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119" w:rsidRDefault="009A0119" w:rsidP="009A0119">
      <w:pPr>
        <w:pStyle w:val="Puesto"/>
        <w:ind w:left="432"/>
        <w:jc w:val="both"/>
        <w:rPr>
          <w:rFonts w:ascii="Verdana" w:hAnsi="Verdana"/>
          <w:sz w:val="28"/>
          <w:szCs w:val="10"/>
        </w:rPr>
      </w:pPr>
      <w:r>
        <w:rPr>
          <w:rFonts w:ascii="Verdana" w:hAnsi="Verdana"/>
          <w:sz w:val="28"/>
          <w:szCs w:val="10"/>
        </w:rPr>
        <w:t xml:space="preserve">                                     </w:t>
      </w:r>
      <w:r w:rsidRPr="009A0119">
        <w:rPr>
          <w:rFonts w:ascii="Verdana" w:hAnsi="Verdana"/>
          <w:sz w:val="28"/>
          <w:szCs w:val="10"/>
        </w:rPr>
        <w:t>CONVOCATORIA</w:t>
      </w:r>
    </w:p>
    <w:p w:rsidR="009A0119" w:rsidRPr="009A0119" w:rsidRDefault="009A0119" w:rsidP="009A0119">
      <w:pPr>
        <w:pStyle w:val="Puesto"/>
        <w:ind w:left="432"/>
        <w:jc w:val="both"/>
        <w:rPr>
          <w:rFonts w:ascii="Verdana" w:hAnsi="Verdana"/>
          <w:sz w:val="28"/>
          <w:szCs w:val="10"/>
        </w:rPr>
      </w:pPr>
    </w:p>
    <w:tbl>
      <w:tblPr>
        <w:tblStyle w:val="Tablaconcuadrcula3"/>
        <w:tblW w:w="9923" w:type="dxa"/>
        <w:tblInd w:w="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3"/>
        <w:gridCol w:w="4"/>
        <w:gridCol w:w="304"/>
        <w:gridCol w:w="78"/>
        <w:gridCol w:w="18"/>
        <w:gridCol w:w="150"/>
        <w:gridCol w:w="64"/>
        <w:gridCol w:w="95"/>
        <w:gridCol w:w="95"/>
        <w:gridCol w:w="9"/>
        <w:gridCol w:w="37"/>
        <w:gridCol w:w="217"/>
        <w:gridCol w:w="9"/>
        <w:gridCol w:w="84"/>
        <w:gridCol w:w="170"/>
        <w:gridCol w:w="138"/>
        <w:gridCol w:w="117"/>
        <w:gridCol w:w="2"/>
        <w:gridCol w:w="189"/>
        <w:gridCol w:w="67"/>
        <w:gridCol w:w="239"/>
        <w:gridCol w:w="22"/>
        <w:gridCol w:w="20"/>
        <w:gridCol w:w="79"/>
        <w:gridCol w:w="16"/>
        <w:gridCol w:w="99"/>
        <w:gridCol w:w="46"/>
        <w:gridCol w:w="44"/>
        <w:gridCol w:w="161"/>
        <w:gridCol w:w="12"/>
        <w:gridCol w:w="41"/>
        <w:gridCol w:w="5"/>
        <w:gridCol w:w="45"/>
        <w:gridCol w:w="209"/>
        <w:gridCol w:w="48"/>
        <w:gridCol w:w="6"/>
        <w:gridCol w:w="204"/>
        <w:gridCol w:w="32"/>
        <w:gridCol w:w="13"/>
        <w:gridCol w:w="210"/>
        <w:gridCol w:w="56"/>
        <w:gridCol w:w="21"/>
        <w:gridCol w:w="179"/>
        <w:gridCol w:w="69"/>
        <w:gridCol w:w="53"/>
        <w:gridCol w:w="132"/>
        <w:gridCol w:w="83"/>
        <w:gridCol w:w="49"/>
        <w:gridCol w:w="30"/>
        <w:gridCol w:w="14"/>
        <w:gridCol w:w="78"/>
        <w:gridCol w:w="97"/>
        <w:gridCol w:w="33"/>
        <w:gridCol w:w="115"/>
        <w:gridCol w:w="1"/>
        <w:gridCol w:w="8"/>
        <w:gridCol w:w="88"/>
        <w:gridCol w:w="68"/>
        <w:gridCol w:w="80"/>
        <w:gridCol w:w="91"/>
        <w:gridCol w:w="81"/>
        <w:gridCol w:w="64"/>
        <w:gridCol w:w="91"/>
        <w:gridCol w:w="125"/>
        <w:gridCol w:w="20"/>
        <w:gridCol w:w="172"/>
        <w:gridCol w:w="44"/>
        <w:gridCol w:w="42"/>
        <w:gridCol w:w="9"/>
        <w:gridCol w:w="148"/>
        <w:gridCol w:w="100"/>
        <w:gridCol w:w="25"/>
        <w:gridCol w:w="129"/>
        <w:gridCol w:w="101"/>
        <w:gridCol w:w="6"/>
        <w:gridCol w:w="149"/>
        <w:gridCol w:w="102"/>
        <w:gridCol w:w="45"/>
        <w:gridCol w:w="613"/>
        <w:gridCol w:w="105"/>
        <w:gridCol w:w="38"/>
        <w:gridCol w:w="707"/>
        <w:gridCol w:w="271"/>
      </w:tblGrid>
      <w:tr w:rsidR="009A0119" w:rsidRPr="009B24F4" w:rsidTr="006708FC">
        <w:trPr>
          <w:trHeight w:val="72"/>
        </w:trPr>
        <w:tc>
          <w:tcPr>
            <w:tcW w:w="9923" w:type="dxa"/>
            <w:gridSpan w:val="83"/>
            <w:tcBorders>
              <w:top w:val="single" w:sz="12" w:space="0" w:color="1F4E79" w:themeColor="accent1" w:themeShade="80"/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9A0119" w:rsidRPr="009B24F4" w:rsidRDefault="009A0119" w:rsidP="009A0119">
            <w:pPr>
              <w:numPr>
                <w:ilvl w:val="0"/>
                <w:numId w:val="3"/>
              </w:numPr>
              <w:ind w:left="303" w:hanging="284"/>
              <w:contextualSpacing/>
              <w:rPr>
                <w:rFonts w:cs="Arial"/>
                <w:b/>
                <w:sz w:val="18"/>
                <w:szCs w:val="18"/>
                <w:lang w:val="es-BO" w:eastAsia="en-US"/>
              </w:rPr>
            </w:pPr>
            <w:r w:rsidRPr="009A0119">
              <w:rPr>
                <w:rFonts w:cs="Arial"/>
                <w:b/>
                <w:color w:val="FFFFFF" w:themeColor="background1"/>
                <w:sz w:val="18"/>
                <w:szCs w:val="18"/>
                <w:lang w:val="es-BO" w:eastAsia="en-US"/>
              </w:rPr>
              <w:t>DATOS DEL PROCESOS DE CONTRATACIÓN</w:t>
            </w:r>
          </w:p>
        </w:tc>
      </w:tr>
      <w:tr w:rsidR="009A0119" w:rsidRPr="009B24F4" w:rsidTr="006708FC">
        <w:trPr>
          <w:trHeight w:val="52"/>
        </w:trPr>
        <w:tc>
          <w:tcPr>
            <w:tcW w:w="9923" w:type="dxa"/>
            <w:gridSpan w:val="83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rPr>
                <w:rFonts w:cs="Arial"/>
                <w:b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68"/>
        </w:trPr>
        <w:tc>
          <w:tcPr>
            <w:tcW w:w="1993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Entidad Convocante</w:t>
            </w:r>
          </w:p>
        </w:tc>
        <w:tc>
          <w:tcPr>
            <w:tcW w:w="7659" w:type="dxa"/>
            <w:gridSpan w:val="8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F234EC" w:rsidRDefault="009A0119" w:rsidP="006708FC">
            <w:pPr>
              <w:jc w:val="center"/>
              <w:rPr>
                <w:rFonts w:cs="Arial"/>
                <w:b/>
                <w:sz w:val="18"/>
                <w:szCs w:val="18"/>
                <w:lang w:val="es-BO"/>
              </w:rPr>
            </w:pPr>
            <w:r w:rsidRPr="00F234EC">
              <w:rPr>
                <w:rFonts w:cs="Arial"/>
                <w:b/>
                <w:sz w:val="20"/>
                <w:szCs w:val="18"/>
                <w:lang w:val="es-BO"/>
              </w:rPr>
              <w:t>Banco Central de Bolivia</w:t>
            </w: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42"/>
        </w:trPr>
        <w:tc>
          <w:tcPr>
            <w:tcW w:w="1993" w:type="dxa"/>
            <w:tcBorders>
              <w:left w:val="single" w:sz="12" w:space="0" w:color="1F4E79" w:themeColor="accent1" w:themeShade="80"/>
            </w:tcBorders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55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8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8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7" w:type="dxa"/>
            <w:gridSpan w:val="2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5" w:type="dxa"/>
            <w:gridSpan w:val="4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6" w:type="dxa"/>
            <w:gridSpan w:val="2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9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8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8" w:type="dxa"/>
            <w:gridSpan w:val="5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45" w:type="dxa"/>
            <w:gridSpan w:val="5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39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36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317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43" w:type="dxa"/>
            <w:gridSpan w:val="4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76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85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71" w:type="dxa"/>
            <w:tcBorders>
              <w:left w:val="nil"/>
              <w:right w:val="single" w:sz="12" w:space="0" w:color="1F4E79" w:themeColor="accent1" w:themeShade="80"/>
            </w:tcBorders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45"/>
        </w:trPr>
        <w:tc>
          <w:tcPr>
            <w:tcW w:w="1993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Modalidad de contratación</w:t>
            </w:r>
          </w:p>
        </w:tc>
        <w:tc>
          <w:tcPr>
            <w:tcW w:w="2676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Apoyo Nacional a la Producción y Empleo - ANPE</w:t>
            </w:r>
          </w:p>
        </w:tc>
        <w:tc>
          <w:tcPr>
            <w:tcW w:w="257" w:type="dxa"/>
            <w:gridSpan w:val="2"/>
            <w:tcBorders>
              <w:left w:val="single" w:sz="4" w:space="0" w:color="auto"/>
            </w:tcBorders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458" w:type="dxa"/>
            <w:gridSpan w:val="34"/>
            <w:vMerge w:val="restart"/>
            <w:tcBorders>
              <w:right w:val="single" w:sz="4" w:space="0" w:color="auto"/>
            </w:tcBorders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Código Interno que la Entidad utiliza para identificar el proceso</w:t>
            </w:r>
          </w:p>
        </w:tc>
        <w:tc>
          <w:tcPr>
            <w:tcW w:w="2268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A9326F" w:rsidRDefault="009A0119" w:rsidP="006708FC">
            <w:pPr>
              <w:rPr>
                <w:rFonts w:cs="Arial"/>
                <w:sz w:val="17"/>
                <w:szCs w:val="17"/>
                <w:lang w:val="es-BO"/>
              </w:rPr>
            </w:pPr>
            <w:r w:rsidRPr="00A9326F">
              <w:rPr>
                <w:rFonts w:cs="Arial"/>
                <w:sz w:val="17"/>
                <w:szCs w:val="17"/>
                <w:lang w:val="es-BO"/>
              </w:rPr>
              <w:t>ANPE – P Nº 101/2026-1C</w:t>
            </w: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180"/>
        </w:trPr>
        <w:tc>
          <w:tcPr>
            <w:tcW w:w="199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76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458" w:type="dxa"/>
            <w:gridSpan w:val="34"/>
            <w:vMerge/>
            <w:tcBorders>
              <w:right w:val="single" w:sz="4" w:space="0" w:color="auto"/>
            </w:tcBorders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268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47"/>
        </w:trPr>
        <w:tc>
          <w:tcPr>
            <w:tcW w:w="9923" w:type="dxa"/>
            <w:gridSpan w:val="83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vAlign w:val="center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109"/>
        </w:trPr>
        <w:tc>
          <w:tcPr>
            <w:tcW w:w="199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CUCE</w:t>
            </w:r>
          </w:p>
        </w:tc>
        <w:tc>
          <w:tcPr>
            <w:tcW w:w="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2</w:t>
            </w:r>
          </w:p>
        </w:tc>
        <w:tc>
          <w:tcPr>
            <w:tcW w:w="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  <w:r>
              <w:rPr>
                <w:rFonts w:cs="Arial"/>
                <w:sz w:val="18"/>
                <w:szCs w:val="18"/>
                <w:lang w:val="es-BO"/>
              </w:rPr>
              <w:t>6</w:t>
            </w:r>
          </w:p>
        </w:tc>
        <w:tc>
          <w:tcPr>
            <w:tcW w:w="23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-</w:t>
            </w:r>
          </w:p>
        </w:tc>
        <w:tc>
          <w:tcPr>
            <w:tcW w:w="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0</w:t>
            </w:r>
          </w:p>
        </w:tc>
        <w:tc>
          <w:tcPr>
            <w:tcW w:w="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9</w:t>
            </w:r>
          </w:p>
        </w:tc>
        <w:tc>
          <w:tcPr>
            <w:tcW w:w="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5</w:t>
            </w:r>
          </w:p>
        </w:tc>
        <w:tc>
          <w:tcPr>
            <w:tcW w:w="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1</w:t>
            </w:r>
          </w:p>
        </w:tc>
        <w:tc>
          <w:tcPr>
            <w:tcW w:w="23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0119" w:rsidRPr="009B24F4" w:rsidRDefault="009A0119" w:rsidP="006708FC">
            <w:pPr>
              <w:ind w:left="-19" w:firstLine="19"/>
              <w:jc w:val="center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-</w:t>
            </w:r>
          </w:p>
        </w:tc>
        <w:tc>
          <w:tcPr>
            <w:tcW w:w="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0</w:t>
            </w:r>
          </w:p>
        </w:tc>
        <w:tc>
          <w:tcPr>
            <w:tcW w:w="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0119" w:rsidRPr="009B24F4" w:rsidRDefault="009A0119" w:rsidP="006708FC">
            <w:pPr>
              <w:ind w:left="22" w:hanging="22"/>
              <w:jc w:val="center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-</w:t>
            </w:r>
          </w:p>
        </w:tc>
        <w:tc>
          <w:tcPr>
            <w:tcW w:w="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  <w:r>
              <w:rPr>
                <w:rFonts w:cs="Arial"/>
                <w:sz w:val="18"/>
                <w:szCs w:val="18"/>
                <w:lang w:val="es-BO"/>
              </w:rPr>
              <w:t>1</w:t>
            </w:r>
          </w:p>
        </w:tc>
        <w:tc>
          <w:tcPr>
            <w:tcW w:w="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  <w:r>
              <w:rPr>
                <w:rFonts w:cs="Arial"/>
                <w:sz w:val="18"/>
                <w:szCs w:val="18"/>
                <w:lang w:val="es-BO"/>
              </w:rPr>
              <w:t>6</w:t>
            </w:r>
          </w:p>
        </w:tc>
        <w:tc>
          <w:tcPr>
            <w:tcW w:w="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  <w:r>
              <w:rPr>
                <w:rFonts w:cs="Arial"/>
                <w:sz w:val="18"/>
                <w:szCs w:val="18"/>
                <w:lang w:val="es-BO"/>
              </w:rPr>
              <w:t>9</w:t>
            </w:r>
          </w:p>
        </w:tc>
        <w:tc>
          <w:tcPr>
            <w:tcW w:w="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  <w:r>
              <w:rPr>
                <w:rFonts w:cs="Arial"/>
                <w:sz w:val="18"/>
                <w:szCs w:val="18"/>
                <w:lang w:val="es-BO"/>
              </w:rPr>
              <w:t>4</w:t>
            </w:r>
          </w:p>
        </w:tc>
        <w:tc>
          <w:tcPr>
            <w:tcW w:w="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  <w:r>
              <w:rPr>
                <w:rFonts w:cs="Arial"/>
                <w:sz w:val="18"/>
                <w:szCs w:val="18"/>
                <w:lang w:val="es-BO"/>
              </w:rPr>
              <w:t>9</w:t>
            </w:r>
          </w:p>
        </w:tc>
        <w:tc>
          <w:tcPr>
            <w:tcW w:w="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  <w:r>
              <w:rPr>
                <w:rFonts w:cs="Arial"/>
                <w:sz w:val="18"/>
                <w:szCs w:val="18"/>
                <w:lang w:val="es-BO"/>
              </w:rPr>
              <w:t>3</w:t>
            </w:r>
          </w:p>
        </w:tc>
        <w:tc>
          <w:tcPr>
            <w:tcW w:w="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  <w:r>
              <w:rPr>
                <w:rFonts w:cs="Arial"/>
                <w:sz w:val="18"/>
                <w:szCs w:val="18"/>
                <w:lang w:val="es-BO"/>
              </w:rPr>
              <w:t>4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0119" w:rsidRPr="009B24F4" w:rsidRDefault="009A0119" w:rsidP="006708FC">
            <w:pPr>
              <w:ind w:left="18" w:hanging="18"/>
              <w:jc w:val="center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-</w:t>
            </w:r>
          </w:p>
        </w:tc>
        <w:tc>
          <w:tcPr>
            <w:tcW w:w="3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1</w:t>
            </w:r>
          </w:p>
        </w:tc>
        <w:tc>
          <w:tcPr>
            <w:tcW w:w="23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-</w:t>
            </w:r>
          </w:p>
        </w:tc>
        <w:tc>
          <w:tcPr>
            <w:tcW w:w="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1</w:t>
            </w:r>
          </w:p>
        </w:tc>
        <w:tc>
          <w:tcPr>
            <w:tcW w:w="75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0119" w:rsidRPr="006B037A" w:rsidRDefault="009A0119" w:rsidP="006708FC">
            <w:pPr>
              <w:ind w:right="-106"/>
              <w:rPr>
                <w:rFonts w:cs="Arial"/>
                <w:sz w:val="16"/>
                <w:szCs w:val="16"/>
                <w:lang w:val="es-BO"/>
              </w:rPr>
            </w:pPr>
            <w:r w:rsidRPr="006B037A">
              <w:rPr>
                <w:rFonts w:cs="Arial"/>
                <w:sz w:val="16"/>
                <w:szCs w:val="16"/>
                <w:lang w:val="es-BO"/>
              </w:rPr>
              <w:t>Gestión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9A0119" w:rsidRPr="006B037A" w:rsidRDefault="009A0119" w:rsidP="006708FC">
            <w:pPr>
              <w:jc w:val="center"/>
              <w:rPr>
                <w:rFonts w:cs="Arial"/>
                <w:sz w:val="17"/>
                <w:szCs w:val="17"/>
                <w:lang w:val="es-BO"/>
              </w:rPr>
            </w:pPr>
            <w:r w:rsidRPr="006B037A">
              <w:rPr>
                <w:rFonts w:cs="Arial"/>
                <w:sz w:val="17"/>
                <w:szCs w:val="17"/>
                <w:lang w:val="es-BO"/>
              </w:rPr>
              <w:t>202</w:t>
            </w:r>
            <w:r>
              <w:rPr>
                <w:rFonts w:cs="Arial"/>
                <w:sz w:val="17"/>
                <w:szCs w:val="17"/>
                <w:lang w:val="es-BO"/>
              </w:rPr>
              <w:t>6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right w:val="single" w:sz="12" w:space="0" w:color="auto"/>
            </w:tcBorders>
            <w:vAlign w:val="center"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45"/>
        </w:trPr>
        <w:tc>
          <w:tcPr>
            <w:tcW w:w="9923" w:type="dxa"/>
            <w:gridSpan w:val="83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vAlign w:val="center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83"/>
        </w:trPr>
        <w:tc>
          <w:tcPr>
            <w:tcW w:w="1993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Objeto de la contratación</w:t>
            </w:r>
          </w:p>
        </w:tc>
        <w:tc>
          <w:tcPr>
            <w:tcW w:w="7659" w:type="dxa"/>
            <w:gridSpan w:val="8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747591" w:rsidRDefault="009A0119" w:rsidP="006708FC">
            <w:pPr>
              <w:jc w:val="center"/>
              <w:rPr>
                <w:rFonts w:cs="Arial"/>
                <w:b/>
                <w:color w:val="000099"/>
                <w:sz w:val="18"/>
                <w:szCs w:val="18"/>
              </w:rPr>
            </w:pPr>
            <w:r w:rsidRPr="00747591">
              <w:rPr>
                <w:b/>
                <w:sz w:val="18"/>
                <w:szCs w:val="18"/>
                <w:lang w:val="es-BO"/>
              </w:rPr>
              <w:t>SERVICIO RECURRENTE DE LIMPIEZA DE INMUEBLES EXTERNOS DEL BANCO CENTRAL DE BOLIVIA EN LA PAZ – GESTIÓN 2027</w:t>
            </w: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42"/>
        </w:trPr>
        <w:tc>
          <w:tcPr>
            <w:tcW w:w="9923" w:type="dxa"/>
            <w:gridSpan w:val="83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vAlign w:val="center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197"/>
        </w:trPr>
        <w:tc>
          <w:tcPr>
            <w:tcW w:w="1993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Método de Selección y Adjudicación</w:t>
            </w:r>
          </w:p>
        </w:tc>
        <w:tc>
          <w:tcPr>
            <w:tcW w:w="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B24F4" w:rsidRDefault="009A0119" w:rsidP="006708FC">
            <w:pPr>
              <w:jc w:val="center"/>
              <w:rPr>
                <w:rFonts w:cs="Arial"/>
                <w:b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b/>
                <w:sz w:val="18"/>
                <w:szCs w:val="18"/>
                <w:lang w:val="es-BO"/>
              </w:rPr>
              <w:t>X</w:t>
            </w:r>
          </w:p>
        </w:tc>
        <w:tc>
          <w:tcPr>
            <w:tcW w:w="3698" w:type="dxa"/>
            <w:gridSpan w:val="4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Precio Evaluado más Bajo</w:t>
            </w:r>
          </w:p>
        </w:tc>
        <w:tc>
          <w:tcPr>
            <w:tcW w:w="3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B24F4" w:rsidRDefault="009A0119" w:rsidP="006708FC">
            <w:pPr>
              <w:jc w:val="center"/>
              <w:rPr>
                <w:rFonts w:cs="Arial"/>
                <w:b/>
                <w:sz w:val="18"/>
                <w:szCs w:val="18"/>
                <w:lang w:val="es-BO"/>
              </w:rPr>
            </w:pPr>
          </w:p>
        </w:tc>
        <w:tc>
          <w:tcPr>
            <w:tcW w:w="3522" w:type="dxa"/>
            <w:gridSpan w:val="28"/>
            <w:tcBorders>
              <w:left w:val="single" w:sz="4" w:space="0" w:color="auto"/>
              <w:right w:val="single" w:sz="12" w:space="0" w:color="1F4E79" w:themeColor="accent1" w:themeShade="80"/>
            </w:tcBorders>
            <w:vAlign w:val="center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Calidad Propuesta Técnica y Costo</w:t>
            </w:r>
          </w:p>
        </w:tc>
      </w:tr>
      <w:tr w:rsidR="009A0119" w:rsidRPr="009B24F4" w:rsidTr="006708FC">
        <w:trPr>
          <w:trHeight w:val="64"/>
        </w:trPr>
        <w:tc>
          <w:tcPr>
            <w:tcW w:w="1993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7930" w:type="dxa"/>
            <w:gridSpan w:val="82"/>
            <w:tcBorders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highlight w:val="yellow"/>
                <w:lang w:val="es-BO"/>
              </w:rPr>
            </w:pPr>
          </w:p>
        </w:tc>
      </w:tr>
      <w:tr w:rsidR="009A0119" w:rsidRPr="009B24F4" w:rsidTr="006708FC">
        <w:trPr>
          <w:trHeight w:val="197"/>
        </w:trPr>
        <w:tc>
          <w:tcPr>
            <w:tcW w:w="199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B24F4" w:rsidRDefault="009A0119" w:rsidP="006708FC">
            <w:pPr>
              <w:jc w:val="center"/>
              <w:rPr>
                <w:rFonts w:cs="Arial"/>
                <w:b/>
                <w:sz w:val="18"/>
                <w:szCs w:val="18"/>
                <w:lang w:val="es-BO"/>
              </w:rPr>
            </w:pPr>
          </w:p>
        </w:tc>
        <w:tc>
          <w:tcPr>
            <w:tcW w:w="7544" w:type="dxa"/>
            <w:gridSpan w:val="79"/>
            <w:tcBorders>
              <w:left w:val="single" w:sz="4" w:space="0" w:color="auto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highlight w:val="yellow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Presupuesto Fijo</w:t>
            </w:r>
          </w:p>
        </w:tc>
      </w:tr>
      <w:tr w:rsidR="009A0119" w:rsidRPr="009B24F4" w:rsidTr="006708FC">
        <w:trPr>
          <w:trHeight w:val="82"/>
        </w:trPr>
        <w:tc>
          <w:tcPr>
            <w:tcW w:w="1997" w:type="dxa"/>
            <w:gridSpan w:val="2"/>
            <w:tcBorders>
              <w:left w:val="single" w:sz="12" w:space="0" w:color="1F4E79" w:themeColor="accent1" w:themeShade="80"/>
            </w:tcBorders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804" w:type="dxa"/>
            <w:gridSpan w:val="7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3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3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5" w:type="dxa"/>
            <w:gridSpan w:val="2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8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1" w:type="dxa"/>
            <w:gridSpan w:val="2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0" w:type="dxa"/>
            <w:gridSpan w:val="5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8" w:type="dxa"/>
            <w:gridSpan w:val="4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9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8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5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6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4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4" w:type="dxa"/>
            <w:gridSpan w:val="5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4" w:type="dxa"/>
            <w:gridSpan w:val="5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36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36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36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8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7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5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7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763" w:type="dxa"/>
            <w:gridSpan w:val="3"/>
            <w:shd w:val="clear" w:color="auto" w:fill="auto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1016" w:type="dxa"/>
            <w:gridSpan w:val="3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283"/>
        </w:trPr>
        <w:tc>
          <w:tcPr>
            <w:tcW w:w="1997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Forma de Adjudicación</w:t>
            </w:r>
          </w:p>
        </w:tc>
        <w:tc>
          <w:tcPr>
            <w:tcW w:w="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B24F4" w:rsidRDefault="009A0119" w:rsidP="006708FC">
            <w:pPr>
              <w:jc w:val="center"/>
              <w:rPr>
                <w:rFonts w:cs="Arial"/>
                <w:b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b/>
                <w:sz w:val="18"/>
                <w:szCs w:val="18"/>
                <w:lang w:val="es-BO"/>
              </w:rPr>
              <w:t>X</w:t>
            </w:r>
          </w:p>
        </w:tc>
        <w:tc>
          <w:tcPr>
            <w:tcW w:w="1819" w:type="dxa"/>
            <w:gridSpan w:val="20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Por el Total</w:t>
            </w:r>
          </w:p>
        </w:tc>
        <w:tc>
          <w:tcPr>
            <w:tcW w:w="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1497" w:type="dxa"/>
            <w:gridSpan w:val="20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highlight w:val="yellow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Por Ítems</w:t>
            </w:r>
          </w:p>
        </w:tc>
        <w:tc>
          <w:tcPr>
            <w:tcW w:w="3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highlight w:val="yellow"/>
                <w:lang w:val="es-BO"/>
              </w:rPr>
            </w:pPr>
          </w:p>
        </w:tc>
        <w:tc>
          <w:tcPr>
            <w:tcW w:w="3523" w:type="dxa"/>
            <w:gridSpan w:val="29"/>
            <w:tcBorders>
              <w:left w:val="single" w:sz="4" w:space="0" w:color="auto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highlight w:val="yellow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Por Lotes</w:t>
            </w:r>
          </w:p>
        </w:tc>
      </w:tr>
      <w:tr w:rsidR="009A0119" w:rsidRPr="009B24F4" w:rsidTr="006708FC">
        <w:trPr>
          <w:trHeight w:val="42"/>
        </w:trPr>
        <w:tc>
          <w:tcPr>
            <w:tcW w:w="1997" w:type="dxa"/>
            <w:gridSpan w:val="2"/>
            <w:tcBorders>
              <w:left w:val="single" w:sz="12" w:space="0" w:color="1F4E79" w:themeColor="accent1" w:themeShade="80"/>
            </w:tcBorders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804" w:type="dxa"/>
            <w:gridSpan w:val="7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3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3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5" w:type="dxa"/>
            <w:gridSpan w:val="2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8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1" w:type="dxa"/>
            <w:gridSpan w:val="2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0" w:type="dxa"/>
            <w:gridSpan w:val="5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8" w:type="dxa"/>
            <w:gridSpan w:val="4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9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8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5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6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4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4" w:type="dxa"/>
            <w:gridSpan w:val="5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4" w:type="dxa"/>
            <w:gridSpan w:val="5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36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36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36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8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7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5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7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763" w:type="dxa"/>
            <w:gridSpan w:val="3"/>
            <w:shd w:val="clear" w:color="auto" w:fill="auto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1016" w:type="dxa"/>
            <w:gridSpan w:val="3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119"/>
        </w:trPr>
        <w:tc>
          <w:tcPr>
            <w:tcW w:w="1997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Precio Referencial</w:t>
            </w:r>
          </w:p>
        </w:tc>
        <w:tc>
          <w:tcPr>
            <w:tcW w:w="7655" w:type="dxa"/>
            <w:gridSpan w:val="8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jc w:val="both"/>
              <w:rPr>
                <w:rFonts w:cs="Arial"/>
                <w:b/>
                <w:sz w:val="16"/>
                <w:szCs w:val="18"/>
                <w:lang w:val="es-BO"/>
              </w:rPr>
            </w:pPr>
            <w:r w:rsidRPr="00901C81">
              <w:rPr>
                <w:rFonts w:cs="Arial"/>
                <w:b/>
                <w:sz w:val="16"/>
                <w:szCs w:val="18"/>
                <w:lang w:val="es-BO"/>
              </w:rPr>
              <w:t xml:space="preserve">Precio Total: </w:t>
            </w:r>
            <w:r>
              <w:rPr>
                <w:rFonts w:cs="Arial"/>
                <w:b/>
                <w:sz w:val="16"/>
                <w:szCs w:val="18"/>
                <w:lang w:val="es-BO"/>
              </w:rPr>
              <w:t>Bs574.999,92</w:t>
            </w:r>
            <w:r w:rsidRPr="00901C81">
              <w:rPr>
                <w:rFonts w:cs="Arial"/>
                <w:b/>
                <w:sz w:val="16"/>
                <w:szCs w:val="18"/>
                <w:lang w:val="es-BO"/>
              </w:rPr>
              <w:t xml:space="preserve"> (</w:t>
            </w:r>
            <w:r>
              <w:rPr>
                <w:rFonts w:cs="Arial"/>
                <w:b/>
                <w:sz w:val="16"/>
                <w:szCs w:val="18"/>
                <w:lang w:val="es-BO"/>
              </w:rPr>
              <w:t>Quinientos Setenta y Cuatro Mil Novecientos Noventa y Nueve 92</w:t>
            </w:r>
            <w:r w:rsidRPr="00901C81">
              <w:rPr>
                <w:rFonts w:cs="Arial"/>
                <w:b/>
                <w:sz w:val="16"/>
                <w:szCs w:val="18"/>
                <w:lang w:val="es-BO"/>
              </w:rPr>
              <w:t>/100 Bolivianos )</w:t>
            </w:r>
          </w:p>
          <w:p w:rsidR="009A0119" w:rsidRPr="009B24F4" w:rsidRDefault="009A0119" w:rsidP="006708FC">
            <w:pPr>
              <w:jc w:val="both"/>
              <w:rPr>
                <w:rFonts w:cs="Arial"/>
                <w:b/>
                <w:sz w:val="18"/>
                <w:szCs w:val="18"/>
                <w:lang w:val="es-BO"/>
              </w:rPr>
            </w:pPr>
            <w:r w:rsidRPr="00901C81">
              <w:rPr>
                <w:rFonts w:cs="Arial"/>
                <w:b/>
                <w:sz w:val="16"/>
                <w:szCs w:val="18"/>
                <w:lang w:val="es-BO"/>
              </w:rPr>
              <w:t xml:space="preserve">Precio Mensual: </w:t>
            </w:r>
            <w:r>
              <w:rPr>
                <w:rFonts w:cs="Arial"/>
                <w:b/>
                <w:sz w:val="16"/>
                <w:szCs w:val="18"/>
                <w:lang w:val="es-BO"/>
              </w:rPr>
              <w:t>Bs47.916,66</w:t>
            </w:r>
            <w:r w:rsidRPr="00901C81">
              <w:rPr>
                <w:rFonts w:cs="Arial"/>
                <w:b/>
                <w:sz w:val="16"/>
                <w:szCs w:val="18"/>
                <w:lang w:val="es-BO"/>
              </w:rPr>
              <w:t xml:space="preserve"> (</w:t>
            </w:r>
            <w:r>
              <w:rPr>
                <w:rFonts w:cs="Arial"/>
                <w:b/>
                <w:sz w:val="16"/>
                <w:szCs w:val="18"/>
                <w:lang w:val="es-BO"/>
              </w:rPr>
              <w:t>Cuarenta y Siete Mil Nove</w:t>
            </w:r>
            <w:r w:rsidRPr="00901C81">
              <w:rPr>
                <w:rFonts w:cs="Arial"/>
                <w:b/>
                <w:sz w:val="16"/>
                <w:szCs w:val="18"/>
                <w:lang w:val="es-BO"/>
              </w:rPr>
              <w:t xml:space="preserve">cientos </w:t>
            </w:r>
            <w:r>
              <w:rPr>
                <w:rFonts w:cs="Arial"/>
                <w:b/>
                <w:sz w:val="16"/>
                <w:szCs w:val="18"/>
                <w:lang w:val="es-BO"/>
              </w:rPr>
              <w:t>Diez y Seis</w:t>
            </w:r>
            <w:r w:rsidRPr="00901C81">
              <w:rPr>
                <w:rFonts w:cs="Arial"/>
                <w:b/>
                <w:sz w:val="16"/>
                <w:szCs w:val="18"/>
                <w:lang w:val="es-BO"/>
              </w:rPr>
              <w:t xml:space="preserve"> </w:t>
            </w:r>
            <w:r>
              <w:rPr>
                <w:rFonts w:cs="Arial"/>
                <w:b/>
                <w:sz w:val="16"/>
                <w:szCs w:val="18"/>
                <w:lang w:val="es-BO"/>
              </w:rPr>
              <w:t>66</w:t>
            </w:r>
            <w:r w:rsidRPr="00901C81">
              <w:rPr>
                <w:rFonts w:cs="Arial"/>
                <w:b/>
                <w:sz w:val="16"/>
                <w:szCs w:val="18"/>
                <w:lang w:val="es-BO"/>
              </w:rPr>
              <w:t>/100 Bolivianos</w:t>
            </w:r>
            <w:r>
              <w:rPr>
                <w:rFonts w:cs="Arial"/>
                <w:b/>
                <w:sz w:val="16"/>
                <w:szCs w:val="18"/>
                <w:lang w:val="es-BO"/>
              </w:rPr>
              <w:t>)</w:t>
            </w:r>
            <w:r w:rsidRPr="00901C81">
              <w:rPr>
                <w:rFonts w:cs="Arial"/>
                <w:b/>
                <w:sz w:val="16"/>
                <w:szCs w:val="18"/>
                <w:lang w:val="es-BO"/>
              </w:rPr>
              <w:t xml:space="preserve"> </w:t>
            </w: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46"/>
        </w:trPr>
        <w:tc>
          <w:tcPr>
            <w:tcW w:w="9923" w:type="dxa"/>
            <w:gridSpan w:val="83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vAlign w:val="center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42"/>
        </w:trPr>
        <w:tc>
          <w:tcPr>
            <w:tcW w:w="1997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La contratación se formalizará mediante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B24F4" w:rsidRDefault="009A0119" w:rsidP="006708FC">
            <w:pPr>
              <w:jc w:val="center"/>
              <w:rPr>
                <w:rFonts w:cs="Arial"/>
                <w:b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b/>
                <w:sz w:val="18"/>
                <w:szCs w:val="18"/>
                <w:lang w:val="es-BO"/>
              </w:rPr>
              <w:t>X</w:t>
            </w:r>
          </w:p>
        </w:tc>
        <w:tc>
          <w:tcPr>
            <w:tcW w:w="1494" w:type="dxa"/>
            <w:gridSpan w:val="1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Contrato</w:t>
            </w:r>
          </w:p>
        </w:tc>
        <w:tc>
          <w:tcPr>
            <w:tcW w:w="3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5074" w:type="dxa"/>
            <w:gridSpan w:val="52"/>
            <w:tcBorders>
              <w:left w:val="single" w:sz="4" w:space="0" w:color="auto"/>
            </w:tcBorders>
          </w:tcPr>
          <w:p w:rsidR="009A0119" w:rsidRPr="009B24F4" w:rsidRDefault="009A0119" w:rsidP="006708FC">
            <w:pPr>
              <w:jc w:val="both"/>
              <w:rPr>
                <w:rFonts w:cs="Arial"/>
                <w:sz w:val="18"/>
                <w:szCs w:val="18"/>
                <w:lang w:val="es-BO"/>
              </w:rPr>
            </w:pPr>
            <w:r w:rsidRPr="00901C81">
              <w:rPr>
                <w:rFonts w:cs="Arial"/>
                <w:sz w:val="16"/>
                <w:szCs w:val="18"/>
                <w:lang w:val="es-BO"/>
              </w:rPr>
              <w:t xml:space="preserve">Orden de Servicio </w:t>
            </w:r>
            <w:r w:rsidRPr="00901C81">
              <w:rPr>
                <w:rFonts w:cs="Arial"/>
                <w:b/>
                <w:i/>
                <w:sz w:val="16"/>
                <w:szCs w:val="18"/>
                <w:lang w:val="es-BO"/>
              </w:rPr>
              <w:t>(únicamente para prestación de servicios generales no mayor a quince 15 días calendario)</w:t>
            </w:r>
          </w:p>
        </w:tc>
        <w:tc>
          <w:tcPr>
            <w:tcW w:w="271" w:type="dxa"/>
            <w:tcBorders>
              <w:right w:val="single" w:sz="12" w:space="0" w:color="1F4E79" w:themeColor="accent1" w:themeShade="80"/>
            </w:tcBorders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73"/>
        </w:trPr>
        <w:tc>
          <w:tcPr>
            <w:tcW w:w="9923" w:type="dxa"/>
            <w:gridSpan w:val="83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vAlign w:val="center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217"/>
        </w:trPr>
        <w:tc>
          <w:tcPr>
            <w:tcW w:w="1997" w:type="dxa"/>
            <w:gridSpan w:val="2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 xml:space="preserve">Plazo de Prestación del Servicio </w:t>
            </w:r>
          </w:p>
        </w:tc>
        <w:tc>
          <w:tcPr>
            <w:tcW w:w="7655" w:type="dxa"/>
            <w:gridSpan w:val="8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ED38C2" w:rsidRDefault="009A0119" w:rsidP="006708FC">
            <w:pPr>
              <w:jc w:val="both"/>
              <w:rPr>
                <w:rFonts w:cs="Arial"/>
                <w:sz w:val="18"/>
                <w:szCs w:val="18"/>
              </w:rPr>
            </w:pPr>
            <w:r w:rsidRPr="00AD3809">
              <w:rPr>
                <w:rFonts w:cs="Arial"/>
                <w:sz w:val="16"/>
                <w:szCs w:val="16"/>
              </w:rPr>
              <w:t xml:space="preserve">El Servicio será </w:t>
            </w:r>
            <w:r w:rsidRPr="00087F62">
              <w:rPr>
                <w:rFonts w:cs="Arial"/>
                <w:sz w:val="16"/>
                <w:szCs w:val="16"/>
              </w:rPr>
              <w:t>ejecutado en el plazo</w:t>
            </w:r>
            <w:r w:rsidRPr="00AD3809">
              <w:rPr>
                <w:rFonts w:cs="Arial"/>
                <w:sz w:val="16"/>
                <w:szCs w:val="16"/>
              </w:rPr>
              <w:t xml:space="preserve"> computado a partir de la fecha establecida en la orden de proceder, emitida por el Fiscal de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AD3809">
              <w:rPr>
                <w:rFonts w:cs="Arial"/>
                <w:sz w:val="16"/>
                <w:szCs w:val="16"/>
              </w:rPr>
              <w:t xml:space="preserve">Servicio </w:t>
            </w:r>
            <w:r>
              <w:rPr>
                <w:rFonts w:cs="Arial"/>
                <w:sz w:val="16"/>
                <w:szCs w:val="16"/>
              </w:rPr>
              <w:t xml:space="preserve">hasta el </w:t>
            </w:r>
            <w:r w:rsidRPr="00A61444">
              <w:rPr>
                <w:rFonts w:cs="Arial"/>
                <w:sz w:val="16"/>
                <w:szCs w:val="16"/>
              </w:rPr>
              <w:t xml:space="preserve">31 de </w:t>
            </w:r>
            <w:r w:rsidRPr="00A61444">
              <w:rPr>
                <w:rFonts w:cs="Arial"/>
                <w:color w:val="000000" w:themeColor="text1"/>
                <w:sz w:val="16"/>
                <w:szCs w:val="16"/>
              </w:rPr>
              <w:t>diciembre de 2027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42"/>
        </w:trPr>
        <w:tc>
          <w:tcPr>
            <w:tcW w:w="1997" w:type="dxa"/>
            <w:gridSpan w:val="2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7655" w:type="dxa"/>
            <w:gridSpan w:val="8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60"/>
        </w:trPr>
        <w:tc>
          <w:tcPr>
            <w:tcW w:w="9923" w:type="dxa"/>
            <w:gridSpan w:val="83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vAlign w:val="center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219"/>
        </w:trPr>
        <w:tc>
          <w:tcPr>
            <w:tcW w:w="1997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Lugar de Prestación del Servicio</w:t>
            </w:r>
          </w:p>
        </w:tc>
        <w:tc>
          <w:tcPr>
            <w:tcW w:w="7655" w:type="dxa"/>
            <w:gridSpan w:val="8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AD3809" w:rsidRDefault="009A0119" w:rsidP="006708FC">
            <w:pPr>
              <w:jc w:val="both"/>
              <w:rPr>
                <w:rFonts w:cs="Arial"/>
                <w:sz w:val="16"/>
                <w:szCs w:val="16"/>
              </w:rPr>
            </w:pPr>
            <w:r w:rsidRPr="00AD3809">
              <w:rPr>
                <w:rFonts w:cs="Arial"/>
                <w:sz w:val="16"/>
                <w:szCs w:val="16"/>
              </w:rPr>
              <w:t>La limpieza se efectuará en los siguientes inmuebles externos del BCB:</w:t>
            </w:r>
          </w:p>
          <w:p w:rsidR="009A0119" w:rsidRPr="00AD3809" w:rsidRDefault="009A0119" w:rsidP="009A0119">
            <w:pPr>
              <w:numPr>
                <w:ilvl w:val="1"/>
                <w:numId w:val="6"/>
              </w:numPr>
              <w:ind w:left="447" w:hanging="142"/>
              <w:jc w:val="both"/>
              <w:rPr>
                <w:rFonts w:cs="Arial"/>
                <w:sz w:val="16"/>
                <w:szCs w:val="16"/>
              </w:rPr>
            </w:pPr>
            <w:r w:rsidRPr="00AD3809">
              <w:rPr>
                <w:rFonts w:cs="Arial"/>
                <w:sz w:val="16"/>
                <w:szCs w:val="16"/>
              </w:rPr>
              <w:t xml:space="preserve">Archivo Central e Imprenta (Calle </w:t>
            </w:r>
            <w:proofErr w:type="spellStart"/>
            <w:r w:rsidRPr="00AD3809">
              <w:rPr>
                <w:rFonts w:cs="Arial"/>
                <w:sz w:val="16"/>
                <w:szCs w:val="16"/>
              </w:rPr>
              <w:t>Yanacocha</w:t>
            </w:r>
            <w:proofErr w:type="spellEnd"/>
            <w:r w:rsidRPr="00AD3809">
              <w:rPr>
                <w:rFonts w:cs="Arial"/>
                <w:sz w:val="16"/>
                <w:szCs w:val="16"/>
              </w:rPr>
              <w:t xml:space="preserve"> esquina </w:t>
            </w:r>
            <w:proofErr w:type="spellStart"/>
            <w:r w:rsidRPr="00AD3809">
              <w:rPr>
                <w:rFonts w:cs="Arial"/>
                <w:sz w:val="16"/>
                <w:szCs w:val="16"/>
              </w:rPr>
              <w:t>Ingavi</w:t>
            </w:r>
            <w:proofErr w:type="spellEnd"/>
            <w:r w:rsidRPr="00AD3809">
              <w:rPr>
                <w:rFonts w:cs="Arial"/>
                <w:sz w:val="16"/>
                <w:szCs w:val="16"/>
              </w:rPr>
              <w:t xml:space="preserve">). </w:t>
            </w:r>
          </w:p>
          <w:p w:rsidR="009A0119" w:rsidRPr="00AD3809" w:rsidRDefault="009A0119" w:rsidP="009A0119">
            <w:pPr>
              <w:numPr>
                <w:ilvl w:val="1"/>
                <w:numId w:val="6"/>
              </w:numPr>
              <w:ind w:left="447" w:hanging="142"/>
              <w:jc w:val="both"/>
              <w:rPr>
                <w:rFonts w:cs="Arial"/>
                <w:sz w:val="16"/>
                <w:szCs w:val="16"/>
              </w:rPr>
            </w:pPr>
            <w:r w:rsidRPr="00AD3809">
              <w:rPr>
                <w:rFonts w:cs="Arial"/>
                <w:sz w:val="16"/>
                <w:szCs w:val="16"/>
              </w:rPr>
              <w:t xml:space="preserve">Biblioteca Casto Rojas (Calle </w:t>
            </w:r>
            <w:proofErr w:type="spellStart"/>
            <w:r w:rsidRPr="00AD3809">
              <w:rPr>
                <w:rFonts w:cs="Arial"/>
                <w:sz w:val="16"/>
                <w:szCs w:val="16"/>
              </w:rPr>
              <w:t>Ingavi</w:t>
            </w:r>
            <w:proofErr w:type="spellEnd"/>
            <w:r w:rsidRPr="00AD3809">
              <w:rPr>
                <w:rFonts w:cs="Arial"/>
                <w:sz w:val="16"/>
                <w:szCs w:val="16"/>
              </w:rPr>
              <w:t xml:space="preserve"> esquina </w:t>
            </w:r>
            <w:proofErr w:type="spellStart"/>
            <w:r w:rsidRPr="00AD3809">
              <w:rPr>
                <w:rFonts w:cs="Arial"/>
                <w:sz w:val="16"/>
                <w:szCs w:val="16"/>
              </w:rPr>
              <w:t>Yanacocha</w:t>
            </w:r>
            <w:proofErr w:type="spellEnd"/>
            <w:r w:rsidRPr="00AD3809">
              <w:rPr>
                <w:rFonts w:cs="Arial"/>
                <w:sz w:val="16"/>
                <w:szCs w:val="16"/>
              </w:rPr>
              <w:t>).</w:t>
            </w:r>
          </w:p>
          <w:p w:rsidR="009A0119" w:rsidRPr="00AD3809" w:rsidRDefault="009A0119" w:rsidP="009A0119">
            <w:pPr>
              <w:numPr>
                <w:ilvl w:val="1"/>
                <w:numId w:val="6"/>
              </w:numPr>
              <w:ind w:left="447" w:hanging="142"/>
              <w:jc w:val="both"/>
              <w:rPr>
                <w:rFonts w:cs="Arial"/>
                <w:sz w:val="16"/>
                <w:szCs w:val="16"/>
              </w:rPr>
            </w:pPr>
            <w:r w:rsidRPr="00AD3809">
              <w:rPr>
                <w:rFonts w:cs="Arial"/>
                <w:sz w:val="16"/>
                <w:szCs w:val="16"/>
              </w:rPr>
              <w:t xml:space="preserve">Archivo Intermedio (El Alto-  </w:t>
            </w:r>
            <w:proofErr w:type="spellStart"/>
            <w:r w:rsidRPr="00AD3809">
              <w:rPr>
                <w:rFonts w:cs="Arial"/>
                <w:sz w:val="16"/>
                <w:szCs w:val="16"/>
              </w:rPr>
              <w:t>Senkata</w:t>
            </w:r>
            <w:proofErr w:type="spellEnd"/>
            <w:r w:rsidRPr="00AD3809">
              <w:rPr>
                <w:rFonts w:cs="Arial"/>
                <w:sz w:val="16"/>
                <w:szCs w:val="16"/>
              </w:rPr>
              <w:t>).</w:t>
            </w:r>
          </w:p>
          <w:p w:rsidR="009A0119" w:rsidRPr="002E4F2B" w:rsidRDefault="009A0119" w:rsidP="009A0119">
            <w:pPr>
              <w:numPr>
                <w:ilvl w:val="1"/>
                <w:numId w:val="6"/>
              </w:numPr>
              <w:ind w:left="447" w:hanging="142"/>
              <w:jc w:val="both"/>
              <w:rPr>
                <w:rFonts w:cs="Arial"/>
                <w:sz w:val="16"/>
                <w:szCs w:val="16"/>
              </w:rPr>
            </w:pPr>
            <w:r w:rsidRPr="002E4F2B">
              <w:rPr>
                <w:rFonts w:cs="Arial"/>
                <w:sz w:val="16"/>
                <w:szCs w:val="16"/>
              </w:rPr>
              <w:t xml:space="preserve">Inmueble Ex </w:t>
            </w:r>
            <w:proofErr w:type="spellStart"/>
            <w:r w:rsidRPr="002E4F2B">
              <w:rPr>
                <w:rFonts w:cs="Arial"/>
                <w:sz w:val="16"/>
                <w:szCs w:val="16"/>
              </w:rPr>
              <w:t>Cial</w:t>
            </w:r>
            <w:proofErr w:type="spellEnd"/>
            <w:r w:rsidRPr="002E4F2B">
              <w:rPr>
                <w:rFonts w:cs="Arial"/>
                <w:sz w:val="16"/>
                <w:szCs w:val="16"/>
              </w:rPr>
              <w:t xml:space="preserve"> (El Alto Av. 6 de marzo).</w:t>
            </w:r>
          </w:p>
          <w:p w:rsidR="009A0119" w:rsidRPr="002E4F2B" w:rsidRDefault="009A0119" w:rsidP="009A0119">
            <w:pPr>
              <w:numPr>
                <w:ilvl w:val="1"/>
                <w:numId w:val="6"/>
              </w:numPr>
              <w:ind w:left="447" w:hanging="142"/>
              <w:jc w:val="both"/>
              <w:rPr>
                <w:rFonts w:cs="Arial"/>
                <w:sz w:val="16"/>
                <w:szCs w:val="16"/>
              </w:rPr>
            </w:pPr>
            <w:r w:rsidRPr="002E4F2B">
              <w:rPr>
                <w:rFonts w:cs="Arial"/>
                <w:sz w:val="16"/>
                <w:szCs w:val="16"/>
              </w:rPr>
              <w:t>Una Oficina en el Edificio Colón.</w:t>
            </w:r>
          </w:p>
          <w:p w:rsidR="009A0119" w:rsidRPr="002E4F2B" w:rsidRDefault="009A0119" w:rsidP="009A0119">
            <w:pPr>
              <w:numPr>
                <w:ilvl w:val="1"/>
                <w:numId w:val="6"/>
              </w:numPr>
              <w:ind w:left="447" w:hanging="142"/>
              <w:jc w:val="both"/>
              <w:rPr>
                <w:rFonts w:cs="Arial"/>
                <w:sz w:val="16"/>
                <w:szCs w:val="16"/>
              </w:rPr>
            </w:pPr>
            <w:r w:rsidRPr="002E4F2B">
              <w:rPr>
                <w:rFonts w:cs="Arial"/>
                <w:sz w:val="16"/>
                <w:szCs w:val="16"/>
              </w:rPr>
              <w:t xml:space="preserve">Inmueble Ex </w:t>
            </w:r>
            <w:proofErr w:type="spellStart"/>
            <w:r w:rsidRPr="002E4F2B">
              <w:rPr>
                <w:rFonts w:cs="Arial"/>
                <w:sz w:val="16"/>
                <w:szCs w:val="16"/>
              </w:rPr>
              <w:t>Corcosud</w:t>
            </w:r>
            <w:proofErr w:type="spellEnd"/>
            <w:r w:rsidRPr="002E4F2B">
              <w:rPr>
                <w:rFonts w:cs="Arial"/>
                <w:sz w:val="16"/>
                <w:szCs w:val="16"/>
              </w:rPr>
              <w:t xml:space="preserve"> - Avenida Montes.</w:t>
            </w:r>
          </w:p>
          <w:p w:rsidR="009A0119" w:rsidRPr="002E4F2B" w:rsidRDefault="009A0119" w:rsidP="009A0119">
            <w:pPr>
              <w:numPr>
                <w:ilvl w:val="1"/>
                <w:numId w:val="6"/>
              </w:numPr>
              <w:ind w:left="447" w:hanging="142"/>
              <w:jc w:val="both"/>
              <w:rPr>
                <w:rFonts w:cs="Arial"/>
                <w:sz w:val="16"/>
                <w:szCs w:val="16"/>
              </w:rPr>
            </w:pPr>
            <w:r w:rsidRPr="002E4F2B">
              <w:rPr>
                <w:rFonts w:cs="Arial"/>
                <w:sz w:val="16"/>
                <w:szCs w:val="16"/>
              </w:rPr>
              <w:t xml:space="preserve">Inmueble en Calle La Merced – Cota </w:t>
            </w:r>
            <w:proofErr w:type="spellStart"/>
            <w:r w:rsidRPr="002E4F2B">
              <w:rPr>
                <w:rFonts w:cs="Arial"/>
                <w:sz w:val="16"/>
                <w:szCs w:val="16"/>
              </w:rPr>
              <w:t>Cota</w:t>
            </w:r>
            <w:proofErr w:type="spellEnd"/>
            <w:r w:rsidRPr="002E4F2B">
              <w:rPr>
                <w:rFonts w:cs="Arial"/>
                <w:sz w:val="16"/>
                <w:szCs w:val="16"/>
              </w:rPr>
              <w:t>.</w:t>
            </w:r>
          </w:p>
          <w:p w:rsidR="009A0119" w:rsidRPr="002E4F2B" w:rsidRDefault="009A0119" w:rsidP="009A0119">
            <w:pPr>
              <w:numPr>
                <w:ilvl w:val="1"/>
                <w:numId w:val="6"/>
              </w:numPr>
              <w:ind w:left="447" w:hanging="142"/>
              <w:jc w:val="both"/>
              <w:rPr>
                <w:rFonts w:cs="Arial"/>
                <w:sz w:val="16"/>
                <w:szCs w:val="16"/>
              </w:rPr>
            </w:pPr>
            <w:r w:rsidRPr="002E4F2B">
              <w:rPr>
                <w:rFonts w:cs="Arial"/>
                <w:sz w:val="16"/>
                <w:szCs w:val="16"/>
              </w:rPr>
              <w:t xml:space="preserve">Inmueble (Espacios deportivos) en calle 29 de Cota </w:t>
            </w:r>
            <w:proofErr w:type="spellStart"/>
            <w:r w:rsidRPr="002E4F2B">
              <w:rPr>
                <w:rFonts w:cs="Arial"/>
                <w:sz w:val="16"/>
                <w:szCs w:val="16"/>
              </w:rPr>
              <w:t>Cota</w:t>
            </w:r>
            <w:proofErr w:type="spellEnd"/>
            <w:r w:rsidRPr="002E4F2B">
              <w:rPr>
                <w:rFonts w:cs="Arial"/>
                <w:sz w:val="16"/>
                <w:szCs w:val="16"/>
              </w:rPr>
              <w:t xml:space="preserve"> </w:t>
            </w:r>
          </w:p>
          <w:p w:rsidR="009A0119" w:rsidRPr="002E4F2B" w:rsidRDefault="009A0119" w:rsidP="009A0119">
            <w:pPr>
              <w:numPr>
                <w:ilvl w:val="1"/>
                <w:numId w:val="6"/>
              </w:numPr>
              <w:ind w:left="447" w:hanging="142"/>
              <w:jc w:val="both"/>
              <w:rPr>
                <w:rFonts w:cs="Arial"/>
                <w:sz w:val="16"/>
                <w:szCs w:val="16"/>
              </w:rPr>
            </w:pPr>
            <w:r w:rsidRPr="002E4F2B">
              <w:rPr>
                <w:rFonts w:cs="Arial"/>
                <w:sz w:val="16"/>
                <w:szCs w:val="16"/>
              </w:rPr>
              <w:t xml:space="preserve">Inmueble en calle 23 de </w:t>
            </w:r>
            <w:proofErr w:type="spellStart"/>
            <w:r w:rsidRPr="002E4F2B">
              <w:rPr>
                <w:rFonts w:cs="Arial"/>
                <w:sz w:val="16"/>
                <w:szCs w:val="16"/>
              </w:rPr>
              <w:t>Achumani</w:t>
            </w:r>
            <w:proofErr w:type="spellEnd"/>
            <w:r w:rsidRPr="002E4F2B">
              <w:rPr>
                <w:rFonts w:cs="Arial"/>
                <w:sz w:val="16"/>
                <w:szCs w:val="16"/>
              </w:rPr>
              <w:t>.</w:t>
            </w:r>
          </w:p>
          <w:p w:rsidR="009A0119" w:rsidRPr="00AD3809" w:rsidRDefault="009A0119" w:rsidP="009A0119">
            <w:pPr>
              <w:numPr>
                <w:ilvl w:val="1"/>
                <w:numId w:val="6"/>
              </w:numPr>
              <w:ind w:left="447" w:hanging="142"/>
              <w:jc w:val="both"/>
              <w:rPr>
                <w:rFonts w:cs="Arial"/>
                <w:sz w:val="16"/>
                <w:szCs w:val="16"/>
              </w:rPr>
            </w:pPr>
            <w:r w:rsidRPr="002E4F2B">
              <w:rPr>
                <w:rFonts w:cs="Arial"/>
                <w:sz w:val="16"/>
                <w:szCs w:val="16"/>
              </w:rPr>
              <w:t xml:space="preserve">Oficinas 1701, </w:t>
            </w:r>
            <w:r w:rsidRPr="00747591">
              <w:rPr>
                <w:rFonts w:cs="Arial"/>
                <w:sz w:val="16"/>
                <w:szCs w:val="16"/>
              </w:rPr>
              <w:t>1703, 1704</w:t>
            </w:r>
            <w:r w:rsidRPr="002E4F2B">
              <w:rPr>
                <w:rFonts w:cs="Arial"/>
                <w:sz w:val="16"/>
                <w:szCs w:val="16"/>
              </w:rPr>
              <w:t xml:space="preserve"> y</w:t>
            </w:r>
            <w:r w:rsidRPr="00AD3809">
              <w:rPr>
                <w:rFonts w:cs="Arial"/>
                <w:sz w:val="16"/>
                <w:szCs w:val="16"/>
              </w:rPr>
              <w:t xml:space="preserve"> 1705 en edificio </w:t>
            </w:r>
            <w:proofErr w:type="spellStart"/>
            <w:r w:rsidRPr="00AD3809">
              <w:rPr>
                <w:rFonts w:cs="Arial"/>
                <w:sz w:val="16"/>
                <w:szCs w:val="16"/>
              </w:rPr>
              <w:t>Herrmann</w:t>
            </w:r>
            <w:proofErr w:type="spellEnd"/>
            <w:r w:rsidRPr="00AD3809">
              <w:rPr>
                <w:rFonts w:cs="Arial"/>
                <w:sz w:val="16"/>
                <w:szCs w:val="16"/>
              </w:rPr>
              <w:t xml:space="preserve"> (Av</w:t>
            </w:r>
            <w:r>
              <w:rPr>
                <w:rFonts w:cs="Arial"/>
                <w:sz w:val="16"/>
                <w:szCs w:val="16"/>
              </w:rPr>
              <w:t>.</w:t>
            </w:r>
            <w:r w:rsidRPr="00AD3809">
              <w:rPr>
                <w:rFonts w:cs="Arial"/>
                <w:sz w:val="16"/>
                <w:szCs w:val="16"/>
              </w:rPr>
              <w:t xml:space="preserve"> 16 de Julio).</w:t>
            </w:r>
          </w:p>
          <w:p w:rsidR="009A0119" w:rsidRPr="00747591" w:rsidRDefault="009A0119" w:rsidP="009A0119">
            <w:pPr>
              <w:numPr>
                <w:ilvl w:val="1"/>
                <w:numId w:val="6"/>
              </w:numPr>
              <w:ind w:left="447" w:hanging="142"/>
              <w:jc w:val="both"/>
              <w:rPr>
                <w:rFonts w:cs="Arial"/>
                <w:b/>
                <w:sz w:val="16"/>
                <w:szCs w:val="16"/>
              </w:rPr>
            </w:pPr>
            <w:r w:rsidRPr="00AD3809">
              <w:rPr>
                <w:rFonts w:cs="Arial"/>
                <w:sz w:val="16"/>
                <w:szCs w:val="16"/>
              </w:rPr>
              <w:t>Otros ambientes de propiedad del BCB, de acuerdo a requerimiento del Fiscal</w:t>
            </w:r>
            <w:r>
              <w:rPr>
                <w:rFonts w:cs="Arial"/>
                <w:sz w:val="16"/>
                <w:szCs w:val="16"/>
              </w:rPr>
              <w:t xml:space="preserve"> de Servicio</w:t>
            </w:r>
            <w:r w:rsidRPr="00AD3809">
              <w:rPr>
                <w:rFonts w:cs="Arial"/>
                <w:sz w:val="16"/>
                <w:szCs w:val="16"/>
              </w:rPr>
              <w:t xml:space="preserve"> mediante correo electrónico u otro medio escrito.</w:t>
            </w: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45"/>
        </w:trPr>
        <w:tc>
          <w:tcPr>
            <w:tcW w:w="9923" w:type="dxa"/>
            <w:gridSpan w:val="83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45"/>
        </w:trPr>
        <w:tc>
          <w:tcPr>
            <w:tcW w:w="9923" w:type="dxa"/>
            <w:gridSpan w:val="83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tbl>
            <w:tblPr>
              <w:tblStyle w:val="Tablaconcuadrcula"/>
              <w:tblW w:w="953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94"/>
              <w:gridCol w:w="7637"/>
            </w:tblGrid>
            <w:tr w:rsidR="009A0119" w:rsidRPr="00A40276" w:rsidTr="006708FC">
              <w:trPr>
                <w:trHeight w:val="276"/>
              </w:trPr>
              <w:tc>
                <w:tcPr>
                  <w:tcW w:w="1894" w:type="dxa"/>
                  <w:vMerge w:val="restart"/>
                  <w:tcBorders>
                    <w:right w:val="single" w:sz="4" w:space="0" w:color="auto"/>
                  </w:tcBorders>
                  <w:vAlign w:val="center"/>
                </w:tcPr>
                <w:p w:rsidR="009A0119" w:rsidRPr="00944FA5" w:rsidRDefault="009A0119" w:rsidP="006708FC">
                  <w:pPr>
                    <w:jc w:val="right"/>
                    <w:rPr>
                      <w:rFonts w:ascii="Verdana" w:hAnsi="Verdana" w:cs="Arial"/>
                      <w:b/>
                      <w:i/>
                      <w:sz w:val="18"/>
                      <w:lang w:val="es-BO"/>
                    </w:rPr>
                  </w:pPr>
                  <w:r w:rsidRPr="00944FA5">
                    <w:rPr>
                      <w:rFonts w:ascii="Verdana" w:hAnsi="Verdana" w:cs="Arial"/>
                      <w:sz w:val="18"/>
                      <w:lang w:val="es-BO"/>
                    </w:rPr>
                    <w:t>Garantía de Seriedad de Propuesta</w:t>
                  </w:r>
                </w:p>
              </w:tc>
              <w:tc>
                <w:tcPr>
                  <w:tcW w:w="763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9A0119" w:rsidRPr="00B41B3D" w:rsidRDefault="009A0119" w:rsidP="006708FC">
                  <w:pPr>
                    <w:ind w:firstLine="4"/>
                    <w:jc w:val="both"/>
                    <w:rPr>
                      <w:rFonts w:cs="Arial"/>
                      <w:b/>
                      <w:i/>
                      <w:sz w:val="18"/>
                      <w:lang w:val="es-BO"/>
                    </w:rPr>
                  </w:pPr>
                  <w:r w:rsidRPr="00B41B3D">
                    <w:rPr>
                      <w:rFonts w:cs="Arial"/>
                      <w:b/>
                      <w:i/>
                      <w:sz w:val="18"/>
                      <w:lang w:val="es-BO"/>
                    </w:rPr>
                    <w:t>El proponente deberá presentar una Garantía equivalente al 1% del Precio Referencial de la Contratación.</w:t>
                  </w:r>
                </w:p>
              </w:tc>
            </w:tr>
            <w:tr w:rsidR="009A0119" w:rsidRPr="00A40276" w:rsidTr="006708FC">
              <w:trPr>
                <w:trHeight w:val="276"/>
              </w:trPr>
              <w:tc>
                <w:tcPr>
                  <w:tcW w:w="1894" w:type="dxa"/>
                  <w:vMerge/>
                  <w:tcBorders>
                    <w:right w:val="single" w:sz="4" w:space="0" w:color="auto"/>
                  </w:tcBorders>
                  <w:vAlign w:val="center"/>
                </w:tcPr>
                <w:p w:rsidR="009A0119" w:rsidRPr="00A40276" w:rsidRDefault="009A0119" w:rsidP="006708FC">
                  <w:pPr>
                    <w:jc w:val="right"/>
                    <w:rPr>
                      <w:rFonts w:cs="Arial"/>
                      <w:lang w:val="es-BO"/>
                    </w:rPr>
                  </w:pPr>
                </w:p>
              </w:tc>
              <w:tc>
                <w:tcPr>
                  <w:tcW w:w="763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:rsidR="009A0119" w:rsidRPr="00A40276" w:rsidRDefault="009A0119" w:rsidP="006708FC">
                  <w:pPr>
                    <w:rPr>
                      <w:rFonts w:cs="Arial"/>
                      <w:lang w:val="es-BO"/>
                    </w:rPr>
                  </w:pPr>
                </w:p>
              </w:tc>
            </w:tr>
          </w:tbl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197"/>
        </w:trPr>
        <w:tc>
          <w:tcPr>
            <w:tcW w:w="1997" w:type="dxa"/>
            <w:gridSpan w:val="2"/>
            <w:tcBorders>
              <w:left w:val="single" w:sz="12" w:space="0" w:color="1F4E79" w:themeColor="accent1" w:themeShade="80"/>
            </w:tcBorders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7655" w:type="dxa"/>
            <w:gridSpan w:val="80"/>
            <w:shd w:val="clear" w:color="auto" w:fill="auto"/>
            <w:vAlign w:val="center"/>
          </w:tcPr>
          <w:p w:rsidR="009A0119" w:rsidRPr="009B24F4" w:rsidRDefault="009A0119" w:rsidP="006708FC">
            <w:pPr>
              <w:jc w:val="both"/>
              <w:rPr>
                <w:rFonts w:cs="Arial"/>
                <w:b/>
                <w:i/>
                <w:sz w:val="18"/>
                <w:szCs w:val="18"/>
                <w:lang w:val="es-BO"/>
              </w:rPr>
            </w:pPr>
          </w:p>
        </w:tc>
        <w:tc>
          <w:tcPr>
            <w:tcW w:w="271" w:type="dxa"/>
            <w:tcBorders>
              <w:left w:val="nil"/>
              <w:right w:val="single" w:sz="12" w:space="0" w:color="1F4E79" w:themeColor="accent1" w:themeShade="80"/>
            </w:tcBorders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197"/>
        </w:trPr>
        <w:tc>
          <w:tcPr>
            <w:tcW w:w="1997" w:type="dxa"/>
            <w:gridSpan w:val="2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9A0119" w:rsidRPr="00747591" w:rsidRDefault="009A0119" w:rsidP="006708FC">
            <w:pPr>
              <w:jc w:val="right"/>
              <w:rPr>
                <w:rFonts w:ascii="Verdana" w:hAnsi="Verdana" w:cs="Arial"/>
                <w:sz w:val="18"/>
                <w:szCs w:val="18"/>
                <w:lang w:val="es-BO"/>
              </w:rPr>
            </w:pPr>
            <w:r w:rsidRPr="00747591">
              <w:rPr>
                <w:rFonts w:ascii="Verdana" w:hAnsi="Verdana" w:cs="Arial"/>
                <w:sz w:val="18"/>
                <w:szCs w:val="18"/>
                <w:lang w:val="es-BO"/>
              </w:rPr>
              <w:t xml:space="preserve">Garantía de Cumplimiento </w:t>
            </w:r>
          </w:p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  <w:r w:rsidRPr="00747591">
              <w:rPr>
                <w:rFonts w:ascii="Verdana" w:hAnsi="Verdana" w:cs="Arial"/>
                <w:sz w:val="18"/>
                <w:szCs w:val="18"/>
                <w:lang w:val="es-BO"/>
              </w:rPr>
              <w:t>de Contrato</w:t>
            </w:r>
          </w:p>
        </w:tc>
        <w:tc>
          <w:tcPr>
            <w:tcW w:w="7655" w:type="dxa"/>
            <w:gridSpan w:val="8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B24F4" w:rsidRDefault="009A0119" w:rsidP="006708FC">
            <w:pPr>
              <w:jc w:val="both"/>
              <w:rPr>
                <w:rFonts w:cs="Arial"/>
                <w:b/>
                <w:i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b/>
                <w:i/>
                <w:sz w:val="18"/>
                <w:szCs w:val="18"/>
                <w:lang w:val="es-BO"/>
              </w:rPr>
              <w:t>El proponente adjudicado debe presentar para la firma del contrato una garantía de cumplimiento de contrato, equivalente al 3,5% o 7% según corresponda, del valor total del contrato, o solicitar la retención por el monto correspondiente</w:t>
            </w:r>
            <w:r>
              <w:rPr>
                <w:rFonts w:cs="Arial"/>
                <w:b/>
                <w:i/>
                <w:sz w:val="18"/>
                <w:szCs w:val="18"/>
                <w:lang w:val="es-BO"/>
              </w:rPr>
              <w:t xml:space="preserve"> de cada pago.</w:t>
            </w: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45"/>
        </w:trPr>
        <w:tc>
          <w:tcPr>
            <w:tcW w:w="1997" w:type="dxa"/>
            <w:gridSpan w:val="2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7655" w:type="dxa"/>
            <w:gridSpan w:val="8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50"/>
        </w:trPr>
        <w:tc>
          <w:tcPr>
            <w:tcW w:w="9923" w:type="dxa"/>
            <w:gridSpan w:val="83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9A0119" w:rsidRPr="000750DF" w:rsidRDefault="009A0119" w:rsidP="006708FC">
            <w:pPr>
              <w:rPr>
                <w:rFonts w:cs="Arial"/>
                <w:sz w:val="4"/>
                <w:szCs w:val="18"/>
                <w:lang w:val="es-BO"/>
              </w:rPr>
            </w:pPr>
          </w:p>
        </w:tc>
      </w:tr>
    </w:tbl>
    <w:p w:rsidR="009A0119" w:rsidRPr="000750DF" w:rsidRDefault="009A0119" w:rsidP="009A0119">
      <w:pPr>
        <w:pStyle w:val="Puesto"/>
        <w:jc w:val="both"/>
        <w:rPr>
          <w:rFonts w:ascii="Arial" w:hAnsi="Arial" w:cs="Arial"/>
          <w:sz w:val="4"/>
          <w:szCs w:val="18"/>
        </w:rPr>
      </w:pPr>
    </w:p>
    <w:tbl>
      <w:tblPr>
        <w:tblStyle w:val="Tablaconcuadrcula2"/>
        <w:tblW w:w="9923" w:type="dxa"/>
        <w:tblInd w:w="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5"/>
        <w:gridCol w:w="392"/>
        <w:gridCol w:w="6375"/>
        <w:gridCol w:w="244"/>
        <w:gridCol w:w="436"/>
        <w:gridCol w:w="1181"/>
      </w:tblGrid>
      <w:tr w:rsidR="009A0119" w:rsidRPr="009B24F4" w:rsidTr="006708FC">
        <w:trPr>
          <w:trHeight w:val="304"/>
        </w:trPr>
        <w:tc>
          <w:tcPr>
            <w:tcW w:w="1295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Señalar con que presupuesto se inicia el proceso de contratación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B24F4" w:rsidRDefault="009A0119" w:rsidP="006708FC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375" w:type="dxa"/>
            <w:tcBorders>
              <w:left w:val="single" w:sz="4" w:space="0" w:color="auto"/>
            </w:tcBorders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Presupuesto de la gestión en curso</w:t>
            </w:r>
          </w:p>
        </w:tc>
        <w:tc>
          <w:tcPr>
            <w:tcW w:w="244" w:type="dxa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17" w:type="dxa"/>
            <w:gridSpan w:val="2"/>
            <w:tcBorders>
              <w:right w:val="single" w:sz="12" w:space="0" w:color="1F4E79" w:themeColor="accent1" w:themeShade="80"/>
            </w:tcBorders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</w:rPr>
            </w:pPr>
          </w:p>
        </w:tc>
      </w:tr>
      <w:tr w:rsidR="009A0119" w:rsidRPr="009B24F4" w:rsidTr="006708FC">
        <w:trPr>
          <w:trHeight w:val="82"/>
        </w:trPr>
        <w:tc>
          <w:tcPr>
            <w:tcW w:w="1295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28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</w:rPr>
            </w:pPr>
          </w:p>
        </w:tc>
      </w:tr>
      <w:tr w:rsidR="009A0119" w:rsidRPr="009B24F4" w:rsidTr="006708FC">
        <w:trPr>
          <w:trHeight w:val="45"/>
        </w:trPr>
        <w:tc>
          <w:tcPr>
            <w:tcW w:w="1295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</w:rPr>
            </w:pPr>
            <w:r w:rsidRPr="009B24F4">
              <w:rPr>
                <w:rFonts w:cs="Arial"/>
                <w:b/>
                <w:sz w:val="18"/>
                <w:szCs w:val="18"/>
              </w:rPr>
              <w:t>X</w:t>
            </w:r>
          </w:p>
        </w:tc>
        <w:tc>
          <w:tcPr>
            <w:tcW w:w="705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9A0119" w:rsidRPr="009B24F4" w:rsidRDefault="009A0119" w:rsidP="006708FC">
            <w:pPr>
              <w:jc w:val="both"/>
              <w:rPr>
                <w:rFonts w:cs="Arial"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 xml:space="preserve">Presupuesto de la próxima gestión para servicios generales recurrentes </w:t>
            </w:r>
            <w:r w:rsidRPr="009B24F4">
              <w:rPr>
                <w:rFonts w:cs="Arial"/>
                <w:i/>
                <w:sz w:val="18"/>
                <w:szCs w:val="18"/>
              </w:rPr>
              <w:t>(el proceso llegará hasta la adjudicación y la suscripción del Contrato estará sujeta a la aprobación del presupuesto de la siguiente gestión)</w:t>
            </w:r>
          </w:p>
        </w:tc>
        <w:tc>
          <w:tcPr>
            <w:tcW w:w="1181" w:type="dxa"/>
            <w:tcBorders>
              <w:right w:val="single" w:sz="12" w:space="0" w:color="1F4E79" w:themeColor="accent1" w:themeShade="80"/>
            </w:tcBorders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</w:rPr>
            </w:pPr>
          </w:p>
        </w:tc>
      </w:tr>
      <w:tr w:rsidR="009A0119" w:rsidRPr="009B24F4" w:rsidTr="006708FC">
        <w:trPr>
          <w:trHeight w:val="152"/>
        </w:trPr>
        <w:tc>
          <w:tcPr>
            <w:tcW w:w="9923" w:type="dxa"/>
            <w:gridSpan w:val="6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</w:rPr>
            </w:pPr>
          </w:p>
        </w:tc>
      </w:tr>
    </w:tbl>
    <w:tbl>
      <w:tblPr>
        <w:tblStyle w:val="Tablaconcuadrcula"/>
        <w:tblW w:w="9923" w:type="dxa"/>
        <w:tblInd w:w="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8"/>
        <w:gridCol w:w="327"/>
        <w:gridCol w:w="5083"/>
        <w:gridCol w:w="269"/>
        <w:gridCol w:w="1778"/>
        <w:gridCol w:w="1118"/>
      </w:tblGrid>
      <w:tr w:rsidR="009A0119" w:rsidRPr="009B24F4" w:rsidTr="006708FC">
        <w:trPr>
          <w:trHeight w:val="55"/>
        </w:trPr>
        <w:tc>
          <w:tcPr>
            <w:tcW w:w="1348" w:type="dxa"/>
            <w:vMerge w:val="restart"/>
            <w:tcBorders>
              <w:left w:val="single" w:sz="12" w:space="0" w:color="1F4E79" w:themeColor="accent1" w:themeShade="80"/>
            </w:tcBorders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Organismos Financiadores</w:t>
            </w:r>
          </w:p>
        </w:tc>
        <w:tc>
          <w:tcPr>
            <w:tcW w:w="327" w:type="dxa"/>
            <w:vAlign w:val="center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#</w:t>
            </w:r>
          </w:p>
        </w:tc>
        <w:tc>
          <w:tcPr>
            <w:tcW w:w="5083" w:type="dxa"/>
          </w:tcPr>
          <w:p w:rsidR="009A0119" w:rsidRPr="009B24F4" w:rsidRDefault="009A0119" w:rsidP="006708FC">
            <w:pPr>
              <w:jc w:val="center"/>
              <w:rPr>
                <w:rFonts w:cs="Arial"/>
                <w:b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Nombre del Organismo Financiador</w:t>
            </w:r>
          </w:p>
          <w:p w:rsidR="009A0119" w:rsidRPr="009B24F4" w:rsidRDefault="009A0119" w:rsidP="006708FC">
            <w:pPr>
              <w:jc w:val="center"/>
              <w:rPr>
                <w:rFonts w:cs="Arial"/>
                <w:b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(de acuerdo al clasificador vigente)</w:t>
            </w:r>
          </w:p>
        </w:tc>
        <w:tc>
          <w:tcPr>
            <w:tcW w:w="269" w:type="dxa"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1778" w:type="dxa"/>
            <w:tcBorders>
              <w:left w:val="nil"/>
            </w:tcBorders>
            <w:vAlign w:val="center"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% de Financiamiento</w:t>
            </w:r>
          </w:p>
        </w:tc>
        <w:tc>
          <w:tcPr>
            <w:tcW w:w="1118" w:type="dxa"/>
            <w:vMerge w:val="restart"/>
            <w:tcBorders>
              <w:right w:val="single" w:sz="12" w:space="0" w:color="1F4E79" w:themeColor="accent1" w:themeShade="80"/>
            </w:tcBorders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45"/>
        </w:trPr>
        <w:tc>
          <w:tcPr>
            <w:tcW w:w="1348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b/>
                <w:sz w:val="18"/>
                <w:szCs w:val="18"/>
                <w:lang w:val="es-BO"/>
              </w:rPr>
            </w:pPr>
          </w:p>
        </w:tc>
        <w:tc>
          <w:tcPr>
            <w:tcW w:w="327" w:type="dxa"/>
            <w:tcBorders>
              <w:right w:val="single" w:sz="4" w:space="0" w:color="auto"/>
            </w:tcBorders>
            <w:vAlign w:val="center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1</w:t>
            </w:r>
          </w:p>
        </w:tc>
        <w:tc>
          <w:tcPr>
            <w:tcW w:w="5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Recursos Propios</w:t>
            </w: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100%</w:t>
            </w:r>
          </w:p>
        </w:tc>
        <w:tc>
          <w:tcPr>
            <w:tcW w:w="1118" w:type="dxa"/>
            <w:vMerge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</w:tbl>
    <w:p w:rsidR="009A0119" w:rsidRPr="009B24F4" w:rsidRDefault="009A0119" w:rsidP="009A0119">
      <w:pPr>
        <w:rPr>
          <w:rFonts w:cs="Arial"/>
          <w:sz w:val="18"/>
          <w:szCs w:val="18"/>
        </w:rPr>
      </w:pPr>
    </w:p>
    <w:tbl>
      <w:tblPr>
        <w:tblStyle w:val="Tablaconcuadrcula"/>
        <w:tblW w:w="9915" w:type="dxa"/>
        <w:tblInd w:w="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"/>
        <w:gridCol w:w="498"/>
        <w:gridCol w:w="696"/>
        <w:gridCol w:w="92"/>
        <w:gridCol w:w="260"/>
        <w:gridCol w:w="263"/>
        <w:gridCol w:w="256"/>
        <w:gridCol w:w="237"/>
        <w:gridCol w:w="286"/>
        <w:gridCol w:w="262"/>
        <w:gridCol w:w="262"/>
        <w:gridCol w:w="259"/>
        <w:gridCol w:w="201"/>
        <w:gridCol w:w="63"/>
        <w:gridCol w:w="171"/>
        <w:gridCol w:w="90"/>
        <w:gridCol w:w="256"/>
        <w:gridCol w:w="256"/>
        <w:gridCol w:w="139"/>
        <w:gridCol w:w="120"/>
        <w:gridCol w:w="262"/>
        <w:gridCol w:w="265"/>
        <w:gridCol w:w="260"/>
        <w:gridCol w:w="9"/>
        <w:gridCol w:w="76"/>
        <w:gridCol w:w="189"/>
        <w:gridCol w:w="274"/>
        <w:gridCol w:w="274"/>
        <w:gridCol w:w="10"/>
        <w:gridCol w:w="263"/>
        <w:gridCol w:w="10"/>
        <w:gridCol w:w="256"/>
        <w:gridCol w:w="264"/>
        <w:gridCol w:w="263"/>
        <w:gridCol w:w="13"/>
        <w:gridCol w:w="246"/>
        <w:gridCol w:w="259"/>
        <w:gridCol w:w="258"/>
        <w:gridCol w:w="259"/>
        <w:gridCol w:w="258"/>
        <w:gridCol w:w="18"/>
        <w:gridCol w:w="965"/>
      </w:tblGrid>
      <w:tr w:rsidR="009A0119" w:rsidRPr="009B24F4" w:rsidTr="006708FC">
        <w:trPr>
          <w:trHeight w:val="165"/>
        </w:trPr>
        <w:tc>
          <w:tcPr>
            <w:tcW w:w="297" w:type="dxa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</w:tcPr>
          <w:p w:rsidR="009A0119" w:rsidRPr="009B24F4" w:rsidRDefault="009A0119" w:rsidP="006708FC">
            <w:pPr>
              <w:ind w:left="360"/>
              <w:contextualSpacing/>
              <w:rPr>
                <w:rFonts w:cs="Arial"/>
                <w:b/>
                <w:sz w:val="18"/>
                <w:szCs w:val="18"/>
                <w:lang w:val="es-BO"/>
              </w:rPr>
            </w:pPr>
          </w:p>
        </w:tc>
        <w:tc>
          <w:tcPr>
            <w:tcW w:w="9618" w:type="dxa"/>
            <w:gridSpan w:val="41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9A0119" w:rsidRPr="009A0119" w:rsidRDefault="009A0119" w:rsidP="009A0119">
            <w:pPr>
              <w:pStyle w:val="Prrafodelista"/>
              <w:numPr>
                <w:ilvl w:val="0"/>
                <w:numId w:val="3"/>
              </w:numPr>
              <w:ind w:left="303" w:hanging="371"/>
              <w:contextualSpacing/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s-BO"/>
              </w:rPr>
            </w:pPr>
            <w:r w:rsidRPr="009A0119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s-BO"/>
              </w:rPr>
              <w:t xml:space="preserve">INFORMACIÓN DEL DOCUMENTO BASE DE CONTRATACIÓN (DBC) </w:t>
            </w:r>
          </w:p>
          <w:p w:rsidR="009A0119" w:rsidRPr="009A0119" w:rsidRDefault="009A0119" w:rsidP="006708FC">
            <w:pPr>
              <w:pStyle w:val="Prrafodelista"/>
              <w:ind w:left="303"/>
              <w:contextualSpacing/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s-BO"/>
              </w:rPr>
            </w:pPr>
            <w:r w:rsidRPr="009A0119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s-BO"/>
              </w:rPr>
              <w:lastRenderedPageBreak/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9A0119" w:rsidRPr="009B24F4" w:rsidTr="006708FC">
        <w:trPr>
          <w:trHeight w:val="76"/>
        </w:trPr>
        <w:tc>
          <w:tcPr>
            <w:tcW w:w="795" w:type="dxa"/>
            <w:gridSpan w:val="2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b/>
                <w:sz w:val="18"/>
                <w:szCs w:val="18"/>
                <w:lang w:val="es-BO"/>
              </w:rPr>
            </w:pPr>
          </w:p>
        </w:tc>
        <w:tc>
          <w:tcPr>
            <w:tcW w:w="788" w:type="dxa"/>
            <w:gridSpan w:val="2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0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3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6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37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86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2" w:type="dxa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2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9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4" w:type="dxa"/>
            <w:gridSpan w:val="2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1" w:type="dxa"/>
            <w:gridSpan w:val="2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6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6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9" w:type="dxa"/>
            <w:gridSpan w:val="2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2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5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0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6" w:type="dxa"/>
            <w:gridSpan w:val="2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3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9" w:type="dxa"/>
            <w:gridSpan w:val="2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9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8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9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8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983" w:type="dxa"/>
            <w:gridSpan w:val="2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122"/>
        </w:trPr>
        <w:tc>
          <w:tcPr>
            <w:tcW w:w="1491" w:type="dxa"/>
            <w:gridSpan w:val="3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Domicilio de la Entidad Convocante</w:t>
            </w:r>
          </w:p>
        </w:tc>
        <w:tc>
          <w:tcPr>
            <w:tcW w:w="43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9A0119" w:rsidRPr="00447960" w:rsidRDefault="009A0119" w:rsidP="006708FC">
            <w:pPr>
              <w:jc w:val="center"/>
              <w:rPr>
                <w:rFonts w:cs="Arial"/>
                <w:sz w:val="16"/>
                <w:szCs w:val="18"/>
                <w:lang w:val="es-BO"/>
              </w:rPr>
            </w:pPr>
            <w:r w:rsidRPr="00447960">
              <w:rPr>
                <w:rFonts w:cs="Arial"/>
                <w:sz w:val="16"/>
                <w:szCs w:val="18"/>
                <w:lang w:val="es-BO" w:eastAsia="es-BO"/>
              </w:rPr>
              <w:t xml:space="preserve">Edificio Principal del Banco Central de Bolivia, calle Ayacucho esquina Mercado. La Paz </w:t>
            </w:r>
            <w:r>
              <w:rPr>
                <w:rFonts w:cs="Arial"/>
                <w:sz w:val="16"/>
                <w:szCs w:val="18"/>
                <w:lang w:val="es-BO" w:eastAsia="es-BO"/>
              </w:rPr>
              <w:t>–</w:t>
            </w:r>
            <w:r w:rsidRPr="00447960">
              <w:rPr>
                <w:rFonts w:cs="Arial"/>
                <w:sz w:val="16"/>
                <w:szCs w:val="18"/>
                <w:lang w:val="es-BO" w:eastAsia="es-BO"/>
              </w:rPr>
              <w:t xml:space="preserve"> Bolivia</w:t>
            </w:r>
            <w:r>
              <w:rPr>
                <w:rFonts w:cs="Arial"/>
                <w:sz w:val="16"/>
                <w:szCs w:val="18"/>
                <w:lang w:val="es-BO" w:eastAsia="es-BO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16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0119" w:rsidRPr="00447960" w:rsidRDefault="009A0119" w:rsidP="006708FC">
            <w:pPr>
              <w:jc w:val="right"/>
              <w:rPr>
                <w:rFonts w:cs="Arial"/>
                <w:sz w:val="16"/>
                <w:szCs w:val="18"/>
                <w:lang w:val="es-BO"/>
              </w:rPr>
            </w:pPr>
            <w:r w:rsidRPr="00447960">
              <w:rPr>
                <w:rFonts w:cs="Arial"/>
                <w:sz w:val="16"/>
                <w:szCs w:val="18"/>
                <w:lang w:val="es-BO"/>
              </w:rPr>
              <w:t>Horario de Atención de la Entidad</w:t>
            </w:r>
          </w:p>
        </w:tc>
        <w:tc>
          <w:tcPr>
            <w:tcW w:w="12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447960" w:rsidRDefault="009A0119" w:rsidP="006708FC">
            <w:pPr>
              <w:jc w:val="center"/>
              <w:rPr>
                <w:rFonts w:cs="Arial"/>
                <w:sz w:val="16"/>
                <w:szCs w:val="18"/>
                <w:lang w:val="es-BO" w:eastAsia="es-BO"/>
              </w:rPr>
            </w:pPr>
            <w:r w:rsidRPr="00447960">
              <w:rPr>
                <w:rFonts w:cs="Arial"/>
                <w:sz w:val="16"/>
                <w:szCs w:val="18"/>
                <w:lang w:val="es-BO" w:eastAsia="es-BO"/>
              </w:rPr>
              <w:t>08:30</w:t>
            </w:r>
            <w:r>
              <w:rPr>
                <w:rFonts w:cs="Arial"/>
                <w:sz w:val="16"/>
                <w:szCs w:val="18"/>
                <w:lang w:val="es-BO" w:eastAsia="es-BO"/>
              </w:rPr>
              <w:t xml:space="preserve"> a.m.</w:t>
            </w:r>
            <w:r w:rsidRPr="00447960">
              <w:rPr>
                <w:rFonts w:cs="Arial"/>
                <w:bCs/>
                <w:sz w:val="16"/>
                <w:szCs w:val="18"/>
                <w:lang w:val="es-BO" w:eastAsia="es-BO"/>
              </w:rPr>
              <w:t xml:space="preserve"> a 16:30 </w:t>
            </w:r>
            <w:r>
              <w:rPr>
                <w:rFonts w:cs="Arial"/>
                <w:bCs/>
                <w:sz w:val="16"/>
                <w:szCs w:val="18"/>
                <w:lang w:val="es-BO" w:eastAsia="es-BO"/>
              </w:rPr>
              <w:t>p.m.</w:t>
            </w:r>
          </w:p>
        </w:tc>
        <w:tc>
          <w:tcPr>
            <w:tcW w:w="965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63"/>
        </w:trPr>
        <w:tc>
          <w:tcPr>
            <w:tcW w:w="795" w:type="dxa"/>
            <w:gridSpan w:val="2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b/>
                <w:sz w:val="18"/>
                <w:szCs w:val="18"/>
                <w:lang w:val="es-BO"/>
              </w:rPr>
            </w:pPr>
          </w:p>
        </w:tc>
        <w:tc>
          <w:tcPr>
            <w:tcW w:w="788" w:type="dxa"/>
            <w:gridSpan w:val="2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0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3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6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37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86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2" w:type="dxa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2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9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4" w:type="dxa"/>
            <w:gridSpan w:val="2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1" w:type="dxa"/>
            <w:gridSpan w:val="2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6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6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9" w:type="dxa"/>
            <w:gridSpan w:val="2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2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5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0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6" w:type="dxa"/>
            <w:gridSpan w:val="2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63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9" w:type="dxa"/>
            <w:gridSpan w:val="2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9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8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9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58" w:type="dxa"/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983" w:type="dxa"/>
            <w:gridSpan w:val="2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202"/>
        </w:trPr>
        <w:tc>
          <w:tcPr>
            <w:tcW w:w="1491" w:type="dxa"/>
            <w:gridSpan w:val="3"/>
            <w:vMerge w:val="restart"/>
            <w:tcBorders>
              <w:left w:val="single" w:sz="12" w:space="0" w:color="1F4E79" w:themeColor="accent1" w:themeShade="80"/>
            </w:tcBorders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Encargado de atender consultas</w:t>
            </w:r>
          </w:p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Administrativas:</w:t>
            </w:r>
          </w:p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</w:p>
          <w:p w:rsidR="009A0119" w:rsidRPr="009B24F4" w:rsidRDefault="009A0119" w:rsidP="006708FC">
            <w:pPr>
              <w:jc w:val="right"/>
              <w:rPr>
                <w:rFonts w:cs="Arial"/>
                <w:i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Técnicas:</w:t>
            </w:r>
          </w:p>
        </w:tc>
        <w:tc>
          <w:tcPr>
            <w:tcW w:w="2378" w:type="dxa"/>
            <w:gridSpan w:val="10"/>
            <w:tcBorders>
              <w:bottom w:val="single" w:sz="4" w:space="0" w:color="auto"/>
            </w:tcBorders>
          </w:tcPr>
          <w:p w:rsidR="009A0119" w:rsidRPr="009B24F4" w:rsidRDefault="009A0119" w:rsidP="006708FC">
            <w:pPr>
              <w:jc w:val="center"/>
              <w:rPr>
                <w:rFonts w:cs="Arial"/>
                <w:i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i/>
                <w:sz w:val="18"/>
                <w:szCs w:val="18"/>
                <w:lang w:val="es-BO"/>
              </w:rPr>
              <w:t>Nombre Completo</w:t>
            </w:r>
          </w:p>
        </w:tc>
        <w:tc>
          <w:tcPr>
            <w:tcW w:w="234" w:type="dxa"/>
            <w:gridSpan w:val="2"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480" w:type="dxa"/>
            <w:gridSpan w:val="14"/>
            <w:tcBorders>
              <w:bottom w:val="single" w:sz="4" w:space="0" w:color="auto"/>
            </w:tcBorders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i/>
                <w:sz w:val="18"/>
                <w:szCs w:val="18"/>
                <w:lang w:val="es-BO"/>
              </w:rPr>
              <w:t>Cargo</w:t>
            </w:r>
          </w:p>
        </w:tc>
        <w:tc>
          <w:tcPr>
            <w:tcW w:w="273" w:type="dxa"/>
            <w:gridSpan w:val="2"/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094" w:type="dxa"/>
            <w:gridSpan w:val="10"/>
            <w:tcBorders>
              <w:bottom w:val="single" w:sz="4" w:space="0" w:color="auto"/>
            </w:tcBorders>
          </w:tcPr>
          <w:p w:rsidR="009A0119" w:rsidRPr="009B24F4" w:rsidRDefault="009A0119" w:rsidP="006708FC">
            <w:pPr>
              <w:jc w:val="center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i/>
                <w:sz w:val="18"/>
                <w:szCs w:val="18"/>
                <w:lang w:val="es-BO"/>
              </w:rPr>
              <w:t>Dependencia</w:t>
            </w:r>
          </w:p>
        </w:tc>
        <w:tc>
          <w:tcPr>
            <w:tcW w:w="965" w:type="dxa"/>
            <w:tcBorders>
              <w:right w:val="single" w:sz="12" w:space="0" w:color="1F4E79" w:themeColor="accent1" w:themeShade="80"/>
            </w:tcBorders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44"/>
        </w:trPr>
        <w:tc>
          <w:tcPr>
            <w:tcW w:w="1491" w:type="dxa"/>
            <w:gridSpan w:val="3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3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447960" w:rsidRDefault="009A0119" w:rsidP="006708FC">
            <w:pPr>
              <w:jc w:val="center"/>
              <w:rPr>
                <w:rFonts w:cs="Arial"/>
                <w:sz w:val="16"/>
                <w:szCs w:val="18"/>
                <w:lang w:val="es-BO"/>
              </w:rPr>
            </w:pPr>
            <w:r w:rsidRPr="00447960">
              <w:rPr>
                <w:rFonts w:cs="Arial"/>
                <w:sz w:val="16"/>
                <w:szCs w:val="18"/>
                <w:lang w:val="es-BO" w:eastAsia="es-BO"/>
              </w:rPr>
              <w:t>Orietta Aramayo Mercado</w:t>
            </w:r>
          </w:p>
        </w:tc>
        <w:tc>
          <w:tcPr>
            <w:tcW w:w="2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0119" w:rsidRPr="00447960" w:rsidRDefault="009A0119" w:rsidP="006708FC">
            <w:pPr>
              <w:jc w:val="center"/>
              <w:rPr>
                <w:rFonts w:cs="Arial"/>
                <w:sz w:val="16"/>
                <w:szCs w:val="18"/>
                <w:lang w:val="es-BO"/>
              </w:rPr>
            </w:pPr>
          </w:p>
        </w:tc>
        <w:tc>
          <w:tcPr>
            <w:tcW w:w="24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447960" w:rsidRDefault="009A0119" w:rsidP="006708FC">
            <w:pPr>
              <w:jc w:val="center"/>
              <w:rPr>
                <w:rFonts w:cs="Arial"/>
                <w:sz w:val="16"/>
                <w:szCs w:val="18"/>
                <w:lang w:val="es-BO"/>
              </w:rPr>
            </w:pPr>
            <w:r w:rsidRPr="00447960">
              <w:rPr>
                <w:rFonts w:cs="Arial"/>
                <w:sz w:val="16"/>
                <w:szCs w:val="18"/>
                <w:lang w:val="es-BO" w:eastAsia="es-BO"/>
              </w:rPr>
              <w:t>Profesional en Compras y Contrataciones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0119" w:rsidRPr="00447960" w:rsidRDefault="009A0119" w:rsidP="006708FC">
            <w:pPr>
              <w:jc w:val="center"/>
              <w:rPr>
                <w:rFonts w:cs="Arial"/>
                <w:sz w:val="16"/>
                <w:szCs w:val="18"/>
                <w:lang w:val="es-BO"/>
              </w:rPr>
            </w:pPr>
          </w:p>
        </w:tc>
        <w:tc>
          <w:tcPr>
            <w:tcW w:w="20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447960" w:rsidRDefault="009A0119" w:rsidP="006708FC">
            <w:pPr>
              <w:jc w:val="center"/>
              <w:rPr>
                <w:rFonts w:cs="Arial"/>
                <w:sz w:val="16"/>
                <w:szCs w:val="18"/>
                <w:lang w:val="es-BO"/>
              </w:rPr>
            </w:pPr>
            <w:r w:rsidRPr="00447960">
              <w:rPr>
                <w:rFonts w:cs="Arial"/>
                <w:sz w:val="16"/>
                <w:szCs w:val="18"/>
                <w:lang w:val="es-BO" w:eastAsia="es-BO"/>
              </w:rPr>
              <w:t>Dpto. de Contrataciones</w:t>
            </w:r>
          </w:p>
        </w:tc>
        <w:tc>
          <w:tcPr>
            <w:tcW w:w="965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44"/>
        </w:trPr>
        <w:tc>
          <w:tcPr>
            <w:tcW w:w="1491" w:type="dxa"/>
            <w:gridSpan w:val="3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  <w:tc>
          <w:tcPr>
            <w:tcW w:w="23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447960" w:rsidRDefault="009A0119" w:rsidP="006708FC">
            <w:pPr>
              <w:jc w:val="center"/>
              <w:rPr>
                <w:rFonts w:cs="Arial"/>
                <w:sz w:val="16"/>
                <w:szCs w:val="18"/>
                <w:lang w:val="es-BO" w:eastAsia="es-BO"/>
              </w:rPr>
            </w:pPr>
            <w:r w:rsidRPr="00447960">
              <w:rPr>
                <w:rFonts w:cs="Arial"/>
                <w:sz w:val="16"/>
                <w:szCs w:val="18"/>
                <w:lang w:val="es-BO" w:eastAsia="es-BO"/>
              </w:rPr>
              <w:t>Roxana Contreras Cárdenas</w:t>
            </w:r>
          </w:p>
        </w:tc>
        <w:tc>
          <w:tcPr>
            <w:tcW w:w="2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0119" w:rsidRPr="00447960" w:rsidRDefault="009A0119" w:rsidP="006708FC">
            <w:pPr>
              <w:jc w:val="center"/>
              <w:rPr>
                <w:rFonts w:cs="Arial"/>
                <w:sz w:val="16"/>
                <w:szCs w:val="18"/>
                <w:lang w:val="es-BO" w:eastAsia="es-BO"/>
              </w:rPr>
            </w:pPr>
          </w:p>
        </w:tc>
        <w:tc>
          <w:tcPr>
            <w:tcW w:w="24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447960" w:rsidRDefault="009A0119" w:rsidP="006708FC">
            <w:pPr>
              <w:jc w:val="center"/>
              <w:rPr>
                <w:rFonts w:cs="Arial"/>
                <w:sz w:val="16"/>
                <w:szCs w:val="18"/>
                <w:lang w:val="es-BO" w:eastAsia="es-BO"/>
              </w:rPr>
            </w:pPr>
            <w:r w:rsidRPr="00447960">
              <w:rPr>
                <w:rFonts w:cs="Arial"/>
                <w:sz w:val="16"/>
                <w:szCs w:val="18"/>
                <w:lang w:val="es-BO" w:eastAsia="es-BO"/>
              </w:rPr>
              <w:t>Supervisor de Servicios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0119" w:rsidRPr="00447960" w:rsidRDefault="009A0119" w:rsidP="006708FC">
            <w:pPr>
              <w:jc w:val="center"/>
              <w:rPr>
                <w:rFonts w:cs="Arial"/>
                <w:sz w:val="16"/>
                <w:szCs w:val="18"/>
                <w:lang w:val="es-BO" w:eastAsia="es-BO"/>
              </w:rPr>
            </w:pPr>
          </w:p>
        </w:tc>
        <w:tc>
          <w:tcPr>
            <w:tcW w:w="20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447960" w:rsidRDefault="009A0119" w:rsidP="006708FC">
            <w:pPr>
              <w:jc w:val="center"/>
              <w:rPr>
                <w:rFonts w:cs="Arial"/>
                <w:sz w:val="16"/>
                <w:szCs w:val="18"/>
                <w:lang w:val="es-BO" w:eastAsia="es-BO"/>
              </w:rPr>
            </w:pPr>
            <w:r w:rsidRPr="00447960">
              <w:rPr>
                <w:rFonts w:cs="Arial"/>
                <w:sz w:val="16"/>
                <w:szCs w:val="18"/>
                <w:lang w:val="es-BO" w:eastAsia="es-BO"/>
              </w:rPr>
              <w:t>Departamento de Bienes y Servicios</w:t>
            </w:r>
          </w:p>
        </w:tc>
        <w:tc>
          <w:tcPr>
            <w:tcW w:w="965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63"/>
        </w:trPr>
        <w:tc>
          <w:tcPr>
            <w:tcW w:w="9915" w:type="dxa"/>
            <w:gridSpan w:val="42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58"/>
        </w:trPr>
        <w:tc>
          <w:tcPr>
            <w:tcW w:w="1491" w:type="dxa"/>
            <w:gridSpan w:val="3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9A0119" w:rsidRPr="009B24F4" w:rsidRDefault="009A0119" w:rsidP="006708FC">
            <w:pPr>
              <w:jc w:val="right"/>
              <w:rPr>
                <w:rFonts w:cs="Arial"/>
                <w:sz w:val="18"/>
                <w:szCs w:val="18"/>
                <w:lang w:val="es-BO"/>
              </w:rPr>
            </w:pPr>
            <w:r w:rsidRPr="009B24F4">
              <w:rPr>
                <w:rFonts w:cs="Arial"/>
                <w:sz w:val="18"/>
                <w:szCs w:val="18"/>
                <w:lang w:val="es-BO"/>
              </w:rPr>
              <w:t>Teléfono</w:t>
            </w:r>
          </w:p>
        </w:tc>
        <w:tc>
          <w:tcPr>
            <w:tcW w:w="26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447960" w:rsidRDefault="009A0119" w:rsidP="006708FC">
            <w:pPr>
              <w:snapToGrid w:val="0"/>
              <w:rPr>
                <w:rFonts w:cs="Arial"/>
                <w:bCs/>
                <w:sz w:val="16"/>
                <w:szCs w:val="18"/>
                <w:lang w:val="es-BO" w:eastAsia="es-BO"/>
              </w:rPr>
            </w:pPr>
            <w:r w:rsidRPr="00447960">
              <w:rPr>
                <w:rFonts w:cs="Arial"/>
                <w:bCs/>
                <w:sz w:val="16"/>
                <w:szCs w:val="18"/>
                <w:lang w:val="es-BO" w:eastAsia="es-BO"/>
              </w:rPr>
              <w:t>2409090 Internos:</w:t>
            </w:r>
          </w:p>
          <w:p w:rsidR="009A0119" w:rsidRPr="00447960" w:rsidRDefault="009A0119" w:rsidP="006708FC">
            <w:pPr>
              <w:snapToGrid w:val="0"/>
              <w:rPr>
                <w:rFonts w:cs="Arial"/>
                <w:bCs/>
                <w:sz w:val="16"/>
                <w:szCs w:val="18"/>
                <w:lang w:val="es-BO" w:eastAsia="es-BO"/>
              </w:rPr>
            </w:pPr>
            <w:r w:rsidRPr="00447960">
              <w:rPr>
                <w:rFonts w:cs="Arial"/>
                <w:bCs/>
                <w:sz w:val="16"/>
                <w:szCs w:val="18"/>
                <w:lang w:val="es-BO" w:eastAsia="es-BO"/>
              </w:rPr>
              <w:t>4719 (Consultas Administrativas)</w:t>
            </w:r>
          </w:p>
          <w:p w:rsidR="009A0119" w:rsidRPr="00447960" w:rsidRDefault="009A0119" w:rsidP="006708FC">
            <w:pPr>
              <w:rPr>
                <w:rFonts w:cs="Arial"/>
                <w:sz w:val="16"/>
                <w:szCs w:val="18"/>
                <w:lang w:val="es-BO"/>
              </w:rPr>
            </w:pPr>
            <w:r w:rsidRPr="00447960">
              <w:rPr>
                <w:rFonts w:cs="Arial"/>
                <w:bCs/>
                <w:sz w:val="16"/>
                <w:szCs w:val="18"/>
                <w:lang w:val="es-BO" w:eastAsia="es-BO"/>
              </w:rPr>
              <w:t>4504 (Consultas Técnicas)</w:t>
            </w:r>
          </w:p>
        </w:tc>
        <w:tc>
          <w:tcPr>
            <w:tcW w:w="74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0119" w:rsidRPr="00447960" w:rsidRDefault="009A0119" w:rsidP="006708FC">
            <w:pPr>
              <w:rPr>
                <w:rFonts w:cs="Arial"/>
                <w:sz w:val="16"/>
                <w:szCs w:val="18"/>
                <w:lang w:val="es-BO"/>
              </w:rPr>
            </w:pPr>
            <w:r w:rsidRPr="00447960">
              <w:rPr>
                <w:rFonts w:cs="Arial"/>
                <w:sz w:val="16"/>
                <w:szCs w:val="18"/>
                <w:lang w:val="es-BO"/>
              </w:rPr>
              <w:t>Fax</w:t>
            </w:r>
          </w:p>
        </w:tc>
        <w:tc>
          <w:tcPr>
            <w:tcW w:w="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447960" w:rsidRDefault="009A0119" w:rsidP="006708FC">
            <w:pPr>
              <w:jc w:val="center"/>
              <w:rPr>
                <w:rFonts w:cs="Arial"/>
                <w:sz w:val="16"/>
                <w:szCs w:val="18"/>
                <w:lang w:val="es-BO"/>
              </w:rPr>
            </w:pPr>
            <w:r w:rsidRPr="00447960">
              <w:rPr>
                <w:rFonts w:cs="Arial"/>
                <w:sz w:val="16"/>
                <w:szCs w:val="18"/>
                <w:lang w:val="es-BO" w:eastAsia="es-BO"/>
              </w:rPr>
              <w:t>2664790</w:t>
            </w:r>
          </w:p>
        </w:tc>
        <w:tc>
          <w:tcPr>
            <w:tcW w:w="109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9A0119" w:rsidRPr="00447960" w:rsidRDefault="009A0119" w:rsidP="006708FC">
            <w:pPr>
              <w:rPr>
                <w:rFonts w:cs="Arial"/>
                <w:sz w:val="16"/>
                <w:szCs w:val="18"/>
                <w:lang w:val="es-BO"/>
              </w:rPr>
            </w:pPr>
            <w:r w:rsidRPr="00447960">
              <w:rPr>
                <w:rFonts w:cs="Arial"/>
                <w:sz w:val="16"/>
                <w:szCs w:val="18"/>
                <w:lang w:val="es-BO"/>
              </w:rPr>
              <w:t>Correo Electrónico</w:t>
            </w:r>
          </w:p>
        </w:tc>
        <w:tc>
          <w:tcPr>
            <w:tcW w:w="20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9A0119" w:rsidRPr="00447960" w:rsidRDefault="009A0119" w:rsidP="006708FC">
            <w:pPr>
              <w:snapToGrid w:val="0"/>
              <w:rPr>
                <w:rFonts w:cs="Arial"/>
                <w:sz w:val="16"/>
                <w:szCs w:val="16"/>
                <w:lang w:val="pt-BR" w:eastAsia="es-BO"/>
              </w:rPr>
            </w:pPr>
            <w:proofErr w:type="gramStart"/>
            <w:r w:rsidRPr="00447960">
              <w:rPr>
                <w:rStyle w:val="Hipervnculo"/>
                <w:rFonts w:cs="Arial"/>
                <w:sz w:val="16"/>
                <w:szCs w:val="16"/>
                <w:lang w:val="pt-BR" w:eastAsia="es-BO"/>
              </w:rPr>
              <w:t>oaramayo</w:t>
            </w:r>
            <w:proofErr w:type="gramEnd"/>
            <w:hyperlink r:id="rId5" w:history="1">
              <w:r w:rsidRPr="00447960">
                <w:rPr>
                  <w:rStyle w:val="Hipervnculo"/>
                  <w:rFonts w:cs="Arial"/>
                  <w:sz w:val="16"/>
                  <w:szCs w:val="16"/>
                  <w:lang w:val="pt-BR" w:eastAsia="es-BO"/>
                </w:rPr>
                <w:t>@bcb.gob.bo</w:t>
              </w:r>
            </w:hyperlink>
          </w:p>
          <w:p w:rsidR="009A0119" w:rsidRPr="00447960" w:rsidRDefault="009A0119" w:rsidP="006708FC">
            <w:pPr>
              <w:snapToGrid w:val="0"/>
              <w:rPr>
                <w:rFonts w:cs="Arial"/>
                <w:sz w:val="16"/>
                <w:szCs w:val="16"/>
                <w:lang w:val="pt-BR" w:eastAsia="es-BO"/>
              </w:rPr>
            </w:pPr>
            <w:r w:rsidRPr="00447960">
              <w:rPr>
                <w:rFonts w:cs="Arial"/>
                <w:sz w:val="16"/>
                <w:szCs w:val="16"/>
                <w:lang w:val="pt-BR" w:eastAsia="es-BO"/>
              </w:rPr>
              <w:t>(Consultas Administrativas)</w:t>
            </w:r>
          </w:p>
          <w:p w:rsidR="009A0119" w:rsidRPr="00447960" w:rsidRDefault="009A0119" w:rsidP="006708FC">
            <w:pPr>
              <w:rPr>
                <w:rStyle w:val="Hipervnculo"/>
                <w:rFonts w:cs="Arial"/>
                <w:sz w:val="16"/>
                <w:szCs w:val="16"/>
              </w:rPr>
            </w:pPr>
            <w:r w:rsidRPr="00447960">
              <w:rPr>
                <w:rStyle w:val="Hipervnculo"/>
                <w:rFonts w:cs="Arial"/>
                <w:sz w:val="16"/>
                <w:szCs w:val="16"/>
              </w:rPr>
              <w:t xml:space="preserve">rcontreras@bcb.gob.bo </w:t>
            </w:r>
          </w:p>
          <w:p w:rsidR="009A0119" w:rsidRPr="00447960" w:rsidRDefault="009A0119" w:rsidP="006708FC">
            <w:pPr>
              <w:rPr>
                <w:rFonts w:cs="Arial"/>
                <w:sz w:val="16"/>
                <w:szCs w:val="18"/>
                <w:lang w:val="es-BO"/>
              </w:rPr>
            </w:pPr>
            <w:r w:rsidRPr="00447960">
              <w:rPr>
                <w:rFonts w:cs="Arial"/>
                <w:sz w:val="16"/>
                <w:szCs w:val="16"/>
                <w:lang w:val="es-BO" w:eastAsia="es-BO"/>
              </w:rPr>
              <w:t>(Consultas Técnicas)</w:t>
            </w:r>
          </w:p>
        </w:tc>
        <w:tc>
          <w:tcPr>
            <w:tcW w:w="965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80"/>
        </w:trPr>
        <w:tc>
          <w:tcPr>
            <w:tcW w:w="9915" w:type="dxa"/>
            <w:gridSpan w:val="42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159"/>
        </w:trPr>
        <w:tc>
          <w:tcPr>
            <w:tcW w:w="2599" w:type="dxa"/>
            <w:gridSpan w:val="8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9A0119" w:rsidRPr="00447960" w:rsidRDefault="009A0119" w:rsidP="006708FC">
            <w:pPr>
              <w:jc w:val="right"/>
              <w:rPr>
                <w:rFonts w:cs="Arial"/>
                <w:sz w:val="16"/>
                <w:szCs w:val="18"/>
                <w:lang w:val="es-419"/>
              </w:rPr>
            </w:pPr>
            <w:r w:rsidRPr="00447960">
              <w:rPr>
                <w:rFonts w:cs="Arial"/>
                <w:sz w:val="16"/>
                <w:szCs w:val="18"/>
                <w:lang w:val="es-BO"/>
              </w:rPr>
              <w:t>Cuenta Corriente Fiscal para depósito por concepto de Garantía de Seriedad de Propuesta</w:t>
            </w:r>
            <w:r w:rsidRPr="00447960">
              <w:rPr>
                <w:rFonts w:cs="Arial"/>
                <w:sz w:val="16"/>
                <w:szCs w:val="18"/>
                <w:lang w:val="es-419"/>
              </w:rPr>
              <w:t xml:space="preserve"> (Fondos en Custodia)</w:t>
            </w:r>
          </w:p>
          <w:p w:rsidR="009A0119" w:rsidRPr="00447960" w:rsidRDefault="009A0119" w:rsidP="006708FC">
            <w:pPr>
              <w:jc w:val="right"/>
              <w:rPr>
                <w:rFonts w:cs="Arial"/>
                <w:sz w:val="16"/>
                <w:szCs w:val="18"/>
                <w:highlight w:val="yellow"/>
                <w:lang w:val="es-BO"/>
              </w:rPr>
            </w:pPr>
          </w:p>
        </w:tc>
        <w:tc>
          <w:tcPr>
            <w:tcW w:w="635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447960" w:rsidRDefault="009A0119" w:rsidP="006708FC">
            <w:pPr>
              <w:rPr>
                <w:rFonts w:cs="Arial"/>
                <w:sz w:val="16"/>
                <w:szCs w:val="18"/>
              </w:rPr>
            </w:pPr>
            <w:r w:rsidRPr="00447960">
              <w:rPr>
                <w:rFonts w:cs="Arial"/>
                <w:sz w:val="16"/>
                <w:szCs w:val="18"/>
              </w:rPr>
              <w:t>Número de Cuenta: 10000041173216</w:t>
            </w:r>
          </w:p>
          <w:p w:rsidR="009A0119" w:rsidRPr="00447960" w:rsidRDefault="009A0119" w:rsidP="006708FC">
            <w:pPr>
              <w:rPr>
                <w:rFonts w:cs="Arial"/>
                <w:sz w:val="16"/>
                <w:szCs w:val="18"/>
              </w:rPr>
            </w:pPr>
            <w:r w:rsidRPr="00447960">
              <w:rPr>
                <w:rFonts w:cs="Arial"/>
                <w:sz w:val="16"/>
                <w:szCs w:val="18"/>
              </w:rPr>
              <w:t>Banco: Banco Unión S.A.</w:t>
            </w:r>
          </w:p>
          <w:p w:rsidR="009A0119" w:rsidRPr="00447960" w:rsidRDefault="009A0119" w:rsidP="006708FC">
            <w:pPr>
              <w:rPr>
                <w:rFonts w:cs="Arial"/>
                <w:sz w:val="16"/>
                <w:szCs w:val="18"/>
              </w:rPr>
            </w:pPr>
            <w:r w:rsidRPr="00447960">
              <w:rPr>
                <w:rFonts w:cs="Arial"/>
                <w:sz w:val="16"/>
                <w:szCs w:val="18"/>
              </w:rPr>
              <w:t>Titular: Tesoro General de la Nación</w:t>
            </w:r>
          </w:p>
          <w:p w:rsidR="009A0119" w:rsidRPr="00447960" w:rsidRDefault="009A0119" w:rsidP="006708FC">
            <w:pPr>
              <w:rPr>
                <w:rFonts w:cs="Arial"/>
                <w:color w:val="000099"/>
                <w:sz w:val="16"/>
                <w:szCs w:val="18"/>
                <w:highlight w:val="yellow"/>
                <w:lang w:val="es-BO"/>
              </w:rPr>
            </w:pPr>
            <w:r w:rsidRPr="00447960">
              <w:rPr>
                <w:rFonts w:cs="Arial"/>
                <w:sz w:val="16"/>
                <w:szCs w:val="18"/>
                <w:lang w:val="es-BO"/>
              </w:rPr>
              <w:t xml:space="preserve">Moneda: Bolivianos. </w:t>
            </w:r>
          </w:p>
        </w:tc>
        <w:tc>
          <w:tcPr>
            <w:tcW w:w="965" w:type="dxa"/>
            <w:tcBorders>
              <w:left w:val="single" w:sz="4" w:space="0" w:color="auto"/>
              <w:right w:val="single" w:sz="12" w:space="0" w:color="1F4E79" w:themeColor="accent1" w:themeShade="80"/>
            </w:tcBorders>
            <w:shd w:val="clear" w:color="auto" w:fill="auto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  <w:tr w:rsidR="009A0119" w:rsidRPr="009B24F4" w:rsidTr="006708FC">
        <w:trPr>
          <w:trHeight w:val="73"/>
        </w:trPr>
        <w:tc>
          <w:tcPr>
            <w:tcW w:w="9915" w:type="dxa"/>
            <w:gridSpan w:val="42"/>
            <w:tcBorders>
              <w:left w:val="single" w:sz="12" w:space="0" w:color="1F4E79" w:themeColor="accent1" w:themeShade="80"/>
              <w:bottom w:val="single" w:sz="12" w:space="0" w:color="1F4E79" w:themeColor="accent1" w:themeShade="80"/>
              <w:right w:val="single" w:sz="12" w:space="0" w:color="1F4E79" w:themeColor="accent1" w:themeShade="80"/>
            </w:tcBorders>
            <w:vAlign w:val="center"/>
          </w:tcPr>
          <w:p w:rsidR="009A0119" w:rsidRPr="009B24F4" w:rsidRDefault="009A0119" w:rsidP="006708FC">
            <w:pPr>
              <w:rPr>
                <w:rFonts w:cs="Arial"/>
                <w:sz w:val="18"/>
                <w:szCs w:val="18"/>
                <w:lang w:val="es-BO"/>
              </w:rPr>
            </w:pPr>
          </w:p>
        </w:tc>
      </w:tr>
    </w:tbl>
    <w:p w:rsidR="009A0119" w:rsidRDefault="009A0119" w:rsidP="009A0119">
      <w:pPr>
        <w:pStyle w:val="Puesto"/>
        <w:ind w:left="432"/>
        <w:jc w:val="both"/>
        <w:outlineLvl w:val="0"/>
        <w:rPr>
          <w:rFonts w:ascii="Arial" w:hAnsi="Arial" w:cs="Arial"/>
          <w:sz w:val="18"/>
          <w:szCs w:val="18"/>
        </w:rPr>
      </w:pPr>
      <w:bookmarkStart w:id="0" w:name="_Toc94724713"/>
    </w:p>
    <w:p w:rsidR="009A0119" w:rsidRPr="009B24F4" w:rsidRDefault="009A0119" w:rsidP="009A0119">
      <w:pPr>
        <w:pStyle w:val="Puesto"/>
        <w:numPr>
          <w:ilvl w:val="0"/>
          <w:numId w:val="1"/>
        </w:numPr>
        <w:jc w:val="both"/>
        <w:outlineLvl w:val="0"/>
        <w:rPr>
          <w:rFonts w:ascii="Arial" w:hAnsi="Arial" w:cs="Arial"/>
          <w:sz w:val="18"/>
          <w:szCs w:val="18"/>
        </w:rPr>
      </w:pPr>
      <w:r w:rsidRPr="009B24F4">
        <w:rPr>
          <w:rFonts w:ascii="Arial" w:hAnsi="Arial" w:cs="Arial"/>
          <w:sz w:val="18"/>
          <w:szCs w:val="18"/>
        </w:rPr>
        <w:t>CRONOGRAMA DE PLAZOS</w:t>
      </w:r>
      <w:bookmarkEnd w:id="0"/>
    </w:p>
    <w:p w:rsidR="009A0119" w:rsidRPr="009B24F4" w:rsidRDefault="009A0119" w:rsidP="009A0119">
      <w:pPr>
        <w:rPr>
          <w:rFonts w:cs="Arial"/>
          <w:sz w:val="18"/>
          <w:szCs w:val="18"/>
          <w:lang w:val="es-BO"/>
        </w:rPr>
      </w:pPr>
    </w:p>
    <w:tbl>
      <w:tblPr>
        <w:tblW w:w="9781" w:type="dxa"/>
        <w:tblInd w:w="52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</w:tblGrid>
      <w:tr w:rsidR="009A0119" w:rsidRPr="009B24F4" w:rsidTr="006708FC">
        <w:trPr>
          <w:trHeight w:val="2290"/>
        </w:trPr>
        <w:tc>
          <w:tcPr>
            <w:tcW w:w="978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9A0119" w:rsidRPr="00901C81" w:rsidRDefault="009A0119" w:rsidP="006708FC">
            <w:pPr>
              <w:ind w:right="113"/>
              <w:jc w:val="both"/>
              <w:rPr>
                <w:rFonts w:cs="Arial"/>
                <w:sz w:val="16"/>
                <w:szCs w:val="18"/>
                <w:lang w:val="es-BO"/>
              </w:rPr>
            </w:pPr>
            <w:r w:rsidRPr="00901C81">
              <w:rPr>
                <w:rFonts w:cs="Arial"/>
                <w:sz w:val="16"/>
                <w:szCs w:val="18"/>
                <w:lang w:val="es-BO"/>
              </w:rPr>
              <w:t xml:space="preserve">De acuerdo con lo establecido en el Artículo 47 de las NB-SABS, los siguientes plazos son de cumplimiento obligatorio:  </w:t>
            </w:r>
          </w:p>
          <w:p w:rsidR="009A0119" w:rsidRPr="00901C81" w:rsidRDefault="009A0119" w:rsidP="009A0119">
            <w:pPr>
              <w:pStyle w:val="Prrafodelista"/>
              <w:numPr>
                <w:ilvl w:val="2"/>
                <w:numId w:val="2"/>
              </w:numPr>
              <w:ind w:left="356" w:right="113" w:hanging="284"/>
              <w:jc w:val="both"/>
              <w:rPr>
                <w:rFonts w:ascii="Arial" w:hAnsi="Arial" w:cs="Arial"/>
                <w:sz w:val="16"/>
                <w:szCs w:val="18"/>
                <w:lang w:val="es-BO"/>
              </w:rPr>
            </w:pPr>
            <w:r w:rsidRPr="00901C81">
              <w:rPr>
                <w:rFonts w:ascii="Arial" w:hAnsi="Arial" w:cs="Arial"/>
                <w:sz w:val="16"/>
                <w:szCs w:val="18"/>
                <w:lang w:val="es-BO"/>
              </w:rPr>
              <w:t>Presentación de propuestas:</w:t>
            </w:r>
          </w:p>
          <w:p w:rsidR="009A0119" w:rsidRPr="00901C81" w:rsidRDefault="009A0119" w:rsidP="009A0119">
            <w:pPr>
              <w:pStyle w:val="Prrafodelista"/>
              <w:numPr>
                <w:ilvl w:val="0"/>
                <w:numId w:val="4"/>
              </w:numPr>
              <w:ind w:left="781" w:right="113" w:hanging="425"/>
              <w:jc w:val="both"/>
              <w:rPr>
                <w:rFonts w:ascii="Arial" w:hAnsi="Arial" w:cs="Arial"/>
                <w:sz w:val="16"/>
                <w:szCs w:val="18"/>
                <w:lang w:val="es-BO"/>
              </w:rPr>
            </w:pPr>
            <w:r w:rsidRPr="00901C81">
              <w:rPr>
                <w:rFonts w:ascii="Arial" w:hAnsi="Arial" w:cs="Arial"/>
                <w:sz w:val="16"/>
                <w:szCs w:val="18"/>
                <w:lang w:val="es-BO"/>
              </w:rPr>
              <w:t>Para contrataciones hasta Bs.200.000.- (DOSCIENTOS MIL 00/100 BOLIVIANOS), plazo mínimo cuatro (4) días hábiles;</w:t>
            </w:r>
          </w:p>
          <w:p w:rsidR="009A0119" w:rsidRPr="00901C81" w:rsidRDefault="009A0119" w:rsidP="009A0119">
            <w:pPr>
              <w:pStyle w:val="Prrafodelista"/>
              <w:numPr>
                <w:ilvl w:val="0"/>
                <w:numId w:val="4"/>
              </w:numPr>
              <w:ind w:left="781" w:right="113" w:hanging="425"/>
              <w:jc w:val="both"/>
              <w:rPr>
                <w:rFonts w:ascii="Arial" w:hAnsi="Arial" w:cs="Arial"/>
                <w:sz w:val="16"/>
                <w:szCs w:val="18"/>
                <w:lang w:val="es-BO"/>
              </w:rPr>
            </w:pPr>
            <w:r w:rsidRPr="00901C81">
              <w:rPr>
                <w:rFonts w:ascii="Arial" w:hAnsi="Arial" w:cs="Arial"/>
                <w:sz w:val="16"/>
                <w:szCs w:val="18"/>
                <w:lang w:val="es-BO"/>
              </w:rPr>
              <w:t>Para contrataciones mayores a Bs.200.000.- (DOSCIENTOS MIL 00/100 BOLIVIANOS) hasta Bs1.000.000.- (UN MILLÓN 00/100 BOLIVIANOS), plazo mínimo ocho (8) días hábiles.</w:t>
            </w:r>
          </w:p>
          <w:p w:rsidR="009A0119" w:rsidRPr="00901C81" w:rsidRDefault="009A0119" w:rsidP="006708FC">
            <w:pPr>
              <w:ind w:left="113" w:right="113"/>
              <w:jc w:val="both"/>
              <w:rPr>
                <w:rFonts w:cs="Arial"/>
                <w:sz w:val="16"/>
                <w:szCs w:val="18"/>
                <w:lang w:val="es-BO"/>
              </w:rPr>
            </w:pPr>
            <w:r w:rsidRPr="00901C81">
              <w:rPr>
                <w:rFonts w:cs="Arial"/>
                <w:sz w:val="16"/>
                <w:szCs w:val="18"/>
                <w:lang w:val="es-BO"/>
              </w:rPr>
              <w:t xml:space="preserve">      Ambos computables a partir del día siguiente hábil de la publicación de la convocatoria en el SICOES;</w:t>
            </w:r>
          </w:p>
          <w:p w:rsidR="009A0119" w:rsidRPr="00901C81" w:rsidRDefault="009A0119" w:rsidP="009A0119">
            <w:pPr>
              <w:pStyle w:val="Prrafodelista"/>
              <w:numPr>
                <w:ilvl w:val="2"/>
                <w:numId w:val="2"/>
              </w:numPr>
              <w:ind w:left="356" w:right="113" w:hanging="284"/>
              <w:jc w:val="both"/>
              <w:rPr>
                <w:rFonts w:ascii="Arial" w:hAnsi="Arial" w:cs="Arial"/>
                <w:sz w:val="16"/>
                <w:szCs w:val="18"/>
                <w:lang w:val="es-BO"/>
              </w:rPr>
            </w:pPr>
            <w:r w:rsidRPr="00901C81">
              <w:rPr>
                <w:rFonts w:ascii="Arial" w:hAnsi="Arial" w:cs="Arial"/>
                <w:sz w:val="16"/>
                <w:szCs w:val="18"/>
                <w:lang w:val="es-BO"/>
              </w:rPr>
              <w:t>Presentación de documentos para la formalización de la contratación, plazo de entrega de documentos no menor a cuatro (4) días hábiles;</w:t>
            </w:r>
          </w:p>
          <w:p w:rsidR="009A0119" w:rsidRPr="00901C81" w:rsidRDefault="009A0119" w:rsidP="009A0119">
            <w:pPr>
              <w:pStyle w:val="Prrafodelista"/>
              <w:numPr>
                <w:ilvl w:val="2"/>
                <w:numId w:val="2"/>
              </w:numPr>
              <w:ind w:left="356" w:right="113" w:hanging="284"/>
              <w:jc w:val="both"/>
              <w:rPr>
                <w:rFonts w:ascii="Arial" w:hAnsi="Arial" w:cs="Arial"/>
                <w:sz w:val="16"/>
                <w:szCs w:val="18"/>
                <w:lang w:val="es-BO"/>
              </w:rPr>
            </w:pPr>
            <w:r w:rsidRPr="00901C81">
              <w:rPr>
                <w:rFonts w:ascii="Arial" w:hAnsi="Arial" w:cs="Arial"/>
                <w:sz w:val="16"/>
                <w:szCs w:val="18"/>
                <w:lang w:val="es-BO"/>
              </w:rPr>
              <w:t xml:space="preserve">Plazo para la presentación del Recurso Administrativo de Impugnación a la Resolución de Adjudicación o de Declaratoria Desierta, en contrataciones mayores a Bs200.000.- (DOSCIENTOS MIL 00/100 BOLIVIANOS) hasta Bs1.000.000.- (UN MILLÓN 00/100 BOLIVIANOS), en cuyo caso el cronograma deberá considerar tres </w:t>
            </w:r>
            <w:bookmarkStart w:id="1" w:name="_GoBack"/>
            <w:bookmarkEnd w:id="1"/>
            <w:r w:rsidRPr="00901C81">
              <w:rPr>
                <w:rFonts w:ascii="Arial" w:hAnsi="Arial" w:cs="Arial"/>
                <w:sz w:val="16"/>
                <w:szCs w:val="18"/>
                <w:lang w:val="es-BO"/>
              </w:rPr>
              <w:t>(3) días hábiles computables a partir del día siguiente hábil de la notificación de la Resolución Impugnable.</w:t>
            </w:r>
          </w:p>
          <w:p w:rsidR="009A0119" w:rsidRPr="009B24F4" w:rsidRDefault="009A0119" w:rsidP="006708FC">
            <w:pPr>
              <w:ind w:left="113" w:right="113"/>
              <w:jc w:val="both"/>
              <w:rPr>
                <w:rFonts w:cs="Arial"/>
                <w:sz w:val="18"/>
                <w:szCs w:val="18"/>
                <w:lang w:val="es-BO"/>
              </w:rPr>
            </w:pPr>
            <w:r w:rsidRPr="00901C81">
              <w:rPr>
                <w:rFonts w:cs="Arial"/>
                <w:b/>
                <w:sz w:val="16"/>
                <w:szCs w:val="18"/>
                <w:lang w:val="es-BO"/>
              </w:rPr>
              <w:t>El incumplimiento a los plazos señalados será considerado como inobservancia a la normativa.</w:t>
            </w:r>
          </w:p>
        </w:tc>
      </w:tr>
    </w:tbl>
    <w:p w:rsidR="009A0119" w:rsidRDefault="009A0119" w:rsidP="009A0119">
      <w:pPr>
        <w:jc w:val="both"/>
        <w:rPr>
          <w:rFonts w:cs="Arial"/>
          <w:sz w:val="18"/>
          <w:szCs w:val="18"/>
        </w:rPr>
      </w:pPr>
    </w:p>
    <w:p w:rsidR="009A0119" w:rsidRDefault="009A0119" w:rsidP="009A0119">
      <w:pPr>
        <w:jc w:val="both"/>
        <w:rPr>
          <w:rFonts w:cs="Arial"/>
          <w:sz w:val="18"/>
          <w:szCs w:val="18"/>
        </w:rPr>
      </w:pPr>
    </w:p>
    <w:p w:rsidR="009A0119" w:rsidRPr="009B24F4" w:rsidRDefault="009A0119" w:rsidP="009A0119">
      <w:pPr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E</w:t>
      </w:r>
      <w:r w:rsidRPr="009B24F4">
        <w:rPr>
          <w:rFonts w:cs="Arial"/>
          <w:sz w:val="18"/>
          <w:szCs w:val="18"/>
        </w:rPr>
        <w:t>l proceso de contratación de servicios generales, se sujetará al siguiente Cronograma de Plazos:</w:t>
      </w:r>
    </w:p>
    <w:p w:rsidR="009A0119" w:rsidRPr="009B24F4" w:rsidRDefault="009A0119" w:rsidP="009A0119">
      <w:pPr>
        <w:rPr>
          <w:rFonts w:cs="Arial"/>
          <w:sz w:val="18"/>
          <w:szCs w:val="18"/>
        </w:rPr>
      </w:pPr>
    </w:p>
    <w:tbl>
      <w:tblPr>
        <w:tblW w:w="5616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41"/>
        <w:gridCol w:w="3193"/>
        <w:gridCol w:w="303"/>
        <w:gridCol w:w="61"/>
        <w:gridCol w:w="121"/>
        <w:gridCol w:w="142"/>
        <w:gridCol w:w="136"/>
        <w:gridCol w:w="142"/>
        <w:gridCol w:w="385"/>
        <w:gridCol w:w="142"/>
        <w:gridCol w:w="563"/>
        <w:gridCol w:w="157"/>
        <w:gridCol w:w="142"/>
        <w:gridCol w:w="563"/>
        <w:gridCol w:w="87"/>
        <w:gridCol w:w="55"/>
        <w:gridCol w:w="85"/>
        <w:gridCol w:w="308"/>
        <w:gridCol w:w="21"/>
        <w:gridCol w:w="217"/>
        <w:gridCol w:w="142"/>
        <w:gridCol w:w="85"/>
        <w:gridCol w:w="3060"/>
        <w:gridCol w:w="181"/>
      </w:tblGrid>
      <w:tr w:rsidR="009A0119" w:rsidRPr="009B24F4" w:rsidTr="009A0119">
        <w:trPr>
          <w:trHeight w:val="284"/>
        </w:trPr>
        <w:tc>
          <w:tcPr>
            <w:tcW w:w="5000" w:type="pct"/>
            <w:gridSpan w:val="2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323E4F" w:themeFill="text2" w:themeFillShade="BF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9B24F4">
              <w:rPr>
                <w:rFonts w:cs="Arial"/>
                <w:b/>
                <w:sz w:val="18"/>
                <w:szCs w:val="18"/>
              </w:rPr>
              <w:t xml:space="preserve">CRONOGRAMA DE PLAZOS </w:t>
            </w:r>
          </w:p>
        </w:tc>
      </w:tr>
      <w:tr w:rsidR="009A0119" w:rsidRPr="009B24F4" w:rsidTr="009A0119">
        <w:trPr>
          <w:trHeight w:val="123"/>
        </w:trPr>
        <w:tc>
          <w:tcPr>
            <w:tcW w:w="1661" w:type="pct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9B24F4">
              <w:rPr>
                <w:rFonts w:cs="Arial"/>
                <w:b/>
                <w:sz w:val="18"/>
                <w:szCs w:val="18"/>
              </w:rPr>
              <w:t>ACTIVIDAD</w:t>
            </w:r>
          </w:p>
        </w:tc>
        <w:tc>
          <w:tcPr>
            <w:tcW w:w="1011" w:type="pct"/>
            <w:gridSpan w:val="10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9B24F4">
              <w:rPr>
                <w:rFonts w:cs="Arial"/>
                <w:b/>
                <w:sz w:val="18"/>
                <w:szCs w:val="18"/>
              </w:rPr>
              <w:t>FECHA</w:t>
            </w:r>
          </w:p>
        </w:tc>
        <w:tc>
          <w:tcPr>
            <w:tcW w:w="695" w:type="pct"/>
            <w:gridSpan w:val="8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9B24F4">
              <w:rPr>
                <w:rFonts w:cs="Arial"/>
                <w:b/>
                <w:sz w:val="18"/>
                <w:szCs w:val="18"/>
              </w:rPr>
              <w:t>HORA</w:t>
            </w:r>
          </w:p>
        </w:tc>
        <w:tc>
          <w:tcPr>
            <w:tcW w:w="1634" w:type="pct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  <w:r w:rsidRPr="009B24F4">
              <w:rPr>
                <w:rFonts w:cs="Arial"/>
                <w:b/>
                <w:sz w:val="18"/>
                <w:szCs w:val="18"/>
              </w:rPr>
              <w:t>LUGAR</w:t>
            </w:r>
          </w:p>
        </w:tc>
      </w:tr>
      <w:tr w:rsidR="009A0119" w:rsidRPr="009B24F4" w:rsidTr="009A0119">
        <w:trPr>
          <w:trHeight w:val="130"/>
        </w:trPr>
        <w:tc>
          <w:tcPr>
            <w:tcW w:w="160" w:type="pct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501" w:type="pct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 xml:space="preserve">Publicación del DBC en el SICOES </w:t>
            </w:r>
            <w:r w:rsidRPr="009B24F4">
              <w:rPr>
                <w:rFonts w:cs="Arial"/>
                <w:sz w:val="18"/>
                <w:szCs w:val="18"/>
                <w:lang w:val="es-BO" w:eastAsia="es-BO"/>
              </w:rPr>
              <w:t>(*)</w:t>
            </w:r>
          </w:p>
        </w:tc>
        <w:tc>
          <w:tcPr>
            <w:tcW w:w="142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9B24F4">
              <w:rPr>
                <w:rFonts w:cs="Arial"/>
                <w:i/>
                <w:sz w:val="18"/>
                <w:szCs w:val="18"/>
              </w:rPr>
              <w:t>Día</w:t>
            </w:r>
          </w:p>
        </w:tc>
        <w:tc>
          <w:tcPr>
            <w:tcW w:w="67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9B24F4">
              <w:rPr>
                <w:rFonts w:cs="Arial"/>
                <w:i/>
                <w:sz w:val="18"/>
                <w:szCs w:val="18"/>
              </w:rPr>
              <w:t>Mes</w:t>
            </w:r>
          </w:p>
        </w:tc>
        <w:tc>
          <w:tcPr>
            <w:tcW w:w="67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265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9B24F4">
              <w:rPr>
                <w:rFonts w:cs="Arial"/>
                <w:i/>
                <w:sz w:val="18"/>
                <w:szCs w:val="18"/>
              </w:rPr>
              <w:t>Año</w:t>
            </w:r>
          </w:p>
        </w:tc>
        <w:tc>
          <w:tcPr>
            <w:tcW w:w="74" w:type="pct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265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67" w:type="pct"/>
            <w:gridSpan w:val="2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85" w:type="pct"/>
            <w:gridSpan w:val="2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12" w:type="pct"/>
            <w:gridSpan w:val="2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479" w:type="pct"/>
            <w:gridSpan w:val="2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ind w:right="329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88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9A0119" w:rsidRPr="00901C81" w:rsidTr="009A0119">
        <w:trPr>
          <w:trHeight w:val="53"/>
        </w:trPr>
        <w:tc>
          <w:tcPr>
            <w:tcW w:w="16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0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13</w:t>
            </w:r>
          </w:p>
        </w:tc>
        <w:tc>
          <w:tcPr>
            <w:tcW w:w="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</w:t>
            </w:r>
          </w:p>
        </w:tc>
        <w:tc>
          <w:tcPr>
            <w:tcW w:w="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2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4"/>
                <w:szCs w:val="14"/>
              </w:rPr>
            </w:pPr>
            <w:r w:rsidRPr="00901C81">
              <w:rPr>
                <w:rFonts w:cs="Arial"/>
                <w:sz w:val="14"/>
                <w:szCs w:val="14"/>
                <w:lang w:val="es-BO" w:eastAsia="es-BO"/>
              </w:rPr>
              <w:t>Piso 7, Edificio Principal del Banco Central de Bolivia, calle Ayacucho esquina Mercado. La Paz - Bolivia</w:t>
            </w:r>
          </w:p>
        </w:tc>
        <w:tc>
          <w:tcPr>
            <w:tcW w:w="8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9A0119" w:rsidRPr="00901C81" w:rsidTr="009A0119">
        <w:tc>
          <w:tcPr>
            <w:tcW w:w="1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0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11" w:type="pct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95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9A0119" w:rsidRPr="00901C81" w:rsidTr="009A0119">
        <w:trPr>
          <w:trHeight w:val="190"/>
        </w:trPr>
        <w:tc>
          <w:tcPr>
            <w:tcW w:w="16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150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Inspección previa (No es obligatoria)</w:t>
            </w:r>
          </w:p>
        </w:tc>
        <w:tc>
          <w:tcPr>
            <w:tcW w:w="14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9B24F4">
              <w:rPr>
                <w:rFonts w:cs="Arial"/>
                <w:i/>
                <w:sz w:val="18"/>
                <w:szCs w:val="18"/>
              </w:rPr>
              <w:t>Día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9B24F4">
              <w:rPr>
                <w:rFonts w:cs="Arial"/>
                <w:i/>
                <w:sz w:val="18"/>
                <w:szCs w:val="18"/>
              </w:rPr>
              <w:t>Mes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9B24F4">
              <w:rPr>
                <w:rFonts w:cs="Arial"/>
                <w:i/>
                <w:sz w:val="18"/>
                <w:szCs w:val="18"/>
              </w:rPr>
              <w:t>Año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ED38C2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ED38C2">
              <w:rPr>
                <w:rFonts w:cs="Arial"/>
                <w:i/>
                <w:sz w:val="16"/>
                <w:szCs w:val="16"/>
              </w:rPr>
              <w:t>Hora</w:t>
            </w:r>
          </w:p>
        </w:tc>
        <w:tc>
          <w:tcPr>
            <w:tcW w:w="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ED38C2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ED38C2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ED38C2">
              <w:rPr>
                <w:rFonts w:cs="Arial"/>
                <w:i/>
                <w:sz w:val="16"/>
                <w:szCs w:val="16"/>
              </w:rPr>
              <w:t>Min.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07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4"/>
                <w:szCs w:val="14"/>
              </w:rPr>
            </w:pPr>
          </w:p>
        </w:tc>
        <w:tc>
          <w:tcPr>
            <w:tcW w:w="14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4"/>
                <w:szCs w:val="14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9A0119" w:rsidRPr="00901C81" w:rsidTr="009A0119">
        <w:trPr>
          <w:trHeight w:val="706"/>
        </w:trPr>
        <w:tc>
          <w:tcPr>
            <w:tcW w:w="16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0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</w:t>
            </w:r>
          </w:p>
        </w:tc>
        <w:tc>
          <w:tcPr>
            <w:tcW w:w="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BF349E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6"/>
              </w:rPr>
            </w:pPr>
            <w:r w:rsidRPr="00BF349E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6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BF349E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6"/>
              </w:rPr>
            </w:pPr>
          </w:p>
        </w:tc>
        <w:tc>
          <w:tcPr>
            <w:tcW w:w="1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BF349E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6"/>
              </w:rPr>
            </w:pPr>
            <w:r w:rsidRPr="00BF349E">
              <w:rPr>
                <w:rFonts w:cs="Arial"/>
                <w:sz w:val="18"/>
                <w:szCs w:val="16"/>
              </w:rPr>
              <w:t>00</w:t>
            </w:r>
          </w:p>
        </w:tc>
        <w:tc>
          <w:tcPr>
            <w:tcW w:w="112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ind w:right="49"/>
              <w:jc w:val="both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 xml:space="preserve">Calle </w:t>
            </w:r>
            <w:proofErr w:type="spellStart"/>
            <w:r>
              <w:rPr>
                <w:rFonts w:cs="Arial"/>
                <w:sz w:val="14"/>
                <w:szCs w:val="14"/>
              </w:rPr>
              <w:t>Yanacocha</w:t>
            </w:r>
            <w:proofErr w:type="spellEnd"/>
            <w:r>
              <w:rPr>
                <w:rFonts w:cs="Arial"/>
                <w:sz w:val="14"/>
                <w:szCs w:val="14"/>
              </w:rPr>
              <w:t xml:space="preserve"> esq. </w:t>
            </w:r>
            <w:proofErr w:type="spellStart"/>
            <w:r>
              <w:rPr>
                <w:rFonts w:cs="Arial"/>
                <w:sz w:val="14"/>
                <w:szCs w:val="14"/>
              </w:rPr>
              <w:t>Ingavi</w:t>
            </w:r>
            <w:proofErr w:type="spellEnd"/>
            <w:r>
              <w:rPr>
                <w:rFonts w:cs="Arial"/>
                <w:sz w:val="14"/>
                <w:szCs w:val="14"/>
              </w:rPr>
              <w:t xml:space="preserve"> N° 608, se podrán inspeccionar otros inmuebles en coordinación con el personal del BCB.</w:t>
            </w:r>
          </w:p>
        </w:tc>
        <w:tc>
          <w:tcPr>
            <w:tcW w:w="88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9A0119" w:rsidRPr="00901C81" w:rsidTr="009A0119">
        <w:trPr>
          <w:trHeight w:val="64"/>
        </w:trPr>
        <w:tc>
          <w:tcPr>
            <w:tcW w:w="1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0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11" w:type="pct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95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9A0119" w:rsidRPr="00901C81" w:rsidTr="009A0119">
        <w:trPr>
          <w:trHeight w:val="190"/>
        </w:trPr>
        <w:tc>
          <w:tcPr>
            <w:tcW w:w="16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150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Consultas Escritas (No es obligatoria)</w:t>
            </w:r>
          </w:p>
        </w:tc>
        <w:tc>
          <w:tcPr>
            <w:tcW w:w="14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9B24F4">
              <w:rPr>
                <w:rFonts w:cs="Arial"/>
                <w:i/>
                <w:sz w:val="18"/>
                <w:szCs w:val="18"/>
              </w:rPr>
              <w:t>Día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9B24F4">
              <w:rPr>
                <w:rFonts w:cs="Arial"/>
                <w:i/>
                <w:sz w:val="18"/>
                <w:szCs w:val="18"/>
              </w:rPr>
              <w:t>Mes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9B24F4">
              <w:rPr>
                <w:rFonts w:cs="Arial"/>
                <w:i/>
                <w:sz w:val="18"/>
                <w:szCs w:val="18"/>
              </w:rPr>
              <w:t>Año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695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47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4"/>
                <w:szCs w:val="14"/>
              </w:rPr>
            </w:pPr>
          </w:p>
        </w:tc>
        <w:tc>
          <w:tcPr>
            <w:tcW w:w="8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9A0119" w:rsidRPr="00901C81" w:rsidTr="009A0119">
        <w:trPr>
          <w:trHeight w:val="190"/>
        </w:trPr>
        <w:tc>
          <w:tcPr>
            <w:tcW w:w="16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0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---</w:t>
            </w:r>
          </w:p>
        </w:tc>
        <w:tc>
          <w:tcPr>
            <w:tcW w:w="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---</w:t>
            </w:r>
          </w:p>
        </w:tc>
        <w:tc>
          <w:tcPr>
            <w:tcW w:w="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---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95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b/>
                <w:i/>
                <w:sz w:val="14"/>
                <w:szCs w:val="14"/>
              </w:rPr>
            </w:pPr>
            <w:r w:rsidRPr="00901C81">
              <w:rPr>
                <w:rFonts w:cs="Arial"/>
                <w:sz w:val="14"/>
                <w:szCs w:val="14"/>
              </w:rPr>
              <w:t>---</w:t>
            </w:r>
          </w:p>
        </w:tc>
        <w:tc>
          <w:tcPr>
            <w:tcW w:w="8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9A0119" w:rsidRPr="00901C81" w:rsidTr="009A0119">
        <w:tc>
          <w:tcPr>
            <w:tcW w:w="1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0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70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8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2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9A0119" w:rsidRPr="00901C81" w:rsidTr="009A0119">
        <w:trPr>
          <w:trHeight w:val="190"/>
        </w:trPr>
        <w:tc>
          <w:tcPr>
            <w:tcW w:w="16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150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Reunión Informativa de aclaración (No es obligatoria)</w:t>
            </w:r>
          </w:p>
        </w:tc>
        <w:tc>
          <w:tcPr>
            <w:tcW w:w="14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9B24F4">
              <w:rPr>
                <w:rFonts w:cs="Arial"/>
                <w:i/>
                <w:sz w:val="18"/>
                <w:szCs w:val="18"/>
              </w:rPr>
              <w:t>Día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9B24F4">
              <w:rPr>
                <w:rFonts w:cs="Arial"/>
                <w:i/>
                <w:sz w:val="18"/>
                <w:szCs w:val="18"/>
              </w:rPr>
              <w:t>Mes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9B24F4">
              <w:rPr>
                <w:rFonts w:cs="Arial"/>
                <w:i/>
                <w:sz w:val="18"/>
                <w:szCs w:val="18"/>
              </w:rPr>
              <w:t>Año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44FA5">
              <w:rPr>
                <w:rFonts w:cs="Arial"/>
                <w:i/>
                <w:sz w:val="16"/>
                <w:szCs w:val="16"/>
              </w:rPr>
              <w:t>Hora</w:t>
            </w:r>
          </w:p>
        </w:tc>
        <w:tc>
          <w:tcPr>
            <w:tcW w:w="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44FA5">
              <w:rPr>
                <w:rFonts w:cs="Arial"/>
                <w:i/>
                <w:sz w:val="16"/>
                <w:szCs w:val="16"/>
              </w:rPr>
              <w:t>Min.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07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4"/>
                <w:szCs w:val="14"/>
              </w:rPr>
            </w:pP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4"/>
                <w:szCs w:val="14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9A0119" w:rsidRPr="00901C81" w:rsidTr="009A0119">
        <w:trPr>
          <w:trHeight w:val="263"/>
        </w:trPr>
        <w:tc>
          <w:tcPr>
            <w:tcW w:w="16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0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 w:rsidRPr="00901C81">
              <w:rPr>
                <w:rFonts w:cs="Arial"/>
                <w:sz w:val="16"/>
                <w:szCs w:val="16"/>
              </w:rPr>
              <w:t>2026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BF349E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6"/>
              </w:rPr>
            </w:pPr>
            <w:r w:rsidRPr="00BF349E">
              <w:rPr>
                <w:rFonts w:cs="Arial"/>
                <w:sz w:val="18"/>
                <w:szCs w:val="16"/>
              </w:rPr>
              <w:t>1</w:t>
            </w:r>
            <w:r>
              <w:rPr>
                <w:rFonts w:cs="Arial"/>
                <w:sz w:val="18"/>
                <w:szCs w:val="16"/>
              </w:rPr>
              <w:t>5</w:t>
            </w:r>
          </w:p>
        </w:tc>
        <w:tc>
          <w:tcPr>
            <w:tcW w:w="6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BF349E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6"/>
              </w:rPr>
            </w:pPr>
          </w:p>
        </w:tc>
        <w:tc>
          <w:tcPr>
            <w:tcW w:w="1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BF349E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6"/>
              </w:rPr>
            </w:pPr>
            <w:r w:rsidRPr="00BF349E">
              <w:rPr>
                <w:rFonts w:cs="Arial"/>
                <w:sz w:val="18"/>
                <w:szCs w:val="16"/>
              </w:rPr>
              <w:t>00</w:t>
            </w:r>
          </w:p>
        </w:tc>
        <w:tc>
          <w:tcPr>
            <w:tcW w:w="112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447960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Default="009A0119" w:rsidP="006708FC">
            <w:pPr>
              <w:adjustRightInd w:val="0"/>
              <w:snapToGrid w:val="0"/>
              <w:jc w:val="both"/>
              <w:rPr>
                <w:rFonts w:cs="Arial"/>
                <w:sz w:val="14"/>
                <w:szCs w:val="14"/>
              </w:rPr>
            </w:pPr>
            <w:r w:rsidRPr="00901C81">
              <w:rPr>
                <w:rFonts w:cs="Arial"/>
                <w:sz w:val="14"/>
                <w:szCs w:val="14"/>
              </w:rPr>
              <w:t>Piso 7 (Dpto. de Contrataciones), edificio principal del BCB – Calle Ayacucho esq. Mercado, La Paz – Bolivia o conectarse al siguiente enlace a través de zoom:</w:t>
            </w:r>
          </w:p>
          <w:p w:rsidR="009A0119" w:rsidRPr="00406015" w:rsidRDefault="009A0119" w:rsidP="006708FC">
            <w:pPr>
              <w:adjustRightInd w:val="0"/>
              <w:snapToGrid w:val="0"/>
              <w:jc w:val="both"/>
              <w:rPr>
                <w:rFonts w:cs="Arial"/>
                <w:color w:val="44546A" w:themeColor="text2"/>
                <w:sz w:val="14"/>
                <w:szCs w:val="14"/>
              </w:rPr>
            </w:pPr>
            <w:r w:rsidRPr="00406015">
              <w:rPr>
                <w:rFonts w:cs="Arial"/>
                <w:color w:val="44546A" w:themeColor="text2"/>
                <w:sz w:val="14"/>
                <w:szCs w:val="14"/>
              </w:rPr>
              <w:t>https://bcb-gob-bo.zoom.us/launch/jc/82207499851</w:t>
            </w:r>
          </w:p>
          <w:p w:rsidR="009A0119" w:rsidRPr="00406015" w:rsidRDefault="009A0119" w:rsidP="006708FC">
            <w:pPr>
              <w:adjustRightInd w:val="0"/>
              <w:snapToGrid w:val="0"/>
              <w:jc w:val="both"/>
              <w:rPr>
                <w:rFonts w:cs="Arial"/>
                <w:color w:val="44546A" w:themeColor="text2"/>
                <w:sz w:val="14"/>
                <w:szCs w:val="14"/>
              </w:rPr>
            </w:pPr>
            <w:r w:rsidRPr="00406015">
              <w:rPr>
                <w:rFonts w:cs="Arial"/>
                <w:color w:val="44546A" w:themeColor="text2"/>
                <w:sz w:val="14"/>
                <w:szCs w:val="14"/>
              </w:rPr>
              <w:t>ID de reunión: 822 0749 9851</w:t>
            </w:r>
          </w:p>
          <w:p w:rsidR="009A0119" w:rsidRPr="00901C81" w:rsidRDefault="009A0119" w:rsidP="006708FC">
            <w:pPr>
              <w:adjustRightInd w:val="0"/>
              <w:snapToGrid w:val="0"/>
              <w:jc w:val="both"/>
              <w:rPr>
                <w:rFonts w:cs="Arial"/>
                <w:sz w:val="14"/>
                <w:szCs w:val="14"/>
              </w:rPr>
            </w:pPr>
            <w:r w:rsidRPr="00406015">
              <w:rPr>
                <w:rFonts w:cs="Arial"/>
                <w:color w:val="44546A" w:themeColor="text2"/>
                <w:sz w:val="14"/>
                <w:szCs w:val="14"/>
              </w:rPr>
              <w:t>Código de acceso: 251785</w:t>
            </w:r>
          </w:p>
        </w:tc>
        <w:tc>
          <w:tcPr>
            <w:tcW w:w="88" w:type="pct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9A0119" w:rsidRPr="00901C81" w:rsidTr="009A0119">
        <w:tc>
          <w:tcPr>
            <w:tcW w:w="1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0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11" w:type="pct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95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A0119" w:rsidRPr="00447960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9A0119" w:rsidRPr="00901C81" w:rsidTr="009A0119">
        <w:trPr>
          <w:trHeight w:val="190"/>
        </w:trPr>
        <w:tc>
          <w:tcPr>
            <w:tcW w:w="16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150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Presentación de Propuestas (fecha límite)</w:t>
            </w:r>
          </w:p>
        </w:tc>
        <w:tc>
          <w:tcPr>
            <w:tcW w:w="14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01C81">
              <w:rPr>
                <w:rFonts w:cs="Arial"/>
                <w:i/>
                <w:sz w:val="16"/>
                <w:szCs w:val="16"/>
              </w:rPr>
              <w:t>Día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01C81">
              <w:rPr>
                <w:rFonts w:cs="Arial"/>
                <w:i/>
                <w:sz w:val="16"/>
                <w:szCs w:val="16"/>
              </w:rPr>
              <w:t>Mes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01C81">
              <w:rPr>
                <w:rFonts w:cs="Arial"/>
                <w:i/>
                <w:sz w:val="16"/>
                <w:szCs w:val="16"/>
              </w:rPr>
              <w:t>Año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9B24F4">
              <w:rPr>
                <w:rFonts w:cs="Arial"/>
                <w:i/>
                <w:sz w:val="18"/>
                <w:szCs w:val="18"/>
              </w:rPr>
              <w:t>Hora</w:t>
            </w:r>
          </w:p>
        </w:tc>
        <w:tc>
          <w:tcPr>
            <w:tcW w:w="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ED38C2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ED38C2">
              <w:rPr>
                <w:rFonts w:cs="Arial"/>
                <w:i/>
                <w:sz w:val="16"/>
                <w:szCs w:val="16"/>
              </w:rPr>
              <w:t>Min.</w:t>
            </w:r>
          </w:p>
        </w:tc>
        <w:tc>
          <w:tcPr>
            <w:tcW w:w="112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A0119" w:rsidRPr="00447960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47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4"/>
                <w:szCs w:val="14"/>
              </w:rPr>
            </w:pPr>
          </w:p>
        </w:tc>
        <w:tc>
          <w:tcPr>
            <w:tcW w:w="8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9A0119" w:rsidRPr="00901C81" w:rsidTr="009A0119">
        <w:trPr>
          <w:trHeight w:val="655"/>
        </w:trPr>
        <w:tc>
          <w:tcPr>
            <w:tcW w:w="16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0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 w:rsidRPr="00901C81">
              <w:rPr>
                <w:rFonts w:cs="Arial"/>
                <w:sz w:val="16"/>
                <w:szCs w:val="16"/>
              </w:rPr>
              <w:t>2026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BF349E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6"/>
              </w:rPr>
            </w:pPr>
            <w:r w:rsidRPr="00BF349E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6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BF349E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6"/>
              </w:rPr>
            </w:pPr>
          </w:p>
        </w:tc>
        <w:tc>
          <w:tcPr>
            <w:tcW w:w="1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BF349E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6"/>
              </w:rPr>
            </w:pPr>
            <w:r w:rsidRPr="00BF349E">
              <w:rPr>
                <w:rFonts w:cs="Arial"/>
                <w:sz w:val="18"/>
                <w:szCs w:val="16"/>
              </w:rPr>
              <w:t>00</w:t>
            </w:r>
          </w:p>
        </w:tc>
        <w:tc>
          <w:tcPr>
            <w:tcW w:w="112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447960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9A0119">
            <w:pPr>
              <w:pStyle w:val="Textoindependiente3"/>
              <w:numPr>
                <w:ilvl w:val="0"/>
                <w:numId w:val="5"/>
              </w:numPr>
              <w:ind w:left="208" w:hanging="196"/>
              <w:rPr>
                <w:rFonts w:ascii="Arial" w:hAnsi="Arial" w:cs="Arial"/>
                <w:b/>
                <w:sz w:val="14"/>
                <w:szCs w:val="14"/>
              </w:rPr>
            </w:pPr>
            <w:r w:rsidRPr="00901C81">
              <w:rPr>
                <w:rFonts w:ascii="Arial" w:hAnsi="Arial" w:cs="Arial"/>
                <w:b/>
                <w:sz w:val="14"/>
                <w:szCs w:val="14"/>
              </w:rPr>
              <w:t xml:space="preserve">En forma electrónica: </w:t>
            </w:r>
          </w:p>
          <w:p w:rsidR="009A0119" w:rsidRPr="00901C81" w:rsidRDefault="009A0119" w:rsidP="006708FC">
            <w:pPr>
              <w:pStyle w:val="Textoindependiente3"/>
              <w:ind w:left="222"/>
              <w:rPr>
                <w:rFonts w:ascii="Arial" w:hAnsi="Arial" w:cs="Arial"/>
                <w:sz w:val="14"/>
                <w:szCs w:val="14"/>
              </w:rPr>
            </w:pPr>
            <w:r w:rsidRPr="00901C81">
              <w:rPr>
                <w:rFonts w:ascii="Arial" w:hAnsi="Arial" w:cs="Arial"/>
                <w:sz w:val="14"/>
                <w:szCs w:val="14"/>
              </w:rPr>
              <w:t>A través del RUPE de conformidad al procedimiento establecido en el presente DBC.</w:t>
            </w:r>
          </w:p>
          <w:p w:rsidR="009A0119" w:rsidRPr="00901C81" w:rsidRDefault="009A0119" w:rsidP="009A0119">
            <w:pPr>
              <w:pStyle w:val="Textoindependiente3"/>
              <w:numPr>
                <w:ilvl w:val="0"/>
                <w:numId w:val="5"/>
              </w:numPr>
              <w:ind w:left="301" w:hanging="283"/>
              <w:rPr>
                <w:rFonts w:ascii="Arial" w:hAnsi="Arial" w:cs="Arial"/>
                <w:sz w:val="14"/>
                <w:szCs w:val="14"/>
              </w:rPr>
            </w:pPr>
            <w:r w:rsidRPr="00901C81">
              <w:rPr>
                <w:rFonts w:ascii="Arial" w:hAnsi="Arial" w:cs="Arial"/>
                <w:sz w:val="14"/>
                <w:szCs w:val="14"/>
              </w:rPr>
              <w:t>En caso de presentación de la Garantía de Seriedad de Propuesta en forma física:</w:t>
            </w:r>
          </w:p>
          <w:p w:rsidR="009A0119" w:rsidRPr="00901C81" w:rsidRDefault="009A0119" w:rsidP="006708FC">
            <w:pPr>
              <w:pStyle w:val="Textoindependiente3"/>
              <w:ind w:left="160"/>
              <w:rPr>
                <w:rFonts w:ascii="Arial" w:hAnsi="Arial" w:cs="Arial"/>
                <w:b/>
                <w:sz w:val="14"/>
                <w:szCs w:val="14"/>
              </w:rPr>
            </w:pPr>
            <w:r w:rsidRPr="00901C81">
              <w:rPr>
                <w:rFonts w:ascii="Arial" w:hAnsi="Arial" w:cs="Arial"/>
                <w:sz w:val="14"/>
                <w:szCs w:val="14"/>
              </w:rPr>
              <w:t>Ventanilla Única de Correspondencia, ubicada en Planta Baja del Edificio Principal del BCB, calle Ayacucho esquina Mercado, La Paz – Bolivia, considerar lo señalado en numeral 13.1.4, Parte I del presente DBC, en cuyo caso el sobre podrá estar rotulado identificando el objeto del proceso de contratación y el número de CUCE.</w:t>
            </w:r>
          </w:p>
        </w:tc>
        <w:tc>
          <w:tcPr>
            <w:tcW w:w="88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9A0119" w:rsidRPr="00901C81" w:rsidTr="009A0119">
        <w:tc>
          <w:tcPr>
            <w:tcW w:w="1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0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11" w:type="pct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95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A0119" w:rsidRPr="00447960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9A0119" w:rsidRPr="00901C81" w:rsidTr="009A0119">
        <w:trPr>
          <w:trHeight w:val="190"/>
        </w:trPr>
        <w:tc>
          <w:tcPr>
            <w:tcW w:w="16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150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Inicio de Subasta Electrónica</w:t>
            </w:r>
          </w:p>
        </w:tc>
        <w:tc>
          <w:tcPr>
            <w:tcW w:w="14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01C81">
              <w:rPr>
                <w:rFonts w:cs="Arial"/>
                <w:i/>
                <w:sz w:val="16"/>
                <w:szCs w:val="16"/>
              </w:rPr>
              <w:t>Día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01C81">
              <w:rPr>
                <w:rFonts w:cs="Arial"/>
                <w:i/>
                <w:sz w:val="16"/>
                <w:szCs w:val="16"/>
              </w:rPr>
              <w:t>Mes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01C81">
              <w:rPr>
                <w:rFonts w:cs="Arial"/>
                <w:i/>
                <w:sz w:val="16"/>
                <w:szCs w:val="16"/>
              </w:rPr>
              <w:t>Año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44FA5">
              <w:rPr>
                <w:rFonts w:cs="Arial"/>
                <w:i/>
                <w:sz w:val="16"/>
                <w:szCs w:val="16"/>
              </w:rPr>
              <w:t>Hora</w:t>
            </w:r>
          </w:p>
        </w:tc>
        <w:tc>
          <w:tcPr>
            <w:tcW w:w="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44FA5">
              <w:rPr>
                <w:rFonts w:cs="Arial"/>
                <w:i/>
                <w:sz w:val="16"/>
                <w:szCs w:val="16"/>
              </w:rPr>
              <w:t>Min.</w:t>
            </w:r>
          </w:p>
        </w:tc>
        <w:tc>
          <w:tcPr>
            <w:tcW w:w="112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546" w:type="pct"/>
            <w:gridSpan w:val="3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4"/>
                <w:szCs w:val="14"/>
              </w:rPr>
            </w:pPr>
          </w:p>
        </w:tc>
        <w:tc>
          <w:tcPr>
            <w:tcW w:w="8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9A0119" w:rsidRPr="00901C81" w:rsidTr="009A0119">
        <w:trPr>
          <w:trHeight w:val="190"/>
        </w:trPr>
        <w:tc>
          <w:tcPr>
            <w:tcW w:w="16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0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 w:rsidRPr="00901C81">
              <w:rPr>
                <w:rFonts w:cs="Arial"/>
                <w:sz w:val="16"/>
                <w:szCs w:val="16"/>
              </w:rPr>
              <w:t>2026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BF349E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6"/>
              </w:rPr>
            </w:pPr>
            <w:r w:rsidRPr="00BF349E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6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BF349E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6"/>
              </w:rPr>
            </w:pPr>
          </w:p>
        </w:tc>
        <w:tc>
          <w:tcPr>
            <w:tcW w:w="1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BF349E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6"/>
              </w:rPr>
            </w:pPr>
            <w:r w:rsidRPr="00BF349E">
              <w:rPr>
                <w:rFonts w:cs="Arial"/>
                <w:sz w:val="18"/>
                <w:szCs w:val="16"/>
              </w:rPr>
              <w:t>10</w:t>
            </w:r>
          </w:p>
        </w:tc>
        <w:tc>
          <w:tcPr>
            <w:tcW w:w="112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46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9A0119" w:rsidRPr="00901C81" w:rsidTr="009A0119">
        <w:trPr>
          <w:trHeight w:val="190"/>
        </w:trPr>
        <w:tc>
          <w:tcPr>
            <w:tcW w:w="16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150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Cierre preliminar de Subasta Electrónica</w:t>
            </w:r>
          </w:p>
        </w:tc>
        <w:tc>
          <w:tcPr>
            <w:tcW w:w="14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01C81">
              <w:rPr>
                <w:rFonts w:cs="Arial"/>
                <w:i/>
                <w:sz w:val="16"/>
                <w:szCs w:val="16"/>
              </w:rPr>
              <w:t>Día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01C81">
              <w:rPr>
                <w:rFonts w:cs="Arial"/>
                <w:i/>
                <w:sz w:val="16"/>
                <w:szCs w:val="16"/>
              </w:rPr>
              <w:t>Mes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01C81">
              <w:rPr>
                <w:rFonts w:cs="Arial"/>
                <w:i/>
                <w:sz w:val="16"/>
                <w:szCs w:val="16"/>
              </w:rPr>
              <w:t>Año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44FA5">
              <w:rPr>
                <w:rFonts w:cs="Arial"/>
                <w:i/>
                <w:sz w:val="16"/>
                <w:szCs w:val="16"/>
              </w:rPr>
              <w:t>Hora</w:t>
            </w:r>
          </w:p>
        </w:tc>
        <w:tc>
          <w:tcPr>
            <w:tcW w:w="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44FA5">
              <w:rPr>
                <w:rFonts w:cs="Arial"/>
                <w:i/>
                <w:sz w:val="16"/>
                <w:szCs w:val="16"/>
              </w:rPr>
              <w:t>Min.</w:t>
            </w:r>
          </w:p>
        </w:tc>
        <w:tc>
          <w:tcPr>
            <w:tcW w:w="112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546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4"/>
                <w:szCs w:val="14"/>
              </w:rPr>
            </w:pPr>
          </w:p>
        </w:tc>
        <w:tc>
          <w:tcPr>
            <w:tcW w:w="8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9A0119" w:rsidRPr="00901C81" w:rsidTr="009A0119">
        <w:trPr>
          <w:trHeight w:val="190"/>
        </w:trPr>
        <w:tc>
          <w:tcPr>
            <w:tcW w:w="16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0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 w:rsidRPr="00901C81">
              <w:rPr>
                <w:rFonts w:cs="Arial"/>
                <w:sz w:val="16"/>
                <w:szCs w:val="16"/>
              </w:rPr>
              <w:t>2026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BF349E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6"/>
              </w:rPr>
            </w:pPr>
            <w:r w:rsidRPr="00BF349E">
              <w:rPr>
                <w:rFonts w:cs="Arial"/>
                <w:sz w:val="18"/>
                <w:szCs w:val="16"/>
              </w:rPr>
              <w:t>11</w:t>
            </w:r>
          </w:p>
        </w:tc>
        <w:tc>
          <w:tcPr>
            <w:tcW w:w="6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BF349E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6"/>
              </w:rPr>
            </w:pPr>
          </w:p>
        </w:tc>
        <w:tc>
          <w:tcPr>
            <w:tcW w:w="1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BF349E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6"/>
              </w:rPr>
            </w:pPr>
            <w:r w:rsidRPr="00BF349E">
              <w:rPr>
                <w:rFonts w:cs="Arial"/>
                <w:sz w:val="18"/>
                <w:szCs w:val="16"/>
              </w:rPr>
              <w:t>50</w:t>
            </w:r>
          </w:p>
        </w:tc>
        <w:tc>
          <w:tcPr>
            <w:tcW w:w="112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46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9A0119" w:rsidRPr="00901C81" w:rsidTr="009A0119">
        <w:trPr>
          <w:trHeight w:val="190"/>
        </w:trPr>
        <w:tc>
          <w:tcPr>
            <w:tcW w:w="16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150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 xml:space="preserve">Apertura de Propuestas (fecha límite) </w:t>
            </w:r>
          </w:p>
        </w:tc>
        <w:tc>
          <w:tcPr>
            <w:tcW w:w="14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01C81">
              <w:rPr>
                <w:rFonts w:cs="Arial"/>
                <w:i/>
                <w:sz w:val="16"/>
                <w:szCs w:val="16"/>
              </w:rPr>
              <w:t>Día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01C81">
              <w:rPr>
                <w:rFonts w:cs="Arial"/>
                <w:i/>
                <w:sz w:val="16"/>
                <w:szCs w:val="16"/>
              </w:rPr>
              <w:t>Mes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01C81">
              <w:rPr>
                <w:rFonts w:cs="Arial"/>
                <w:i/>
                <w:sz w:val="16"/>
                <w:szCs w:val="16"/>
              </w:rPr>
              <w:t>Año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44FA5">
              <w:rPr>
                <w:rFonts w:cs="Arial"/>
                <w:i/>
                <w:sz w:val="16"/>
                <w:szCs w:val="16"/>
              </w:rPr>
              <w:t>Hora</w:t>
            </w:r>
          </w:p>
        </w:tc>
        <w:tc>
          <w:tcPr>
            <w:tcW w:w="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44FA5">
              <w:rPr>
                <w:rFonts w:cs="Arial"/>
                <w:i/>
                <w:sz w:val="16"/>
                <w:szCs w:val="16"/>
              </w:rPr>
              <w:t>Min.</w:t>
            </w:r>
          </w:p>
        </w:tc>
        <w:tc>
          <w:tcPr>
            <w:tcW w:w="112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546" w:type="pct"/>
            <w:gridSpan w:val="3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4"/>
                <w:szCs w:val="14"/>
              </w:rPr>
            </w:pPr>
          </w:p>
        </w:tc>
        <w:tc>
          <w:tcPr>
            <w:tcW w:w="8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9A0119" w:rsidRPr="00901C81" w:rsidTr="009A0119">
        <w:trPr>
          <w:trHeight w:val="1301"/>
        </w:trPr>
        <w:tc>
          <w:tcPr>
            <w:tcW w:w="16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0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 w:rsidRPr="00901C81">
              <w:rPr>
                <w:rFonts w:cs="Arial"/>
                <w:sz w:val="16"/>
                <w:szCs w:val="16"/>
              </w:rPr>
              <w:t>2026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BF349E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6"/>
              </w:rPr>
            </w:pPr>
            <w:r w:rsidRPr="00BF349E">
              <w:rPr>
                <w:rFonts w:cs="Arial"/>
                <w:sz w:val="18"/>
                <w:szCs w:val="16"/>
              </w:rPr>
              <w:t>12</w:t>
            </w:r>
          </w:p>
        </w:tc>
        <w:tc>
          <w:tcPr>
            <w:tcW w:w="6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BF349E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6"/>
              </w:rPr>
            </w:pPr>
          </w:p>
        </w:tc>
        <w:tc>
          <w:tcPr>
            <w:tcW w:w="1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BF349E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6"/>
              </w:rPr>
            </w:pPr>
            <w:r w:rsidRPr="00BF349E">
              <w:rPr>
                <w:rFonts w:cs="Arial"/>
                <w:sz w:val="18"/>
                <w:szCs w:val="16"/>
              </w:rPr>
              <w:t>01</w:t>
            </w:r>
          </w:p>
        </w:tc>
        <w:tc>
          <w:tcPr>
            <w:tcW w:w="112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44FA5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7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447960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widowControl w:val="0"/>
              <w:jc w:val="both"/>
              <w:rPr>
                <w:rFonts w:cs="Arial"/>
                <w:sz w:val="14"/>
                <w:szCs w:val="14"/>
              </w:rPr>
            </w:pPr>
            <w:r w:rsidRPr="00901C81">
              <w:rPr>
                <w:rFonts w:cs="Arial"/>
                <w:sz w:val="14"/>
                <w:szCs w:val="14"/>
              </w:rPr>
              <w:t xml:space="preserve">Piso 7, Dpto. de Contrataciones del edificio principal del BCB o ingresar al siguiente enlace a través de zoom: </w:t>
            </w:r>
          </w:p>
          <w:p w:rsidR="009A0119" w:rsidRPr="00687390" w:rsidRDefault="009A0119" w:rsidP="006708FC">
            <w:pPr>
              <w:widowControl w:val="0"/>
              <w:jc w:val="both"/>
              <w:rPr>
                <w:rFonts w:cs="Arial"/>
                <w:sz w:val="14"/>
                <w:szCs w:val="14"/>
              </w:rPr>
            </w:pPr>
            <w:r w:rsidRPr="00687390">
              <w:rPr>
                <w:rFonts w:cs="Arial"/>
                <w:sz w:val="14"/>
                <w:szCs w:val="14"/>
              </w:rPr>
              <w:t>https://bcb-gob-bo.zoom.us/launch/jc/84243208562</w:t>
            </w:r>
          </w:p>
          <w:p w:rsidR="009A0119" w:rsidRPr="00687390" w:rsidRDefault="009A0119" w:rsidP="006708FC">
            <w:pPr>
              <w:widowControl w:val="0"/>
              <w:jc w:val="both"/>
              <w:rPr>
                <w:rFonts w:cs="Arial"/>
                <w:sz w:val="14"/>
                <w:szCs w:val="14"/>
              </w:rPr>
            </w:pPr>
            <w:r w:rsidRPr="00687390">
              <w:rPr>
                <w:rFonts w:cs="Arial"/>
                <w:sz w:val="14"/>
                <w:szCs w:val="14"/>
              </w:rPr>
              <w:t>ID de reunión: 842 4320 8562</w:t>
            </w:r>
          </w:p>
          <w:p w:rsidR="009A0119" w:rsidRPr="00901C81" w:rsidRDefault="009A0119" w:rsidP="006708FC">
            <w:pPr>
              <w:widowControl w:val="0"/>
              <w:jc w:val="both"/>
              <w:rPr>
                <w:rFonts w:cs="Arial"/>
                <w:sz w:val="14"/>
                <w:szCs w:val="14"/>
              </w:rPr>
            </w:pPr>
            <w:r w:rsidRPr="00687390">
              <w:rPr>
                <w:rFonts w:cs="Arial"/>
                <w:sz w:val="14"/>
                <w:szCs w:val="14"/>
              </w:rPr>
              <w:t>Código de acceso: 514011</w:t>
            </w:r>
          </w:p>
        </w:tc>
        <w:tc>
          <w:tcPr>
            <w:tcW w:w="88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rPr>
                <w:rFonts w:cs="Arial"/>
                <w:sz w:val="14"/>
                <w:szCs w:val="14"/>
              </w:rPr>
            </w:pPr>
          </w:p>
        </w:tc>
      </w:tr>
      <w:tr w:rsidR="009A0119" w:rsidRPr="00447960" w:rsidTr="009A0119">
        <w:tc>
          <w:tcPr>
            <w:tcW w:w="1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0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11" w:type="pct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95" w:type="pct"/>
            <w:gridSpan w:val="8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46" w:type="pct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A0119" w:rsidRPr="00447960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9A0119" w:rsidRPr="00447960" w:rsidRDefault="009A0119" w:rsidP="006708FC">
            <w:pPr>
              <w:adjustRightInd w:val="0"/>
              <w:snapToGrid w:val="0"/>
              <w:rPr>
                <w:rFonts w:cs="Arial"/>
                <w:sz w:val="16"/>
                <w:szCs w:val="16"/>
              </w:rPr>
            </w:pPr>
          </w:p>
        </w:tc>
      </w:tr>
      <w:tr w:rsidR="009A0119" w:rsidRPr="00447960" w:rsidTr="009A0119">
        <w:trPr>
          <w:trHeight w:val="190"/>
        </w:trPr>
        <w:tc>
          <w:tcPr>
            <w:tcW w:w="16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150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Informe de Evaluación y Recomendación de Adjudicación o Declaratoria Desierta (fecha límite)</w:t>
            </w:r>
          </w:p>
        </w:tc>
        <w:tc>
          <w:tcPr>
            <w:tcW w:w="14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01C81">
              <w:rPr>
                <w:rFonts w:cs="Arial"/>
                <w:i/>
                <w:sz w:val="16"/>
                <w:szCs w:val="16"/>
              </w:rPr>
              <w:t>Día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01C81">
              <w:rPr>
                <w:rFonts w:cs="Arial"/>
                <w:i/>
                <w:sz w:val="16"/>
                <w:szCs w:val="16"/>
              </w:rPr>
              <w:t>Mes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01C81">
              <w:rPr>
                <w:rFonts w:cs="Arial"/>
                <w:i/>
                <w:sz w:val="16"/>
                <w:szCs w:val="16"/>
              </w:rPr>
              <w:t>Año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695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546" w:type="pct"/>
            <w:gridSpan w:val="3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9A0119" w:rsidRPr="00447960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8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9A0119" w:rsidRPr="00447960" w:rsidRDefault="009A0119" w:rsidP="006708FC">
            <w:pPr>
              <w:adjustRightInd w:val="0"/>
              <w:snapToGrid w:val="0"/>
              <w:rPr>
                <w:rFonts w:cs="Arial"/>
                <w:sz w:val="16"/>
                <w:szCs w:val="16"/>
              </w:rPr>
            </w:pPr>
          </w:p>
        </w:tc>
      </w:tr>
      <w:tr w:rsidR="009A0119" w:rsidRPr="009B24F4" w:rsidTr="009A0119">
        <w:trPr>
          <w:trHeight w:val="190"/>
        </w:trPr>
        <w:tc>
          <w:tcPr>
            <w:tcW w:w="16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0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05</w:t>
            </w:r>
          </w:p>
        </w:tc>
        <w:tc>
          <w:tcPr>
            <w:tcW w:w="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 w:rsidRPr="00901C81">
              <w:rPr>
                <w:rFonts w:cs="Arial"/>
                <w:sz w:val="16"/>
                <w:szCs w:val="16"/>
              </w:rPr>
              <w:t>2026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95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46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9A0119" w:rsidRPr="009B24F4" w:rsidTr="009A0119">
        <w:trPr>
          <w:trHeight w:val="53"/>
        </w:trPr>
        <w:tc>
          <w:tcPr>
            <w:tcW w:w="1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0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11" w:type="pct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95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46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9A0119" w:rsidRPr="009B24F4" w:rsidTr="009A0119">
        <w:trPr>
          <w:trHeight w:val="74"/>
        </w:trPr>
        <w:tc>
          <w:tcPr>
            <w:tcW w:w="16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10</w:t>
            </w:r>
          </w:p>
        </w:tc>
        <w:tc>
          <w:tcPr>
            <w:tcW w:w="150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Adjudicación o Declaratoria Desierta (fecha límite)</w:t>
            </w:r>
          </w:p>
        </w:tc>
        <w:tc>
          <w:tcPr>
            <w:tcW w:w="14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01C81">
              <w:rPr>
                <w:rFonts w:cs="Arial"/>
                <w:i/>
                <w:sz w:val="16"/>
                <w:szCs w:val="16"/>
              </w:rPr>
              <w:t>Día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ind w:left="-62"/>
              <w:jc w:val="center"/>
              <w:rPr>
                <w:rFonts w:cs="Arial"/>
                <w:i/>
                <w:sz w:val="16"/>
                <w:szCs w:val="16"/>
              </w:rPr>
            </w:pPr>
            <w:r w:rsidRPr="00901C81">
              <w:rPr>
                <w:rFonts w:cs="Arial"/>
                <w:i/>
                <w:sz w:val="16"/>
                <w:szCs w:val="16"/>
              </w:rPr>
              <w:t>Mes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01C81">
              <w:rPr>
                <w:rFonts w:cs="Arial"/>
                <w:i/>
                <w:sz w:val="16"/>
                <w:szCs w:val="16"/>
              </w:rPr>
              <w:t>Año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95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46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9A0119" w:rsidRPr="009B24F4" w:rsidTr="009A0119">
        <w:trPr>
          <w:trHeight w:val="190"/>
        </w:trPr>
        <w:tc>
          <w:tcPr>
            <w:tcW w:w="16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0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 w:rsidRPr="00901C81">
              <w:rPr>
                <w:rFonts w:cs="Arial"/>
                <w:sz w:val="16"/>
                <w:szCs w:val="16"/>
              </w:rPr>
              <w:t>2026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95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46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9A0119" w:rsidRPr="009B24F4" w:rsidTr="009A0119">
        <w:tc>
          <w:tcPr>
            <w:tcW w:w="1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0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11" w:type="pct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95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46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9A0119" w:rsidRPr="009B24F4" w:rsidTr="009A0119">
        <w:trPr>
          <w:trHeight w:val="190"/>
        </w:trPr>
        <w:tc>
          <w:tcPr>
            <w:tcW w:w="16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150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Notificación de la adjudicación o declaratoria desierta (fecha límite)</w:t>
            </w:r>
          </w:p>
        </w:tc>
        <w:tc>
          <w:tcPr>
            <w:tcW w:w="14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01C81">
              <w:rPr>
                <w:rFonts w:cs="Arial"/>
                <w:i/>
                <w:sz w:val="16"/>
                <w:szCs w:val="16"/>
              </w:rPr>
              <w:t>Día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01C81">
              <w:rPr>
                <w:rFonts w:cs="Arial"/>
                <w:i/>
                <w:sz w:val="16"/>
                <w:szCs w:val="16"/>
              </w:rPr>
              <w:t>Mes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01C81">
              <w:rPr>
                <w:rFonts w:cs="Arial"/>
                <w:i/>
                <w:sz w:val="16"/>
                <w:szCs w:val="16"/>
              </w:rPr>
              <w:t>Año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695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546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8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9A0119" w:rsidRPr="009B24F4" w:rsidTr="009A0119">
        <w:trPr>
          <w:trHeight w:val="173"/>
        </w:trPr>
        <w:tc>
          <w:tcPr>
            <w:tcW w:w="160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01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2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 w:rsidRPr="00901C81">
              <w:rPr>
                <w:rFonts w:cs="Arial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 w:rsidRPr="00901C81">
              <w:rPr>
                <w:rFonts w:cs="Arial"/>
                <w:sz w:val="16"/>
                <w:szCs w:val="16"/>
              </w:rPr>
              <w:t>2026</w:t>
            </w:r>
          </w:p>
        </w:tc>
        <w:tc>
          <w:tcPr>
            <w:tcW w:w="74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95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46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9A0119" w:rsidRPr="009B24F4" w:rsidTr="009A0119">
        <w:trPr>
          <w:trHeight w:val="53"/>
        </w:trPr>
        <w:tc>
          <w:tcPr>
            <w:tcW w:w="16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0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7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7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4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95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46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9A0119" w:rsidRPr="009B24F4" w:rsidTr="009A0119">
        <w:tc>
          <w:tcPr>
            <w:tcW w:w="1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0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11" w:type="pct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95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46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9A0119" w:rsidRPr="009B24F4" w:rsidTr="009A0119">
        <w:trPr>
          <w:trHeight w:val="190"/>
        </w:trPr>
        <w:tc>
          <w:tcPr>
            <w:tcW w:w="16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tabs>
                <w:tab w:val="left" w:pos="540"/>
              </w:tabs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150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  <w:r w:rsidRPr="009B24F4">
              <w:rPr>
                <w:rFonts w:cs="Arial"/>
                <w:sz w:val="18"/>
                <w:szCs w:val="18"/>
              </w:rPr>
              <w:t>Presentación de documentos para la formalización de la contratación</w:t>
            </w:r>
          </w:p>
        </w:tc>
        <w:tc>
          <w:tcPr>
            <w:tcW w:w="14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01C81">
              <w:rPr>
                <w:rFonts w:cs="Arial"/>
                <w:i/>
                <w:sz w:val="16"/>
                <w:szCs w:val="16"/>
              </w:rPr>
              <w:t>Día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01C81">
              <w:rPr>
                <w:rFonts w:cs="Arial"/>
                <w:i/>
                <w:sz w:val="16"/>
                <w:szCs w:val="16"/>
              </w:rPr>
              <w:t>Mes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6"/>
                <w:szCs w:val="16"/>
              </w:rPr>
            </w:pPr>
            <w:r w:rsidRPr="00901C81">
              <w:rPr>
                <w:rFonts w:cs="Arial"/>
                <w:i/>
                <w:sz w:val="16"/>
                <w:szCs w:val="16"/>
              </w:rPr>
              <w:t>Año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695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546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8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9A0119" w:rsidRPr="009B24F4" w:rsidTr="009A0119">
        <w:trPr>
          <w:trHeight w:val="190"/>
        </w:trPr>
        <w:tc>
          <w:tcPr>
            <w:tcW w:w="16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0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9A0119" w:rsidRPr="009B24F4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 w:rsidRPr="00901C81">
              <w:rPr>
                <w:rFonts w:cs="Arial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 w:rsidRPr="00901C81">
              <w:rPr>
                <w:rFonts w:cs="Arial"/>
                <w:sz w:val="16"/>
                <w:szCs w:val="16"/>
              </w:rPr>
              <w:t>2026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95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46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9A0119" w:rsidRPr="009B24F4" w:rsidRDefault="009A0119" w:rsidP="006708FC">
            <w:pPr>
              <w:adjustRightInd w:val="0"/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9A0119" w:rsidRPr="000C6821" w:rsidTr="009A0119">
        <w:tc>
          <w:tcPr>
            <w:tcW w:w="16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0C682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4"/>
                <w:szCs w:val="4"/>
              </w:rPr>
            </w:pPr>
          </w:p>
        </w:tc>
        <w:tc>
          <w:tcPr>
            <w:tcW w:w="150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9A0119" w:rsidRPr="000C6821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  <w:sz w:val="4"/>
                <w:szCs w:val="4"/>
              </w:rPr>
            </w:pPr>
          </w:p>
        </w:tc>
        <w:tc>
          <w:tcPr>
            <w:tcW w:w="1011" w:type="pct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95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A0119" w:rsidRPr="000C682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4"/>
                <w:szCs w:val="4"/>
              </w:rPr>
            </w:pPr>
          </w:p>
        </w:tc>
        <w:tc>
          <w:tcPr>
            <w:tcW w:w="1546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9A0119" w:rsidRPr="000C682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4"/>
                <w:szCs w:val="4"/>
              </w:rPr>
            </w:pPr>
          </w:p>
        </w:tc>
        <w:tc>
          <w:tcPr>
            <w:tcW w:w="8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9A0119" w:rsidRPr="000C6821" w:rsidRDefault="009A0119" w:rsidP="006708FC">
            <w:pPr>
              <w:adjustRightInd w:val="0"/>
              <w:snapToGrid w:val="0"/>
              <w:rPr>
                <w:rFonts w:cs="Arial"/>
                <w:sz w:val="4"/>
                <w:szCs w:val="4"/>
              </w:rPr>
            </w:pPr>
          </w:p>
        </w:tc>
      </w:tr>
      <w:tr w:rsidR="009A0119" w:rsidRPr="000C6821" w:rsidTr="009A0119">
        <w:trPr>
          <w:trHeight w:val="190"/>
        </w:trPr>
        <w:tc>
          <w:tcPr>
            <w:tcW w:w="16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9A0119" w:rsidRPr="000C6821" w:rsidRDefault="009A0119" w:rsidP="006708FC">
            <w:pPr>
              <w:tabs>
                <w:tab w:val="left" w:pos="540"/>
              </w:tabs>
              <w:adjustRightInd w:val="0"/>
              <w:snapToGrid w:val="0"/>
              <w:jc w:val="center"/>
              <w:rPr>
                <w:rFonts w:cs="Arial"/>
                <w:sz w:val="14"/>
                <w:szCs w:val="14"/>
              </w:rPr>
            </w:pPr>
            <w:r w:rsidRPr="00BF349E">
              <w:rPr>
                <w:rFonts w:cs="Arial"/>
                <w:sz w:val="18"/>
                <w:szCs w:val="14"/>
              </w:rPr>
              <w:t>13</w:t>
            </w:r>
          </w:p>
        </w:tc>
        <w:tc>
          <w:tcPr>
            <w:tcW w:w="150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0C6821" w:rsidRDefault="009A0119" w:rsidP="006708FC">
            <w:pPr>
              <w:adjustRightInd w:val="0"/>
              <w:snapToGrid w:val="0"/>
              <w:ind w:left="113" w:right="113"/>
              <w:jc w:val="both"/>
              <w:rPr>
                <w:rFonts w:cs="Arial"/>
                <w:b/>
              </w:rPr>
            </w:pPr>
            <w:r w:rsidRPr="009B24F4">
              <w:rPr>
                <w:rFonts w:cs="Arial"/>
                <w:sz w:val="18"/>
              </w:rPr>
              <w:t>Suscripción de Contrato o emisión de la Orden de Servicio</w:t>
            </w:r>
          </w:p>
        </w:tc>
        <w:tc>
          <w:tcPr>
            <w:tcW w:w="14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0C6821" w:rsidRDefault="009A0119" w:rsidP="006708FC">
            <w:pPr>
              <w:adjustRightInd w:val="0"/>
              <w:snapToGrid w:val="0"/>
              <w:jc w:val="center"/>
              <w:rPr>
                <w:rFonts w:cs="Arial"/>
              </w:rPr>
            </w:pPr>
          </w:p>
        </w:tc>
        <w:tc>
          <w:tcPr>
            <w:tcW w:w="215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901C81">
              <w:rPr>
                <w:i/>
                <w:sz w:val="16"/>
                <w:szCs w:val="16"/>
              </w:rPr>
              <w:t>Día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901C81">
              <w:rPr>
                <w:i/>
                <w:sz w:val="16"/>
                <w:szCs w:val="16"/>
              </w:rPr>
              <w:t>Mes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i/>
                <w:sz w:val="16"/>
                <w:szCs w:val="16"/>
              </w:rPr>
            </w:pPr>
            <w:r w:rsidRPr="00901C81">
              <w:rPr>
                <w:i/>
                <w:sz w:val="16"/>
                <w:szCs w:val="16"/>
              </w:rPr>
              <w:t>Año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A0119" w:rsidRPr="000C6821" w:rsidRDefault="009A0119" w:rsidP="006708FC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95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9A0119" w:rsidRPr="000C6821" w:rsidRDefault="009A0119" w:rsidP="006708FC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546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9A0119" w:rsidRPr="000C6821" w:rsidRDefault="009A0119" w:rsidP="006708FC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8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9A0119" w:rsidRPr="000C6821" w:rsidRDefault="009A0119" w:rsidP="006708FC">
            <w:pPr>
              <w:adjustRightInd w:val="0"/>
              <w:snapToGrid w:val="0"/>
              <w:rPr>
                <w:rFonts w:cs="Arial"/>
              </w:rPr>
            </w:pPr>
          </w:p>
        </w:tc>
      </w:tr>
      <w:tr w:rsidR="009A0119" w:rsidRPr="000C6821" w:rsidTr="009A0119">
        <w:trPr>
          <w:trHeight w:val="190"/>
        </w:trPr>
        <w:tc>
          <w:tcPr>
            <w:tcW w:w="16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9A0119" w:rsidRPr="000C6821" w:rsidRDefault="009A0119" w:rsidP="006708FC">
            <w:pPr>
              <w:adjustRightInd w:val="0"/>
              <w:snapToGrid w:val="0"/>
              <w:jc w:val="right"/>
              <w:rPr>
                <w:rFonts w:cs="Arial"/>
              </w:rPr>
            </w:pPr>
          </w:p>
        </w:tc>
        <w:tc>
          <w:tcPr>
            <w:tcW w:w="150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9A0119" w:rsidRPr="000C6821" w:rsidRDefault="009A0119" w:rsidP="006708FC">
            <w:pPr>
              <w:adjustRightInd w:val="0"/>
              <w:snapToGrid w:val="0"/>
              <w:jc w:val="right"/>
              <w:rPr>
                <w:rFonts w:cs="Arial"/>
                <w:b/>
              </w:rPr>
            </w:pPr>
          </w:p>
        </w:tc>
        <w:tc>
          <w:tcPr>
            <w:tcW w:w="14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0C6821" w:rsidRDefault="009A0119" w:rsidP="006708FC">
            <w:pPr>
              <w:adjustRightInd w:val="0"/>
              <w:snapToGrid w:val="0"/>
              <w:jc w:val="center"/>
              <w:rPr>
                <w:rFonts w:cs="Arial"/>
              </w:rPr>
            </w:pP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A0119" w:rsidRPr="00901C8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16"/>
                <w:szCs w:val="16"/>
              </w:rPr>
            </w:pPr>
            <w:r w:rsidRPr="00901C81">
              <w:rPr>
                <w:rFonts w:cs="Arial"/>
                <w:sz w:val="16"/>
                <w:szCs w:val="16"/>
              </w:rPr>
              <w:t>2026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A0119" w:rsidRPr="000C6821" w:rsidRDefault="009A0119" w:rsidP="006708FC">
            <w:pPr>
              <w:adjustRightInd w:val="0"/>
              <w:snapToGrid w:val="0"/>
              <w:jc w:val="center"/>
              <w:rPr>
                <w:rFonts w:cs="Arial"/>
              </w:rPr>
            </w:pPr>
          </w:p>
        </w:tc>
        <w:tc>
          <w:tcPr>
            <w:tcW w:w="695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A0119" w:rsidRPr="000C6821" w:rsidRDefault="009A0119" w:rsidP="006708FC">
            <w:pPr>
              <w:adjustRightInd w:val="0"/>
              <w:snapToGrid w:val="0"/>
              <w:jc w:val="center"/>
              <w:rPr>
                <w:rFonts w:cs="Arial"/>
              </w:rPr>
            </w:pPr>
          </w:p>
        </w:tc>
        <w:tc>
          <w:tcPr>
            <w:tcW w:w="1546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9A0119" w:rsidRPr="000C6821" w:rsidRDefault="009A0119" w:rsidP="006708FC">
            <w:pPr>
              <w:adjustRightInd w:val="0"/>
              <w:snapToGrid w:val="0"/>
              <w:jc w:val="center"/>
              <w:rPr>
                <w:rFonts w:cs="Arial"/>
              </w:rPr>
            </w:pPr>
          </w:p>
        </w:tc>
        <w:tc>
          <w:tcPr>
            <w:tcW w:w="8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9A0119" w:rsidRPr="000C6821" w:rsidRDefault="009A0119" w:rsidP="006708FC">
            <w:pPr>
              <w:adjustRightInd w:val="0"/>
              <w:snapToGrid w:val="0"/>
              <w:rPr>
                <w:rFonts w:cs="Arial"/>
              </w:rPr>
            </w:pPr>
          </w:p>
        </w:tc>
      </w:tr>
      <w:tr w:rsidR="009A0119" w:rsidRPr="000C6821" w:rsidTr="009A0119">
        <w:tc>
          <w:tcPr>
            <w:tcW w:w="16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9A0119" w:rsidRPr="000C6821" w:rsidRDefault="009A0119" w:rsidP="006708FC">
            <w:pPr>
              <w:adjustRightInd w:val="0"/>
              <w:snapToGrid w:val="0"/>
              <w:jc w:val="right"/>
              <w:rPr>
                <w:rFonts w:cs="Arial"/>
                <w:sz w:val="4"/>
                <w:szCs w:val="4"/>
              </w:rPr>
            </w:pPr>
          </w:p>
        </w:tc>
        <w:tc>
          <w:tcPr>
            <w:tcW w:w="1728" w:type="pct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9A0119" w:rsidRPr="000C6821" w:rsidRDefault="009A0119" w:rsidP="006708FC">
            <w:pPr>
              <w:adjustRightInd w:val="0"/>
              <w:snapToGrid w:val="0"/>
              <w:jc w:val="right"/>
              <w:rPr>
                <w:rFonts w:cs="Arial"/>
                <w:sz w:val="4"/>
                <w:szCs w:val="4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A0119" w:rsidRPr="000C6821" w:rsidRDefault="009A0119" w:rsidP="006708FC">
            <w:pPr>
              <w:adjustRightInd w:val="0"/>
              <w:snapToGrid w:val="0"/>
              <w:jc w:val="right"/>
              <w:rPr>
                <w:rFonts w:cs="Arial"/>
                <w:b/>
                <w:sz w:val="4"/>
                <w:szCs w:val="4"/>
              </w:rPr>
            </w:pPr>
          </w:p>
        </w:tc>
        <w:tc>
          <w:tcPr>
            <w:tcW w:w="716" w:type="pct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0119" w:rsidRPr="000C682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4"/>
                <w:szCs w:val="4"/>
              </w:rPr>
            </w:pPr>
          </w:p>
        </w:tc>
        <w:tc>
          <w:tcPr>
            <w:tcW w:w="695" w:type="pct"/>
            <w:gridSpan w:val="8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A0119" w:rsidRPr="000C682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4"/>
                <w:szCs w:val="4"/>
              </w:rPr>
            </w:pPr>
          </w:p>
        </w:tc>
        <w:tc>
          <w:tcPr>
            <w:tcW w:w="1546" w:type="pct"/>
            <w:gridSpan w:val="3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9A0119" w:rsidRPr="000C6821" w:rsidRDefault="009A0119" w:rsidP="006708FC">
            <w:pPr>
              <w:adjustRightInd w:val="0"/>
              <w:snapToGrid w:val="0"/>
              <w:jc w:val="center"/>
              <w:rPr>
                <w:rFonts w:cs="Arial"/>
                <w:sz w:val="4"/>
                <w:szCs w:val="4"/>
              </w:rPr>
            </w:pPr>
          </w:p>
        </w:tc>
        <w:tc>
          <w:tcPr>
            <w:tcW w:w="88" w:type="pct"/>
            <w:vMerge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9A0119" w:rsidRPr="000C6821" w:rsidRDefault="009A0119" w:rsidP="006708FC">
            <w:pPr>
              <w:adjustRightInd w:val="0"/>
              <w:snapToGrid w:val="0"/>
              <w:rPr>
                <w:rFonts w:cs="Arial"/>
                <w:sz w:val="4"/>
                <w:szCs w:val="4"/>
              </w:rPr>
            </w:pPr>
          </w:p>
        </w:tc>
      </w:tr>
    </w:tbl>
    <w:p w:rsidR="00F657F6" w:rsidRDefault="009A0119">
      <w:r w:rsidRPr="000F4811">
        <w:rPr>
          <w:rFonts w:cs="Arial"/>
          <w:i/>
          <w:sz w:val="12"/>
          <w:szCs w:val="18"/>
          <w:lang w:val="es-BO"/>
        </w:rPr>
        <w:t>(*) Los plazos del proceso de contratación se computarán a partir del día siguiente hábil de la publicación en el SICOES.</w:t>
      </w:r>
    </w:p>
    <w:sectPr w:rsidR="00F657F6" w:rsidSect="009A0119">
      <w:pgSz w:w="11906" w:h="16838"/>
      <w:pgMar w:top="1417" w:right="1701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64752"/>
    <w:multiLevelType w:val="hybridMultilevel"/>
    <w:tmpl w:val="68FAA53C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44272"/>
    <w:multiLevelType w:val="hybridMultilevel"/>
    <w:tmpl w:val="C4EE75EE"/>
    <w:lvl w:ilvl="0" w:tplc="400A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400A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5" w15:restartNumberingAfterBreak="0">
    <w:nsid w:val="7F7C04A2"/>
    <w:multiLevelType w:val="multilevel"/>
    <w:tmpl w:val="E5720AC8"/>
    <w:lvl w:ilvl="0">
      <w:start w:val="1"/>
      <w:numFmt w:val="decimal"/>
      <w:lvlText w:val="%1"/>
      <w:lvlJc w:val="left"/>
      <w:pPr>
        <w:ind w:left="432" w:hanging="432"/>
      </w:pPr>
      <w:rPr>
        <w:rFonts w:ascii="Verdana" w:hAnsi="Verdana" w:hint="default"/>
        <w:b/>
        <w:sz w:val="1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Verdana" w:hAnsi="Verdana" w:hint="default"/>
        <w:b/>
        <w:i w:val="0"/>
        <w:color w:val="auto"/>
        <w:sz w:val="18"/>
        <w:szCs w:val="1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ascii="Verdana" w:hAnsi="Verdana" w:hint="default"/>
        <w:b/>
        <w:sz w:val="18"/>
        <w:szCs w:val="18"/>
        <w:lang w:val="es-ES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BO" w:vendorID="64" w:dllVersion="131078" w:nlCheck="1" w:checkStyle="1"/>
  <w:activeWritingStyle w:appName="MSWord" w:lang="es-MX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119"/>
    <w:rsid w:val="009A0119"/>
    <w:rsid w:val="00F6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CD52C5-B17C-488C-87C6-1D0F0CFF7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119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3">
    <w:name w:val="Body Text 3"/>
    <w:aliases w:val="Car"/>
    <w:basedOn w:val="Normal"/>
    <w:link w:val="Textoindependiente3Car"/>
    <w:rsid w:val="009A0119"/>
    <w:pPr>
      <w:jc w:val="both"/>
    </w:pPr>
    <w:rPr>
      <w:rFonts w:ascii="Verdana" w:hAnsi="Verdana"/>
      <w:lang w:val="es-MX"/>
    </w:rPr>
  </w:style>
  <w:style w:type="character" w:customStyle="1" w:styleId="Textoindependiente3Car">
    <w:name w:val="Texto independiente 3 Car"/>
    <w:aliases w:val="Car Car"/>
    <w:basedOn w:val="Fuentedeprrafopredeter"/>
    <w:link w:val="Textoindependiente3"/>
    <w:rsid w:val="009A0119"/>
    <w:rPr>
      <w:rFonts w:ascii="Verdana" w:eastAsia="Times New Roman" w:hAnsi="Verdana" w:cs="Times New Roman"/>
      <w:sz w:val="24"/>
      <w:szCs w:val="20"/>
      <w:lang w:val="es-MX" w:eastAsia="es-ES"/>
    </w:rPr>
  </w:style>
  <w:style w:type="paragraph" w:styleId="Puesto">
    <w:name w:val="Title"/>
    <w:aliases w:val="Título"/>
    <w:basedOn w:val="Normal"/>
    <w:link w:val="PuestoCar"/>
    <w:qFormat/>
    <w:rsid w:val="009A0119"/>
    <w:pPr>
      <w:jc w:val="center"/>
    </w:pPr>
    <w:rPr>
      <w:rFonts w:ascii="Tahoma" w:hAnsi="Tahoma"/>
      <w:b/>
    </w:rPr>
  </w:style>
  <w:style w:type="character" w:customStyle="1" w:styleId="PuestoCar">
    <w:name w:val="Puesto Car"/>
    <w:aliases w:val="Título Car1"/>
    <w:basedOn w:val="Fuentedeprrafopredeter"/>
    <w:link w:val="Puesto"/>
    <w:rsid w:val="009A0119"/>
    <w:rPr>
      <w:rFonts w:ascii="Tahoma" w:eastAsia="Times New Roman" w:hAnsi="Tahoma" w:cs="Times New Roman"/>
      <w:b/>
      <w:sz w:val="24"/>
      <w:szCs w:val="20"/>
      <w:lang w:val="es-ES" w:eastAsia="es-ES"/>
    </w:rPr>
  </w:style>
  <w:style w:type="character" w:styleId="Hipervnculo">
    <w:name w:val="Hyperlink"/>
    <w:uiPriority w:val="99"/>
    <w:rsid w:val="009A0119"/>
    <w:rPr>
      <w:color w:val="0000FF"/>
      <w:u w:val="single"/>
    </w:rPr>
  </w:style>
  <w:style w:type="table" w:styleId="Tablaconcuadrcula">
    <w:name w:val="Table Grid"/>
    <w:basedOn w:val="Tablanormal"/>
    <w:rsid w:val="009A01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Párrafo,titulo 5,List Paragraph,RAFO,TIT 2 IND,GRÁFICOS,GRAFICO,MAPA,Superíndice,Bullet-SecondaryLM,본문1,PARRAFO,Subtitulos,de,lista,Parrafo,Titulo,List Paragraph 1,List-Bulleted,Fase,GRÁFICO,centrado 10,inciso_hortalizas,BULLET Liste"/>
    <w:basedOn w:val="Normal"/>
    <w:link w:val="PrrafodelistaCar"/>
    <w:qFormat/>
    <w:rsid w:val="009A0119"/>
    <w:pPr>
      <w:ind w:left="720"/>
    </w:pPr>
    <w:rPr>
      <w:rFonts w:ascii="Times New Roman" w:hAnsi="Times New Roman"/>
      <w:sz w:val="20"/>
      <w:lang w:eastAsia="en-US"/>
    </w:rPr>
  </w:style>
  <w:style w:type="character" w:customStyle="1" w:styleId="PrrafodelistaCar">
    <w:name w:val="Párrafo de lista Car"/>
    <w:aliases w:val="Párrafo Car,titulo 5 Car,List Paragraph Car,RAFO Car,TIT 2 IND Car,GRÁFICOS Car,GRAFICO Car,MAPA Car,Superíndice Car,Bullet-SecondaryLM Car,본문1 Car,PARRAFO Car,Subtitulos Car,de Car,lista Car,Parrafo Car,Titulo Car,List-Bulleted Car"/>
    <w:link w:val="Prrafodelista"/>
    <w:qFormat/>
    <w:locked/>
    <w:rsid w:val="009A0119"/>
    <w:rPr>
      <w:rFonts w:ascii="Times New Roman" w:eastAsia="Times New Roman" w:hAnsi="Times New Roman" w:cs="Times New Roman"/>
      <w:sz w:val="20"/>
      <w:szCs w:val="20"/>
      <w:lang w:val="es-ES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9A011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9A01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mamani@bcb.gob.b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1337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Aramayo Mercado Orietta Sandra</dc:creator>
  <cp:keywords/>
  <dc:description/>
  <cp:lastModifiedBy>Aramayo Mercado Orietta Sandra</cp:lastModifiedBy>
  <cp:revision>1</cp:revision>
  <dcterms:created xsi:type="dcterms:W3CDTF">2026-10-14T00:01:00Z</dcterms:created>
  <dcterms:modified xsi:type="dcterms:W3CDTF">2026-10-14T00:04:00Z</dcterms:modified>
</cp:coreProperties>
</file>