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D0C" w:rsidRPr="006F4D0C" w:rsidRDefault="006F4D0C" w:rsidP="006F4D0C">
      <w:pPr>
        <w:keepNext/>
        <w:tabs>
          <w:tab w:val="num" w:pos="567"/>
          <w:tab w:val="num" w:pos="2344"/>
        </w:tabs>
        <w:spacing w:after="0" w:line="240" w:lineRule="auto"/>
        <w:ind w:left="567" w:hanging="567"/>
        <w:outlineLvl w:val="0"/>
        <w:rPr>
          <w:rFonts w:ascii="Verdana" w:eastAsia="Times New Roman" w:hAnsi="Verdana" w:cs="Arial"/>
          <w:b/>
          <w:caps/>
          <w:sz w:val="18"/>
          <w:szCs w:val="18"/>
          <w:lang w:eastAsia="es-ES"/>
        </w:rPr>
      </w:pPr>
      <w:bookmarkStart w:id="0" w:name="_Toc94726525"/>
      <w:r w:rsidRPr="006F4D0C">
        <w:rPr>
          <w:rFonts w:ascii="Verdana" w:eastAsia="Times New Roman" w:hAnsi="Verdana" w:cs="Arial"/>
          <w:b/>
          <w:caps/>
          <w:sz w:val="18"/>
          <w:szCs w:val="18"/>
          <w:lang w:eastAsia="es-ES"/>
        </w:rPr>
        <w:t>CONVOCATORIA Y DATOS GENERALES DE LA CONTRATACIÓN</w:t>
      </w:r>
      <w:bookmarkEnd w:id="0"/>
    </w:p>
    <w:p w:rsidR="006F4D0C" w:rsidRPr="006F4D0C" w:rsidRDefault="006F4D0C" w:rsidP="006F4D0C">
      <w:pPr>
        <w:spacing w:after="0" w:line="240" w:lineRule="auto"/>
        <w:rPr>
          <w:rFonts w:ascii="Verdana" w:eastAsia="Times New Roman" w:hAnsi="Verdana" w:cs="Times New Roman"/>
          <w:sz w:val="12"/>
          <w:szCs w:val="16"/>
          <w:lang w:eastAsia="es-ES"/>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6F4D0C" w:rsidRPr="006F4D0C" w:rsidTr="006F4D0C">
        <w:trPr>
          <w:trHeight w:val="283"/>
          <w:jc w:val="center"/>
        </w:trPr>
        <w:tc>
          <w:tcPr>
            <w:tcW w:w="10346" w:type="dxa"/>
            <w:gridSpan w:val="26"/>
            <w:tcBorders>
              <w:top w:val="single" w:sz="12" w:space="0" w:color="244061"/>
              <w:left w:val="single" w:sz="12" w:space="0" w:color="244061"/>
              <w:right w:val="single" w:sz="12" w:space="0" w:color="244061"/>
            </w:tcBorders>
            <w:shd w:val="clear" w:color="auto" w:fill="244061"/>
            <w:vAlign w:val="center"/>
          </w:tcPr>
          <w:p w:rsidR="006F4D0C" w:rsidRPr="006F4D0C" w:rsidRDefault="006F4D0C" w:rsidP="006F4D0C">
            <w:pPr>
              <w:numPr>
                <w:ilvl w:val="0"/>
                <w:numId w:val="7"/>
              </w:numPr>
              <w:ind w:left="303" w:hanging="284"/>
              <w:contextualSpacing/>
              <w:rPr>
                <w:rFonts w:ascii="Arial" w:hAnsi="Arial" w:cs="Arial"/>
                <w:b/>
                <w:sz w:val="18"/>
                <w:szCs w:val="16"/>
              </w:rPr>
            </w:pPr>
            <w:r w:rsidRPr="006F4D0C">
              <w:rPr>
                <w:rFonts w:ascii="Arial" w:hAnsi="Arial" w:cs="Arial"/>
                <w:b/>
                <w:sz w:val="18"/>
                <w:szCs w:val="16"/>
              </w:rPr>
              <w:t>DATOS DEL PROCESOS DE CONTRATACIÓN</w:t>
            </w:r>
          </w:p>
        </w:tc>
      </w:tr>
      <w:tr w:rsidR="006F4D0C" w:rsidRPr="006F4D0C" w:rsidTr="006F4D0C">
        <w:trPr>
          <w:jc w:val="center"/>
        </w:trPr>
        <w:tc>
          <w:tcPr>
            <w:tcW w:w="10346" w:type="dxa"/>
            <w:gridSpan w:val="26"/>
            <w:tcBorders>
              <w:left w:val="single" w:sz="12" w:space="0" w:color="244061"/>
              <w:right w:val="single" w:sz="12" w:space="0" w:color="244061"/>
            </w:tcBorders>
            <w:shd w:val="clear" w:color="auto" w:fill="auto"/>
            <w:vAlign w:val="center"/>
          </w:tcPr>
          <w:p w:rsidR="006F4D0C" w:rsidRPr="006F4D0C" w:rsidRDefault="006F4D0C" w:rsidP="006F4D0C">
            <w:pPr>
              <w:rPr>
                <w:rFonts w:ascii="Arial" w:hAnsi="Arial" w:cs="Arial"/>
                <w:b/>
                <w:sz w:val="12"/>
                <w:szCs w:val="2"/>
                <w:lang w:eastAsia="es-ES"/>
              </w:rPr>
            </w:pPr>
          </w:p>
        </w:tc>
      </w:tr>
      <w:tr w:rsidR="006F4D0C" w:rsidRPr="006F4D0C" w:rsidTr="006F4D0C">
        <w:trPr>
          <w:trHeight w:val="227"/>
          <w:jc w:val="center"/>
        </w:trPr>
        <w:tc>
          <w:tcPr>
            <w:tcW w:w="2366" w:type="dxa"/>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2"/>
                <w:szCs w:val="16"/>
                <w:lang w:eastAsia="es-ES"/>
              </w:rPr>
            </w:pPr>
            <w:r w:rsidRPr="006F4D0C">
              <w:rPr>
                <w:rFonts w:ascii="Arial" w:hAnsi="Arial" w:cs="Arial"/>
                <w:sz w:val="12"/>
                <w:szCs w:val="16"/>
                <w:lang w:eastAsia="es-ES"/>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jc w:val="center"/>
              <w:rPr>
                <w:rFonts w:ascii="Arial" w:hAnsi="Arial" w:cs="Arial"/>
                <w:sz w:val="16"/>
                <w:szCs w:val="16"/>
                <w:lang w:eastAsia="es-ES"/>
              </w:rPr>
            </w:pPr>
            <w:r w:rsidRPr="006F4D0C">
              <w:rPr>
                <w:rFonts w:ascii="Arial" w:hAnsi="Arial" w:cs="Arial"/>
                <w:sz w:val="16"/>
                <w:szCs w:val="16"/>
                <w:lang w:eastAsia="es-ES"/>
              </w:rPr>
              <w:t>Banco Central de Bolivia</w:t>
            </w:r>
          </w:p>
        </w:tc>
        <w:tc>
          <w:tcPr>
            <w:tcW w:w="273" w:type="dxa"/>
            <w:tcBorders>
              <w:left w:val="single" w:sz="4" w:space="0" w:color="auto"/>
              <w:right w:val="single" w:sz="12" w:space="0" w:color="244061"/>
            </w:tcBorders>
          </w:tcPr>
          <w:p w:rsidR="006F4D0C" w:rsidRPr="006F4D0C" w:rsidRDefault="006F4D0C" w:rsidP="006F4D0C">
            <w:pPr>
              <w:rPr>
                <w:rFonts w:ascii="Arial" w:hAnsi="Arial" w:cs="Arial"/>
                <w:sz w:val="12"/>
                <w:szCs w:val="16"/>
                <w:lang w:eastAsia="es-ES"/>
              </w:rPr>
            </w:pPr>
          </w:p>
        </w:tc>
      </w:tr>
      <w:tr w:rsidR="006F4D0C" w:rsidRPr="006F4D0C" w:rsidTr="006F4D0C">
        <w:trPr>
          <w:trHeight w:val="100"/>
          <w:jc w:val="center"/>
        </w:trPr>
        <w:tc>
          <w:tcPr>
            <w:tcW w:w="2366" w:type="dxa"/>
            <w:tcBorders>
              <w:left w:val="single" w:sz="12" w:space="0" w:color="244061"/>
            </w:tcBorders>
            <w:vAlign w:val="center"/>
          </w:tcPr>
          <w:p w:rsidR="006F4D0C" w:rsidRPr="006F4D0C" w:rsidRDefault="006F4D0C" w:rsidP="006F4D0C">
            <w:pPr>
              <w:jc w:val="right"/>
              <w:rPr>
                <w:rFonts w:ascii="Arial" w:hAnsi="Arial" w:cs="Arial"/>
                <w:sz w:val="10"/>
                <w:szCs w:val="16"/>
                <w:lang w:eastAsia="es-ES"/>
              </w:rPr>
            </w:pPr>
          </w:p>
        </w:tc>
        <w:tc>
          <w:tcPr>
            <w:tcW w:w="283"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81"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82"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7"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81"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7"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7"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7"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3"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3"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4"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819" w:type="dxa"/>
            <w:tcBorders>
              <w:bottom w:val="single" w:sz="4" w:space="0" w:color="auto"/>
            </w:tcBorders>
            <w:shd w:val="clear" w:color="auto" w:fill="auto"/>
          </w:tcPr>
          <w:p w:rsidR="006F4D0C" w:rsidRPr="006F4D0C" w:rsidRDefault="006F4D0C" w:rsidP="006F4D0C">
            <w:pPr>
              <w:jc w:val="right"/>
              <w:rPr>
                <w:rFonts w:ascii="Arial" w:hAnsi="Arial" w:cs="Arial"/>
                <w:sz w:val="10"/>
                <w:szCs w:val="16"/>
                <w:lang w:eastAsia="es-ES"/>
              </w:rPr>
            </w:pPr>
          </w:p>
        </w:tc>
        <w:tc>
          <w:tcPr>
            <w:tcW w:w="819" w:type="dxa"/>
            <w:tcBorders>
              <w:bottom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3" w:type="dxa"/>
            <w:tcBorders>
              <w:left w:val="nil"/>
              <w:right w:val="single" w:sz="12" w:space="0" w:color="244061"/>
            </w:tcBorders>
          </w:tcPr>
          <w:p w:rsidR="006F4D0C" w:rsidRPr="006F4D0C" w:rsidRDefault="006F4D0C" w:rsidP="006F4D0C">
            <w:pPr>
              <w:rPr>
                <w:rFonts w:ascii="Arial" w:hAnsi="Arial" w:cs="Arial"/>
                <w:sz w:val="10"/>
                <w:szCs w:val="16"/>
                <w:lang w:eastAsia="es-ES"/>
              </w:rPr>
            </w:pPr>
          </w:p>
        </w:tc>
      </w:tr>
      <w:tr w:rsidR="006F4D0C" w:rsidRPr="006F4D0C" w:rsidTr="006F4D0C">
        <w:trPr>
          <w:trHeight w:val="20"/>
          <w:jc w:val="center"/>
        </w:trPr>
        <w:tc>
          <w:tcPr>
            <w:tcW w:w="2366" w:type="dxa"/>
            <w:vMerge w:val="restart"/>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2"/>
                <w:szCs w:val="16"/>
                <w:lang w:eastAsia="es-ES"/>
              </w:rPr>
            </w:pPr>
            <w:r w:rsidRPr="006F4D0C">
              <w:rPr>
                <w:rFonts w:ascii="Arial" w:hAnsi="Arial" w:cs="Arial"/>
                <w:sz w:val="12"/>
                <w:szCs w:val="16"/>
                <w:lang w:eastAsia="es-ES"/>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jc w:val="center"/>
              <w:rPr>
                <w:rFonts w:ascii="Arial" w:hAnsi="Arial" w:cs="Arial"/>
                <w:sz w:val="12"/>
                <w:szCs w:val="16"/>
                <w:lang w:eastAsia="es-ES"/>
              </w:rPr>
            </w:pPr>
            <w:r w:rsidRPr="006F4D0C">
              <w:rPr>
                <w:rFonts w:ascii="Arial" w:hAnsi="Arial" w:cs="Arial"/>
                <w:sz w:val="12"/>
                <w:szCs w:val="16"/>
                <w:lang w:eastAsia="es-ES"/>
              </w:rPr>
              <w:t>Apoyo Nacional a la Producción y Empleo - ANPE</w:t>
            </w:r>
          </w:p>
        </w:tc>
        <w:tc>
          <w:tcPr>
            <w:tcW w:w="277" w:type="dxa"/>
            <w:tcBorders>
              <w:left w:val="single" w:sz="4" w:space="0" w:color="auto"/>
            </w:tcBorders>
          </w:tcPr>
          <w:p w:rsidR="006F4D0C" w:rsidRPr="006F4D0C" w:rsidRDefault="006F4D0C" w:rsidP="006F4D0C">
            <w:pPr>
              <w:jc w:val="right"/>
              <w:rPr>
                <w:rFonts w:ascii="Arial" w:hAnsi="Arial" w:cs="Arial"/>
                <w:sz w:val="12"/>
                <w:szCs w:val="16"/>
                <w:lang w:eastAsia="es-ES"/>
              </w:rPr>
            </w:pPr>
          </w:p>
        </w:tc>
        <w:tc>
          <w:tcPr>
            <w:tcW w:w="2738" w:type="dxa"/>
            <w:gridSpan w:val="10"/>
            <w:vMerge w:val="restart"/>
            <w:tcBorders>
              <w:right w:val="single" w:sz="4" w:space="0" w:color="auto"/>
            </w:tcBorders>
          </w:tcPr>
          <w:p w:rsidR="006F4D0C" w:rsidRPr="006F4D0C" w:rsidRDefault="006F4D0C" w:rsidP="006F4D0C">
            <w:pPr>
              <w:jc w:val="right"/>
              <w:rPr>
                <w:rFonts w:ascii="Arial" w:hAnsi="Arial" w:cs="Arial"/>
                <w:sz w:val="12"/>
                <w:szCs w:val="16"/>
                <w:lang w:eastAsia="es-ES"/>
              </w:rPr>
            </w:pPr>
            <w:r w:rsidRPr="006F4D0C">
              <w:rPr>
                <w:rFonts w:ascii="Arial" w:hAnsi="Arial" w:cs="Arial"/>
                <w:sz w:val="12"/>
                <w:szCs w:val="16"/>
                <w:lang w:eastAsia="es-ES"/>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rPr>
                <w:rFonts w:ascii="Arial" w:hAnsi="Arial" w:cs="Arial"/>
                <w:sz w:val="12"/>
                <w:szCs w:val="16"/>
                <w:lang w:eastAsia="es-ES"/>
              </w:rPr>
            </w:pPr>
            <w:r w:rsidRPr="006F4D0C">
              <w:rPr>
                <w:rFonts w:ascii="Arial" w:hAnsi="Arial" w:cs="Arial"/>
                <w:sz w:val="16"/>
                <w:szCs w:val="16"/>
                <w:lang w:eastAsia="es-ES"/>
              </w:rPr>
              <w:t>ANPE – C Nº 100/2026-1C</w:t>
            </w:r>
          </w:p>
        </w:tc>
        <w:tc>
          <w:tcPr>
            <w:tcW w:w="273" w:type="dxa"/>
            <w:tcBorders>
              <w:left w:val="single" w:sz="4" w:space="0" w:color="auto"/>
              <w:right w:val="single" w:sz="12" w:space="0" w:color="244061"/>
            </w:tcBorders>
          </w:tcPr>
          <w:p w:rsidR="006F4D0C" w:rsidRPr="006F4D0C" w:rsidRDefault="006F4D0C" w:rsidP="006F4D0C">
            <w:pPr>
              <w:rPr>
                <w:rFonts w:ascii="Arial" w:hAnsi="Arial" w:cs="Arial"/>
                <w:sz w:val="12"/>
                <w:szCs w:val="16"/>
                <w:lang w:eastAsia="es-ES"/>
              </w:rPr>
            </w:pPr>
          </w:p>
        </w:tc>
      </w:tr>
      <w:tr w:rsidR="006F4D0C" w:rsidRPr="006F4D0C" w:rsidTr="006F4D0C">
        <w:trPr>
          <w:jc w:val="center"/>
        </w:trPr>
        <w:tc>
          <w:tcPr>
            <w:tcW w:w="2366" w:type="dxa"/>
            <w:vMerge/>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2"/>
                <w:szCs w:val="16"/>
                <w:lang w:eastAsia="es-ES"/>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7" w:type="dxa"/>
            <w:tcBorders>
              <w:left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8" w:type="dxa"/>
            <w:gridSpan w:val="10"/>
            <w:vMerge/>
            <w:tcBorders>
              <w:right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2"/>
                <w:szCs w:val="16"/>
                <w:lang w:eastAsia="es-ES"/>
              </w:rPr>
            </w:pPr>
          </w:p>
        </w:tc>
        <w:tc>
          <w:tcPr>
            <w:tcW w:w="273" w:type="dxa"/>
            <w:tcBorders>
              <w:left w:val="single" w:sz="4" w:space="0" w:color="auto"/>
              <w:right w:val="single" w:sz="12" w:space="0" w:color="244061"/>
            </w:tcBorders>
          </w:tcPr>
          <w:p w:rsidR="006F4D0C" w:rsidRPr="006F4D0C" w:rsidRDefault="006F4D0C" w:rsidP="006F4D0C">
            <w:pPr>
              <w:rPr>
                <w:rFonts w:ascii="Arial" w:hAnsi="Arial" w:cs="Arial"/>
                <w:sz w:val="12"/>
                <w:szCs w:val="16"/>
                <w:lang w:eastAsia="es-ES"/>
              </w:rPr>
            </w:pPr>
          </w:p>
        </w:tc>
      </w:tr>
      <w:tr w:rsidR="006F4D0C" w:rsidRPr="006F4D0C" w:rsidTr="006F4D0C">
        <w:trPr>
          <w:trHeight w:val="80"/>
          <w:jc w:val="center"/>
        </w:trPr>
        <w:tc>
          <w:tcPr>
            <w:tcW w:w="2366" w:type="dxa"/>
            <w:tcBorders>
              <w:left w:val="single" w:sz="12" w:space="0" w:color="244061"/>
            </w:tcBorders>
            <w:vAlign w:val="center"/>
          </w:tcPr>
          <w:p w:rsidR="006F4D0C" w:rsidRPr="006F4D0C" w:rsidRDefault="006F4D0C" w:rsidP="006F4D0C">
            <w:pPr>
              <w:jc w:val="right"/>
              <w:rPr>
                <w:rFonts w:ascii="Arial" w:hAnsi="Arial" w:cs="Arial"/>
                <w:sz w:val="10"/>
                <w:szCs w:val="16"/>
                <w:lang w:eastAsia="es-ES"/>
              </w:rPr>
            </w:pPr>
          </w:p>
        </w:tc>
        <w:tc>
          <w:tcPr>
            <w:tcW w:w="283"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81"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82"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7"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81"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7" w:type="dxa"/>
            <w:shd w:val="clear" w:color="auto" w:fill="auto"/>
          </w:tcPr>
          <w:p w:rsidR="006F4D0C" w:rsidRPr="006F4D0C" w:rsidRDefault="006F4D0C" w:rsidP="006F4D0C">
            <w:pPr>
              <w:rPr>
                <w:rFonts w:ascii="Arial" w:hAnsi="Arial" w:cs="Arial"/>
                <w:sz w:val="10"/>
                <w:szCs w:val="16"/>
                <w:lang w:eastAsia="es-ES"/>
              </w:rPr>
            </w:pPr>
          </w:p>
        </w:tc>
        <w:tc>
          <w:tcPr>
            <w:tcW w:w="277" w:type="dxa"/>
            <w:shd w:val="clear" w:color="auto" w:fill="auto"/>
          </w:tcPr>
          <w:p w:rsidR="006F4D0C" w:rsidRPr="006F4D0C" w:rsidRDefault="006F4D0C" w:rsidP="006F4D0C">
            <w:pPr>
              <w:rPr>
                <w:rFonts w:ascii="Arial" w:hAnsi="Arial" w:cs="Arial"/>
                <w:sz w:val="10"/>
                <w:szCs w:val="16"/>
                <w:lang w:eastAsia="es-ES"/>
              </w:rPr>
            </w:pPr>
          </w:p>
        </w:tc>
        <w:tc>
          <w:tcPr>
            <w:tcW w:w="277"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3"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3"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shd w:val="clear" w:color="auto" w:fill="auto"/>
          </w:tcPr>
          <w:p w:rsidR="006F4D0C" w:rsidRPr="006F4D0C" w:rsidRDefault="006F4D0C" w:rsidP="006F4D0C">
            <w:pPr>
              <w:rPr>
                <w:rFonts w:ascii="Arial" w:hAnsi="Arial" w:cs="Arial"/>
                <w:sz w:val="10"/>
                <w:szCs w:val="16"/>
                <w:lang w:eastAsia="es-ES"/>
              </w:rPr>
            </w:pPr>
          </w:p>
        </w:tc>
        <w:tc>
          <w:tcPr>
            <w:tcW w:w="274"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4"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819" w:type="dxa"/>
            <w:tcBorders>
              <w:top w:val="single" w:sz="4" w:space="0" w:color="auto"/>
            </w:tcBorders>
            <w:shd w:val="clear" w:color="auto" w:fill="auto"/>
          </w:tcPr>
          <w:p w:rsidR="006F4D0C" w:rsidRPr="006F4D0C" w:rsidRDefault="006F4D0C" w:rsidP="006F4D0C">
            <w:pPr>
              <w:jc w:val="right"/>
              <w:rPr>
                <w:rFonts w:ascii="Arial" w:hAnsi="Arial" w:cs="Arial"/>
                <w:sz w:val="10"/>
                <w:szCs w:val="16"/>
                <w:lang w:eastAsia="es-ES"/>
              </w:rPr>
            </w:pPr>
          </w:p>
        </w:tc>
        <w:tc>
          <w:tcPr>
            <w:tcW w:w="819" w:type="dxa"/>
            <w:tcBorders>
              <w:top w:val="single" w:sz="4" w:space="0" w:color="auto"/>
            </w:tcBorders>
            <w:shd w:val="clear" w:color="auto" w:fill="auto"/>
          </w:tcPr>
          <w:p w:rsidR="006F4D0C" w:rsidRPr="006F4D0C" w:rsidRDefault="006F4D0C" w:rsidP="006F4D0C">
            <w:pPr>
              <w:rPr>
                <w:rFonts w:ascii="Arial" w:hAnsi="Arial" w:cs="Arial"/>
                <w:sz w:val="10"/>
                <w:szCs w:val="16"/>
                <w:lang w:eastAsia="es-ES"/>
              </w:rPr>
            </w:pPr>
          </w:p>
        </w:tc>
        <w:tc>
          <w:tcPr>
            <w:tcW w:w="273" w:type="dxa"/>
            <w:tcBorders>
              <w:left w:val="nil"/>
              <w:right w:val="single" w:sz="12" w:space="0" w:color="244061"/>
            </w:tcBorders>
          </w:tcPr>
          <w:p w:rsidR="006F4D0C" w:rsidRPr="006F4D0C" w:rsidRDefault="006F4D0C" w:rsidP="006F4D0C">
            <w:pPr>
              <w:rPr>
                <w:rFonts w:ascii="Arial" w:hAnsi="Arial" w:cs="Arial"/>
                <w:sz w:val="10"/>
                <w:szCs w:val="16"/>
                <w:lang w:eastAsia="es-ES"/>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6F4D0C" w:rsidRPr="006F4D0C" w:rsidTr="006F4D0C">
        <w:trPr>
          <w:jc w:val="center"/>
        </w:trPr>
        <w:tc>
          <w:tcPr>
            <w:tcW w:w="2104" w:type="dxa"/>
            <w:tcBorders>
              <w:left w:val="single" w:sz="12" w:space="0" w:color="244061"/>
              <w:right w:val="single" w:sz="4" w:space="0" w:color="auto"/>
            </w:tcBorders>
            <w:vAlign w:val="center"/>
          </w:tcPr>
          <w:p w:rsidR="006F4D0C" w:rsidRPr="006F4D0C" w:rsidRDefault="006F4D0C" w:rsidP="006F4D0C">
            <w:pPr>
              <w:jc w:val="right"/>
              <w:rPr>
                <w:rFonts w:ascii="Arial" w:eastAsia="Times New Roman" w:hAnsi="Arial" w:cs="Arial"/>
                <w:sz w:val="14"/>
                <w:szCs w:val="16"/>
                <w:lang w:eastAsia="es-ES"/>
              </w:rPr>
            </w:pPr>
            <w:r w:rsidRPr="006F4D0C">
              <w:rPr>
                <w:rFonts w:ascii="Arial" w:eastAsia="Times New Roman" w:hAnsi="Arial" w:cs="Arial"/>
                <w:sz w:val="14"/>
                <w:szCs w:val="16"/>
                <w:lang w:eastAsia="es-ES"/>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6</w:t>
            </w:r>
          </w:p>
        </w:tc>
        <w:tc>
          <w:tcPr>
            <w:tcW w:w="282" w:type="dxa"/>
            <w:tcBorders>
              <w:left w:val="single" w:sz="4" w:space="0" w:color="auto"/>
              <w:right w:val="single" w:sz="4" w:space="0" w:color="auto"/>
            </w:tcBorders>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1</w:t>
            </w:r>
          </w:p>
        </w:tc>
        <w:tc>
          <w:tcPr>
            <w:tcW w:w="277" w:type="dxa"/>
            <w:tcBorders>
              <w:left w:val="single" w:sz="4" w:space="0" w:color="auto"/>
              <w:right w:val="single" w:sz="4" w:space="0" w:color="auto"/>
            </w:tcBorders>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w:t>
            </w:r>
          </w:p>
        </w:tc>
        <w:tc>
          <w:tcPr>
            <w:tcW w:w="277"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0</w:t>
            </w:r>
          </w:p>
        </w:tc>
        <w:tc>
          <w:tcPr>
            <w:tcW w:w="273" w:type="dxa"/>
            <w:tcBorders>
              <w:left w:val="single" w:sz="4" w:space="0" w:color="auto"/>
              <w:right w:val="single" w:sz="4" w:space="0" w:color="auto"/>
            </w:tcBorders>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5</w:t>
            </w:r>
          </w:p>
        </w:tc>
        <w:tc>
          <w:tcPr>
            <w:tcW w:w="273" w:type="dxa"/>
            <w:tcBorders>
              <w:left w:val="single" w:sz="4" w:space="0" w:color="auto"/>
              <w:right w:val="single" w:sz="4" w:space="0" w:color="auto"/>
            </w:tcBorders>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1</w:t>
            </w:r>
          </w:p>
        </w:tc>
        <w:tc>
          <w:tcPr>
            <w:tcW w:w="273" w:type="dxa"/>
            <w:tcBorders>
              <w:left w:val="single" w:sz="4" w:space="0" w:color="auto"/>
              <w:right w:val="single" w:sz="4" w:space="0" w:color="auto"/>
            </w:tcBorders>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1</w:t>
            </w:r>
          </w:p>
        </w:tc>
        <w:tc>
          <w:tcPr>
            <w:tcW w:w="273" w:type="dxa"/>
            <w:tcBorders>
              <w:left w:val="single" w:sz="4" w:space="0" w:color="auto"/>
            </w:tcBorders>
          </w:tcPr>
          <w:p w:rsidR="006F4D0C" w:rsidRPr="006F4D0C" w:rsidRDefault="006F4D0C" w:rsidP="006F4D0C">
            <w:pPr>
              <w:rPr>
                <w:rFonts w:ascii="Arial" w:hAnsi="Arial" w:cs="Arial"/>
                <w:sz w:val="14"/>
                <w:szCs w:val="16"/>
                <w:lang w:eastAsia="es-ES"/>
              </w:rPr>
            </w:pPr>
          </w:p>
        </w:tc>
        <w:tc>
          <w:tcPr>
            <w:tcW w:w="819" w:type="dxa"/>
            <w:tcBorders>
              <w:right w:val="single" w:sz="4" w:space="0" w:color="auto"/>
            </w:tcBorders>
          </w:tcPr>
          <w:p w:rsidR="006F4D0C" w:rsidRPr="006F4D0C" w:rsidRDefault="006F4D0C" w:rsidP="006F4D0C">
            <w:pPr>
              <w:jc w:val="right"/>
              <w:rPr>
                <w:rFonts w:ascii="Arial" w:hAnsi="Arial" w:cs="Arial"/>
                <w:sz w:val="14"/>
                <w:szCs w:val="16"/>
                <w:lang w:eastAsia="es-ES"/>
              </w:rPr>
            </w:pPr>
            <w:r w:rsidRPr="006F4D0C">
              <w:rPr>
                <w:rFonts w:ascii="Arial" w:hAnsi="Arial" w:cs="Arial"/>
                <w:sz w:val="14"/>
                <w:szCs w:val="16"/>
                <w:lang w:eastAsia="es-ES"/>
              </w:rPr>
              <w:t>Gestión</w:t>
            </w:r>
          </w:p>
        </w:tc>
        <w:tc>
          <w:tcPr>
            <w:tcW w:w="819" w:type="dxa"/>
            <w:tcBorders>
              <w:top w:val="single" w:sz="4" w:space="0" w:color="auto"/>
              <w:bottom w:val="single" w:sz="4" w:space="0" w:color="auto"/>
              <w:right w:val="single" w:sz="4" w:space="0" w:color="auto"/>
            </w:tcBorders>
            <w:shd w:val="clear" w:color="auto" w:fill="DBE5F1"/>
          </w:tcPr>
          <w:p w:rsidR="006F4D0C" w:rsidRPr="006F4D0C" w:rsidRDefault="006F4D0C" w:rsidP="006F4D0C">
            <w:pPr>
              <w:jc w:val="center"/>
              <w:rPr>
                <w:rFonts w:ascii="Arial" w:hAnsi="Arial" w:cs="Arial"/>
                <w:sz w:val="14"/>
                <w:szCs w:val="16"/>
                <w:lang w:eastAsia="es-ES"/>
              </w:rPr>
            </w:pPr>
            <w:r w:rsidRPr="006F4D0C">
              <w:rPr>
                <w:rFonts w:ascii="Arial" w:hAnsi="Arial" w:cs="Arial"/>
                <w:sz w:val="14"/>
                <w:szCs w:val="16"/>
                <w:lang w:eastAsia="es-ES"/>
              </w:rPr>
              <w:t>2026</w:t>
            </w:r>
          </w:p>
        </w:tc>
        <w:tc>
          <w:tcPr>
            <w:tcW w:w="273" w:type="dxa"/>
            <w:tcBorders>
              <w:left w:val="single" w:sz="4" w:space="0" w:color="auto"/>
              <w:right w:val="single" w:sz="12" w:space="0" w:color="244061"/>
            </w:tcBorders>
          </w:tcPr>
          <w:p w:rsidR="006F4D0C" w:rsidRPr="006F4D0C" w:rsidRDefault="006F4D0C" w:rsidP="006F4D0C">
            <w:pPr>
              <w:rPr>
                <w:rFonts w:ascii="Arial" w:hAnsi="Arial" w:cs="Arial"/>
                <w:sz w:val="14"/>
                <w:szCs w:val="16"/>
                <w:lang w:eastAsia="es-ES"/>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310"/>
        <w:gridCol w:w="280"/>
        <w:gridCol w:w="281"/>
        <w:gridCol w:w="272"/>
        <w:gridCol w:w="276"/>
        <w:gridCol w:w="275"/>
        <w:gridCol w:w="303"/>
        <w:gridCol w:w="8"/>
        <w:gridCol w:w="302"/>
        <w:gridCol w:w="10"/>
        <w:gridCol w:w="276"/>
        <w:gridCol w:w="276"/>
        <w:gridCol w:w="273"/>
        <w:gridCol w:w="273"/>
        <w:gridCol w:w="272"/>
        <w:gridCol w:w="273"/>
        <w:gridCol w:w="273"/>
        <w:gridCol w:w="273"/>
        <w:gridCol w:w="273"/>
        <w:gridCol w:w="272"/>
        <w:gridCol w:w="272"/>
        <w:gridCol w:w="271"/>
        <w:gridCol w:w="272"/>
        <w:gridCol w:w="272"/>
        <w:gridCol w:w="272"/>
        <w:gridCol w:w="272"/>
        <w:gridCol w:w="271"/>
        <w:gridCol w:w="271"/>
        <w:gridCol w:w="271"/>
        <w:gridCol w:w="271"/>
        <w:gridCol w:w="271"/>
        <w:gridCol w:w="271"/>
        <w:gridCol w:w="269"/>
      </w:tblGrid>
      <w:tr w:rsidR="006F4D0C" w:rsidRPr="006F4D0C" w:rsidTr="006F4D0C">
        <w:trPr>
          <w:jc w:val="center"/>
        </w:trPr>
        <w:tc>
          <w:tcPr>
            <w:tcW w:w="1765" w:type="dxa"/>
            <w:tcBorders>
              <w:left w:val="single" w:sz="12" w:space="0" w:color="244061"/>
            </w:tcBorders>
            <w:vAlign w:val="center"/>
          </w:tcPr>
          <w:p w:rsidR="006F4D0C" w:rsidRPr="006F4D0C" w:rsidRDefault="006F4D0C" w:rsidP="006F4D0C">
            <w:pPr>
              <w:jc w:val="right"/>
              <w:rPr>
                <w:rFonts w:ascii="Arial" w:hAnsi="Arial" w:cs="Arial"/>
                <w:sz w:val="12"/>
                <w:szCs w:val="16"/>
                <w:lang w:eastAsia="es-ES"/>
              </w:rPr>
            </w:pPr>
          </w:p>
        </w:tc>
        <w:tc>
          <w:tcPr>
            <w:tcW w:w="310"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80"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81"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5"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311" w:type="dxa"/>
            <w:gridSpan w:val="2"/>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312" w:type="dxa"/>
            <w:gridSpan w:val="2"/>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bottom w:val="single" w:sz="4" w:space="0" w:color="auto"/>
            </w:tcBorders>
          </w:tcPr>
          <w:p w:rsidR="006F4D0C" w:rsidRPr="006F4D0C" w:rsidRDefault="006F4D0C" w:rsidP="006F4D0C">
            <w:pPr>
              <w:rPr>
                <w:rFonts w:ascii="Arial" w:hAnsi="Arial" w:cs="Arial"/>
                <w:sz w:val="12"/>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bottom w:val="single" w:sz="4" w:space="0" w:color="auto"/>
            </w:tcBorders>
          </w:tcPr>
          <w:p w:rsidR="006F4D0C" w:rsidRPr="006F4D0C" w:rsidRDefault="006F4D0C" w:rsidP="006F4D0C">
            <w:pPr>
              <w:rPr>
                <w:rFonts w:ascii="Arial" w:hAnsi="Arial" w:cs="Arial"/>
                <w:sz w:val="12"/>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1"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813" w:type="dxa"/>
            <w:gridSpan w:val="3"/>
            <w:tcBorders>
              <w:bottom w:val="single" w:sz="4" w:space="0" w:color="auto"/>
            </w:tcBorders>
            <w:shd w:val="clear" w:color="auto" w:fill="auto"/>
          </w:tcPr>
          <w:p w:rsidR="006F4D0C" w:rsidRPr="006F4D0C" w:rsidRDefault="006F4D0C" w:rsidP="006F4D0C">
            <w:pPr>
              <w:jc w:val="right"/>
              <w:rPr>
                <w:rFonts w:ascii="Arial" w:hAnsi="Arial" w:cs="Arial"/>
                <w:sz w:val="12"/>
                <w:szCs w:val="16"/>
                <w:lang w:eastAsia="es-ES"/>
              </w:rPr>
            </w:pPr>
          </w:p>
        </w:tc>
        <w:tc>
          <w:tcPr>
            <w:tcW w:w="813" w:type="dxa"/>
            <w:gridSpan w:val="3"/>
            <w:tcBorders>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69" w:type="dxa"/>
            <w:tcBorders>
              <w:left w:val="nil"/>
              <w:right w:val="single" w:sz="12" w:space="0" w:color="244061"/>
            </w:tcBorders>
          </w:tcPr>
          <w:p w:rsidR="006F4D0C" w:rsidRPr="006F4D0C" w:rsidRDefault="006F4D0C" w:rsidP="006F4D0C">
            <w:pPr>
              <w:rPr>
                <w:rFonts w:ascii="Arial" w:hAnsi="Arial" w:cs="Arial"/>
                <w:sz w:val="12"/>
                <w:szCs w:val="16"/>
                <w:lang w:eastAsia="es-ES"/>
              </w:rPr>
            </w:pPr>
          </w:p>
        </w:tc>
      </w:tr>
      <w:tr w:rsidR="006F4D0C" w:rsidRPr="006F4D0C" w:rsidTr="006F4D0C">
        <w:trPr>
          <w:trHeight w:val="227"/>
          <w:jc w:val="center"/>
        </w:trPr>
        <w:tc>
          <w:tcPr>
            <w:tcW w:w="1765" w:type="dxa"/>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4"/>
                <w:szCs w:val="16"/>
                <w:lang w:eastAsia="es-ES"/>
              </w:rPr>
            </w:pPr>
            <w:r w:rsidRPr="006F4D0C">
              <w:rPr>
                <w:rFonts w:ascii="Arial" w:hAnsi="Arial" w:cs="Arial"/>
                <w:sz w:val="14"/>
                <w:szCs w:val="16"/>
                <w:lang w:eastAsia="es-ES"/>
              </w:rPr>
              <w:t>Objeto de la contratación</w:t>
            </w:r>
          </w:p>
        </w:tc>
        <w:tc>
          <w:tcPr>
            <w:tcW w:w="8308" w:type="dxa"/>
            <w:gridSpan w:val="32"/>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jc w:val="center"/>
              <w:rPr>
                <w:rFonts w:ascii="Arial" w:hAnsi="Arial" w:cs="Arial"/>
                <w:b/>
                <w:sz w:val="16"/>
                <w:szCs w:val="16"/>
                <w:lang w:eastAsia="es-ES"/>
              </w:rPr>
            </w:pPr>
            <w:r w:rsidRPr="006F4D0C">
              <w:rPr>
                <w:rFonts w:ascii="Arial" w:hAnsi="Arial" w:cs="Arial"/>
                <w:b/>
                <w:sz w:val="16"/>
                <w:szCs w:val="16"/>
                <w:lang w:eastAsia="es-ES"/>
              </w:rPr>
              <w:t xml:space="preserve">COMPRA DE CÁMARAS DE VIDEO Y FOTOGRÁFICAS  </w:t>
            </w:r>
          </w:p>
        </w:tc>
        <w:tc>
          <w:tcPr>
            <w:tcW w:w="269" w:type="dxa"/>
            <w:tcBorders>
              <w:left w:val="single" w:sz="4" w:space="0" w:color="auto"/>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trHeight w:val="20"/>
          <w:jc w:val="center"/>
        </w:trPr>
        <w:tc>
          <w:tcPr>
            <w:tcW w:w="1765" w:type="dxa"/>
            <w:tcBorders>
              <w:left w:val="single" w:sz="12" w:space="0" w:color="244061"/>
            </w:tcBorders>
            <w:vAlign w:val="center"/>
          </w:tcPr>
          <w:p w:rsidR="006F4D0C" w:rsidRPr="006F4D0C" w:rsidRDefault="006F4D0C" w:rsidP="006F4D0C">
            <w:pPr>
              <w:jc w:val="right"/>
              <w:rPr>
                <w:rFonts w:ascii="Arial" w:hAnsi="Arial" w:cs="Arial"/>
                <w:sz w:val="12"/>
                <w:szCs w:val="16"/>
                <w:lang w:eastAsia="es-ES"/>
              </w:rPr>
            </w:pPr>
          </w:p>
        </w:tc>
        <w:tc>
          <w:tcPr>
            <w:tcW w:w="310" w:type="dxa"/>
            <w:tcBorders>
              <w:top w:val="single" w:sz="4" w:space="0" w:color="auto"/>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80"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81"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5"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311" w:type="dxa"/>
            <w:gridSpan w:val="2"/>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312" w:type="dxa"/>
            <w:gridSpan w:val="2"/>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top w:val="single" w:sz="4" w:space="0" w:color="auto"/>
              <w:bottom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top w:val="single" w:sz="4" w:space="0" w:color="auto"/>
            </w:tcBorders>
          </w:tcPr>
          <w:p w:rsidR="006F4D0C" w:rsidRPr="006F4D0C" w:rsidRDefault="006F4D0C" w:rsidP="006F4D0C">
            <w:pPr>
              <w:rPr>
                <w:rFonts w:ascii="Arial" w:hAnsi="Arial" w:cs="Arial"/>
                <w:sz w:val="12"/>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3" w:type="dxa"/>
            <w:tcBorders>
              <w:top w:val="single" w:sz="4" w:space="0" w:color="auto"/>
            </w:tcBorders>
          </w:tcPr>
          <w:p w:rsidR="006F4D0C" w:rsidRPr="006F4D0C" w:rsidRDefault="006F4D0C" w:rsidP="006F4D0C">
            <w:pPr>
              <w:rPr>
                <w:rFonts w:ascii="Arial" w:hAnsi="Arial" w:cs="Arial"/>
                <w:sz w:val="12"/>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813" w:type="dxa"/>
            <w:gridSpan w:val="3"/>
            <w:tcBorders>
              <w:top w:val="single" w:sz="4" w:space="0" w:color="auto"/>
            </w:tcBorders>
            <w:shd w:val="clear" w:color="auto" w:fill="auto"/>
          </w:tcPr>
          <w:p w:rsidR="006F4D0C" w:rsidRPr="006F4D0C" w:rsidRDefault="006F4D0C" w:rsidP="006F4D0C">
            <w:pPr>
              <w:jc w:val="right"/>
              <w:rPr>
                <w:rFonts w:ascii="Arial" w:hAnsi="Arial" w:cs="Arial"/>
                <w:sz w:val="12"/>
                <w:szCs w:val="16"/>
                <w:lang w:eastAsia="es-ES"/>
              </w:rPr>
            </w:pPr>
          </w:p>
        </w:tc>
        <w:tc>
          <w:tcPr>
            <w:tcW w:w="813" w:type="dxa"/>
            <w:gridSpan w:val="3"/>
            <w:tcBorders>
              <w:top w:val="single" w:sz="4" w:space="0" w:color="auto"/>
            </w:tcBorders>
            <w:shd w:val="clear" w:color="auto" w:fill="auto"/>
          </w:tcPr>
          <w:p w:rsidR="006F4D0C" w:rsidRPr="006F4D0C" w:rsidRDefault="006F4D0C" w:rsidP="006F4D0C">
            <w:pPr>
              <w:rPr>
                <w:rFonts w:ascii="Arial" w:hAnsi="Arial" w:cs="Arial"/>
                <w:sz w:val="12"/>
                <w:szCs w:val="16"/>
                <w:lang w:eastAsia="es-ES"/>
              </w:rPr>
            </w:pPr>
          </w:p>
        </w:tc>
        <w:tc>
          <w:tcPr>
            <w:tcW w:w="269" w:type="dxa"/>
            <w:tcBorders>
              <w:left w:val="nil"/>
              <w:right w:val="single" w:sz="12" w:space="0" w:color="244061"/>
            </w:tcBorders>
          </w:tcPr>
          <w:p w:rsidR="006F4D0C" w:rsidRPr="006F4D0C" w:rsidRDefault="006F4D0C" w:rsidP="006F4D0C">
            <w:pPr>
              <w:rPr>
                <w:rFonts w:ascii="Arial" w:hAnsi="Arial" w:cs="Arial"/>
                <w:sz w:val="12"/>
                <w:szCs w:val="16"/>
                <w:lang w:eastAsia="es-ES"/>
              </w:rPr>
            </w:pPr>
          </w:p>
        </w:tc>
      </w:tr>
      <w:tr w:rsidR="006F4D0C" w:rsidRPr="006F4D0C" w:rsidTr="006F4D0C">
        <w:trPr>
          <w:trHeight w:val="20"/>
          <w:jc w:val="center"/>
        </w:trPr>
        <w:tc>
          <w:tcPr>
            <w:tcW w:w="1765" w:type="dxa"/>
            <w:vMerge w:val="restart"/>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4"/>
                <w:szCs w:val="2"/>
                <w:lang w:eastAsia="es-ES"/>
              </w:rPr>
            </w:pPr>
            <w:r w:rsidRPr="006F4D0C">
              <w:rPr>
                <w:rFonts w:ascii="Arial" w:hAnsi="Arial" w:cs="Arial"/>
                <w:sz w:val="14"/>
                <w:szCs w:val="16"/>
                <w:lang w:eastAsia="es-ES"/>
              </w:rPr>
              <w:t>Método de Selección y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2"/>
                <w:lang w:eastAsia="es-ES"/>
              </w:rPr>
            </w:pPr>
            <w:r w:rsidRPr="006F4D0C">
              <w:rPr>
                <w:rFonts w:ascii="Arial" w:hAnsi="Arial" w:cs="Arial"/>
                <w:sz w:val="14"/>
                <w:szCs w:val="2"/>
                <w:lang w:eastAsia="es-ES"/>
              </w:rPr>
              <w:t>X</w:t>
            </w:r>
          </w:p>
        </w:tc>
        <w:tc>
          <w:tcPr>
            <w:tcW w:w="2283" w:type="dxa"/>
            <w:gridSpan w:val="10"/>
            <w:tcBorders>
              <w:left w:val="single" w:sz="4" w:space="0" w:color="auto"/>
            </w:tcBorders>
          </w:tcPr>
          <w:p w:rsidR="006F4D0C" w:rsidRPr="006F4D0C" w:rsidRDefault="006F4D0C" w:rsidP="006F4D0C">
            <w:pPr>
              <w:rPr>
                <w:rFonts w:ascii="Arial" w:hAnsi="Arial" w:cs="Arial"/>
                <w:sz w:val="14"/>
                <w:szCs w:val="2"/>
                <w:lang w:eastAsia="es-ES"/>
              </w:rPr>
            </w:pPr>
            <w:r w:rsidRPr="006F4D0C">
              <w:rPr>
                <w:rFonts w:ascii="Arial" w:hAnsi="Arial" w:cs="Arial"/>
                <w:sz w:val="14"/>
                <w:szCs w:val="16"/>
                <w:lang w:eastAsia="es-ES"/>
              </w:rPr>
              <w:t>Precio Evaluado más Bajo</w:t>
            </w:r>
          </w:p>
        </w:tc>
        <w:tc>
          <w:tcPr>
            <w:tcW w:w="276" w:type="dxa"/>
            <w:shd w:val="clear" w:color="auto" w:fill="FFFFFF"/>
          </w:tcPr>
          <w:p w:rsidR="006F4D0C" w:rsidRPr="006F4D0C" w:rsidRDefault="006F4D0C" w:rsidP="006F4D0C">
            <w:pPr>
              <w:rPr>
                <w:rFonts w:ascii="Arial" w:hAnsi="Arial" w:cs="Arial"/>
                <w:sz w:val="14"/>
                <w:szCs w:val="2"/>
                <w:lang w:eastAsia="es-ES"/>
              </w:rPr>
            </w:pPr>
          </w:p>
        </w:tc>
        <w:tc>
          <w:tcPr>
            <w:tcW w:w="273" w:type="dxa"/>
            <w:tcBorders>
              <w:left w:val="nil"/>
              <w:right w:val="single" w:sz="4" w:space="0" w:color="auto"/>
            </w:tcBorders>
          </w:tcPr>
          <w:p w:rsidR="006F4D0C" w:rsidRPr="006F4D0C" w:rsidRDefault="006F4D0C" w:rsidP="006F4D0C">
            <w:pPr>
              <w:rPr>
                <w:rFonts w:ascii="Arial" w:hAnsi="Arial" w:cs="Arial"/>
                <w:sz w:val="14"/>
                <w:szCs w:val="16"/>
                <w:lang w:eastAsia="es-ES"/>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p>
        </w:tc>
        <w:tc>
          <w:tcPr>
            <w:tcW w:w="2723" w:type="dxa"/>
            <w:gridSpan w:val="10"/>
            <w:tcBorders>
              <w:left w:val="single" w:sz="4" w:space="0" w:color="auto"/>
            </w:tcBorders>
          </w:tcPr>
          <w:p w:rsidR="006F4D0C" w:rsidRPr="006F4D0C" w:rsidRDefault="006F4D0C" w:rsidP="006F4D0C">
            <w:pPr>
              <w:rPr>
                <w:rFonts w:ascii="Arial" w:hAnsi="Arial" w:cs="Arial"/>
                <w:sz w:val="14"/>
                <w:szCs w:val="2"/>
                <w:lang w:eastAsia="es-ES"/>
              </w:rPr>
            </w:pPr>
            <w:r w:rsidRPr="006F4D0C">
              <w:rPr>
                <w:rFonts w:ascii="Arial" w:hAnsi="Arial" w:cs="Arial"/>
                <w:sz w:val="14"/>
                <w:szCs w:val="16"/>
                <w:lang w:eastAsia="es-ES"/>
              </w:rPr>
              <w:t>Calidad Propuesta Técnica y Costo</w:t>
            </w:r>
          </w:p>
        </w:tc>
        <w:tc>
          <w:tcPr>
            <w:tcW w:w="272" w:type="dxa"/>
          </w:tcPr>
          <w:p w:rsidR="006F4D0C" w:rsidRPr="006F4D0C" w:rsidRDefault="006F4D0C" w:rsidP="006F4D0C">
            <w:pPr>
              <w:rPr>
                <w:rFonts w:ascii="Arial" w:hAnsi="Arial" w:cs="Arial"/>
                <w:sz w:val="14"/>
                <w:szCs w:val="2"/>
                <w:lang w:eastAsia="es-ES"/>
              </w:rPr>
            </w:pPr>
          </w:p>
        </w:tc>
        <w:tc>
          <w:tcPr>
            <w:tcW w:w="272"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69" w:type="dxa"/>
            <w:tcBorders>
              <w:right w:val="single" w:sz="12" w:space="0" w:color="244061"/>
            </w:tcBorders>
          </w:tcPr>
          <w:p w:rsidR="006F4D0C" w:rsidRPr="006F4D0C" w:rsidRDefault="006F4D0C" w:rsidP="006F4D0C">
            <w:pPr>
              <w:rPr>
                <w:rFonts w:ascii="Arial" w:hAnsi="Arial" w:cs="Arial"/>
                <w:sz w:val="14"/>
                <w:szCs w:val="2"/>
                <w:lang w:eastAsia="es-ES"/>
              </w:rPr>
            </w:pPr>
          </w:p>
        </w:tc>
      </w:tr>
      <w:tr w:rsidR="006F4D0C" w:rsidRPr="006F4D0C" w:rsidTr="006F4D0C">
        <w:trPr>
          <w:trHeight w:val="20"/>
          <w:jc w:val="center"/>
        </w:trPr>
        <w:tc>
          <w:tcPr>
            <w:tcW w:w="1765" w:type="dxa"/>
            <w:vMerge/>
            <w:tcBorders>
              <w:left w:val="single" w:sz="12" w:space="0" w:color="244061"/>
            </w:tcBorders>
            <w:vAlign w:val="center"/>
          </w:tcPr>
          <w:p w:rsidR="006F4D0C" w:rsidRPr="006F4D0C" w:rsidRDefault="006F4D0C" w:rsidP="006F4D0C">
            <w:pPr>
              <w:jc w:val="right"/>
              <w:rPr>
                <w:rFonts w:ascii="Arial" w:hAnsi="Arial" w:cs="Arial"/>
                <w:sz w:val="14"/>
                <w:szCs w:val="2"/>
                <w:lang w:eastAsia="es-ES"/>
              </w:rPr>
            </w:pPr>
          </w:p>
        </w:tc>
        <w:tc>
          <w:tcPr>
            <w:tcW w:w="310" w:type="dxa"/>
            <w:tcBorders>
              <w:top w:val="single" w:sz="4" w:space="0" w:color="auto"/>
              <w:bottom w:val="single" w:sz="4" w:space="0" w:color="auto"/>
            </w:tcBorders>
          </w:tcPr>
          <w:p w:rsidR="006F4D0C" w:rsidRPr="006F4D0C" w:rsidRDefault="006F4D0C" w:rsidP="006F4D0C">
            <w:pPr>
              <w:rPr>
                <w:rFonts w:ascii="Arial" w:hAnsi="Arial" w:cs="Arial"/>
                <w:sz w:val="6"/>
                <w:szCs w:val="8"/>
                <w:lang w:eastAsia="es-ES"/>
              </w:rPr>
            </w:pPr>
          </w:p>
        </w:tc>
        <w:tc>
          <w:tcPr>
            <w:tcW w:w="280" w:type="dxa"/>
          </w:tcPr>
          <w:p w:rsidR="006F4D0C" w:rsidRPr="006F4D0C" w:rsidRDefault="006F4D0C" w:rsidP="006F4D0C">
            <w:pPr>
              <w:rPr>
                <w:rFonts w:ascii="Arial" w:hAnsi="Arial" w:cs="Arial"/>
                <w:sz w:val="6"/>
                <w:szCs w:val="8"/>
                <w:lang w:eastAsia="es-ES"/>
              </w:rPr>
            </w:pPr>
          </w:p>
        </w:tc>
        <w:tc>
          <w:tcPr>
            <w:tcW w:w="281" w:type="dxa"/>
          </w:tcPr>
          <w:p w:rsidR="006F4D0C" w:rsidRPr="006F4D0C" w:rsidRDefault="006F4D0C" w:rsidP="006F4D0C">
            <w:pPr>
              <w:rPr>
                <w:rFonts w:ascii="Arial" w:hAnsi="Arial" w:cs="Arial"/>
                <w:sz w:val="6"/>
                <w:szCs w:val="8"/>
                <w:lang w:eastAsia="es-ES"/>
              </w:rPr>
            </w:pPr>
          </w:p>
        </w:tc>
        <w:tc>
          <w:tcPr>
            <w:tcW w:w="272" w:type="dxa"/>
          </w:tcPr>
          <w:p w:rsidR="006F4D0C" w:rsidRPr="006F4D0C" w:rsidRDefault="006F4D0C" w:rsidP="006F4D0C">
            <w:pPr>
              <w:rPr>
                <w:rFonts w:ascii="Arial" w:hAnsi="Arial" w:cs="Arial"/>
                <w:sz w:val="6"/>
                <w:szCs w:val="8"/>
                <w:lang w:eastAsia="es-ES"/>
              </w:rPr>
            </w:pPr>
          </w:p>
        </w:tc>
        <w:tc>
          <w:tcPr>
            <w:tcW w:w="276" w:type="dxa"/>
          </w:tcPr>
          <w:p w:rsidR="006F4D0C" w:rsidRPr="006F4D0C" w:rsidRDefault="006F4D0C" w:rsidP="006F4D0C">
            <w:pPr>
              <w:rPr>
                <w:rFonts w:ascii="Arial" w:hAnsi="Arial" w:cs="Arial"/>
                <w:sz w:val="6"/>
                <w:szCs w:val="8"/>
                <w:lang w:eastAsia="es-ES"/>
              </w:rPr>
            </w:pPr>
          </w:p>
        </w:tc>
        <w:tc>
          <w:tcPr>
            <w:tcW w:w="275" w:type="dxa"/>
          </w:tcPr>
          <w:p w:rsidR="006F4D0C" w:rsidRPr="006F4D0C" w:rsidRDefault="006F4D0C" w:rsidP="006F4D0C">
            <w:pPr>
              <w:rPr>
                <w:rFonts w:ascii="Arial" w:hAnsi="Arial" w:cs="Arial"/>
                <w:sz w:val="6"/>
                <w:szCs w:val="8"/>
                <w:lang w:eastAsia="es-ES"/>
              </w:rPr>
            </w:pPr>
          </w:p>
        </w:tc>
        <w:tc>
          <w:tcPr>
            <w:tcW w:w="311" w:type="dxa"/>
            <w:gridSpan w:val="2"/>
          </w:tcPr>
          <w:p w:rsidR="006F4D0C" w:rsidRPr="006F4D0C" w:rsidRDefault="006F4D0C" w:rsidP="006F4D0C">
            <w:pPr>
              <w:rPr>
                <w:rFonts w:ascii="Arial" w:hAnsi="Arial" w:cs="Arial"/>
                <w:sz w:val="6"/>
                <w:szCs w:val="8"/>
                <w:lang w:eastAsia="es-ES"/>
              </w:rPr>
            </w:pPr>
          </w:p>
        </w:tc>
        <w:tc>
          <w:tcPr>
            <w:tcW w:w="312" w:type="dxa"/>
            <w:gridSpan w:val="2"/>
          </w:tcPr>
          <w:p w:rsidR="006F4D0C" w:rsidRPr="006F4D0C" w:rsidRDefault="006F4D0C" w:rsidP="006F4D0C">
            <w:pPr>
              <w:rPr>
                <w:rFonts w:ascii="Arial" w:hAnsi="Arial" w:cs="Arial"/>
                <w:sz w:val="6"/>
                <w:szCs w:val="8"/>
                <w:lang w:eastAsia="es-ES"/>
              </w:rPr>
            </w:pPr>
          </w:p>
        </w:tc>
        <w:tc>
          <w:tcPr>
            <w:tcW w:w="276" w:type="dxa"/>
          </w:tcPr>
          <w:p w:rsidR="006F4D0C" w:rsidRPr="006F4D0C" w:rsidRDefault="006F4D0C" w:rsidP="006F4D0C">
            <w:pPr>
              <w:rPr>
                <w:rFonts w:ascii="Arial" w:hAnsi="Arial" w:cs="Arial"/>
                <w:sz w:val="6"/>
                <w:szCs w:val="8"/>
                <w:lang w:eastAsia="es-ES"/>
              </w:rPr>
            </w:pPr>
          </w:p>
        </w:tc>
        <w:tc>
          <w:tcPr>
            <w:tcW w:w="276"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2"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2" w:type="dxa"/>
          </w:tcPr>
          <w:p w:rsidR="006F4D0C" w:rsidRPr="006F4D0C" w:rsidRDefault="006F4D0C" w:rsidP="006F4D0C">
            <w:pPr>
              <w:rPr>
                <w:rFonts w:ascii="Arial" w:hAnsi="Arial" w:cs="Arial"/>
                <w:sz w:val="6"/>
                <w:szCs w:val="8"/>
                <w:lang w:eastAsia="es-ES"/>
              </w:rPr>
            </w:pPr>
          </w:p>
        </w:tc>
        <w:tc>
          <w:tcPr>
            <w:tcW w:w="272" w:type="dxa"/>
          </w:tcPr>
          <w:p w:rsidR="006F4D0C" w:rsidRPr="006F4D0C" w:rsidRDefault="006F4D0C" w:rsidP="006F4D0C">
            <w:pPr>
              <w:rPr>
                <w:rFonts w:ascii="Arial" w:hAnsi="Arial" w:cs="Arial"/>
                <w:sz w:val="6"/>
                <w:szCs w:val="8"/>
                <w:lang w:eastAsia="es-ES"/>
              </w:rPr>
            </w:pPr>
          </w:p>
        </w:tc>
        <w:tc>
          <w:tcPr>
            <w:tcW w:w="271" w:type="dxa"/>
          </w:tcPr>
          <w:p w:rsidR="006F4D0C" w:rsidRPr="006F4D0C" w:rsidRDefault="006F4D0C" w:rsidP="006F4D0C">
            <w:pPr>
              <w:rPr>
                <w:rFonts w:ascii="Arial" w:hAnsi="Arial" w:cs="Arial"/>
                <w:sz w:val="6"/>
                <w:szCs w:val="8"/>
                <w:lang w:eastAsia="es-ES"/>
              </w:rPr>
            </w:pPr>
          </w:p>
        </w:tc>
        <w:tc>
          <w:tcPr>
            <w:tcW w:w="272" w:type="dxa"/>
          </w:tcPr>
          <w:p w:rsidR="006F4D0C" w:rsidRPr="006F4D0C" w:rsidRDefault="006F4D0C" w:rsidP="006F4D0C">
            <w:pPr>
              <w:rPr>
                <w:rFonts w:ascii="Arial" w:hAnsi="Arial" w:cs="Arial"/>
                <w:sz w:val="6"/>
                <w:szCs w:val="8"/>
                <w:lang w:eastAsia="es-ES"/>
              </w:rPr>
            </w:pPr>
          </w:p>
        </w:tc>
        <w:tc>
          <w:tcPr>
            <w:tcW w:w="272" w:type="dxa"/>
          </w:tcPr>
          <w:p w:rsidR="006F4D0C" w:rsidRPr="006F4D0C" w:rsidRDefault="006F4D0C" w:rsidP="006F4D0C">
            <w:pPr>
              <w:rPr>
                <w:rFonts w:ascii="Arial" w:hAnsi="Arial" w:cs="Arial"/>
                <w:sz w:val="6"/>
                <w:szCs w:val="8"/>
                <w:lang w:eastAsia="es-ES"/>
              </w:rPr>
            </w:pPr>
          </w:p>
        </w:tc>
        <w:tc>
          <w:tcPr>
            <w:tcW w:w="272" w:type="dxa"/>
          </w:tcPr>
          <w:p w:rsidR="006F4D0C" w:rsidRPr="006F4D0C" w:rsidRDefault="006F4D0C" w:rsidP="006F4D0C">
            <w:pPr>
              <w:rPr>
                <w:rFonts w:ascii="Arial" w:hAnsi="Arial" w:cs="Arial"/>
                <w:sz w:val="6"/>
                <w:szCs w:val="8"/>
                <w:lang w:eastAsia="es-ES"/>
              </w:rPr>
            </w:pPr>
          </w:p>
        </w:tc>
        <w:tc>
          <w:tcPr>
            <w:tcW w:w="272" w:type="dxa"/>
          </w:tcPr>
          <w:p w:rsidR="006F4D0C" w:rsidRPr="006F4D0C" w:rsidRDefault="006F4D0C" w:rsidP="006F4D0C">
            <w:pPr>
              <w:rPr>
                <w:rFonts w:ascii="Arial" w:hAnsi="Arial" w:cs="Arial"/>
                <w:sz w:val="6"/>
                <w:szCs w:val="8"/>
                <w:lang w:eastAsia="es-ES"/>
              </w:rPr>
            </w:pPr>
          </w:p>
        </w:tc>
        <w:tc>
          <w:tcPr>
            <w:tcW w:w="271" w:type="dxa"/>
          </w:tcPr>
          <w:p w:rsidR="006F4D0C" w:rsidRPr="006F4D0C" w:rsidRDefault="006F4D0C" w:rsidP="006F4D0C">
            <w:pPr>
              <w:rPr>
                <w:rFonts w:ascii="Arial" w:hAnsi="Arial" w:cs="Arial"/>
                <w:sz w:val="6"/>
                <w:szCs w:val="8"/>
                <w:lang w:eastAsia="es-ES"/>
              </w:rPr>
            </w:pPr>
          </w:p>
        </w:tc>
        <w:tc>
          <w:tcPr>
            <w:tcW w:w="271" w:type="dxa"/>
          </w:tcPr>
          <w:p w:rsidR="006F4D0C" w:rsidRPr="006F4D0C" w:rsidRDefault="006F4D0C" w:rsidP="006F4D0C">
            <w:pPr>
              <w:rPr>
                <w:rFonts w:ascii="Arial" w:hAnsi="Arial" w:cs="Arial"/>
                <w:sz w:val="6"/>
                <w:szCs w:val="8"/>
                <w:lang w:eastAsia="es-ES"/>
              </w:rPr>
            </w:pPr>
          </w:p>
        </w:tc>
        <w:tc>
          <w:tcPr>
            <w:tcW w:w="271" w:type="dxa"/>
          </w:tcPr>
          <w:p w:rsidR="006F4D0C" w:rsidRPr="006F4D0C" w:rsidRDefault="006F4D0C" w:rsidP="006F4D0C">
            <w:pPr>
              <w:rPr>
                <w:rFonts w:ascii="Arial" w:hAnsi="Arial" w:cs="Arial"/>
                <w:sz w:val="6"/>
                <w:szCs w:val="8"/>
                <w:lang w:eastAsia="es-ES"/>
              </w:rPr>
            </w:pPr>
          </w:p>
        </w:tc>
        <w:tc>
          <w:tcPr>
            <w:tcW w:w="271" w:type="dxa"/>
          </w:tcPr>
          <w:p w:rsidR="006F4D0C" w:rsidRPr="006F4D0C" w:rsidRDefault="006F4D0C" w:rsidP="006F4D0C">
            <w:pPr>
              <w:rPr>
                <w:rFonts w:ascii="Arial" w:hAnsi="Arial" w:cs="Arial"/>
                <w:sz w:val="6"/>
                <w:szCs w:val="8"/>
                <w:lang w:eastAsia="es-ES"/>
              </w:rPr>
            </w:pPr>
          </w:p>
        </w:tc>
        <w:tc>
          <w:tcPr>
            <w:tcW w:w="271" w:type="dxa"/>
          </w:tcPr>
          <w:p w:rsidR="006F4D0C" w:rsidRPr="006F4D0C" w:rsidRDefault="006F4D0C" w:rsidP="006F4D0C">
            <w:pPr>
              <w:rPr>
                <w:rFonts w:ascii="Arial" w:hAnsi="Arial" w:cs="Arial"/>
                <w:sz w:val="6"/>
                <w:szCs w:val="8"/>
                <w:lang w:eastAsia="es-ES"/>
              </w:rPr>
            </w:pPr>
          </w:p>
        </w:tc>
        <w:tc>
          <w:tcPr>
            <w:tcW w:w="271" w:type="dxa"/>
          </w:tcPr>
          <w:p w:rsidR="006F4D0C" w:rsidRPr="006F4D0C" w:rsidRDefault="006F4D0C" w:rsidP="006F4D0C">
            <w:pPr>
              <w:rPr>
                <w:rFonts w:ascii="Arial" w:hAnsi="Arial" w:cs="Arial"/>
                <w:sz w:val="6"/>
                <w:szCs w:val="8"/>
                <w:lang w:eastAsia="es-ES"/>
              </w:rPr>
            </w:pPr>
          </w:p>
        </w:tc>
        <w:tc>
          <w:tcPr>
            <w:tcW w:w="269" w:type="dxa"/>
            <w:tcBorders>
              <w:right w:val="single" w:sz="12" w:space="0" w:color="244061"/>
            </w:tcBorders>
          </w:tcPr>
          <w:p w:rsidR="006F4D0C" w:rsidRPr="006F4D0C" w:rsidRDefault="006F4D0C" w:rsidP="006F4D0C">
            <w:pPr>
              <w:rPr>
                <w:rFonts w:ascii="Arial" w:hAnsi="Arial" w:cs="Arial"/>
                <w:sz w:val="6"/>
                <w:szCs w:val="8"/>
                <w:lang w:eastAsia="es-ES"/>
              </w:rPr>
            </w:pPr>
          </w:p>
        </w:tc>
      </w:tr>
      <w:tr w:rsidR="006F4D0C" w:rsidRPr="006F4D0C" w:rsidTr="006F4D0C">
        <w:trPr>
          <w:trHeight w:val="20"/>
          <w:jc w:val="center"/>
        </w:trPr>
        <w:tc>
          <w:tcPr>
            <w:tcW w:w="1765" w:type="dxa"/>
            <w:vMerge/>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4"/>
                <w:szCs w:val="2"/>
                <w:lang w:eastAsia="es-ES"/>
              </w:rPr>
            </w:pPr>
          </w:p>
        </w:tc>
        <w:tc>
          <w:tcPr>
            <w:tcW w:w="310"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2"/>
                <w:lang w:eastAsia="es-ES"/>
              </w:rPr>
            </w:pPr>
          </w:p>
        </w:tc>
        <w:tc>
          <w:tcPr>
            <w:tcW w:w="2283" w:type="dxa"/>
            <w:gridSpan w:val="10"/>
            <w:tcBorders>
              <w:left w:val="single" w:sz="4" w:space="0" w:color="auto"/>
            </w:tcBorders>
          </w:tcPr>
          <w:p w:rsidR="006F4D0C" w:rsidRPr="006F4D0C" w:rsidRDefault="006F4D0C" w:rsidP="006F4D0C">
            <w:pPr>
              <w:rPr>
                <w:rFonts w:ascii="Arial" w:hAnsi="Arial" w:cs="Arial"/>
                <w:sz w:val="14"/>
                <w:szCs w:val="2"/>
                <w:lang w:eastAsia="es-ES"/>
              </w:rPr>
            </w:pPr>
            <w:r w:rsidRPr="006F4D0C">
              <w:rPr>
                <w:rFonts w:ascii="Arial" w:hAnsi="Arial" w:cs="Arial"/>
                <w:sz w:val="14"/>
                <w:szCs w:val="16"/>
                <w:lang w:eastAsia="es-ES"/>
              </w:rPr>
              <w:t>Calidad</w:t>
            </w:r>
          </w:p>
        </w:tc>
        <w:tc>
          <w:tcPr>
            <w:tcW w:w="276" w:type="dxa"/>
          </w:tcPr>
          <w:p w:rsidR="006F4D0C" w:rsidRPr="006F4D0C" w:rsidRDefault="006F4D0C" w:rsidP="006F4D0C">
            <w:pPr>
              <w:rPr>
                <w:rFonts w:ascii="Arial" w:hAnsi="Arial" w:cs="Arial"/>
                <w:sz w:val="14"/>
                <w:szCs w:val="2"/>
                <w:lang w:eastAsia="es-ES"/>
              </w:rPr>
            </w:pPr>
          </w:p>
        </w:tc>
        <w:tc>
          <w:tcPr>
            <w:tcW w:w="273" w:type="dxa"/>
          </w:tcPr>
          <w:p w:rsidR="006F4D0C" w:rsidRPr="006F4D0C" w:rsidRDefault="006F4D0C" w:rsidP="006F4D0C">
            <w:pPr>
              <w:rPr>
                <w:rFonts w:ascii="Arial" w:hAnsi="Arial" w:cs="Arial"/>
                <w:sz w:val="14"/>
                <w:szCs w:val="2"/>
                <w:lang w:eastAsia="es-ES"/>
              </w:rPr>
            </w:pPr>
          </w:p>
        </w:tc>
        <w:tc>
          <w:tcPr>
            <w:tcW w:w="273" w:type="dxa"/>
          </w:tcPr>
          <w:p w:rsidR="006F4D0C" w:rsidRPr="006F4D0C" w:rsidRDefault="006F4D0C" w:rsidP="006F4D0C">
            <w:pPr>
              <w:rPr>
                <w:rFonts w:ascii="Arial" w:hAnsi="Arial" w:cs="Arial"/>
                <w:sz w:val="14"/>
                <w:szCs w:val="2"/>
                <w:lang w:eastAsia="es-ES"/>
              </w:rPr>
            </w:pPr>
          </w:p>
        </w:tc>
        <w:tc>
          <w:tcPr>
            <w:tcW w:w="272" w:type="dxa"/>
          </w:tcPr>
          <w:p w:rsidR="006F4D0C" w:rsidRPr="006F4D0C" w:rsidRDefault="006F4D0C" w:rsidP="006F4D0C">
            <w:pPr>
              <w:rPr>
                <w:rFonts w:ascii="Arial" w:hAnsi="Arial" w:cs="Arial"/>
                <w:sz w:val="14"/>
                <w:szCs w:val="2"/>
                <w:lang w:eastAsia="es-ES"/>
              </w:rPr>
            </w:pPr>
          </w:p>
        </w:tc>
        <w:tc>
          <w:tcPr>
            <w:tcW w:w="273" w:type="dxa"/>
          </w:tcPr>
          <w:p w:rsidR="006F4D0C" w:rsidRPr="006F4D0C" w:rsidRDefault="006F4D0C" w:rsidP="006F4D0C">
            <w:pPr>
              <w:rPr>
                <w:rFonts w:ascii="Arial" w:hAnsi="Arial" w:cs="Arial"/>
                <w:sz w:val="14"/>
                <w:szCs w:val="2"/>
                <w:lang w:eastAsia="es-ES"/>
              </w:rPr>
            </w:pPr>
          </w:p>
        </w:tc>
        <w:tc>
          <w:tcPr>
            <w:tcW w:w="273" w:type="dxa"/>
          </w:tcPr>
          <w:p w:rsidR="006F4D0C" w:rsidRPr="006F4D0C" w:rsidRDefault="006F4D0C" w:rsidP="006F4D0C">
            <w:pPr>
              <w:rPr>
                <w:rFonts w:ascii="Arial" w:hAnsi="Arial" w:cs="Arial"/>
                <w:sz w:val="14"/>
                <w:szCs w:val="2"/>
                <w:lang w:eastAsia="es-ES"/>
              </w:rPr>
            </w:pPr>
          </w:p>
        </w:tc>
        <w:tc>
          <w:tcPr>
            <w:tcW w:w="273" w:type="dxa"/>
          </w:tcPr>
          <w:p w:rsidR="006F4D0C" w:rsidRPr="006F4D0C" w:rsidRDefault="006F4D0C" w:rsidP="006F4D0C">
            <w:pPr>
              <w:rPr>
                <w:rFonts w:ascii="Arial" w:hAnsi="Arial" w:cs="Arial"/>
                <w:sz w:val="14"/>
                <w:szCs w:val="2"/>
                <w:lang w:eastAsia="es-ES"/>
              </w:rPr>
            </w:pPr>
          </w:p>
        </w:tc>
        <w:tc>
          <w:tcPr>
            <w:tcW w:w="273" w:type="dxa"/>
          </w:tcPr>
          <w:p w:rsidR="006F4D0C" w:rsidRPr="006F4D0C" w:rsidRDefault="006F4D0C" w:rsidP="006F4D0C">
            <w:pPr>
              <w:rPr>
                <w:rFonts w:ascii="Arial" w:hAnsi="Arial" w:cs="Arial"/>
                <w:sz w:val="14"/>
                <w:szCs w:val="2"/>
                <w:lang w:eastAsia="es-ES"/>
              </w:rPr>
            </w:pPr>
          </w:p>
        </w:tc>
        <w:tc>
          <w:tcPr>
            <w:tcW w:w="272" w:type="dxa"/>
          </w:tcPr>
          <w:p w:rsidR="006F4D0C" w:rsidRPr="006F4D0C" w:rsidRDefault="006F4D0C" w:rsidP="006F4D0C">
            <w:pPr>
              <w:rPr>
                <w:rFonts w:ascii="Arial" w:hAnsi="Arial" w:cs="Arial"/>
                <w:sz w:val="14"/>
                <w:szCs w:val="2"/>
                <w:lang w:eastAsia="es-ES"/>
              </w:rPr>
            </w:pPr>
          </w:p>
        </w:tc>
        <w:tc>
          <w:tcPr>
            <w:tcW w:w="272"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2" w:type="dxa"/>
          </w:tcPr>
          <w:p w:rsidR="006F4D0C" w:rsidRPr="006F4D0C" w:rsidRDefault="006F4D0C" w:rsidP="006F4D0C">
            <w:pPr>
              <w:rPr>
                <w:rFonts w:ascii="Arial" w:hAnsi="Arial" w:cs="Arial"/>
                <w:sz w:val="14"/>
                <w:szCs w:val="2"/>
                <w:lang w:eastAsia="es-ES"/>
              </w:rPr>
            </w:pPr>
          </w:p>
        </w:tc>
        <w:tc>
          <w:tcPr>
            <w:tcW w:w="272" w:type="dxa"/>
          </w:tcPr>
          <w:p w:rsidR="006F4D0C" w:rsidRPr="006F4D0C" w:rsidRDefault="006F4D0C" w:rsidP="006F4D0C">
            <w:pPr>
              <w:rPr>
                <w:rFonts w:ascii="Arial" w:hAnsi="Arial" w:cs="Arial"/>
                <w:sz w:val="14"/>
                <w:szCs w:val="2"/>
                <w:lang w:eastAsia="es-ES"/>
              </w:rPr>
            </w:pPr>
          </w:p>
        </w:tc>
        <w:tc>
          <w:tcPr>
            <w:tcW w:w="272" w:type="dxa"/>
          </w:tcPr>
          <w:p w:rsidR="006F4D0C" w:rsidRPr="006F4D0C" w:rsidRDefault="006F4D0C" w:rsidP="006F4D0C">
            <w:pPr>
              <w:rPr>
                <w:rFonts w:ascii="Arial" w:hAnsi="Arial" w:cs="Arial"/>
                <w:sz w:val="14"/>
                <w:szCs w:val="2"/>
                <w:lang w:eastAsia="es-ES"/>
              </w:rPr>
            </w:pPr>
          </w:p>
        </w:tc>
        <w:tc>
          <w:tcPr>
            <w:tcW w:w="272"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69" w:type="dxa"/>
            <w:tcBorders>
              <w:right w:val="single" w:sz="12" w:space="0" w:color="244061"/>
            </w:tcBorders>
          </w:tcPr>
          <w:p w:rsidR="006F4D0C" w:rsidRPr="006F4D0C" w:rsidRDefault="006F4D0C" w:rsidP="006F4D0C">
            <w:pPr>
              <w:rPr>
                <w:rFonts w:ascii="Arial" w:hAnsi="Arial" w:cs="Arial"/>
                <w:sz w:val="14"/>
                <w:szCs w:val="2"/>
                <w:lang w:eastAsia="es-ES"/>
              </w:rPr>
            </w:pPr>
          </w:p>
        </w:tc>
      </w:tr>
      <w:tr w:rsidR="006F4D0C" w:rsidRPr="006F4D0C" w:rsidTr="006F4D0C">
        <w:trPr>
          <w:trHeight w:val="20"/>
          <w:jc w:val="center"/>
        </w:trPr>
        <w:tc>
          <w:tcPr>
            <w:tcW w:w="1765" w:type="dxa"/>
            <w:tcBorders>
              <w:left w:val="single" w:sz="12" w:space="0" w:color="244061"/>
            </w:tcBorders>
            <w:vAlign w:val="center"/>
          </w:tcPr>
          <w:p w:rsidR="006F4D0C" w:rsidRPr="006F4D0C" w:rsidRDefault="006F4D0C" w:rsidP="006F4D0C">
            <w:pPr>
              <w:jc w:val="right"/>
              <w:rPr>
                <w:rFonts w:ascii="Arial" w:hAnsi="Arial" w:cs="Arial"/>
                <w:sz w:val="14"/>
                <w:szCs w:val="16"/>
                <w:lang w:eastAsia="es-ES"/>
              </w:rPr>
            </w:pPr>
          </w:p>
        </w:tc>
        <w:tc>
          <w:tcPr>
            <w:tcW w:w="310" w:type="dxa"/>
            <w:shd w:val="clear" w:color="auto" w:fill="auto"/>
          </w:tcPr>
          <w:p w:rsidR="006F4D0C" w:rsidRPr="006F4D0C" w:rsidRDefault="006F4D0C" w:rsidP="006F4D0C">
            <w:pPr>
              <w:rPr>
                <w:rFonts w:ascii="Arial" w:hAnsi="Arial" w:cs="Arial"/>
                <w:sz w:val="14"/>
                <w:szCs w:val="16"/>
                <w:lang w:eastAsia="es-ES"/>
              </w:rPr>
            </w:pPr>
          </w:p>
        </w:tc>
        <w:tc>
          <w:tcPr>
            <w:tcW w:w="280" w:type="dxa"/>
            <w:shd w:val="clear" w:color="auto" w:fill="auto"/>
          </w:tcPr>
          <w:p w:rsidR="006F4D0C" w:rsidRPr="006F4D0C" w:rsidRDefault="006F4D0C" w:rsidP="006F4D0C">
            <w:pPr>
              <w:rPr>
                <w:rFonts w:ascii="Arial" w:hAnsi="Arial" w:cs="Arial"/>
                <w:sz w:val="14"/>
                <w:szCs w:val="16"/>
                <w:lang w:eastAsia="es-ES"/>
              </w:rPr>
            </w:pPr>
          </w:p>
        </w:tc>
        <w:tc>
          <w:tcPr>
            <w:tcW w:w="281" w:type="dxa"/>
            <w:shd w:val="clear" w:color="auto" w:fill="auto"/>
          </w:tcPr>
          <w:p w:rsidR="006F4D0C" w:rsidRPr="006F4D0C" w:rsidRDefault="006F4D0C" w:rsidP="006F4D0C">
            <w:pPr>
              <w:rPr>
                <w:rFonts w:ascii="Arial" w:hAnsi="Arial" w:cs="Arial"/>
                <w:sz w:val="14"/>
                <w:szCs w:val="16"/>
                <w:lang w:eastAsia="es-ES"/>
              </w:rPr>
            </w:pPr>
          </w:p>
        </w:tc>
        <w:tc>
          <w:tcPr>
            <w:tcW w:w="272" w:type="dxa"/>
            <w:shd w:val="clear" w:color="auto" w:fill="auto"/>
          </w:tcPr>
          <w:p w:rsidR="006F4D0C" w:rsidRPr="006F4D0C" w:rsidRDefault="006F4D0C" w:rsidP="006F4D0C">
            <w:pPr>
              <w:rPr>
                <w:rFonts w:ascii="Arial" w:hAnsi="Arial" w:cs="Arial"/>
                <w:sz w:val="14"/>
                <w:szCs w:val="16"/>
                <w:lang w:eastAsia="es-ES"/>
              </w:rPr>
            </w:pPr>
          </w:p>
        </w:tc>
        <w:tc>
          <w:tcPr>
            <w:tcW w:w="276" w:type="dxa"/>
            <w:shd w:val="clear" w:color="auto" w:fill="auto"/>
          </w:tcPr>
          <w:p w:rsidR="006F4D0C" w:rsidRPr="006F4D0C" w:rsidRDefault="006F4D0C" w:rsidP="006F4D0C">
            <w:pPr>
              <w:rPr>
                <w:rFonts w:ascii="Arial" w:hAnsi="Arial" w:cs="Arial"/>
                <w:sz w:val="14"/>
                <w:szCs w:val="16"/>
                <w:lang w:eastAsia="es-ES"/>
              </w:rPr>
            </w:pPr>
          </w:p>
        </w:tc>
        <w:tc>
          <w:tcPr>
            <w:tcW w:w="275" w:type="dxa"/>
            <w:shd w:val="clear" w:color="auto" w:fill="auto"/>
          </w:tcPr>
          <w:p w:rsidR="006F4D0C" w:rsidRPr="006F4D0C" w:rsidRDefault="006F4D0C" w:rsidP="006F4D0C">
            <w:pPr>
              <w:rPr>
                <w:rFonts w:ascii="Arial" w:hAnsi="Arial" w:cs="Arial"/>
                <w:sz w:val="14"/>
                <w:szCs w:val="16"/>
                <w:lang w:eastAsia="es-ES"/>
              </w:rPr>
            </w:pPr>
          </w:p>
        </w:tc>
        <w:tc>
          <w:tcPr>
            <w:tcW w:w="311" w:type="dxa"/>
            <w:gridSpan w:val="2"/>
            <w:shd w:val="clear" w:color="auto" w:fill="auto"/>
          </w:tcPr>
          <w:p w:rsidR="006F4D0C" w:rsidRPr="006F4D0C" w:rsidRDefault="006F4D0C" w:rsidP="006F4D0C">
            <w:pPr>
              <w:rPr>
                <w:rFonts w:ascii="Arial" w:hAnsi="Arial" w:cs="Arial"/>
                <w:sz w:val="14"/>
                <w:szCs w:val="16"/>
                <w:lang w:eastAsia="es-ES"/>
              </w:rPr>
            </w:pPr>
          </w:p>
        </w:tc>
        <w:tc>
          <w:tcPr>
            <w:tcW w:w="312" w:type="dxa"/>
            <w:gridSpan w:val="2"/>
            <w:shd w:val="clear" w:color="auto" w:fill="auto"/>
          </w:tcPr>
          <w:p w:rsidR="006F4D0C" w:rsidRPr="006F4D0C" w:rsidRDefault="006F4D0C" w:rsidP="006F4D0C">
            <w:pPr>
              <w:rPr>
                <w:rFonts w:ascii="Arial" w:hAnsi="Arial" w:cs="Arial"/>
                <w:sz w:val="14"/>
                <w:szCs w:val="16"/>
                <w:lang w:eastAsia="es-ES"/>
              </w:rPr>
            </w:pPr>
          </w:p>
        </w:tc>
        <w:tc>
          <w:tcPr>
            <w:tcW w:w="276" w:type="dxa"/>
            <w:shd w:val="clear" w:color="auto" w:fill="auto"/>
          </w:tcPr>
          <w:p w:rsidR="006F4D0C" w:rsidRPr="006F4D0C" w:rsidRDefault="006F4D0C" w:rsidP="006F4D0C">
            <w:pPr>
              <w:rPr>
                <w:rFonts w:ascii="Arial" w:hAnsi="Arial" w:cs="Arial"/>
                <w:sz w:val="14"/>
                <w:szCs w:val="16"/>
                <w:lang w:eastAsia="es-ES"/>
              </w:rPr>
            </w:pPr>
          </w:p>
        </w:tc>
        <w:tc>
          <w:tcPr>
            <w:tcW w:w="276" w:type="dxa"/>
            <w:shd w:val="clear" w:color="auto" w:fill="auto"/>
          </w:tcPr>
          <w:p w:rsidR="006F4D0C" w:rsidRPr="006F4D0C" w:rsidRDefault="006F4D0C" w:rsidP="006F4D0C">
            <w:pPr>
              <w:rPr>
                <w:rFonts w:ascii="Arial" w:hAnsi="Arial" w:cs="Arial"/>
                <w:sz w:val="14"/>
                <w:szCs w:val="16"/>
                <w:lang w:eastAsia="es-ES"/>
              </w:rPr>
            </w:pPr>
          </w:p>
        </w:tc>
        <w:tc>
          <w:tcPr>
            <w:tcW w:w="273" w:type="dxa"/>
            <w:shd w:val="clear" w:color="auto" w:fill="auto"/>
          </w:tcPr>
          <w:p w:rsidR="006F4D0C" w:rsidRPr="006F4D0C" w:rsidRDefault="006F4D0C" w:rsidP="006F4D0C">
            <w:pPr>
              <w:rPr>
                <w:rFonts w:ascii="Arial" w:hAnsi="Arial" w:cs="Arial"/>
                <w:sz w:val="14"/>
                <w:szCs w:val="16"/>
                <w:lang w:eastAsia="es-ES"/>
              </w:rPr>
            </w:pPr>
          </w:p>
        </w:tc>
        <w:tc>
          <w:tcPr>
            <w:tcW w:w="273" w:type="dxa"/>
            <w:shd w:val="clear" w:color="auto" w:fill="auto"/>
          </w:tcPr>
          <w:p w:rsidR="006F4D0C" w:rsidRPr="006F4D0C" w:rsidRDefault="006F4D0C" w:rsidP="006F4D0C">
            <w:pPr>
              <w:rPr>
                <w:rFonts w:ascii="Arial" w:hAnsi="Arial" w:cs="Arial"/>
                <w:sz w:val="14"/>
                <w:szCs w:val="16"/>
                <w:lang w:eastAsia="es-ES"/>
              </w:rPr>
            </w:pPr>
          </w:p>
        </w:tc>
        <w:tc>
          <w:tcPr>
            <w:tcW w:w="272" w:type="dxa"/>
            <w:shd w:val="clear" w:color="auto" w:fill="auto"/>
          </w:tcPr>
          <w:p w:rsidR="006F4D0C" w:rsidRPr="006F4D0C" w:rsidRDefault="006F4D0C" w:rsidP="006F4D0C">
            <w:pPr>
              <w:rPr>
                <w:rFonts w:ascii="Arial" w:hAnsi="Arial" w:cs="Arial"/>
                <w:sz w:val="14"/>
                <w:szCs w:val="16"/>
                <w:lang w:eastAsia="es-ES"/>
              </w:rPr>
            </w:pPr>
          </w:p>
        </w:tc>
        <w:tc>
          <w:tcPr>
            <w:tcW w:w="273" w:type="dxa"/>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tcPr>
          <w:p w:rsidR="006F4D0C" w:rsidRPr="006F4D0C" w:rsidRDefault="006F4D0C" w:rsidP="006F4D0C">
            <w:pPr>
              <w:rPr>
                <w:rFonts w:ascii="Arial" w:hAnsi="Arial" w:cs="Arial"/>
                <w:sz w:val="14"/>
                <w:szCs w:val="16"/>
                <w:lang w:eastAsia="es-ES"/>
              </w:rPr>
            </w:pPr>
          </w:p>
        </w:tc>
        <w:tc>
          <w:tcPr>
            <w:tcW w:w="273" w:type="dxa"/>
            <w:shd w:val="clear" w:color="auto" w:fill="auto"/>
          </w:tcPr>
          <w:p w:rsidR="006F4D0C" w:rsidRPr="006F4D0C" w:rsidRDefault="006F4D0C" w:rsidP="006F4D0C">
            <w:pPr>
              <w:rPr>
                <w:rFonts w:ascii="Arial" w:hAnsi="Arial" w:cs="Arial"/>
                <w:sz w:val="14"/>
                <w:szCs w:val="16"/>
                <w:lang w:eastAsia="es-ES"/>
              </w:rPr>
            </w:pPr>
          </w:p>
        </w:tc>
        <w:tc>
          <w:tcPr>
            <w:tcW w:w="273" w:type="dxa"/>
          </w:tcPr>
          <w:p w:rsidR="006F4D0C" w:rsidRPr="006F4D0C" w:rsidRDefault="006F4D0C" w:rsidP="006F4D0C">
            <w:pPr>
              <w:rPr>
                <w:rFonts w:ascii="Arial" w:hAnsi="Arial" w:cs="Arial"/>
                <w:sz w:val="14"/>
                <w:szCs w:val="16"/>
                <w:lang w:eastAsia="es-ES"/>
              </w:rPr>
            </w:pPr>
          </w:p>
        </w:tc>
        <w:tc>
          <w:tcPr>
            <w:tcW w:w="272" w:type="dxa"/>
            <w:shd w:val="clear" w:color="auto" w:fill="auto"/>
          </w:tcPr>
          <w:p w:rsidR="006F4D0C" w:rsidRPr="006F4D0C" w:rsidRDefault="006F4D0C" w:rsidP="006F4D0C">
            <w:pPr>
              <w:rPr>
                <w:rFonts w:ascii="Arial" w:hAnsi="Arial" w:cs="Arial"/>
                <w:sz w:val="14"/>
                <w:szCs w:val="16"/>
                <w:lang w:eastAsia="es-ES"/>
              </w:rPr>
            </w:pPr>
          </w:p>
        </w:tc>
        <w:tc>
          <w:tcPr>
            <w:tcW w:w="272" w:type="dxa"/>
            <w:shd w:val="clear" w:color="auto" w:fill="auto"/>
          </w:tcPr>
          <w:p w:rsidR="006F4D0C" w:rsidRPr="006F4D0C" w:rsidRDefault="006F4D0C" w:rsidP="006F4D0C">
            <w:pPr>
              <w:rPr>
                <w:rFonts w:ascii="Arial" w:hAnsi="Arial" w:cs="Arial"/>
                <w:sz w:val="14"/>
                <w:szCs w:val="16"/>
                <w:lang w:eastAsia="es-ES"/>
              </w:rPr>
            </w:pPr>
          </w:p>
        </w:tc>
        <w:tc>
          <w:tcPr>
            <w:tcW w:w="271" w:type="dxa"/>
            <w:shd w:val="clear" w:color="auto" w:fill="auto"/>
          </w:tcPr>
          <w:p w:rsidR="006F4D0C" w:rsidRPr="006F4D0C" w:rsidRDefault="006F4D0C" w:rsidP="006F4D0C">
            <w:pPr>
              <w:rPr>
                <w:rFonts w:ascii="Arial" w:hAnsi="Arial" w:cs="Arial"/>
                <w:sz w:val="14"/>
                <w:szCs w:val="16"/>
                <w:lang w:eastAsia="es-ES"/>
              </w:rPr>
            </w:pPr>
          </w:p>
        </w:tc>
        <w:tc>
          <w:tcPr>
            <w:tcW w:w="272" w:type="dxa"/>
            <w:shd w:val="clear" w:color="auto" w:fill="auto"/>
          </w:tcPr>
          <w:p w:rsidR="006F4D0C" w:rsidRPr="006F4D0C" w:rsidRDefault="006F4D0C" w:rsidP="006F4D0C">
            <w:pPr>
              <w:rPr>
                <w:rFonts w:ascii="Arial" w:hAnsi="Arial" w:cs="Arial"/>
                <w:sz w:val="14"/>
                <w:szCs w:val="16"/>
                <w:lang w:eastAsia="es-ES"/>
              </w:rPr>
            </w:pPr>
          </w:p>
        </w:tc>
        <w:tc>
          <w:tcPr>
            <w:tcW w:w="272" w:type="dxa"/>
            <w:shd w:val="clear" w:color="auto" w:fill="auto"/>
          </w:tcPr>
          <w:p w:rsidR="006F4D0C" w:rsidRPr="006F4D0C" w:rsidRDefault="006F4D0C" w:rsidP="006F4D0C">
            <w:pPr>
              <w:rPr>
                <w:rFonts w:ascii="Arial" w:hAnsi="Arial" w:cs="Arial"/>
                <w:sz w:val="14"/>
                <w:szCs w:val="16"/>
                <w:lang w:eastAsia="es-ES"/>
              </w:rPr>
            </w:pPr>
          </w:p>
        </w:tc>
        <w:tc>
          <w:tcPr>
            <w:tcW w:w="272" w:type="dxa"/>
            <w:shd w:val="clear" w:color="auto" w:fill="auto"/>
          </w:tcPr>
          <w:p w:rsidR="006F4D0C" w:rsidRPr="006F4D0C" w:rsidRDefault="006F4D0C" w:rsidP="006F4D0C">
            <w:pPr>
              <w:rPr>
                <w:rFonts w:ascii="Arial" w:hAnsi="Arial" w:cs="Arial"/>
                <w:sz w:val="14"/>
                <w:szCs w:val="16"/>
                <w:lang w:eastAsia="es-ES"/>
              </w:rPr>
            </w:pPr>
          </w:p>
        </w:tc>
        <w:tc>
          <w:tcPr>
            <w:tcW w:w="272" w:type="dxa"/>
            <w:shd w:val="clear" w:color="auto" w:fill="auto"/>
          </w:tcPr>
          <w:p w:rsidR="006F4D0C" w:rsidRPr="006F4D0C" w:rsidRDefault="006F4D0C" w:rsidP="006F4D0C">
            <w:pPr>
              <w:rPr>
                <w:rFonts w:ascii="Arial" w:hAnsi="Arial" w:cs="Arial"/>
                <w:sz w:val="14"/>
                <w:szCs w:val="16"/>
                <w:lang w:eastAsia="es-ES"/>
              </w:rPr>
            </w:pPr>
          </w:p>
        </w:tc>
        <w:tc>
          <w:tcPr>
            <w:tcW w:w="813" w:type="dxa"/>
            <w:gridSpan w:val="3"/>
            <w:shd w:val="clear" w:color="auto" w:fill="auto"/>
          </w:tcPr>
          <w:p w:rsidR="006F4D0C" w:rsidRPr="006F4D0C" w:rsidRDefault="006F4D0C" w:rsidP="006F4D0C">
            <w:pPr>
              <w:jc w:val="right"/>
              <w:rPr>
                <w:rFonts w:ascii="Arial" w:hAnsi="Arial" w:cs="Arial"/>
                <w:sz w:val="14"/>
                <w:szCs w:val="16"/>
                <w:lang w:eastAsia="es-ES"/>
              </w:rPr>
            </w:pPr>
          </w:p>
        </w:tc>
        <w:tc>
          <w:tcPr>
            <w:tcW w:w="813" w:type="dxa"/>
            <w:gridSpan w:val="3"/>
            <w:shd w:val="clear" w:color="auto" w:fill="auto"/>
          </w:tcPr>
          <w:p w:rsidR="006F4D0C" w:rsidRPr="006F4D0C" w:rsidRDefault="006F4D0C" w:rsidP="006F4D0C">
            <w:pPr>
              <w:rPr>
                <w:rFonts w:ascii="Arial" w:hAnsi="Arial" w:cs="Arial"/>
                <w:sz w:val="14"/>
                <w:szCs w:val="16"/>
                <w:lang w:eastAsia="es-ES"/>
              </w:rPr>
            </w:pPr>
          </w:p>
        </w:tc>
        <w:tc>
          <w:tcPr>
            <w:tcW w:w="269" w:type="dxa"/>
            <w:tcBorders>
              <w:left w:val="nil"/>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1765" w:type="dxa"/>
            <w:tcBorders>
              <w:left w:val="single" w:sz="12" w:space="0" w:color="244061"/>
              <w:right w:val="single" w:sz="4" w:space="0" w:color="auto"/>
            </w:tcBorders>
            <w:shd w:val="clear" w:color="auto" w:fill="auto"/>
            <w:vAlign w:val="center"/>
          </w:tcPr>
          <w:p w:rsidR="006F4D0C" w:rsidRPr="006F4D0C" w:rsidRDefault="006F4D0C" w:rsidP="006F4D0C">
            <w:pPr>
              <w:jc w:val="right"/>
              <w:rPr>
                <w:rFonts w:ascii="Arial" w:hAnsi="Arial" w:cs="Arial"/>
                <w:sz w:val="14"/>
                <w:szCs w:val="16"/>
                <w:lang w:eastAsia="es-ES"/>
              </w:rPr>
            </w:pPr>
            <w:r w:rsidRPr="006F4D0C">
              <w:rPr>
                <w:rFonts w:ascii="Arial" w:hAnsi="Arial" w:cs="Arial"/>
                <w:sz w:val="14"/>
                <w:szCs w:val="16"/>
                <w:lang w:eastAsia="es-ES"/>
              </w:rPr>
              <w:t>Forma de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p>
        </w:tc>
        <w:tc>
          <w:tcPr>
            <w:tcW w:w="1384" w:type="dxa"/>
            <w:gridSpan w:val="5"/>
            <w:tcBorders>
              <w:left w:val="single" w:sz="4" w:space="0" w:color="auto"/>
              <w:right w:val="single" w:sz="4" w:space="0" w:color="auto"/>
            </w:tcBorders>
            <w:shd w:val="clear" w:color="auto" w:fill="auto"/>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Por el Total</w:t>
            </w:r>
          </w:p>
        </w:tc>
        <w:tc>
          <w:tcPr>
            <w:tcW w:w="311" w:type="dxa"/>
            <w:gridSpan w:val="2"/>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X</w:t>
            </w:r>
          </w:p>
        </w:tc>
        <w:tc>
          <w:tcPr>
            <w:tcW w:w="1410" w:type="dxa"/>
            <w:gridSpan w:val="6"/>
            <w:tcBorders>
              <w:left w:val="single" w:sz="4" w:space="0" w:color="auto"/>
            </w:tcBorders>
            <w:shd w:val="clear" w:color="auto" w:fill="auto"/>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Por Ítems</w:t>
            </w:r>
          </w:p>
        </w:tc>
        <w:tc>
          <w:tcPr>
            <w:tcW w:w="272" w:type="dxa"/>
            <w:shd w:val="clear" w:color="auto" w:fill="FFFFFF"/>
          </w:tcPr>
          <w:p w:rsidR="006F4D0C" w:rsidRPr="006F4D0C" w:rsidRDefault="006F4D0C" w:rsidP="006F4D0C">
            <w:pPr>
              <w:rPr>
                <w:rFonts w:ascii="Arial" w:hAnsi="Arial" w:cs="Arial"/>
                <w:sz w:val="14"/>
                <w:szCs w:val="16"/>
                <w:lang w:eastAsia="es-ES"/>
              </w:rPr>
            </w:pPr>
          </w:p>
        </w:tc>
        <w:tc>
          <w:tcPr>
            <w:tcW w:w="273" w:type="dxa"/>
            <w:tcBorders>
              <w:left w:val="nil"/>
              <w:right w:val="single" w:sz="4" w:space="0" w:color="auto"/>
            </w:tcBorders>
          </w:tcPr>
          <w:p w:rsidR="006F4D0C" w:rsidRPr="006F4D0C" w:rsidRDefault="006F4D0C" w:rsidP="006F4D0C">
            <w:pPr>
              <w:rPr>
                <w:rFonts w:ascii="Arial" w:hAnsi="Arial" w:cs="Arial"/>
                <w:sz w:val="14"/>
                <w:szCs w:val="16"/>
                <w:lang w:eastAsia="es-ES"/>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p>
        </w:tc>
        <w:tc>
          <w:tcPr>
            <w:tcW w:w="1633" w:type="dxa"/>
            <w:gridSpan w:val="6"/>
            <w:tcBorders>
              <w:left w:val="single" w:sz="4" w:space="0" w:color="auto"/>
            </w:tcBorders>
            <w:shd w:val="clear" w:color="auto" w:fill="auto"/>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Por Lotes</w:t>
            </w:r>
          </w:p>
        </w:tc>
        <w:tc>
          <w:tcPr>
            <w:tcW w:w="272" w:type="dxa"/>
            <w:tcBorders>
              <w:left w:val="nil"/>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left w:val="nil"/>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left w:val="nil"/>
            </w:tcBorders>
            <w:shd w:val="clear" w:color="auto" w:fill="auto"/>
          </w:tcPr>
          <w:p w:rsidR="006F4D0C" w:rsidRPr="006F4D0C" w:rsidRDefault="006F4D0C" w:rsidP="006F4D0C">
            <w:pPr>
              <w:rPr>
                <w:rFonts w:ascii="Arial" w:hAnsi="Arial" w:cs="Arial"/>
                <w:sz w:val="14"/>
                <w:szCs w:val="16"/>
                <w:lang w:eastAsia="es-ES"/>
              </w:rPr>
            </w:pPr>
          </w:p>
        </w:tc>
        <w:tc>
          <w:tcPr>
            <w:tcW w:w="271" w:type="dxa"/>
          </w:tcPr>
          <w:p w:rsidR="006F4D0C" w:rsidRPr="006F4D0C" w:rsidRDefault="006F4D0C" w:rsidP="006F4D0C">
            <w:pPr>
              <w:rPr>
                <w:rFonts w:ascii="Arial" w:hAnsi="Arial" w:cs="Arial"/>
                <w:sz w:val="14"/>
                <w:szCs w:val="16"/>
                <w:lang w:eastAsia="es-ES"/>
              </w:rPr>
            </w:pPr>
          </w:p>
        </w:tc>
        <w:tc>
          <w:tcPr>
            <w:tcW w:w="271" w:type="dxa"/>
            <w:tcBorders>
              <w:left w:val="nil"/>
            </w:tcBorders>
          </w:tcPr>
          <w:p w:rsidR="006F4D0C" w:rsidRPr="006F4D0C" w:rsidRDefault="006F4D0C" w:rsidP="006F4D0C">
            <w:pPr>
              <w:rPr>
                <w:rFonts w:ascii="Arial" w:hAnsi="Arial" w:cs="Arial"/>
                <w:sz w:val="14"/>
                <w:szCs w:val="16"/>
                <w:lang w:eastAsia="es-ES"/>
              </w:rPr>
            </w:pPr>
          </w:p>
        </w:tc>
        <w:tc>
          <w:tcPr>
            <w:tcW w:w="271" w:type="dxa"/>
          </w:tcPr>
          <w:p w:rsidR="006F4D0C" w:rsidRPr="006F4D0C" w:rsidRDefault="006F4D0C" w:rsidP="006F4D0C">
            <w:pPr>
              <w:rPr>
                <w:rFonts w:ascii="Arial" w:hAnsi="Arial" w:cs="Arial"/>
                <w:sz w:val="14"/>
                <w:szCs w:val="16"/>
                <w:lang w:eastAsia="es-ES"/>
              </w:rPr>
            </w:pPr>
          </w:p>
        </w:tc>
        <w:tc>
          <w:tcPr>
            <w:tcW w:w="271" w:type="dxa"/>
          </w:tcPr>
          <w:p w:rsidR="006F4D0C" w:rsidRPr="006F4D0C" w:rsidRDefault="006F4D0C" w:rsidP="006F4D0C">
            <w:pPr>
              <w:rPr>
                <w:rFonts w:ascii="Arial" w:hAnsi="Arial" w:cs="Arial"/>
                <w:sz w:val="14"/>
                <w:szCs w:val="16"/>
                <w:lang w:eastAsia="es-ES"/>
              </w:rPr>
            </w:pPr>
          </w:p>
        </w:tc>
        <w:tc>
          <w:tcPr>
            <w:tcW w:w="271" w:type="dxa"/>
          </w:tcPr>
          <w:p w:rsidR="006F4D0C" w:rsidRPr="006F4D0C" w:rsidRDefault="006F4D0C" w:rsidP="006F4D0C">
            <w:pPr>
              <w:rPr>
                <w:rFonts w:ascii="Arial" w:hAnsi="Arial" w:cs="Arial"/>
                <w:sz w:val="14"/>
                <w:szCs w:val="16"/>
                <w:lang w:eastAsia="es-ES"/>
              </w:rPr>
            </w:pPr>
          </w:p>
        </w:tc>
        <w:tc>
          <w:tcPr>
            <w:tcW w:w="271" w:type="dxa"/>
          </w:tcPr>
          <w:p w:rsidR="006F4D0C" w:rsidRPr="006F4D0C" w:rsidRDefault="006F4D0C" w:rsidP="006F4D0C">
            <w:pPr>
              <w:rPr>
                <w:rFonts w:ascii="Arial" w:hAnsi="Arial" w:cs="Arial"/>
                <w:sz w:val="14"/>
                <w:szCs w:val="16"/>
                <w:lang w:eastAsia="es-ES"/>
              </w:rPr>
            </w:pPr>
          </w:p>
        </w:tc>
        <w:tc>
          <w:tcPr>
            <w:tcW w:w="269" w:type="dxa"/>
            <w:tcBorders>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1765" w:type="dxa"/>
            <w:tcBorders>
              <w:left w:val="single" w:sz="12" w:space="0" w:color="244061"/>
            </w:tcBorders>
            <w:vAlign w:val="center"/>
          </w:tcPr>
          <w:p w:rsidR="006F4D0C" w:rsidRPr="006F4D0C" w:rsidRDefault="006F4D0C" w:rsidP="006F4D0C">
            <w:pPr>
              <w:jc w:val="right"/>
              <w:rPr>
                <w:rFonts w:ascii="Arial" w:hAnsi="Arial" w:cs="Arial"/>
                <w:sz w:val="14"/>
                <w:szCs w:val="16"/>
                <w:lang w:eastAsia="es-ES"/>
              </w:rPr>
            </w:pPr>
          </w:p>
        </w:tc>
        <w:tc>
          <w:tcPr>
            <w:tcW w:w="310"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80"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81"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5"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311" w:type="dxa"/>
            <w:gridSpan w:val="2"/>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312" w:type="dxa"/>
            <w:gridSpan w:val="2"/>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813" w:type="dxa"/>
            <w:gridSpan w:val="3"/>
            <w:tcBorders>
              <w:bottom w:val="single" w:sz="4" w:space="0" w:color="auto"/>
            </w:tcBorders>
            <w:shd w:val="clear" w:color="auto" w:fill="auto"/>
          </w:tcPr>
          <w:p w:rsidR="006F4D0C" w:rsidRPr="006F4D0C" w:rsidRDefault="006F4D0C" w:rsidP="006F4D0C">
            <w:pPr>
              <w:jc w:val="right"/>
              <w:rPr>
                <w:rFonts w:ascii="Arial" w:hAnsi="Arial" w:cs="Arial"/>
                <w:sz w:val="14"/>
                <w:szCs w:val="16"/>
                <w:lang w:eastAsia="es-ES"/>
              </w:rPr>
            </w:pPr>
          </w:p>
        </w:tc>
        <w:tc>
          <w:tcPr>
            <w:tcW w:w="813" w:type="dxa"/>
            <w:gridSpan w:val="3"/>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69" w:type="dxa"/>
            <w:tcBorders>
              <w:left w:val="nil"/>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1765" w:type="dxa"/>
            <w:vMerge w:val="restart"/>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4"/>
                <w:szCs w:val="16"/>
                <w:lang w:eastAsia="es-ES"/>
              </w:rPr>
            </w:pPr>
            <w:r w:rsidRPr="006F4D0C">
              <w:rPr>
                <w:rFonts w:ascii="Arial" w:hAnsi="Arial" w:cs="Arial"/>
                <w:sz w:val="14"/>
                <w:szCs w:val="16"/>
                <w:lang w:eastAsia="es-ES"/>
              </w:rPr>
              <w:t>Precio Referencial</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jc w:val="both"/>
              <w:rPr>
                <w:rFonts w:ascii="Arial" w:hAnsi="Arial" w:cs="Arial"/>
                <w:b/>
                <w:sz w:val="14"/>
                <w:szCs w:val="16"/>
                <w:lang w:eastAsia="es-ES"/>
              </w:rPr>
            </w:pPr>
          </w:p>
          <w:tbl>
            <w:tblPr>
              <w:tblW w:w="7601" w:type="dxa"/>
              <w:jc w:val="center"/>
              <w:tblCellMar>
                <w:left w:w="70" w:type="dxa"/>
                <w:right w:w="70" w:type="dxa"/>
              </w:tblCellMar>
              <w:tblLook w:val="04A0" w:firstRow="1" w:lastRow="0" w:firstColumn="1" w:lastColumn="0" w:noHBand="0" w:noVBand="1"/>
            </w:tblPr>
            <w:tblGrid>
              <w:gridCol w:w="298"/>
              <w:gridCol w:w="4026"/>
              <w:gridCol w:w="708"/>
              <w:gridCol w:w="872"/>
              <w:gridCol w:w="850"/>
              <w:gridCol w:w="847"/>
            </w:tblGrid>
            <w:tr w:rsidR="006F4D0C" w:rsidRPr="006F4D0C" w:rsidTr="006F4D0C">
              <w:trPr>
                <w:trHeight w:val="317"/>
                <w:jc w:val="center"/>
              </w:trPr>
              <w:tc>
                <w:tcPr>
                  <w:tcW w:w="298" w:type="dxa"/>
                  <w:tcBorders>
                    <w:top w:val="single" w:sz="4" w:space="0" w:color="auto"/>
                    <w:left w:val="single" w:sz="4" w:space="0" w:color="auto"/>
                    <w:bottom w:val="single" w:sz="4" w:space="0" w:color="auto"/>
                    <w:right w:val="single" w:sz="4" w:space="0" w:color="auto"/>
                  </w:tcBorders>
                  <w:shd w:val="clear" w:color="auto" w:fill="EAF1DD"/>
                  <w:noWrap/>
                  <w:vAlign w:val="center"/>
                  <w:hideMark/>
                </w:tcPr>
                <w:p w:rsidR="006F4D0C" w:rsidRPr="006F4D0C" w:rsidRDefault="006F4D0C" w:rsidP="006F4D0C">
                  <w:pPr>
                    <w:spacing w:after="0" w:line="240" w:lineRule="auto"/>
                    <w:jc w:val="center"/>
                    <w:rPr>
                      <w:rFonts w:ascii="Arial" w:eastAsia="Times New Roman" w:hAnsi="Arial" w:cs="Arial"/>
                      <w:b/>
                      <w:bCs/>
                      <w:color w:val="000000"/>
                      <w:sz w:val="14"/>
                      <w:szCs w:val="14"/>
                      <w:lang w:val="es-ES" w:eastAsia="es-BO"/>
                    </w:rPr>
                  </w:pPr>
                  <w:r w:rsidRPr="006F4D0C">
                    <w:rPr>
                      <w:rFonts w:ascii="Arial" w:eastAsia="Times New Roman" w:hAnsi="Arial" w:cs="Arial"/>
                      <w:b/>
                      <w:bCs/>
                      <w:color w:val="000000"/>
                      <w:sz w:val="14"/>
                      <w:szCs w:val="14"/>
                      <w:lang w:val="es-ES" w:eastAsia="es-BO"/>
                    </w:rPr>
                    <w:t>N°</w:t>
                  </w:r>
                </w:p>
              </w:tc>
              <w:tc>
                <w:tcPr>
                  <w:tcW w:w="4026" w:type="dxa"/>
                  <w:tcBorders>
                    <w:top w:val="single" w:sz="4" w:space="0" w:color="auto"/>
                    <w:left w:val="nil"/>
                    <w:bottom w:val="single" w:sz="4" w:space="0" w:color="auto"/>
                    <w:right w:val="single" w:sz="4" w:space="0" w:color="auto"/>
                  </w:tcBorders>
                  <w:shd w:val="clear" w:color="auto" w:fill="EAF1DD"/>
                  <w:noWrap/>
                  <w:vAlign w:val="center"/>
                  <w:hideMark/>
                </w:tcPr>
                <w:p w:rsidR="006F4D0C" w:rsidRPr="006F4D0C" w:rsidRDefault="006F4D0C" w:rsidP="006F4D0C">
                  <w:pPr>
                    <w:spacing w:after="0" w:line="240" w:lineRule="auto"/>
                    <w:jc w:val="center"/>
                    <w:rPr>
                      <w:rFonts w:ascii="Arial" w:eastAsia="Times New Roman" w:hAnsi="Arial" w:cs="Arial"/>
                      <w:b/>
                      <w:bCs/>
                      <w:color w:val="000000"/>
                      <w:sz w:val="14"/>
                      <w:szCs w:val="14"/>
                      <w:lang w:val="es-ES" w:eastAsia="es-BO"/>
                    </w:rPr>
                  </w:pPr>
                  <w:r w:rsidRPr="006F4D0C">
                    <w:rPr>
                      <w:rFonts w:ascii="Arial" w:eastAsia="Times New Roman" w:hAnsi="Arial" w:cs="Arial"/>
                      <w:b/>
                      <w:bCs/>
                      <w:color w:val="000000"/>
                      <w:sz w:val="14"/>
                      <w:szCs w:val="14"/>
                      <w:lang w:val="es-ES" w:eastAsia="es-BO"/>
                    </w:rPr>
                    <w:t>DESCRIPCIÓN</w:t>
                  </w:r>
                </w:p>
              </w:tc>
              <w:tc>
                <w:tcPr>
                  <w:tcW w:w="708" w:type="dxa"/>
                  <w:tcBorders>
                    <w:top w:val="single" w:sz="4" w:space="0" w:color="auto"/>
                    <w:left w:val="nil"/>
                    <w:bottom w:val="single" w:sz="4" w:space="0" w:color="auto"/>
                    <w:right w:val="single" w:sz="4" w:space="0" w:color="auto"/>
                  </w:tcBorders>
                  <w:shd w:val="clear" w:color="auto" w:fill="EAF1DD"/>
                  <w:noWrap/>
                  <w:vAlign w:val="center"/>
                  <w:hideMark/>
                </w:tcPr>
                <w:p w:rsidR="006F4D0C" w:rsidRPr="006F4D0C" w:rsidRDefault="006F4D0C" w:rsidP="006F4D0C">
                  <w:pPr>
                    <w:spacing w:after="0" w:line="240" w:lineRule="auto"/>
                    <w:jc w:val="center"/>
                    <w:rPr>
                      <w:rFonts w:ascii="Arial" w:eastAsia="Times New Roman" w:hAnsi="Arial" w:cs="Arial"/>
                      <w:b/>
                      <w:bCs/>
                      <w:color w:val="000000"/>
                      <w:sz w:val="14"/>
                      <w:szCs w:val="14"/>
                      <w:lang w:val="es-ES" w:eastAsia="es-BO"/>
                    </w:rPr>
                  </w:pPr>
                  <w:r w:rsidRPr="006F4D0C">
                    <w:rPr>
                      <w:rFonts w:ascii="Arial" w:eastAsia="Times New Roman" w:hAnsi="Arial" w:cs="Arial"/>
                      <w:b/>
                      <w:bCs/>
                      <w:color w:val="000000"/>
                      <w:sz w:val="14"/>
                      <w:szCs w:val="14"/>
                      <w:lang w:val="es-ES" w:eastAsia="es-BO"/>
                    </w:rPr>
                    <w:t>UNIDAD</w:t>
                  </w:r>
                </w:p>
              </w:tc>
              <w:tc>
                <w:tcPr>
                  <w:tcW w:w="872" w:type="dxa"/>
                  <w:tcBorders>
                    <w:top w:val="single" w:sz="4" w:space="0" w:color="auto"/>
                    <w:left w:val="nil"/>
                    <w:bottom w:val="single" w:sz="4" w:space="0" w:color="auto"/>
                    <w:right w:val="single" w:sz="4" w:space="0" w:color="auto"/>
                  </w:tcBorders>
                  <w:shd w:val="clear" w:color="auto" w:fill="EAF1DD"/>
                  <w:noWrap/>
                  <w:vAlign w:val="center"/>
                  <w:hideMark/>
                </w:tcPr>
                <w:p w:rsidR="006F4D0C" w:rsidRPr="006F4D0C" w:rsidRDefault="006F4D0C" w:rsidP="006F4D0C">
                  <w:pPr>
                    <w:spacing w:after="0" w:line="240" w:lineRule="auto"/>
                    <w:jc w:val="center"/>
                    <w:rPr>
                      <w:rFonts w:ascii="Arial" w:eastAsia="Times New Roman" w:hAnsi="Arial" w:cs="Arial"/>
                      <w:b/>
                      <w:bCs/>
                      <w:color w:val="000000"/>
                      <w:sz w:val="14"/>
                      <w:szCs w:val="14"/>
                      <w:lang w:val="es-ES" w:eastAsia="es-BO"/>
                    </w:rPr>
                  </w:pPr>
                  <w:r w:rsidRPr="006F4D0C">
                    <w:rPr>
                      <w:rFonts w:ascii="Arial" w:eastAsia="Times New Roman" w:hAnsi="Arial" w:cs="Arial"/>
                      <w:b/>
                      <w:bCs/>
                      <w:color w:val="000000"/>
                      <w:sz w:val="14"/>
                      <w:szCs w:val="14"/>
                      <w:lang w:val="es-ES" w:eastAsia="es-BO"/>
                    </w:rPr>
                    <w:t>CANTIDAD</w:t>
                  </w:r>
                </w:p>
              </w:tc>
              <w:tc>
                <w:tcPr>
                  <w:tcW w:w="850" w:type="dxa"/>
                  <w:tcBorders>
                    <w:top w:val="single" w:sz="4" w:space="0" w:color="auto"/>
                    <w:left w:val="nil"/>
                    <w:bottom w:val="single" w:sz="4" w:space="0" w:color="auto"/>
                    <w:right w:val="single" w:sz="4" w:space="0" w:color="auto"/>
                  </w:tcBorders>
                  <w:shd w:val="clear" w:color="auto" w:fill="EAF1DD"/>
                  <w:vAlign w:val="center"/>
                  <w:hideMark/>
                </w:tcPr>
                <w:p w:rsidR="006F4D0C" w:rsidRPr="006F4D0C" w:rsidRDefault="006F4D0C" w:rsidP="006F4D0C">
                  <w:pPr>
                    <w:spacing w:after="0" w:line="240" w:lineRule="auto"/>
                    <w:jc w:val="center"/>
                    <w:rPr>
                      <w:rFonts w:ascii="Arial" w:eastAsia="Times New Roman" w:hAnsi="Arial" w:cs="Arial"/>
                      <w:b/>
                      <w:bCs/>
                      <w:color w:val="000000"/>
                      <w:sz w:val="14"/>
                      <w:szCs w:val="14"/>
                      <w:lang w:val="es-ES" w:eastAsia="es-BO"/>
                    </w:rPr>
                  </w:pPr>
                  <w:r w:rsidRPr="006F4D0C">
                    <w:rPr>
                      <w:rFonts w:ascii="Arial" w:eastAsia="Times New Roman" w:hAnsi="Arial" w:cs="Arial"/>
                      <w:b/>
                      <w:bCs/>
                      <w:color w:val="000000"/>
                      <w:sz w:val="14"/>
                      <w:szCs w:val="14"/>
                      <w:lang w:val="es-ES" w:eastAsia="es-BO"/>
                    </w:rPr>
                    <w:t>PRECIO UNITARIO</w:t>
                  </w:r>
                </w:p>
              </w:tc>
              <w:tc>
                <w:tcPr>
                  <w:tcW w:w="847" w:type="dxa"/>
                  <w:tcBorders>
                    <w:top w:val="single" w:sz="4" w:space="0" w:color="auto"/>
                    <w:left w:val="nil"/>
                    <w:bottom w:val="single" w:sz="4" w:space="0" w:color="auto"/>
                    <w:right w:val="single" w:sz="4" w:space="0" w:color="auto"/>
                  </w:tcBorders>
                  <w:shd w:val="clear" w:color="auto" w:fill="EAF1DD"/>
                  <w:vAlign w:val="center"/>
                  <w:hideMark/>
                </w:tcPr>
                <w:p w:rsidR="006F4D0C" w:rsidRPr="006F4D0C" w:rsidRDefault="006F4D0C" w:rsidP="006F4D0C">
                  <w:pPr>
                    <w:spacing w:after="0" w:line="240" w:lineRule="auto"/>
                    <w:jc w:val="center"/>
                    <w:rPr>
                      <w:rFonts w:ascii="Arial" w:eastAsia="Times New Roman" w:hAnsi="Arial" w:cs="Arial"/>
                      <w:b/>
                      <w:bCs/>
                      <w:color w:val="000000"/>
                      <w:sz w:val="14"/>
                      <w:szCs w:val="14"/>
                      <w:lang w:val="es-ES" w:eastAsia="es-BO"/>
                    </w:rPr>
                  </w:pPr>
                  <w:r w:rsidRPr="006F4D0C">
                    <w:rPr>
                      <w:rFonts w:ascii="Arial" w:eastAsia="Times New Roman" w:hAnsi="Arial" w:cs="Arial"/>
                      <w:b/>
                      <w:bCs/>
                      <w:color w:val="000000"/>
                      <w:sz w:val="14"/>
                      <w:szCs w:val="14"/>
                      <w:lang w:val="es-ES" w:eastAsia="es-BO"/>
                    </w:rPr>
                    <w:t>PRECIO TOTAL</w:t>
                  </w:r>
                </w:p>
              </w:tc>
            </w:tr>
            <w:tr w:rsidR="006F4D0C" w:rsidRPr="006F4D0C" w:rsidTr="00F904A8">
              <w:trPr>
                <w:trHeight w:val="210"/>
                <w:jc w:val="center"/>
              </w:trPr>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4D0C" w:rsidRPr="006F4D0C" w:rsidRDefault="006F4D0C" w:rsidP="006F4D0C">
                  <w:pPr>
                    <w:spacing w:after="0" w:line="240" w:lineRule="auto"/>
                    <w:jc w:val="center"/>
                    <w:rPr>
                      <w:rFonts w:ascii="Arial" w:eastAsia="Times New Roman" w:hAnsi="Arial" w:cs="Arial"/>
                      <w:color w:val="000000"/>
                      <w:sz w:val="14"/>
                      <w:szCs w:val="14"/>
                      <w:lang w:val="es-ES" w:eastAsia="es-BO"/>
                    </w:rPr>
                  </w:pPr>
                  <w:r w:rsidRPr="006F4D0C">
                    <w:rPr>
                      <w:rFonts w:ascii="Arial" w:eastAsia="Times New Roman" w:hAnsi="Arial" w:cs="Arial"/>
                      <w:color w:val="000000"/>
                      <w:sz w:val="14"/>
                      <w:szCs w:val="14"/>
                      <w:lang w:val="es-ES" w:eastAsia="es-BO"/>
                    </w:rPr>
                    <w:t>1</w:t>
                  </w:r>
                </w:p>
              </w:tc>
              <w:tc>
                <w:tcPr>
                  <w:tcW w:w="4026"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rPr>
                      <w:rFonts w:ascii="Arial" w:eastAsia="Times New Roman" w:hAnsi="Arial" w:cs="Arial"/>
                      <w:sz w:val="14"/>
                      <w:szCs w:val="14"/>
                      <w:lang w:val="es-ES" w:eastAsia="es-ES"/>
                    </w:rPr>
                  </w:pPr>
                  <w:r w:rsidRPr="006F4D0C">
                    <w:rPr>
                      <w:rFonts w:ascii="Arial" w:eastAsia="Times New Roman" w:hAnsi="Arial" w:cs="Arial"/>
                      <w:sz w:val="14"/>
                      <w:szCs w:val="14"/>
                      <w:lang w:val="es-ES" w:eastAsia="es-ES"/>
                    </w:rPr>
                    <w:t>CAMARA CINEMA 4K</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center"/>
                    <w:rPr>
                      <w:rFonts w:ascii="Arial" w:eastAsia="Times New Roman" w:hAnsi="Arial" w:cs="Arial"/>
                      <w:color w:val="000000"/>
                      <w:sz w:val="14"/>
                      <w:szCs w:val="14"/>
                      <w:lang w:val="es-ES" w:eastAsia="es-BO"/>
                    </w:rPr>
                  </w:pPr>
                  <w:r w:rsidRPr="006F4D0C">
                    <w:rPr>
                      <w:rFonts w:ascii="Arial" w:eastAsia="Times New Roman" w:hAnsi="Arial" w:cs="Arial"/>
                      <w:color w:val="000000"/>
                      <w:sz w:val="14"/>
                      <w:szCs w:val="14"/>
                      <w:lang w:val="es-ES" w:eastAsia="es-ES"/>
                    </w:rPr>
                    <w:t>Pieza</w:t>
                  </w:r>
                </w:p>
              </w:tc>
              <w:tc>
                <w:tcPr>
                  <w:tcW w:w="872"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center"/>
                    <w:rPr>
                      <w:rFonts w:ascii="Arial" w:eastAsia="Times New Roman" w:hAnsi="Arial" w:cs="Arial"/>
                      <w:sz w:val="14"/>
                      <w:szCs w:val="14"/>
                      <w:lang w:val="es-ES" w:eastAsia="es-BO"/>
                    </w:rPr>
                  </w:pPr>
                  <w:r w:rsidRPr="006F4D0C">
                    <w:rPr>
                      <w:rFonts w:ascii="Arial" w:eastAsia="Times New Roman" w:hAnsi="Arial" w:cs="Arial"/>
                      <w:sz w:val="14"/>
                      <w:szCs w:val="14"/>
                      <w:lang w:val="es-ES" w:eastAsia="es-BO"/>
                    </w:rPr>
                    <w:t>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right"/>
                    <w:rPr>
                      <w:rFonts w:ascii="Arial" w:eastAsia="Times New Roman" w:hAnsi="Arial" w:cs="Arial"/>
                      <w:color w:val="000000"/>
                      <w:sz w:val="14"/>
                      <w:szCs w:val="14"/>
                      <w:lang w:val="es-ES" w:eastAsia="es-BO"/>
                    </w:rPr>
                  </w:pPr>
                  <w:r w:rsidRPr="006F4D0C">
                    <w:rPr>
                      <w:rFonts w:ascii="Arial" w:eastAsia="Times New Roman" w:hAnsi="Arial" w:cs="Arial"/>
                      <w:sz w:val="14"/>
                      <w:szCs w:val="14"/>
                      <w:lang w:val="es-ES" w:eastAsia="es-ES"/>
                    </w:rPr>
                    <w:t>43.000,00</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right"/>
                    <w:rPr>
                      <w:rFonts w:ascii="Arial" w:eastAsia="Times New Roman" w:hAnsi="Arial" w:cs="Arial"/>
                      <w:color w:val="000000"/>
                      <w:sz w:val="14"/>
                      <w:szCs w:val="14"/>
                      <w:lang w:val="es-ES" w:eastAsia="es-BO"/>
                    </w:rPr>
                  </w:pPr>
                  <w:r w:rsidRPr="006F4D0C">
                    <w:rPr>
                      <w:rFonts w:ascii="Arial" w:eastAsia="Times New Roman" w:hAnsi="Arial" w:cs="Arial"/>
                      <w:sz w:val="14"/>
                      <w:szCs w:val="14"/>
                      <w:lang w:val="es-ES" w:eastAsia="es-ES"/>
                    </w:rPr>
                    <w:t>43.000,00</w:t>
                  </w:r>
                </w:p>
              </w:tc>
            </w:tr>
            <w:tr w:rsidR="006F4D0C" w:rsidRPr="006F4D0C" w:rsidTr="00F904A8">
              <w:trPr>
                <w:trHeight w:val="210"/>
                <w:jc w:val="center"/>
              </w:trPr>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4D0C" w:rsidRPr="006F4D0C" w:rsidRDefault="006F4D0C" w:rsidP="006F4D0C">
                  <w:pPr>
                    <w:spacing w:after="0" w:line="240" w:lineRule="auto"/>
                    <w:jc w:val="center"/>
                    <w:rPr>
                      <w:rFonts w:ascii="Arial" w:eastAsia="Times New Roman" w:hAnsi="Arial" w:cs="Arial"/>
                      <w:color w:val="000000"/>
                      <w:sz w:val="14"/>
                      <w:szCs w:val="14"/>
                      <w:lang w:val="es-ES" w:eastAsia="es-BO"/>
                    </w:rPr>
                  </w:pPr>
                  <w:r w:rsidRPr="006F4D0C">
                    <w:rPr>
                      <w:rFonts w:ascii="Arial" w:eastAsia="Times New Roman" w:hAnsi="Arial" w:cs="Arial"/>
                      <w:color w:val="000000"/>
                      <w:sz w:val="14"/>
                      <w:szCs w:val="14"/>
                      <w:lang w:val="es-ES" w:eastAsia="es-BO"/>
                    </w:rPr>
                    <w:t>2</w:t>
                  </w:r>
                </w:p>
              </w:tc>
              <w:tc>
                <w:tcPr>
                  <w:tcW w:w="4026"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rPr>
                      <w:rFonts w:ascii="Arial" w:eastAsia="Times New Roman" w:hAnsi="Arial" w:cs="Arial"/>
                      <w:sz w:val="14"/>
                      <w:szCs w:val="14"/>
                      <w:lang w:val="es-ES" w:eastAsia="es-ES"/>
                    </w:rPr>
                  </w:pPr>
                  <w:r w:rsidRPr="006F4D0C">
                    <w:rPr>
                      <w:rFonts w:ascii="Arial" w:eastAsia="Times New Roman" w:hAnsi="Arial" w:cs="Arial"/>
                      <w:sz w:val="14"/>
                      <w:szCs w:val="14"/>
                      <w:lang w:val="es-ES" w:eastAsia="es-ES"/>
                    </w:rPr>
                    <w:t>CAMARA MIRRORLES HIBRIDA 4K</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center"/>
                    <w:rPr>
                      <w:rFonts w:ascii="Arial" w:eastAsia="Times New Roman" w:hAnsi="Arial" w:cs="Arial"/>
                      <w:color w:val="000000"/>
                      <w:sz w:val="14"/>
                      <w:szCs w:val="14"/>
                      <w:lang w:val="es-ES" w:eastAsia="es-BO"/>
                    </w:rPr>
                  </w:pPr>
                  <w:r w:rsidRPr="006F4D0C">
                    <w:rPr>
                      <w:rFonts w:ascii="Arial" w:eastAsia="Times New Roman" w:hAnsi="Arial" w:cs="Arial"/>
                      <w:color w:val="000000"/>
                      <w:sz w:val="14"/>
                      <w:szCs w:val="14"/>
                      <w:lang w:val="es-ES" w:eastAsia="es-ES"/>
                    </w:rPr>
                    <w:t>Pieza</w:t>
                  </w:r>
                </w:p>
              </w:tc>
              <w:tc>
                <w:tcPr>
                  <w:tcW w:w="872"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center"/>
                    <w:rPr>
                      <w:rFonts w:ascii="Arial" w:eastAsia="Times New Roman" w:hAnsi="Arial" w:cs="Arial"/>
                      <w:sz w:val="14"/>
                      <w:szCs w:val="14"/>
                      <w:lang w:val="es-ES" w:eastAsia="es-BO"/>
                    </w:rPr>
                  </w:pPr>
                  <w:r w:rsidRPr="006F4D0C">
                    <w:rPr>
                      <w:rFonts w:ascii="Arial" w:eastAsia="Times New Roman" w:hAnsi="Arial" w:cs="Arial"/>
                      <w:sz w:val="14"/>
                      <w:szCs w:val="14"/>
                      <w:lang w:val="es-ES" w:eastAsia="es-BO"/>
                    </w:rPr>
                    <w:t>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right"/>
                    <w:rPr>
                      <w:rFonts w:ascii="Arial" w:eastAsia="Times New Roman" w:hAnsi="Arial" w:cs="Arial"/>
                      <w:color w:val="000000"/>
                      <w:sz w:val="14"/>
                      <w:szCs w:val="14"/>
                      <w:lang w:val="es-ES" w:eastAsia="es-BO"/>
                    </w:rPr>
                  </w:pPr>
                  <w:r w:rsidRPr="006F4D0C">
                    <w:rPr>
                      <w:rFonts w:ascii="Arial" w:eastAsia="Times New Roman" w:hAnsi="Arial" w:cs="Arial"/>
                      <w:sz w:val="14"/>
                      <w:szCs w:val="14"/>
                      <w:lang w:val="es-ES" w:eastAsia="es-ES"/>
                    </w:rPr>
                    <w:t>32.000,00</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right"/>
                    <w:rPr>
                      <w:rFonts w:ascii="Arial" w:eastAsia="Times New Roman" w:hAnsi="Arial" w:cs="Arial"/>
                      <w:color w:val="000000"/>
                      <w:sz w:val="14"/>
                      <w:szCs w:val="14"/>
                      <w:lang w:val="es-ES" w:eastAsia="es-BO"/>
                    </w:rPr>
                  </w:pPr>
                  <w:r w:rsidRPr="006F4D0C">
                    <w:rPr>
                      <w:rFonts w:ascii="Arial" w:eastAsia="Times New Roman" w:hAnsi="Arial" w:cs="Arial"/>
                      <w:sz w:val="14"/>
                      <w:szCs w:val="14"/>
                      <w:lang w:val="es-ES" w:eastAsia="es-ES"/>
                    </w:rPr>
                    <w:t>32.000,00</w:t>
                  </w:r>
                </w:p>
              </w:tc>
            </w:tr>
            <w:tr w:rsidR="006F4D0C" w:rsidRPr="006F4D0C" w:rsidTr="00F904A8">
              <w:trPr>
                <w:trHeight w:val="210"/>
                <w:jc w:val="center"/>
              </w:trPr>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4D0C" w:rsidRPr="006F4D0C" w:rsidRDefault="006F4D0C" w:rsidP="006F4D0C">
                  <w:pPr>
                    <w:spacing w:after="0" w:line="240" w:lineRule="auto"/>
                    <w:jc w:val="center"/>
                    <w:rPr>
                      <w:rFonts w:ascii="Arial" w:eastAsia="Times New Roman" w:hAnsi="Arial" w:cs="Arial"/>
                      <w:color w:val="000000"/>
                      <w:sz w:val="14"/>
                      <w:szCs w:val="14"/>
                      <w:lang w:val="es-ES" w:eastAsia="es-BO"/>
                    </w:rPr>
                  </w:pPr>
                  <w:r w:rsidRPr="006F4D0C">
                    <w:rPr>
                      <w:rFonts w:ascii="Arial" w:eastAsia="Times New Roman" w:hAnsi="Arial" w:cs="Arial"/>
                      <w:color w:val="000000"/>
                      <w:sz w:val="14"/>
                      <w:szCs w:val="14"/>
                      <w:lang w:val="es-ES" w:eastAsia="es-BO"/>
                    </w:rPr>
                    <w:t>3</w:t>
                  </w:r>
                </w:p>
              </w:tc>
              <w:tc>
                <w:tcPr>
                  <w:tcW w:w="4026"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rPr>
                      <w:rFonts w:ascii="Arial" w:eastAsia="Times New Roman" w:hAnsi="Arial" w:cs="Arial"/>
                      <w:sz w:val="14"/>
                      <w:szCs w:val="14"/>
                      <w:lang w:val="es-ES" w:eastAsia="es-ES"/>
                    </w:rPr>
                  </w:pPr>
                  <w:r w:rsidRPr="006F4D0C">
                    <w:rPr>
                      <w:rFonts w:ascii="Arial" w:eastAsia="Times New Roman" w:hAnsi="Arial" w:cs="Arial"/>
                      <w:sz w:val="14"/>
                      <w:szCs w:val="14"/>
                      <w:lang w:val="es-ES" w:eastAsia="es-ES"/>
                    </w:rPr>
                    <w:t>CAMARA DE TRANSMISIÓN EN VIVO 4K</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center"/>
                    <w:rPr>
                      <w:rFonts w:ascii="Arial" w:eastAsia="Times New Roman" w:hAnsi="Arial" w:cs="Arial"/>
                      <w:color w:val="000000"/>
                      <w:sz w:val="14"/>
                      <w:szCs w:val="14"/>
                      <w:lang w:val="es-ES" w:eastAsia="es-BO"/>
                    </w:rPr>
                  </w:pPr>
                  <w:r w:rsidRPr="006F4D0C">
                    <w:rPr>
                      <w:rFonts w:ascii="Arial" w:eastAsia="Times New Roman" w:hAnsi="Arial" w:cs="Arial"/>
                      <w:color w:val="000000"/>
                      <w:sz w:val="14"/>
                      <w:szCs w:val="14"/>
                      <w:lang w:val="es-ES" w:eastAsia="es-ES"/>
                    </w:rPr>
                    <w:t>Pieza</w:t>
                  </w:r>
                </w:p>
              </w:tc>
              <w:tc>
                <w:tcPr>
                  <w:tcW w:w="872"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center"/>
                    <w:rPr>
                      <w:rFonts w:ascii="Arial" w:eastAsia="Times New Roman" w:hAnsi="Arial" w:cs="Arial"/>
                      <w:sz w:val="14"/>
                      <w:szCs w:val="14"/>
                      <w:lang w:val="es-ES" w:eastAsia="es-BO"/>
                    </w:rPr>
                  </w:pPr>
                  <w:r w:rsidRPr="006F4D0C">
                    <w:rPr>
                      <w:rFonts w:ascii="Arial" w:eastAsia="Times New Roman" w:hAnsi="Arial" w:cs="Arial"/>
                      <w:sz w:val="14"/>
                      <w:szCs w:val="14"/>
                      <w:lang w:val="es-ES" w:eastAsia="es-BO"/>
                    </w:rPr>
                    <w:t>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right"/>
                    <w:rPr>
                      <w:rFonts w:ascii="Arial" w:eastAsia="Times New Roman" w:hAnsi="Arial" w:cs="Arial"/>
                      <w:color w:val="000000"/>
                      <w:sz w:val="14"/>
                      <w:szCs w:val="14"/>
                      <w:lang w:val="es-ES" w:eastAsia="es-BO"/>
                    </w:rPr>
                  </w:pPr>
                  <w:r w:rsidRPr="006F4D0C">
                    <w:rPr>
                      <w:rFonts w:ascii="Arial" w:eastAsia="Times New Roman" w:hAnsi="Arial" w:cs="Arial"/>
                      <w:sz w:val="14"/>
                      <w:szCs w:val="14"/>
                      <w:lang w:val="es-ES" w:eastAsia="es-ES"/>
                    </w:rPr>
                    <w:t>31.900,00</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6F4D0C" w:rsidRPr="006F4D0C" w:rsidRDefault="006F4D0C" w:rsidP="006F4D0C">
                  <w:pPr>
                    <w:spacing w:after="0" w:line="240" w:lineRule="auto"/>
                    <w:jc w:val="right"/>
                    <w:rPr>
                      <w:rFonts w:ascii="Arial" w:eastAsia="Times New Roman" w:hAnsi="Arial" w:cs="Arial"/>
                      <w:color w:val="000000"/>
                      <w:sz w:val="14"/>
                      <w:szCs w:val="14"/>
                      <w:lang w:val="es-ES" w:eastAsia="es-BO"/>
                    </w:rPr>
                  </w:pPr>
                  <w:r w:rsidRPr="006F4D0C">
                    <w:rPr>
                      <w:rFonts w:ascii="Arial" w:eastAsia="Times New Roman" w:hAnsi="Arial" w:cs="Arial"/>
                      <w:sz w:val="14"/>
                      <w:szCs w:val="14"/>
                      <w:lang w:val="es-ES" w:eastAsia="es-ES"/>
                    </w:rPr>
                    <w:t>31.900,00</w:t>
                  </w:r>
                </w:p>
              </w:tc>
            </w:tr>
          </w:tbl>
          <w:p w:rsidR="006F4D0C" w:rsidRPr="006F4D0C" w:rsidRDefault="006F4D0C" w:rsidP="006F4D0C">
            <w:pPr>
              <w:jc w:val="both"/>
              <w:rPr>
                <w:rFonts w:ascii="Arial" w:hAnsi="Arial" w:cs="Arial"/>
                <w:b/>
                <w:sz w:val="14"/>
                <w:szCs w:val="16"/>
                <w:lang w:eastAsia="es-ES"/>
              </w:rPr>
            </w:pPr>
          </w:p>
        </w:tc>
        <w:tc>
          <w:tcPr>
            <w:tcW w:w="269" w:type="dxa"/>
            <w:tcBorders>
              <w:left w:val="single" w:sz="4" w:space="0" w:color="auto"/>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trHeight w:val="1052"/>
          <w:jc w:val="center"/>
        </w:trPr>
        <w:tc>
          <w:tcPr>
            <w:tcW w:w="1765" w:type="dxa"/>
            <w:vMerge/>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4"/>
                <w:szCs w:val="16"/>
                <w:lang w:eastAsia="es-ES"/>
              </w:rPr>
            </w:pPr>
          </w:p>
        </w:tc>
        <w:tc>
          <w:tcPr>
            <w:tcW w:w="8308" w:type="dxa"/>
            <w:gridSpan w:val="32"/>
            <w:vMerge/>
            <w:tcBorders>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p>
        </w:tc>
        <w:tc>
          <w:tcPr>
            <w:tcW w:w="269" w:type="dxa"/>
            <w:tcBorders>
              <w:left w:val="single" w:sz="4" w:space="0" w:color="auto"/>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1765" w:type="dxa"/>
            <w:tcBorders>
              <w:left w:val="single" w:sz="12" w:space="0" w:color="244061"/>
            </w:tcBorders>
            <w:vAlign w:val="center"/>
          </w:tcPr>
          <w:p w:rsidR="006F4D0C" w:rsidRPr="006F4D0C" w:rsidRDefault="006F4D0C" w:rsidP="006F4D0C">
            <w:pPr>
              <w:jc w:val="right"/>
              <w:rPr>
                <w:rFonts w:ascii="Arial" w:hAnsi="Arial" w:cs="Arial"/>
                <w:sz w:val="14"/>
                <w:szCs w:val="16"/>
                <w:lang w:eastAsia="es-ES"/>
              </w:rPr>
            </w:pPr>
          </w:p>
        </w:tc>
        <w:tc>
          <w:tcPr>
            <w:tcW w:w="310"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80"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8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5"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311" w:type="dxa"/>
            <w:gridSpan w:val="2"/>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312" w:type="dxa"/>
            <w:gridSpan w:val="2"/>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813" w:type="dxa"/>
            <w:gridSpan w:val="3"/>
            <w:tcBorders>
              <w:top w:val="single" w:sz="4" w:space="0" w:color="auto"/>
            </w:tcBorders>
            <w:shd w:val="clear" w:color="auto" w:fill="auto"/>
          </w:tcPr>
          <w:p w:rsidR="006F4D0C" w:rsidRPr="006F4D0C" w:rsidRDefault="006F4D0C" w:rsidP="006F4D0C">
            <w:pPr>
              <w:jc w:val="right"/>
              <w:rPr>
                <w:rFonts w:ascii="Arial" w:hAnsi="Arial" w:cs="Arial"/>
                <w:sz w:val="14"/>
                <w:szCs w:val="16"/>
                <w:lang w:eastAsia="es-ES"/>
              </w:rPr>
            </w:pPr>
          </w:p>
        </w:tc>
        <w:tc>
          <w:tcPr>
            <w:tcW w:w="813" w:type="dxa"/>
            <w:gridSpan w:val="3"/>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69" w:type="dxa"/>
            <w:tcBorders>
              <w:left w:val="nil"/>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trHeight w:val="240"/>
          <w:jc w:val="center"/>
        </w:trPr>
        <w:tc>
          <w:tcPr>
            <w:tcW w:w="1765" w:type="dxa"/>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4"/>
                <w:szCs w:val="2"/>
                <w:lang w:eastAsia="es-ES"/>
              </w:rPr>
            </w:pPr>
            <w:r w:rsidRPr="006F4D0C">
              <w:rPr>
                <w:rFonts w:ascii="Arial" w:hAnsi="Arial" w:cs="Arial"/>
                <w:sz w:val="14"/>
                <w:szCs w:val="16"/>
                <w:lang w:eastAsia="es-ES"/>
              </w:rPr>
              <w:t>La contratación se formalizará mediante</w:t>
            </w:r>
          </w:p>
        </w:tc>
        <w:tc>
          <w:tcPr>
            <w:tcW w:w="310"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2"/>
                <w:lang w:eastAsia="es-ES"/>
              </w:rPr>
            </w:pPr>
          </w:p>
        </w:tc>
        <w:tc>
          <w:tcPr>
            <w:tcW w:w="1109" w:type="dxa"/>
            <w:gridSpan w:val="4"/>
            <w:tcBorders>
              <w:left w:val="single" w:sz="4" w:space="0" w:color="auto"/>
            </w:tcBorders>
            <w:vAlign w:val="center"/>
          </w:tcPr>
          <w:p w:rsidR="006F4D0C" w:rsidRPr="006F4D0C" w:rsidRDefault="006F4D0C" w:rsidP="006F4D0C">
            <w:pPr>
              <w:jc w:val="both"/>
              <w:rPr>
                <w:rFonts w:ascii="Arial" w:hAnsi="Arial" w:cs="Arial"/>
                <w:sz w:val="14"/>
                <w:szCs w:val="2"/>
                <w:lang w:eastAsia="es-ES"/>
              </w:rPr>
            </w:pPr>
            <w:r w:rsidRPr="006F4D0C">
              <w:rPr>
                <w:rFonts w:ascii="Arial" w:hAnsi="Arial" w:cs="Arial"/>
                <w:sz w:val="14"/>
                <w:szCs w:val="16"/>
                <w:lang w:eastAsia="es-ES"/>
              </w:rPr>
              <w:t>Contrato</w:t>
            </w:r>
          </w:p>
        </w:tc>
        <w:tc>
          <w:tcPr>
            <w:tcW w:w="275" w:type="dxa"/>
            <w:shd w:val="clear" w:color="auto" w:fill="FFFFFF"/>
            <w:vAlign w:val="center"/>
          </w:tcPr>
          <w:p w:rsidR="006F4D0C" w:rsidRPr="006F4D0C" w:rsidRDefault="006F4D0C" w:rsidP="006F4D0C">
            <w:pPr>
              <w:rPr>
                <w:rFonts w:ascii="Arial" w:hAnsi="Arial" w:cs="Arial"/>
                <w:sz w:val="14"/>
                <w:szCs w:val="2"/>
                <w:lang w:eastAsia="es-ES"/>
              </w:rPr>
            </w:pPr>
          </w:p>
        </w:tc>
        <w:tc>
          <w:tcPr>
            <w:tcW w:w="303" w:type="dxa"/>
            <w:tcBorders>
              <w:left w:val="nil"/>
              <w:right w:val="single" w:sz="4" w:space="0" w:color="auto"/>
            </w:tcBorders>
          </w:tcPr>
          <w:p w:rsidR="006F4D0C" w:rsidRPr="006F4D0C" w:rsidRDefault="006F4D0C" w:rsidP="006F4D0C">
            <w:pPr>
              <w:rPr>
                <w:rFonts w:ascii="Arial" w:hAnsi="Arial" w:cs="Arial"/>
                <w:sz w:val="14"/>
                <w:szCs w:val="2"/>
                <w:lang w:eastAsia="es-ES"/>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rPr>
                <w:rFonts w:ascii="Arial" w:hAnsi="Arial" w:cs="Arial"/>
                <w:sz w:val="14"/>
                <w:szCs w:val="2"/>
                <w:lang w:eastAsia="es-ES"/>
              </w:rPr>
            </w:pPr>
            <w:r w:rsidRPr="006F4D0C">
              <w:rPr>
                <w:rFonts w:ascii="Arial" w:hAnsi="Arial" w:cs="Arial"/>
                <w:sz w:val="14"/>
                <w:szCs w:val="2"/>
                <w:lang w:eastAsia="es-ES"/>
              </w:rPr>
              <w:t>X</w:t>
            </w:r>
          </w:p>
        </w:tc>
        <w:tc>
          <w:tcPr>
            <w:tcW w:w="4375" w:type="dxa"/>
            <w:gridSpan w:val="17"/>
            <w:tcBorders>
              <w:left w:val="single" w:sz="4" w:space="0" w:color="auto"/>
            </w:tcBorders>
            <w:vAlign w:val="center"/>
          </w:tcPr>
          <w:p w:rsidR="006F4D0C" w:rsidRPr="006F4D0C" w:rsidRDefault="006F4D0C" w:rsidP="006F4D0C">
            <w:pPr>
              <w:rPr>
                <w:rFonts w:ascii="Arial" w:hAnsi="Arial" w:cs="Arial"/>
                <w:sz w:val="14"/>
                <w:szCs w:val="2"/>
                <w:lang w:eastAsia="es-ES"/>
              </w:rPr>
            </w:pPr>
            <w:r w:rsidRPr="006F4D0C">
              <w:rPr>
                <w:rFonts w:ascii="Arial" w:hAnsi="Arial" w:cs="Arial"/>
                <w:sz w:val="14"/>
                <w:szCs w:val="2"/>
                <w:lang w:eastAsia="es-ES"/>
              </w:rPr>
              <w:t xml:space="preserve">Orden de Compra </w:t>
            </w:r>
            <w:r w:rsidRPr="006F4D0C">
              <w:rPr>
                <w:rFonts w:ascii="Arial" w:hAnsi="Arial" w:cs="Arial"/>
                <w:b/>
                <w:i/>
                <w:sz w:val="12"/>
                <w:szCs w:val="2"/>
                <w:lang w:eastAsia="es-ES"/>
              </w:rPr>
              <w:t>(únicamente para bienes de entrega no mayor a quince 15 días calendario)</w:t>
            </w: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71" w:type="dxa"/>
          </w:tcPr>
          <w:p w:rsidR="006F4D0C" w:rsidRPr="006F4D0C" w:rsidRDefault="006F4D0C" w:rsidP="006F4D0C">
            <w:pPr>
              <w:rPr>
                <w:rFonts w:ascii="Arial" w:hAnsi="Arial" w:cs="Arial"/>
                <w:sz w:val="14"/>
                <w:szCs w:val="2"/>
                <w:lang w:eastAsia="es-ES"/>
              </w:rPr>
            </w:pPr>
          </w:p>
        </w:tc>
        <w:tc>
          <w:tcPr>
            <w:tcW w:w="269" w:type="dxa"/>
            <w:tcBorders>
              <w:right w:val="single" w:sz="12" w:space="0" w:color="244061"/>
            </w:tcBorders>
          </w:tcPr>
          <w:p w:rsidR="006F4D0C" w:rsidRPr="006F4D0C" w:rsidRDefault="006F4D0C" w:rsidP="006F4D0C">
            <w:pPr>
              <w:rPr>
                <w:rFonts w:ascii="Arial" w:hAnsi="Arial" w:cs="Arial"/>
                <w:sz w:val="14"/>
                <w:szCs w:val="2"/>
                <w:lang w:eastAsia="es-ES"/>
              </w:rPr>
            </w:pPr>
          </w:p>
        </w:tc>
      </w:tr>
      <w:tr w:rsidR="006F4D0C" w:rsidRPr="006F4D0C" w:rsidTr="006F4D0C">
        <w:trPr>
          <w:jc w:val="center"/>
        </w:trPr>
        <w:tc>
          <w:tcPr>
            <w:tcW w:w="1765" w:type="dxa"/>
            <w:tcBorders>
              <w:left w:val="single" w:sz="12" w:space="0" w:color="244061"/>
            </w:tcBorders>
            <w:vAlign w:val="center"/>
          </w:tcPr>
          <w:p w:rsidR="006F4D0C" w:rsidRPr="006F4D0C" w:rsidRDefault="006F4D0C" w:rsidP="006F4D0C">
            <w:pPr>
              <w:jc w:val="right"/>
              <w:rPr>
                <w:rFonts w:ascii="Arial" w:hAnsi="Arial" w:cs="Arial"/>
                <w:sz w:val="14"/>
                <w:szCs w:val="16"/>
                <w:lang w:eastAsia="es-ES"/>
              </w:rPr>
            </w:pPr>
          </w:p>
        </w:tc>
        <w:tc>
          <w:tcPr>
            <w:tcW w:w="310"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80"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81"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5"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311" w:type="dxa"/>
            <w:gridSpan w:val="2"/>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312" w:type="dxa"/>
            <w:gridSpan w:val="2"/>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bottom w:val="single" w:sz="4" w:space="0" w:color="auto"/>
            </w:tcBorders>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813" w:type="dxa"/>
            <w:gridSpan w:val="3"/>
            <w:tcBorders>
              <w:bottom w:val="single" w:sz="4" w:space="0" w:color="auto"/>
            </w:tcBorders>
            <w:shd w:val="clear" w:color="auto" w:fill="auto"/>
          </w:tcPr>
          <w:p w:rsidR="006F4D0C" w:rsidRPr="006F4D0C" w:rsidRDefault="006F4D0C" w:rsidP="006F4D0C">
            <w:pPr>
              <w:jc w:val="right"/>
              <w:rPr>
                <w:rFonts w:ascii="Arial" w:hAnsi="Arial" w:cs="Arial"/>
                <w:sz w:val="14"/>
                <w:szCs w:val="16"/>
                <w:lang w:eastAsia="es-ES"/>
              </w:rPr>
            </w:pPr>
          </w:p>
        </w:tc>
        <w:tc>
          <w:tcPr>
            <w:tcW w:w="813" w:type="dxa"/>
            <w:gridSpan w:val="3"/>
            <w:tcBorders>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69" w:type="dxa"/>
            <w:tcBorders>
              <w:left w:val="nil"/>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1765" w:type="dxa"/>
            <w:vMerge w:val="restart"/>
            <w:tcBorders>
              <w:left w:val="single" w:sz="12" w:space="0" w:color="244061"/>
              <w:right w:val="single" w:sz="4" w:space="0" w:color="auto"/>
            </w:tcBorders>
            <w:vAlign w:val="center"/>
          </w:tcPr>
          <w:p w:rsidR="006F4D0C" w:rsidRPr="006F4D0C" w:rsidRDefault="006F4D0C" w:rsidP="006F4D0C">
            <w:pPr>
              <w:jc w:val="right"/>
              <w:rPr>
                <w:rFonts w:ascii="Arial" w:hAnsi="Arial" w:cs="Arial"/>
                <w:b/>
                <w:i/>
                <w:sz w:val="14"/>
                <w:szCs w:val="16"/>
                <w:lang w:eastAsia="es-ES"/>
              </w:rPr>
            </w:pPr>
            <w:r w:rsidRPr="006F4D0C">
              <w:rPr>
                <w:rFonts w:ascii="Arial" w:hAnsi="Arial" w:cs="Arial"/>
                <w:sz w:val="14"/>
                <w:szCs w:val="16"/>
                <w:lang w:eastAsia="es-ES"/>
              </w:rPr>
              <w:t>Plazo previsto para la entrega de bienes</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jc w:val="both"/>
              <w:rPr>
                <w:rFonts w:ascii="Arial" w:hAnsi="Arial" w:cs="Arial"/>
                <w:b/>
                <w:sz w:val="14"/>
                <w:szCs w:val="16"/>
                <w:lang w:eastAsia="es-ES"/>
              </w:rPr>
            </w:pPr>
            <w:r w:rsidRPr="006F4D0C">
              <w:rPr>
                <w:rFonts w:ascii="Arial" w:hAnsi="Arial" w:cs="Arial"/>
                <w:b/>
                <w:sz w:val="14"/>
                <w:szCs w:val="16"/>
                <w:lang w:eastAsia="es-ES"/>
              </w:rPr>
              <w:t xml:space="preserve">Quince (15) días calendario, computables desde el día siguiente hábil de la suscripción de la Orden de Compra por parte del proveedor. </w:t>
            </w:r>
          </w:p>
        </w:tc>
        <w:tc>
          <w:tcPr>
            <w:tcW w:w="269" w:type="dxa"/>
            <w:tcBorders>
              <w:left w:val="single" w:sz="4" w:space="0" w:color="auto"/>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1765" w:type="dxa"/>
            <w:vMerge/>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4"/>
                <w:szCs w:val="16"/>
                <w:lang w:eastAsia="es-ES"/>
              </w:rPr>
            </w:pPr>
          </w:p>
        </w:tc>
        <w:tc>
          <w:tcPr>
            <w:tcW w:w="8308" w:type="dxa"/>
            <w:gridSpan w:val="32"/>
            <w:vMerge/>
            <w:tcBorders>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p>
        </w:tc>
        <w:tc>
          <w:tcPr>
            <w:tcW w:w="269" w:type="dxa"/>
            <w:tcBorders>
              <w:left w:val="single" w:sz="4" w:space="0" w:color="auto"/>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1765" w:type="dxa"/>
            <w:tcBorders>
              <w:left w:val="single" w:sz="12" w:space="0" w:color="244061"/>
            </w:tcBorders>
            <w:shd w:val="clear" w:color="auto" w:fill="auto"/>
            <w:vAlign w:val="center"/>
          </w:tcPr>
          <w:p w:rsidR="006F4D0C" w:rsidRPr="006F4D0C" w:rsidRDefault="006F4D0C" w:rsidP="006F4D0C">
            <w:pPr>
              <w:jc w:val="right"/>
              <w:rPr>
                <w:rFonts w:ascii="Arial" w:hAnsi="Arial" w:cs="Arial"/>
                <w:sz w:val="14"/>
                <w:szCs w:val="16"/>
                <w:lang w:eastAsia="es-ES"/>
              </w:rPr>
            </w:pPr>
          </w:p>
        </w:tc>
        <w:tc>
          <w:tcPr>
            <w:tcW w:w="310"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80"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8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5"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311" w:type="dxa"/>
            <w:gridSpan w:val="2"/>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312" w:type="dxa"/>
            <w:gridSpan w:val="2"/>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6"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top w:val="single" w:sz="4" w:space="0" w:color="auto"/>
            </w:tcBorders>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71"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269" w:type="dxa"/>
            <w:tcBorders>
              <w:right w:val="single" w:sz="12" w:space="0" w:color="244061"/>
            </w:tcBorders>
            <w:shd w:val="clear" w:color="auto" w:fill="auto"/>
          </w:tcPr>
          <w:p w:rsidR="006F4D0C" w:rsidRPr="006F4D0C" w:rsidRDefault="006F4D0C" w:rsidP="006F4D0C">
            <w:pPr>
              <w:rPr>
                <w:rFonts w:ascii="Arial" w:hAnsi="Arial" w:cs="Arial"/>
                <w:sz w:val="14"/>
                <w:szCs w:val="16"/>
                <w:lang w:eastAsia="es-ES"/>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6F4D0C" w:rsidRPr="006F4D0C" w:rsidTr="006F4D0C">
        <w:trPr>
          <w:jc w:val="center"/>
        </w:trPr>
        <w:tc>
          <w:tcPr>
            <w:tcW w:w="2373" w:type="dxa"/>
            <w:vMerge w:val="restart"/>
            <w:tcBorders>
              <w:left w:val="single" w:sz="12" w:space="0" w:color="244061"/>
              <w:right w:val="single" w:sz="4" w:space="0" w:color="auto"/>
            </w:tcBorders>
            <w:shd w:val="clear" w:color="auto" w:fill="auto"/>
            <w:vAlign w:val="center"/>
          </w:tcPr>
          <w:p w:rsidR="006F4D0C" w:rsidRPr="006F4D0C" w:rsidRDefault="006F4D0C" w:rsidP="006F4D0C">
            <w:pPr>
              <w:jc w:val="right"/>
              <w:rPr>
                <w:rFonts w:ascii="Arial" w:eastAsia="Times New Roman" w:hAnsi="Arial" w:cs="Arial"/>
                <w:sz w:val="14"/>
                <w:szCs w:val="16"/>
                <w:lang w:eastAsia="es-ES"/>
              </w:rPr>
            </w:pPr>
            <w:r w:rsidRPr="006F4D0C">
              <w:rPr>
                <w:rFonts w:ascii="Arial" w:hAnsi="Arial" w:cs="Arial"/>
                <w:sz w:val="14"/>
                <w:szCs w:val="14"/>
                <w:lang w:val="es-ES" w:eastAsia="es-ES"/>
              </w:rPr>
              <w:t>Señalar con que presupuesto se inicia el proceso de contratación</w:t>
            </w:r>
            <w:r w:rsidRPr="006F4D0C">
              <w:rPr>
                <w:rFonts w:ascii="Arial" w:eastAsia="Times New Roman" w:hAnsi="Arial" w:cs="Arial"/>
                <w:sz w:val="14"/>
                <w:szCs w:val="16"/>
                <w:lang w:eastAsia="es-ES"/>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X</w:t>
            </w:r>
          </w:p>
        </w:tc>
        <w:tc>
          <w:tcPr>
            <w:tcW w:w="7144" w:type="dxa"/>
            <w:gridSpan w:val="26"/>
            <w:tcBorders>
              <w:left w:val="single" w:sz="4" w:space="0" w:color="auto"/>
            </w:tcBorders>
            <w:shd w:val="clear" w:color="auto" w:fill="auto"/>
          </w:tcPr>
          <w:p w:rsidR="006F4D0C" w:rsidRPr="006F4D0C" w:rsidRDefault="006F4D0C" w:rsidP="006F4D0C">
            <w:pPr>
              <w:rPr>
                <w:rFonts w:ascii="Arial" w:hAnsi="Arial" w:cs="Arial"/>
                <w:sz w:val="14"/>
                <w:szCs w:val="14"/>
                <w:lang w:eastAsia="es-ES"/>
              </w:rPr>
            </w:pPr>
            <w:r w:rsidRPr="006F4D0C">
              <w:rPr>
                <w:rFonts w:ascii="Arial" w:hAnsi="Arial" w:cs="Arial"/>
                <w:sz w:val="14"/>
                <w:szCs w:val="14"/>
                <w:lang w:val="es-ES" w:eastAsia="es-ES"/>
              </w:rPr>
              <w:t>Presupuesto de la gestión en curso</w:t>
            </w:r>
          </w:p>
        </w:tc>
        <w:tc>
          <w:tcPr>
            <w:tcW w:w="273" w:type="dxa"/>
          </w:tcPr>
          <w:p w:rsidR="006F4D0C" w:rsidRPr="006F4D0C" w:rsidRDefault="006F4D0C" w:rsidP="006F4D0C">
            <w:pPr>
              <w:rPr>
                <w:rFonts w:ascii="Arial" w:hAnsi="Arial" w:cs="Arial"/>
                <w:sz w:val="14"/>
                <w:szCs w:val="16"/>
                <w:lang w:eastAsia="es-ES"/>
              </w:rPr>
            </w:pPr>
          </w:p>
        </w:tc>
        <w:tc>
          <w:tcPr>
            <w:tcW w:w="273" w:type="dxa"/>
            <w:tcBorders>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2373" w:type="dxa"/>
            <w:vMerge/>
            <w:tcBorders>
              <w:left w:val="single" w:sz="12" w:space="0" w:color="244061"/>
            </w:tcBorders>
            <w:shd w:val="clear" w:color="auto" w:fill="auto"/>
            <w:vAlign w:val="center"/>
          </w:tcPr>
          <w:p w:rsidR="006F4D0C" w:rsidRPr="006F4D0C" w:rsidRDefault="006F4D0C" w:rsidP="006F4D0C">
            <w:pPr>
              <w:jc w:val="right"/>
              <w:rPr>
                <w:rFonts w:ascii="Arial" w:eastAsia="Times New Roman" w:hAnsi="Arial" w:cs="Arial"/>
                <w:b/>
                <w:sz w:val="6"/>
                <w:szCs w:val="8"/>
                <w:lang w:eastAsia="es-ES"/>
              </w:rPr>
            </w:pPr>
          </w:p>
        </w:tc>
        <w:tc>
          <w:tcPr>
            <w:tcW w:w="283" w:type="dxa"/>
            <w:tcBorders>
              <w:top w:val="single" w:sz="4" w:space="0" w:color="auto"/>
              <w:bottom w:val="single" w:sz="4" w:space="0" w:color="auto"/>
            </w:tcBorders>
            <w:shd w:val="clear" w:color="auto" w:fill="auto"/>
          </w:tcPr>
          <w:p w:rsidR="006F4D0C" w:rsidRPr="006F4D0C" w:rsidRDefault="006F4D0C" w:rsidP="006F4D0C">
            <w:pPr>
              <w:rPr>
                <w:rFonts w:ascii="Arial" w:hAnsi="Arial" w:cs="Arial"/>
                <w:sz w:val="6"/>
                <w:szCs w:val="8"/>
                <w:lang w:eastAsia="es-ES"/>
              </w:rPr>
            </w:pPr>
          </w:p>
        </w:tc>
        <w:tc>
          <w:tcPr>
            <w:tcW w:w="282" w:type="dxa"/>
            <w:shd w:val="clear" w:color="auto" w:fill="auto"/>
          </w:tcPr>
          <w:p w:rsidR="006F4D0C" w:rsidRPr="006F4D0C" w:rsidRDefault="006F4D0C" w:rsidP="006F4D0C">
            <w:pPr>
              <w:rPr>
                <w:rFonts w:ascii="Arial" w:hAnsi="Arial" w:cs="Arial"/>
                <w:sz w:val="6"/>
                <w:szCs w:val="8"/>
                <w:lang w:eastAsia="es-ES"/>
              </w:rPr>
            </w:pPr>
          </w:p>
        </w:tc>
        <w:tc>
          <w:tcPr>
            <w:tcW w:w="275" w:type="dxa"/>
            <w:shd w:val="clear" w:color="auto" w:fill="auto"/>
          </w:tcPr>
          <w:p w:rsidR="006F4D0C" w:rsidRPr="006F4D0C" w:rsidRDefault="006F4D0C" w:rsidP="006F4D0C">
            <w:pPr>
              <w:rPr>
                <w:rFonts w:ascii="Arial" w:hAnsi="Arial" w:cs="Arial"/>
                <w:sz w:val="6"/>
                <w:szCs w:val="8"/>
                <w:lang w:eastAsia="es-ES"/>
              </w:rPr>
            </w:pPr>
          </w:p>
        </w:tc>
        <w:tc>
          <w:tcPr>
            <w:tcW w:w="280" w:type="dxa"/>
            <w:shd w:val="clear" w:color="auto" w:fill="auto"/>
          </w:tcPr>
          <w:p w:rsidR="006F4D0C" w:rsidRPr="006F4D0C" w:rsidRDefault="006F4D0C" w:rsidP="006F4D0C">
            <w:pPr>
              <w:rPr>
                <w:rFonts w:ascii="Arial" w:hAnsi="Arial" w:cs="Arial"/>
                <w:sz w:val="6"/>
                <w:szCs w:val="8"/>
                <w:lang w:eastAsia="es-ES"/>
              </w:rPr>
            </w:pPr>
          </w:p>
        </w:tc>
        <w:tc>
          <w:tcPr>
            <w:tcW w:w="278" w:type="dxa"/>
            <w:shd w:val="clear" w:color="auto" w:fill="auto"/>
          </w:tcPr>
          <w:p w:rsidR="006F4D0C" w:rsidRPr="006F4D0C" w:rsidRDefault="006F4D0C" w:rsidP="006F4D0C">
            <w:pPr>
              <w:rPr>
                <w:rFonts w:ascii="Arial" w:hAnsi="Arial" w:cs="Arial"/>
                <w:sz w:val="6"/>
                <w:szCs w:val="8"/>
                <w:lang w:eastAsia="es-ES"/>
              </w:rPr>
            </w:pPr>
          </w:p>
        </w:tc>
        <w:tc>
          <w:tcPr>
            <w:tcW w:w="276" w:type="dxa"/>
            <w:shd w:val="clear" w:color="auto" w:fill="auto"/>
          </w:tcPr>
          <w:p w:rsidR="006F4D0C" w:rsidRPr="006F4D0C" w:rsidRDefault="006F4D0C" w:rsidP="006F4D0C">
            <w:pPr>
              <w:rPr>
                <w:rFonts w:ascii="Arial" w:hAnsi="Arial" w:cs="Arial"/>
                <w:sz w:val="6"/>
                <w:szCs w:val="8"/>
                <w:lang w:eastAsia="es-ES"/>
              </w:rPr>
            </w:pPr>
          </w:p>
        </w:tc>
        <w:tc>
          <w:tcPr>
            <w:tcW w:w="281" w:type="dxa"/>
            <w:shd w:val="clear" w:color="auto" w:fill="auto"/>
          </w:tcPr>
          <w:p w:rsidR="006F4D0C" w:rsidRPr="006F4D0C" w:rsidRDefault="006F4D0C" w:rsidP="006F4D0C">
            <w:pPr>
              <w:rPr>
                <w:rFonts w:ascii="Arial" w:hAnsi="Arial" w:cs="Arial"/>
                <w:sz w:val="6"/>
                <w:szCs w:val="8"/>
                <w:lang w:eastAsia="es-ES"/>
              </w:rPr>
            </w:pPr>
          </w:p>
        </w:tc>
        <w:tc>
          <w:tcPr>
            <w:tcW w:w="277" w:type="dxa"/>
            <w:shd w:val="clear" w:color="auto" w:fill="auto"/>
          </w:tcPr>
          <w:p w:rsidR="006F4D0C" w:rsidRPr="006F4D0C" w:rsidRDefault="006F4D0C" w:rsidP="006F4D0C">
            <w:pPr>
              <w:rPr>
                <w:rFonts w:ascii="Arial" w:hAnsi="Arial" w:cs="Arial"/>
                <w:sz w:val="6"/>
                <w:szCs w:val="8"/>
                <w:lang w:eastAsia="es-ES"/>
              </w:rPr>
            </w:pPr>
          </w:p>
        </w:tc>
        <w:tc>
          <w:tcPr>
            <w:tcW w:w="277" w:type="dxa"/>
            <w:shd w:val="clear" w:color="auto" w:fill="auto"/>
          </w:tcPr>
          <w:p w:rsidR="006F4D0C" w:rsidRPr="006F4D0C" w:rsidRDefault="006F4D0C" w:rsidP="006F4D0C">
            <w:pPr>
              <w:rPr>
                <w:rFonts w:ascii="Arial" w:hAnsi="Arial" w:cs="Arial"/>
                <w:sz w:val="6"/>
                <w:szCs w:val="8"/>
                <w:lang w:eastAsia="es-ES"/>
              </w:rPr>
            </w:pPr>
          </w:p>
        </w:tc>
        <w:tc>
          <w:tcPr>
            <w:tcW w:w="277" w:type="dxa"/>
            <w:shd w:val="clear" w:color="auto" w:fill="auto"/>
          </w:tcPr>
          <w:p w:rsidR="006F4D0C" w:rsidRPr="006F4D0C" w:rsidRDefault="006F4D0C" w:rsidP="006F4D0C">
            <w:pPr>
              <w:rPr>
                <w:rFonts w:ascii="Arial" w:hAnsi="Arial" w:cs="Arial"/>
                <w:sz w:val="6"/>
                <w:szCs w:val="8"/>
                <w:lang w:eastAsia="es-ES"/>
              </w:rPr>
            </w:pPr>
          </w:p>
        </w:tc>
        <w:tc>
          <w:tcPr>
            <w:tcW w:w="273" w:type="dxa"/>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Borders>
              <w:left w:val="nil"/>
            </w:tcBorders>
            <w:shd w:val="clear" w:color="auto" w:fill="auto"/>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Borders>
              <w:left w:val="nil"/>
            </w:tcBorders>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Pr>
          <w:p w:rsidR="006F4D0C" w:rsidRPr="006F4D0C" w:rsidRDefault="006F4D0C" w:rsidP="006F4D0C">
            <w:pPr>
              <w:rPr>
                <w:rFonts w:ascii="Arial" w:hAnsi="Arial" w:cs="Arial"/>
                <w:sz w:val="6"/>
                <w:szCs w:val="8"/>
                <w:lang w:eastAsia="es-ES"/>
              </w:rPr>
            </w:pPr>
          </w:p>
        </w:tc>
        <w:tc>
          <w:tcPr>
            <w:tcW w:w="273" w:type="dxa"/>
            <w:tcBorders>
              <w:right w:val="single" w:sz="12" w:space="0" w:color="244061"/>
            </w:tcBorders>
          </w:tcPr>
          <w:p w:rsidR="006F4D0C" w:rsidRPr="006F4D0C" w:rsidRDefault="006F4D0C" w:rsidP="006F4D0C">
            <w:pPr>
              <w:rPr>
                <w:rFonts w:ascii="Arial" w:hAnsi="Arial" w:cs="Arial"/>
                <w:sz w:val="6"/>
                <w:szCs w:val="8"/>
                <w:lang w:eastAsia="es-ES"/>
              </w:rPr>
            </w:pPr>
          </w:p>
        </w:tc>
      </w:tr>
      <w:tr w:rsidR="006F4D0C" w:rsidRPr="006F4D0C" w:rsidTr="006F4D0C">
        <w:trPr>
          <w:jc w:val="center"/>
        </w:trPr>
        <w:tc>
          <w:tcPr>
            <w:tcW w:w="2373" w:type="dxa"/>
            <w:vMerge/>
            <w:tcBorders>
              <w:left w:val="single" w:sz="12" w:space="0" w:color="244061"/>
              <w:right w:val="single" w:sz="4" w:space="0" w:color="auto"/>
            </w:tcBorders>
            <w:shd w:val="clear" w:color="auto" w:fill="auto"/>
            <w:vAlign w:val="center"/>
          </w:tcPr>
          <w:p w:rsidR="006F4D0C" w:rsidRPr="006F4D0C" w:rsidRDefault="006F4D0C" w:rsidP="006F4D0C">
            <w:pPr>
              <w:jc w:val="right"/>
              <w:rPr>
                <w:rFonts w:ascii="Arial" w:eastAsia="Times New Roman" w:hAnsi="Arial" w:cs="Arial"/>
                <w:b/>
                <w:sz w:val="14"/>
                <w:szCs w:val="16"/>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p>
        </w:tc>
        <w:tc>
          <w:tcPr>
            <w:tcW w:w="7417" w:type="dxa"/>
            <w:gridSpan w:val="27"/>
            <w:vMerge w:val="restart"/>
            <w:tcBorders>
              <w:left w:val="single" w:sz="4" w:space="0" w:color="auto"/>
            </w:tcBorders>
            <w:shd w:val="clear" w:color="auto" w:fill="auto"/>
          </w:tcPr>
          <w:p w:rsidR="006F4D0C" w:rsidRPr="006F4D0C" w:rsidRDefault="006F4D0C" w:rsidP="006F4D0C">
            <w:pPr>
              <w:rPr>
                <w:rFonts w:ascii="Arial" w:hAnsi="Arial" w:cs="Arial"/>
                <w:sz w:val="14"/>
                <w:szCs w:val="16"/>
                <w:lang w:eastAsia="es-ES"/>
              </w:rPr>
            </w:pPr>
            <w:r w:rsidRPr="006F4D0C">
              <w:rPr>
                <w:rFonts w:ascii="Arial" w:hAnsi="Arial" w:cs="Arial"/>
                <w:sz w:val="14"/>
                <w:szCs w:val="16"/>
                <w:lang w:eastAsia="es-ES"/>
              </w:rPr>
              <w:t xml:space="preserve">Presupuesto de la próxima gestión para bienes recurrentes </w:t>
            </w:r>
            <w:r w:rsidRPr="006F4D0C">
              <w:rPr>
                <w:rFonts w:ascii="Arial" w:hAnsi="Arial" w:cs="Arial"/>
                <w:sz w:val="12"/>
                <w:szCs w:val="16"/>
                <w:lang w:eastAsia="es-ES"/>
              </w:rPr>
              <w:t>(el proceso llegará hasta la adjudicación y la suscripción del Contrato está sujeta a la aprobación del presupuesto de la siguiente gestión)</w:t>
            </w:r>
          </w:p>
        </w:tc>
        <w:tc>
          <w:tcPr>
            <w:tcW w:w="273" w:type="dxa"/>
            <w:tcBorders>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2373" w:type="dxa"/>
            <w:vMerge/>
            <w:tcBorders>
              <w:left w:val="single" w:sz="12" w:space="0" w:color="244061"/>
            </w:tcBorders>
            <w:shd w:val="clear" w:color="auto" w:fill="auto"/>
            <w:vAlign w:val="center"/>
          </w:tcPr>
          <w:p w:rsidR="006F4D0C" w:rsidRPr="006F4D0C" w:rsidRDefault="006F4D0C" w:rsidP="006F4D0C">
            <w:pPr>
              <w:jc w:val="right"/>
              <w:rPr>
                <w:rFonts w:ascii="Arial" w:eastAsia="Times New Roman" w:hAnsi="Arial" w:cs="Arial"/>
                <w:b/>
                <w:sz w:val="14"/>
                <w:szCs w:val="16"/>
                <w:lang w:eastAsia="es-ES"/>
              </w:rPr>
            </w:pPr>
          </w:p>
        </w:tc>
        <w:tc>
          <w:tcPr>
            <w:tcW w:w="283" w:type="dxa"/>
            <w:tcBorders>
              <w:top w:val="single" w:sz="4" w:space="0" w:color="auto"/>
              <w:bottom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7417" w:type="dxa"/>
            <w:gridSpan w:val="27"/>
            <w:vMerge/>
            <w:tcBorders>
              <w:left w:val="nil"/>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2373" w:type="dxa"/>
            <w:vMerge/>
            <w:tcBorders>
              <w:left w:val="single" w:sz="12" w:space="0" w:color="244061"/>
              <w:right w:val="single" w:sz="4" w:space="0" w:color="auto"/>
            </w:tcBorders>
            <w:shd w:val="clear" w:color="auto" w:fill="auto"/>
            <w:vAlign w:val="center"/>
          </w:tcPr>
          <w:p w:rsidR="006F4D0C" w:rsidRPr="006F4D0C" w:rsidRDefault="006F4D0C" w:rsidP="006F4D0C">
            <w:pPr>
              <w:jc w:val="right"/>
              <w:rPr>
                <w:rFonts w:ascii="Arial" w:eastAsia="Times New Roman" w:hAnsi="Arial" w:cs="Arial"/>
                <w:b/>
                <w:sz w:val="14"/>
                <w:szCs w:val="16"/>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14"/>
                <w:szCs w:val="16"/>
                <w:lang w:eastAsia="es-ES"/>
              </w:rPr>
            </w:pPr>
          </w:p>
        </w:tc>
        <w:tc>
          <w:tcPr>
            <w:tcW w:w="7417" w:type="dxa"/>
            <w:gridSpan w:val="27"/>
            <w:vMerge w:val="restart"/>
            <w:tcBorders>
              <w:left w:val="single" w:sz="4" w:space="0" w:color="auto"/>
            </w:tcBorders>
            <w:shd w:val="clear" w:color="auto" w:fill="auto"/>
          </w:tcPr>
          <w:p w:rsidR="006F4D0C" w:rsidRPr="006F4D0C" w:rsidRDefault="006F4D0C" w:rsidP="006F4D0C">
            <w:pPr>
              <w:jc w:val="both"/>
              <w:rPr>
                <w:rFonts w:ascii="Arial" w:hAnsi="Arial" w:cs="Arial"/>
                <w:sz w:val="14"/>
                <w:szCs w:val="16"/>
                <w:lang w:eastAsia="es-ES"/>
              </w:rPr>
            </w:pPr>
            <w:r w:rsidRPr="006F4D0C">
              <w:rPr>
                <w:rFonts w:ascii="Arial" w:eastAsia="Times New Roman" w:hAnsi="Arial" w:cs="Arial"/>
                <w:sz w:val="14"/>
                <w:szCs w:val="16"/>
                <w:lang w:eastAsia="es-ES"/>
              </w:rPr>
              <w:t xml:space="preserve">Presupuesto de la próxima gestión </w:t>
            </w:r>
            <w:r w:rsidRPr="006F4D0C">
              <w:rPr>
                <w:rFonts w:ascii="Arial" w:hAnsi="Arial" w:cs="Arial"/>
                <w:sz w:val="12"/>
                <w:szCs w:val="12"/>
                <w:lang w:eastAsia="es-ES"/>
              </w:rPr>
              <w:t xml:space="preserve">(el proceso </w:t>
            </w:r>
            <w:r w:rsidRPr="006F4D0C">
              <w:rPr>
                <w:rFonts w:ascii="Arial" w:eastAsia="Times New Roman" w:hAnsi="Arial" w:cs="Arial"/>
                <w:sz w:val="12"/>
                <w:szCs w:val="12"/>
                <w:lang w:eastAsia="es-ES"/>
              </w:rPr>
              <w:t>se iniciará</w:t>
            </w:r>
            <w:r w:rsidRPr="006F4D0C">
              <w:rPr>
                <w:rFonts w:ascii="Arial" w:hAnsi="Arial" w:cs="Arial"/>
                <w:sz w:val="12"/>
                <w:szCs w:val="12"/>
                <w:lang w:eastAsia="es-ES"/>
              </w:rPr>
              <w:t xml:space="preserve"> una vez publicada la Ley del Presupuesto General del Estado de la siguiente gestión)</w:t>
            </w:r>
          </w:p>
        </w:tc>
        <w:tc>
          <w:tcPr>
            <w:tcW w:w="273" w:type="dxa"/>
            <w:tcBorders>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2373" w:type="dxa"/>
            <w:vMerge/>
            <w:tcBorders>
              <w:left w:val="single" w:sz="12" w:space="0" w:color="244061"/>
            </w:tcBorders>
            <w:shd w:val="clear" w:color="auto" w:fill="auto"/>
            <w:vAlign w:val="center"/>
          </w:tcPr>
          <w:p w:rsidR="006F4D0C" w:rsidRPr="006F4D0C" w:rsidRDefault="006F4D0C" w:rsidP="006F4D0C">
            <w:pPr>
              <w:jc w:val="right"/>
              <w:rPr>
                <w:rFonts w:ascii="Arial" w:eastAsia="Times New Roman" w:hAnsi="Arial" w:cs="Arial"/>
                <w:b/>
                <w:sz w:val="14"/>
                <w:szCs w:val="16"/>
                <w:lang w:eastAsia="es-ES"/>
              </w:rPr>
            </w:pPr>
          </w:p>
        </w:tc>
        <w:tc>
          <w:tcPr>
            <w:tcW w:w="283" w:type="dxa"/>
            <w:tcBorders>
              <w:top w:val="single" w:sz="4" w:space="0" w:color="auto"/>
            </w:tcBorders>
            <w:shd w:val="clear" w:color="auto" w:fill="auto"/>
          </w:tcPr>
          <w:p w:rsidR="006F4D0C" w:rsidRPr="006F4D0C" w:rsidRDefault="006F4D0C" w:rsidP="006F4D0C">
            <w:pPr>
              <w:rPr>
                <w:rFonts w:ascii="Arial" w:hAnsi="Arial" w:cs="Arial"/>
                <w:sz w:val="14"/>
                <w:szCs w:val="16"/>
                <w:lang w:eastAsia="es-ES"/>
              </w:rPr>
            </w:pPr>
          </w:p>
        </w:tc>
        <w:tc>
          <w:tcPr>
            <w:tcW w:w="7417" w:type="dxa"/>
            <w:gridSpan w:val="27"/>
            <w:vMerge/>
            <w:tcBorders>
              <w:left w:val="nil"/>
            </w:tcBorders>
            <w:shd w:val="clear" w:color="auto" w:fill="auto"/>
          </w:tcPr>
          <w:p w:rsidR="006F4D0C" w:rsidRPr="006F4D0C" w:rsidRDefault="006F4D0C" w:rsidP="006F4D0C">
            <w:pPr>
              <w:rPr>
                <w:rFonts w:ascii="Arial" w:hAnsi="Arial" w:cs="Arial"/>
                <w:sz w:val="14"/>
                <w:szCs w:val="16"/>
                <w:lang w:eastAsia="es-ES"/>
              </w:rPr>
            </w:pPr>
          </w:p>
        </w:tc>
        <w:tc>
          <w:tcPr>
            <w:tcW w:w="273" w:type="dxa"/>
            <w:tcBorders>
              <w:right w:val="single" w:sz="12" w:space="0" w:color="244061"/>
            </w:tcBorders>
          </w:tcPr>
          <w:p w:rsidR="006F4D0C" w:rsidRPr="006F4D0C" w:rsidRDefault="006F4D0C" w:rsidP="006F4D0C">
            <w:pPr>
              <w:rPr>
                <w:rFonts w:ascii="Arial" w:hAnsi="Arial" w:cs="Arial"/>
                <w:sz w:val="14"/>
                <w:szCs w:val="16"/>
                <w:lang w:eastAsia="es-ES"/>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9"/>
        <w:gridCol w:w="188"/>
        <w:gridCol w:w="96"/>
        <w:gridCol w:w="281"/>
        <w:gridCol w:w="282"/>
        <w:gridCol w:w="271"/>
        <w:gridCol w:w="276"/>
        <w:gridCol w:w="275"/>
        <w:gridCol w:w="281"/>
        <w:gridCol w:w="277"/>
        <w:gridCol w:w="229"/>
        <w:gridCol w:w="47"/>
        <w:gridCol w:w="276"/>
        <w:gridCol w:w="81"/>
        <w:gridCol w:w="163"/>
        <w:gridCol w:w="29"/>
        <w:gridCol w:w="91"/>
        <w:gridCol w:w="182"/>
        <w:gridCol w:w="272"/>
        <w:gridCol w:w="273"/>
        <w:gridCol w:w="145"/>
        <w:gridCol w:w="136"/>
        <w:gridCol w:w="280"/>
        <w:gridCol w:w="280"/>
        <w:gridCol w:w="290"/>
        <w:gridCol w:w="148"/>
        <w:gridCol w:w="125"/>
        <w:gridCol w:w="169"/>
        <w:gridCol w:w="104"/>
        <w:gridCol w:w="178"/>
        <w:gridCol w:w="95"/>
        <w:gridCol w:w="273"/>
        <w:gridCol w:w="272"/>
        <w:gridCol w:w="66"/>
        <w:gridCol w:w="206"/>
        <w:gridCol w:w="272"/>
        <w:gridCol w:w="272"/>
        <w:gridCol w:w="272"/>
        <w:gridCol w:w="272"/>
        <w:gridCol w:w="272"/>
      </w:tblGrid>
      <w:tr w:rsidR="006F4D0C" w:rsidRPr="006F4D0C" w:rsidTr="006F4D0C">
        <w:trPr>
          <w:jc w:val="center"/>
        </w:trPr>
        <w:tc>
          <w:tcPr>
            <w:tcW w:w="2349" w:type="dxa"/>
            <w:vMerge w:val="restart"/>
            <w:tcBorders>
              <w:left w:val="single" w:sz="12" w:space="0" w:color="244061"/>
            </w:tcBorders>
            <w:vAlign w:val="center"/>
          </w:tcPr>
          <w:p w:rsidR="006F4D0C" w:rsidRPr="006F4D0C" w:rsidRDefault="006F4D0C" w:rsidP="006F4D0C">
            <w:pPr>
              <w:jc w:val="right"/>
              <w:rPr>
                <w:rFonts w:ascii="Arial" w:hAnsi="Arial" w:cs="Arial"/>
                <w:sz w:val="14"/>
                <w:szCs w:val="16"/>
                <w:lang w:eastAsia="es-ES"/>
              </w:rPr>
            </w:pPr>
            <w:r w:rsidRPr="006F4D0C">
              <w:rPr>
                <w:rFonts w:ascii="Arial" w:hAnsi="Arial" w:cs="Arial"/>
                <w:sz w:val="14"/>
                <w:szCs w:val="16"/>
                <w:lang w:eastAsia="es-ES"/>
              </w:rPr>
              <w:t>Organismos Financiadores</w:t>
            </w:r>
          </w:p>
        </w:tc>
        <w:tc>
          <w:tcPr>
            <w:tcW w:w="284" w:type="dxa"/>
            <w:gridSpan w:val="2"/>
            <w:vMerge w:val="restart"/>
            <w:vAlign w:val="center"/>
          </w:tcPr>
          <w:p w:rsidR="006F4D0C" w:rsidRPr="006F4D0C" w:rsidRDefault="006F4D0C" w:rsidP="006F4D0C">
            <w:pPr>
              <w:rPr>
                <w:rFonts w:ascii="Arial" w:hAnsi="Arial" w:cs="Arial"/>
                <w:sz w:val="14"/>
                <w:szCs w:val="16"/>
                <w:lang w:eastAsia="es-ES"/>
              </w:rPr>
            </w:pPr>
            <w:r w:rsidRPr="006F4D0C">
              <w:rPr>
                <w:rFonts w:ascii="Arial" w:hAnsi="Arial" w:cs="Arial"/>
                <w:sz w:val="10"/>
                <w:szCs w:val="16"/>
                <w:lang w:eastAsia="es-ES"/>
              </w:rPr>
              <w:t>#</w:t>
            </w:r>
          </w:p>
        </w:tc>
        <w:tc>
          <w:tcPr>
            <w:tcW w:w="5263" w:type="dxa"/>
            <w:gridSpan w:val="26"/>
            <w:vMerge w:val="restart"/>
          </w:tcPr>
          <w:p w:rsidR="006F4D0C" w:rsidRPr="006F4D0C" w:rsidRDefault="006F4D0C" w:rsidP="006F4D0C">
            <w:pPr>
              <w:jc w:val="center"/>
              <w:rPr>
                <w:rFonts w:ascii="Arial" w:hAnsi="Arial" w:cs="Arial"/>
                <w:b/>
                <w:sz w:val="14"/>
                <w:szCs w:val="16"/>
                <w:lang w:eastAsia="es-ES"/>
              </w:rPr>
            </w:pPr>
            <w:r w:rsidRPr="006F4D0C">
              <w:rPr>
                <w:rFonts w:ascii="Arial" w:hAnsi="Arial" w:cs="Arial"/>
                <w:sz w:val="14"/>
                <w:szCs w:val="16"/>
                <w:lang w:eastAsia="es-ES"/>
              </w:rPr>
              <w:t>Nombre del Organismo Financiador</w:t>
            </w:r>
          </w:p>
          <w:p w:rsidR="006F4D0C" w:rsidRPr="006F4D0C" w:rsidRDefault="006F4D0C" w:rsidP="006F4D0C">
            <w:pPr>
              <w:jc w:val="center"/>
              <w:rPr>
                <w:rFonts w:ascii="Arial" w:hAnsi="Arial" w:cs="Arial"/>
                <w:b/>
                <w:sz w:val="14"/>
                <w:szCs w:val="16"/>
                <w:lang w:eastAsia="es-ES"/>
              </w:rPr>
            </w:pPr>
            <w:r w:rsidRPr="006F4D0C">
              <w:rPr>
                <w:rFonts w:ascii="Arial" w:hAnsi="Arial" w:cs="Arial"/>
                <w:sz w:val="12"/>
                <w:szCs w:val="16"/>
                <w:lang w:eastAsia="es-ES"/>
              </w:rPr>
              <w:t>(de acuerdo al clasificador vigente)</w:t>
            </w:r>
          </w:p>
        </w:tc>
        <w:tc>
          <w:tcPr>
            <w:tcW w:w="273" w:type="dxa"/>
            <w:gridSpan w:val="2"/>
            <w:vMerge w:val="restart"/>
          </w:tcPr>
          <w:p w:rsidR="006F4D0C" w:rsidRPr="006F4D0C" w:rsidRDefault="006F4D0C" w:rsidP="006F4D0C">
            <w:pPr>
              <w:jc w:val="center"/>
              <w:rPr>
                <w:rFonts w:ascii="Arial" w:hAnsi="Arial" w:cs="Arial"/>
                <w:sz w:val="14"/>
                <w:szCs w:val="16"/>
                <w:lang w:eastAsia="es-ES"/>
              </w:rPr>
            </w:pPr>
          </w:p>
        </w:tc>
        <w:tc>
          <w:tcPr>
            <w:tcW w:w="1905" w:type="dxa"/>
            <w:gridSpan w:val="8"/>
            <w:vMerge w:val="restart"/>
            <w:tcBorders>
              <w:left w:val="nil"/>
            </w:tcBorders>
            <w:vAlign w:val="center"/>
          </w:tcPr>
          <w:p w:rsidR="006F4D0C" w:rsidRPr="006F4D0C" w:rsidRDefault="006F4D0C" w:rsidP="006F4D0C">
            <w:pPr>
              <w:jc w:val="center"/>
              <w:rPr>
                <w:rFonts w:ascii="Arial" w:hAnsi="Arial" w:cs="Arial"/>
                <w:sz w:val="14"/>
                <w:szCs w:val="16"/>
                <w:lang w:eastAsia="es-ES"/>
              </w:rPr>
            </w:pPr>
            <w:r w:rsidRPr="006F4D0C">
              <w:rPr>
                <w:rFonts w:ascii="Arial" w:hAnsi="Arial" w:cs="Arial"/>
                <w:sz w:val="14"/>
                <w:szCs w:val="16"/>
                <w:lang w:eastAsia="es-ES"/>
              </w:rPr>
              <w:t>% de Financiamiento</w:t>
            </w:r>
          </w:p>
        </w:tc>
        <w:tc>
          <w:tcPr>
            <w:tcW w:w="272" w:type="dxa"/>
            <w:tcBorders>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trHeight w:val="60"/>
          <w:jc w:val="center"/>
        </w:trPr>
        <w:tc>
          <w:tcPr>
            <w:tcW w:w="2349" w:type="dxa"/>
            <w:vMerge/>
            <w:tcBorders>
              <w:left w:val="single" w:sz="12" w:space="0" w:color="244061"/>
            </w:tcBorders>
            <w:vAlign w:val="center"/>
          </w:tcPr>
          <w:p w:rsidR="006F4D0C" w:rsidRPr="006F4D0C" w:rsidRDefault="006F4D0C" w:rsidP="006F4D0C">
            <w:pPr>
              <w:jc w:val="right"/>
              <w:rPr>
                <w:rFonts w:ascii="Arial" w:hAnsi="Arial" w:cs="Arial"/>
                <w:b/>
                <w:sz w:val="14"/>
                <w:szCs w:val="16"/>
                <w:lang w:eastAsia="es-ES"/>
              </w:rPr>
            </w:pPr>
          </w:p>
        </w:tc>
        <w:tc>
          <w:tcPr>
            <w:tcW w:w="284" w:type="dxa"/>
            <w:gridSpan w:val="2"/>
            <w:vMerge/>
            <w:vAlign w:val="center"/>
          </w:tcPr>
          <w:p w:rsidR="006F4D0C" w:rsidRPr="006F4D0C" w:rsidRDefault="006F4D0C" w:rsidP="006F4D0C">
            <w:pPr>
              <w:rPr>
                <w:rFonts w:ascii="Arial" w:hAnsi="Arial" w:cs="Arial"/>
                <w:sz w:val="14"/>
                <w:szCs w:val="16"/>
                <w:lang w:eastAsia="es-ES"/>
              </w:rPr>
            </w:pPr>
          </w:p>
        </w:tc>
        <w:tc>
          <w:tcPr>
            <w:tcW w:w="5263" w:type="dxa"/>
            <w:gridSpan w:val="26"/>
            <w:vMerge/>
          </w:tcPr>
          <w:p w:rsidR="006F4D0C" w:rsidRPr="006F4D0C" w:rsidRDefault="006F4D0C" w:rsidP="006F4D0C">
            <w:pPr>
              <w:jc w:val="center"/>
              <w:rPr>
                <w:rFonts w:ascii="Arial" w:hAnsi="Arial" w:cs="Arial"/>
                <w:sz w:val="14"/>
                <w:szCs w:val="16"/>
                <w:lang w:eastAsia="es-ES"/>
              </w:rPr>
            </w:pPr>
          </w:p>
        </w:tc>
        <w:tc>
          <w:tcPr>
            <w:tcW w:w="273" w:type="dxa"/>
            <w:gridSpan w:val="2"/>
            <w:vMerge/>
          </w:tcPr>
          <w:p w:rsidR="006F4D0C" w:rsidRPr="006F4D0C" w:rsidRDefault="006F4D0C" w:rsidP="006F4D0C">
            <w:pPr>
              <w:jc w:val="center"/>
              <w:rPr>
                <w:rFonts w:ascii="Arial" w:hAnsi="Arial" w:cs="Arial"/>
                <w:sz w:val="14"/>
                <w:szCs w:val="16"/>
                <w:lang w:eastAsia="es-ES"/>
              </w:rPr>
            </w:pPr>
          </w:p>
        </w:tc>
        <w:tc>
          <w:tcPr>
            <w:tcW w:w="1905" w:type="dxa"/>
            <w:gridSpan w:val="8"/>
            <w:vMerge/>
            <w:tcBorders>
              <w:left w:val="nil"/>
            </w:tcBorders>
          </w:tcPr>
          <w:p w:rsidR="006F4D0C" w:rsidRPr="006F4D0C" w:rsidRDefault="006F4D0C" w:rsidP="006F4D0C">
            <w:pPr>
              <w:jc w:val="center"/>
              <w:rPr>
                <w:rFonts w:ascii="Arial" w:hAnsi="Arial" w:cs="Arial"/>
                <w:sz w:val="14"/>
                <w:szCs w:val="16"/>
                <w:lang w:eastAsia="es-ES"/>
              </w:rPr>
            </w:pPr>
          </w:p>
        </w:tc>
        <w:tc>
          <w:tcPr>
            <w:tcW w:w="272" w:type="dxa"/>
            <w:tcBorders>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2349" w:type="dxa"/>
            <w:vMerge/>
            <w:tcBorders>
              <w:left w:val="single" w:sz="12" w:space="0" w:color="244061"/>
            </w:tcBorders>
            <w:vAlign w:val="center"/>
          </w:tcPr>
          <w:p w:rsidR="006F4D0C" w:rsidRPr="006F4D0C" w:rsidRDefault="006F4D0C" w:rsidP="006F4D0C">
            <w:pPr>
              <w:jc w:val="right"/>
              <w:rPr>
                <w:rFonts w:ascii="Arial" w:hAnsi="Arial" w:cs="Arial"/>
                <w:b/>
                <w:sz w:val="14"/>
                <w:szCs w:val="16"/>
                <w:lang w:eastAsia="es-ES"/>
              </w:rPr>
            </w:pPr>
          </w:p>
        </w:tc>
        <w:tc>
          <w:tcPr>
            <w:tcW w:w="284" w:type="dxa"/>
            <w:gridSpan w:val="2"/>
            <w:tcBorders>
              <w:right w:val="single" w:sz="4" w:space="0" w:color="auto"/>
            </w:tcBorders>
            <w:vAlign w:val="center"/>
          </w:tcPr>
          <w:p w:rsidR="006F4D0C" w:rsidRPr="006F4D0C" w:rsidRDefault="006F4D0C" w:rsidP="006F4D0C">
            <w:pPr>
              <w:rPr>
                <w:rFonts w:ascii="Arial" w:hAnsi="Arial" w:cs="Arial"/>
                <w:sz w:val="10"/>
                <w:szCs w:val="16"/>
                <w:lang w:eastAsia="es-ES"/>
              </w:rPr>
            </w:pPr>
            <w:r w:rsidRPr="006F4D0C">
              <w:rPr>
                <w:rFonts w:ascii="Arial" w:hAnsi="Arial" w:cs="Arial"/>
                <w:sz w:val="10"/>
                <w:szCs w:val="16"/>
                <w:lang w:eastAsia="es-ES"/>
              </w:rPr>
              <w:t>1</w:t>
            </w:r>
          </w:p>
        </w:tc>
        <w:tc>
          <w:tcPr>
            <w:tcW w:w="5263" w:type="dxa"/>
            <w:gridSpan w:val="26"/>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jc w:val="center"/>
              <w:rPr>
                <w:rFonts w:ascii="Arial" w:hAnsi="Arial" w:cs="Arial"/>
                <w:sz w:val="14"/>
                <w:szCs w:val="16"/>
                <w:lang w:eastAsia="es-ES"/>
              </w:rPr>
            </w:pPr>
            <w:r w:rsidRPr="006F4D0C">
              <w:rPr>
                <w:rFonts w:ascii="Arial" w:hAnsi="Arial" w:cs="Arial"/>
                <w:color w:val="000099"/>
                <w:sz w:val="16"/>
                <w:szCs w:val="16"/>
                <w:lang w:eastAsia="es-ES"/>
              </w:rPr>
              <w:t>Recursos Propios</w:t>
            </w:r>
          </w:p>
        </w:tc>
        <w:tc>
          <w:tcPr>
            <w:tcW w:w="273" w:type="dxa"/>
            <w:gridSpan w:val="2"/>
            <w:tcBorders>
              <w:left w:val="single" w:sz="4" w:space="0" w:color="auto"/>
              <w:right w:val="single" w:sz="4" w:space="0" w:color="auto"/>
            </w:tcBorders>
          </w:tcPr>
          <w:p w:rsidR="006F4D0C" w:rsidRPr="006F4D0C" w:rsidRDefault="006F4D0C" w:rsidP="006F4D0C">
            <w:pPr>
              <w:rPr>
                <w:rFonts w:ascii="Arial" w:hAnsi="Arial" w:cs="Arial"/>
                <w:sz w:val="14"/>
                <w:szCs w:val="16"/>
                <w:lang w:eastAsia="es-ES"/>
              </w:rPr>
            </w:pPr>
          </w:p>
        </w:tc>
        <w:tc>
          <w:tcPr>
            <w:tcW w:w="1905" w:type="dxa"/>
            <w:gridSpan w:val="8"/>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jc w:val="center"/>
              <w:rPr>
                <w:rFonts w:ascii="Arial" w:hAnsi="Arial" w:cs="Arial"/>
                <w:sz w:val="14"/>
                <w:szCs w:val="16"/>
                <w:lang w:eastAsia="es-ES"/>
              </w:rPr>
            </w:pPr>
            <w:r w:rsidRPr="006F4D0C">
              <w:rPr>
                <w:rFonts w:ascii="Arial" w:hAnsi="Arial" w:cs="Arial"/>
                <w:sz w:val="14"/>
                <w:szCs w:val="16"/>
                <w:lang w:eastAsia="es-ES"/>
              </w:rPr>
              <w:t>100</w:t>
            </w:r>
          </w:p>
        </w:tc>
        <w:tc>
          <w:tcPr>
            <w:tcW w:w="272" w:type="dxa"/>
            <w:tcBorders>
              <w:left w:val="single" w:sz="4" w:space="0" w:color="auto"/>
              <w:right w:val="single" w:sz="12" w:space="0" w:color="244061"/>
            </w:tcBorders>
          </w:tcPr>
          <w:p w:rsidR="006F4D0C" w:rsidRPr="006F4D0C" w:rsidRDefault="006F4D0C" w:rsidP="006F4D0C">
            <w:pPr>
              <w:rPr>
                <w:rFonts w:ascii="Arial" w:hAnsi="Arial" w:cs="Arial"/>
                <w:sz w:val="14"/>
                <w:szCs w:val="16"/>
                <w:lang w:eastAsia="es-ES"/>
              </w:rPr>
            </w:pPr>
          </w:p>
        </w:tc>
      </w:tr>
      <w:tr w:rsidR="006F4D0C" w:rsidRPr="006F4D0C" w:rsidTr="006F4D0C">
        <w:trPr>
          <w:jc w:val="center"/>
        </w:trPr>
        <w:tc>
          <w:tcPr>
            <w:tcW w:w="2349" w:type="dxa"/>
            <w:vMerge/>
            <w:tcBorders>
              <w:left w:val="single" w:sz="12" w:space="0" w:color="244061"/>
            </w:tcBorders>
            <w:vAlign w:val="center"/>
          </w:tcPr>
          <w:p w:rsidR="006F4D0C" w:rsidRPr="006F4D0C" w:rsidRDefault="006F4D0C" w:rsidP="006F4D0C">
            <w:pPr>
              <w:jc w:val="right"/>
              <w:rPr>
                <w:rFonts w:ascii="Arial" w:hAnsi="Arial" w:cs="Arial"/>
                <w:b/>
                <w:sz w:val="14"/>
                <w:szCs w:val="16"/>
                <w:lang w:eastAsia="es-ES"/>
              </w:rPr>
            </w:pPr>
          </w:p>
        </w:tc>
        <w:tc>
          <w:tcPr>
            <w:tcW w:w="284" w:type="dxa"/>
            <w:gridSpan w:val="2"/>
            <w:vAlign w:val="center"/>
          </w:tcPr>
          <w:p w:rsidR="006F4D0C" w:rsidRPr="006F4D0C" w:rsidRDefault="006F4D0C" w:rsidP="006F4D0C">
            <w:pPr>
              <w:rPr>
                <w:rFonts w:ascii="Arial" w:hAnsi="Arial" w:cs="Arial"/>
                <w:sz w:val="2"/>
                <w:szCs w:val="2"/>
                <w:lang w:eastAsia="es-ES"/>
              </w:rPr>
            </w:pPr>
          </w:p>
        </w:tc>
        <w:tc>
          <w:tcPr>
            <w:tcW w:w="281" w:type="dxa"/>
            <w:tcBorders>
              <w:top w:val="single" w:sz="4" w:space="0" w:color="auto"/>
              <w:bottom w:val="single" w:sz="4" w:space="0" w:color="auto"/>
            </w:tcBorders>
            <w:vAlign w:val="center"/>
          </w:tcPr>
          <w:p w:rsidR="006F4D0C" w:rsidRPr="006F4D0C" w:rsidRDefault="006F4D0C" w:rsidP="006F4D0C">
            <w:pPr>
              <w:rPr>
                <w:rFonts w:ascii="Arial" w:hAnsi="Arial" w:cs="Arial"/>
                <w:sz w:val="2"/>
                <w:szCs w:val="2"/>
                <w:lang w:eastAsia="es-ES"/>
              </w:rPr>
            </w:pPr>
          </w:p>
        </w:tc>
        <w:tc>
          <w:tcPr>
            <w:tcW w:w="282"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1"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6"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5"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81"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7"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6" w:type="dxa"/>
            <w:gridSpan w:val="2"/>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6"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3" w:type="dxa"/>
            <w:gridSpan w:val="3"/>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3" w:type="dxa"/>
            <w:gridSpan w:val="2"/>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2"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3"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81" w:type="dxa"/>
            <w:gridSpan w:val="2"/>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80"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80"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90"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3" w:type="dxa"/>
            <w:gridSpan w:val="2"/>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3" w:type="dxa"/>
            <w:gridSpan w:val="2"/>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3" w:type="dxa"/>
            <w:gridSpan w:val="2"/>
          </w:tcPr>
          <w:p w:rsidR="006F4D0C" w:rsidRPr="006F4D0C" w:rsidRDefault="006F4D0C" w:rsidP="006F4D0C">
            <w:pPr>
              <w:rPr>
                <w:rFonts w:ascii="Arial" w:hAnsi="Arial" w:cs="Arial"/>
                <w:sz w:val="2"/>
                <w:szCs w:val="2"/>
                <w:lang w:eastAsia="es-ES"/>
              </w:rPr>
            </w:pPr>
          </w:p>
        </w:tc>
        <w:tc>
          <w:tcPr>
            <w:tcW w:w="273"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2"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2" w:type="dxa"/>
            <w:gridSpan w:val="2"/>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2"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2"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2"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2" w:type="dxa"/>
            <w:tcBorders>
              <w:top w:val="single" w:sz="4" w:space="0" w:color="auto"/>
              <w:bottom w:val="single" w:sz="4" w:space="0" w:color="auto"/>
            </w:tcBorders>
          </w:tcPr>
          <w:p w:rsidR="006F4D0C" w:rsidRPr="006F4D0C" w:rsidRDefault="006F4D0C" w:rsidP="006F4D0C">
            <w:pPr>
              <w:rPr>
                <w:rFonts w:ascii="Arial" w:hAnsi="Arial" w:cs="Arial"/>
                <w:sz w:val="2"/>
                <w:szCs w:val="2"/>
                <w:lang w:eastAsia="es-ES"/>
              </w:rPr>
            </w:pPr>
          </w:p>
        </w:tc>
        <w:tc>
          <w:tcPr>
            <w:tcW w:w="272" w:type="dxa"/>
            <w:tcBorders>
              <w:right w:val="single" w:sz="12" w:space="0" w:color="244061"/>
            </w:tcBorders>
          </w:tcPr>
          <w:p w:rsidR="006F4D0C" w:rsidRPr="006F4D0C" w:rsidRDefault="006F4D0C" w:rsidP="006F4D0C">
            <w:pPr>
              <w:rPr>
                <w:rFonts w:ascii="Arial" w:hAnsi="Arial" w:cs="Arial"/>
                <w:sz w:val="2"/>
                <w:szCs w:val="2"/>
                <w:lang w:eastAsia="es-ES"/>
              </w:rPr>
            </w:pPr>
          </w:p>
        </w:tc>
      </w:tr>
      <w:tr w:rsidR="006F4D0C" w:rsidRPr="006F4D0C" w:rsidTr="006F4D0C">
        <w:trPr>
          <w:trHeight w:val="397"/>
          <w:jc w:val="center"/>
        </w:trPr>
        <w:tc>
          <w:tcPr>
            <w:tcW w:w="10346" w:type="dxa"/>
            <w:gridSpan w:val="40"/>
            <w:tcBorders>
              <w:left w:val="single" w:sz="12" w:space="0" w:color="244061"/>
              <w:right w:val="single" w:sz="12" w:space="0" w:color="244061"/>
            </w:tcBorders>
            <w:shd w:val="clear" w:color="auto" w:fill="244061"/>
            <w:vAlign w:val="center"/>
          </w:tcPr>
          <w:p w:rsidR="006F4D0C" w:rsidRPr="006F4D0C" w:rsidRDefault="006F4D0C" w:rsidP="006F4D0C">
            <w:pPr>
              <w:numPr>
                <w:ilvl w:val="0"/>
                <w:numId w:val="7"/>
              </w:numPr>
              <w:ind w:left="303" w:hanging="284"/>
              <w:contextualSpacing/>
              <w:rPr>
                <w:rFonts w:ascii="Arial" w:hAnsi="Arial" w:cs="Arial"/>
                <w:b/>
                <w:sz w:val="16"/>
                <w:szCs w:val="16"/>
              </w:rPr>
            </w:pPr>
            <w:r w:rsidRPr="006F4D0C">
              <w:rPr>
                <w:rFonts w:ascii="Arial" w:hAnsi="Arial" w:cs="Arial"/>
                <w:b/>
                <w:sz w:val="18"/>
                <w:szCs w:val="16"/>
              </w:rPr>
              <w:t>INFORMACIÓN DEL DOCUMENTO BASE DE CONTRATACIÓN (DBC</w:t>
            </w:r>
            <w:r w:rsidRPr="006F4D0C">
              <w:rPr>
                <w:rFonts w:ascii="Arial" w:hAnsi="Arial" w:cs="Arial"/>
                <w:b/>
                <w:sz w:val="16"/>
                <w:szCs w:val="16"/>
              </w:rPr>
              <w:t xml:space="preserve">). </w:t>
            </w:r>
            <w:r w:rsidRPr="006F4D0C">
              <w:rPr>
                <w:rFonts w:ascii="Arial" w:hAnsi="Arial" w:cs="Arial"/>
                <w:b/>
                <w:sz w:val="14"/>
                <w:szCs w:val="16"/>
              </w:rPr>
              <w:t>Los interesados podrán recabar el Documento Base de Contratación (DBC) en el sitio Web del SICOES y obtener información de la entidad de acuerdo con los siguientes datos:</w:t>
            </w:r>
          </w:p>
        </w:tc>
      </w:tr>
      <w:tr w:rsidR="006F4D0C" w:rsidRPr="006F4D0C" w:rsidTr="006F4D0C">
        <w:trPr>
          <w:jc w:val="center"/>
        </w:trPr>
        <w:tc>
          <w:tcPr>
            <w:tcW w:w="2349" w:type="dxa"/>
            <w:tcBorders>
              <w:left w:val="single" w:sz="12" w:space="0" w:color="244061"/>
            </w:tcBorders>
            <w:shd w:val="clear" w:color="auto" w:fill="auto"/>
            <w:vAlign w:val="center"/>
          </w:tcPr>
          <w:p w:rsidR="006F4D0C" w:rsidRPr="006F4D0C" w:rsidRDefault="006F4D0C" w:rsidP="006F4D0C">
            <w:pPr>
              <w:jc w:val="right"/>
              <w:rPr>
                <w:rFonts w:ascii="Arial" w:hAnsi="Arial" w:cs="Arial"/>
                <w:b/>
                <w:sz w:val="8"/>
                <w:szCs w:val="2"/>
                <w:lang w:eastAsia="es-ES"/>
              </w:rPr>
            </w:pPr>
          </w:p>
        </w:tc>
        <w:tc>
          <w:tcPr>
            <w:tcW w:w="284" w:type="dxa"/>
            <w:gridSpan w:val="2"/>
            <w:shd w:val="clear" w:color="auto" w:fill="auto"/>
          </w:tcPr>
          <w:p w:rsidR="006F4D0C" w:rsidRPr="006F4D0C" w:rsidRDefault="006F4D0C" w:rsidP="006F4D0C">
            <w:pPr>
              <w:rPr>
                <w:rFonts w:ascii="Arial" w:hAnsi="Arial" w:cs="Arial"/>
                <w:sz w:val="8"/>
                <w:szCs w:val="2"/>
                <w:lang w:eastAsia="es-ES"/>
              </w:rPr>
            </w:pPr>
          </w:p>
        </w:tc>
        <w:tc>
          <w:tcPr>
            <w:tcW w:w="281" w:type="dxa"/>
            <w:shd w:val="clear" w:color="auto" w:fill="auto"/>
          </w:tcPr>
          <w:p w:rsidR="006F4D0C" w:rsidRPr="006F4D0C" w:rsidRDefault="006F4D0C" w:rsidP="006F4D0C">
            <w:pPr>
              <w:rPr>
                <w:rFonts w:ascii="Arial" w:hAnsi="Arial" w:cs="Arial"/>
                <w:sz w:val="8"/>
                <w:szCs w:val="2"/>
                <w:lang w:eastAsia="es-ES"/>
              </w:rPr>
            </w:pPr>
          </w:p>
        </w:tc>
        <w:tc>
          <w:tcPr>
            <w:tcW w:w="282" w:type="dxa"/>
            <w:shd w:val="clear" w:color="auto" w:fill="auto"/>
          </w:tcPr>
          <w:p w:rsidR="006F4D0C" w:rsidRPr="006F4D0C" w:rsidRDefault="006F4D0C" w:rsidP="006F4D0C">
            <w:pPr>
              <w:rPr>
                <w:rFonts w:ascii="Arial" w:hAnsi="Arial" w:cs="Arial"/>
                <w:sz w:val="8"/>
                <w:szCs w:val="2"/>
                <w:lang w:eastAsia="es-ES"/>
              </w:rPr>
            </w:pPr>
          </w:p>
        </w:tc>
        <w:tc>
          <w:tcPr>
            <w:tcW w:w="271" w:type="dxa"/>
            <w:shd w:val="clear" w:color="auto" w:fill="auto"/>
          </w:tcPr>
          <w:p w:rsidR="006F4D0C" w:rsidRPr="006F4D0C" w:rsidRDefault="006F4D0C" w:rsidP="006F4D0C">
            <w:pPr>
              <w:rPr>
                <w:rFonts w:ascii="Arial" w:hAnsi="Arial" w:cs="Arial"/>
                <w:sz w:val="8"/>
                <w:szCs w:val="2"/>
                <w:lang w:eastAsia="es-ES"/>
              </w:rPr>
            </w:pPr>
          </w:p>
        </w:tc>
        <w:tc>
          <w:tcPr>
            <w:tcW w:w="276" w:type="dxa"/>
            <w:shd w:val="clear" w:color="auto" w:fill="auto"/>
          </w:tcPr>
          <w:p w:rsidR="006F4D0C" w:rsidRPr="006F4D0C" w:rsidRDefault="006F4D0C" w:rsidP="006F4D0C">
            <w:pPr>
              <w:rPr>
                <w:rFonts w:ascii="Arial" w:hAnsi="Arial" w:cs="Arial"/>
                <w:sz w:val="8"/>
                <w:szCs w:val="2"/>
                <w:lang w:eastAsia="es-ES"/>
              </w:rPr>
            </w:pPr>
          </w:p>
        </w:tc>
        <w:tc>
          <w:tcPr>
            <w:tcW w:w="275" w:type="dxa"/>
            <w:shd w:val="clear" w:color="auto" w:fill="auto"/>
          </w:tcPr>
          <w:p w:rsidR="006F4D0C" w:rsidRPr="006F4D0C" w:rsidRDefault="006F4D0C" w:rsidP="006F4D0C">
            <w:pPr>
              <w:rPr>
                <w:rFonts w:ascii="Arial" w:hAnsi="Arial" w:cs="Arial"/>
                <w:sz w:val="8"/>
                <w:szCs w:val="2"/>
                <w:lang w:eastAsia="es-ES"/>
              </w:rPr>
            </w:pPr>
          </w:p>
        </w:tc>
        <w:tc>
          <w:tcPr>
            <w:tcW w:w="281" w:type="dxa"/>
            <w:shd w:val="clear" w:color="auto" w:fill="auto"/>
          </w:tcPr>
          <w:p w:rsidR="006F4D0C" w:rsidRPr="006F4D0C" w:rsidRDefault="006F4D0C" w:rsidP="006F4D0C">
            <w:pPr>
              <w:rPr>
                <w:rFonts w:ascii="Arial" w:hAnsi="Arial" w:cs="Arial"/>
                <w:sz w:val="8"/>
                <w:szCs w:val="2"/>
                <w:lang w:eastAsia="es-ES"/>
              </w:rPr>
            </w:pPr>
          </w:p>
        </w:tc>
        <w:tc>
          <w:tcPr>
            <w:tcW w:w="277" w:type="dxa"/>
            <w:shd w:val="clear" w:color="auto" w:fill="auto"/>
          </w:tcPr>
          <w:p w:rsidR="006F4D0C" w:rsidRPr="006F4D0C" w:rsidRDefault="006F4D0C" w:rsidP="006F4D0C">
            <w:pPr>
              <w:rPr>
                <w:rFonts w:ascii="Arial" w:hAnsi="Arial" w:cs="Arial"/>
                <w:sz w:val="8"/>
                <w:szCs w:val="2"/>
                <w:lang w:eastAsia="es-ES"/>
              </w:rPr>
            </w:pPr>
          </w:p>
        </w:tc>
        <w:tc>
          <w:tcPr>
            <w:tcW w:w="276" w:type="dxa"/>
            <w:gridSpan w:val="2"/>
            <w:shd w:val="clear" w:color="auto" w:fill="auto"/>
          </w:tcPr>
          <w:p w:rsidR="006F4D0C" w:rsidRPr="006F4D0C" w:rsidRDefault="006F4D0C" w:rsidP="006F4D0C">
            <w:pPr>
              <w:rPr>
                <w:rFonts w:ascii="Arial" w:hAnsi="Arial" w:cs="Arial"/>
                <w:sz w:val="8"/>
                <w:szCs w:val="2"/>
                <w:lang w:eastAsia="es-ES"/>
              </w:rPr>
            </w:pPr>
          </w:p>
        </w:tc>
        <w:tc>
          <w:tcPr>
            <w:tcW w:w="276" w:type="dxa"/>
            <w:shd w:val="clear" w:color="auto" w:fill="auto"/>
          </w:tcPr>
          <w:p w:rsidR="006F4D0C" w:rsidRPr="006F4D0C" w:rsidRDefault="006F4D0C" w:rsidP="006F4D0C">
            <w:pPr>
              <w:rPr>
                <w:rFonts w:ascii="Arial" w:hAnsi="Arial" w:cs="Arial"/>
                <w:sz w:val="8"/>
                <w:szCs w:val="2"/>
                <w:lang w:eastAsia="es-ES"/>
              </w:rPr>
            </w:pPr>
          </w:p>
        </w:tc>
        <w:tc>
          <w:tcPr>
            <w:tcW w:w="273" w:type="dxa"/>
            <w:gridSpan w:val="3"/>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3" w:type="dxa"/>
            <w:shd w:val="clear" w:color="auto" w:fill="auto"/>
          </w:tcPr>
          <w:p w:rsidR="006F4D0C" w:rsidRPr="006F4D0C" w:rsidRDefault="006F4D0C" w:rsidP="006F4D0C">
            <w:pPr>
              <w:rPr>
                <w:rFonts w:ascii="Arial" w:hAnsi="Arial" w:cs="Arial"/>
                <w:sz w:val="8"/>
                <w:szCs w:val="2"/>
                <w:lang w:eastAsia="es-ES"/>
              </w:rPr>
            </w:pPr>
          </w:p>
        </w:tc>
        <w:tc>
          <w:tcPr>
            <w:tcW w:w="281" w:type="dxa"/>
            <w:gridSpan w:val="2"/>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90" w:type="dxa"/>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gridSpan w:val="2"/>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tcBorders>
              <w:right w:val="single" w:sz="12" w:space="0" w:color="244061"/>
            </w:tcBorders>
            <w:shd w:val="clear" w:color="auto" w:fill="auto"/>
          </w:tcPr>
          <w:p w:rsidR="006F4D0C" w:rsidRPr="006F4D0C" w:rsidRDefault="006F4D0C" w:rsidP="006F4D0C">
            <w:pPr>
              <w:rPr>
                <w:rFonts w:ascii="Arial" w:hAnsi="Arial" w:cs="Arial"/>
                <w:sz w:val="8"/>
                <w:szCs w:val="2"/>
                <w:lang w:eastAsia="es-ES"/>
              </w:rPr>
            </w:pPr>
          </w:p>
        </w:tc>
      </w:tr>
      <w:tr w:rsidR="006F4D0C" w:rsidRPr="006F4D0C" w:rsidTr="006F4D0C">
        <w:trPr>
          <w:jc w:val="center"/>
        </w:trPr>
        <w:tc>
          <w:tcPr>
            <w:tcW w:w="2633" w:type="dxa"/>
            <w:gridSpan w:val="3"/>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6"/>
                <w:szCs w:val="16"/>
                <w:lang w:eastAsia="es-ES"/>
              </w:rPr>
            </w:pPr>
            <w:r w:rsidRPr="006F4D0C">
              <w:rPr>
                <w:rFonts w:ascii="Arial" w:hAnsi="Arial" w:cs="Arial"/>
                <w:sz w:val="16"/>
                <w:szCs w:val="16"/>
                <w:lang w:eastAsia="es-ES"/>
              </w:rPr>
              <w:t>Domicilio de la Entidad Convocante</w:t>
            </w:r>
          </w:p>
        </w:tc>
        <w:tc>
          <w:tcPr>
            <w:tcW w:w="4427" w:type="dxa"/>
            <w:gridSpan w:val="21"/>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jc w:val="center"/>
              <w:rPr>
                <w:rFonts w:ascii="Arial" w:hAnsi="Arial" w:cs="Arial"/>
                <w:sz w:val="16"/>
                <w:szCs w:val="16"/>
                <w:lang w:eastAsia="es-ES"/>
              </w:rPr>
            </w:pPr>
            <w:r w:rsidRPr="006F4D0C">
              <w:rPr>
                <w:rFonts w:ascii="Arial" w:hAnsi="Arial" w:cs="Arial"/>
                <w:color w:val="000099"/>
                <w:sz w:val="16"/>
                <w:szCs w:val="16"/>
              </w:rPr>
              <w:t>Edificio Principal del Banco Central de Bolivia, calle Ayacucho esquina Mercado. La Paz - Bolivia</w:t>
            </w:r>
          </w:p>
        </w:tc>
        <w:tc>
          <w:tcPr>
            <w:tcW w:w="1720" w:type="dxa"/>
            <w:gridSpan w:val="10"/>
            <w:tcBorders>
              <w:left w:val="single" w:sz="4" w:space="0" w:color="auto"/>
              <w:right w:val="single" w:sz="4" w:space="0" w:color="auto"/>
            </w:tcBorders>
            <w:shd w:val="clear" w:color="auto" w:fill="auto"/>
          </w:tcPr>
          <w:p w:rsidR="006F4D0C" w:rsidRPr="006F4D0C" w:rsidRDefault="006F4D0C" w:rsidP="006F4D0C">
            <w:pPr>
              <w:jc w:val="right"/>
              <w:rPr>
                <w:rFonts w:ascii="Arial" w:hAnsi="Arial" w:cs="Arial"/>
                <w:sz w:val="16"/>
                <w:szCs w:val="16"/>
                <w:lang w:eastAsia="es-ES"/>
              </w:rPr>
            </w:pPr>
            <w:r w:rsidRPr="006F4D0C">
              <w:rPr>
                <w:rFonts w:ascii="Arial" w:hAnsi="Arial" w:cs="Arial"/>
                <w:sz w:val="16"/>
                <w:szCs w:val="16"/>
                <w:lang w:eastAsia="es-ES"/>
              </w:rPr>
              <w:t>Horario de Atención de la Entidad</w:t>
            </w:r>
          </w:p>
        </w:tc>
        <w:tc>
          <w:tcPr>
            <w:tcW w:w="1294"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rPr>
                <w:rFonts w:ascii="Arial" w:hAnsi="Arial" w:cs="Arial"/>
                <w:sz w:val="16"/>
                <w:szCs w:val="16"/>
                <w:lang w:eastAsia="es-ES"/>
              </w:rPr>
            </w:pPr>
            <w:r w:rsidRPr="006F4D0C">
              <w:rPr>
                <w:rFonts w:ascii="Arial" w:hAnsi="Arial" w:cs="Arial"/>
                <w:color w:val="000099"/>
                <w:sz w:val="16"/>
                <w:szCs w:val="16"/>
              </w:rPr>
              <w:t>08:30</w:t>
            </w:r>
            <w:r w:rsidRPr="006F4D0C">
              <w:rPr>
                <w:rFonts w:ascii="Arial" w:hAnsi="Arial" w:cs="Arial"/>
                <w:bCs/>
                <w:color w:val="000099"/>
                <w:sz w:val="16"/>
                <w:szCs w:val="16"/>
              </w:rPr>
              <w:t xml:space="preserve"> a 16:30</w:t>
            </w:r>
          </w:p>
        </w:tc>
        <w:tc>
          <w:tcPr>
            <w:tcW w:w="272" w:type="dxa"/>
            <w:tcBorders>
              <w:left w:val="single" w:sz="4" w:space="0" w:color="auto"/>
              <w:right w:val="single" w:sz="12" w:space="0" w:color="244061"/>
            </w:tcBorders>
          </w:tcPr>
          <w:p w:rsidR="006F4D0C" w:rsidRPr="006F4D0C" w:rsidRDefault="006F4D0C" w:rsidP="006F4D0C">
            <w:pPr>
              <w:rPr>
                <w:rFonts w:ascii="Arial" w:hAnsi="Arial" w:cs="Arial"/>
                <w:sz w:val="16"/>
                <w:szCs w:val="16"/>
                <w:lang w:eastAsia="es-ES"/>
              </w:rPr>
            </w:pPr>
          </w:p>
        </w:tc>
      </w:tr>
      <w:tr w:rsidR="006F4D0C" w:rsidRPr="006F4D0C" w:rsidTr="006F4D0C">
        <w:trPr>
          <w:jc w:val="center"/>
        </w:trPr>
        <w:tc>
          <w:tcPr>
            <w:tcW w:w="2349" w:type="dxa"/>
            <w:tcBorders>
              <w:left w:val="single" w:sz="12" w:space="0" w:color="244061"/>
            </w:tcBorders>
            <w:shd w:val="clear" w:color="auto" w:fill="auto"/>
            <w:vAlign w:val="center"/>
          </w:tcPr>
          <w:p w:rsidR="006F4D0C" w:rsidRPr="006F4D0C" w:rsidRDefault="006F4D0C" w:rsidP="006F4D0C">
            <w:pPr>
              <w:jc w:val="right"/>
              <w:rPr>
                <w:rFonts w:ascii="Arial" w:hAnsi="Arial" w:cs="Arial"/>
                <w:b/>
                <w:sz w:val="8"/>
                <w:szCs w:val="2"/>
                <w:lang w:eastAsia="es-ES"/>
              </w:rPr>
            </w:pPr>
          </w:p>
        </w:tc>
        <w:tc>
          <w:tcPr>
            <w:tcW w:w="284" w:type="dxa"/>
            <w:gridSpan w:val="2"/>
            <w:shd w:val="clear" w:color="auto" w:fill="auto"/>
          </w:tcPr>
          <w:p w:rsidR="006F4D0C" w:rsidRPr="006F4D0C" w:rsidRDefault="006F4D0C" w:rsidP="006F4D0C">
            <w:pPr>
              <w:rPr>
                <w:rFonts w:ascii="Arial" w:hAnsi="Arial" w:cs="Arial"/>
                <w:sz w:val="8"/>
                <w:szCs w:val="2"/>
                <w:lang w:eastAsia="es-ES"/>
              </w:rPr>
            </w:pPr>
          </w:p>
        </w:tc>
        <w:tc>
          <w:tcPr>
            <w:tcW w:w="281" w:type="dxa"/>
            <w:shd w:val="clear" w:color="auto" w:fill="auto"/>
          </w:tcPr>
          <w:p w:rsidR="006F4D0C" w:rsidRPr="006F4D0C" w:rsidRDefault="006F4D0C" w:rsidP="006F4D0C">
            <w:pPr>
              <w:rPr>
                <w:rFonts w:ascii="Arial" w:hAnsi="Arial" w:cs="Arial"/>
                <w:sz w:val="8"/>
                <w:szCs w:val="2"/>
                <w:lang w:eastAsia="es-ES"/>
              </w:rPr>
            </w:pPr>
          </w:p>
        </w:tc>
        <w:tc>
          <w:tcPr>
            <w:tcW w:w="282" w:type="dxa"/>
            <w:shd w:val="clear" w:color="auto" w:fill="auto"/>
          </w:tcPr>
          <w:p w:rsidR="006F4D0C" w:rsidRPr="006F4D0C" w:rsidRDefault="006F4D0C" w:rsidP="006F4D0C">
            <w:pPr>
              <w:rPr>
                <w:rFonts w:ascii="Arial" w:hAnsi="Arial" w:cs="Arial"/>
                <w:sz w:val="8"/>
                <w:szCs w:val="2"/>
                <w:lang w:eastAsia="es-ES"/>
              </w:rPr>
            </w:pPr>
          </w:p>
        </w:tc>
        <w:tc>
          <w:tcPr>
            <w:tcW w:w="271" w:type="dxa"/>
            <w:shd w:val="clear" w:color="auto" w:fill="auto"/>
          </w:tcPr>
          <w:p w:rsidR="006F4D0C" w:rsidRPr="006F4D0C" w:rsidRDefault="006F4D0C" w:rsidP="006F4D0C">
            <w:pPr>
              <w:rPr>
                <w:rFonts w:ascii="Arial" w:hAnsi="Arial" w:cs="Arial"/>
                <w:sz w:val="8"/>
                <w:szCs w:val="2"/>
                <w:lang w:eastAsia="es-ES"/>
              </w:rPr>
            </w:pPr>
          </w:p>
        </w:tc>
        <w:tc>
          <w:tcPr>
            <w:tcW w:w="276" w:type="dxa"/>
            <w:shd w:val="clear" w:color="auto" w:fill="auto"/>
          </w:tcPr>
          <w:p w:rsidR="006F4D0C" w:rsidRPr="006F4D0C" w:rsidRDefault="006F4D0C" w:rsidP="006F4D0C">
            <w:pPr>
              <w:rPr>
                <w:rFonts w:ascii="Arial" w:hAnsi="Arial" w:cs="Arial"/>
                <w:sz w:val="8"/>
                <w:szCs w:val="2"/>
                <w:lang w:eastAsia="es-ES"/>
              </w:rPr>
            </w:pPr>
          </w:p>
        </w:tc>
        <w:tc>
          <w:tcPr>
            <w:tcW w:w="275" w:type="dxa"/>
            <w:shd w:val="clear" w:color="auto" w:fill="auto"/>
          </w:tcPr>
          <w:p w:rsidR="006F4D0C" w:rsidRPr="006F4D0C" w:rsidRDefault="006F4D0C" w:rsidP="006F4D0C">
            <w:pPr>
              <w:rPr>
                <w:rFonts w:ascii="Arial" w:hAnsi="Arial" w:cs="Arial"/>
                <w:sz w:val="8"/>
                <w:szCs w:val="2"/>
                <w:lang w:eastAsia="es-ES"/>
              </w:rPr>
            </w:pPr>
          </w:p>
        </w:tc>
        <w:tc>
          <w:tcPr>
            <w:tcW w:w="281" w:type="dxa"/>
            <w:shd w:val="clear" w:color="auto" w:fill="auto"/>
          </w:tcPr>
          <w:p w:rsidR="006F4D0C" w:rsidRPr="006F4D0C" w:rsidRDefault="006F4D0C" w:rsidP="006F4D0C">
            <w:pPr>
              <w:rPr>
                <w:rFonts w:ascii="Arial" w:hAnsi="Arial" w:cs="Arial"/>
                <w:sz w:val="8"/>
                <w:szCs w:val="2"/>
                <w:lang w:eastAsia="es-ES"/>
              </w:rPr>
            </w:pPr>
          </w:p>
        </w:tc>
        <w:tc>
          <w:tcPr>
            <w:tcW w:w="277" w:type="dxa"/>
            <w:shd w:val="clear" w:color="auto" w:fill="auto"/>
          </w:tcPr>
          <w:p w:rsidR="006F4D0C" w:rsidRPr="006F4D0C" w:rsidRDefault="006F4D0C" w:rsidP="006F4D0C">
            <w:pPr>
              <w:rPr>
                <w:rFonts w:ascii="Arial" w:hAnsi="Arial" w:cs="Arial"/>
                <w:sz w:val="8"/>
                <w:szCs w:val="2"/>
                <w:lang w:eastAsia="es-ES"/>
              </w:rPr>
            </w:pPr>
          </w:p>
        </w:tc>
        <w:tc>
          <w:tcPr>
            <w:tcW w:w="276" w:type="dxa"/>
            <w:gridSpan w:val="2"/>
            <w:shd w:val="clear" w:color="auto" w:fill="auto"/>
          </w:tcPr>
          <w:p w:rsidR="006F4D0C" w:rsidRPr="006F4D0C" w:rsidRDefault="006F4D0C" w:rsidP="006F4D0C">
            <w:pPr>
              <w:rPr>
                <w:rFonts w:ascii="Arial" w:hAnsi="Arial" w:cs="Arial"/>
                <w:sz w:val="8"/>
                <w:szCs w:val="2"/>
                <w:lang w:eastAsia="es-ES"/>
              </w:rPr>
            </w:pPr>
          </w:p>
        </w:tc>
        <w:tc>
          <w:tcPr>
            <w:tcW w:w="276" w:type="dxa"/>
            <w:shd w:val="clear" w:color="auto" w:fill="auto"/>
          </w:tcPr>
          <w:p w:rsidR="006F4D0C" w:rsidRPr="006F4D0C" w:rsidRDefault="006F4D0C" w:rsidP="006F4D0C">
            <w:pPr>
              <w:rPr>
                <w:rFonts w:ascii="Arial" w:hAnsi="Arial" w:cs="Arial"/>
                <w:sz w:val="8"/>
                <w:szCs w:val="2"/>
                <w:lang w:eastAsia="es-ES"/>
              </w:rPr>
            </w:pPr>
          </w:p>
        </w:tc>
        <w:tc>
          <w:tcPr>
            <w:tcW w:w="273" w:type="dxa"/>
            <w:gridSpan w:val="3"/>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3" w:type="dxa"/>
            <w:shd w:val="clear" w:color="auto" w:fill="auto"/>
          </w:tcPr>
          <w:p w:rsidR="006F4D0C" w:rsidRPr="006F4D0C" w:rsidRDefault="006F4D0C" w:rsidP="006F4D0C">
            <w:pPr>
              <w:rPr>
                <w:rFonts w:ascii="Arial" w:hAnsi="Arial" w:cs="Arial"/>
                <w:sz w:val="8"/>
                <w:szCs w:val="2"/>
                <w:lang w:eastAsia="es-ES"/>
              </w:rPr>
            </w:pPr>
          </w:p>
        </w:tc>
        <w:tc>
          <w:tcPr>
            <w:tcW w:w="281" w:type="dxa"/>
            <w:gridSpan w:val="2"/>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90" w:type="dxa"/>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gridSpan w:val="2"/>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tcBorders>
              <w:right w:val="single" w:sz="12" w:space="0" w:color="244061"/>
            </w:tcBorders>
            <w:shd w:val="clear" w:color="auto" w:fill="auto"/>
          </w:tcPr>
          <w:p w:rsidR="006F4D0C" w:rsidRPr="006F4D0C" w:rsidRDefault="006F4D0C" w:rsidP="006F4D0C">
            <w:pPr>
              <w:rPr>
                <w:rFonts w:ascii="Arial" w:hAnsi="Arial" w:cs="Arial"/>
                <w:sz w:val="8"/>
                <w:szCs w:val="2"/>
                <w:lang w:eastAsia="es-ES"/>
              </w:rPr>
            </w:pPr>
          </w:p>
        </w:tc>
      </w:tr>
      <w:tr w:rsidR="006F4D0C" w:rsidRPr="006F4D0C" w:rsidTr="006F4D0C">
        <w:trPr>
          <w:jc w:val="center"/>
        </w:trPr>
        <w:tc>
          <w:tcPr>
            <w:tcW w:w="2633" w:type="dxa"/>
            <w:gridSpan w:val="3"/>
            <w:tcBorders>
              <w:left w:val="single" w:sz="12" w:space="0" w:color="244061"/>
            </w:tcBorders>
            <w:vAlign w:val="center"/>
          </w:tcPr>
          <w:p w:rsidR="006F4D0C" w:rsidRPr="006F4D0C" w:rsidRDefault="006F4D0C" w:rsidP="006F4D0C">
            <w:pPr>
              <w:jc w:val="right"/>
              <w:rPr>
                <w:rFonts w:ascii="Arial" w:hAnsi="Arial" w:cs="Arial"/>
                <w:b/>
                <w:sz w:val="10"/>
                <w:szCs w:val="8"/>
                <w:lang w:eastAsia="es-ES"/>
              </w:rPr>
            </w:pPr>
          </w:p>
        </w:tc>
        <w:tc>
          <w:tcPr>
            <w:tcW w:w="2576" w:type="dxa"/>
            <w:gridSpan w:val="11"/>
          </w:tcPr>
          <w:p w:rsidR="006F4D0C" w:rsidRPr="006F4D0C" w:rsidRDefault="006F4D0C" w:rsidP="006F4D0C">
            <w:pPr>
              <w:jc w:val="center"/>
              <w:rPr>
                <w:rFonts w:ascii="Arial" w:hAnsi="Arial" w:cs="Arial"/>
                <w:i/>
                <w:sz w:val="10"/>
                <w:szCs w:val="8"/>
                <w:lang w:eastAsia="es-ES"/>
              </w:rPr>
            </w:pPr>
            <w:r w:rsidRPr="006F4D0C">
              <w:rPr>
                <w:rFonts w:ascii="Arial" w:hAnsi="Arial" w:cs="Arial"/>
                <w:i/>
                <w:sz w:val="12"/>
                <w:szCs w:val="8"/>
                <w:lang w:eastAsia="es-ES"/>
              </w:rPr>
              <w:t>Nombre Completo</w:t>
            </w:r>
          </w:p>
        </w:tc>
        <w:tc>
          <w:tcPr>
            <w:tcW w:w="283" w:type="dxa"/>
            <w:gridSpan w:val="3"/>
          </w:tcPr>
          <w:p w:rsidR="006F4D0C" w:rsidRPr="006F4D0C" w:rsidRDefault="006F4D0C" w:rsidP="006F4D0C">
            <w:pPr>
              <w:jc w:val="center"/>
              <w:rPr>
                <w:rFonts w:ascii="Arial" w:hAnsi="Arial" w:cs="Arial"/>
                <w:sz w:val="10"/>
                <w:szCs w:val="8"/>
                <w:lang w:eastAsia="es-ES"/>
              </w:rPr>
            </w:pPr>
          </w:p>
        </w:tc>
        <w:tc>
          <w:tcPr>
            <w:tcW w:w="2300" w:type="dxa"/>
            <w:gridSpan w:val="11"/>
            <w:tcBorders>
              <w:bottom w:val="single" w:sz="4" w:space="0" w:color="auto"/>
            </w:tcBorders>
          </w:tcPr>
          <w:p w:rsidR="006F4D0C" w:rsidRPr="006F4D0C" w:rsidRDefault="006F4D0C" w:rsidP="006F4D0C">
            <w:pPr>
              <w:jc w:val="center"/>
              <w:rPr>
                <w:rFonts w:ascii="Arial" w:hAnsi="Arial" w:cs="Arial"/>
                <w:sz w:val="10"/>
                <w:szCs w:val="8"/>
                <w:lang w:eastAsia="es-ES"/>
              </w:rPr>
            </w:pPr>
            <w:r w:rsidRPr="006F4D0C">
              <w:rPr>
                <w:rFonts w:ascii="Verdana" w:hAnsi="Verdana"/>
                <w:i/>
                <w:sz w:val="12"/>
                <w:szCs w:val="8"/>
                <w:lang w:eastAsia="es-ES"/>
              </w:rPr>
              <w:t>Cargo</w:t>
            </w:r>
          </w:p>
        </w:tc>
        <w:tc>
          <w:tcPr>
            <w:tcW w:w="282" w:type="dxa"/>
            <w:gridSpan w:val="2"/>
          </w:tcPr>
          <w:p w:rsidR="006F4D0C" w:rsidRPr="006F4D0C" w:rsidRDefault="006F4D0C" w:rsidP="006F4D0C">
            <w:pPr>
              <w:jc w:val="center"/>
              <w:rPr>
                <w:rFonts w:ascii="Arial" w:hAnsi="Arial" w:cs="Arial"/>
                <w:sz w:val="10"/>
                <w:szCs w:val="8"/>
                <w:lang w:eastAsia="es-ES"/>
              </w:rPr>
            </w:pPr>
          </w:p>
        </w:tc>
        <w:tc>
          <w:tcPr>
            <w:tcW w:w="2000" w:type="dxa"/>
            <w:gridSpan w:val="9"/>
            <w:tcBorders>
              <w:bottom w:val="single" w:sz="4" w:space="0" w:color="auto"/>
            </w:tcBorders>
          </w:tcPr>
          <w:p w:rsidR="006F4D0C" w:rsidRPr="006F4D0C" w:rsidRDefault="006F4D0C" w:rsidP="006F4D0C">
            <w:pPr>
              <w:jc w:val="center"/>
              <w:rPr>
                <w:rFonts w:ascii="Arial" w:hAnsi="Arial" w:cs="Arial"/>
                <w:sz w:val="10"/>
                <w:szCs w:val="8"/>
                <w:lang w:eastAsia="es-ES"/>
              </w:rPr>
            </w:pPr>
            <w:r w:rsidRPr="006F4D0C">
              <w:rPr>
                <w:rFonts w:ascii="Verdana" w:hAnsi="Verdana"/>
                <w:i/>
                <w:sz w:val="12"/>
                <w:szCs w:val="8"/>
                <w:lang w:eastAsia="es-ES"/>
              </w:rPr>
              <w:t>Dependencia</w:t>
            </w:r>
          </w:p>
        </w:tc>
        <w:tc>
          <w:tcPr>
            <w:tcW w:w="272" w:type="dxa"/>
            <w:tcBorders>
              <w:right w:val="single" w:sz="12" w:space="0" w:color="244061"/>
            </w:tcBorders>
          </w:tcPr>
          <w:p w:rsidR="006F4D0C" w:rsidRPr="006F4D0C" w:rsidRDefault="006F4D0C" w:rsidP="006F4D0C">
            <w:pPr>
              <w:rPr>
                <w:rFonts w:ascii="Arial" w:hAnsi="Arial" w:cs="Arial"/>
                <w:sz w:val="10"/>
                <w:szCs w:val="8"/>
                <w:lang w:eastAsia="es-ES"/>
              </w:rPr>
            </w:pPr>
          </w:p>
        </w:tc>
      </w:tr>
      <w:tr w:rsidR="006F4D0C" w:rsidRPr="006F4D0C" w:rsidTr="006F4D0C">
        <w:trPr>
          <w:jc w:val="center"/>
        </w:trPr>
        <w:tc>
          <w:tcPr>
            <w:tcW w:w="2633" w:type="dxa"/>
            <w:gridSpan w:val="3"/>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6"/>
                <w:szCs w:val="16"/>
                <w:lang w:eastAsia="es-ES"/>
              </w:rPr>
            </w:pPr>
            <w:r w:rsidRPr="006F4D0C">
              <w:rPr>
                <w:rFonts w:ascii="Arial" w:hAnsi="Arial" w:cs="Arial"/>
                <w:sz w:val="16"/>
                <w:szCs w:val="16"/>
                <w:lang w:eastAsia="es-ES"/>
              </w:rPr>
              <w:t>Encargado de atender consultas Administrativas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rPr>
                <w:rFonts w:ascii="Arial" w:hAnsi="Arial" w:cs="Arial"/>
                <w:sz w:val="16"/>
                <w:szCs w:val="16"/>
                <w:lang w:eastAsia="es-ES"/>
              </w:rPr>
            </w:pPr>
            <w:r w:rsidRPr="006F4D0C">
              <w:rPr>
                <w:rFonts w:ascii="Arial" w:hAnsi="Arial" w:cs="Arial"/>
                <w:sz w:val="16"/>
                <w:szCs w:val="16"/>
                <w:lang w:eastAsia="es-ES"/>
              </w:rPr>
              <w:t>Bismarck Omar Torrico Araujo</w:t>
            </w:r>
          </w:p>
        </w:tc>
        <w:tc>
          <w:tcPr>
            <w:tcW w:w="283" w:type="dxa"/>
            <w:gridSpan w:val="3"/>
            <w:tcBorders>
              <w:left w:val="single" w:sz="4" w:space="0" w:color="auto"/>
              <w:right w:val="single" w:sz="4" w:space="0" w:color="auto"/>
            </w:tcBorders>
          </w:tcPr>
          <w:p w:rsidR="006F4D0C" w:rsidRPr="006F4D0C" w:rsidRDefault="006F4D0C" w:rsidP="006F4D0C">
            <w:pPr>
              <w:rPr>
                <w:rFonts w:ascii="Arial" w:hAnsi="Arial" w:cs="Arial"/>
                <w:sz w:val="16"/>
                <w:szCs w:val="16"/>
                <w:lang w:eastAsia="es-ES"/>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jc w:val="center"/>
              <w:rPr>
                <w:rFonts w:ascii="Arial" w:hAnsi="Arial" w:cs="Arial"/>
                <w:sz w:val="16"/>
                <w:szCs w:val="16"/>
                <w:lang w:eastAsia="es-ES"/>
              </w:rPr>
            </w:pPr>
            <w:r w:rsidRPr="006F4D0C">
              <w:rPr>
                <w:rFonts w:ascii="Arial" w:hAnsi="Arial" w:cs="Arial"/>
                <w:sz w:val="16"/>
                <w:szCs w:val="16"/>
                <w:lang w:eastAsia="es-ES"/>
              </w:rPr>
              <w:t>Profesional en Contrataciones</w:t>
            </w:r>
          </w:p>
        </w:tc>
        <w:tc>
          <w:tcPr>
            <w:tcW w:w="282" w:type="dxa"/>
            <w:gridSpan w:val="2"/>
            <w:tcBorders>
              <w:left w:val="single" w:sz="4" w:space="0" w:color="auto"/>
              <w:right w:val="single" w:sz="4" w:space="0" w:color="auto"/>
            </w:tcBorders>
          </w:tcPr>
          <w:p w:rsidR="006F4D0C" w:rsidRPr="006F4D0C" w:rsidRDefault="006F4D0C" w:rsidP="006F4D0C">
            <w:pPr>
              <w:rPr>
                <w:rFonts w:ascii="Arial" w:hAnsi="Arial" w:cs="Arial"/>
                <w:sz w:val="16"/>
                <w:szCs w:val="16"/>
                <w:lang w:eastAsia="es-ES"/>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jc w:val="center"/>
              <w:rPr>
                <w:rFonts w:ascii="Arial" w:hAnsi="Arial" w:cs="Arial"/>
                <w:sz w:val="16"/>
                <w:szCs w:val="16"/>
                <w:lang w:eastAsia="es-ES"/>
              </w:rPr>
            </w:pPr>
            <w:r w:rsidRPr="006F4D0C">
              <w:rPr>
                <w:rFonts w:ascii="Arial" w:hAnsi="Arial" w:cs="Arial"/>
                <w:sz w:val="16"/>
                <w:szCs w:val="16"/>
                <w:lang w:eastAsia="es-ES"/>
              </w:rPr>
              <w:t>Dpto. de Contrataciones</w:t>
            </w:r>
          </w:p>
        </w:tc>
        <w:tc>
          <w:tcPr>
            <w:tcW w:w="272" w:type="dxa"/>
            <w:tcBorders>
              <w:left w:val="single" w:sz="4" w:space="0" w:color="auto"/>
              <w:right w:val="single" w:sz="12" w:space="0" w:color="244061"/>
            </w:tcBorders>
          </w:tcPr>
          <w:p w:rsidR="006F4D0C" w:rsidRPr="006F4D0C" w:rsidRDefault="006F4D0C" w:rsidP="006F4D0C">
            <w:pPr>
              <w:rPr>
                <w:rFonts w:ascii="Arial" w:hAnsi="Arial" w:cs="Arial"/>
                <w:sz w:val="16"/>
                <w:szCs w:val="16"/>
                <w:lang w:eastAsia="es-ES"/>
              </w:rPr>
            </w:pPr>
          </w:p>
        </w:tc>
      </w:tr>
      <w:tr w:rsidR="006F4D0C" w:rsidRPr="006F4D0C" w:rsidTr="006F4D0C">
        <w:trPr>
          <w:jc w:val="center"/>
        </w:trPr>
        <w:tc>
          <w:tcPr>
            <w:tcW w:w="2633" w:type="dxa"/>
            <w:gridSpan w:val="3"/>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6"/>
                <w:szCs w:val="16"/>
                <w:lang w:eastAsia="es-ES"/>
              </w:rPr>
            </w:pPr>
            <w:r w:rsidRPr="006F4D0C">
              <w:rPr>
                <w:rFonts w:ascii="Arial" w:hAnsi="Arial" w:cs="Arial"/>
                <w:sz w:val="16"/>
                <w:szCs w:val="16"/>
                <w:lang w:eastAsia="es-ES"/>
              </w:rPr>
              <w:t>Técnicas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jc w:val="center"/>
              <w:rPr>
                <w:rFonts w:ascii="Arial" w:hAnsi="Arial" w:cs="Arial"/>
                <w:sz w:val="16"/>
                <w:szCs w:val="16"/>
                <w:lang w:eastAsia="es-ES"/>
              </w:rPr>
            </w:pPr>
            <w:r w:rsidRPr="006F4D0C">
              <w:rPr>
                <w:rFonts w:ascii="Arial" w:hAnsi="Arial" w:cs="Arial"/>
                <w:sz w:val="16"/>
                <w:szCs w:val="16"/>
                <w:lang w:eastAsia="es-ES"/>
              </w:rPr>
              <w:t xml:space="preserve">Valery Silva </w:t>
            </w:r>
            <w:proofErr w:type="spellStart"/>
            <w:r w:rsidRPr="006F4D0C">
              <w:rPr>
                <w:rFonts w:ascii="Arial" w:hAnsi="Arial" w:cs="Arial"/>
                <w:sz w:val="16"/>
                <w:szCs w:val="16"/>
                <w:lang w:eastAsia="es-ES"/>
              </w:rPr>
              <w:t>Arcienega</w:t>
            </w:r>
            <w:proofErr w:type="spellEnd"/>
          </w:p>
        </w:tc>
        <w:tc>
          <w:tcPr>
            <w:tcW w:w="283" w:type="dxa"/>
            <w:gridSpan w:val="3"/>
            <w:tcBorders>
              <w:left w:val="single" w:sz="4" w:space="0" w:color="auto"/>
              <w:right w:val="single" w:sz="4" w:space="0" w:color="auto"/>
            </w:tcBorders>
          </w:tcPr>
          <w:p w:rsidR="006F4D0C" w:rsidRPr="006F4D0C" w:rsidRDefault="006F4D0C" w:rsidP="006F4D0C">
            <w:pPr>
              <w:rPr>
                <w:rFonts w:ascii="Arial" w:hAnsi="Arial" w:cs="Arial"/>
                <w:sz w:val="16"/>
                <w:szCs w:val="16"/>
                <w:lang w:eastAsia="es-ES"/>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jc w:val="center"/>
              <w:rPr>
                <w:rFonts w:ascii="Arial" w:hAnsi="Arial" w:cs="Arial"/>
                <w:sz w:val="16"/>
                <w:szCs w:val="16"/>
                <w:lang w:eastAsia="es-ES"/>
              </w:rPr>
            </w:pPr>
            <w:r w:rsidRPr="006F4D0C">
              <w:rPr>
                <w:rFonts w:ascii="Arial" w:hAnsi="Arial" w:cs="Arial"/>
                <w:sz w:val="16"/>
                <w:szCs w:val="16"/>
                <w:lang w:eastAsia="es-ES"/>
              </w:rPr>
              <w:t xml:space="preserve">Técnico en Diseño y </w:t>
            </w:r>
            <w:proofErr w:type="spellStart"/>
            <w:r w:rsidRPr="006F4D0C">
              <w:rPr>
                <w:rFonts w:ascii="Arial" w:hAnsi="Arial" w:cs="Arial"/>
                <w:sz w:val="16"/>
                <w:szCs w:val="16"/>
                <w:lang w:eastAsia="es-ES"/>
              </w:rPr>
              <w:t>Crossmedia</w:t>
            </w:r>
            <w:proofErr w:type="spellEnd"/>
          </w:p>
        </w:tc>
        <w:tc>
          <w:tcPr>
            <w:tcW w:w="282" w:type="dxa"/>
            <w:gridSpan w:val="2"/>
            <w:tcBorders>
              <w:left w:val="single" w:sz="4" w:space="0" w:color="auto"/>
              <w:right w:val="single" w:sz="4" w:space="0" w:color="auto"/>
            </w:tcBorders>
          </w:tcPr>
          <w:p w:rsidR="006F4D0C" w:rsidRPr="006F4D0C" w:rsidRDefault="006F4D0C" w:rsidP="006F4D0C">
            <w:pPr>
              <w:rPr>
                <w:rFonts w:ascii="Arial" w:hAnsi="Arial" w:cs="Arial"/>
                <w:sz w:val="16"/>
                <w:szCs w:val="16"/>
                <w:lang w:eastAsia="es-ES"/>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jc w:val="center"/>
              <w:rPr>
                <w:rFonts w:ascii="Arial" w:hAnsi="Arial" w:cs="Arial"/>
                <w:sz w:val="16"/>
                <w:szCs w:val="16"/>
                <w:lang w:eastAsia="es-ES"/>
              </w:rPr>
            </w:pPr>
            <w:r w:rsidRPr="006F4D0C">
              <w:rPr>
                <w:rFonts w:ascii="Arial" w:hAnsi="Arial" w:cs="Arial"/>
                <w:sz w:val="16"/>
                <w:szCs w:val="16"/>
                <w:lang w:eastAsia="es-ES"/>
              </w:rPr>
              <w:t xml:space="preserve">Subgerente de Comunicación y Relacionamiento Institucional  </w:t>
            </w:r>
          </w:p>
        </w:tc>
        <w:tc>
          <w:tcPr>
            <w:tcW w:w="272" w:type="dxa"/>
            <w:tcBorders>
              <w:left w:val="single" w:sz="4" w:space="0" w:color="auto"/>
              <w:right w:val="single" w:sz="12" w:space="0" w:color="244061"/>
            </w:tcBorders>
          </w:tcPr>
          <w:p w:rsidR="006F4D0C" w:rsidRPr="006F4D0C" w:rsidRDefault="006F4D0C" w:rsidP="006F4D0C">
            <w:pPr>
              <w:rPr>
                <w:rFonts w:ascii="Arial" w:hAnsi="Arial" w:cs="Arial"/>
                <w:sz w:val="16"/>
                <w:szCs w:val="16"/>
                <w:lang w:eastAsia="es-ES"/>
              </w:rPr>
            </w:pPr>
          </w:p>
        </w:tc>
      </w:tr>
      <w:tr w:rsidR="006F4D0C" w:rsidRPr="006F4D0C" w:rsidTr="006F4D0C">
        <w:trPr>
          <w:jc w:val="center"/>
        </w:trPr>
        <w:tc>
          <w:tcPr>
            <w:tcW w:w="2349" w:type="dxa"/>
            <w:tcBorders>
              <w:left w:val="single" w:sz="12" w:space="0" w:color="244061"/>
            </w:tcBorders>
            <w:shd w:val="clear" w:color="auto" w:fill="auto"/>
            <w:vAlign w:val="center"/>
          </w:tcPr>
          <w:p w:rsidR="006F4D0C" w:rsidRPr="006F4D0C" w:rsidRDefault="006F4D0C" w:rsidP="006F4D0C">
            <w:pPr>
              <w:jc w:val="right"/>
              <w:rPr>
                <w:rFonts w:ascii="Arial" w:hAnsi="Arial" w:cs="Arial"/>
                <w:b/>
                <w:sz w:val="10"/>
                <w:szCs w:val="16"/>
                <w:lang w:eastAsia="es-ES"/>
              </w:rPr>
            </w:pPr>
          </w:p>
        </w:tc>
        <w:tc>
          <w:tcPr>
            <w:tcW w:w="284" w:type="dxa"/>
            <w:gridSpan w:val="2"/>
            <w:shd w:val="clear" w:color="auto" w:fill="auto"/>
          </w:tcPr>
          <w:p w:rsidR="006F4D0C" w:rsidRPr="006F4D0C" w:rsidRDefault="006F4D0C" w:rsidP="006F4D0C">
            <w:pPr>
              <w:rPr>
                <w:rFonts w:ascii="Arial" w:hAnsi="Arial" w:cs="Arial"/>
                <w:sz w:val="10"/>
                <w:szCs w:val="16"/>
                <w:lang w:eastAsia="es-ES"/>
              </w:rPr>
            </w:pPr>
          </w:p>
        </w:tc>
        <w:tc>
          <w:tcPr>
            <w:tcW w:w="281" w:type="dxa"/>
            <w:shd w:val="clear" w:color="auto" w:fill="auto"/>
          </w:tcPr>
          <w:p w:rsidR="006F4D0C" w:rsidRPr="006F4D0C" w:rsidRDefault="006F4D0C" w:rsidP="006F4D0C">
            <w:pPr>
              <w:rPr>
                <w:rFonts w:ascii="Arial" w:hAnsi="Arial" w:cs="Arial"/>
                <w:sz w:val="10"/>
                <w:szCs w:val="16"/>
                <w:lang w:eastAsia="es-ES"/>
              </w:rPr>
            </w:pPr>
          </w:p>
        </w:tc>
        <w:tc>
          <w:tcPr>
            <w:tcW w:w="282" w:type="dxa"/>
            <w:shd w:val="clear" w:color="auto" w:fill="auto"/>
          </w:tcPr>
          <w:p w:rsidR="006F4D0C" w:rsidRPr="006F4D0C" w:rsidRDefault="006F4D0C" w:rsidP="006F4D0C">
            <w:pPr>
              <w:rPr>
                <w:rFonts w:ascii="Arial" w:hAnsi="Arial" w:cs="Arial"/>
                <w:sz w:val="10"/>
                <w:szCs w:val="16"/>
                <w:lang w:eastAsia="es-ES"/>
              </w:rPr>
            </w:pPr>
          </w:p>
        </w:tc>
        <w:tc>
          <w:tcPr>
            <w:tcW w:w="271" w:type="dxa"/>
            <w:shd w:val="clear" w:color="auto" w:fill="auto"/>
          </w:tcPr>
          <w:p w:rsidR="006F4D0C" w:rsidRPr="006F4D0C" w:rsidRDefault="006F4D0C" w:rsidP="006F4D0C">
            <w:pPr>
              <w:rPr>
                <w:rFonts w:ascii="Arial" w:hAnsi="Arial" w:cs="Arial"/>
                <w:sz w:val="10"/>
                <w:szCs w:val="16"/>
                <w:lang w:eastAsia="es-ES"/>
              </w:rPr>
            </w:pPr>
          </w:p>
        </w:tc>
        <w:tc>
          <w:tcPr>
            <w:tcW w:w="276" w:type="dxa"/>
            <w:shd w:val="clear" w:color="auto" w:fill="auto"/>
          </w:tcPr>
          <w:p w:rsidR="006F4D0C" w:rsidRPr="006F4D0C" w:rsidRDefault="006F4D0C" w:rsidP="006F4D0C">
            <w:pPr>
              <w:rPr>
                <w:rFonts w:ascii="Arial" w:hAnsi="Arial" w:cs="Arial"/>
                <w:sz w:val="10"/>
                <w:szCs w:val="16"/>
                <w:lang w:eastAsia="es-ES"/>
              </w:rPr>
            </w:pPr>
          </w:p>
        </w:tc>
        <w:tc>
          <w:tcPr>
            <w:tcW w:w="275" w:type="dxa"/>
            <w:shd w:val="clear" w:color="auto" w:fill="auto"/>
          </w:tcPr>
          <w:p w:rsidR="006F4D0C" w:rsidRPr="006F4D0C" w:rsidRDefault="006F4D0C" w:rsidP="006F4D0C">
            <w:pPr>
              <w:rPr>
                <w:rFonts w:ascii="Arial" w:hAnsi="Arial" w:cs="Arial"/>
                <w:sz w:val="10"/>
                <w:szCs w:val="16"/>
                <w:lang w:eastAsia="es-ES"/>
              </w:rPr>
            </w:pPr>
          </w:p>
        </w:tc>
        <w:tc>
          <w:tcPr>
            <w:tcW w:w="281" w:type="dxa"/>
            <w:shd w:val="clear" w:color="auto" w:fill="auto"/>
          </w:tcPr>
          <w:p w:rsidR="006F4D0C" w:rsidRPr="006F4D0C" w:rsidRDefault="006F4D0C" w:rsidP="006F4D0C">
            <w:pPr>
              <w:rPr>
                <w:rFonts w:ascii="Arial" w:hAnsi="Arial" w:cs="Arial"/>
                <w:sz w:val="10"/>
                <w:szCs w:val="16"/>
                <w:lang w:eastAsia="es-ES"/>
              </w:rPr>
            </w:pPr>
          </w:p>
        </w:tc>
        <w:tc>
          <w:tcPr>
            <w:tcW w:w="277" w:type="dxa"/>
            <w:shd w:val="clear" w:color="auto" w:fill="auto"/>
          </w:tcPr>
          <w:p w:rsidR="006F4D0C" w:rsidRPr="006F4D0C" w:rsidRDefault="006F4D0C" w:rsidP="006F4D0C">
            <w:pPr>
              <w:rPr>
                <w:rFonts w:ascii="Arial" w:hAnsi="Arial" w:cs="Arial"/>
                <w:sz w:val="10"/>
                <w:szCs w:val="16"/>
                <w:lang w:eastAsia="es-ES"/>
              </w:rPr>
            </w:pPr>
          </w:p>
        </w:tc>
        <w:tc>
          <w:tcPr>
            <w:tcW w:w="276" w:type="dxa"/>
            <w:gridSpan w:val="2"/>
            <w:shd w:val="clear" w:color="auto" w:fill="auto"/>
          </w:tcPr>
          <w:p w:rsidR="006F4D0C" w:rsidRPr="006F4D0C" w:rsidRDefault="006F4D0C" w:rsidP="006F4D0C">
            <w:pPr>
              <w:rPr>
                <w:rFonts w:ascii="Arial" w:hAnsi="Arial" w:cs="Arial"/>
                <w:sz w:val="10"/>
                <w:szCs w:val="16"/>
                <w:lang w:eastAsia="es-ES"/>
              </w:rPr>
            </w:pPr>
          </w:p>
        </w:tc>
        <w:tc>
          <w:tcPr>
            <w:tcW w:w="276" w:type="dxa"/>
            <w:shd w:val="clear" w:color="auto" w:fill="auto"/>
          </w:tcPr>
          <w:p w:rsidR="006F4D0C" w:rsidRPr="006F4D0C" w:rsidRDefault="006F4D0C" w:rsidP="006F4D0C">
            <w:pPr>
              <w:rPr>
                <w:rFonts w:ascii="Arial" w:hAnsi="Arial" w:cs="Arial"/>
                <w:sz w:val="10"/>
                <w:szCs w:val="16"/>
                <w:lang w:eastAsia="es-ES"/>
              </w:rPr>
            </w:pPr>
          </w:p>
        </w:tc>
        <w:tc>
          <w:tcPr>
            <w:tcW w:w="273" w:type="dxa"/>
            <w:gridSpan w:val="3"/>
            <w:shd w:val="clear" w:color="auto" w:fill="auto"/>
          </w:tcPr>
          <w:p w:rsidR="006F4D0C" w:rsidRPr="006F4D0C" w:rsidRDefault="006F4D0C" w:rsidP="006F4D0C">
            <w:pPr>
              <w:rPr>
                <w:rFonts w:ascii="Arial" w:hAnsi="Arial" w:cs="Arial"/>
                <w:sz w:val="10"/>
                <w:szCs w:val="16"/>
                <w:lang w:eastAsia="es-ES"/>
              </w:rPr>
            </w:pPr>
          </w:p>
        </w:tc>
        <w:tc>
          <w:tcPr>
            <w:tcW w:w="273" w:type="dxa"/>
            <w:gridSpan w:val="2"/>
            <w:shd w:val="clear" w:color="auto" w:fill="auto"/>
          </w:tcPr>
          <w:p w:rsidR="006F4D0C" w:rsidRPr="006F4D0C" w:rsidRDefault="006F4D0C" w:rsidP="006F4D0C">
            <w:pPr>
              <w:rPr>
                <w:rFonts w:ascii="Arial" w:hAnsi="Arial" w:cs="Arial"/>
                <w:sz w:val="10"/>
                <w:szCs w:val="16"/>
                <w:lang w:eastAsia="es-ES"/>
              </w:rPr>
            </w:pPr>
          </w:p>
        </w:tc>
        <w:tc>
          <w:tcPr>
            <w:tcW w:w="272" w:type="dxa"/>
            <w:shd w:val="clear" w:color="auto" w:fill="auto"/>
          </w:tcPr>
          <w:p w:rsidR="006F4D0C" w:rsidRPr="006F4D0C" w:rsidRDefault="006F4D0C" w:rsidP="006F4D0C">
            <w:pPr>
              <w:rPr>
                <w:rFonts w:ascii="Arial" w:hAnsi="Arial" w:cs="Arial"/>
                <w:sz w:val="10"/>
                <w:szCs w:val="16"/>
                <w:lang w:eastAsia="es-ES"/>
              </w:rPr>
            </w:pPr>
          </w:p>
        </w:tc>
        <w:tc>
          <w:tcPr>
            <w:tcW w:w="273" w:type="dxa"/>
            <w:shd w:val="clear" w:color="auto" w:fill="auto"/>
          </w:tcPr>
          <w:p w:rsidR="006F4D0C" w:rsidRPr="006F4D0C" w:rsidRDefault="006F4D0C" w:rsidP="006F4D0C">
            <w:pPr>
              <w:rPr>
                <w:rFonts w:ascii="Arial" w:hAnsi="Arial" w:cs="Arial"/>
                <w:sz w:val="10"/>
                <w:szCs w:val="16"/>
                <w:lang w:eastAsia="es-ES"/>
              </w:rPr>
            </w:pPr>
          </w:p>
        </w:tc>
        <w:tc>
          <w:tcPr>
            <w:tcW w:w="281" w:type="dxa"/>
            <w:gridSpan w:val="2"/>
            <w:shd w:val="clear" w:color="auto" w:fill="auto"/>
          </w:tcPr>
          <w:p w:rsidR="006F4D0C" w:rsidRPr="006F4D0C" w:rsidRDefault="006F4D0C" w:rsidP="006F4D0C">
            <w:pPr>
              <w:rPr>
                <w:rFonts w:ascii="Arial" w:hAnsi="Arial" w:cs="Arial"/>
                <w:sz w:val="10"/>
                <w:szCs w:val="16"/>
                <w:lang w:eastAsia="es-ES"/>
              </w:rPr>
            </w:pPr>
          </w:p>
        </w:tc>
        <w:tc>
          <w:tcPr>
            <w:tcW w:w="280" w:type="dxa"/>
            <w:shd w:val="clear" w:color="auto" w:fill="auto"/>
          </w:tcPr>
          <w:p w:rsidR="006F4D0C" w:rsidRPr="006F4D0C" w:rsidRDefault="006F4D0C" w:rsidP="006F4D0C">
            <w:pPr>
              <w:rPr>
                <w:rFonts w:ascii="Arial" w:hAnsi="Arial" w:cs="Arial"/>
                <w:sz w:val="10"/>
                <w:szCs w:val="16"/>
                <w:lang w:eastAsia="es-ES"/>
              </w:rPr>
            </w:pPr>
          </w:p>
        </w:tc>
        <w:tc>
          <w:tcPr>
            <w:tcW w:w="280" w:type="dxa"/>
            <w:shd w:val="clear" w:color="auto" w:fill="auto"/>
          </w:tcPr>
          <w:p w:rsidR="006F4D0C" w:rsidRPr="006F4D0C" w:rsidRDefault="006F4D0C" w:rsidP="006F4D0C">
            <w:pPr>
              <w:rPr>
                <w:rFonts w:ascii="Arial" w:hAnsi="Arial" w:cs="Arial"/>
                <w:sz w:val="10"/>
                <w:szCs w:val="16"/>
                <w:lang w:eastAsia="es-ES"/>
              </w:rPr>
            </w:pPr>
          </w:p>
        </w:tc>
        <w:tc>
          <w:tcPr>
            <w:tcW w:w="290" w:type="dxa"/>
            <w:shd w:val="clear" w:color="auto" w:fill="auto"/>
          </w:tcPr>
          <w:p w:rsidR="006F4D0C" w:rsidRPr="006F4D0C" w:rsidRDefault="006F4D0C" w:rsidP="006F4D0C">
            <w:pPr>
              <w:rPr>
                <w:rFonts w:ascii="Arial" w:hAnsi="Arial" w:cs="Arial"/>
                <w:sz w:val="10"/>
                <w:szCs w:val="16"/>
                <w:lang w:eastAsia="es-ES"/>
              </w:rPr>
            </w:pPr>
          </w:p>
        </w:tc>
        <w:tc>
          <w:tcPr>
            <w:tcW w:w="273" w:type="dxa"/>
            <w:gridSpan w:val="2"/>
            <w:shd w:val="clear" w:color="auto" w:fill="auto"/>
          </w:tcPr>
          <w:p w:rsidR="006F4D0C" w:rsidRPr="006F4D0C" w:rsidRDefault="006F4D0C" w:rsidP="006F4D0C">
            <w:pPr>
              <w:rPr>
                <w:rFonts w:ascii="Arial" w:hAnsi="Arial" w:cs="Arial"/>
                <w:sz w:val="10"/>
                <w:szCs w:val="16"/>
                <w:lang w:eastAsia="es-ES"/>
              </w:rPr>
            </w:pPr>
          </w:p>
        </w:tc>
        <w:tc>
          <w:tcPr>
            <w:tcW w:w="273" w:type="dxa"/>
            <w:gridSpan w:val="2"/>
            <w:shd w:val="clear" w:color="auto" w:fill="auto"/>
          </w:tcPr>
          <w:p w:rsidR="006F4D0C" w:rsidRPr="006F4D0C" w:rsidRDefault="006F4D0C" w:rsidP="006F4D0C">
            <w:pPr>
              <w:rPr>
                <w:rFonts w:ascii="Arial" w:hAnsi="Arial" w:cs="Arial"/>
                <w:sz w:val="10"/>
                <w:szCs w:val="16"/>
                <w:lang w:eastAsia="es-ES"/>
              </w:rPr>
            </w:pPr>
          </w:p>
        </w:tc>
        <w:tc>
          <w:tcPr>
            <w:tcW w:w="273" w:type="dxa"/>
            <w:gridSpan w:val="2"/>
            <w:shd w:val="clear" w:color="auto" w:fill="auto"/>
          </w:tcPr>
          <w:p w:rsidR="006F4D0C" w:rsidRPr="006F4D0C" w:rsidRDefault="006F4D0C" w:rsidP="006F4D0C">
            <w:pPr>
              <w:rPr>
                <w:rFonts w:ascii="Arial" w:hAnsi="Arial" w:cs="Arial"/>
                <w:sz w:val="10"/>
                <w:szCs w:val="16"/>
                <w:lang w:eastAsia="es-ES"/>
              </w:rPr>
            </w:pPr>
          </w:p>
        </w:tc>
        <w:tc>
          <w:tcPr>
            <w:tcW w:w="273" w:type="dxa"/>
            <w:shd w:val="clear" w:color="auto" w:fill="auto"/>
          </w:tcPr>
          <w:p w:rsidR="006F4D0C" w:rsidRPr="006F4D0C" w:rsidRDefault="006F4D0C" w:rsidP="006F4D0C">
            <w:pPr>
              <w:rPr>
                <w:rFonts w:ascii="Arial" w:hAnsi="Arial" w:cs="Arial"/>
                <w:sz w:val="10"/>
                <w:szCs w:val="16"/>
                <w:lang w:eastAsia="es-ES"/>
              </w:rPr>
            </w:pPr>
          </w:p>
        </w:tc>
        <w:tc>
          <w:tcPr>
            <w:tcW w:w="272" w:type="dxa"/>
            <w:shd w:val="clear" w:color="auto" w:fill="auto"/>
          </w:tcPr>
          <w:p w:rsidR="006F4D0C" w:rsidRPr="006F4D0C" w:rsidRDefault="006F4D0C" w:rsidP="006F4D0C">
            <w:pPr>
              <w:rPr>
                <w:rFonts w:ascii="Arial" w:hAnsi="Arial" w:cs="Arial"/>
                <w:sz w:val="10"/>
                <w:szCs w:val="16"/>
                <w:lang w:eastAsia="es-ES"/>
              </w:rPr>
            </w:pPr>
          </w:p>
        </w:tc>
        <w:tc>
          <w:tcPr>
            <w:tcW w:w="272" w:type="dxa"/>
            <w:gridSpan w:val="2"/>
            <w:shd w:val="clear" w:color="auto" w:fill="auto"/>
          </w:tcPr>
          <w:p w:rsidR="006F4D0C" w:rsidRPr="006F4D0C" w:rsidRDefault="006F4D0C" w:rsidP="006F4D0C">
            <w:pPr>
              <w:rPr>
                <w:rFonts w:ascii="Arial" w:hAnsi="Arial" w:cs="Arial"/>
                <w:sz w:val="10"/>
                <w:szCs w:val="16"/>
                <w:lang w:eastAsia="es-ES"/>
              </w:rPr>
            </w:pPr>
          </w:p>
        </w:tc>
        <w:tc>
          <w:tcPr>
            <w:tcW w:w="272" w:type="dxa"/>
            <w:shd w:val="clear" w:color="auto" w:fill="auto"/>
          </w:tcPr>
          <w:p w:rsidR="006F4D0C" w:rsidRPr="006F4D0C" w:rsidRDefault="006F4D0C" w:rsidP="006F4D0C">
            <w:pPr>
              <w:rPr>
                <w:rFonts w:ascii="Arial" w:hAnsi="Arial" w:cs="Arial"/>
                <w:sz w:val="10"/>
                <w:szCs w:val="16"/>
                <w:lang w:eastAsia="es-ES"/>
              </w:rPr>
            </w:pPr>
          </w:p>
        </w:tc>
        <w:tc>
          <w:tcPr>
            <w:tcW w:w="272" w:type="dxa"/>
            <w:shd w:val="clear" w:color="auto" w:fill="auto"/>
          </w:tcPr>
          <w:p w:rsidR="006F4D0C" w:rsidRPr="006F4D0C" w:rsidRDefault="006F4D0C" w:rsidP="006F4D0C">
            <w:pPr>
              <w:rPr>
                <w:rFonts w:ascii="Arial" w:hAnsi="Arial" w:cs="Arial"/>
                <w:sz w:val="10"/>
                <w:szCs w:val="16"/>
                <w:lang w:eastAsia="es-ES"/>
              </w:rPr>
            </w:pPr>
          </w:p>
        </w:tc>
        <w:tc>
          <w:tcPr>
            <w:tcW w:w="272" w:type="dxa"/>
            <w:shd w:val="clear" w:color="auto" w:fill="auto"/>
          </w:tcPr>
          <w:p w:rsidR="006F4D0C" w:rsidRPr="006F4D0C" w:rsidRDefault="006F4D0C" w:rsidP="006F4D0C">
            <w:pPr>
              <w:rPr>
                <w:rFonts w:ascii="Arial" w:hAnsi="Arial" w:cs="Arial"/>
                <w:sz w:val="10"/>
                <w:szCs w:val="16"/>
                <w:lang w:eastAsia="es-ES"/>
              </w:rPr>
            </w:pPr>
          </w:p>
        </w:tc>
        <w:tc>
          <w:tcPr>
            <w:tcW w:w="272" w:type="dxa"/>
            <w:shd w:val="clear" w:color="auto" w:fill="auto"/>
          </w:tcPr>
          <w:p w:rsidR="006F4D0C" w:rsidRPr="006F4D0C" w:rsidRDefault="006F4D0C" w:rsidP="006F4D0C">
            <w:pPr>
              <w:rPr>
                <w:rFonts w:ascii="Arial" w:hAnsi="Arial" w:cs="Arial"/>
                <w:sz w:val="10"/>
                <w:szCs w:val="16"/>
                <w:lang w:eastAsia="es-ES"/>
              </w:rPr>
            </w:pPr>
          </w:p>
        </w:tc>
        <w:tc>
          <w:tcPr>
            <w:tcW w:w="272" w:type="dxa"/>
            <w:tcBorders>
              <w:right w:val="single" w:sz="12" w:space="0" w:color="244061"/>
            </w:tcBorders>
            <w:shd w:val="clear" w:color="auto" w:fill="auto"/>
          </w:tcPr>
          <w:p w:rsidR="006F4D0C" w:rsidRPr="006F4D0C" w:rsidRDefault="006F4D0C" w:rsidP="006F4D0C">
            <w:pPr>
              <w:rPr>
                <w:rFonts w:ascii="Arial" w:hAnsi="Arial" w:cs="Arial"/>
                <w:sz w:val="10"/>
                <w:szCs w:val="16"/>
                <w:lang w:eastAsia="es-ES"/>
              </w:rPr>
            </w:pPr>
          </w:p>
        </w:tc>
      </w:tr>
      <w:tr w:rsidR="006F4D0C" w:rsidRPr="006F4D0C" w:rsidTr="006F4D0C">
        <w:trPr>
          <w:jc w:val="center"/>
        </w:trPr>
        <w:tc>
          <w:tcPr>
            <w:tcW w:w="2537" w:type="dxa"/>
            <w:gridSpan w:val="2"/>
            <w:tcBorders>
              <w:left w:val="single" w:sz="12" w:space="0" w:color="244061"/>
              <w:right w:val="single" w:sz="4" w:space="0" w:color="auto"/>
            </w:tcBorders>
            <w:vAlign w:val="center"/>
          </w:tcPr>
          <w:p w:rsidR="006F4D0C" w:rsidRPr="006F4D0C" w:rsidRDefault="006F4D0C" w:rsidP="006F4D0C">
            <w:pPr>
              <w:jc w:val="right"/>
              <w:rPr>
                <w:rFonts w:ascii="Arial" w:hAnsi="Arial" w:cs="Arial"/>
                <w:sz w:val="16"/>
                <w:szCs w:val="16"/>
                <w:lang w:eastAsia="es-ES"/>
              </w:rPr>
            </w:pPr>
            <w:r w:rsidRPr="006F4D0C">
              <w:rPr>
                <w:rFonts w:ascii="Arial" w:hAnsi="Arial" w:cs="Arial"/>
                <w:sz w:val="16"/>
                <w:szCs w:val="16"/>
                <w:lang w:eastAsia="es-ES"/>
              </w:rPr>
              <w:t>Teléfono</w:t>
            </w:r>
          </w:p>
        </w:tc>
        <w:tc>
          <w:tcPr>
            <w:tcW w:w="2268" w:type="dxa"/>
            <w:gridSpan w:val="9"/>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snapToGrid w:val="0"/>
              <w:rPr>
                <w:rFonts w:ascii="Arial" w:hAnsi="Arial" w:cs="Arial"/>
                <w:bCs/>
                <w:sz w:val="15"/>
                <w:szCs w:val="15"/>
              </w:rPr>
            </w:pPr>
            <w:r w:rsidRPr="006F4D0C">
              <w:rPr>
                <w:rFonts w:ascii="Arial" w:hAnsi="Arial" w:cs="Arial"/>
                <w:bCs/>
                <w:sz w:val="15"/>
                <w:szCs w:val="15"/>
              </w:rPr>
              <w:t>2409090 Internos:</w:t>
            </w:r>
          </w:p>
          <w:p w:rsidR="006F4D0C" w:rsidRPr="006F4D0C" w:rsidRDefault="006F4D0C" w:rsidP="006F4D0C">
            <w:pPr>
              <w:snapToGrid w:val="0"/>
              <w:rPr>
                <w:rFonts w:ascii="Arial" w:hAnsi="Arial" w:cs="Arial"/>
                <w:bCs/>
                <w:sz w:val="13"/>
                <w:szCs w:val="15"/>
              </w:rPr>
            </w:pPr>
            <w:r w:rsidRPr="006F4D0C">
              <w:rPr>
                <w:rFonts w:ascii="Arial" w:hAnsi="Arial" w:cs="Arial"/>
                <w:bCs/>
                <w:sz w:val="15"/>
                <w:szCs w:val="15"/>
              </w:rPr>
              <w:t xml:space="preserve">4714 </w:t>
            </w:r>
            <w:r w:rsidRPr="006F4D0C">
              <w:rPr>
                <w:rFonts w:ascii="Arial" w:hAnsi="Arial" w:cs="Arial"/>
                <w:bCs/>
                <w:sz w:val="13"/>
                <w:szCs w:val="15"/>
              </w:rPr>
              <w:t>(Consultas Administrativas)</w:t>
            </w:r>
          </w:p>
          <w:p w:rsidR="006F4D0C" w:rsidRPr="006F4D0C" w:rsidRDefault="006F4D0C" w:rsidP="006F4D0C">
            <w:pPr>
              <w:rPr>
                <w:rFonts w:ascii="Arial" w:hAnsi="Arial" w:cs="Arial"/>
                <w:sz w:val="16"/>
                <w:szCs w:val="16"/>
                <w:lang w:eastAsia="es-ES"/>
              </w:rPr>
            </w:pPr>
            <w:r w:rsidRPr="006F4D0C">
              <w:rPr>
                <w:rFonts w:ascii="Arial" w:hAnsi="Arial" w:cs="Arial"/>
                <w:bCs/>
                <w:sz w:val="15"/>
                <w:szCs w:val="15"/>
              </w:rPr>
              <w:t xml:space="preserve">1518 </w:t>
            </w:r>
            <w:r w:rsidRPr="006F4D0C">
              <w:rPr>
                <w:rFonts w:ascii="Arial" w:hAnsi="Arial" w:cs="Arial"/>
                <w:bCs/>
                <w:sz w:val="13"/>
                <w:szCs w:val="15"/>
              </w:rPr>
              <w:t>(Consultas Técnicas)</w:t>
            </w:r>
          </w:p>
        </w:tc>
        <w:tc>
          <w:tcPr>
            <w:tcW w:w="567" w:type="dxa"/>
            <w:gridSpan w:val="4"/>
            <w:tcBorders>
              <w:left w:val="single" w:sz="4" w:space="0" w:color="auto"/>
              <w:right w:val="single" w:sz="4" w:space="0" w:color="auto"/>
            </w:tcBorders>
            <w:vAlign w:val="center"/>
          </w:tcPr>
          <w:p w:rsidR="006F4D0C" w:rsidRPr="006F4D0C" w:rsidRDefault="006F4D0C" w:rsidP="006F4D0C">
            <w:pPr>
              <w:rPr>
                <w:rFonts w:ascii="Arial" w:hAnsi="Arial" w:cs="Arial"/>
                <w:sz w:val="16"/>
                <w:szCs w:val="16"/>
                <w:lang w:eastAsia="es-ES"/>
              </w:rPr>
            </w:pPr>
            <w:r w:rsidRPr="006F4D0C">
              <w:rPr>
                <w:rFonts w:ascii="Arial" w:hAnsi="Arial" w:cs="Arial"/>
                <w:sz w:val="16"/>
                <w:szCs w:val="16"/>
                <w:lang w:eastAsia="es-ES"/>
              </w:rPr>
              <w:t>Fax</w:t>
            </w:r>
          </w:p>
        </w:tc>
        <w:tc>
          <w:tcPr>
            <w:tcW w:w="9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snapToGrid w:val="0"/>
              <w:jc w:val="center"/>
              <w:rPr>
                <w:rFonts w:ascii="Arial" w:hAnsi="Arial" w:cs="Arial"/>
                <w:bCs/>
                <w:sz w:val="15"/>
                <w:szCs w:val="15"/>
              </w:rPr>
            </w:pPr>
            <w:r w:rsidRPr="006F4D0C">
              <w:rPr>
                <w:rFonts w:ascii="Arial" w:hAnsi="Arial" w:cs="Arial"/>
                <w:bCs/>
                <w:sz w:val="15"/>
                <w:szCs w:val="15"/>
              </w:rPr>
              <w:t>2664790</w:t>
            </w:r>
          </w:p>
        </w:tc>
        <w:tc>
          <w:tcPr>
            <w:tcW w:w="1134" w:type="dxa"/>
            <w:gridSpan w:val="5"/>
            <w:tcBorders>
              <w:left w:val="single" w:sz="4" w:space="0" w:color="auto"/>
              <w:right w:val="single" w:sz="4" w:space="0" w:color="auto"/>
            </w:tcBorders>
          </w:tcPr>
          <w:p w:rsidR="006F4D0C" w:rsidRPr="006F4D0C" w:rsidRDefault="006F4D0C" w:rsidP="006F4D0C">
            <w:pPr>
              <w:rPr>
                <w:rFonts w:ascii="Arial" w:hAnsi="Arial" w:cs="Arial"/>
                <w:sz w:val="16"/>
                <w:szCs w:val="16"/>
                <w:lang w:eastAsia="es-ES"/>
              </w:rPr>
            </w:pPr>
            <w:r w:rsidRPr="006F4D0C">
              <w:rPr>
                <w:rFonts w:ascii="Arial" w:hAnsi="Arial" w:cs="Arial"/>
                <w:sz w:val="16"/>
                <w:szCs w:val="16"/>
                <w:lang w:eastAsia="es-ES"/>
              </w:rPr>
              <w:t>Correo Electrónico</w:t>
            </w:r>
          </w:p>
        </w:tc>
        <w:tc>
          <w:tcPr>
            <w:tcW w:w="2576" w:type="dxa"/>
            <w:gridSpan w:val="13"/>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snapToGrid w:val="0"/>
              <w:rPr>
                <w:rFonts w:ascii="Arial" w:hAnsi="Arial" w:cs="Arial"/>
                <w:sz w:val="12"/>
                <w:szCs w:val="14"/>
                <w:lang w:val="pt-BR"/>
              </w:rPr>
            </w:pPr>
            <w:hyperlink r:id="rId5" w:history="1">
              <w:r w:rsidRPr="006F4D0C">
                <w:rPr>
                  <w:rFonts w:ascii="Arial" w:hAnsi="Arial"/>
                  <w:color w:val="0000FF"/>
                  <w:sz w:val="12"/>
                  <w:szCs w:val="14"/>
                  <w:u w:val="single"/>
                  <w:lang w:val="pt-BR"/>
                </w:rPr>
                <w:t>btorrico@bcb.gob.bo</w:t>
              </w:r>
            </w:hyperlink>
          </w:p>
          <w:p w:rsidR="006F4D0C" w:rsidRPr="006F4D0C" w:rsidRDefault="006F4D0C" w:rsidP="006F4D0C">
            <w:pPr>
              <w:snapToGrid w:val="0"/>
              <w:rPr>
                <w:rFonts w:ascii="Arial" w:hAnsi="Arial" w:cs="Arial"/>
                <w:sz w:val="12"/>
                <w:szCs w:val="14"/>
                <w:lang w:val="pt-BR"/>
              </w:rPr>
            </w:pPr>
            <w:r w:rsidRPr="006F4D0C">
              <w:rPr>
                <w:rFonts w:ascii="Arial" w:hAnsi="Arial" w:cs="Arial"/>
                <w:sz w:val="12"/>
                <w:szCs w:val="14"/>
                <w:lang w:val="pt-BR"/>
              </w:rPr>
              <w:t>(Consultas Administrativas)</w:t>
            </w:r>
          </w:p>
          <w:p w:rsidR="006F4D0C" w:rsidRPr="006F4D0C" w:rsidRDefault="006F4D0C" w:rsidP="006F4D0C">
            <w:pPr>
              <w:snapToGrid w:val="0"/>
              <w:rPr>
                <w:rFonts w:ascii="Arial" w:hAnsi="Arial" w:cs="Arial"/>
                <w:sz w:val="12"/>
                <w:szCs w:val="14"/>
              </w:rPr>
            </w:pPr>
            <w:r w:rsidRPr="006F4D0C">
              <w:rPr>
                <w:rFonts w:ascii="Arial" w:hAnsi="Arial"/>
                <w:color w:val="0000FF"/>
                <w:sz w:val="12"/>
                <w:szCs w:val="14"/>
                <w:u w:val="single"/>
                <w:lang w:val="es-ES" w:eastAsia="es-ES"/>
              </w:rPr>
              <w:t>vsilva</w:t>
            </w:r>
            <w:hyperlink r:id="rId6" w:history="1">
              <w:r w:rsidRPr="006F4D0C">
                <w:rPr>
                  <w:rFonts w:ascii="Arial" w:hAnsi="Arial"/>
                  <w:color w:val="0000FF"/>
                  <w:sz w:val="12"/>
                  <w:szCs w:val="14"/>
                  <w:u w:val="single"/>
                  <w:lang w:val="es-ES" w:eastAsia="es-ES"/>
                </w:rPr>
                <w:t>@bcb.gob.bo</w:t>
              </w:r>
            </w:hyperlink>
          </w:p>
          <w:p w:rsidR="006F4D0C" w:rsidRPr="006F4D0C" w:rsidRDefault="006F4D0C" w:rsidP="006F4D0C">
            <w:pPr>
              <w:rPr>
                <w:rFonts w:ascii="Arial" w:hAnsi="Arial" w:cs="Arial"/>
                <w:sz w:val="16"/>
                <w:szCs w:val="16"/>
                <w:lang w:eastAsia="es-ES"/>
              </w:rPr>
            </w:pPr>
            <w:r w:rsidRPr="006F4D0C">
              <w:rPr>
                <w:rFonts w:ascii="Arial" w:hAnsi="Arial" w:cs="Arial"/>
                <w:sz w:val="12"/>
                <w:szCs w:val="14"/>
              </w:rPr>
              <w:t>(Consultas Técnicas)</w:t>
            </w:r>
          </w:p>
        </w:tc>
        <w:tc>
          <w:tcPr>
            <w:tcW w:w="272" w:type="dxa"/>
            <w:tcBorders>
              <w:left w:val="single" w:sz="4" w:space="0" w:color="auto"/>
              <w:right w:val="single" w:sz="12" w:space="0" w:color="244061"/>
            </w:tcBorders>
          </w:tcPr>
          <w:p w:rsidR="006F4D0C" w:rsidRPr="006F4D0C" w:rsidRDefault="006F4D0C" w:rsidP="006F4D0C">
            <w:pPr>
              <w:rPr>
                <w:rFonts w:ascii="Arial" w:hAnsi="Arial" w:cs="Arial"/>
                <w:sz w:val="16"/>
                <w:szCs w:val="16"/>
                <w:lang w:eastAsia="es-ES"/>
              </w:rPr>
            </w:pPr>
          </w:p>
        </w:tc>
      </w:tr>
      <w:tr w:rsidR="006F4D0C" w:rsidRPr="006F4D0C" w:rsidTr="006F4D0C">
        <w:trPr>
          <w:jc w:val="center"/>
        </w:trPr>
        <w:tc>
          <w:tcPr>
            <w:tcW w:w="2349" w:type="dxa"/>
            <w:tcBorders>
              <w:left w:val="single" w:sz="12" w:space="0" w:color="244061"/>
            </w:tcBorders>
            <w:shd w:val="clear" w:color="auto" w:fill="auto"/>
            <w:vAlign w:val="center"/>
          </w:tcPr>
          <w:p w:rsidR="006F4D0C" w:rsidRPr="006F4D0C" w:rsidRDefault="006F4D0C" w:rsidP="006F4D0C">
            <w:pPr>
              <w:jc w:val="right"/>
              <w:rPr>
                <w:rFonts w:ascii="Arial" w:hAnsi="Arial" w:cs="Arial"/>
                <w:b/>
                <w:sz w:val="8"/>
                <w:szCs w:val="2"/>
                <w:lang w:eastAsia="es-ES"/>
              </w:rPr>
            </w:pPr>
          </w:p>
        </w:tc>
        <w:tc>
          <w:tcPr>
            <w:tcW w:w="284" w:type="dxa"/>
            <w:gridSpan w:val="2"/>
            <w:shd w:val="clear" w:color="auto" w:fill="auto"/>
          </w:tcPr>
          <w:p w:rsidR="006F4D0C" w:rsidRPr="006F4D0C" w:rsidRDefault="006F4D0C" w:rsidP="006F4D0C">
            <w:pPr>
              <w:rPr>
                <w:rFonts w:ascii="Arial" w:hAnsi="Arial" w:cs="Arial"/>
                <w:sz w:val="8"/>
                <w:szCs w:val="2"/>
                <w:lang w:eastAsia="es-ES"/>
              </w:rPr>
            </w:pPr>
          </w:p>
        </w:tc>
        <w:tc>
          <w:tcPr>
            <w:tcW w:w="281" w:type="dxa"/>
            <w:shd w:val="clear" w:color="auto" w:fill="auto"/>
          </w:tcPr>
          <w:p w:rsidR="006F4D0C" w:rsidRPr="006F4D0C" w:rsidRDefault="006F4D0C" w:rsidP="006F4D0C">
            <w:pPr>
              <w:rPr>
                <w:rFonts w:ascii="Arial" w:hAnsi="Arial" w:cs="Arial"/>
                <w:sz w:val="8"/>
                <w:szCs w:val="2"/>
                <w:lang w:eastAsia="es-ES"/>
              </w:rPr>
            </w:pPr>
          </w:p>
        </w:tc>
        <w:tc>
          <w:tcPr>
            <w:tcW w:w="282" w:type="dxa"/>
            <w:shd w:val="clear" w:color="auto" w:fill="auto"/>
          </w:tcPr>
          <w:p w:rsidR="006F4D0C" w:rsidRPr="006F4D0C" w:rsidRDefault="006F4D0C" w:rsidP="006F4D0C">
            <w:pPr>
              <w:rPr>
                <w:rFonts w:ascii="Arial" w:hAnsi="Arial" w:cs="Arial"/>
                <w:sz w:val="8"/>
                <w:szCs w:val="2"/>
                <w:lang w:eastAsia="es-ES"/>
              </w:rPr>
            </w:pPr>
          </w:p>
        </w:tc>
        <w:tc>
          <w:tcPr>
            <w:tcW w:w="271" w:type="dxa"/>
            <w:shd w:val="clear" w:color="auto" w:fill="auto"/>
          </w:tcPr>
          <w:p w:rsidR="006F4D0C" w:rsidRPr="006F4D0C" w:rsidRDefault="006F4D0C" w:rsidP="006F4D0C">
            <w:pPr>
              <w:rPr>
                <w:rFonts w:ascii="Arial" w:hAnsi="Arial" w:cs="Arial"/>
                <w:sz w:val="8"/>
                <w:szCs w:val="2"/>
                <w:lang w:eastAsia="es-ES"/>
              </w:rPr>
            </w:pPr>
          </w:p>
        </w:tc>
        <w:tc>
          <w:tcPr>
            <w:tcW w:w="276" w:type="dxa"/>
            <w:shd w:val="clear" w:color="auto" w:fill="auto"/>
          </w:tcPr>
          <w:p w:rsidR="006F4D0C" w:rsidRPr="006F4D0C" w:rsidRDefault="006F4D0C" w:rsidP="006F4D0C">
            <w:pPr>
              <w:rPr>
                <w:rFonts w:ascii="Arial" w:hAnsi="Arial" w:cs="Arial"/>
                <w:sz w:val="8"/>
                <w:szCs w:val="2"/>
                <w:lang w:eastAsia="es-ES"/>
              </w:rPr>
            </w:pPr>
          </w:p>
        </w:tc>
        <w:tc>
          <w:tcPr>
            <w:tcW w:w="275" w:type="dxa"/>
            <w:shd w:val="clear" w:color="auto" w:fill="auto"/>
          </w:tcPr>
          <w:p w:rsidR="006F4D0C" w:rsidRPr="006F4D0C" w:rsidRDefault="006F4D0C" w:rsidP="006F4D0C">
            <w:pPr>
              <w:rPr>
                <w:rFonts w:ascii="Arial" w:hAnsi="Arial" w:cs="Arial"/>
                <w:sz w:val="8"/>
                <w:szCs w:val="2"/>
                <w:lang w:eastAsia="es-ES"/>
              </w:rPr>
            </w:pPr>
          </w:p>
        </w:tc>
        <w:tc>
          <w:tcPr>
            <w:tcW w:w="281" w:type="dxa"/>
            <w:shd w:val="clear" w:color="auto" w:fill="auto"/>
          </w:tcPr>
          <w:p w:rsidR="006F4D0C" w:rsidRPr="006F4D0C" w:rsidRDefault="006F4D0C" w:rsidP="006F4D0C">
            <w:pPr>
              <w:rPr>
                <w:rFonts w:ascii="Arial" w:hAnsi="Arial" w:cs="Arial"/>
                <w:sz w:val="8"/>
                <w:szCs w:val="2"/>
                <w:lang w:eastAsia="es-ES"/>
              </w:rPr>
            </w:pPr>
          </w:p>
        </w:tc>
        <w:tc>
          <w:tcPr>
            <w:tcW w:w="277" w:type="dxa"/>
            <w:shd w:val="clear" w:color="auto" w:fill="auto"/>
          </w:tcPr>
          <w:p w:rsidR="006F4D0C" w:rsidRPr="006F4D0C" w:rsidRDefault="006F4D0C" w:rsidP="006F4D0C">
            <w:pPr>
              <w:rPr>
                <w:rFonts w:ascii="Arial" w:hAnsi="Arial" w:cs="Arial"/>
                <w:sz w:val="8"/>
                <w:szCs w:val="2"/>
                <w:lang w:eastAsia="es-ES"/>
              </w:rPr>
            </w:pPr>
          </w:p>
        </w:tc>
        <w:tc>
          <w:tcPr>
            <w:tcW w:w="276" w:type="dxa"/>
            <w:gridSpan w:val="2"/>
            <w:shd w:val="clear" w:color="auto" w:fill="auto"/>
          </w:tcPr>
          <w:p w:rsidR="006F4D0C" w:rsidRPr="006F4D0C" w:rsidRDefault="006F4D0C" w:rsidP="006F4D0C">
            <w:pPr>
              <w:rPr>
                <w:rFonts w:ascii="Arial" w:hAnsi="Arial" w:cs="Arial"/>
                <w:sz w:val="8"/>
                <w:szCs w:val="2"/>
                <w:lang w:eastAsia="es-ES"/>
              </w:rPr>
            </w:pPr>
          </w:p>
        </w:tc>
        <w:tc>
          <w:tcPr>
            <w:tcW w:w="276" w:type="dxa"/>
            <w:shd w:val="clear" w:color="auto" w:fill="auto"/>
          </w:tcPr>
          <w:p w:rsidR="006F4D0C" w:rsidRPr="006F4D0C" w:rsidRDefault="006F4D0C" w:rsidP="006F4D0C">
            <w:pPr>
              <w:rPr>
                <w:rFonts w:ascii="Arial" w:hAnsi="Arial" w:cs="Arial"/>
                <w:sz w:val="8"/>
                <w:szCs w:val="2"/>
                <w:lang w:eastAsia="es-ES"/>
              </w:rPr>
            </w:pPr>
          </w:p>
        </w:tc>
        <w:tc>
          <w:tcPr>
            <w:tcW w:w="273" w:type="dxa"/>
            <w:gridSpan w:val="3"/>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3" w:type="dxa"/>
            <w:shd w:val="clear" w:color="auto" w:fill="auto"/>
          </w:tcPr>
          <w:p w:rsidR="006F4D0C" w:rsidRPr="006F4D0C" w:rsidRDefault="006F4D0C" w:rsidP="006F4D0C">
            <w:pPr>
              <w:rPr>
                <w:rFonts w:ascii="Arial" w:hAnsi="Arial" w:cs="Arial"/>
                <w:sz w:val="8"/>
                <w:szCs w:val="2"/>
                <w:lang w:eastAsia="es-ES"/>
              </w:rPr>
            </w:pPr>
          </w:p>
        </w:tc>
        <w:tc>
          <w:tcPr>
            <w:tcW w:w="281" w:type="dxa"/>
            <w:gridSpan w:val="2"/>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90" w:type="dxa"/>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tcBorders>
              <w:top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3" w:type="dxa"/>
            <w:gridSpan w:val="2"/>
            <w:tcBorders>
              <w:top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3" w:type="dxa"/>
            <w:tcBorders>
              <w:top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gridSpan w:val="2"/>
            <w:tcBorders>
              <w:top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top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tcBorders>
              <w:right w:val="single" w:sz="12" w:space="0" w:color="244061"/>
            </w:tcBorders>
            <w:shd w:val="clear" w:color="auto" w:fill="auto"/>
          </w:tcPr>
          <w:p w:rsidR="006F4D0C" w:rsidRPr="006F4D0C" w:rsidRDefault="006F4D0C" w:rsidP="006F4D0C">
            <w:pPr>
              <w:rPr>
                <w:rFonts w:ascii="Arial" w:hAnsi="Arial" w:cs="Arial"/>
                <w:sz w:val="8"/>
                <w:szCs w:val="2"/>
                <w:lang w:eastAsia="es-ES"/>
              </w:rPr>
            </w:pPr>
          </w:p>
        </w:tc>
      </w:tr>
      <w:tr w:rsidR="006F4D0C" w:rsidRPr="006F4D0C" w:rsidTr="006F4D0C">
        <w:trPr>
          <w:trHeight w:val="20"/>
          <w:jc w:val="center"/>
        </w:trPr>
        <w:tc>
          <w:tcPr>
            <w:tcW w:w="2633" w:type="dxa"/>
            <w:gridSpan w:val="3"/>
            <w:vMerge w:val="restart"/>
            <w:tcBorders>
              <w:left w:val="single" w:sz="12" w:space="0" w:color="244061"/>
              <w:bottom w:val="single" w:sz="4" w:space="0" w:color="auto"/>
              <w:right w:val="single" w:sz="4" w:space="0" w:color="auto"/>
            </w:tcBorders>
            <w:shd w:val="clear" w:color="auto" w:fill="auto"/>
            <w:vAlign w:val="center"/>
          </w:tcPr>
          <w:p w:rsidR="006F4D0C" w:rsidRPr="006F4D0C" w:rsidRDefault="006F4D0C" w:rsidP="006F4D0C">
            <w:pPr>
              <w:rPr>
                <w:rFonts w:ascii="Arial" w:hAnsi="Arial" w:cs="Arial"/>
                <w:sz w:val="8"/>
                <w:szCs w:val="2"/>
                <w:lang w:val="es-419" w:eastAsia="es-ES"/>
              </w:rPr>
            </w:pPr>
            <w:r w:rsidRPr="006F4D0C">
              <w:rPr>
                <w:rFonts w:ascii="Arial" w:hAnsi="Arial" w:cs="Arial"/>
                <w:sz w:val="14"/>
                <w:szCs w:val="16"/>
                <w:lang w:eastAsia="es-ES"/>
              </w:rPr>
              <w:t>Cuenta Corriente Fiscal para Depósito por concepto de Garantía de Seriedad de Propuesta</w:t>
            </w:r>
            <w:r w:rsidRPr="006F4D0C">
              <w:rPr>
                <w:rFonts w:ascii="Arial" w:hAnsi="Arial" w:cs="Arial"/>
                <w:sz w:val="14"/>
                <w:szCs w:val="16"/>
                <w:lang w:val="es-419" w:eastAsia="es-ES"/>
              </w:rPr>
              <w:t xml:space="preserve"> (Fondos en Custodia)</w:t>
            </w:r>
          </w:p>
        </w:tc>
        <w:tc>
          <w:tcPr>
            <w:tcW w:w="3586" w:type="dxa"/>
            <w:gridSpan w:val="17"/>
            <w:vMerge w:val="restart"/>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8"/>
                <w:szCs w:val="2"/>
                <w:lang w:eastAsia="es-ES"/>
              </w:rPr>
            </w:pPr>
            <w:r w:rsidRPr="006F4D0C">
              <w:rPr>
                <w:rFonts w:ascii="Arial" w:hAnsi="Arial" w:cs="Arial"/>
                <w:sz w:val="16"/>
                <w:szCs w:val="16"/>
                <w:lang w:eastAsia="es-ES"/>
              </w:rPr>
              <w:t>“NO CORRESPONDE EN EL PRESENTE PROCESO DE CONTRATACIÓN”</w:t>
            </w:r>
          </w:p>
        </w:tc>
        <w:tc>
          <w:tcPr>
            <w:tcW w:w="281" w:type="dxa"/>
            <w:gridSpan w:val="2"/>
            <w:tcBorders>
              <w:left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90" w:type="dxa"/>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gridSpan w:val="2"/>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tcBorders>
              <w:right w:val="single" w:sz="12" w:space="0" w:color="244061"/>
            </w:tcBorders>
            <w:shd w:val="clear" w:color="auto" w:fill="auto"/>
          </w:tcPr>
          <w:p w:rsidR="006F4D0C" w:rsidRPr="006F4D0C" w:rsidRDefault="006F4D0C" w:rsidP="006F4D0C">
            <w:pPr>
              <w:rPr>
                <w:rFonts w:ascii="Arial" w:hAnsi="Arial" w:cs="Arial"/>
                <w:sz w:val="8"/>
                <w:szCs w:val="2"/>
                <w:lang w:eastAsia="es-ES"/>
              </w:rPr>
            </w:pPr>
          </w:p>
        </w:tc>
      </w:tr>
      <w:tr w:rsidR="006F4D0C" w:rsidRPr="006F4D0C" w:rsidTr="006F4D0C">
        <w:trPr>
          <w:jc w:val="center"/>
        </w:trPr>
        <w:tc>
          <w:tcPr>
            <w:tcW w:w="2633" w:type="dxa"/>
            <w:gridSpan w:val="3"/>
            <w:vMerge/>
            <w:tcBorders>
              <w:left w:val="single" w:sz="12" w:space="0" w:color="244061"/>
              <w:bottom w:val="single" w:sz="4" w:space="0" w:color="auto"/>
              <w:right w:val="single" w:sz="4" w:space="0" w:color="auto"/>
            </w:tcBorders>
            <w:shd w:val="clear" w:color="auto" w:fill="auto"/>
            <w:vAlign w:val="center"/>
          </w:tcPr>
          <w:p w:rsidR="006F4D0C" w:rsidRPr="006F4D0C" w:rsidRDefault="006F4D0C" w:rsidP="006F4D0C">
            <w:pPr>
              <w:rPr>
                <w:rFonts w:ascii="Arial" w:hAnsi="Arial" w:cs="Arial"/>
                <w:sz w:val="8"/>
                <w:szCs w:val="2"/>
                <w:lang w:eastAsia="es-ES"/>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8"/>
                <w:szCs w:val="2"/>
                <w:lang w:eastAsia="es-ES"/>
              </w:rPr>
            </w:pPr>
          </w:p>
        </w:tc>
        <w:tc>
          <w:tcPr>
            <w:tcW w:w="281" w:type="dxa"/>
            <w:gridSpan w:val="2"/>
            <w:tcBorders>
              <w:left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90" w:type="dxa"/>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gridSpan w:val="2"/>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tcBorders>
              <w:right w:val="single" w:sz="12" w:space="0" w:color="244061"/>
            </w:tcBorders>
            <w:shd w:val="clear" w:color="auto" w:fill="auto"/>
          </w:tcPr>
          <w:p w:rsidR="006F4D0C" w:rsidRPr="006F4D0C" w:rsidRDefault="006F4D0C" w:rsidP="006F4D0C">
            <w:pPr>
              <w:rPr>
                <w:rFonts w:ascii="Arial" w:hAnsi="Arial" w:cs="Arial"/>
                <w:sz w:val="8"/>
                <w:szCs w:val="2"/>
                <w:lang w:eastAsia="es-ES"/>
              </w:rPr>
            </w:pPr>
          </w:p>
        </w:tc>
      </w:tr>
      <w:tr w:rsidR="006F4D0C" w:rsidRPr="006F4D0C" w:rsidTr="006F4D0C">
        <w:trPr>
          <w:jc w:val="center"/>
        </w:trPr>
        <w:tc>
          <w:tcPr>
            <w:tcW w:w="2633" w:type="dxa"/>
            <w:gridSpan w:val="3"/>
            <w:vMerge/>
            <w:tcBorders>
              <w:left w:val="single" w:sz="12" w:space="0" w:color="244061"/>
              <w:bottom w:val="single" w:sz="4" w:space="0" w:color="auto"/>
              <w:right w:val="single" w:sz="4" w:space="0" w:color="auto"/>
            </w:tcBorders>
            <w:shd w:val="clear" w:color="auto" w:fill="auto"/>
            <w:vAlign w:val="center"/>
          </w:tcPr>
          <w:p w:rsidR="006F4D0C" w:rsidRPr="006F4D0C" w:rsidRDefault="006F4D0C" w:rsidP="006F4D0C">
            <w:pPr>
              <w:rPr>
                <w:rFonts w:ascii="Arial" w:hAnsi="Arial" w:cs="Arial"/>
                <w:sz w:val="8"/>
                <w:szCs w:val="2"/>
                <w:lang w:eastAsia="es-ES"/>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cPr>
          <w:p w:rsidR="006F4D0C" w:rsidRPr="006F4D0C" w:rsidRDefault="006F4D0C" w:rsidP="006F4D0C">
            <w:pPr>
              <w:rPr>
                <w:rFonts w:ascii="Arial" w:hAnsi="Arial" w:cs="Arial"/>
                <w:sz w:val="8"/>
                <w:szCs w:val="2"/>
                <w:lang w:eastAsia="es-ES"/>
              </w:rPr>
            </w:pPr>
          </w:p>
        </w:tc>
        <w:tc>
          <w:tcPr>
            <w:tcW w:w="281" w:type="dxa"/>
            <w:gridSpan w:val="2"/>
            <w:tcBorders>
              <w:left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80" w:type="dxa"/>
            <w:shd w:val="clear" w:color="auto" w:fill="auto"/>
          </w:tcPr>
          <w:p w:rsidR="006F4D0C" w:rsidRPr="006F4D0C" w:rsidRDefault="006F4D0C" w:rsidP="006F4D0C">
            <w:pPr>
              <w:rPr>
                <w:rFonts w:ascii="Arial" w:hAnsi="Arial" w:cs="Arial"/>
                <w:sz w:val="8"/>
                <w:szCs w:val="2"/>
                <w:lang w:eastAsia="es-ES"/>
              </w:rPr>
            </w:pPr>
          </w:p>
        </w:tc>
        <w:tc>
          <w:tcPr>
            <w:tcW w:w="290" w:type="dxa"/>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gridSpan w:val="2"/>
            <w:shd w:val="clear" w:color="auto" w:fill="auto"/>
          </w:tcPr>
          <w:p w:rsidR="006F4D0C" w:rsidRPr="006F4D0C" w:rsidRDefault="006F4D0C" w:rsidP="006F4D0C">
            <w:pPr>
              <w:rPr>
                <w:rFonts w:ascii="Arial" w:hAnsi="Arial" w:cs="Arial"/>
                <w:sz w:val="8"/>
                <w:szCs w:val="2"/>
                <w:lang w:eastAsia="es-ES"/>
              </w:rPr>
            </w:pPr>
          </w:p>
        </w:tc>
        <w:tc>
          <w:tcPr>
            <w:tcW w:w="273"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gridSpan w:val="2"/>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shd w:val="clear" w:color="auto" w:fill="auto"/>
          </w:tcPr>
          <w:p w:rsidR="006F4D0C" w:rsidRPr="006F4D0C" w:rsidRDefault="006F4D0C" w:rsidP="006F4D0C">
            <w:pPr>
              <w:rPr>
                <w:rFonts w:ascii="Arial" w:hAnsi="Arial" w:cs="Arial"/>
                <w:sz w:val="8"/>
                <w:szCs w:val="2"/>
                <w:lang w:eastAsia="es-ES"/>
              </w:rPr>
            </w:pPr>
          </w:p>
        </w:tc>
        <w:tc>
          <w:tcPr>
            <w:tcW w:w="272" w:type="dxa"/>
            <w:tcBorders>
              <w:right w:val="single" w:sz="12" w:space="0" w:color="244061"/>
            </w:tcBorders>
            <w:shd w:val="clear" w:color="auto" w:fill="auto"/>
          </w:tcPr>
          <w:p w:rsidR="006F4D0C" w:rsidRPr="006F4D0C" w:rsidRDefault="006F4D0C" w:rsidP="006F4D0C">
            <w:pPr>
              <w:rPr>
                <w:rFonts w:ascii="Arial" w:hAnsi="Arial" w:cs="Arial"/>
                <w:sz w:val="8"/>
                <w:szCs w:val="2"/>
                <w:lang w:eastAsia="es-ES"/>
              </w:rPr>
            </w:pPr>
          </w:p>
        </w:tc>
      </w:tr>
      <w:tr w:rsidR="006F4D0C" w:rsidRPr="006F4D0C" w:rsidTr="006F4D0C">
        <w:trPr>
          <w:trHeight w:val="56"/>
          <w:jc w:val="center"/>
        </w:trPr>
        <w:tc>
          <w:tcPr>
            <w:tcW w:w="2633" w:type="dxa"/>
            <w:gridSpan w:val="3"/>
            <w:vMerge/>
            <w:tcBorders>
              <w:left w:val="single" w:sz="12" w:space="0" w:color="244061"/>
              <w:bottom w:val="single" w:sz="4" w:space="0" w:color="auto"/>
            </w:tcBorders>
            <w:shd w:val="clear" w:color="auto" w:fill="auto"/>
            <w:vAlign w:val="center"/>
          </w:tcPr>
          <w:p w:rsidR="006F4D0C" w:rsidRPr="006F4D0C" w:rsidRDefault="006F4D0C" w:rsidP="006F4D0C">
            <w:pPr>
              <w:rPr>
                <w:rFonts w:ascii="Arial" w:hAnsi="Arial" w:cs="Arial"/>
                <w:sz w:val="8"/>
                <w:szCs w:val="2"/>
                <w:lang w:eastAsia="es-ES"/>
              </w:rPr>
            </w:pPr>
          </w:p>
        </w:tc>
        <w:tc>
          <w:tcPr>
            <w:tcW w:w="3867" w:type="dxa"/>
            <w:gridSpan w:val="19"/>
            <w:tcBorders>
              <w:left w:val="nil"/>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80"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80"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90"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3" w:type="dxa"/>
            <w:gridSpan w:val="2"/>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3" w:type="dxa"/>
            <w:gridSpan w:val="2"/>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3" w:type="dxa"/>
            <w:gridSpan w:val="2"/>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3"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gridSpan w:val="2"/>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bottom w:val="single" w:sz="4" w:space="0" w:color="auto"/>
            </w:tcBorders>
            <w:shd w:val="clear" w:color="auto" w:fill="auto"/>
          </w:tcPr>
          <w:p w:rsidR="006F4D0C" w:rsidRPr="006F4D0C" w:rsidRDefault="006F4D0C" w:rsidP="006F4D0C">
            <w:pPr>
              <w:rPr>
                <w:rFonts w:ascii="Arial" w:hAnsi="Arial" w:cs="Arial"/>
                <w:sz w:val="8"/>
                <w:szCs w:val="2"/>
                <w:lang w:eastAsia="es-ES"/>
              </w:rPr>
            </w:pPr>
          </w:p>
        </w:tc>
        <w:tc>
          <w:tcPr>
            <w:tcW w:w="272" w:type="dxa"/>
            <w:tcBorders>
              <w:bottom w:val="single" w:sz="4" w:space="0" w:color="auto"/>
              <w:right w:val="single" w:sz="12" w:space="0" w:color="244061"/>
            </w:tcBorders>
            <w:shd w:val="clear" w:color="auto" w:fill="auto"/>
          </w:tcPr>
          <w:p w:rsidR="006F4D0C" w:rsidRPr="006F4D0C" w:rsidRDefault="006F4D0C" w:rsidP="006F4D0C">
            <w:pPr>
              <w:rPr>
                <w:rFonts w:ascii="Arial" w:hAnsi="Arial" w:cs="Arial"/>
                <w:sz w:val="8"/>
                <w:szCs w:val="2"/>
                <w:lang w:eastAsia="es-ES"/>
              </w:rPr>
            </w:pPr>
          </w:p>
        </w:tc>
      </w:tr>
    </w:tbl>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Default="006F4D0C" w:rsidP="006F4D0C">
      <w:pPr>
        <w:spacing w:after="0" w:line="240" w:lineRule="auto"/>
        <w:rPr>
          <w:rFonts w:ascii="Verdana" w:eastAsia="Times New Roman" w:hAnsi="Verdana" w:cs="Times New Roman"/>
          <w:sz w:val="14"/>
          <w:szCs w:val="16"/>
          <w:lang w:eastAsia="es-ES"/>
        </w:rPr>
      </w:pPr>
    </w:p>
    <w:p w:rsidR="006F4D0C" w:rsidRDefault="006F4D0C" w:rsidP="006F4D0C">
      <w:pPr>
        <w:spacing w:after="0" w:line="240" w:lineRule="auto"/>
        <w:rPr>
          <w:rFonts w:ascii="Verdana" w:eastAsia="Times New Roman" w:hAnsi="Verdana" w:cs="Times New Roman"/>
          <w:sz w:val="14"/>
          <w:szCs w:val="16"/>
          <w:lang w:eastAsia="es-ES"/>
        </w:rPr>
      </w:pPr>
    </w:p>
    <w:p w:rsid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spacing w:after="0" w:line="240" w:lineRule="auto"/>
        <w:rPr>
          <w:rFonts w:ascii="Verdana" w:eastAsia="Times New Roman" w:hAnsi="Verdana" w:cs="Times New Roman"/>
          <w:sz w:val="14"/>
          <w:szCs w:val="16"/>
          <w:lang w:eastAsia="es-ES"/>
        </w:rPr>
      </w:pPr>
    </w:p>
    <w:p w:rsidR="006F4D0C" w:rsidRPr="006F4D0C" w:rsidRDefault="006F4D0C" w:rsidP="006F4D0C">
      <w:pPr>
        <w:keepNext/>
        <w:tabs>
          <w:tab w:val="num" w:pos="567"/>
          <w:tab w:val="num" w:pos="2344"/>
        </w:tabs>
        <w:spacing w:after="0" w:line="240" w:lineRule="auto"/>
        <w:ind w:left="567" w:hanging="567"/>
        <w:outlineLvl w:val="0"/>
        <w:rPr>
          <w:rFonts w:ascii="Tahoma" w:eastAsia="Times New Roman" w:hAnsi="Tahoma" w:cs="Arial"/>
          <w:b/>
          <w:caps/>
          <w:sz w:val="18"/>
          <w:szCs w:val="18"/>
          <w:u w:val="single"/>
          <w:lang w:eastAsia="es-ES"/>
        </w:rPr>
      </w:pPr>
      <w:bookmarkStart w:id="1" w:name="_Toc94726526"/>
      <w:r w:rsidRPr="006F4D0C">
        <w:rPr>
          <w:rFonts w:ascii="Verdana" w:eastAsia="Times New Roman" w:hAnsi="Verdana" w:cs="Arial"/>
          <w:b/>
          <w:caps/>
          <w:sz w:val="18"/>
          <w:szCs w:val="18"/>
          <w:lang w:eastAsia="es-ES"/>
        </w:rPr>
        <w:lastRenderedPageBreak/>
        <w:t>CRONOGRAMA DE PLAZOS</w:t>
      </w:r>
      <w:bookmarkEnd w:id="1"/>
    </w:p>
    <w:p w:rsidR="006F4D0C" w:rsidRPr="006F4D0C" w:rsidRDefault="006F4D0C" w:rsidP="006F4D0C">
      <w:pPr>
        <w:spacing w:after="0" w:line="240" w:lineRule="auto"/>
        <w:rPr>
          <w:rFonts w:ascii="Verdana" w:eastAsia="Times New Roman" w:hAnsi="Verdana" w:cs="Times New Roman"/>
          <w:sz w:val="12"/>
          <w:szCs w:val="16"/>
          <w:lang w:eastAsia="es-ES"/>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6F4D0C" w:rsidRPr="006F4D0C" w:rsidTr="00F904A8">
        <w:trPr>
          <w:trHeight w:val="1726"/>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F4D0C" w:rsidRPr="006F4D0C" w:rsidRDefault="006F4D0C" w:rsidP="006F4D0C">
            <w:pPr>
              <w:spacing w:after="0" w:line="240" w:lineRule="auto"/>
              <w:ind w:left="113" w:right="113"/>
              <w:jc w:val="both"/>
              <w:rPr>
                <w:rFonts w:ascii="Arial" w:eastAsia="Times New Roman" w:hAnsi="Arial" w:cs="Arial"/>
                <w:sz w:val="14"/>
                <w:szCs w:val="16"/>
                <w:lang w:eastAsia="es-ES"/>
              </w:rPr>
            </w:pPr>
            <w:bookmarkStart w:id="2" w:name="OLE_LINK3"/>
            <w:bookmarkStart w:id="3" w:name="OLE_LINK4"/>
            <w:r w:rsidRPr="006F4D0C">
              <w:rPr>
                <w:rFonts w:ascii="Arial" w:eastAsia="Times New Roman" w:hAnsi="Arial" w:cs="Arial"/>
                <w:sz w:val="14"/>
                <w:szCs w:val="16"/>
                <w:lang w:eastAsia="es-ES"/>
              </w:rPr>
              <w:t xml:space="preserve">De acuerdo con lo establecido en el Artículo 47 de las NB-SABS, los siguientes plazos son de cumplimiento obligatorio:  </w:t>
            </w:r>
          </w:p>
          <w:p w:rsidR="006F4D0C" w:rsidRPr="006F4D0C" w:rsidRDefault="006F4D0C" w:rsidP="006F4D0C">
            <w:pPr>
              <w:numPr>
                <w:ilvl w:val="2"/>
                <w:numId w:val="6"/>
              </w:numPr>
              <w:spacing w:after="0" w:line="240" w:lineRule="auto"/>
              <w:ind w:left="356" w:right="113" w:hanging="284"/>
              <w:jc w:val="both"/>
              <w:rPr>
                <w:rFonts w:ascii="Arial" w:eastAsia="Times New Roman" w:hAnsi="Arial" w:cs="Arial"/>
                <w:sz w:val="14"/>
                <w:szCs w:val="20"/>
              </w:rPr>
            </w:pPr>
            <w:r w:rsidRPr="006F4D0C">
              <w:rPr>
                <w:rFonts w:ascii="Arial" w:eastAsia="Times New Roman" w:hAnsi="Arial" w:cs="Arial"/>
                <w:sz w:val="14"/>
                <w:szCs w:val="20"/>
              </w:rPr>
              <w:t>Presentación de propuestas:</w:t>
            </w:r>
          </w:p>
          <w:p w:rsidR="006F4D0C" w:rsidRPr="006F4D0C" w:rsidRDefault="006F4D0C" w:rsidP="006F4D0C">
            <w:pPr>
              <w:numPr>
                <w:ilvl w:val="0"/>
                <w:numId w:val="8"/>
              </w:numPr>
              <w:spacing w:after="0" w:line="240" w:lineRule="auto"/>
              <w:ind w:left="781" w:right="113" w:hanging="425"/>
              <w:jc w:val="both"/>
              <w:rPr>
                <w:rFonts w:ascii="Arial" w:eastAsia="Times New Roman" w:hAnsi="Arial" w:cs="Arial"/>
                <w:sz w:val="14"/>
                <w:szCs w:val="20"/>
              </w:rPr>
            </w:pPr>
            <w:r w:rsidRPr="006F4D0C">
              <w:rPr>
                <w:rFonts w:ascii="Arial" w:eastAsia="Times New Roman" w:hAnsi="Arial" w:cs="Arial"/>
                <w:sz w:val="14"/>
                <w:szCs w:val="20"/>
              </w:rPr>
              <w:t>Para contrataciones hasta Bs200.000.- (DOSCIENTOS MIL 00/100 BOLIVIANOS), plazo mínimo cuatro (4) días hábiles;</w:t>
            </w:r>
          </w:p>
          <w:p w:rsidR="006F4D0C" w:rsidRPr="006F4D0C" w:rsidRDefault="006F4D0C" w:rsidP="006F4D0C">
            <w:pPr>
              <w:numPr>
                <w:ilvl w:val="0"/>
                <w:numId w:val="8"/>
              </w:numPr>
              <w:spacing w:after="0" w:line="240" w:lineRule="auto"/>
              <w:ind w:left="781" w:right="113" w:hanging="425"/>
              <w:jc w:val="both"/>
              <w:rPr>
                <w:rFonts w:ascii="Arial" w:eastAsia="Times New Roman" w:hAnsi="Arial" w:cs="Arial"/>
                <w:sz w:val="14"/>
                <w:szCs w:val="20"/>
              </w:rPr>
            </w:pPr>
            <w:r w:rsidRPr="006F4D0C">
              <w:rPr>
                <w:rFonts w:ascii="Arial" w:eastAsia="Times New Roman" w:hAnsi="Arial" w:cs="Arial"/>
                <w:sz w:val="14"/>
                <w:szCs w:val="20"/>
              </w:rPr>
              <w:t>Para contrataciones mayores a Bs200.000.- (DOSCIENTOS MIL 00/100 BOLIVIANOS) hasta Bs1.000.000.- (UN MILLÓN 00/100 BOLIVIANOS), plazo mínimo ocho (8) días hábiles.</w:t>
            </w:r>
          </w:p>
          <w:p w:rsidR="006F4D0C" w:rsidRPr="006F4D0C" w:rsidRDefault="006F4D0C" w:rsidP="006F4D0C">
            <w:pPr>
              <w:spacing w:after="0" w:line="240" w:lineRule="auto"/>
              <w:ind w:left="113" w:right="113"/>
              <w:jc w:val="both"/>
              <w:rPr>
                <w:rFonts w:ascii="Arial" w:eastAsia="Times New Roman" w:hAnsi="Arial" w:cs="Arial"/>
                <w:sz w:val="14"/>
                <w:szCs w:val="16"/>
                <w:lang w:eastAsia="es-ES"/>
              </w:rPr>
            </w:pPr>
            <w:r w:rsidRPr="006F4D0C">
              <w:rPr>
                <w:rFonts w:ascii="Arial" w:eastAsia="Times New Roman" w:hAnsi="Arial" w:cs="Arial"/>
                <w:sz w:val="14"/>
                <w:szCs w:val="16"/>
                <w:lang w:eastAsia="es-ES"/>
              </w:rPr>
              <w:t xml:space="preserve">      Ambos computables a partir del día siguiente hábil de la publicación de la convocatoria en el SICOES;</w:t>
            </w:r>
          </w:p>
          <w:p w:rsidR="006F4D0C" w:rsidRPr="006F4D0C" w:rsidRDefault="006F4D0C" w:rsidP="006F4D0C">
            <w:pPr>
              <w:numPr>
                <w:ilvl w:val="2"/>
                <w:numId w:val="6"/>
              </w:numPr>
              <w:spacing w:after="0" w:line="240" w:lineRule="auto"/>
              <w:ind w:left="356" w:right="113" w:hanging="284"/>
              <w:jc w:val="both"/>
              <w:rPr>
                <w:rFonts w:ascii="Arial" w:eastAsia="Times New Roman" w:hAnsi="Arial" w:cs="Arial"/>
                <w:sz w:val="14"/>
                <w:szCs w:val="16"/>
              </w:rPr>
            </w:pPr>
            <w:r w:rsidRPr="006F4D0C">
              <w:rPr>
                <w:rFonts w:ascii="Arial" w:eastAsia="Times New Roman" w:hAnsi="Arial" w:cs="Arial"/>
                <w:sz w:val="14"/>
                <w:szCs w:val="16"/>
              </w:rPr>
              <w:t>Presentación de documentos para la formalización de la contratación, plazo de entrega de documentos no menor a cuatro (4) días hábiles);</w:t>
            </w:r>
          </w:p>
          <w:p w:rsidR="006F4D0C" w:rsidRPr="006F4D0C" w:rsidRDefault="006F4D0C" w:rsidP="006F4D0C">
            <w:pPr>
              <w:numPr>
                <w:ilvl w:val="2"/>
                <w:numId w:val="6"/>
              </w:numPr>
              <w:spacing w:after="0" w:line="240" w:lineRule="auto"/>
              <w:ind w:left="356" w:right="113" w:hanging="284"/>
              <w:jc w:val="both"/>
              <w:rPr>
                <w:rFonts w:ascii="Arial" w:eastAsia="Times New Roman" w:hAnsi="Arial" w:cs="Arial"/>
                <w:sz w:val="14"/>
                <w:szCs w:val="16"/>
              </w:rPr>
            </w:pPr>
            <w:r w:rsidRPr="006F4D0C">
              <w:rPr>
                <w:rFonts w:ascii="Arial" w:eastAsia="Times New Roman" w:hAnsi="Arial" w:cs="Arial"/>
                <w:sz w:val="14"/>
                <w:szCs w:val="16"/>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6F4D0C" w:rsidRPr="006F4D0C" w:rsidRDefault="006F4D0C" w:rsidP="006F4D0C">
            <w:pPr>
              <w:spacing w:after="0" w:line="240" w:lineRule="auto"/>
              <w:ind w:left="113" w:right="113"/>
              <w:jc w:val="both"/>
              <w:rPr>
                <w:rFonts w:ascii="Verdana" w:eastAsia="Times New Roman" w:hAnsi="Verdana" w:cs="Times New Roman"/>
                <w:sz w:val="16"/>
                <w:szCs w:val="16"/>
                <w:lang w:eastAsia="es-ES"/>
              </w:rPr>
            </w:pPr>
            <w:r w:rsidRPr="006F4D0C">
              <w:rPr>
                <w:rFonts w:ascii="Arial" w:eastAsia="Times New Roman" w:hAnsi="Arial" w:cs="Arial"/>
                <w:b/>
                <w:sz w:val="14"/>
                <w:szCs w:val="16"/>
                <w:lang w:eastAsia="es-ES"/>
              </w:rPr>
              <w:t>El incumplimiento a los plazos señalados será considerado como inobservancia a la normativa</w:t>
            </w:r>
          </w:p>
        </w:tc>
      </w:tr>
      <w:bookmarkEnd w:id="2"/>
      <w:bookmarkEnd w:id="3"/>
    </w:tbl>
    <w:p w:rsidR="006F4D0C" w:rsidRPr="006F4D0C" w:rsidRDefault="006F4D0C" w:rsidP="006F4D0C">
      <w:pPr>
        <w:spacing w:after="0" w:line="240" w:lineRule="auto"/>
        <w:jc w:val="right"/>
        <w:rPr>
          <w:rFonts w:ascii="Arial" w:eastAsia="Times New Roman" w:hAnsi="Arial" w:cs="Arial"/>
          <w:sz w:val="16"/>
          <w:szCs w:val="16"/>
          <w:lang w:eastAsia="es-ES"/>
        </w:rPr>
      </w:pPr>
    </w:p>
    <w:p w:rsidR="006F4D0C" w:rsidRPr="006F4D0C" w:rsidRDefault="006F4D0C" w:rsidP="006F4D0C">
      <w:pPr>
        <w:spacing w:after="0" w:line="240" w:lineRule="auto"/>
        <w:ind w:firstLine="709"/>
        <w:rPr>
          <w:rFonts w:ascii="Verdana" w:eastAsia="Times New Roman" w:hAnsi="Verdana" w:cs="Arial"/>
          <w:sz w:val="18"/>
          <w:szCs w:val="18"/>
          <w:lang w:eastAsia="es-ES"/>
        </w:rPr>
      </w:pPr>
      <w:r w:rsidRPr="006F4D0C">
        <w:rPr>
          <w:rFonts w:ascii="Verdana" w:eastAsia="Times New Roman" w:hAnsi="Verdana" w:cs="Arial"/>
          <w:sz w:val="18"/>
          <w:szCs w:val="18"/>
          <w:lang w:eastAsia="es-ES"/>
        </w:rPr>
        <w:t>El proceso de contratación de bienes se sujetará al siguiente Cronograma de Plazos:</w:t>
      </w:r>
    </w:p>
    <w:p w:rsidR="006F4D0C" w:rsidRPr="006F4D0C" w:rsidRDefault="006F4D0C" w:rsidP="006F4D0C">
      <w:pPr>
        <w:spacing w:after="0" w:line="240" w:lineRule="auto"/>
        <w:jc w:val="right"/>
        <w:rPr>
          <w:rFonts w:ascii="Arial" w:eastAsia="Times New Roman" w:hAnsi="Arial" w:cs="Arial"/>
          <w:sz w:val="14"/>
          <w:szCs w:val="16"/>
          <w:lang w:eastAsia="es-ES"/>
        </w:rPr>
      </w:pPr>
    </w:p>
    <w:tbl>
      <w:tblPr>
        <w:tblW w:w="9299"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5"/>
        <w:gridCol w:w="3262"/>
        <w:gridCol w:w="134"/>
        <w:gridCol w:w="134"/>
        <w:gridCol w:w="340"/>
        <w:gridCol w:w="134"/>
        <w:gridCol w:w="346"/>
        <w:gridCol w:w="134"/>
        <w:gridCol w:w="465"/>
        <w:gridCol w:w="134"/>
        <w:gridCol w:w="134"/>
        <w:gridCol w:w="421"/>
        <w:gridCol w:w="225"/>
        <w:gridCol w:w="408"/>
        <w:gridCol w:w="134"/>
        <w:gridCol w:w="10"/>
        <w:gridCol w:w="124"/>
        <w:gridCol w:w="2363"/>
        <w:gridCol w:w="134"/>
        <w:gridCol w:w="8"/>
      </w:tblGrid>
      <w:tr w:rsidR="006F4D0C" w:rsidRPr="006F4D0C" w:rsidTr="006F4D0C">
        <w:trPr>
          <w:trHeight w:val="403"/>
        </w:trPr>
        <w:tc>
          <w:tcPr>
            <w:tcW w:w="3690" w:type="dxa"/>
            <w:gridSpan w:val="3"/>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b/>
                <w:sz w:val="14"/>
                <w:szCs w:val="16"/>
                <w:lang w:eastAsia="es-ES"/>
              </w:rPr>
            </w:pPr>
            <w:r w:rsidRPr="006F4D0C">
              <w:rPr>
                <w:rFonts w:ascii="Arial" w:eastAsia="Times New Roman" w:hAnsi="Arial" w:cs="Arial"/>
                <w:b/>
                <w:sz w:val="14"/>
                <w:szCs w:val="16"/>
                <w:lang w:eastAsia="es-ES"/>
              </w:rPr>
              <w:t>ACTIVIDAD</w:t>
            </w:r>
          </w:p>
        </w:tc>
        <w:tc>
          <w:tcPr>
            <w:tcW w:w="1647" w:type="dxa"/>
            <w:gridSpan w:val="7"/>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Arial" w:eastAsia="Times New Roman" w:hAnsi="Arial" w:cs="Arial"/>
                <w:b/>
                <w:sz w:val="14"/>
                <w:szCs w:val="16"/>
                <w:lang w:eastAsia="es-ES"/>
              </w:rPr>
              <w:t>FECHA</w:t>
            </w:r>
          </w:p>
        </w:tc>
        <w:tc>
          <w:tcPr>
            <w:tcW w:w="1307" w:type="dxa"/>
            <w:gridSpan w:val="6"/>
            <w:tcBorders>
              <w:top w:val="single" w:sz="12" w:space="0" w:color="000000"/>
              <w:left w:val="single" w:sz="12" w:space="0" w:color="000000"/>
              <w:bottom w:val="single" w:sz="12" w:space="0" w:color="000000"/>
              <w:right w:val="single" w:sz="12" w:space="0" w:color="000000"/>
            </w:tcBorders>
            <w:shd w:val="clear" w:color="auto" w:fill="DBE5F1"/>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Arial" w:eastAsia="Times New Roman" w:hAnsi="Arial" w:cs="Arial"/>
                <w:b/>
                <w:sz w:val="14"/>
                <w:szCs w:val="16"/>
                <w:lang w:eastAsia="es-ES"/>
              </w:rPr>
              <w:t>HORA</w:t>
            </w:r>
          </w:p>
        </w:tc>
        <w:tc>
          <w:tcPr>
            <w:tcW w:w="2655" w:type="dxa"/>
            <w:gridSpan w:val="4"/>
            <w:tcBorders>
              <w:top w:val="single" w:sz="12" w:space="0" w:color="000000"/>
              <w:left w:val="single" w:sz="12" w:space="0" w:color="000000"/>
              <w:bottom w:val="single" w:sz="12" w:space="0" w:color="000000"/>
              <w:right w:val="single" w:sz="12" w:space="0" w:color="000000"/>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b/>
                <w:sz w:val="14"/>
                <w:szCs w:val="16"/>
                <w:lang w:eastAsia="es-ES"/>
              </w:rPr>
              <w:t>LUGAR Y DIRECCIÓN</w:t>
            </w:r>
          </w:p>
        </w:tc>
      </w:tr>
      <w:tr w:rsidR="006F4D0C" w:rsidRPr="006F4D0C" w:rsidTr="006F4D0C">
        <w:trPr>
          <w:gridAfter w:val="1"/>
          <w:wAfter w:w="7" w:type="dxa"/>
          <w:trHeight w:val="132"/>
        </w:trPr>
        <w:tc>
          <w:tcPr>
            <w:tcW w:w="255" w:type="dxa"/>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1</w:t>
            </w:r>
          </w:p>
        </w:tc>
        <w:tc>
          <w:tcPr>
            <w:tcW w:w="3435" w:type="dxa"/>
            <w:gridSpan w:val="2"/>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Publicación del DBC en el SICOES</w:t>
            </w:r>
            <w:r w:rsidRPr="006F4D0C">
              <w:rPr>
                <w:rFonts w:ascii="Arial" w:eastAsia="Times New Roman" w:hAnsi="Arial" w:cs="Arial"/>
                <w:sz w:val="14"/>
                <w:szCs w:val="16"/>
                <w:lang w:eastAsia="es-BO"/>
              </w:rPr>
              <w:t xml:space="preserve"> (*)</w:t>
            </w:r>
          </w:p>
        </w:tc>
        <w:tc>
          <w:tcPr>
            <w:tcW w:w="120" w:type="dxa"/>
            <w:tcBorders>
              <w:top w:val="single" w:sz="12" w:space="0" w:color="000000"/>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12" w:space="0" w:color="000000"/>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single" w:sz="12" w:space="0" w:color="000000"/>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single" w:sz="12" w:space="0" w:color="000000"/>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single" w:sz="12" w:space="0" w:color="000000"/>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single" w:sz="12" w:space="0" w:color="000000"/>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single" w:sz="12" w:space="0" w:color="000000"/>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single" w:sz="12" w:space="0" w:color="000000"/>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single" w:sz="12" w:space="0" w:color="000000"/>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26" w:type="dxa"/>
            <w:tcBorders>
              <w:top w:val="single" w:sz="12" w:space="0" w:color="000000"/>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single" w:sz="12" w:space="0" w:color="000000"/>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1" w:type="dxa"/>
            <w:tcBorders>
              <w:top w:val="single" w:sz="12" w:space="0" w:color="000000"/>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val="restart"/>
            <w:tcBorders>
              <w:top w:val="single" w:sz="12" w:space="0" w:color="000000"/>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7" w:type="dxa"/>
            <w:vMerge w:val="restart"/>
            <w:tcBorders>
              <w:top w:val="single" w:sz="12" w:space="0" w:color="000000"/>
              <w:left w:val="nil"/>
              <w:bottom w:val="nil"/>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53"/>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07</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10</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nil"/>
            </w:tcBorders>
            <w:shd w:val="clear" w:color="auto" w:fill="auto"/>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top w:val="single" w:sz="4" w:space="0" w:color="auto"/>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7" w:type="dxa"/>
            <w:vMerge/>
            <w:tcBorders>
              <w:top w:val="single" w:sz="12" w:space="0" w:color="auto"/>
              <w:left w:val="nil"/>
              <w:bottom w:val="nil"/>
              <w:right w:val="single" w:sz="12" w:space="0" w:color="000000"/>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r w:rsidRPr="006F4D0C">
              <w:rPr>
                <w:rFonts w:ascii="Arial" w:eastAsia="Times New Roman" w:hAnsi="Arial" w:cs="Arial"/>
                <w:sz w:val="14"/>
                <w:szCs w:val="14"/>
                <w:lang w:eastAsia="es-ES"/>
              </w:rPr>
              <w:t>2</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Inspección previa (No es obligatoria)</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Hora</w:t>
            </w: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Min.</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tcBorders>
              <w:top w:val="single" w:sz="4" w:space="0" w:color="auto"/>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7" w:type="dxa"/>
            <w:vMerge/>
            <w:tcBorders>
              <w:top w:val="single" w:sz="12" w:space="0" w:color="auto"/>
              <w:left w:val="nil"/>
              <w:bottom w:val="nil"/>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118"/>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single" w:sz="4" w:space="0" w:color="auto"/>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226"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top w:val="single" w:sz="4" w:space="0" w:color="auto"/>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7" w:type="dxa"/>
            <w:vMerge/>
            <w:tcBorders>
              <w:top w:val="single" w:sz="12" w:space="0" w:color="auto"/>
              <w:left w:val="single" w:sz="4" w:space="0" w:color="auto"/>
              <w:bottom w:val="nil"/>
              <w:right w:val="single" w:sz="12" w:space="0" w:color="000000"/>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3</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Consultas Escritas (No es obligatoria)</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tcBorders>
              <w:top w:val="single" w:sz="4" w:space="0" w:color="auto"/>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single" w:sz="4" w:space="0" w:color="auto"/>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7" w:type="dxa"/>
            <w:vMerge/>
            <w:tcBorders>
              <w:top w:val="single" w:sz="12" w:space="0" w:color="auto"/>
              <w:left w:val="nil"/>
              <w:bottom w:val="nil"/>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183"/>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top w:val="single" w:sz="4" w:space="0" w:color="auto"/>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2"/>
                <w:szCs w:val="16"/>
                <w:lang w:eastAsia="es-ES"/>
              </w:rPr>
            </w:pPr>
            <w:r w:rsidRPr="006F4D0C">
              <w:rPr>
                <w:rFonts w:ascii="Arial" w:eastAsia="Times New Roman" w:hAnsi="Arial" w:cs="Arial"/>
                <w:sz w:val="14"/>
                <w:szCs w:val="16"/>
                <w:lang w:eastAsia="es-ES"/>
              </w:rPr>
              <w:t>---</w:t>
            </w:r>
          </w:p>
        </w:tc>
        <w:tc>
          <w:tcPr>
            <w:tcW w:w="127" w:type="dxa"/>
            <w:vMerge/>
            <w:tcBorders>
              <w:top w:val="single" w:sz="12" w:space="0" w:color="auto"/>
              <w:left w:val="single" w:sz="4" w:space="0" w:color="auto"/>
              <w:bottom w:val="nil"/>
              <w:right w:val="single" w:sz="12" w:space="0" w:color="000000"/>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4</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 xml:space="preserve">Reunión Informativa de aclaración (No es obligatoria) </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Hora</w:t>
            </w: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Min.</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tcBorders>
              <w:top w:val="single" w:sz="4" w:space="0" w:color="auto"/>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single" w:sz="4" w:space="0" w:color="auto"/>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2"/>
                <w:szCs w:val="14"/>
                <w:lang w:eastAsia="es-ES"/>
              </w:rPr>
            </w:pPr>
          </w:p>
        </w:tc>
        <w:tc>
          <w:tcPr>
            <w:tcW w:w="127" w:type="dxa"/>
            <w:vMerge/>
            <w:tcBorders>
              <w:top w:val="single" w:sz="12" w:space="0" w:color="auto"/>
              <w:left w:val="nil"/>
              <w:bottom w:val="nil"/>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277"/>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single" w:sz="4" w:space="0" w:color="auto"/>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226"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top w:val="single" w:sz="4" w:space="0" w:color="auto"/>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2"/>
                <w:szCs w:val="16"/>
                <w:lang w:eastAsia="es-ES"/>
              </w:rPr>
            </w:pPr>
            <w:r w:rsidRPr="006F4D0C">
              <w:rPr>
                <w:rFonts w:ascii="Arial" w:eastAsia="Times New Roman" w:hAnsi="Arial" w:cs="Arial"/>
                <w:sz w:val="14"/>
                <w:szCs w:val="16"/>
                <w:lang w:eastAsia="es-ES"/>
              </w:rPr>
              <w:t>---</w:t>
            </w:r>
          </w:p>
        </w:tc>
        <w:tc>
          <w:tcPr>
            <w:tcW w:w="127" w:type="dxa"/>
            <w:vMerge/>
            <w:tcBorders>
              <w:top w:val="single" w:sz="12" w:space="0" w:color="auto"/>
              <w:left w:val="single" w:sz="4" w:space="0" w:color="auto"/>
              <w:bottom w:val="nil"/>
              <w:right w:val="single" w:sz="12" w:space="0" w:color="000000"/>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5</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Presentación Propuestas</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Hora</w:t>
            </w: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Min.</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val="restart"/>
            <w:tcBorders>
              <w:top w:val="nil"/>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single" w:sz="4" w:space="0" w:color="auto"/>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2"/>
                <w:szCs w:val="14"/>
                <w:lang w:eastAsia="es-ES"/>
              </w:rPr>
            </w:pPr>
          </w:p>
        </w:tc>
        <w:tc>
          <w:tcPr>
            <w:tcW w:w="127" w:type="dxa"/>
            <w:vMerge w:val="restart"/>
            <w:tcBorders>
              <w:top w:val="nil"/>
              <w:left w:val="nil"/>
              <w:bottom w:val="nil"/>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193"/>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14</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10</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single" w:sz="4" w:space="0" w:color="auto"/>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08</w:t>
            </w:r>
          </w:p>
        </w:tc>
        <w:tc>
          <w:tcPr>
            <w:tcW w:w="226"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50</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top w:val="single" w:sz="4" w:space="0" w:color="auto"/>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spacing w:after="0" w:line="240" w:lineRule="auto"/>
              <w:jc w:val="both"/>
              <w:rPr>
                <w:rFonts w:ascii="Arial" w:eastAsia="Times New Roman" w:hAnsi="Arial" w:cs="Arial"/>
                <w:b/>
                <w:sz w:val="12"/>
                <w:szCs w:val="12"/>
                <w:lang w:val="es-ES"/>
              </w:rPr>
            </w:pPr>
            <w:r w:rsidRPr="006F4D0C">
              <w:rPr>
                <w:rFonts w:ascii="Arial" w:eastAsia="Times New Roman" w:hAnsi="Arial" w:cs="Arial"/>
                <w:b/>
                <w:sz w:val="12"/>
                <w:szCs w:val="12"/>
                <w:lang w:val="es-ES"/>
              </w:rPr>
              <w:t>Presentación de Propuestas:</w:t>
            </w:r>
          </w:p>
          <w:p w:rsidR="006F4D0C" w:rsidRPr="006F4D0C" w:rsidRDefault="006F4D0C" w:rsidP="006F4D0C">
            <w:pPr>
              <w:numPr>
                <w:ilvl w:val="0"/>
                <w:numId w:val="9"/>
              </w:numPr>
              <w:spacing w:after="0" w:line="240" w:lineRule="auto"/>
              <w:ind w:left="208" w:hanging="196"/>
              <w:jc w:val="both"/>
              <w:rPr>
                <w:rFonts w:ascii="Arial" w:eastAsia="Times New Roman" w:hAnsi="Arial" w:cs="Arial"/>
                <w:b/>
                <w:sz w:val="12"/>
                <w:szCs w:val="12"/>
                <w:lang w:val="es-ES"/>
              </w:rPr>
            </w:pPr>
            <w:r w:rsidRPr="006F4D0C">
              <w:rPr>
                <w:rFonts w:ascii="Arial" w:eastAsia="Times New Roman" w:hAnsi="Arial" w:cs="Arial"/>
                <w:b/>
                <w:sz w:val="12"/>
                <w:szCs w:val="12"/>
                <w:lang w:val="es-ES"/>
              </w:rPr>
              <w:t xml:space="preserve">En forma electrónica: </w:t>
            </w:r>
          </w:p>
          <w:p w:rsidR="006F4D0C" w:rsidRPr="006F4D0C" w:rsidRDefault="006F4D0C" w:rsidP="006F4D0C">
            <w:pPr>
              <w:adjustRightInd w:val="0"/>
              <w:snapToGrid w:val="0"/>
              <w:spacing w:after="0" w:line="240" w:lineRule="auto"/>
              <w:jc w:val="center"/>
              <w:rPr>
                <w:rFonts w:ascii="Arial" w:eastAsia="Times New Roman" w:hAnsi="Arial" w:cs="Arial"/>
                <w:sz w:val="12"/>
                <w:szCs w:val="16"/>
                <w:lang w:eastAsia="es-ES"/>
              </w:rPr>
            </w:pPr>
            <w:r w:rsidRPr="006F4D0C">
              <w:rPr>
                <w:rFonts w:ascii="Arial" w:eastAsia="Times New Roman" w:hAnsi="Arial" w:cs="Arial"/>
                <w:sz w:val="12"/>
                <w:szCs w:val="12"/>
                <w:lang w:val="es-ES" w:eastAsia="es-ES"/>
              </w:rPr>
              <w:t>A través del RUPE de conformidad al procedimiento establecido en el presente DBC.</w:t>
            </w:r>
          </w:p>
        </w:tc>
        <w:tc>
          <w:tcPr>
            <w:tcW w:w="127" w:type="dxa"/>
            <w:vMerge/>
            <w:tcBorders>
              <w:top w:val="single" w:sz="4" w:space="0" w:color="auto"/>
              <w:left w:val="single" w:sz="4" w:space="0" w:color="auto"/>
              <w:bottom w:val="nil"/>
              <w:right w:val="single" w:sz="12" w:space="0" w:color="000000"/>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8" w:type="dxa"/>
          <w:trHeight w:val="16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4"/>
                <w:lang w:eastAsia="es-ES"/>
              </w:rPr>
              <w:t>6</w:t>
            </w:r>
          </w:p>
        </w:tc>
        <w:tc>
          <w:tcPr>
            <w:tcW w:w="3314" w:type="dxa"/>
            <w:vMerge w:val="restart"/>
            <w:tcBorders>
              <w:top w:val="nil"/>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sz w:val="14"/>
                <w:szCs w:val="4"/>
                <w:lang w:eastAsia="es-ES"/>
              </w:rPr>
            </w:pPr>
            <w:r w:rsidRPr="006F4D0C">
              <w:rPr>
                <w:rFonts w:ascii="Arial" w:eastAsia="Times New Roman" w:hAnsi="Arial" w:cs="Arial"/>
                <w:sz w:val="14"/>
                <w:szCs w:val="16"/>
                <w:lang w:eastAsia="es-ES"/>
              </w:rPr>
              <w:t>Inicio de Subasta Electrónica</w:t>
            </w:r>
          </w:p>
        </w:tc>
        <w:tc>
          <w:tcPr>
            <w:tcW w:w="120" w:type="dxa"/>
            <w:tcBorders>
              <w:top w:val="nil"/>
              <w:left w:val="nil"/>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4"/>
                <w:lang w:eastAsia="es-ES"/>
              </w:rPr>
            </w:pPr>
          </w:p>
        </w:tc>
        <w:tc>
          <w:tcPr>
            <w:tcW w:w="120" w:type="dxa"/>
            <w:tcBorders>
              <w:top w:val="nil"/>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4" w:type="dxa"/>
            <w:tcBorders>
              <w:top w:val="single" w:sz="4" w:space="0" w:color="auto"/>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9" w:type="dxa"/>
            <w:tcBorders>
              <w:top w:val="single" w:sz="4" w:space="0" w:color="auto"/>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70" w:type="dxa"/>
            <w:tcBorders>
              <w:top w:val="single" w:sz="4" w:space="0" w:color="auto"/>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26" w:type="dxa"/>
            <w:tcBorders>
              <w:top w:val="single" w:sz="4" w:space="0" w:color="auto"/>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Hora</w:t>
            </w: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12" w:type="dxa"/>
            <w:tcBorders>
              <w:top w:val="single" w:sz="4" w:space="0" w:color="auto"/>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Min.</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6" w:type="dxa"/>
            <w:gridSpan w:val="2"/>
            <w:vMerge/>
            <w:tcBorders>
              <w:top w:val="single" w:sz="4" w:space="0" w:color="auto"/>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7" w:type="dxa"/>
            <w:vMerge/>
            <w:tcBorders>
              <w:top w:val="single" w:sz="4" w:space="0" w:color="auto"/>
              <w:left w:val="nil"/>
              <w:bottom w:val="nil"/>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r>
      <w:tr w:rsidR="006F4D0C" w:rsidRPr="006F4D0C" w:rsidTr="006F4D0C">
        <w:trPr>
          <w:gridAfter w:val="1"/>
          <w:wAfter w:w="8" w:type="dxa"/>
          <w:trHeight w:val="152"/>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314" w:type="dxa"/>
            <w:vMerge/>
            <w:tcBorders>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sz w:val="14"/>
                <w:szCs w:val="16"/>
                <w:lang w:eastAsia="es-ES"/>
              </w:rPr>
            </w:pPr>
          </w:p>
        </w:tc>
        <w:tc>
          <w:tcPr>
            <w:tcW w:w="120" w:type="dxa"/>
            <w:tcBorders>
              <w:top w:val="nil"/>
              <w:left w:val="nil"/>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4"/>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4"/>
                <w:lang w:eastAsia="es-ES"/>
              </w:rPr>
              <w:t>14</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4"/>
                <w:lang w:eastAsia="es-ES"/>
              </w:rPr>
              <w:t>10</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single" w:sz="12" w:space="0" w:color="auto"/>
              <w:bottom w:val="nil"/>
              <w:right w:val="single" w:sz="4" w:space="0" w:color="auto"/>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26" w:type="dxa"/>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4"/>
                <w:lang w:eastAsia="es-ES"/>
              </w:rPr>
              <w:t>09</w:t>
            </w:r>
          </w:p>
        </w:tc>
        <w:tc>
          <w:tcPr>
            <w:tcW w:w="226"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12" w:type="dxa"/>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4"/>
                <w:lang w:eastAsia="es-ES"/>
              </w:rPr>
              <w:t>00</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6" w:type="dxa"/>
            <w:gridSpan w:val="2"/>
            <w:vMerge/>
            <w:tcBorders>
              <w:top w:val="single" w:sz="4" w:space="0" w:color="auto"/>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7" w:type="dxa"/>
            <w:vMerge/>
            <w:tcBorders>
              <w:top w:val="single" w:sz="4" w:space="0" w:color="auto"/>
              <w:left w:val="nil"/>
              <w:bottom w:val="nil"/>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r w:rsidRPr="006F4D0C">
              <w:rPr>
                <w:rFonts w:ascii="Arial" w:eastAsia="Times New Roman" w:hAnsi="Arial" w:cs="Arial"/>
                <w:sz w:val="14"/>
                <w:szCs w:val="14"/>
                <w:lang w:eastAsia="es-ES"/>
              </w:rPr>
              <w:t>7</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Cierre preliminar de Subasta Electrónica</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single" w:sz="4" w:space="0" w:color="auto"/>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Hora</w:t>
            </w: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single" w:sz="4" w:space="0" w:color="auto"/>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Min.</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val="restart"/>
            <w:tcBorders>
              <w:top w:val="nil"/>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7" w:type="dxa"/>
            <w:vMerge w:val="restart"/>
            <w:tcBorders>
              <w:top w:val="nil"/>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193"/>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14</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10</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single" w:sz="4" w:space="0" w:color="auto"/>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09</w:t>
            </w:r>
          </w:p>
        </w:tc>
        <w:tc>
          <w:tcPr>
            <w:tcW w:w="226"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30</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bookmarkStart w:id="4" w:name="_GoBack"/>
            <w:bookmarkEnd w:id="4"/>
          </w:p>
        </w:tc>
        <w:tc>
          <w:tcPr>
            <w:tcW w:w="127" w:type="dxa"/>
            <w:vMerge/>
            <w:tcBorders>
              <w:top w:val="single" w:sz="4" w:space="0" w:color="auto"/>
              <w:left w:val="nil"/>
              <w:bottom w:val="single" w:sz="12" w:space="0" w:color="auto"/>
              <w:right w:val="single" w:sz="12" w:space="0" w:color="000000"/>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8" w:type="dxa"/>
          <w:trHeight w:val="16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4"/>
                <w:lang w:eastAsia="es-ES"/>
              </w:rPr>
              <w:t>8</w:t>
            </w:r>
          </w:p>
        </w:tc>
        <w:tc>
          <w:tcPr>
            <w:tcW w:w="3314" w:type="dxa"/>
            <w:vMerge w:val="restart"/>
            <w:tcBorders>
              <w:top w:val="nil"/>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ind w:left="113" w:right="113"/>
              <w:rPr>
                <w:rFonts w:ascii="Arial" w:eastAsia="Times New Roman" w:hAnsi="Arial" w:cs="Arial"/>
                <w:sz w:val="14"/>
                <w:szCs w:val="4"/>
                <w:lang w:eastAsia="es-ES"/>
              </w:rPr>
            </w:pPr>
            <w:r w:rsidRPr="006F4D0C">
              <w:rPr>
                <w:rFonts w:ascii="Arial" w:eastAsia="Times New Roman" w:hAnsi="Arial" w:cs="Arial"/>
                <w:sz w:val="14"/>
                <w:szCs w:val="16"/>
                <w:lang w:eastAsia="es-ES"/>
              </w:rPr>
              <w:t>Apertura de Propuestas (fecha límite) (**)</w:t>
            </w:r>
          </w:p>
        </w:tc>
        <w:tc>
          <w:tcPr>
            <w:tcW w:w="120" w:type="dxa"/>
            <w:tcBorders>
              <w:top w:val="nil"/>
              <w:left w:val="nil"/>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4"/>
                <w:lang w:eastAsia="es-ES"/>
              </w:rPr>
            </w:pPr>
          </w:p>
        </w:tc>
        <w:tc>
          <w:tcPr>
            <w:tcW w:w="120" w:type="dxa"/>
            <w:tcBorders>
              <w:top w:val="nil"/>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4"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9"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70"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26"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Hora</w:t>
            </w: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12"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Verdana" w:eastAsia="Times New Roman" w:hAnsi="Verdana" w:cs="Times New Roman"/>
                <w:i/>
                <w:sz w:val="14"/>
                <w:szCs w:val="14"/>
                <w:lang w:eastAsia="es-ES"/>
              </w:rPr>
              <w:t>Min.</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2400"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r>
      <w:tr w:rsidR="006F4D0C" w:rsidRPr="006F4D0C" w:rsidTr="006F4D0C">
        <w:trPr>
          <w:gridAfter w:val="1"/>
          <w:wAfter w:w="8" w:type="dxa"/>
          <w:trHeight w:val="187"/>
        </w:trPr>
        <w:tc>
          <w:tcPr>
            <w:tcW w:w="255" w:type="dxa"/>
            <w:vMerge/>
            <w:tcBorders>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314" w:type="dxa"/>
            <w:vMerge/>
            <w:tcBorders>
              <w:top w:val="nil"/>
              <w:left w:val="single" w:sz="12" w:space="0" w:color="auto"/>
              <w:right w:val="nil"/>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sz w:val="14"/>
                <w:szCs w:val="16"/>
                <w:lang w:eastAsia="es-ES"/>
              </w:rPr>
            </w:pPr>
          </w:p>
        </w:tc>
        <w:tc>
          <w:tcPr>
            <w:tcW w:w="120" w:type="dxa"/>
            <w:tcBorders>
              <w:top w:val="nil"/>
              <w:left w:val="nil"/>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4"/>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4"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Arial" w:eastAsia="Times New Roman" w:hAnsi="Arial" w:cs="Arial"/>
                <w:sz w:val="14"/>
                <w:szCs w:val="16"/>
                <w:lang w:eastAsia="es-ES"/>
              </w:rPr>
              <w:t>14</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10</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70"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single" w:sz="12" w:space="0" w:color="auto"/>
              <w:bottom w:val="nil"/>
              <w:right w:val="single" w:sz="4" w:space="0" w:color="auto"/>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26" w:type="dxa"/>
            <w:vMerge w:val="restart"/>
            <w:tcBorders>
              <w:top w:val="single" w:sz="4" w:space="0" w:color="auto"/>
              <w:left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4"/>
                <w:lang w:eastAsia="es-ES"/>
              </w:rPr>
              <w:t>09</w:t>
            </w:r>
          </w:p>
        </w:tc>
        <w:tc>
          <w:tcPr>
            <w:tcW w:w="226"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12"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r w:rsidRPr="006F4D0C">
              <w:rPr>
                <w:rFonts w:ascii="Arial" w:eastAsia="Times New Roman" w:hAnsi="Arial" w:cs="Arial"/>
                <w:sz w:val="14"/>
                <w:szCs w:val="4"/>
                <w:lang w:eastAsia="es-ES"/>
              </w:rPr>
              <w:t>41</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6" w:type="dxa"/>
            <w:gridSpan w:val="2"/>
            <w:vMerge/>
            <w:tcBorders>
              <w:left w:val="single" w:sz="12" w:space="0" w:color="auto"/>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2400"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spacing w:after="0" w:line="240" w:lineRule="auto"/>
              <w:jc w:val="both"/>
              <w:rPr>
                <w:rFonts w:ascii="Arial" w:eastAsia="Times New Roman" w:hAnsi="Arial" w:cs="Arial"/>
                <w:b/>
                <w:sz w:val="12"/>
                <w:szCs w:val="12"/>
                <w:lang w:val="es-ES"/>
              </w:rPr>
            </w:pPr>
            <w:r w:rsidRPr="006F4D0C">
              <w:rPr>
                <w:rFonts w:ascii="Arial" w:eastAsia="Times New Roman" w:hAnsi="Arial" w:cs="Arial"/>
                <w:b/>
                <w:sz w:val="12"/>
                <w:szCs w:val="12"/>
                <w:lang w:val="es-ES"/>
              </w:rPr>
              <w:t>APERTURA DE PROPUESTAS:</w:t>
            </w:r>
          </w:p>
          <w:p w:rsidR="006F4D0C" w:rsidRPr="006F4D0C" w:rsidRDefault="006F4D0C" w:rsidP="006F4D0C">
            <w:pPr>
              <w:spacing w:after="0" w:line="240" w:lineRule="auto"/>
              <w:jc w:val="both"/>
              <w:rPr>
                <w:rFonts w:ascii="Times New Roman" w:eastAsia="Times New Roman" w:hAnsi="Times New Roman" w:cs="Times New Roman"/>
                <w:b/>
                <w:sz w:val="12"/>
                <w:szCs w:val="12"/>
                <w:lang w:val="es-ES"/>
              </w:rPr>
            </w:pPr>
            <w:r w:rsidRPr="006F4D0C">
              <w:rPr>
                <w:rFonts w:ascii="Arial" w:eastAsia="Times New Roman" w:hAnsi="Arial" w:cs="Arial"/>
                <w:b/>
                <w:sz w:val="12"/>
                <w:szCs w:val="12"/>
                <w:lang w:val="es-ES"/>
              </w:rPr>
              <w:t>Piso 7, Dpto. de Compras y Contrataciones del edificio principal del BCB o ingresar al siguiente enlace a través de ZOOM:</w:t>
            </w:r>
            <w:hyperlink r:id="rId7" w:history="1">
              <w:r w:rsidRPr="006F4D0C">
                <w:rPr>
                  <w:rFonts w:ascii="Times New Roman" w:eastAsia="Times New Roman" w:hAnsi="Times New Roman" w:cs="Times New Roman"/>
                  <w:b/>
                  <w:sz w:val="12"/>
                  <w:szCs w:val="12"/>
                  <w:lang w:val="es-ES"/>
                </w:rPr>
                <w:t xml:space="preserve"> </w:t>
              </w:r>
            </w:hyperlink>
          </w:p>
          <w:p w:rsidR="006F4D0C" w:rsidRPr="006F4D0C" w:rsidRDefault="006F4D0C" w:rsidP="006F4D0C">
            <w:pPr>
              <w:spacing w:after="0" w:line="240" w:lineRule="auto"/>
              <w:jc w:val="both"/>
              <w:rPr>
                <w:rFonts w:ascii="Arial" w:eastAsia="Times New Roman" w:hAnsi="Arial" w:cs="Arial"/>
                <w:color w:val="0000FF"/>
                <w:sz w:val="16"/>
                <w:szCs w:val="16"/>
                <w:u w:val="single"/>
                <w:lang w:val="es-ES"/>
              </w:rPr>
            </w:pPr>
            <w:hyperlink r:id="rId8" w:history="1">
              <w:r w:rsidRPr="006F4D0C">
                <w:rPr>
                  <w:rFonts w:ascii="Arial" w:eastAsia="Times New Roman" w:hAnsi="Arial" w:cs="Arial"/>
                  <w:color w:val="0000FF"/>
                  <w:sz w:val="12"/>
                  <w:szCs w:val="12"/>
                  <w:u w:val="single"/>
                  <w:lang w:val="es-ES"/>
                </w:rPr>
                <w:t>https://bcb-gob-bo.zoom.us/j/88286817510?pwd=jot87Z7CG68VENGVUHvS8EePJb808A.1</w:t>
              </w:r>
            </w:hyperlink>
          </w:p>
          <w:p w:rsidR="006F4D0C" w:rsidRPr="006F4D0C" w:rsidRDefault="006F4D0C" w:rsidP="006F4D0C">
            <w:pPr>
              <w:spacing w:after="0" w:line="240" w:lineRule="auto"/>
              <w:rPr>
                <w:rFonts w:ascii="Arial" w:eastAsia="Times New Roman" w:hAnsi="Arial" w:cs="Arial"/>
                <w:color w:val="0000FF"/>
                <w:sz w:val="12"/>
                <w:szCs w:val="12"/>
                <w:lang w:eastAsia="es-ES"/>
              </w:rPr>
            </w:pPr>
            <w:r w:rsidRPr="006F4D0C">
              <w:rPr>
                <w:rFonts w:ascii="Arial" w:eastAsia="Times New Roman" w:hAnsi="Arial" w:cs="Arial"/>
                <w:color w:val="0000FF"/>
                <w:sz w:val="12"/>
                <w:szCs w:val="12"/>
                <w:lang w:eastAsia="es-ES"/>
              </w:rPr>
              <w:t xml:space="preserve">ID de reunión: 882 8681 7510 </w:t>
            </w:r>
          </w:p>
          <w:p w:rsidR="006F4D0C" w:rsidRPr="006F4D0C" w:rsidRDefault="006F4D0C" w:rsidP="006F4D0C">
            <w:pPr>
              <w:spacing w:after="0" w:line="240" w:lineRule="auto"/>
              <w:rPr>
                <w:rFonts w:ascii="Arial" w:eastAsia="Times New Roman" w:hAnsi="Arial" w:cs="Arial"/>
                <w:color w:val="0000FF"/>
                <w:sz w:val="12"/>
                <w:szCs w:val="12"/>
                <w:u w:val="single"/>
                <w:lang w:eastAsia="es-ES"/>
              </w:rPr>
            </w:pPr>
            <w:r w:rsidRPr="006F4D0C">
              <w:rPr>
                <w:rFonts w:ascii="Arial" w:eastAsia="Times New Roman" w:hAnsi="Arial" w:cs="Arial"/>
                <w:color w:val="0000FF"/>
                <w:sz w:val="12"/>
                <w:szCs w:val="12"/>
                <w:lang w:eastAsia="es-ES"/>
              </w:rPr>
              <w:t xml:space="preserve">Código de acceso: 023795  </w:t>
            </w:r>
            <w:r w:rsidRPr="006F4D0C">
              <w:rPr>
                <w:rFonts w:ascii="Arial" w:eastAsia="Times New Roman" w:hAnsi="Arial" w:cs="Arial"/>
                <w:color w:val="0000FF"/>
                <w:sz w:val="12"/>
                <w:szCs w:val="12"/>
                <w:u w:val="single"/>
                <w:lang w:eastAsia="es-ES"/>
              </w:rPr>
              <w:t xml:space="preserve">  </w:t>
            </w:r>
          </w:p>
        </w:tc>
        <w:tc>
          <w:tcPr>
            <w:tcW w:w="127"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r>
      <w:tr w:rsidR="006F4D0C" w:rsidRPr="006F4D0C" w:rsidTr="006F4D0C">
        <w:trPr>
          <w:gridAfter w:val="1"/>
          <w:wAfter w:w="8" w:type="dxa"/>
          <w:trHeight w:val="1101"/>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314" w:type="dxa"/>
            <w:vMerge/>
            <w:tcBorders>
              <w:left w:val="single" w:sz="12" w:space="0" w:color="auto"/>
              <w:bottom w:val="nil"/>
              <w:right w:val="nil"/>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sz w:val="14"/>
                <w:szCs w:val="16"/>
                <w:lang w:eastAsia="es-ES"/>
              </w:rPr>
            </w:pPr>
          </w:p>
        </w:tc>
        <w:tc>
          <w:tcPr>
            <w:tcW w:w="120" w:type="dxa"/>
            <w:tcBorders>
              <w:top w:val="nil"/>
              <w:left w:val="nil"/>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4"/>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4"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70"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single" w:sz="12" w:space="0" w:color="auto"/>
              <w:bottom w:val="nil"/>
              <w:right w:val="single" w:sz="4" w:space="0" w:color="auto"/>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26" w:type="dxa"/>
            <w:vMerge/>
            <w:tcBorders>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226"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12"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6" w:type="dxa"/>
            <w:gridSpan w:val="2"/>
            <w:vMerge/>
            <w:tcBorders>
              <w:left w:val="single" w:sz="12" w:space="0" w:color="auto"/>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2400"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7"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9</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Presentación del Informe de Evaluación y Recomendación al RPA</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single" w:sz="4" w:space="0" w:color="auto"/>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193"/>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21</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10</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75"/>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10</w:t>
            </w:r>
          </w:p>
        </w:tc>
        <w:tc>
          <w:tcPr>
            <w:tcW w:w="3435" w:type="dxa"/>
            <w:gridSpan w:val="2"/>
            <w:vMerge w:val="restart"/>
            <w:tcBorders>
              <w:top w:val="nil"/>
              <w:left w:val="single" w:sz="12" w:space="0" w:color="auto"/>
              <w:right w:val="single" w:sz="12" w:space="0" w:color="auto"/>
            </w:tcBorders>
            <w:shd w:val="clear" w:color="auto" w:fill="auto"/>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4"/>
                <w:lang w:eastAsia="es-ES"/>
              </w:rPr>
            </w:pPr>
            <w:r w:rsidRPr="006F4D0C">
              <w:rPr>
                <w:rFonts w:ascii="Arial" w:eastAsia="Times New Roman" w:hAnsi="Arial" w:cs="Arial"/>
                <w:sz w:val="14"/>
                <w:szCs w:val="16"/>
                <w:lang w:eastAsia="es-ES"/>
              </w:rPr>
              <w:t xml:space="preserve">Adjudicación o Declaratoria Desierta </w:t>
            </w:r>
          </w:p>
        </w:tc>
        <w:tc>
          <w:tcPr>
            <w:tcW w:w="120" w:type="dxa"/>
            <w:tcBorders>
              <w:top w:val="nil"/>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4"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120" w:type="dxa"/>
            <w:tcBorders>
              <w:top w:val="nil"/>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4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412"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r>
      <w:tr w:rsidR="006F4D0C" w:rsidRPr="006F4D0C" w:rsidTr="006F4D0C">
        <w:trPr>
          <w:gridAfter w:val="1"/>
          <w:wAfter w:w="7" w:type="dxa"/>
          <w:trHeight w:val="193"/>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23</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10</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C6D9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11</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Notificación de la adjudicación o Declaratoria Desierta (fecha límite)</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176"/>
        </w:trPr>
        <w:tc>
          <w:tcPr>
            <w:tcW w:w="255" w:type="dxa"/>
            <w:vMerge/>
            <w:tcBorders>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vMerge w:val="restart"/>
            <w:tcBorders>
              <w:top w:val="nil"/>
              <w:left w:val="single" w:sz="12" w:space="0" w:color="auto"/>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27</w:t>
            </w:r>
          </w:p>
        </w:tc>
        <w:tc>
          <w:tcPr>
            <w:tcW w:w="120" w:type="dxa"/>
            <w:vMerge w:val="restart"/>
            <w:tcBorders>
              <w:top w:val="nil"/>
              <w:left w:val="single" w:sz="4" w:space="0" w:color="auto"/>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10</w:t>
            </w:r>
          </w:p>
        </w:tc>
        <w:tc>
          <w:tcPr>
            <w:tcW w:w="120" w:type="dxa"/>
            <w:vMerge w:val="restart"/>
            <w:tcBorders>
              <w:top w:val="nil"/>
              <w:left w:val="single" w:sz="4" w:space="0" w:color="auto"/>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2026</w:t>
            </w:r>
          </w:p>
        </w:tc>
        <w:tc>
          <w:tcPr>
            <w:tcW w:w="121" w:type="dxa"/>
            <w:vMerge w:val="restart"/>
            <w:tcBorders>
              <w:top w:val="nil"/>
              <w:left w:val="single" w:sz="4" w:space="0" w:color="auto"/>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vMerge w:val="restart"/>
            <w:tcBorders>
              <w:top w:val="nil"/>
              <w:left w:val="single" w:sz="12" w:space="0" w:color="auto"/>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vMerge w:val="restart"/>
            <w:tcBorders>
              <w:top w:val="nil"/>
              <w:left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26" w:type="dxa"/>
            <w:vMerge w:val="restart"/>
            <w:tcBorders>
              <w:top w:val="nil"/>
              <w:left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vMerge w:val="restart"/>
            <w:tcBorders>
              <w:top w:val="nil"/>
              <w:left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1" w:type="dxa"/>
            <w:vMerge w:val="restart"/>
            <w:tcBorders>
              <w:top w:val="nil"/>
              <w:left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vMerge w:val="restart"/>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53"/>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vMerge/>
            <w:tcBorders>
              <w:left w:val="single" w:sz="12" w:space="0" w:color="auto"/>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2"/>
                <w:lang w:eastAsia="es-ES"/>
              </w:rPr>
            </w:pPr>
          </w:p>
        </w:tc>
        <w:tc>
          <w:tcPr>
            <w:tcW w:w="120" w:type="dxa"/>
            <w:vMerge/>
            <w:tcBorders>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2"/>
                <w:lang w:eastAsia="es-ES"/>
              </w:rPr>
            </w:pPr>
          </w:p>
        </w:tc>
        <w:tc>
          <w:tcPr>
            <w:tcW w:w="349" w:type="dxa"/>
            <w:tcBorders>
              <w:top w:val="single" w:sz="4" w:space="0" w:color="auto"/>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2"/>
                <w:lang w:eastAsia="es-ES"/>
              </w:rPr>
            </w:pPr>
          </w:p>
        </w:tc>
        <w:tc>
          <w:tcPr>
            <w:tcW w:w="120" w:type="dxa"/>
            <w:vMerge/>
            <w:tcBorders>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2"/>
                <w:lang w:eastAsia="es-ES"/>
              </w:rPr>
            </w:pPr>
          </w:p>
        </w:tc>
        <w:tc>
          <w:tcPr>
            <w:tcW w:w="470" w:type="dxa"/>
            <w:tcBorders>
              <w:top w:val="single" w:sz="4" w:space="0" w:color="auto"/>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2"/>
                <w:lang w:eastAsia="es-ES"/>
              </w:rPr>
            </w:pPr>
          </w:p>
        </w:tc>
        <w:tc>
          <w:tcPr>
            <w:tcW w:w="121" w:type="dxa"/>
            <w:vMerge/>
            <w:tcBorders>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vMerge/>
            <w:tcBorders>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vMerge/>
            <w:tcBorders>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26" w:type="dxa"/>
            <w:vMerge/>
            <w:tcBorders>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vMerge/>
            <w:tcBorders>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1" w:type="dxa"/>
            <w:vMerge/>
            <w:tcBorders>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vMerge/>
            <w:tcBorders>
              <w:top w:val="single" w:sz="4" w:space="0" w:color="auto"/>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12</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Presentación de documentos para la formalización de la contratación.</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193"/>
        </w:trPr>
        <w:tc>
          <w:tcPr>
            <w:tcW w:w="255" w:type="dxa"/>
            <w:vMerge/>
            <w:tcBorders>
              <w:left w:val="single" w:sz="12" w:space="0" w:color="auto"/>
              <w:bottom w:val="nil"/>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04</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11</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7" w:type="dxa"/>
          <w:trHeight w:val="193"/>
        </w:trPr>
        <w:tc>
          <w:tcPr>
            <w:tcW w:w="255"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4"/>
              </w:rPr>
            </w:pPr>
            <w:r w:rsidRPr="006F4D0C">
              <w:rPr>
                <w:rFonts w:ascii="Arial" w:eastAsia="Times New Roman" w:hAnsi="Arial" w:cs="Arial"/>
                <w:sz w:val="14"/>
                <w:szCs w:val="14"/>
              </w:rPr>
              <w:t>13</w:t>
            </w:r>
          </w:p>
        </w:tc>
        <w:tc>
          <w:tcPr>
            <w:tcW w:w="3435"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ind w:left="113" w:right="113"/>
              <w:jc w:val="both"/>
              <w:rPr>
                <w:rFonts w:ascii="Arial" w:eastAsia="Times New Roman" w:hAnsi="Arial" w:cs="Arial"/>
                <w:b/>
                <w:sz w:val="14"/>
                <w:szCs w:val="16"/>
                <w:lang w:eastAsia="es-ES"/>
              </w:rPr>
            </w:pPr>
            <w:r w:rsidRPr="006F4D0C">
              <w:rPr>
                <w:rFonts w:ascii="Arial" w:eastAsia="Times New Roman" w:hAnsi="Arial" w:cs="Arial"/>
                <w:sz w:val="14"/>
                <w:szCs w:val="16"/>
                <w:lang w:eastAsia="es-ES"/>
              </w:rPr>
              <w:t>Suscripción de Contrato o emisión de la Orden de Compra.</w:t>
            </w:r>
          </w:p>
        </w:tc>
        <w:tc>
          <w:tcPr>
            <w:tcW w:w="120" w:type="dxa"/>
            <w:tcBorders>
              <w:top w:val="nil"/>
              <w:left w:val="single" w:sz="12" w:space="0" w:color="auto"/>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Día</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349"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Mes</w:t>
            </w:r>
          </w:p>
        </w:tc>
        <w:tc>
          <w:tcPr>
            <w:tcW w:w="120"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70" w:type="dxa"/>
            <w:tcBorders>
              <w:top w:val="nil"/>
              <w:left w:val="nil"/>
              <w:bottom w:val="single" w:sz="4" w:space="0" w:color="auto"/>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r w:rsidRPr="006F4D0C">
              <w:rPr>
                <w:rFonts w:ascii="Verdana" w:eastAsia="Times New Roman" w:hAnsi="Verdana" w:cs="Times New Roman"/>
                <w:i/>
                <w:sz w:val="14"/>
                <w:szCs w:val="14"/>
                <w:lang w:eastAsia="es-ES"/>
              </w:rPr>
              <w:t>Año</w:t>
            </w:r>
          </w:p>
        </w:tc>
        <w:tc>
          <w:tcPr>
            <w:tcW w:w="121" w:type="dxa"/>
            <w:tcBorders>
              <w:top w:val="nil"/>
              <w:left w:val="nil"/>
              <w:bottom w:val="nil"/>
              <w:right w:val="single" w:sz="12" w:space="0" w:color="auto"/>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0" w:type="dxa"/>
            <w:tcBorders>
              <w:top w:val="nil"/>
              <w:left w:val="single" w:sz="12" w:space="0" w:color="auto"/>
              <w:bottom w:val="nil"/>
              <w:right w:val="nil"/>
            </w:tcBorders>
            <w:tcMar>
              <w:left w:w="0" w:type="dxa"/>
              <w:right w:w="0" w:type="dxa"/>
            </w:tcMa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26"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412" w:type="dxa"/>
            <w:tcBorders>
              <w:top w:val="nil"/>
              <w:left w:val="nil"/>
              <w:bottom w:val="nil"/>
              <w:right w:val="nil"/>
            </w:tcBorders>
            <w:shd w:val="clear" w:color="auto" w:fill="auto"/>
            <w:tcMar>
              <w:left w:w="0" w:type="dxa"/>
              <w:right w:w="0" w:type="dxa"/>
            </w:tcMar>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Verdana" w:eastAsia="Times New Roman" w:hAnsi="Verdana" w:cs="Times New Roman"/>
                <w:i/>
                <w:sz w:val="14"/>
                <w:szCs w:val="14"/>
                <w:lang w:eastAsia="es-ES"/>
              </w:rPr>
            </w:pPr>
          </w:p>
        </w:tc>
      </w:tr>
      <w:tr w:rsidR="006F4D0C" w:rsidRPr="006F4D0C" w:rsidTr="006F4D0C">
        <w:trPr>
          <w:gridAfter w:val="1"/>
          <w:wAfter w:w="7" w:type="dxa"/>
          <w:trHeight w:val="193"/>
        </w:trPr>
        <w:tc>
          <w:tcPr>
            <w:tcW w:w="255" w:type="dxa"/>
            <w:vMerge/>
            <w:tcBorders>
              <w:left w:val="single" w:sz="12" w:space="0" w:color="auto"/>
              <w:bottom w:val="nil"/>
              <w:right w:val="single" w:sz="12" w:space="0" w:color="auto"/>
            </w:tcBorders>
            <w:shd w:val="clear" w:color="auto" w:fill="auto"/>
            <w:tcMar>
              <w:left w:w="0" w:type="dxa"/>
              <w:right w:w="0" w:type="dxa"/>
            </w:tcMar>
            <w:tcFitText/>
            <w:vAlign w:val="bottom"/>
          </w:tcPr>
          <w:p w:rsidR="006F4D0C" w:rsidRPr="006F4D0C" w:rsidRDefault="006F4D0C" w:rsidP="006F4D0C">
            <w:pPr>
              <w:adjustRightInd w:val="0"/>
              <w:snapToGrid w:val="0"/>
              <w:spacing w:after="0" w:line="240" w:lineRule="auto"/>
              <w:jc w:val="right"/>
              <w:rPr>
                <w:rFonts w:ascii="Arial" w:eastAsia="Times New Roman" w:hAnsi="Arial" w:cs="Arial"/>
                <w:sz w:val="14"/>
                <w:szCs w:val="16"/>
                <w:lang w:eastAsia="es-ES"/>
              </w:rPr>
            </w:pPr>
          </w:p>
        </w:tc>
        <w:tc>
          <w:tcPr>
            <w:tcW w:w="3435" w:type="dxa"/>
            <w:gridSpan w:val="2"/>
            <w:vMerge/>
            <w:tcBorders>
              <w:left w:val="single" w:sz="12" w:space="0" w:color="auto"/>
              <w:bottom w:val="nil"/>
              <w:right w:val="single" w:sz="12" w:space="0" w:color="auto"/>
            </w:tcBorders>
            <w:shd w:val="clear" w:color="auto" w:fill="auto"/>
            <w:vAlign w:val="bottom"/>
          </w:tcPr>
          <w:p w:rsidR="006F4D0C" w:rsidRPr="006F4D0C" w:rsidRDefault="006F4D0C" w:rsidP="006F4D0C">
            <w:pPr>
              <w:adjustRightInd w:val="0"/>
              <w:snapToGrid w:val="0"/>
              <w:spacing w:after="0" w:line="240" w:lineRule="auto"/>
              <w:jc w:val="right"/>
              <w:rPr>
                <w:rFonts w:ascii="Arial" w:eastAsia="Times New Roman" w:hAnsi="Arial" w:cs="Arial"/>
                <w:b/>
                <w:sz w:val="14"/>
                <w:szCs w:val="16"/>
                <w:lang w:eastAsia="es-ES"/>
              </w:rPr>
            </w:pPr>
          </w:p>
        </w:tc>
        <w:tc>
          <w:tcPr>
            <w:tcW w:w="120" w:type="dxa"/>
            <w:tcBorders>
              <w:top w:val="nil"/>
              <w:left w:val="single" w:sz="12"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4"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10</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349"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11</w:t>
            </w:r>
          </w:p>
        </w:tc>
        <w:tc>
          <w:tcPr>
            <w:tcW w:w="120" w:type="dxa"/>
            <w:tcBorders>
              <w:top w:val="nil"/>
              <w:left w:val="single" w:sz="4" w:space="0" w:color="auto"/>
              <w:bottom w:val="nil"/>
              <w:right w:val="single" w:sz="4"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70" w:type="dxa"/>
            <w:tcBorders>
              <w:top w:val="single" w:sz="4" w:space="0" w:color="auto"/>
              <w:left w:val="single" w:sz="4" w:space="0" w:color="auto"/>
              <w:bottom w:val="single" w:sz="4" w:space="0" w:color="auto"/>
              <w:right w:val="single" w:sz="4" w:space="0" w:color="auto"/>
            </w:tcBorders>
            <w:shd w:val="clear" w:color="auto" w:fill="DBE5F1"/>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r w:rsidRPr="006F4D0C">
              <w:rPr>
                <w:rFonts w:ascii="Arial" w:eastAsia="Times New Roman" w:hAnsi="Arial" w:cs="Arial"/>
                <w:sz w:val="14"/>
                <w:szCs w:val="16"/>
                <w:lang w:eastAsia="es-ES"/>
              </w:rPr>
              <w:t>2026</w:t>
            </w:r>
          </w:p>
        </w:tc>
        <w:tc>
          <w:tcPr>
            <w:tcW w:w="121" w:type="dxa"/>
            <w:tcBorders>
              <w:top w:val="nil"/>
              <w:left w:val="single" w:sz="4" w:space="0" w:color="auto"/>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0" w:type="dxa"/>
            <w:tcBorders>
              <w:top w:val="nil"/>
              <w:left w:val="single" w:sz="12" w:space="0" w:color="auto"/>
              <w:bottom w:val="nil"/>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26"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412"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1" w:type="dxa"/>
            <w:tcBorders>
              <w:top w:val="nil"/>
              <w:left w:val="nil"/>
              <w:bottom w:val="nil"/>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6" w:type="dxa"/>
            <w:gridSpan w:val="2"/>
            <w:vMerge/>
            <w:tcBorders>
              <w:left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2400" w:type="dxa"/>
            <w:tcBorders>
              <w:top w:val="nil"/>
              <w:left w:val="nil"/>
              <w:bottom w:val="nil"/>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16"/>
                <w:lang w:eastAsia="es-ES"/>
              </w:rPr>
            </w:pPr>
          </w:p>
        </w:tc>
      </w:tr>
      <w:tr w:rsidR="006F4D0C" w:rsidRPr="006F4D0C" w:rsidTr="006F4D0C">
        <w:trPr>
          <w:gridAfter w:val="1"/>
          <w:wAfter w:w="8" w:type="dxa"/>
          <w:trHeight w:val="152"/>
        </w:trPr>
        <w:tc>
          <w:tcPr>
            <w:tcW w:w="255"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6F4D0C" w:rsidRPr="006F4D0C" w:rsidRDefault="006F4D0C" w:rsidP="006F4D0C">
            <w:pPr>
              <w:adjustRightInd w:val="0"/>
              <w:snapToGrid w:val="0"/>
              <w:spacing w:after="0" w:line="240" w:lineRule="auto"/>
              <w:jc w:val="right"/>
              <w:rPr>
                <w:rFonts w:ascii="Arial" w:eastAsia="Times New Roman" w:hAnsi="Arial" w:cs="Arial"/>
                <w:sz w:val="14"/>
                <w:szCs w:val="4"/>
                <w:lang w:eastAsia="es-ES"/>
              </w:rPr>
            </w:pPr>
          </w:p>
        </w:tc>
        <w:tc>
          <w:tcPr>
            <w:tcW w:w="3314" w:type="dxa"/>
            <w:tcBorders>
              <w:top w:val="nil"/>
              <w:left w:val="single" w:sz="12" w:space="0" w:color="auto"/>
              <w:bottom w:val="single" w:sz="12" w:space="0" w:color="auto"/>
              <w:right w:val="nil"/>
            </w:tcBorders>
            <w:shd w:val="clear" w:color="auto" w:fill="auto"/>
            <w:vAlign w:val="bottom"/>
          </w:tcPr>
          <w:p w:rsidR="006F4D0C" w:rsidRPr="006F4D0C" w:rsidRDefault="006F4D0C" w:rsidP="006F4D0C">
            <w:pPr>
              <w:adjustRightInd w:val="0"/>
              <w:snapToGrid w:val="0"/>
              <w:spacing w:after="0" w:line="240" w:lineRule="auto"/>
              <w:jc w:val="right"/>
              <w:rPr>
                <w:rFonts w:ascii="Arial" w:eastAsia="Times New Roman" w:hAnsi="Arial" w:cs="Arial"/>
                <w:sz w:val="14"/>
                <w:szCs w:val="4"/>
                <w:lang w:eastAsia="es-ES"/>
              </w:rPr>
            </w:pPr>
          </w:p>
        </w:tc>
        <w:tc>
          <w:tcPr>
            <w:tcW w:w="120" w:type="dxa"/>
            <w:tcBorders>
              <w:top w:val="nil"/>
              <w:left w:val="nil"/>
              <w:bottom w:val="single" w:sz="12" w:space="0" w:color="auto"/>
              <w:right w:val="single" w:sz="12" w:space="0" w:color="auto"/>
            </w:tcBorders>
            <w:shd w:val="clear" w:color="auto" w:fill="auto"/>
            <w:vAlign w:val="bottom"/>
          </w:tcPr>
          <w:p w:rsidR="006F4D0C" w:rsidRPr="006F4D0C" w:rsidRDefault="006F4D0C" w:rsidP="006F4D0C">
            <w:pPr>
              <w:adjustRightInd w:val="0"/>
              <w:snapToGrid w:val="0"/>
              <w:spacing w:after="0" w:line="240" w:lineRule="auto"/>
              <w:jc w:val="right"/>
              <w:rPr>
                <w:rFonts w:ascii="Arial" w:eastAsia="Times New Roman" w:hAnsi="Arial" w:cs="Arial"/>
                <w:b/>
                <w:sz w:val="14"/>
                <w:szCs w:val="4"/>
                <w:lang w:eastAsia="es-ES"/>
              </w:rPr>
            </w:pPr>
          </w:p>
        </w:tc>
        <w:tc>
          <w:tcPr>
            <w:tcW w:w="120" w:type="dxa"/>
            <w:tcBorders>
              <w:top w:val="nil"/>
              <w:left w:val="single" w:sz="12" w:space="0" w:color="auto"/>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4" w:type="dxa"/>
            <w:tcBorders>
              <w:top w:val="single" w:sz="4" w:space="0" w:color="auto"/>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349" w:type="dxa"/>
            <w:tcBorders>
              <w:top w:val="single" w:sz="4" w:space="0" w:color="auto"/>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70" w:type="dxa"/>
            <w:tcBorders>
              <w:top w:val="single" w:sz="4" w:space="0" w:color="auto"/>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1" w:type="dxa"/>
            <w:tcBorders>
              <w:top w:val="nil"/>
              <w:left w:val="nil"/>
              <w:bottom w:val="single" w:sz="12" w:space="0" w:color="auto"/>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0" w:type="dxa"/>
            <w:tcBorders>
              <w:top w:val="nil"/>
              <w:left w:val="single" w:sz="12" w:space="0" w:color="auto"/>
              <w:bottom w:val="single" w:sz="12" w:space="0" w:color="auto"/>
              <w:right w:val="nil"/>
            </w:tcBorders>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26" w:type="dxa"/>
            <w:tcBorders>
              <w:top w:val="nil"/>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226" w:type="dxa"/>
            <w:tcBorders>
              <w:top w:val="nil"/>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412" w:type="dxa"/>
            <w:tcBorders>
              <w:top w:val="nil"/>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1" w:type="dxa"/>
            <w:tcBorders>
              <w:top w:val="nil"/>
              <w:left w:val="nil"/>
              <w:bottom w:val="single" w:sz="12" w:space="0" w:color="auto"/>
              <w:right w:val="single" w:sz="12" w:space="0" w:color="auto"/>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6" w:type="dxa"/>
            <w:gridSpan w:val="2"/>
            <w:vMerge/>
            <w:tcBorders>
              <w:left w:val="single" w:sz="12" w:space="0" w:color="auto"/>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2400" w:type="dxa"/>
            <w:tcBorders>
              <w:top w:val="nil"/>
              <w:left w:val="nil"/>
              <w:bottom w:val="single" w:sz="12" w:space="0" w:color="auto"/>
              <w:right w:val="nil"/>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c>
          <w:tcPr>
            <w:tcW w:w="127" w:type="dxa"/>
            <w:vMerge/>
            <w:tcBorders>
              <w:top w:val="single" w:sz="4" w:space="0" w:color="auto"/>
              <w:left w:val="nil"/>
              <w:bottom w:val="single" w:sz="12" w:space="0" w:color="auto"/>
              <w:right w:val="single" w:sz="12" w:space="0" w:color="000000"/>
            </w:tcBorders>
            <w:shd w:val="clear" w:color="auto" w:fill="auto"/>
            <w:vAlign w:val="center"/>
          </w:tcPr>
          <w:p w:rsidR="006F4D0C" w:rsidRPr="006F4D0C" w:rsidRDefault="006F4D0C" w:rsidP="006F4D0C">
            <w:pPr>
              <w:adjustRightInd w:val="0"/>
              <w:snapToGrid w:val="0"/>
              <w:spacing w:after="0" w:line="240" w:lineRule="auto"/>
              <w:jc w:val="center"/>
              <w:rPr>
                <w:rFonts w:ascii="Arial" w:eastAsia="Times New Roman" w:hAnsi="Arial" w:cs="Arial"/>
                <w:sz w:val="14"/>
                <w:szCs w:val="4"/>
                <w:lang w:eastAsia="es-ES"/>
              </w:rPr>
            </w:pPr>
          </w:p>
        </w:tc>
      </w:tr>
    </w:tbl>
    <w:p w:rsidR="006F4D0C" w:rsidRPr="006F4D0C" w:rsidRDefault="006F4D0C" w:rsidP="006F4D0C">
      <w:pPr>
        <w:spacing w:after="0" w:line="240" w:lineRule="auto"/>
        <w:rPr>
          <w:rFonts w:ascii="Verdana" w:eastAsia="Times New Roman" w:hAnsi="Verdana" w:cs="Arial"/>
          <w:i/>
          <w:sz w:val="14"/>
          <w:szCs w:val="18"/>
          <w:lang w:eastAsia="es-ES"/>
        </w:rPr>
      </w:pPr>
      <w:r w:rsidRPr="006F4D0C">
        <w:rPr>
          <w:rFonts w:ascii="Verdana" w:eastAsia="Times New Roman" w:hAnsi="Verdana" w:cs="Arial"/>
          <w:i/>
          <w:sz w:val="14"/>
          <w:szCs w:val="18"/>
          <w:lang w:eastAsia="es-ES"/>
        </w:rPr>
        <w:t>(*) Los plazos del proceso de contratación se computarán a partir del día siguiente hábil de la publicación en el SICOES.</w:t>
      </w:r>
    </w:p>
    <w:p w:rsidR="006F4D0C" w:rsidRPr="006F4D0C" w:rsidRDefault="006F4D0C" w:rsidP="006F4D0C">
      <w:pPr>
        <w:spacing w:after="0" w:line="240" w:lineRule="auto"/>
        <w:rPr>
          <w:rFonts w:ascii="Verdana" w:eastAsia="Times New Roman" w:hAnsi="Verdana" w:cs="Arial"/>
          <w:i/>
          <w:sz w:val="14"/>
          <w:szCs w:val="18"/>
          <w:lang w:eastAsia="es-ES"/>
        </w:rPr>
      </w:pPr>
      <w:r w:rsidRPr="006F4D0C">
        <w:rPr>
          <w:rFonts w:ascii="Verdana" w:eastAsia="Times New Roman" w:hAnsi="Verdana" w:cs="Arial"/>
          <w:i/>
          <w:sz w:val="14"/>
          <w:szCs w:val="18"/>
          <w:lang w:eastAsia="es-ES"/>
        </w:rPr>
        <w:t>(**) La determinación del plazo para la apertura de propuestas deberá considerar los 10 minutos que corresponden al periodo de gracia aleatorio, en el marco del Artículo 27 del Reglamento de Contrataciones con Apoyo de Medios Electrónicos.</w:t>
      </w:r>
    </w:p>
    <w:p w:rsidR="006F4D0C" w:rsidRPr="006F4D0C" w:rsidRDefault="006F4D0C" w:rsidP="006F4D0C">
      <w:pPr>
        <w:keepNext/>
        <w:spacing w:after="0" w:line="240" w:lineRule="auto"/>
        <w:ind w:left="567"/>
        <w:outlineLvl w:val="0"/>
        <w:rPr>
          <w:rFonts w:ascii="Verdana" w:eastAsia="Times New Roman" w:hAnsi="Verdana" w:cs="Arial"/>
          <w:b/>
          <w:i/>
          <w:caps/>
          <w:strike/>
          <w:sz w:val="16"/>
          <w:szCs w:val="16"/>
          <w:lang w:eastAsia="es-ES"/>
        </w:rPr>
      </w:pPr>
    </w:p>
    <w:p w:rsidR="00C47C28" w:rsidRDefault="00C47C28"/>
    <w:sectPr w:rsidR="00C47C28" w:rsidSect="006F4D0C">
      <w:pgSz w:w="11906" w:h="16838" w:code="9"/>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4"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6" w15:restartNumberingAfterBreak="0">
    <w:nsid w:val="5870195F"/>
    <w:multiLevelType w:val="singleLevel"/>
    <w:tmpl w:val="38C2B268"/>
    <w:lvl w:ilvl="0">
      <w:numFmt w:val="decimal"/>
      <w:pStyle w:val="Ttulo9"/>
      <w:lvlText w:val=""/>
      <w:lvlJc w:val="left"/>
    </w:lvl>
  </w:abstractNum>
  <w:abstractNum w:abstractNumId="7"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num w:numId="1">
    <w:abstractNumId w:val="4"/>
  </w:num>
  <w:num w:numId="2">
    <w:abstractNumId w:val="5"/>
  </w:num>
  <w:num w:numId="3">
    <w:abstractNumId w:val="7"/>
  </w:num>
  <w:num w:numId="4">
    <w:abstractNumId w:val="6"/>
  </w:num>
  <w:num w:numId="5">
    <w:abstractNumId w:val="3"/>
  </w:num>
  <w:num w:numId="6">
    <w:abstractNumId w:val="1"/>
  </w:num>
  <w:num w:numId="7">
    <w:abstractNumId w:val="2"/>
  </w:num>
  <w:num w:numId="8">
    <w:abstractNumId w:val="8"/>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0C"/>
    <w:rsid w:val="001230F1"/>
    <w:rsid w:val="006F4D0C"/>
    <w:rsid w:val="00C47C28"/>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5E08F"/>
  <w15:chartTrackingRefBased/>
  <w15:docId w15:val="{42506B58-5CCE-4194-BEF2-46D00F004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F4D0C"/>
    <w:pPr>
      <w:keepNext/>
      <w:numPr>
        <w:numId w:val="3"/>
      </w:numPr>
      <w:spacing w:after="0" w:line="240" w:lineRule="auto"/>
      <w:outlineLvl w:val="0"/>
    </w:pPr>
    <w:rPr>
      <w:rFonts w:ascii="Tahoma" w:eastAsia="Times New Roman" w:hAnsi="Tahoma" w:cs="Times New Roman"/>
      <w:b/>
      <w:caps/>
      <w:u w:val="single"/>
      <w:lang w:val="es-MX" w:eastAsia="es-ES"/>
    </w:rPr>
  </w:style>
  <w:style w:type="paragraph" w:styleId="Ttulo2">
    <w:name w:val="heading 2"/>
    <w:basedOn w:val="Normal"/>
    <w:next w:val="Normal"/>
    <w:link w:val="Ttulo2Car"/>
    <w:qFormat/>
    <w:rsid w:val="006F4D0C"/>
    <w:pPr>
      <w:keepNext/>
      <w:numPr>
        <w:ilvl w:val="1"/>
        <w:numId w:val="3"/>
      </w:numPr>
      <w:spacing w:after="0" w:line="240" w:lineRule="auto"/>
      <w:outlineLvl w:val="1"/>
    </w:pPr>
    <w:rPr>
      <w:rFonts w:ascii="Times New Roman" w:eastAsia="Times New Roman" w:hAnsi="Times New Roman" w:cs="Times New Roman"/>
      <w:b/>
      <w:szCs w:val="20"/>
      <w:u w:val="single"/>
      <w:lang w:val="es-MX" w:eastAsia="es-ES"/>
    </w:rPr>
  </w:style>
  <w:style w:type="paragraph" w:styleId="Ttulo3">
    <w:name w:val="heading 3"/>
    <w:basedOn w:val="Normal"/>
    <w:next w:val="Normal"/>
    <w:link w:val="Ttulo3Car"/>
    <w:qFormat/>
    <w:rsid w:val="006F4D0C"/>
    <w:pPr>
      <w:keepNext/>
      <w:numPr>
        <w:ilvl w:val="2"/>
        <w:numId w:val="3"/>
      </w:numPr>
      <w:spacing w:after="0" w:line="240" w:lineRule="auto"/>
      <w:outlineLvl w:val="2"/>
    </w:pPr>
    <w:rPr>
      <w:rFonts w:ascii="Tahoma" w:eastAsia="Times New Roman" w:hAnsi="Tahoma" w:cs="Times New Roman"/>
      <w:szCs w:val="20"/>
      <w:u w:val="single"/>
      <w:lang w:val="es-MX" w:eastAsia="es-ES"/>
    </w:rPr>
  </w:style>
  <w:style w:type="paragraph" w:styleId="Ttulo4">
    <w:name w:val="heading 4"/>
    <w:basedOn w:val="Normal"/>
    <w:next w:val="Normal"/>
    <w:link w:val="Ttulo4Car"/>
    <w:qFormat/>
    <w:rsid w:val="006F4D0C"/>
    <w:pPr>
      <w:keepNext/>
      <w:numPr>
        <w:numId w:val="1"/>
      </w:numPr>
      <w:spacing w:after="0" w:line="240" w:lineRule="auto"/>
      <w:jc w:val="both"/>
      <w:outlineLvl w:val="3"/>
    </w:pPr>
    <w:rPr>
      <w:rFonts w:ascii="Verdana" w:eastAsia="Times New Roman" w:hAnsi="Verdana" w:cs="Arial"/>
      <w:bCs/>
      <w:iCs/>
      <w:sz w:val="16"/>
      <w:lang w:val="es-ES"/>
    </w:rPr>
  </w:style>
  <w:style w:type="paragraph" w:styleId="Ttulo5">
    <w:name w:val="heading 5"/>
    <w:basedOn w:val="Normal"/>
    <w:next w:val="Normal"/>
    <w:link w:val="Ttulo5Car"/>
    <w:qFormat/>
    <w:rsid w:val="006F4D0C"/>
    <w:pPr>
      <w:numPr>
        <w:numId w:val="2"/>
      </w:numPr>
      <w:spacing w:after="0" w:line="240" w:lineRule="auto"/>
      <w:outlineLvl w:val="4"/>
    </w:pPr>
    <w:rPr>
      <w:rFonts w:ascii="Times New Roman" w:eastAsia="Times New Roman" w:hAnsi="Times New Roman" w:cs="Times New Roman"/>
      <w:bCs/>
      <w:iCs/>
      <w:sz w:val="20"/>
      <w:szCs w:val="26"/>
      <w:lang w:val="es-ES" w:eastAsia="es-ES"/>
    </w:rPr>
  </w:style>
  <w:style w:type="paragraph" w:styleId="Ttulo6">
    <w:name w:val="heading 6"/>
    <w:basedOn w:val="Normal"/>
    <w:next w:val="Normal"/>
    <w:link w:val="Ttulo6Car"/>
    <w:qFormat/>
    <w:rsid w:val="006F4D0C"/>
    <w:pPr>
      <w:keepNext/>
      <w:numPr>
        <w:numId w:val="5"/>
      </w:numPr>
      <w:spacing w:after="0" w:line="240" w:lineRule="auto"/>
      <w:jc w:val="center"/>
      <w:outlineLvl w:val="5"/>
    </w:pPr>
    <w:rPr>
      <w:rFonts w:ascii="Times New Roman" w:eastAsia="Times New Roman" w:hAnsi="Times New Roman" w:cs="Times New Roman"/>
      <w:b/>
      <w:sz w:val="20"/>
      <w:szCs w:val="20"/>
    </w:rPr>
  </w:style>
  <w:style w:type="paragraph" w:styleId="Ttulo7">
    <w:name w:val="heading 7"/>
    <w:basedOn w:val="Normal"/>
    <w:next w:val="Normal"/>
    <w:link w:val="Ttulo7Car"/>
    <w:qFormat/>
    <w:rsid w:val="006F4D0C"/>
    <w:pPr>
      <w:spacing w:before="240" w:after="60" w:line="240" w:lineRule="auto"/>
      <w:outlineLvl w:val="6"/>
    </w:pPr>
    <w:rPr>
      <w:rFonts w:ascii="Times New Roman" w:eastAsia="Times New Roman" w:hAnsi="Times New Roman" w:cs="Times New Roman"/>
      <w:sz w:val="24"/>
      <w:szCs w:val="24"/>
      <w:lang w:val="es-ES"/>
    </w:rPr>
  </w:style>
  <w:style w:type="paragraph" w:styleId="Ttulo8">
    <w:name w:val="heading 8"/>
    <w:basedOn w:val="Normal"/>
    <w:next w:val="Normal"/>
    <w:link w:val="Ttulo8Car"/>
    <w:qFormat/>
    <w:rsid w:val="006F4D0C"/>
    <w:pPr>
      <w:keepNext/>
      <w:spacing w:after="0" w:line="240" w:lineRule="auto"/>
      <w:jc w:val="center"/>
      <w:outlineLvl w:val="7"/>
    </w:pPr>
    <w:rPr>
      <w:rFonts w:ascii="Tahoma" w:eastAsia="Times New Roman" w:hAnsi="Tahoma" w:cs="Times New Roman"/>
      <w:b/>
      <w:sz w:val="20"/>
      <w:szCs w:val="20"/>
      <w:u w:val="single"/>
      <w:lang w:val="es-MX"/>
    </w:rPr>
  </w:style>
  <w:style w:type="paragraph" w:styleId="Ttulo9">
    <w:name w:val="heading 9"/>
    <w:basedOn w:val="Normal"/>
    <w:next w:val="Normal"/>
    <w:link w:val="Ttulo9Car"/>
    <w:qFormat/>
    <w:rsid w:val="006F4D0C"/>
    <w:pPr>
      <w:keepNext/>
      <w:numPr>
        <w:numId w:val="4"/>
      </w:numPr>
      <w:spacing w:after="0" w:line="240" w:lineRule="auto"/>
      <w:jc w:val="center"/>
      <w:outlineLvl w:val="8"/>
    </w:pPr>
    <w:rPr>
      <w:rFonts w:ascii="Tahoma" w:eastAsia="Times New Roman" w:hAnsi="Tahoma" w:cs="Times New Roman"/>
      <w:sz w:val="28"/>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4D0C"/>
    <w:rPr>
      <w:rFonts w:ascii="Tahoma" w:eastAsia="Times New Roman" w:hAnsi="Tahoma" w:cs="Times New Roman"/>
      <w:b/>
      <w:caps/>
      <w:u w:val="single"/>
      <w:lang w:val="es-MX" w:eastAsia="es-ES"/>
    </w:rPr>
  </w:style>
  <w:style w:type="character" w:customStyle="1" w:styleId="Ttulo2Car">
    <w:name w:val="Título 2 Car"/>
    <w:basedOn w:val="Fuentedeprrafopredeter"/>
    <w:link w:val="Ttulo2"/>
    <w:rsid w:val="006F4D0C"/>
    <w:rPr>
      <w:rFonts w:ascii="Times New Roman" w:eastAsia="Times New Roman" w:hAnsi="Times New Roman" w:cs="Times New Roman"/>
      <w:b/>
      <w:szCs w:val="20"/>
      <w:u w:val="single"/>
      <w:lang w:val="es-MX" w:eastAsia="es-ES"/>
    </w:rPr>
  </w:style>
  <w:style w:type="character" w:customStyle="1" w:styleId="Ttulo3Car">
    <w:name w:val="Título 3 Car"/>
    <w:basedOn w:val="Fuentedeprrafopredeter"/>
    <w:link w:val="Ttulo3"/>
    <w:rsid w:val="006F4D0C"/>
    <w:rPr>
      <w:rFonts w:ascii="Tahoma" w:eastAsia="Times New Roman" w:hAnsi="Tahoma" w:cs="Times New Roman"/>
      <w:szCs w:val="20"/>
      <w:u w:val="single"/>
      <w:lang w:val="es-MX" w:eastAsia="es-ES"/>
    </w:rPr>
  </w:style>
  <w:style w:type="character" w:customStyle="1" w:styleId="Ttulo4Car">
    <w:name w:val="Título 4 Car"/>
    <w:basedOn w:val="Fuentedeprrafopredeter"/>
    <w:link w:val="Ttulo4"/>
    <w:rsid w:val="006F4D0C"/>
    <w:rPr>
      <w:rFonts w:ascii="Verdana" w:eastAsia="Times New Roman" w:hAnsi="Verdana" w:cs="Arial"/>
      <w:bCs/>
      <w:iCs/>
      <w:sz w:val="16"/>
      <w:lang w:val="es-ES"/>
    </w:rPr>
  </w:style>
  <w:style w:type="character" w:customStyle="1" w:styleId="Ttulo5Car">
    <w:name w:val="Título 5 Car"/>
    <w:basedOn w:val="Fuentedeprrafopredeter"/>
    <w:link w:val="Ttulo5"/>
    <w:rsid w:val="006F4D0C"/>
    <w:rPr>
      <w:rFonts w:ascii="Times New Roman" w:eastAsia="Times New Roman" w:hAnsi="Times New Roman" w:cs="Times New Roman"/>
      <w:bCs/>
      <w:iCs/>
      <w:sz w:val="20"/>
      <w:szCs w:val="26"/>
      <w:lang w:val="es-ES" w:eastAsia="es-ES"/>
    </w:rPr>
  </w:style>
  <w:style w:type="character" w:customStyle="1" w:styleId="Ttulo6Car">
    <w:name w:val="Título 6 Car"/>
    <w:basedOn w:val="Fuentedeprrafopredeter"/>
    <w:link w:val="Ttulo6"/>
    <w:rsid w:val="006F4D0C"/>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6F4D0C"/>
    <w:rPr>
      <w:rFonts w:ascii="Times New Roman" w:eastAsia="Times New Roman" w:hAnsi="Times New Roman" w:cs="Times New Roman"/>
      <w:sz w:val="24"/>
      <w:szCs w:val="24"/>
      <w:lang w:val="es-ES"/>
    </w:rPr>
  </w:style>
  <w:style w:type="character" w:customStyle="1" w:styleId="Ttulo8Car">
    <w:name w:val="Título 8 Car"/>
    <w:basedOn w:val="Fuentedeprrafopredeter"/>
    <w:link w:val="Ttulo8"/>
    <w:rsid w:val="006F4D0C"/>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6F4D0C"/>
    <w:rPr>
      <w:rFonts w:ascii="Tahoma" w:eastAsia="Times New Roman" w:hAnsi="Tahoma" w:cs="Times New Roman"/>
      <w:sz w:val="28"/>
      <w:szCs w:val="20"/>
      <w:lang w:val="es-ES"/>
    </w:rPr>
  </w:style>
  <w:style w:type="numbering" w:customStyle="1" w:styleId="Sinlista1">
    <w:name w:val="Sin lista1"/>
    <w:next w:val="Sinlista"/>
    <w:uiPriority w:val="99"/>
    <w:semiHidden/>
    <w:unhideWhenUsed/>
    <w:rsid w:val="006F4D0C"/>
  </w:style>
  <w:style w:type="paragraph" w:styleId="Textocomentario">
    <w:name w:val="annotation text"/>
    <w:aliases w:val=" Car Car"/>
    <w:basedOn w:val="Normal"/>
    <w:link w:val="TextocomentarioCar"/>
    <w:unhideWhenUsed/>
    <w:rsid w:val="006F4D0C"/>
    <w:pPr>
      <w:spacing w:after="0" w:line="240" w:lineRule="auto"/>
    </w:pPr>
    <w:rPr>
      <w:rFonts w:ascii="Century Gothic" w:eastAsia="Times New Roman" w:hAnsi="Century Gothic" w:cs="Times New Roman"/>
      <w:sz w:val="16"/>
      <w:szCs w:val="16"/>
      <w:lang w:val="es-ES" w:eastAsia="es-ES"/>
    </w:rPr>
  </w:style>
  <w:style w:type="character" w:customStyle="1" w:styleId="TextocomentarioCar">
    <w:name w:val="Texto comentario Car"/>
    <w:aliases w:val=" Car Car Car"/>
    <w:basedOn w:val="Fuentedeprrafopredeter"/>
    <w:link w:val="Textocomentario"/>
    <w:rsid w:val="006F4D0C"/>
    <w:rPr>
      <w:rFonts w:ascii="Century Gothic" w:eastAsia="Times New Roman" w:hAnsi="Century Gothic" w:cs="Times New Roman"/>
      <w:sz w:val="16"/>
      <w:szCs w:val="16"/>
      <w:lang w:val="es-ES" w:eastAsia="es-ES"/>
    </w:rPr>
  </w:style>
  <w:style w:type="paragraph" w:styleId="Textodebloque">
    <w:name w:val="Block Text"/>
    <w:basedOn w:val="Normal"/>
    <w:rsid w:val="006F4D0C"/>
    <w:pPr>
      <w:spacing w:after="0" w:line="240" w:lineRule="auto"/>
      <w:ind w:left="1276" w:right="931"/>
      <w:jc w:val="center"/>
    </w:pPr>
    <w:rPr>
      <w:rFonts w:ascii="Times New Roman" w:eastAsia="Times New Roman" w:hAnsi="Times New Roman" w:cs="Times New Roman"/>
      <w:szCs w:val="20"/>
      <w:lang w:val="es-ES"/>
    </w:rPr>
  </w:style>
  <w:style w:type="character" w:styleId="Hipervnculo">
    <w:name w:val="Hyperlink"/>
    <w:basedOn w:val="Fuentedeprrafopredeter"/>
    <w:uiPriority w:val="99"/>
    <w:rsid w:val="006F4D0C"/>
    <w:rPr>
      <w:color w:val="0000FF"/>
      <w:u w:val="single"/>
    </w:rPr>
  </w:style>
  <w:style w:type="paragraph" w:styleId="Encabezado">
    <w:name w:val="header"/>
    <w:basedOn w:val="Normal"/>
    <w:link w:val="EncabezadoCar"/>
    <w:rsid w:val="006F4D0C"/>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EncabezadoCar">
    <w:name w:val="Encabezado Car"/>
    <w:basedOn w:val="Fuentedeprrafopredeter"/>
    <w:link w:val="Encabezado"/>
    <w:rsid w:val="006F4D0C"/>
    <w:rPr>
      <w:rFonts w:ascii="Verdana" w:eastAsia="Times New Roman" w:hAnsi="Verdana" w:cs="Times New Roman"/>
      <w:sz w:val="16"/>
      <w:szCs w:val="16"/>
      <w:lang w:val="es-ES" w:eastAsia="es-ES"/>
    </w:rPr>
  </w:style>
  <w:style w:type="paragraph" w:styleId="Piedepgina">
    <w:name w:val="footer"/>
    <w:basedOn w:val="Normal"/>
    <w:link w:val="PiedepginaCar"/>
    <w:uiPriority w:val="99"/>
    <w:rsid w:val="006F4D0C"/>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PiedepginaCar">
    <w:name w:val="Pie de página Car"/>
    <w:basedOn w:val="Fuentedeprrafopredeter"/>
    <w:link w:val="Piedepgina"/>
    <w:uiPriority w:val="99"/>
    <w:rsid w:val="006F4D0C"/>
    <w:rPr>
      <w:rFonts w:ascii="Verdana" w:eastAsia="Times New Roman" w:hAnsi="Verdana" w:cs="Times New Roman"/>
      <w:sz w:val="16"/>
      <w:szCs w:val="16"/>
      <w:lang w:val="es-ES" w:eastAsia="es-ES"/>
    </w:rPr>
  </w:style>
  <w:style w:type="paragraph" w:styleId="Textoindependiente">
    <w:name w:val="Body Text"/>
    <w:aliases w:val=" Car"/>
    <w:basedOn w:val="Normal"/>
    <w:link w:val="TextoindependienteCar"/>
    <w:rsid w:val="006F4D0C"/>
    <w:pPr>
      <w:spacing w:after="120" w:line="240" w:lineRule="auto"/>
    </w:pPr>
    <w:rPr>
      <w:rFonts w:ascii="Tms Rmn" w:eastAsia="Times New Roman" w:hAnsi="Tms Rmn" w:cs="Times New Roman"/>
      <w:sz w:val="20"/>
      <w:szCs w:val="20"/>
      <w:lang w:val="en-US"/>
    </w:rPr>
  </w:style>
  <w:style w:type="character" w:customStyle="1" w:styleId="TextoindependienteCar">
    <w:name w:val="Texto independiente Car"/>
    <w:aliases w:val=" Car Car1"/>
    <w:basedOn w:val="Fuentedeprrafopredeter"/>
    <w:link w:val="Textoindependiente"/>
    <w:rsid w:val="006F4D0C"/>
    <w:rPr>
      <w:rFonts w:ascii="Tms Rmn" w:eastAsia="Times New Roman" w:hAnsi="Tms Rmn" w:cs="Times New Roman"/>
      <w:sz w:val="20"/>
      <w:szCs w:val="20"/>
      <w:lang w:val="en-US"/>
    </w:rPr>
  </w:style>
  <w:style w:type="paragraph" w:styleId="Prrafodelista">
    <w:name w:val="List Paragraph"/>
    <w:basedOn w:val="Normal"/>
    <w:link w:val="PrrafodelistaCar"/>
    <w:uiPriority w:val="34"/>
    <w:qFormat/>
    <w:rsid w:val="006F4D0C"/>
    <w:pPr>
      <w:spacing w:after="0" w:line="240" w:lineRule="auto"/>
      <w:ind w:left="720"/>
    </w:pPr>
    <w:rPr>
      <w:rFonts w:ascii="Times New Roman" w:eastAsia="Times New Roman" w:hAnsi="Times New Roman" w:cs="Times New Roman"/>
      <w:sz w:val="20"/>
      <w:szCs w:val="20"/>
      <w:lang w:val="es-ES"/>
    </w:rPr>
  </w:style>
  <w:style w:type="paragraph" w:customStyle="1" w:styleId="Normal2">
    <w:name w:val="Normal 2"/>
    <w:basedOn w:val="Normal"/>
    <w:rsid w:val="006F4D0C"/>
    <w:pPr>
      <w:tabs>
        <w:tab w:val="left" w:pos="360"/>
        <w:tab w:val="left" w:pos="1080"/>
      </w:tabs>
      <w:spacing w:after="0" w:line="240" w:lineRule="auto"/>
      <w:jc w:val="both"/>
    </w:pPr>
    <w:rPr>
      <w:rFonts w:ascii="Times New Roman" w:eastAsia="Times New Roman" w:hAnsi="Times New Roman" w:cs="Times New Roman"/>
      <w:sz w:val="24"/>
      <w:szCs w:val="20"/>
      <w:lang w:val="es-MX"/>
    </w:rPr>
  </w:style>
  <w:style w:type="paragraph" w:customStyle="1" w:styleId="CM2">
    <w:name w:val="CM2"/>
    <w:basedOn w:val="Normal"/>
    <w:next w:val="Normal"/>
    <w:rsid w:val="006F4D0C"/>
    <w:pPr>
      <w:widowControl w:val="0"/>
      <w:autoSpaceDE w:val="0"/>
      <w:autoSpaceDN w:val="0"/>
      <w:adjustRightInd w:val="0"/>
      <w:spacing w:after="0" w:line="220" w:lineRule="atLeast"/>
    </w:pPr>
    <w:rPr>
      <w:rFonts w:ascii="MECOND+Verdana" w:eastAsia="Times New Roman" w:hAnsi="MECOND+Verdana" w:cs="Times New Roman"/>
      <w:sz w:val="24"/>
      <w:szCs w:val="24"/>
      <w:lang w:val="es-ES" w:eastAsia="es-ES"/>
    </w:rPr>
  </w:style>
  <w:style w:type="paragraph" w:customStyle="1" w:styleId="CM37">
    <w:name w:val="CM37"/>
    <w:basedOn w:val="Normal"/>
    <w:next w:val="Normal"/>
    <w:rsid w:val="006F4D0C"/>
    <w:pPr>
      <w:widowControl w:val="0"/>
      <w:autoSpaceDE w:val="0"/>
      <w:autoSpaceDN w:val="0"/>
      <w:adjustRightInd w:val="0"/>
      <w:spacing w:after="220" w:line="240" w:lineRule="auto"/>
    </w:pPr>
    <w:rPr>
      <w:rFonts w:ascii="MECOND+Verdana" w:eastAsia="Times New Roman" w:hAnsi="MECOND+Verdana" w:cs="Times New Roman"/>
      <w:sz w:val="24"/>
      <w:szCs w:val="24"/>
      <w:lang w:val="es-ES" w:eastAsia="es-ES"/>
    </w:rPr>
  </w:style>
  <w:style w:type="paragraph" w:customStyle="1" w:styleId="WW-Textosinformato">
    <w:name w:val="WW-Texto sin formato"/>
    <w:basedOn w:val="Normal"/>
    <w:rsid w:val="006F4D0C"/>
    <w:pPr>
      <w:suppressAutoHyphens/>
      <w:spacing w:after="0" w:line="240" w:lineRule="auto"/>
    </w:pPr>
    <w:rPr>
      <w:rFonts w:ascii="Courier New" w:eastAsia="MS Mincho" w:hAnsi="Courier New" w:cs="Times New Roman"/>
      <w:sz w:val="20"/>
      <w:szCs w:val="20"/>
      <w:lang w:val="es-PE" w:eastAsia="es-ES"/>
    </w:rPr>
  </w:style>
  <w:style w:type="paragraph" w:styleId="Textoindependiente2">
    <w:name w:val="Body Text 2"/>
    <w:basedOn w:val="Normal"/>
    <w:link w:val="Textoindependiente2Car"/>
    <w:rsid w:val="006F4D0C"/>
    <w:pPr>
      <w:spacing w:after="120" w:line="480" w:lineRule="auto"/>
    </w:pPr>
    <w:rPr>
      <w:rFonts w:ascii="Tms Rmn" w:eastAsia="Times New Roman" w:hAnsi="Tms Rmn" w:cs="Times New Roman"/>
      <w:sz w:val="20"/>
      <w:szCs w:val="20"/>
      <w:lang w:val="en-US" w:eastAsia="es-BO"/>
    </w:rPr>
  </w:style>
  <w:style w:type="character" w:customStyle="1" w:styleId="Textoindependiente2Car">
    <w:name w:val="Texto independiente 2 Car"/>
    <w:basedOn w:val="Fuentedeprrafopredeter"/>
    <w:link w:val="Textoindependiente2"/>
    <w:rsid w:val="006F4D0C"/>
    <w:rPr>
      <w:rFonts w:ascii="Tms Rmn" w:eastAsia="Times New Roman" w:hAnsi="Tms Rmn" w:cs="Times New Roman"/>
      <w:sz w:val="20"/>
      <w:szCs w:val="20"/>
      <w:lang w:val="en-US" w:eastAsia="es-BO"/>
    </w:rPr>
  </w:style>
  <w:style w:type="paragraph" w:styleId="Textodeglobo">
    <w:name w:val="Balloon Text"/>
    <w:basedOn w:val="Normal"/>
    <w:link w:val="TextodegloboCar"/>
    <w:rsid w:val="006F4D0C"/>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rsid w:val="006F4D0C"/>
    <w:rPr>
      <w:rFonts w:ascii="Tahoma" w:eastAsia="Times New Roman" w:hAnsi="Tahoma" w:cs="Tahoma"/>
      <w:sz w:val="16"/>
      <w:szCs w:val="16"/>
      <w:lang w:val="es-ES" w:eastAsia="es-ES"/>
    </w:rPr>
  </w:style>
  <w:style w:type="paragraph" w:styleId="Sinespaciado">
    <w:name w:val="No Spacing"/>
    <w:link w:val="SinespaciadoCar"/>
    <w:uiPriority w:val="1"/>
    <w:qFormat/>
    <w:rsid w:val="006F4D0C"/>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6F4D0C"/>
    <w:rPr>
      <w:rFonts w:ascii="Calibri" w:eastAsia="Times New Roman" w:hAnsi="Calibri" w:cs="Times New Roman"/>
      <w:lang w:val="es-ES"/>
    </w:rPr>
  </w:style>
  <w:style w:type="table" w:styleId="Tablaconcuadrcula">
    <w:name w:val="Table Grid"/>
    <w:basedOn w:val="Tablanormal"/>
    <w:uiPriority w:val="39"/>
    <w:rsid w:val="006F4D0C"/>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F4D0C"/>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character" w:styleId="Refdecomentario">
    <w:name w:val="annotation reference"/>
    <w:basedOn w:val="Fuentedeprrafopredeter"/>
    <w:rsid w:val="006F4D0C"/>
    <w:rPr>
      <w:sz w:val="16"/>
      <w:szCs w:val="16"/>
    </w:rPr>
  </w:style>
  <w:style w:type="paragraph" w:styleId="Asuntodelcomentario">
    <w:name w:val="annotation subject"/>
    <w:basedOn w:val="Textocomentario"/>
    <w:next w:val="Textocomentario"/>
    <w:link w:val="AsuntodelcomentarioCar"/>
    <w:uiPriority w:val="99"/>
    <w:rsid w:val="006F4D0C"/>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6F4D0C"/>
    <w:rPr>
      <w:rFonts w:ascii="Verdana" w:eastAsia="Times New Roman" w:hAnsi="Verdana" w:cs="Times New Roman"/>
      <w:b/>
      <w:bCs/>
      <w:sz w:val="20"/>
      <w:szCs w:val="20"/>
      <w:lang w:val="es-ES" w:eastAsia="es-ES"/>
    </w:rPr>
  </w:style>
  <w:style w:type="paragraph" w:customStyle="1" w:styleId="1301Autolist">
    <w:name w:val="13.01 Autolist"/>
    <w:basedOn w:val="Normal"/>
    <w:next w:val="Normal"/>
    <w:rsid w:val="006F4D0C"/>
    <w:pPr>
      <w:keepNext/>
      <w:tabs>
        <w:tab w:val="num" w:pos="720"/>
      </w:tabs>
      <w:spacing w:before="120" w:after="120" w:line="240" w:lineRule="auto"/>
      <w:ind w:left="720" w:hanging="720"/>
      <w:jc w:val="both"/>
    </w:pPr>
    <w:rPr>
      <w:rFonts w:ascii="Times New Roman" w:eastAsia="Times New Roman" w:hAnsi="Times New Roman" w:cs="Times New Roman"/>
      <w:sz w:val="24"/>
      <w:szCs w:val="20"/>
      <w:lang w:val="es-ES_tradnl"/>
    </w:rPr>
  </w:style>
  <w:style w:type="paragraph" w:customStyle="1" w:styleId="iAutoList">
    <w:name w:val="(i) AutoList"/>
    <w:basedOn w:val="aparagraphs"/>
    <w:next w:val="Normal"/>
    <w:rsid w:val="006F4D0C"/>
    <w:pPr>
      <w:tabs>
        <w:tab w:val="num" w:pos="1584"/>
      </w:tabs>
      <w:ind w:left="1584" w:hanging="432"/>
    </w:pPr>
  </w:style>
  <w:style w:type="paragraph" w:customStyle="1" w:styleId="aparagraphs">
    <w:name w:val="(a) paragraphs"/>
    <w:next w:val="Normal"/>
    <w:rsid w:val="006F4D0C"/>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6F4D0C"/>
    <w:pPr>
      <w:spacing w:after="120" w:line="240" w:lineRule="auto"/>
      <w:ind w:left="283"/>
    </w:pPr>
    <w:rPr>
      <w:rFonts w:ascii="Times New Roman" w:eastAsia="Times New Roman" w:hAnsi="Times New Roman" w:cs="Times New Roman"/>
      <w:sz w:val="20"/>
      <w:szCs w:val="20"/>
      <w:lang w:val="es-ES"/>
    </w:rPr>
  </w:style>
  <w:style w:type="character" w:customStyle="1" w:styleId="SangradetextonormalCar">
    <w:name w:val="Sangría de texto normal Car"/>
    <w:basedOn w:val="Fuentedeprrafopredeter"/>
    <w:link w:val="Sangradetextonormal"/>
    <w:rsid w:val="006F4D0C"/>
    <w:rPr>
      <w:rFonts w:ascii="Times New Roman" w:eastAsia="Times New Roman" w:hAnsi="Times New Roman" w:cs="Times New Roman"/>
      <w:sz w:val="20"/>
      <w:szCs w:val="20"/>
      <w:lang w:val="es-ES"/>
    </w:rPr>
  </w:style>
  <w:style w:type="paragraph" w:styleId="Ttulo">
    <w:name w:val="Title"/>
    <w:basedOn w:val="Normal"/>
    <w:link w:val="TtuloCar1"/>
    <w:qFormat/>
    <w:rsid w:val="006F4D0C"/>
    <w:pPr>
      <w:spacing w:before="240" w:after="60" w:line="240" w:lineRule="auto"/>
      <w:jc w:val="center"/>
      <w:outlineLvl w:val="0"/>
    </w:pPr>
    <w:rPr>
      <w:rFonts w:ascii="Times New Roman" w:eastAsia="Times New Roman" w:hAnsi="Times New Roman" w:cs="Arial"/>
      <w:b/>
      <w:bCs/>
      <w:kern w:val="28"/>
      <w:sz w:val="20"/>
      <w:szCs w:val="32"/>
      <w:lang w:val="es-ES" w:eastAsia="es-ES"/>
    </w:rPr>
  </w:style>
  <w:style w:type="character" w:customStyle="1" w:styleId="TtuloCar">
    <w:name w:val="Título Car"/>
    <w:basedOn w:val="Fuentedeprrafopredeter"/>
    <w:link w:val="Ttulo10"/>
    <w:rsid w:val="006F4D0C"/>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rsid w:val="006F4D0C"/>
    <w:rPr>
      <w:rFonts w:ascii="Times New Roman" w:eastAsia="Times New Roman" w:hAnsi="Times New Roman" w:cs="Arial"/>
      <w:b/>
      <w:bCs/>
      <w:kern w:val="28"/>
      <w:sz w:val="20"/>
      <w:szCs w:val="32"/>
      <w:lang w:val="es-ES" w:eastAsia="es-ES"/>
    </w:rPr>
  </w:style>
  <w:style w:type="paragraph" w:styleId="Listaconvietas2">
    <w:name w:val="List Bullet 2"/>
    <w:basedOn w:val="Normal"/>
    <w:autoRedefine/>
    <w:rsid w:val="006F4D0C"/>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paragraph" w:styleId="Listaconvietas4">
    <w:name w:val="List Bullet 4"/>
    <w:basedOn w:val="Normal"/>
    <w:autoRedefine/>
    <w:rsid w:val="006F4D0C"/>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customStyle="1" w:styleId="Sub-ClauseText">
    <w:name w:val="Sub-Clause Text"/>
    <w:basedOn w:val="Normal"/>
    <w:rsid w:val="006F4D0C"/>
    <w:pPr>
      <w:spacing w:before="120" w:after="120" w:line="240" w:lineRule="auto"/>
      <w:jc w:val="both"/>
    </w:pPr>
    <w:rPr>
      <w:rFonts w:ascii="Times New Roman" w:eastAsia="Times New Roman" w:hAnsi="Times New Roman" w:cs="Times New Roman"/>
      <w:spacing w:val="-4"/>
      <w:sz w:val="24"/>
      <w:szCs w:val="20"/>
      <w:lang w:val="en-US"/>
    </w:rPr>
  </w:style>
  <w:style w:type="paragraph" w:styleId="Textonotapie">
    <w:name w:val="footnote text"/>
    <w:basedOn w:val="Normal"/>
    <w:link w:val="TextonotapieCar"/>
    <w:rsid w:val="006F4D0C"/>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rsid w:val="006F4D0C"/>
    <w:rPr>
      <w:rFonts w:ascii="Calibri" w:eastAsia="Calibri" w:hAnsi="Calibri" w:cs="Times New Roman"/>
      <w:sz w:val="20"/>
      <w:szCs w:val="20"/>
    </w:rPr>
  </w:style>
  <w:style w:type="character" w:styleId="Refdenotaalpie">
    <w:name w:val="footnote reference"/>
    <w:basedOn w:val="Fuentedeprrafopredeter"/>
    <w:rsid w:val="006F4D0C"/>
    <w:rPr>
      <w:vertAlign w:val="superscript"/>
    </w:rPr>
  </w:style>
  <w:style w:type="paragraph" w:customStyle="1" w:styleId="BodyText21">
    <w:name w:val="Body Text 21"/>
    <w:basedOn w:val="Normal"/>
    <w:rsid w:val="006F4D0C"/>
    <w:pPr>
      <w:widowControl w:val="0"/>
      <w:spacing w:after="0" w:line="240" w:lineRule="auto"/>
      <w:jc w:val="both"/>
    </w:pPr>
    <w:rPr>
      <w:rFonts w:ascii="Times New Roman" w:eastAsia="Times New Roman" w:hAnsi="Times New Roman" w:cs="Times New Roman"/>
      <w:sz w:val="24"/>
      <w:szCs w:val="20"/>
      <w:lang w:val="es-ES"/>
    </w:rPr>
  </w:style>
  <w:style w:type="character" w:customStyle="1" w:styleId="CarCar11">
    <w:name w:val="Car Car11"/>
    <w:basedOn w:val="Fuentedeprrafopredeter"/>
    <w:rsid w:val="006F4D0C"/>
    <w:rPr>
      <w:rFonts w:ascii="Tahoma" w:eastAsia="Times New Roman" w:hAnsi="Tahoma"/>
      <w:b/>
      <w:caps/>
      <w:sz w:val="22"/>
      <w:szCs w:val="22"/>
      <w:u w:val="single"/>
      <w:lang w:val="es-MX" w:eastAsia="es-ES"/>
    </w:rPr>
  </w:style>
  <w:style w:type="character" w:customStyle="1" w:styleId="CarCar10">
    <w:name w:val="Car Car10"/>
    <w:basedOn w:val="Fuentedeprrafopredeter"/>
    <w:rsid w:val="006F4D0C"/>
    <w:rPr>
      <w:rFonts w:ascii="Times New Roman" w:eastAsia="Times New Roman" w:hAnsi="Times New Roman"/>
      <w:b/>
      <w:sz w:val="22"/>
      <w:u w:val="single"/>
      <w:lang w:val="es-MX" w:eastAsia="es-ES"/>
    </w:rPr>
  </w:style>
  <w:style w:type="character" w:styleId="Nmerodepgina">
    <w:name w:val="page number"/>
    <w:basedOn w:val="Fuentedeprrafopredeter"/>
    <w:rsid w:val="006F4D0C"/>
  </w:style>
  <w:style w:type="paragraph" w:customStyle="1" w:styleId="Document1">
    <w:name w:val="Document 1"/>
    <w:rsid w:val="006F4D0C"/>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6F4D0C"/>
    <w:pPr>
      <w:spacing w:after="120" w:line="480" w:lineRule="auto"/>
      <w:ind w:left="283"/>
    </w:pPr>
    <w:rPr>
      <w:rFonts w:ascii="Times New Roman" w:eastAsia="Times New Roman" w:hAnsi="Times New Roman" w:cs="Times New Roman"/>
      <w:sz w:val="20"/>
      <w:szCs w:val="20"/>
      <w:lang w:val="es-ES"/>
    </w:rPr>
  </w:style>
  <w:style w:type="character" w:customStyle="1" w:styleId="Sangra2detindependienteCar">
    <w:name w:val="Sangría 2 de t. independiente Car"/>
    <w:basedOn w:val="Fuentedeprrafopredeter"/>
    <w:link w:val="Sangra2detindependiente"/>
    <w:rsid w:val="006F4D0C"/>
    <w:rPr>
      <w:rFonts w:ascii="Times New Roman" w:eastAsia="Times New Roman" w:hAnsi="Times New Roman" w:cs="Times New Roman"/>
      <w:sz w:val="20"/>
      <w:szCs w:val="20"/>
      <w:lang w:val="es-ES"/>
    </w:rPr>
  </w:style>
  <w:style w:type="paragraph" w:styleId="Sangra3detindependiente">
    <w:name w:val="Body Text Indent 3"/>
    <w:basedOn w:val="Normal"/>
    <w:link w:val="Sangra3detindependienteCar"/>
    <w:rsid w:val="006F4D0C"/>
    <w:pPr>
      <w:spacing w:after="120" w:line="240" w:lineRule="auto"/>
      <w:ind w:left="283"/>
    </w:pPr>
    <w:rPr>
      <w:rFonts w:ascii="Times New Roman" w:eastAsia="Times New Roman" w:hAnsi="Times New Roman" w:cs="Times New Roman"/>
      <w:sz w:val="16"/>
      <w:szCs w:val="16"/>
    </w:rPr>
  </w:style>
  <w:style w:type="character" w:customStyle="1" w:styleId="Sangra3detindependienteCar">
    <w:name w:val="Sangría 3 de t. independiente Car"/>
    <w:basedOn w:val="Fuentedeprrafopredeter"/>
    <w:link w:val="Sangra3detindependiente"/>
    <w:rsid w:val="006F4D0C"/>
    <w:rPr>
      <w:rFonts w:ascii="Times New Roman" w:eastAsia="Times New Roman" w:hAnsi="Times New Roman" w:cs="Times New Roman"/>
      <w:sz w:val="16"/>
      <w:szCs w:val="16"/>
    </w:rPr>
  </w:style>
  <w:style w:type="paragraph" w:styleId="Textoindependiente3">
    <w:name w:val="Body Text 3"/>
    <w:aliases w:val="Car"/>
    <w:basedOn w:val="Normal"/>
    <w:link w:val="Textoindependiente3Car"/>
    <w:rsid w:val="006F4D0C"/>
    <w:pPr>
      <w:spacing w:after="120" w:line="240" w:lineRule="auto"/>
    </w:pPr>
    <w:rPr>
      <w:rFonts w:ascii="Times New Roman" w:eastAsia="Times New Roman" w:hAnsi="Times New Roman" w:cs="Times New Roman"/>
      <w:sz w:val="16"/>
      <w:szCs w:val="16"/>
      <w:lang w:val="es-ES"/>
    </w:rPr>
  </w:style>
  <w:style w:type="character" w:customStyle="1" w:styleId="Textoindependiente3Car">
    <w:name w:val="Texto independiente 3 Car"/>
    <w:aliases w:val="Car Car"/>
    <w:basedOn w:val="Fuentedeprrafopredeter"/>
    <w:link w:val="Textoindependiente3"/>
    <w:rsid w:val="006F4D0C"/>
    <w:rPr>
      <w:rFonts w:ascii="Times New Roman" w:eastAsia="Times New Roman" w:hAnsi="Times New Roman" w:cs="Times New Roman"/>
      <w:sz w:val="16"/>
      <w:szCs w:val="16"/>
      <w:lang w:val="es-ES"/>
    </w:rPr>
  </w:style>
  <w:style w:type="paragraph" w:customStyle="1" w:styleId="Head1">
    <w:name w:val="Head1"/>
    <w:basedOn w:val="Normal"/>
    <w:rsid w:val="006F4D0C"/>
    <w:pPr>
      <w:suppressAutoHyphens/>
      <w:spacing w:after="100" w:line="240" w:lineRule="auto"/>
      <w:jc w:val="center"/>
    </w:pPr>
    <w:rPr>
      <w:rFonts w:ascii="Times New Roman Bold" w:eastAsia="Times New Roman" w:hAnsi="Times New Roman Bold" w:cs="Times New Roman"/>
      <w:b/>
      <w:sz w:val="24"/>
      <w:szCs w:val="20"/>
      <w:lang w:val="es-ES_tradnl"/>
    </w:rPr>
  </w:style>
  <w:style w:type="paragraph" w:styleId="Listaconvietas3">
    <w:name w:val="List Bullet 3"/>
    <w:basedOn w:val="Normal"/>
    <w:autoRedefine/>
    <w:rsid w:val="006F4D0C"/>
    <w:pPr>
      <w:tabs>
        <w:tab w:val="num" w:pos="1410"/>
        <w:tab w:val="num" w:pos="1903"/>
      </w:tabs>
      <w:spacing w:after="0" w:line="240" w:lineRule="auto"/>
      <w:ind w:left="1903" w:hanging="283"/>
      <w:jc w:val="both"/>
    </w:pPr>
    <w:rPr>
      <w:rFonts w:ascii="Times New Roman" w:eastAsia="Times New Roman" w:hAnsi="Times New Roman" w:cs="Times New Roman"/>
      <w:snapToGrid w:val="0"/>
      <w:sz w:val="20"/>
      <w:szCs w:val="20"/>
      <w:lang w:eastAsia="es-ES"/>
    </w:rPr>
  </w:style>
  <w:style w:type="paragraph" w:styleId="NormalWeb">
    <w:name w:val="Normal (Web)"/>
    <w:basedOn w:val="Normal"/>
    <w:rsid w:val="006F4D0C"/>
    <w:pPr>
      <w:spacing w:before="100" w:after="100" w:line="240" w:lineRule="auto"/>
    </w:pPr>
    <w:rPr>
      <w:rFonts w:ascii="Times New Roman" w:eastAsia="Times New Roman" w:hAnsi="Times New Roman" w:cs="Times New Roman"/>
      <w:sz w:val="24"/>
      <w:szCs w:val="24"/>
      <w:lang w:val="en-US"/>
    </w:rPr>
  </w:style>
  <w:style w:type="paragraph" w:styleId="Continuarlista2">
    <w:name w:val="List Continue 2"/>
    <w:basedOn w:val="Normal"/>
    <w:rsid w:val="006F4D0C"/>
    <w:pPr>
      <w:spacing w:after="120" w:line="240" w:lineRule="auto"/>
      <w:ind w:left="720"/>
    </w:pPr>
    <w:rPr>
      <w:rFonts w:ascii="Times New Roman" w:eastAsia="Times New Roman" w:hAnsi="Times New Roman" w:cs="Times New Roman"/>
      <w:sz w:val="20"/>
      <w:szCs w:val="20"/>
      <w:lang w:val="es-ES"/>
    </w:rPr>
  </w:style>
  <w:style w:type="paragraph" w:customStyle="1" w:styleId="xl25">
    <w:name w:val="xl25"/>
    <w:basedOn w:val="Normal"/>
    <w:rsid w:val="006F4D0C"/>
    <w:pPr>
      <w:spacing w:before="100" w:beforeAutospacing="1" w:after="100" w:afterAutospacing="1" w:line="240" w:lineRule="auto"/>
    </w:pPr>
    <w:rPr>
      <w:rFonts w:ascii="Humanst521 BT" w:eastAsia="Arial Unicode MS" w:hAnsi="Humanst521 BT" w:cs="Arial Unicode MS"/>
      <w:b/>
      <w:bCs/>
      <w:sz w:val="18"/>
      <w:szCs w:val="18"/>
      <w:lang w:val="es-ES" w:eastAsia="es-ES"/>
    </w:rPr>
  </w:style>
  <w:style w:type="paragraph" w:customStyle="1" w:styleId="Textoindependiente31">
    <w:name w:val="Texto independiente 31"/>
    <w:basedOn w:val="Normal"/>
    <w:rsid w:val="006F4D0C"/>
    <w:pPr>
      <w:widowControl w:val="0"/>
      <w:spacing w:after="0" w:line="240" w:lineRule="auto"/>
      <w:jc w:val="both"/>
    </w:pPr>
    <w:rPr>
      <w:rFonts w:ascii="Times New Roman" w:eastAsia="Times New Roman" w:hAnsi="Times New Roman" w:cs="Times New Roman"/>
      <w:b/>
      <w:sz w:val="24"/>
      <w:szCs w:val="20"/>
      <w:lang w:val="es-ES" w:eastAsia="es-ES"/>
    </w:rPr>
  </w:style>
  <w:style w:type="paragraph" w:customStyle="1" w:styleId="Sangra3detindependiente1">
    <w:name w:val="Sangría 3 de t. independiente1"/>
    <w:basedOn w:val="Normal"/>
    <w:rsid w:val="006F4D0C"/>
    <w:pPr>
      <w:widowControl w:val="0"/>
      <w:spacing w:after="0" w:line="240" w:lineRule="auto"/>
      <w:ind w:left="709" w:hanging="709"/>
      <w:jc w:val="both"/>
    </w:pPr>
    <w:rPr>
      <w:rFonts w:ascii="Times New Roman" w:eastAsia="Times New Roman" w:hAnsi="Times New Roman" w:cs="Times New Roman"/>
      <w:sz w:val="24"/>
      <w:szCs w:val="20"/>
      <w:lang w:val="es-ES" w:eastAsia="es-ES"/>
    </w:rPr>
  </w:style>
  <w:style w:type="paragraph" w:styleId="TDC1">
    <w:name w:val="toc 1"/>
    <w:basedOn w:val="Normal"/>
    <w:next w:val="Normal"/>
    <w:autoRedefine/>
    <w:uiPriority w:val="39"/>
    <w:rsid w:val="006F4D0C"/>
    <w:pPr>
      <w:tabs>
        <w:tab w:val="left" w:pos="660"/>
        <w:tab w:val="right" w:leader="dot" w:pos="8828"/>
      </w:tabs>
      <w:spacing w:after="0" w:line="240" w:lineRule="auto"/>
    </w:pPr>
    <w:rPr>
      <w:rFonts w:ascii="Verdana" w:eastAsia="Times New Roman" w:hAnsi="Verdana" w:cs="Arial"/>
      <w:noProof/>
      <w:sz w:val="18"/>
      <w:szCs w:val="18"/>
      <w:lang w:val="es-ES_tradnl" w:eastAsia="es-ES"/>
    </w:rPr>
  </w:style>
  <w:style w:type="paragraph" w:styleId="Lista2">
    <w:name w:val="List 2"/>
    <w:basedOn w:val="Normal"/>
    <w:rsid w:val="006F4D0C"/>
    <w:pPr>
      <w:spacing w:after="0" w:line="240" w:lineRule="auto"/>
      <w:ind w:left="566" w:hanging="283"/>
    </w:pPr>
    <w:rPr>
      <w:rFonts w:ascii="Times New Roman" w:eastAsia="Times New Roman" w:hAnsi="Times New Roman" w:cs="Times New Roman"/>
      <w:sz w:val="16"/>
      <w:szCs w:val="16"/>
      <w:lang w:val="es-ES" w:eastAsia="es-ES"/>
    </w:rPr>
  </w:style>
  <w:style w:type="paragraph" w:styleId="Revisin">
    <w:name w:val="Revision"/>
    <w:hidden/>
    <w:uiPriority w:val="99"/>
    <w:semiHidden/>
    <w:rsid w:val="006F4D0C"/>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unhideWhenUsed/>
    <w:rsid w:val="006F4D0C"/>
    <w:pPr>
      <w:spacing w:after="0" w:line="240" w:lineRule="auto"/>
    </w:pPr>
    <w:rPr>
      <w:rFonts w:ascii="Times New Roman" w:eastAsia="Times New Roman" w:hAnsi="Times New Roman" w:cs="Times New Roman"/>
      <w:sz w:val="20"/>
      <w:szCs w:val="20"/>
      <w:lang w:val="es-ES"/>
    </w:rPr>
  </w:style>
  <w:style w:type="character" w:customStyle="1" w:styleId="TextonotaalfinalCar">
    <w:name w:val="Texto nota al final Car"/>
    <w:basedOn w:val="Fuentedeprrafopredeter"/>
    <w:link w:val="Textonotaalfinal"/>
    <w:uiPriority w:val="99"/>
    <w:rsid w:val="006F4D0C"/>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unhideWhenUsed/>
    <w:rsid w:val="006F4D0C"/>
    <w:rPr>
      <w:vertAlign w:val="superscript"/>
    </w:rPr>
  </w:style>
  <w:style w:type="character" w:styleId="Textodelmarcadordeposicin">
    <w:name w:val="Placeholder Text"/>
    <w:basedOn w:val="Fuentedeprrafopredeter"/>
    <w:uiPriority w:val="99"/>
    <w:semiHidden/>
    <w:rsid w:val="006F4D0C"/>
    <w:rPr>
      <w:color w:val="808080"/>
    </w:rPr>
  </w:style>
  <w:style w:type="paragraph" w:styleId="TtuloTDC">
    <w:name w:val="TOC Heading"/>
    <w:basedOn w:val="Ttulo1"/>
    <w:next w:val="Normal"/>
    <w:uiPriority w:val="39"/>
    <w:unhideWhenUsed/>
    <w:qFormat/>
    <w:rsid w:val="006F4D0C"/>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F4D0C"/>
    <w:rPr>
      <w:b/>
      <w:bCs/>
    </w:rPr>
  </w:style>
  <w:style w:type="paragraph" w:customStyle="1" w:styleId="Subttulo1">
    <w:name w:val="Subtítulo1"/>
    <w:basedOn w:val="Normal"/>
    <w:next w:val="Normal"/>
    <w:qFormat/>
    <w:rsid w:val="006F4D0C"/>
    <w:pPr>
      <w:numPr>
        <w:ilvl w:val="1"/>
      </w:numPr>
      <w:spacing w:after="0" w:line="240" w:lineRule="auto"/>
    </w:pPr>
    <w:rPr>
      <w:rFonts w:ascii="Cambria" w:eastAsia="Times New Roman" w:hAnsi="Cambria" w:cs="Times New Roman"/>
      <w:i/>
      <w:iCs/>
      <w:color w:val="4F81BD"/>
      <w:spacing w:val="15"/>
      <w:sz w:val="24"/>
      <w:szCs w:val="24"/>
      <w:lang w:val="es-ES" w:eastAsia="es-ES"/>
    </w:rPr>
  </w:style>
  <w:style w:type="character" w:customStyle="1" w:styleId="SubttuloCar">
    <w:name w:val="Subtítulo Car"/>
    <w:basedOn w:val="Fuentedeprrafopredeter"/>
    <w:link w:val="Subttulo"/>
    <w:rsid w:val="006F4D0C"/>
    <w:rPr>
      <w:rFonts w:ascii="Cambria" w:eastAsia="Times New Roman" w:hAnsi="Cambria" w:cs="Times New Roman"/>
      <w:i/>
      <w:iCs/>
      <w:color w:val="4F81BD"/>
      <w:spacing w:val="15"/>
      <w:sz w:val="24"/>
      <w:szCs w:val="24"/>
      <w:lang w:val="es-ES" w:eastAsia="es-ES"/>
    </w:rPr>
  </w:style>
  <w:style w:type="character" w:styleId="nfasis">
    <w:name w:val="Emphasis"/>
    <w:basedOn w:val="Fuentedeprrafopredeter"/>
    <w:qFormat/>
    <w:rsid w:val="006F4D0C"/>
    <w:rPr>
      <w:i/>
      <w:iCs/>
    </w:rPr>
  </w:style>
  <w:style w:type="paragraph" w:styleId="TDC2">
    <w:name w:val="toc 2"/>
    <w:basedOn w:val="Normal"/>
    <w:next w:val="Normal"/>
    <w:autoRedefine/>
    <w:uiPriority w:val="39"/>
    <w:rsid w:val="006F4D0C"/>
    <w:pPr>
      <w:spacing w:after="100" w:line="240" w:lineRule="auto"/>
      <w:ind w:left="160"/>
    </w:pPr>
    <w:rPr>
      <w:rFonts w:ascii="Verdana" w:eastAsia="Times New Roman" w:hAnsi="Verdana" w:cs="Times New Roman"/>
      <w:sz w:val="16"/>
      <w:szCs w:val="16"/>
      <w:lang w:val="es-ES" w:eastAsia="es-ES"/>
    </w:rPr>
  </w:style>
  <w:style w:type="paragraph" w:styleId="TDC3">
    <w:name w:val="toc 3"/>
    <w:basedOn w:val="Normal"/>
    <w:next w:val="Normal"/>
    <w:autoRedefine/>
    <w:uiPriority w:val="39"/>
    <w:rsid w:val="006F4D0C"/>
    <w:pPr>
      <w:spacing w:after="100" w:line="240" w:lineRule="auto"/>
      <w:ind w:left="320"/>
    </w:pPr>
    <w:rPr>
      <w:rFonts w:ascii="Verdana" w:eastAsia="Times New Roman" w:hAnsi="Verdana" w:cs="Times New Roman"/>
      <w:sz w:val="16"/>
      <w:szCs w:val="16"/>
      <w:lang w:val="es-ES" w:eastAsia="es-ES"/>
    </w:rPr>
  </w:style>
  <w:style w:type="paragraph" w:customStyle="1" w:styleId="Ttulo10">
    <w:name w:val="Título1"/>
    <w:basedOn w:val="Normal"/>
    <w:link w:val="TtuloCar"/>
    <w:qFormat/>
    <w:rsid w:val="006F4D0C"/>
    <w:pPr>
      <w:spacing w:before="240" w:after="60" w:line="240" w:lineRule="auto"/>
      <w:jc w:val="center"/>
      <w:outlineLvl w:val="0"/>
    </w:pPr>
    <w:rPr>
      <w:rFonts w:asciiTheme="majorHAnsi" w:eastAsiaTheme="majorEastAsia" w:hAnsiTheme="majorHAnsi" w:cstheme="majorBidi"/>
      <w:spacing w:val="-10"/>
      <w:kern w:val="28"/>
      <w:sz w:val="56"/>
      <w:szCs w:val="56"/>
    </w:rPr>
  </w:style>
  <w:style w:type="character" w:customStyle="1" w:styleId="PrrafodelistaCar">
    <w:name w:val="Párrafo de lista Car"/>
    <w:link w:val="Prrafodelista"/>
    <w:uiPriority w:val="34"/>
    <w:locked/>
    <w:rsid w:val="006F4D0C"/>
    <w:rPr>
      <w:rFonts w:ascii="Times New Roman" w:eastAsia="Times New Roman" w:hAnsi="Times New Roman" w:cs="Times New Roman"/>
      <w:sz w:val="20"/>
      <w:szCs w:val="20"/>
      <w:lang w:val="es-ES"/>
    </w:rPr>
  </w:style>
  <w:style w:type="table" w:customStyle="1" w:styleId="Tablaconcuadrcula1">
    <w:name w:val="Tabla con cuadrícula1"/>
    <w:basedOn w:val="Tablanormal"/>
    <w:next w:val="Tablaconcuadrcula"/>
    <w:uiPriority w:val="39"/>
    <w:rsid w:val="006F4D0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6F4D0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6F4D0C"/>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6F4D0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6F4D0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39"/>
    <w:rsid w:val="006F4D0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l-sm">
    <w:name w:val="mgl-sm"/>
    <w:basedOn w:val="Fuentedeprrafopredeter"/>
    <w:rsid w:val="006F4D0C"/>
  </w:style>
  <w:style w:type="table" w:customStyle="1" w:styleId="Tablaconcuadrcula6">
    <w:name w:val="Tabla con cuadrícula6"/>
    <w:basedOn w:val="Tablanormal"/>
    <w:next w:val="Tablaconcuadrcula"/>
    <w:uiPriority w:val="39"/>
    <w:rsid w:val="006F4D0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only">
    <w:name w:val="sr-only"/>
    <w:basedOn w:val="Fuentedeprrafopredeter"/>
    <w:rsid w:val="006F4D0C"/>
  </w:style>
  <w:style w:type="paragraph" w:customStyle="1" w:styleId="pdt-xs">
    <w:name w:val="pdt-xs"/>
    <w:basedOn w:val="Normal"/>
    <w:rsid w:val="006F4D0C"/>
    <w:pPr>
      <w:spacing w:before="100" w:beforeAutospacing="1" w:after="100" w:afterAutospacing="1" w:line="240" w:lineRule="auto"/>
    </w:pPr>
    <w:rPr>
      <w:rFonts w:ascii="Times New Roman" w:eastAsia="Times New Roman" w:hAnsi="Times New Roman" w:cs="Times New Roman"/>
      <w:sz w:val="24"/>
      <w:szCs w:val="24"/>
      <w:lang w:eastAsia="es-BO"/>
    </w:rPr>
  </w:style>
  <w:style w:type="paragraph" w:styleId="Subttulo">
    <w:name w:val="Subtitle"/>
    <w:basedOn w:val="Normal"/>
    <w:next w:val="Normal"/>
    <w:link w:val="SubttuloCar"/>
    <w:qFormat/>
    <w:rsid w:val="006F4D0C"/>
    <w:pPr>
      <w:numPr>
        <w:ilvl w:val="1"/>
      </w:numPr>
    </w:pPr>
    <w:rPr>
      <w:rFonts w:ascii="Cambria" w:eastAsia="Times New Roman" w:hAnsi="Cambria" w:cs="Times New Roman"/>
      <w:i/>
      <w:iCs/>
      <w:color w:val="4F81BD"/>
      <w:spacing w:val="15"/>
      <w:sz w:val="24"/>
      <w:szCs w:val="24"/>
      <w:lang w:val="es-ES" w:eastAsia="es-ES"/>
    </w:rPr>
  </w:style>
  <w:style w:type="character" w:customStyle="1" w:styleId="SubttuloCar1">
    <w:name w:val="Subtítulo Car1"/>
    <w:basedOn w:val="Fuentedeprrafopredeter"/>
    <w:link w:val="Subttulo"/>
    <w:uiPriority w:val="11"/>
    <w:rsid w:val="006F4D0C"/>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b-gob-bo.zoom.us/j/88286817510?pwd=jot87Z7CG68VENGVUHvS8EePJb808A.1" TargetMode="External"/><Relationship Id="rId3" Type="http://schemas.openxmlformats.org/officeDocument/2006/relationships/settings" Target="settings.xml"/><Relationship Id="rId7" Type="http://schemas.openxmlformats.org/officeDocument/2006/relationships/hyperlink" Target="https://bcbbolivia.webex.com/bcbbolivia/onstage/g.php?MTID=e134250095b710e766bb3dc0329983d5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cb.gob.bo" TargetMode="External"/><Relationship Id="rId5" Type="http://schemas.openxmlformats.org/officeDocument/2006/relationships/hyperlink" Target="mailto:btorrico@bcb.gob.b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1132</Words>
  <Characters>6228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Torrico Araujo Bismarck</dc:creator>
  <cp:keywords/>
  <dc:description/>
  <cp:lastModifiedBy>Torrico Araujo Bismarck</cp:lastModifiedBy>
  <cp:revision>1</cp:revision>
  <dcterms:created xsi:type="dcterms:W3CDTF">2026-10-07T21:29:00Z</dcterms:created>
  <dcterms:modified xsi:type="dcterms:W3CDTF">2026-10-07T21:38:00Z</dcterms:modified>
</cp:coreProperties>
</file>