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3F1" w:rsidRPr="00AB53F1" w:rsidRDefault="00AB53F1" w:rsidP="00AB53F1">
      <w:pPr>
        <w:pStyle w:val="Puesto"/>
        <w:spacing w:after="60"/>
        <w:ind w:left="426"/>
        <w:outlineLvl w:val="0"/>
        <w:rPr>
          <w:rFonts w:ascii="Verdana" w:hAnsi="Verdana"/>
          <w:szCs w:val="18"/>
          <w:u w:val="none"/>
          <w:lang w:val="es-BO"/>
        </w:rPr>
      </w:pPr>
      <w:r w:rsidRPr="00AB53F1">
        <w:rPr>
          <w:rFonts w:ascii="Verdana" w:hAnsi="Verdana"/>
          <w:szCs w:val="18"/>
          <w:u w:val="none"/>
          <w:lang w:val="es-BO"/>
        </w:rPr>
        <w:t>CONVOCATORIA</w:t>
      </w: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AB53F1" w:rsidRPr="00083637" w:rsidTr="00134CDC">
        <w:trPr>
          <w:trHeight w:val="238"/>
          <w:jc w:val="center"/>
        </w:trPr>
        <w:tc>
          <w:tcPr>
            <w:tcW w:w="10346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AB53F1" w:rsidRPr="00083637" w:rsidRDefault="00AB53F1" w:rsidP="00D05361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B53F1">
              <w:rPr>
                <w:rFonts w:ascii="Arial" w:hAnsi="Arial" w:cs="Arial"/>
                <w:b/>
                <w:color w:val="FFFFFF" w:themeColor="background1"/>
                <w:szCs w:val="16"/>
                <w:lang w:val="es-BO"/>
              </w:rPr>
              <w:t>DATOS DEL PROCESOS DE CONTRATACIÓN</w:t>
            </w:r>
          </w:p>
        </w:tc>
      </w:tr>
      <w:tr w:rsidR="00AB53F1" w:rsidRPr="00083637" w:rsidTr="00134CDC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AB53F1" w:rsidRPr="00083637" w:rsidRDefault="00AB53F1" w:rsidP="00134CDC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AB53F1" w:rsidRPr="00083637" w:rsidTr="00134CDC">
        <w:trPr>
          <w:trHeight w:val="178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51421F" w:rsidRDefault="00AB53F1" w:rsidP="00134CDC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51421F">
              <w:rPr>
                <w:rFonts w:ascii="Arial" w:hAnsi="Arial" w:cs="Arial"/>
                <w:b/>
                <w:sz w:val="20"/>
                <w:lang w:val="es-BO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083637" w:rsidTr="00134CD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083637" w:rsidTr="00134CDC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  <w:r w:rsidRPr="00397514">
              <w:rPr>
                <w:rFonts w:ascii="Arial" w:hAnsi="Arial" w:cs="Arial"/>
                <w:lang w:val="es-BO"/>
              </w:rPr>
              <w:t xml:space="preserve">ANPE – P Nº </w:t>
            </w:r>
            <w:r>
              <w:rPr>
                <w:rFonts w:ascii="Arial" w:hAnsi="Arial" w:cs="Arial"/>
                <w:lang w:val="es-BO"/>
              </w:rPr>
              <w:t>068/</w:t>
            </w:r>
            <w:r w:rsidRPr="00397514">
              <w:rPr>
                <w:rFonts w:ascii="Arial" w:hAnsi="Arial" w:cs="Arial"/>
                <w:lang w:val="es-BO"/>
              </w:rPr>
              <w:t>202</w:t>
            </w:r>
            <w:r>
              <w:rPr>
                <w:rFonts w:ascii="Arial" w:hAnsi="Arial" w:cs="Arial"/>
                <w:lang w:val="es-BO"/>
              </w:rPr>
              <w:t>6</w:t>
            </w:r>
            <w:r w:rsidRPr="00397514">
              <w:rPr>
                <w:rFonts w:ascii="Arial" w:hAnsi="Arial" w:cs="Arial"/>
                <w:lang w:val="es-BO"/>
              </w:rPr>
              <w:t>-1C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083637" w:rsidTr="00134CDC">
        <w:trPr>
          <w:trHeight w:val="50"/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083637" w:rsidTr="00134CD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AB53F1" w:rsidRPr="00083637" w:rsidTr="00134CDC">
        <w:trPr>
          <w:jc w:val="center"/>
        </w:trPr>
        <w:tc>
          <w:tcPr>
            <w:tcW w:w="237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AC2637" w:rsidRDefault="00AB53F1" w:rsidP="00134CDC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AC2637" w:rsidRDefault="00AB53F1" w:rsidP="00134CDC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AC2637" w:rsidRDefault="00AB53F1" w:rsidP="00134CDC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AC2637" w:rsidRDefault="00AB53F1" w:rsidP="00134CDC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AC2637" w:rsidRDefault="00AB53F1" w:rsidP="00134CDC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AC2637" w:rsidRDefault="00AB53F1" w:rsidP="00134CDC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AC2637" w:rsidRDefault="00AB53F1" w:rsidP="00134CDC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3F1" w:rsidRPr="00AC2637" w:rsidRDefault="00AB53F1" w:rsidP="00134CDC">
            <w:pPr>
              <w:rPr>
                <w:rFonts w:ascii="Arial" w:hAnsi="Arial" w:cs="Arial"/>
              </w:rPr>
            </w:pPr>
            <w:r w:rsidRPr="00AC2637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</w:rPr>
            </w:pPr>
            <w:r w:rsidRPr="00083637">
              <w:rPr>
                <w:rFonts w:ascii="Arial" w:hAnsi="Arial" w:cs="Arial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9"/>
        <w:gridCol w:w="1114"/>
        <w:gridCol w:w="262"/>
        <w:gridCol w:w="263"/>
        <w:gridCol w:w="256"/>
        <w:gridCol w:w="259"/>
        <w:gridCol w:w="258"/>
        <w:gridCol w:w="262"/>
        <w:gridCol w:w="260"/>
        <w:gridCol w:w="260"/>
        <w:gridCol w:w="260"/>
        <w:gridCol w:w="258"/>
        <w:gridCol w:w="258"/>
        <w:gridCol w:w="257"/>
        <w:gridCol w:w="258"/>
        <w:gridCol w:w="258"/>
        <w:gridCol w:w="258"/>
        <w:gridCol w:w="258"/>
        <w:gridCol w:w="257"/>
        <w:gridCol w:w="258"/>
        <w:gridCol w:w="258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</w:tblGrid>
      <w:tr w:rsidR="00AB53F1" w:rsidRPr="00083637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083637" w:rsidTr="00134CDC">
        <w:trPr>
          <w:trHeight w:val="313"/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809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152C9" w:rsidRDefault="00AB53F1" w:rsidP="00134C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s-BO"/>
              </w:rPr>
            </w:pPr>
            <w:r w:rsidRPr="001A4E0B">
              <w:rPr>
                <w:rFonts w:ascii="Arial" w:hAnsi="Arial" w:cs="Arial"/>
                <w:b/>
                <w:color w:val="0000FF"/>
                <w:sz w:val="20"/>
                <w:szCs w:val="24"/>
              </w:rPr>
              <w:t>CERCO PERIMETRAL Y REPARACION DE CUBIERTA DEL INMUEBLE, UBICADO EN EL EX FUNDO VILIROCO PROV. INGAVI - CIUDAD DE VIACHA – LA PAZ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083637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083637" w:rsidTr="00134CDC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Default="00AB53F1" w:rsidP="00134CDC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  <w:p w:rsidR="00AB53F1" w:rsidRPr="007034F4" w:rsidRDefault="00AB53F1" w:rsidP="00134CDC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  <w:r w:rsidRPr="007034F4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208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8" w:type="dxa"/>
            <w:gridSpan w:val="10"/>
            <w:tcBorders>
              <w:left w:val="single" w:sz="4" w:space="0" w:color="auto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AB53F1" w:rsidRPr="00083637" w:rsidTr="00134CDC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2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3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6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2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0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0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0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AB53F1" w:rsidRPr="00083637" w:rsidTr="00134CDC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080" w:type="dxa"/>
            <w:gridSpan w:val="8"/>
            <w:tcBorders>
              <w:left w:val="single" w:sz="4" w:space="0" w:color="auto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 xml:space="preserve">Calidad </w:t>
            </w:r>
          </w:p>
        </w:tc>
        <w:tc>
          <w:tcPr>
            <w:tcW w:w="260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8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AB53F1" w:rsidRPr="00083637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AB53F1" w:rsidRPr="00083637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7034F4" w:rsidRDefault="00AB53F1" w:rsidP="00134CDC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7034F4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29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2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Tramos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83637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54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 w:rsidRPr="00083637">
              <w:rPr>
                <w:rFonts w:ascii="Arial" w:hAnsi="Arial" w:cs="Arial"/>
                <w:lang w:val="es-BO"/>
              </w:rPr>
              <w:t>Por Paquetes</w:t>
            </w: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bookmarkStart w:id="0" w:name="_GoBack"/>
            <w:bookmarkEnd w:id="0"/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152C9" w:rsidRDefault="00AB53F1" w:rsidP="00134CDC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B152C9">
              <w:rPr>
                <w:rFonts w:ascii="Arial" w:hAnsi="Arial" w:cs="Arial"/>
                <w:b/>
                <w:i/>
                <w:lang w:val="es-BO"/>
              </w:rPr>
              <w:t>Bs</w:t>
            </w:r>
            <w:r>
              <w:rPr>
                <w:rFonts w:ascii="Arial" w:hAnsi="Arial" w:cs="Arial"/>
                <w:b/>
                <w:i/>
                <w:lang w:val="es-BO"/>
              </w:rPr>
              <w:t>114.477,14</w:t>
            </w:r>
            <w:r w:rsidRPr="00B152C9">
              <w:rPr>
                <w:rFonts w:ascii="Arial" w:hAnsi="Arial" w:cs="Arial"/>
                <w:b/>
                <w:i/>
                <w:lang w:val="es-BO"/>
              </w:rPr>
              <w:t xml:space="preserve"> (</w:t>
            </w:r>
            <w:r>
              <w:rPr>
                <w:rFonts w:ascii="Arial" w:hAnsi="Arial" w:cs="Arial"/>
                <w:b/>
                <w:i/>
                <w:lang w:val="es-BO"/>
              </w:rPr>
              <w:t>Ciento Catorce Mil Cuatrocientos Setenta y Siete 14</w:t>
            </w:r>
            <w:r w:rsidRPr="00B152C9">
              <w:rPr>
                <w:rFonts w:ascii="Arial" w:hAnsi="Arial" w:cs="Arial"/>
                <w:b/>
                <w:i/>
                <w:lang w:val="es-BO"/>
              </w:rPr>
              <w:t>/100 Bolivianos)</w:t>
            </w:r>
            <w:r w:rsidRPr="00205281">
              <w:rPr>
                <w:rFonts w:ascii="Arial" w:hAnsi="Arial" w:cs="Arial"/>
                <w:b/>
                <w:i/>
                <w:lang w:val="es-BO"/>
              </w:rPr>
              <w:t xml:space="preserve"> 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trHeight w:val="50"/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trHeight w:val="92"/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b/>
                <w:szCs w:val="2"/>
                <w:lang w:val="es-BO"/>
              </w:rPr>
            </w:pPr>
            <w:r w:rsidRPr="00205281">
              <w:rPr>
                <w:rFonts w:ascii="Arial" w:hAnsi="Arial" w:cs="Arial"/>
                <w:b/>
                <w:lang w:val="es-BO"/>
              </w:rPr>
              <w:t>Contrato</w:t>
            </w:r>
          </w:p>
        </w:tc>
        <w:tc>
          <w:tcPr>
            <w:tcW w:w="4136" w:type="dxa"/>
            <w:gridSpan w:val="16"/>
            <w:tcBorders>
              <w:left w:val="single" w:sz="4" w:space="0" w:color="auto"/>
            </w:tcBorders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</w:tcPr>
          <w:p w:rsidR="00AB53F1" w:rsidRPr="00205281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Plazo de Ejecución de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/>
              </w:rPr>
              <w:t xml:space="preserve">Obra </w:t>
            </w:r>
            <w:r w:rsidRPr="00205281">
              <w:rPr>
                <w:rFonts w:ascii="Arial" w:hAnsi="Arial" w:cs="Arial"/>
                <w:b/>
                <w:i/>
                <w:sz w:val="14"/>
                <w:lang w:val="es-BO"/>
              </w:rPr>
              <w:t>(en días calendario)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1A4E0B">
              <w:rPr>
                <w:rFonts w:ascii="Arial" w:hAnsi="Arial" w:cs="Arial"/>
                <w:b/>
                <w:i/>
                <w:lang w:val="es-BO"/>
              </w:rPr>
              <w:t>La obra deberá ser ejecutada en un plazo máximo CUARENTA (40) DÍAS CALENDARIO, computable desde la fecha establecida en la Orden de Proceder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1" w:type="dxa"/>
            <w:gridSpan w:val="3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nil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2F5385">
              <w:rPr>
                <w:rFonts w:ascii="Arial" w:hAnsi="Arial" w:cs="Arial"/>
                <w:b/>
                <w:i/>
                <w:lang w:val="es-BO"/>
              </w:rPr>
              <w:t>Garantía de Cumplimiento de Contrato equivalente al siete (7%) del monto del Contrato, debiendo presentar una de las garantías establecidas en el Artículo 20° del D.S. 0181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Garantía Adicional a la de Cumplimiento de Contrato</w:t>
            </w:r>
          </w:p>
        </w:tc>
        <w:tc>
          <w:tcPr>
            <w:tcW w:w="8090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205281">
              <w:rPr>
                <w:rFonts w:ascii="Arial" w:hAnsi="Arial" w:cs="Arial"/>
                <w:b/>
                <w:i/>
                <w:lang w:val="es-BO"/>
              </w:rPr>
      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económica.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090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999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11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6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5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AB53F1" w:rsidRPr="00205281" w:rsidTr="00134CDC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 xml:space="preserve">Señalar </w:t>
            </w:r>
            <w:r>
              <w:rPr>
                <w:rFonts w:ascii="Arial" w:hAnsi="Arial" w:cs="Arial"/>
              </w:rPr>
              <w:t>con que</w:t>
            </w:r>
            <w:r w:rsidRPr="00205281">
              <w:rPr>
                <w:rFonts w:ascii="Arial" w:hAnsi="Arial" w:cs="Arial"/>
              </w:rPr>
              <w:t xml:space="preserve"> presupuesto </w:t>
            </w:r>
            <w:r>
              <w:rPr>
                <w:rFonts w:ascii="Arial" w:hAnsi="Arial" w:cs="Arial"/>
              </w:rPr>
              <w:t>se inicia el proceso de</w:t>
            </w:r>
            <w:r w:rsidRPr="00205281">
              <w:rPr>
                <w:rFonts w:ascii="Arial" w:hAnsi="Arial" w:cs="Arial"/>
              </w:rPr>
              <w:t xml:space="preserve">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205281" w:rsidRDefault="00AB53F1" w:rsidP="00134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ab/>
              <w:t>Presupuesto de la gestión en curso</w:t>
            </w:r>
          </w:p>
        </w:tc>
        <w:tc>
          <w:tcPr>
            <w:tcW w:w="273" w:type="dxa"/>
          </w:tcPr>
          <w:p w:rsidR="00AB53F1" w:rsidRPr="00205281" w:rsidRDefault="00AB53F1" w:rsidP="00134CD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205281" w:rsidRDefault="00AB53F1" w:rsidP="00134CDC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jc w:val="both"/>
              <w:rPr>
                <w:rFonts w:ascii="Arial" w:hAnsi="Arial" w:cs="Arial"/>
              </w:rPr>
            </w:pPr>
            <w:r w:rsidRPr="00205281">
              <w:rPr>
                <w:rFonts w:ascii="Arial" w:hAnsi="Arial" w:cs="Arial"/>
              </w:rPr>
              <w:t xml:space="preserve">Presupuesto de la próxima gestión </w:t>
            </w:r>
            <w:r w:rsidRPr="00205281">
              <w:rPr>
                <w:rFonts w:ascii="Arial" w:hAnsi="Arial" w:cs="Arial"/>
                <w:i/>
                <w:sz w:val="14"/>
              </w:rPr>
              <w:t>(el proceso se iniciará una vez p</w:t>
            </w:r>
            <w:r>
              <w:rPr>
                <w:rFonts w:ascii="Arial" w:hAnsi="Arial" w:cs="Arial"/>
                <w:i/>
                <w:sz w:val="14"/>
              </w:rPr>
              <w:t>ublicada</w:t>
            </w:r>
            <w:r w:rsidRPr="00205281">
              <w:rPr>
                <w:rFonts w:ascii="Arial" w:hAnsi="Arial" w:cs="Arial"/>
                <w:i/>
                <w:sz w:val="14"/>
              </w:rPr>
              <w:t xml:space="preserve">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75"/>
        <w:gridCol w:w="188"/>
        <w:gridCol w:w="77"/>
        <w:gridCol w:w="274"/>
        <w:gridCol w:w="267"/>
        <w:gridCol w:w="268"/>
        <w:gridCol w:w="93"/>
        <w:gridCol w:w="181"/>
        <w:gridCol w:w="283"/>
        <w:gridCol w:w="274"/>
        <w:gridCol w:w="524"/>
        <w:gridCol w:w="234"/>
        <w:gridCol w:w="302"/>
        <w:gridCol w:w="269"/>
        <w:gridCol w:w="274"/>
        <w:gridCol w:w="68"/>
        <w:gridCol w:w="142"/>
        <w:gridCol w:w="60"/>
        <w:gridCol w:w="270"/>
        <w:gridCol w:w="95"/>
        <w:gridCol w:w="175"/>
        <w:gridCol w:w="268"/>
        <w:gridCol w:w="268"/>
        <w:gridCol w:w="267"/>
        <w:gridCol w:w="156"/>
        <w:gridCol w:w="112"/>
        <w:gridCol w:w="120"/>
        <w:gridCol w:w="148"/>
        <w:gridCol w:w="268"/>
        <w:gridCol w:w="203"/>
        <w:gridCol w:w="65"/>
        <w:gridCol w:w="267"/>
        <w:gridCol w:w="268"/>
        <w:gridCol w:w="268"/>
        <w:gridCol w:w="177"/>
        <w:gridCol w:w="91"/>
        <w:gridCol w:w="268"/>
        <w:gridCol w:w="267"/>
        <w:gridCol w:w="267"/>
        <w:gridCol w:w="267"/>
        <w:gridCol w:w="267"/>
        <w:gridCol w:w="267"/>
        <w:gridCol w:w="267"/>
        <w:gridCol w:w="267"/>
      </w:tblGrid>
      <w:tr w:rsidR="00AB53F1" w:rsidRPr="00205281" w:rsidTr="00134CDC">
        <w:trPr>
          <w:jc w:val="center"/>
        </w:trPr>
        <w:tc>
          <w:tcPr>
            <w:tcW w:w="2293" w:type="dxa"/>
            <w:gridSpan w:val="9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365" w:type="dxa"/>
            <w:gridSpan w:val="25"/>
            <w:vMerge w:val="restart"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AB53F1" w:rsidRPr="00205281" w:rsidRDefault="00AB53F1" w:rsidP="00134CDC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05281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68" w:type="dxa"/>
            <w:gridSpan w:val="2"/>
            <w:vMerge w:val="restart"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vMerge w:val="restart"/>
            <w:tcBorders>
              <w:left w:val="nil"/>
            </w:tcBorders>
            <w:vAlign w:val="center"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trHeight w:val="60"/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365" w:type="dxa"/>
            <w:gridSpan w:val="25"/>
            <w:vMerge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vMerge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vMerge/>
            <w:tcBorders>
              <w:left w:val="nil"/>
            </w:tcBorders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sz w:val="12"/>
                <w:lang w:val="es-BO"/>
              </w:rPr>
            </w:pPr>
            <w:r w:rsidRPr="00205281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3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AB53F1" w:rsidRPr="00205281" w:rsidTr="00134CDC">
        <w:trPr>
          <w:trHeight w:val="73"/>
          <w:jc w:val="center"/>
        </w:trPr>
        <w:tc>
          <w:tcPr>
            <w:tcW w:w="10346" w:type="dxa"/>
            <w:gridSpan w:val="45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AB53F1" w:rsidRPr="00205281" w:rsidRDefault="00AB53F1" w:rsidP="00D05361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B53F1">
              <w:rPr>
                <w:rFonts w:ascii="Arial" w:hAnsi="Arial" w:cs="Arial"/>
                <w:b/>
                <w:color w:val="FFFFFF" w:themeColor="background1"/>
                <w:szCs w:val="16"/>
                <w:lang w:val="es-BO"/>
              </w:rPr>
              <w:t>DATOS GENERALES DE LA ENTIDAD CONVOCANTE</w:t>
            </w:r>
            <w:r w:rsidRPr="00AB53F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 </w:t>
            </w:r>
          </w:p>
        </w:tc>
      </w:tr>
      <w:tr w:rsidR="00AB53F1" w:rsidRPr="00205281" w:rsidTr="00134CDC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1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66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lang w:val="es-BO"/>
              </w:rPr>
            </w:pPr>
            <w:r w:rsidRPr="00F17E7F">
              <w:rPr>
                <w:rFonts w:ascii="Arial" w:hAnsi="Arial" w:cs="Arial"/>
                <w:sz w:val="14"/>
                <w:lang w:val="es-BO" w:eastAsia="es-BO"/>
              </w:rPr>
              <w:t>08:</w:t>
            </w:r>
            <w:r>
              <w:rPr>
                <w:rFonts w:ascii="Arial" w:hAnsi="Arial" w:cs="Arial"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sz w:val="14"/>
                <w:lang w:val="es-BO" w:eastAsia="es-BO"/>
              </w:rPr>
              <w:t>0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 xml:space="preserve"> a 16:</w:t>
            </w:r>
            <w:r>
              <w:rPr>
                <w:rFonts w:ascii="Arial" w:hAnsi="Arial" w:cs="Arial"/>
                <w:bCs/>
                <w:sz w:val="14"/>
                <w:lang w:val="es-BO" w:eastAsia="es-BO"/>
              </w:rPr>
              <w:t>3</w:t>
            </w:r>
            <w:r w:rsidRPr="00F17E7F">
              <w:rPr>
                <w:rFonts w:ascii="Arial" w:hAnsi="Arial" w:cs="Arial"/>
                <w:bCs/>
                <w:sz w:val="14"/>
                <w:lang w:val="es-BO" w:eastAsia="es-BO"/>
              </w:rPr>
              <w:t>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1133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551" w:type="dxa"/>
            <w:gridSpan w:val="10"/>
            <w:tcBorders>
              <w:bottom w:val="single" w:sz="4" w:space="0" w:color="auto"/>
            </w:tcBorders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205281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330" w:type="dxa"/>
            <w:gridSpan w:val="2"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bottom w:val="single" w:sz="4" w:space="0" w:color="auto"/>
            </w:tcBorders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05281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332" w:type="dxa"/>
            <w:gridSpan w:val="2"/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bottom w:val="single" w:sz="4" w:space="0" w:color="auto"/>
            </w:tcBorders>
          </w:tcPr>
          <w:p w:rsidR="00AB53F1" w:rsidRPr="00205281" w:rsidRDefault="00AB53F1" w:rsidP="00134CD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05281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Administrativas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Orietta Aramayo Mercado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Profesional en Contrataciones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Departamento de Contrataciones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Técnicas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Wilber Quispe </w:t>
            </w:r>
            <w:proofErr w:type="spellStart"/>
            <w:r>
              <w:rPr>
                <w:rFonts w:ascii="Arial" w:hAnsi="Arial" w:cs="Arial"/>
                <w:lang w:val="es-BO"/>
              </w:rPr>
              <w:t>Quispe</w:t>
            </w:r>
            <w:proofErr w:type="spellEnd"/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Profesional Arquitecto para la Realización de Activos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Subgerencia de Recuperación de Activos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FC2F68" w:rsidRDefault="00AB53F1" w:rsidP="00134CDC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AB53F1" w:rsidRPr="0006032F" w:rsidRDefault="00AB53F1" w:rsidP="00134CDC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</w:t>
            </w: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19</w:t>
            </w: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1621</w:t>
            </w:r>
            <w:r w:rsidRPr="0006032F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18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 w:rsidRPr="00205281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B53F1" w:rsidRPr="0006032F" w:rsidRDefault="00AB53F1" w:rsidP="00134CDC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proofErr w:type="gramStart"/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>oaramayo</w:t>
            </w:r>
            <w:proofErr w:type="gramEnd"/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fldChar w:fldCharType="begin"/>
            </w:r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instrText xml:space="preserve"> HYPERLINK "mailto:emamani@bcb.gob.bo" </w:instrText>
            </w:r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fldChar w:fldCharType="separate"/>
            </w:r>
            <w:r w:rsidRPr="00EC499C"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>@bcb.gob.bo</w:t>
            </w:r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fldChar w:fldCharType="end"/>
            </w:r>
          </w:p>
          <w:p w:rsidR="00AB53F1" w:rsidRPr="0006032F" w:rsidRDefault="00AB53F1" w:rsidP="00134CDC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AB53F1" w:rsidRDefault="00AB53F1" w:rsidP="00134CDC">
            <w:pPr>
              <w:rPr>
                <w:rFonts w:ascii="Arial" w:hAnsi="Arial" w:cs="Arial"/>
                <w:sz w:val="12"/>
                <w:szCs w:val="14"/>
                <w:lang w:val="es-BO" w:eastAsia="es-BO"/>
              </w:rPr>
            </w:pPr>
            <w:hyperlink r:id="rId5" w:history="1">
              <w:r w:rsidRPr="00E91F2B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wquispe@bcb.gob.bo</w:t>
              </w:r>
            </w:hyperlink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 xml:space="preserve"> </w:t>
            </w:r>
          </w:p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52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2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6334" w:type="dxa"/>
            <w:gridSpan w:val="27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AB53F1" w:rsidRPr="00D3304B" w:rsidRDefault="00AB53F1" w:rsidP="00134CDC">
            <w:pPr>
              <w:jc w:val="right"/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205281">
              <w:rPr>
                <w:rFonts w:ascii="Arial" w:hAnsi="Arial" w:cs="Arial"/>
                <w:lang w:val="es-BO"/>
              </w:rPr>
              <w:t>Cuenta Corriente Fiscal para Depósito por concepto de Garantía</w:t>
            </w:r>
            <w:r>
              <w:rPr>
                <w:rFonts w:ascii="Arial" w:hAnsi="Arial" w:cs="Arial"/>
                <w:lang w:val="es-BO"/>
              </w:rPr>
              <w:t xml:space="preserve">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4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 w:rsidRPr="00AC63FC">
              <w:rPr>
                <w:rFonts w:cs="Arial"/>
                <w:b/>
                <w:bCs/>
                <w:i/>
                <w:color w:val="FF0000"/>
                <w:szCs w:val="18"/>
                <w:lang w:val="es-BO"/>
              </w:rPr>
              <w:t xml:space="preserve"> “No corresponde”</w:t>
            </w:r>
            <w:r>
              <w:rPr>
                <w:rFonts w:cs="Arial"/>
                <w:b/>
                <w:szCs w:val="18"/>
                <w:lang w:val="es-BO"/>
              </w:rPr>
              <w:t xml:space="preserve">  </w:t>
            </w: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67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B53F1" w:rsidRPr="00205281" w:rsidTr="00134CDC">
        <w:trPr>
          <w:jc w:val="center"/>
        </w:trPr>
        <w:tc>
          <w:tcPr>
            <w:tcW w:w="670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bottom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5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AB53F1" w:rsidRPr="00205281" w:rsidRDefault="00AB53F1" w:rsidP="00134CD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24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4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2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9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gridSpan w:val="3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gridSpan w:val="2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8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AB53F1" w:rsidRPr="00205281" w:rsidRDefault="00AB53F1" w:rsidP="00134CD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:rsidR="00AB53F1" w:rsidRDefault="00AB53F1" w:rsidP="00AB53F1">
      <w:pPr>
        <w:rPr>
          <w:lang w:val="es-BO"/>
        </w:rPr>
      </w:pPr>
    </w:p>
    <w:p w:rsidR="00AB53F1" w:rsidRDefault="00AB53F1" w:rsidP="00AB53F1">
      <w:pPr>
        <w:rPr>
          <w:lang w:val="es-BO"/>
        </w:rPr>
      </w:pPr>
    </w:p>
    <w:tbl>
      <w:tblPr>
        <w:tblW w:w="9923" w:type="dxa"/>
        <w:tblInd w:w="-8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AB53F1" w:rsidRPr="00205281" w:rsidTr="00AB53F1">
        <w:trPr>
          <w:trHeight w:val="340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4E79" w:themeFill="accent1" w:themeFillShade="80"/>
            <w:noWrap/>
            <w:vAlign w:val="center"/>
            <w:hideMark/>
          </w:tcPr>
          <w:p w:rsidR="00AB53F1" w:rsidRPr="00205281" w:rsidRDefault="00AB53F1" w:rsidP="00134CDC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05281">
              <w:rPr>
                <w:lang w:val="es-BO"/>
              </w:rPr>
              <w:br w:type="page"/>
            </w:r>
            <w:r w:rsidRPr="00205281">
              <w:rPr>
                <w:rFonts w:ascii="Arial" w:hAnsi="Arial" w:cs="Arial"/>
                <w:b/>
                <w:bCs/>
                <w:lang w:val="es-BO" w:eastAsia="es-BO"/>
              </w:rPr>
              <w:t xml:space="preserve">3.    </w:t>
            </w:r>
            <w:r w:rsidRPr="00AB53F1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BO"/>
              </w:rPr>
              <w:t>CRONOGRAMA DE PLAZOS</w:t>
            </w:r>
          </w:p>
        </w:tc>
      </w:tr>
      <w:tr w:rsidR="00AB53F1" w:rsidRPr="00205281" w:rsidTr="00AB53F1">
        <w:trPr>
          <w:trHeight w:val="1610"/>
        </w:trPr>
        <w:tc>
          <w:tcPr>
            <w:tcW w:w="9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AB53F1" w:rsidRPr="00E11445" w:rsidRDefault="00AB53F1" w:rsidP="00134CDC">
            <w:pPr>
              <w:ind w:left="113" w:right="113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lastRenderedPageBreak/>
              <w:t xml:space="preserve">(De acuerdo con lo establecido en el Artículo 47 de las NB-SABS, los siguientes plazos son de cumplimiento obligatorio:  </w:t>
            </w:r>
          </w:p>
          <w:p w:rsidR="00AB53F1" w:rsidRPr="00E11445" w:rsidRDefault="00AB53F1" w:rsidP="00D05361">
            <w:pPr>
              <w:pStyle w:val="Prrafodelista"/>
              <w:numPr>
                <w:ilvl w:val="2"/>
                <w:numId w:val="7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Presentación de propuestas:</w:t>
            </w:r>
          </w:p>
          <w:p w:rsidR="00AB53F1" w:rsidRPr="00E11445" w:rsidRDefault="00AB53F1" w:rsidP="00D05361">
            <w:pPr>
              <w:pStyle w:val="Prrafodelista"/>
              <w:numPr>
                <w:ilvl w:val="0"/>
                <w:numId w:val="8"/>
              </w:numPr>
              <w:ind w:left="782" w:right="113" w:hanging="425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Para contrataciones hasta Bs.200.000.- (DOSCIENTOS MIL 00/100 BOLIVIANOS), plazo mínimo cuatro (4) días hábiles.</w:t>
            </w:r>
          </w:p>
          <w:p w:rsidR="00AB53F1" w:rsidRPr="00E11445" w:rsidRDefault="00AB53F1" w:rsidP="00D05361">
            <w:pPr>
              <w:pStyle w:val="Prrafodelista"/>
              <w:numPr>
                <w:ilvl w:val="0"/>
                <w:numId w:val="8"/>
              </w:numPr>
              <w:ind w:left="782" w:right="113" w:hanging="425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AB53F1" w:rsidRPr="00E11445" w:rsidRDefault="00AB53F1" w:rsidP="00134CDC">
            <w:pPr>
              <w:ind w:left="113" w:right="113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Ambos computables a partir del día hábil siguiente de la publicación de la convocatoria);</w:t>
            </w:r>
          </w:p>
          <w:p w:rsidR="00AB53F1" w:rsidRPr="00E11445" w:rsidRDefault="00AB53F1" w:rsidP="00D05361">
            <w:pPr>
              <w:pStyle w:val="Prrafodelista"/>
              <w:numPr>
                <w:ilvl w:val="2"/>
                <w:numId w:val="7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Presentación de documentos para la suscripción de contrato, plazo de entrega de documentos no menor a cuatro (4) días hábiles);</w:t>
            </w:r>
          </w:p>
          <w:p w:rsidR="00AB53F1" w:rsidRPr="00E11445" w:rsidRDefault="00AB53F1" w:rsidP="00D05361">
            <w:pPr>
              <w:pStyle w:val="Prrafodelista"/>
              <w:numPr>
                <w:ilvl w:val="2"/>
                <w:numId w:val="7"/>
              </w:numPr>
              <w:ind w:left="356" w:right="113" w:hanging="284"/>
              <w:jc w:val="both"/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AB53F1" w:rsidRPr="00CC38CE" w:rsidRDefault="00AB53F1" w:rsidP="00134CDC">
            <w:pPr>
              <w:ind w:left="113" w:right="113"/>
              <w:jc w:val="both"/>
              <w:rPr>
                <w:sz w:val="14"/>
                <w:lang w:val="es-BO"/>
              </w:rPr>
            </w:pPr>
            <w:r w:rsidRPr="00E11445">
              <w:rPr>
                <w:rFonts w:ascii="Arial" w:hAnsi="Arial" w:cs="Arial"/>
                <w:b/>
                <w:bCs/>
                <w:i/>
                <w:iCs/>
                <w:sz w:val="13"/>
                <w:szCs w:val="13"/>
                <w:lang w:val="es-BO"/>
              </w:rPr>
              <w:t>El incumplimiento a los plazos señalados será considerado como inobservancia a la normativa)</w:t>
            </w:r>
          </w:p>
        </w:tc>
      </w:tr>
    </w:tbl>
    <w:p w:rsidR="00AB53F1" w:rsidRPr="00A45F52" w:rsidRDefault="00AB53F1" w:rsidP="00AB53F1">
      <w:pPr>
        <w:ind w:firstLine="708"/>
        <w:jc w:val="both"/>
        <w:rPr>
          <w:rFonts w:cs="Arial"/>
          <w:sz w:val="14"/>
          <w:szCs w:val="18"/>
          <w:lang w:val="es-BO"/>
        </w:rPr>
      </w:pPr>
    </w:p>
    <w:p w:rsidR="00AB53F1" w:rsidRDefault="00AB53F1" w:rsidP="00AB53F1">
      <w:pPr>
        <w:jc w:val="both"/>
        <w:rPr>
          <w:rFonts w:cs="Arial"/>
          <w:sz w:val="18"/>
          <w:szCs w:val="18"/>
          <w:lang w:val="es-BO"/>
        </w:rPr>
      </w:pPr>
      <w:r>
        <w:rPr>
          <w:rFonts w:cs="Arial"/>
          <w:sz w:val="18"/>
          <w:szCs w:val="18"/>
          <w:lang w:val="es-BO"/>
        </w:rPr>
        <w:t xml:space="preserve">El </w:t>
      </w:r>
      <w:r w:rsidRPr="00E169D4">
        <w:rPr>
          <w:rFonts w:cs="Arial"/>
          <w:sz w:val="18"/>
          <w:szCs w:val="18"/>
          <w:lang w:val="es-BO"/>
        </w:rPr>
        <w:t>proceso de contratación de la Obra se sujetará al siguiente Cronograma</w:t>
      </w:r>
      <w:r>
        <w:rPr>
          <w:rFonts w:cs="Arial"/>
          <w:sz w:val="18"/>
          <w:szCs w:val="18"/>
          <w:lang w:val="es-BO"/>
        </w:rPr>
        <w:t xml:space="preserve"> de Plazos</w:t>
      </w:r>
      <w:r w:rsidRPr="00E169D4">
        <w:rPr>
          <w:rFonts w:cs="Arial"/>
          <w:sz w:val="18"/>
          <w:szCs w:val="18"/>
          <w:lang w:val="es-BO"/>
        </w:rPr>
        <w:t>:</w:t>
      </w:r>
    </w:p>
    <w:tbl>
      <w:tblPr>
        <w:tblW w:w="53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3439"/>
        <w:gridCol w:w="134"/>
        <w:gridCol w:w="358"/>
        <w:gridCol w:w="134"/>
        <w:gridCol w:w="357"/>
        <w:gridCol w:w="134"/>
        <w:gridCol w:w="495"/>
        <w:gridCol w:w="136"/>
        <w:gridCol w:w="134"/>
        <w:gridCol w:w="358"/>
        <w:gridCol w:w="134"/>
        <w:gridCol w:w="270"/>
        <w:gridCol w:w="79"/>
        <w:gridCol w:w="55"/>
        <w:gridCol w:w="101"/>
        <w:gridCol w:w="33"/>
        <w:gridCol w:w="111"/>
        <w:gridCol w:w="24"/>
        <w:gridCol w:w="2209"/>
      </w:tblGrid>
      <w:tr w:rsidR="00AB53F1" w:rsidRPr="000C6821" w:rsidTr="00D05361">
        <w:trPr>
          <w:trHeight w:val="164"/>
          <w:jc w:val="center"/>
        </w:trPr>
        <w:tc>
          <w:tcPr>
            <w:tcW w:w="5000" w:type="pct"/>
            <w:gridSpan w:val="2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F4E79" w:themeFill="accent1" w:themeFillShade="80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lang w:val="es-BO"/>
              </w:rPr>
              <w:t>CRONOGRAMA DE PLAZOS</w:t>
            </w:r>
          </w:p>
        </w:tc>
      </w:tr>
      <w:tr w:rsidR="00AB53F1" w:rsidRPr="000C6821" w:rsidTr="00D05361">
        <w:trPr>
          <w:trHeight w:val="68"/>
          <w:jc w:val="center"/>
        </w:trPr>
        <w:tc>
          <w:tcPr>
            <w:tcW w:w="2120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ACTIVIDAD</w:t>
            </w:r>
          </w:p>
        </w:tc>
        <w:tc>
          <w:tcPr>
            <w:tcW w:w="959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FECHA</w:t>
            </w:r>
          </w:p>
        </w:tc>
        <w:tc>
          <w:tcPr>
            <w:tcW w:w="619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HORA</w:t>
            </w:r>
          </w:p>
        </w:tc>
        <w:tc>
          <w:tcPr>
            <w:tcW w:w="1302" w:type="pct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lang w:val="es-BO"/>
              </w:rPr>
              <w:t>LUGAR</w:t>
            </w:r>
          </w:p>
        </w:tc>
      </w:tr>
      <w:tr w:rsidR="00D05361" w:rsidRPr="000C6821" w:rsidTr="00D05361">
        <w:trPr>
          <w:trHeight w:val="130"/>
          <w:jc w:val="center"/>
        </w:trPr>
        <w:tc>
          <w:tcPr>
            <w:tcW w:w="234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1886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Publicación del DBC en el SICOES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 w:eastAsia="es-BO"/>
              </w:rPr>
              <w:t>y la Convocatoria en la Mesa de Partes</w:t>
            </w:r>
            <w:r>
              <w:rPr>
                <w:rFonts w:ascii="Arial" w:hAnsi="Arial" w:cs="Arial"/>
                <w:lang w:val="es-BO"/>
              </w:rPr>
              <w:t xml:space="preserve"> (*)</w:t>
            </w:r>
          </w:p>
        </w:tc>
        <w:tc>
          <w:tcPr>
            <w:tcW w:w="73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53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CA0115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CA0115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CA0115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CA0115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CA0115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05361" w:rsidRPr="000C6821" w:rsidTr="00D05361">
        <w:trPr>
          <w:trHeight w:val="50"/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Inspección previa 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E06F5" w:rsidRDefault="00AB53F1" w:rsidP="00134CDC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 xml:space="preserve"> 29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E06F5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E06F5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E06F5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E06F5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30</w:t>
            </w:r>
          </w:p>
        </w:tc>
        <w:tc>
          <w:tcPr>
            <w:tcW w:w="8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B53F1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En </w:t>
            </w:r>
            <w:proofErr w:type="gramStart"/>
            <w:r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el</w:t>
            </w:r>
            <w:proofErr w:type="gramEnd"/>
            <w:r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 </w:t>
            </w:r>
            <w:r w:rsidRPr="00231940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bien inmueble propiedad del BCB, ubicado en el Ex Fundo </w:t>
            </w:r>
            <w:proofErr w:type="spellStart"/>
            <w:r w:rsidRPr="00231940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Viliroco</w:t>
            </w:r>
            <w:proofErr w:type="spellEnd"/>
            <w:r w:rsidRPr="00231940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, Provincia </w:t>
            </w:r>
            <w:proofErr w:type="spellStart"/>
            <w:r w:rsidRPr="00231940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Ingavi</w:t>
            </w:r>
            <w:proofErr w:type="spellEnd"/>
            <w:r w:rsidRPr="00231940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 carretera hacia Viacha.</w:t>
            </w:r>
          </w:p>
          <w:p w:rsidR="00AB53F1" w:rsidRPr="000C6821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Lugar de encuentro: Plaza Principal Del Municipio de Viacha.</w:t>
            </w:r>
          </w:p>
        </w:tc>
      </w:tr>
      <w:tr w:rsidR="00D05361" w:rsidRPr="000C6821" w:rsidTr="00D05361">
        <w:trPr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Consultas Escritas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205281">
              <w:rPr>
                <w:rFonts w:ascii="Arial" w:hAnsi="Arial" w:cs="Arial"/>
                <w:lang w:val="es-BO"/>
              </w:rPr>
              <w:t>(No es obligatoria)</w:t>
            </w:r>
            <w:r w:rsidRPr="000C6821">
              <w:rPr>
                <w:rFonts w:ascii="Arial" w:hAnsi="Arial" w:cs="Arial"/>
                <w:lang w:val="es-BO"/>
              </w:rPr>
              <w:t xml:space="preserve">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F3037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F3037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F3037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F3037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F3037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05361" w:rsidRPr="000C6821" w:rsidTr="00D05361">
        <w:trPr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Reunión de </w:t>
            </w:r>
            <w:r w:rsidRPr="00083637">
              <w:rPr>
                <w:rFonts w:ascii="Arial" w:hAnsi="Arial" w:cs="Arial"/>
                <w:lang w:val="es-BO"/>
              </w:rPr>
              <w:t xml:space="preserve">Informativa de </w:t>
            </w:r>
            <w:r>
              <w:rPr>
                <w:rFonts w:ascii="Arial" w:hAnsi="Arial" w:cs="Arial"/>
                <w:lang w:val="es-BO"/>
              </w:rPr>
              <w:t>A</w:t>
            </w:r>
            <w:r w:rsidRPr="00083637">
              <w:rPr>
                <w:rFonts w:ascii="Arial" w:hAnsi="Arial" w:cs="Arial"/>
                <w:lang w:val="es-BO"/>
              </w:rPr>
              <w:t xml:space="preserve">claración (No es obligatoria) </w:t>
            </w:r>
            <w:r w:rsidRPr="000C6821">
              <w:rPr>
                <w:rFonts w:ascii="Arial" w:hAnsi="Arial" w:cs="Arial"/>
                <w:lang w:val="es-BO"/>
              </w:rPr>
              <w:t xml:space="preserve"> 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8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B53F1" w:rsidRPr="007034F4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Lugar Reunión de aclaración  Piso 7 del Edificio Principal del BCB ubicado en la zona Central, calle Ayacucho esquina Mercado, sin número, de la ciudad de La Paz</w:t>
            </w:r>
          </w:p>
          <w:p w:rsidR="00AB53F1" w:rsidRPr="007034F4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  <w:t>Entrar Zoom Reunión</w:t>
            </w: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:</w:t>
            </w:r>
          </w:p>
          <w:p w:rsidR="00AB53F1" w:rsidRPr="0000472F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00472F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https://bcb-gob-bo.zoom.us/launch/jc/88612256113</w:t>
            </w:r>
          </w:p>
          <w:p w:rsidR="00AB53F1" w:rsidRPr="0000472F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00472F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ID de reunión: 886 1225 6113</w:t>
            </w:r>
          </w:p>
          <w:p w:rsidR="00AB53F1" w:rsidRPr="00E11445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iCs/>
                <w:sz w:val="12"/>
                <w:lang w:val="es-BO"/>
              </w:rPr>
            </w:pPr>
            <w:r w:rsidRPr="0000472F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Código de acceso: 940456</w:t>
            </w:r>
          </w:p>
        </w:tc>
      </w:tr>
      <w:tr w:rsidR="00D05361" w:rsidRPr="000C6821" w:rsidTr="00D05361">
        <w:trPr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Presentación de Propuestas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03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8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B53F1" w:rsidRPr="007034F4" w:rsidRDefault="00AB53F1" w:rsidP="00134CDC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  <w:t>Presentación de Propuestas:</w:t>
            </w:r>
          </w:p>
          <w:p w:rsidR="00AB53F1" w:rsidRPr="007034F4" w:rsidRDefault="00AB53F1" w:rsidP="00D05361">
            <w:pPr>
              <w:pStyle w:val="Textoindependiente3"/>
              <w:numPr>
                <w:ilvl w:val="0"/>
                <w:numId w:val="9"/>
              </w:numPr>
              <w:spacing w:after="0"/>
              <w:ind w:left="208" w:hanging="196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En forma electrónica: </w:t>
            </w:r>
          </w:p>
          <w:p w:rsidR="00AB53F1" w:rsidRPr="00B07A50" w:rsidRDefault="00AB53F1" w:rsidP="00134CDC">
            <w:pPr>
              <w:adjustRightInd w:val="0"/>
              <w:snapToGrid w:val="0"/>
              <w:rPr>
                <w:rFonts w:ascii="Arial" w:hAnsi="Arial" w:cs="Arial"/>
                <w:iCs/>
                <w:lang w:val="es-BO"/>
              </w:rPr>
            </w:pPr>
            <w:r w:rsidRPr="007034F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A través del RUPE de conformidad al procedimiento establecido en el presente DBC.</w:t>
            </w:r>
            <w:r w:rsidRPr="00A702B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D05361" w:rsidRPr="000C6821" w:rsidTr="00D05361">
        <w:trPr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Inicio de Subasta</w:t>
            </w:r>
            <w:r>
              <w:rPr>
                <w:rFonts w:ascii="Arial" w:hAnsi="Arial" w:cs="Arial"/>
                <w:lang w:val="es-BO"/>
              </w:rPr>
              <w:t xml:space="preserve"> Electrónica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03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8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Cierre </w:t>
            </w:r>
            <w:r w:rsidRPr="000C6821">
              <w:rPr>
                <w:rFonts w:ascii="Arial" w:hAnsi="Arial" w:cs="Arial"/>
                <w:lang w:val="es-BO"/>
              </w:rPr>
              <w:t xml:space="preserve">de </w:t>
            </w:r>
            <w:r>
              <w:rPr>
                <w:rFonts w:ascii="Arial" w:hAnsi="Arial" w:cs="Arial"/>
                <w:lang w:val="es-BO"/>
              </w:rPr>
              <w:t>S</w:t>
            </w:r>
            <w:r w:rsidRPr="000C6821">
              <w:rPr>
                <w:rFonts w:ascii="Arial" w:hAnsi="Arial" w:cs="Arial"/>
                <w:lang w:val="es-BO"/>
              </w:rPr>
              <w:t>ubasta</w:t>
            </w:r>
            <w:r>
              <w:rPr>
                <w:rFonts w:ascii="Arial" w:hAnsi="Arial" w:cs="Arial"/>
                <w:lang w:val="es-BO"/>
              </w:rPr>
              <w:t xml:space="preserve"> Electrónica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03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</w:tc>
        <w:tc>
          <w:tcPr>
            <w:tcW w:w="8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Apertura de Propuestas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03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01</w:t>
            </w:r>
          </w:p>
        </w:tc>
        <w:tc>
          <w:tcPr>
            <w:tcW w:w="8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B53F1" w:rsidRPr="00E11445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iCs/>
                <w:sz w:val="14"/>
                <w:lang w:val="es-BO"/>
              </w:rPr>
            </w:pPr>
            <w:r w:rsidRPr="002F2E24">
              <w:rPr>
                <w:rFonts w:ascii="Arial" w:hAnsi="Arial" w:cs="Arial"/>
                <w:b/>
                <w:iCs/>
                <w:sz w:val="14"/>
                <w:lang w:val="es-BO"/>
              </w:rPr>
              <w:t>Lugar de apertura de Propuestas:</w:t>
            </w:r>
            <w:r w:rsidRPr="00E11445">
              <w:rPr>
                <w:rFonts w:ascii="Arial" w:hAnsi="Arial" w:cs="Arial"/>
                <w:iCs/>
                <w:sz w:val="14"/>
                <w:lang w:val="es-BO"/>
              </w:rPr>
              <w:t xml:space="preserve"> </w:t>
            </w:r>
            <w:r w:rsidRPr="00E11445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Piso 7 del Edificio Principal del BCB ubicado en la zona Central, calle Ayacucho esquina Mercado, sin número, de la ciudad de La Paz</w:t>
            </w:r>
            <w:r w:rsidRPr="00E11445">
              <w:rPr>
                <w:rFonts w:ascii="Arial" w:hAnsi="Arial" w:cs="Arial"/>
                <w:iCs/>
                <w:sz w:val="14"/>
                <w:lang w:val="es-BO"/>
              </w:rPr>
              <w:t xml:space="preserve"> </w:t>
            </w:r>
          </w:p>
          <w:p w:rsidR="00AB53F1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2F2E24">
              <w:rPr>
                <w:rFonts w:ascii="Arial" w:hAnsi="Arial" w:cs="Arial"/>
                <w:b/>
                <w:bCs/>
                <w:snapToGrid w:val="0"/>
                <w:sz w:val="14"/>
                <w:szCs w:val="22"/>
                <w:lang w:val="es-BO" w:eastAsia="es-BO"/>
              </w:rPr>
              <w:t>Entrar Zoom Reunión</w:t>
            </w:r>
            <w:r w:rsidRPr="002F2E24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:</w:t>
            </w:r>
            <w:r w:rsidRPr="00E11445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 xml:space="preserve">  </w:t>
            </w:r>
          </w:p>
          <w:p w:rsidR="00AB53F1" w:rsidRPr="00AC2610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AC2610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https://bcb-gob-bo.zoom.us/launch/jc/85108295547</w:t>
            </w:r>
          </w:p>
          <w:p w:rsidR="00AB53F1" w:rsidRPr="00AC2610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AC2610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ID de reunión: 851 0829 5547</w:t>
            </w:r>
          </w:p>
          <w:p w:rsidR="00AB53F1" w:rsidRPr="00E11445" w:rsidRDefault="00AB53F1" w:rsidP="00134CDC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</w:pPr>
            <w:r w:rsidRPr="00AC2610">
              <w:rPr>
                <w:rFonts w:ascii="Arial" w:hAnsi="Arial" w:cs="Arial"/>
                <w:bCs/>
                <w:snapToGrid w:val="0"/>
                <w:sz w:val="14"/>
                <w:szCs w:val="22"/>
                <w:lang w:val="es-BO" w:eastAsia="es-BO"/>
              </w:rPr>
              <w:t>Código de acceso: 576194</w:t>
            </w:r>
          </w:p>
        </w:tc>
      </w:tr>
      <w:tr w:rsidR="00D05361" w:rsidRPr="000C6821" w:rsidTr="00D05361">
        <w:trPr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391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05361" w:rsidRPr="000C6821" w:rsidTr="00D05361">
        <w:trPr>
          <w:trHeight w:val="53"/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05361" w:rsidRPr="000C6821" w:rsidTr="00D05361">
        <w:trPr>
          <w:trHeight w:val="74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Adjudicación o Declaratoria Desierta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17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05361" w:rsidRPr="000C6821" w:rsidTr="00D05361">
        <w:trPr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73"/>
          <w:jc w:val="center"/>
        </w:trPr>
        <w:tc>
          <w:tcPr>
            <w:tcW w:w="23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19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B07A50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4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vMerge w:val="restart"/>
            <w:tcBorders>
              <w:top w:val="nil"/>
              <w:left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05361" w:rsidRPr="000C6821" w:rsidTr="00D05361">
        <w:trPr>
          <w:trHeight w:val="53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4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vMerge/>
            <w:tcBorders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05361" w:rsidRPr="000C6821" w:rsidTr="00D05361">
        <w:trPr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>Presentación de documentos para suscripción de contrato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08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05361" w:rsidRPr="000C6821" w:rsidTr="00D05361">
        <w:trPr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1886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0C6821">
              <w:rPr>
                <w:rFonts w:ascii="Arial" w:hAnsi="Arial" w:cs="Arial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lang w:val="es-BO"/>
              </w:rPr>
              <w:t>C</w:t>
            </w:r>
            <w:r w:rsidRPr="000C6821">
              <w:rPr>
                <w:rFonts w:ascii="Arial" w:hAnsi="Arial" w:cs="Arial"/>
                <w:lang w:val="es-BO"/>
              </w:rPr>
              <w:t>ontrato (fecha límite)</w:t>
            </w: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05361" w:rsidRPr="000C6821" w:rsidTr="00D05361">
        <w:trPr>
          <w:trHeight w:val="190"/>
          <w:jc w:val="center"/>
        </w:trPr>
        <w:tc>
          <w:tcPr>
            <w:tcW w:w="2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1886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01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09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B53F1" w:rsidRPr="00B07A50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224" w:type="pct"/>
            <w:gridSpan w:val="2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D05361" w:rsidRPr="000C6821" w:rsidTr="00D05361">
        <w:trPr>
          <w:jc w:val="center"/>
        </w:trPr>
        <w:tc>
          <w:tcPr>
            <w:tcW w:w="2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B53F1" w:rsidRPr="000C6821" w:rsidRDefault="00AB53F1" w:rsidP="00134CD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209" w:type="pc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B53F1" w:rsidRPr="000C6821" w:rsidRDefault="00AB53F1" w:rsidP="00134CD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AB53F1" w:rsidRDefault="00AB53F1" w:rsidP="00AB53F1">
      <w:pPr>
        <w:rPr>
          <w:rFonts w:cs="Arial"/>
          <w:i/>
          <w:sz w:val="14"/>
          <w:szCs w:val="18"/>
          <w:lang w:val="es-BO"/>
        </w:rPr>
      </w:pPr>
      <w:r w:rsidRPr="00660260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072755" w:rsidRDefault="00072755"/>
    <w:sectPr w:rsidR="000727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;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5F00B08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64752"/>
    <w:multiLevelType w:val="hybridMultilevel"/>
    <w:tmpl w:val="702A9F5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56776"/>
    <w:multiLevelType w:val="multilevel"/>
    <w:tmpl w:val="D2C20FA6"/>
    <w:lvl w:ilvl="0">
      <w:start w:val="1"/>
      <w:numFmt w:val="upperLetter"/>
      <w:pStyle w:val="titulo01"/>
      <w:lvlText w:val="%1."/>
      <w:lvlJc w:val="left"/>
      <w:pPr>
        <w:ind w:left="360" w:hanging="360"/>
      </w:pPr>
      <w:rPr>
        <w:rFonts w:hint="default"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9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5F783816"/>
    <w:multiLevelType w:val="hybridMultilevel"/>
    <w:tmpl w:val="6A769DD8"/>
    <w:lvl w:ilvl="0" w:tplc="B8BEE416">
      <w:start w:val="1"/>
      <w:numFmt w:val="lowerLetter"/>
      <w:pStyle w:val="Estilo1"/>
      <w:lvlText w:val="%1)"/>
      <w:lvlJc w:val="left"/>
      <w:pPr>
        <w:ind w:left="2484" w:hanging="360"/>
      </w:pPr>
      <w:rPr>
        <w:rFonts w:hint="default"/>
      </w:rPr>
    </w:lvl>
    <w:lvl w:ilvl="1" w:tplc="CF04777E" w:tentative="1">
      <w:start w:val="1"/>
      <w:numFmt w:val="lowerLetter"/>
      <w:lvlText w:val="%2."/>
      <w:lvlJc w:val="left"/>
      <w:pPr>
        <w:ind w:left="3204" w:hanging="360"/>
      </w:pPr>
    </w:lvl>
    <w:lvl w:ilvl="2" w:tplc="980CA2B4" w:tentative="1">
      <w:start w:val="1"/>
      <w:numFmt w:val="lowerRoman"/>
      <w:lvlText w:val="%3."/>
      <w:lvlJc w:val="right"/>
      <w:pPr>
        <w:ind w:left="3924" w:hanging="180"/>
      </w:pPr>
    </w:lvl>
    <w:lvl w:ilvl="3" w:tplc="50DC7B8A" w:tentative="1">
      <w:start w:val="1"/>
      <w:numFmt w:val="decimal"/>
      <w:lvlText w:val="%4."/>
      <w:lvlJc w:val="left"/>
      <w:pPr>
        <w:ind w:left="4644" w:hanging="360"/>
      </w:pPr>
    </w:lvl>
    <w:lvl w:ilvl="4" w:tplc="C414DE80" w:tentative="1">
      <w:start w:val="1"/>
      <w:numFmt w:val="lowerLetter"/>
      <w:lvlText w:val="%5."/>
      <w:lvlJc w:val="left"/>
      <w:pPr>
        <w:ind w:left="5364" w:hanging="360"/>
      </w:pPr>
    </w:lvl>
    <w:lvl w:ilvl="5" w:tplc="65224A84" w:tentative="1">
      <w:start w:val="1"/>
      <w:numFmt w:val="lowerRoman"/>
      <w:lvlText w:val="%6."/>
      <w:lvlJc w:val="right"/>
      <w:pPr>
        <w:ind w:left="6084" w:hanging="180"/>
      </w:pPr>
    </w:lvl>
    <w:lvl w:ilvl="6" w:tplc="2A20707E" w:tentative="1">
      <w:start w:val="1"/>
      <w:numFmt w:val="decimal"/>
      <w:lvlText w:val="%7."/>
      <w:lvlJc w:val="left"/>
      <w:pPr>
        <w:ind w:left="6804" w:hanging="360"/>
      </w:pPr>
    </w:lvl>
    <w:lvl w:ilvl="7" w:tplc="19E6EDF4" w:tentative="1">
      <w:start w:val="1"/>
      <w:numFmt w:val="lowerLetter"/>
      <w:lvlText w:val="%8."/>
      <w:lvlJc w:val="left"/>
      <w:pPr>
        <w:ind w:left="7524" w:hanging="360"/>
      </w:pPr>
    </w:lvl>
    <w:lvl w:ilvl="8" w:tplc="68FCEC90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2" w15:restartNumberingAfterBreak="0">
    <w:nsid w:val="77A37624"/>
    <w:multiLevelType w:val="multilevel"/>
    <w:tmpl w:val="139A8076"/>
    <w:lvl w:ilvl="0">
      <w:start w:val="1"/>
      <w:numFmt w:val="decimal"/>
      <w:pStyle w:val="Listaconvietas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11"/>
  </w:num>
  <w:num w:numId="9">
    <w:abstractNumId w:val="1"/>
  </w:num>
  <w:num w:numId="10">
    <w:abstractNumId w:val="12"/>
  </w:num>
  <w:num w:numId="11">
    <w:abstractNumId w:val="10"/>
  </w:num>
  <w:num w:numId="12">
    <w:abstractNumId w:val="0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ctiveWritingStyle w:appName="MSWord" w:lang="pt-BR" w:vendorID="64" w:dllVersion="131078" w:nlCheck="1" w:checkStyle="0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3F1"/>
    <w:rsid w:val="00072755"/>
    <w:rsid w:val="00AB53F1"/>
    <w:rsid w:val="00D0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0CF1F-186B-409B-B636-73F553C8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3F1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aliases w:val="02. Titulo 1"/>
    <w:basedOn w:val="Normal"/>
    <w:next w:val="Normal"/>
    <w:link w:val="Ttulo1Car"/>
    <w:qFormat/>
    <w:rsid w:val="00AB53F1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AB53F1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AB53F1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AB53F1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AB53F1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AB53F1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AB53F1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AB53F1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AB53F1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. Titulo 1 Car"/>
    <w:basedOn w:val="Fuentedeprrafopredeter"/>
    <w:link w:val="Ttulo1"/>
    <w:rsid w:val="00AB53F1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AB53F1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AB53F1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AB53F1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AB53F1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B53F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AB53F1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AB53F1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AB53F1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AB53F1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AB53F1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AB53F1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AB53F1"/>
    <w:rPr>
      <w:color w:val="0000FF"/>
      <w:u w:val="single"/>
    </w:rPr>
  </w:style>
  <w:style w:type="paragraph" w:styleId="Encabezado">
    <w:name w:val="header"/>
    <w:basedOn w:val="Normal"/>
    <w:link w:val="EncabezadoCar"/>
    <w:rsid w:val="00AB53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B53F1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B53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53F1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AB53F1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AB53F1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List Paragraph,RAFO,TIT 2 IND,GRÁFICOS,GRAFICO,MAPA,Superíndice,Bullet-SecondaryLM,본문1,PARRAFO,Segundo,viñeta,Titulo 3 Párrafo de lista,Subtitulos,de,lista,Parrafo,Titulo,List Paragraph 1,List-Bulleted,Fase,GRÁFICO,HOJA"/>
    <w:basedOn w:val="Normal"/>
    <w:link w:val="PrrafodelistaCar"/>
    <w:uiPriority w:val="34"/>
    <w:qFormat/>
    <w:rsid w:val="00AB53F1"/>
    <w:pPr>
      <w:ind w:left="357" w:firstLine="635"/>
    </w:pPr>
    <w:rPr>
      <w:sz w:val="18"/>
      <w:szCs w:val="20"/>
      <w:lang w:eastAsia="en-US"/>
    </w:rPr>
  </w:style>
  <w:style w:type="paragraph" w:styleId="Textodeglobo">
    <w:name w:val="Balloon Text"/>
    <w:basedOn w:val="Normal"/>
    <w:link w:val="TextodegloboCar"/>
    <w:rsid w:val="00AB53F1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AB53F1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B53F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AB53F1"/>
    <w:rPr>
      <w:rFonts w:ascii="Tahoma" w:eastAsia="Times New Roman" w:hAnsi="Tahoma" w:cs="Tahoma"/>
      <w:sz w:val="20"/>
      <w:szCs w:val="20"/>
      <w:shd w:val="clear" w:color="auto" w:fill="000080"/>
      <w:lang w:val="es-ES" w:eastAsia="es-ES"/>
    </w:rPr>
  </w:style>
  <w:style w:type="paragraph" w:customStyle="1" w:styleId="Sub-ClauseText">
    <w:name w:val="Sub-Clause Text"/>
    <w:basedOn w:val="Normal"/>
    <w:rsid w:val="00AB53F1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AB53F1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AB53F1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AB53F1"/>
    <w:rPr>
      <w:vertAlign w:val="superscript"/>
    </w:rPr>
  </w:style>
  <w:style w:type="character" w:styleId="Refdecomentario">
    <w:name w:val="annotation reference"/>
    <w:basedOn w:val="Fuentedeprrafopredeter"/>
    <w:unhideWhenUsed/>
    <w:rsid w:val="00AB53F1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AB53F1"/>
    <w:rPr>
      <w:b/>
      <w:bCs/>
      <w:sz w:val="20"/>
      <w:szCs w:val="20"/>
      <w:lang w:val="es-BO"/>
    </w:rPr>
  </w:style>
  <w:style w:type="character" w:customStyle="1" w:styleId="AsuntodelcomentarioCar">
    <w:name w:val="Asunto del comentario Car"/>
    <w:basedOn w:val="TextocomentarioCar"/>
    <w:link w:val="Asuntodelcomentario"/>
    <w:rsid w:val="00AB53F1"/>
    <w:rPr>
      <w:rFonts w:ascii="Century Gothic" w:eastAsia="Times New Roman" w:hAnsi="Century Gothic" w:cs="Times New Roman"/>
      <w:b/>
      <w:bCs/>
      <w:sz w:val="20"/>
      <w:szCs w:val="20"/>
      <w:lang w:val="es-ES" w:eastAsia="es-ES"/>
    </w:rPr>
  </w:style>
  <w:style w:type="paragraph" w:customStyle="1" w:styleId="BodyText21">
    <w:name w:val="Body Text 21"/>
    <w:basedOn w:val="Normal"/>
    <w:rsid w:val="00AB53F1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AB53F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AB53F1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customStyle="1" w:styleId="Normal2">
    <w:name w:val="Normal 2"/>
    <w:basedOn w:val="Normal"/>
    <w:rsid w:val="00AB53F1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character" w:styleId="Nmerodepgina">
    <w:name w:val="page number"/>
    <w:basedOn w:val="Fuentedeprrafopredeter"/>
    <w:rsid w:val="00AB53F1"/>
  </w:style>
  <w:style w:type="paragraph" w:customStyle="1" w:styleId="1301Autolist">
    <w:name w:val="13.01 Autolist"/>
    <w:basedOn w:val="Normal"/>
    <w:next w:val="Normal"/>
    <w:rsid w:val="00AB53F1"/>
    <w:pPr>
      <w:keepNext/>
      <w:tabs>
        <w:tab w:val="num" w:pos="720"/>
      </w:tabs>
      <w:spacing w:before="120" w:after="120"/>
      <w:ind w:left="340" w:hanging="34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AB53F1"/>
  </w:style>
  <w:style w:type="paragraph" w:customStyle="1" w:styleId="aparagraphs">
    <w:name w:val="(a) paragraphs"/>
    <w:next w:val="Normal"/>
    <w:rsid w:val="00AB53F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AB53F1"/>
    <w:pPr>
      <w:tabs>
        <w:tab w:val="num" w:pos="360"/>
      </w:tabs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AB53F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AB53F1"/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AB53F1"/>
    <w:pPr>
      <w:tabs>
        <w:tab w:val="num" w:pos="360"/>
      </w:tabs>
      <w:ind w:left="360" w:hanging="360"/>
    </w:pPr>
    <w:rPr>
      <w:rFonts w:ascii="Times New Roman" w:hAnsi="Times New Roman"/>
      <w:sz w:val="24"/>
      <w:szCs w:val="24"/>
    </w:rPr>
  </w:style>
  <w:style w:type="paragraph" w:styleId="Puesto">
    <w:name w:val="Title"/>
    <w:basedOn w:val="Normal"/>
    <w:link w:val="PuestoCar"/>
    <w:uiPriority w:val="10"/>
    <w:qFormat/>
    <w:rsid w:val="00AB53F1"/>
    <w:pPr>
      <w:jc w:val="center"/>
    </w:pPr>
    <w:rPr>
      <w:rFonts w:ascii="Times New Roman" w:hAnsi="Times New Roman"/>
      <w:b/>
      <w:caps/>
      <w:sz w:val="24"/>
      <w:szCs w:val="36"/>
      <w:u w:val="single"/>
      <w:lang w:eastAsia="en-US"/>
    </w:rPr>
  </w:style>
  <w:style w:type="character" w:customStyle="1" w:styleId="PuestoCar">
    <w:name w:val="Puesto Car"/>
    <w:basedOn w:val="Fuentedeprrafopredeter"/>
    <w:link w:val="Puesto"/>
    <w:uiPriority w:val="10"/>
    <w:rsid w:val="00AB53F1"/>
    <w:rPr>
      <w:rFonts w:ascii="Times New Roman" w:eastAsia="Times New Roman" w:hAnsi="Times New Roman" w:cs="Times New Roman"/>
      <w:b/>
      <w:caps/>
      <w:sz w:val="24"/>
      <w:szCs w:val="36"/>
      <w:u w:val="single"/>
      <w:lang w:val="es-ES"/>
    </w:rPr>
  </w:style>
  <w:style w:type="paragraph" w:customStyle="1" w:styleId="Document1">
    <w:name w:val="Document 1"/>
    <w:rsid w:val="00AB53F1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AB53F1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B53F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AB53F1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B53F1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aliases w:val="Car"/>
    <w:basedOn w:val="Normal"/>
    <w:link w:val="Textoindependiente3Car"/>
    <w:rsid w:val="00AB53F1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AB53F1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AB53F1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AB53F1"/>
    <w:pPr>
      <w:tabs>
        <w:tab w:val="num" w:pos="814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AB53F1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AB53F1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AB53F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styleId="Textoindependiente2">
    <w:name w:val="Body Text 2"/>
    <w:basedOn w:val="Normal"/>
    <w:link w:val="Textoindependiente2Car"/>
    <w:rsid w:val="00AB53F1"/>
    <w:pPr>
      <w:spacing w:after="120" w:line="48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AB53F1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extoindependiente31">
    <w:name w:val="Texto independiente 31"/>
    <w:basedOn w:val="Normal"/>
    <w:rsid w:val="00AB53F1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AB53F1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AB53F1"/>
    <w:pPr>
      <w:tabs>
        <w:tab w:val="left" w:pos="567"/>
        <w:tab w:val="left" w:pos="1100"/>
        <w:tab w:val="right" w:leader="dot" w:pos="8999"/>
      </w:tabs>
    </w:pPr>
    <w:rPr>
      <w:rFonts w:ascii="Times New Roman" w:hAnsi="Times New Roman"/>
      <w:sz w:val="18"/>
      <w:szCs w:val="20"/>
      <w:lang w:val="es-ES_tradnl"/>
    </w:rPr>
  </w:style>
  <w:style w:type="paragraph" w:styleId="Lista2">
    <w:name w:val="List 2"/>
    <w:basedOn w:val="Normal"/>
    <w:uiPriority w:val="99"/>
    <w:rsid w:val="00AB53F1"/>
    <w:pPr>
      <w:ind w:left="566" w:hanging="283"/>
    </w:pPr>
    <w:rPr>
      <w:rFonts w:ascii="Times New Roman" w:hAnsi="Times New Roman"/>
    </w:rPr>
  </w:style>
  <w:style w:type="paragraph" w:customStyle="1" w:styleId="CM2">
    <w:name w:val="CM2"/>
    <w:basedOn w:val="Normal"/>
    <w:next w:val="Normal"/>
    <w:rsid w:val="00AB53F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AB53F1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aliases w:val="02. Tablas"/>
    <w:link w:val="SinespaciadoCar"/>
    <w:uiPriority w:val="1"/>
    <w:qFormat/>
    <w:rsid w:val="00AB53F1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aliases w:val="02. Tablas Car"/>
    <w:basedOn w:val="Fuentedeprrafopredeter"/>
    <w:link w:val="Sinespaciado"/>
    <w:uiPriority w:val="1"/>
    <w:rsid w:val="00AB53F1"/>
    <w:rPr>
      <w:rFonts w:ascii="Calibri" w:eastAsia="Times New Roman" w:hAnsi="Calibri" w:cs="Times New Roman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B53F1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  <w:u w:val="none"/>
      <w:lang w:val="es-ES" w:eastAsia="en-U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PARRAFO Car,Segundo Car,viñeta Car,Titulo 3 Párrafo de lista Car,Subtitulos Car"/>
    <w:link w:val="Prrafodelista"/>
    <w:uiPriority w:val="34"/>
    <w:qFormat/>
    <w:locked/>
    <w:rsid w:val="00AB53F1"/>
    <w:rPr>
      <w:rFonts w:ascii="Verdana" w:eastAsia="Times New Roman" w:hAnsi="Verdana" w:cs="Times New Roman"/>
      <w:sz w:val="18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AB53F1"/>
    <w:pPr>
      <w:spacing w:after="100"/>
      <w:ind w:left="160"/>
    </w:pPr>
  </w:style>
  <w:style w:type="table" w:customStyle="1" w:styleId="Tablaconcuadrcula1">
    <w:name w:val="Tabla con cuadrícula1"/>
    <w:basedOn w:val="Tablanormal"/>
    <w:next w:val="Tablaconcuadrcula"/>
    <w:rsid w:val="00AB53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rsid w:val="00AB53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AB53F1"/>
    <w:rPr>
      <w:rFonts w:cs="Arial"/>
      <w:b/>
      <w:bCs/>
      <w:kern w:val="28"/>
      <w:szCs w:val="32"/>
      <w:lang w:val="es-BO"/>
    </w:rPr>
  </w:style>
  <w:style w:type="paragraph" w:styleId="TDC3">
    <w:name w:val="toc 3"/>
    <w:basedOn w:val="Normal"/>
    <w:next w:val="Normal"/>
    <w:autoRedefine/>
    <w:uiPriority w:val="39"/>
    <w:unhideWhenUsed/>
    <w:rsid w:val="00AB53F1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4">
    <w:name w:val="toc 4"/>
    <w:basedOn w:val="Normal"/>
    <w:next w:val="Normal"/>
    <w:autoRedefine/>
    <w:uiPriority w:val="39"/>
    <w:unhideWhenUsed/>
    <w:rsid w:val="00AB53F1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5">
    <w:name w:val="toc 5"/>
    <w:basedOn w:val="Normal"/>
    <w:next w:val="Normal"/>
    <w:autoRedefine/>
    <w:uiPriority w:val="39"/>
    <w:unhideWhenUsed/>
    <w:rsid w:val="00AB53F1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6">
    <w:name w:val="toc 6"/>
    <w:basedOn w:val="Normal"/>
    <w:next w:val="Normal"/>
    <w:autoRedefine/>
    <w:uiPriority w:val="39"/>
    <w:unhideWhenUsed/>
    <w:rsid w:val="00AB53F1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7">
    <w:name w:val="toc 7"/>
    <w:basedOn w:val="Normal"/>
    <w:next w:val="Normal"/>
    <w:autoRedefine/>
    <w:uiPriority w:val="39"/>
    <w:unhideWhenUsed/>
    <w:rsid w:val="00AB53F1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8">
    <w:name w:val="toc 8"/>
    <w:basedOn w:val="Normal"/>
    <w:next w:val="Normal"/>
    <w:autoRedefine/>
    <w:uiPriority w:val="39"/>
    <w:unhideWhenUsed/>
    <w:rsid w:val="00AB53F1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TDC9">
    <w:name w:val="toc 9"/>
    <w:basedOn w:val="Normal"/>
    <w:next w:val="Normal"/>
    <w:autoRedefine/>
    <w:uiPriority w:val="39"/>
    <w:unhideWhenUsed/>
    <w:rsid w:val="00AB53F1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s-BO" w:eastAsia="es-BO"/>
    </w:rPr>
  </w:style>
  <w:style w:type="paragraph" w:styleId="Revisin">
    <w:name w:val="Revision"/>
    <w:hidden/>
    <w:uiPriority w:val="99"/>
    <w:semiHidden/>
    <w:rsid w:val="00AB53F1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1">
    <w:name w:val="Título11"/>
    <w:basedOn w:val="Normal"/>
    <w:qFormat/>
    <w:rsid w:val="00AB53F1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AB53F1"/>
  </w:style>
  <w:style w:type="table" w:customStyle="1" w:styleId="Tabladelista32">
    <w:name w:val="Tabla de lista 32"/>
    <w:basedOn w:val="Tablanormal"/>
    <w:next w:val="Tabladelista3"/>
    <w:uiPriority w:val="48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delista31">
    <w:name w:val="Tabla de lista 31"/>
    <w:basedOn w:val="Tablanormal"/>
    <w:next w:val="Tabladelista3"/>
    <w:uiPriority w:val="48"/>
    <w:rsid w:val="00AB53F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teriales">
    <w:name w:val="Materiales"/>
    <w:basedOn w:val="Tablaconcuadrcula"/>
    <w:uiPriority w:val="99"/>
    <w:rsid w:val="00AB53F1"/>
    <w:pPr>
      <w:jc w:val="center"/>
    </w:pPr>
    <w:rPr>
      <w:rFonts w:ascii="Swis721 LtCn BT" w:eastAsia="MS Mincho" w:hAnsi="Swis721 LtCn BT"/>
      <w:kern w:val="2"/>
      <w:szCs w:val="22"/>
      <w:lang w:val="es-BO" w:eastAsia="en-US"/>
      <w14:ligatures w14:val="standardContextual"/>
    </w:rPr>
    <w:tblPr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Swis721 LtCn BT" w:hAnsi="Swis721 LtCn BT"/>
        <w:b/>
        <w:i w:val="0"/>
        <w:caps/>
        <w:smallCaps w:val="0"/>
        <w:color w:val="auto"/>
        <w:sz w:val="24"/>
        <w:u w:val="none"/>
      </w:rPr>
      <w:tblPr/>
      <w:tcPr>
        <w:shd w:val="clear" w:color="auto" w:fill="E7E6E6"/>
      </w:tcPr>
    </w:tblStylePr>
    <w:tblStylePr w:type="firstCol">
      <w:rPr>
        <w:b w:val="0"/>
      </w:rPr>
      <w:tblPr/>
      <w:tcPr>
        <w:shd w:val="clear" w:color="auto" w:fill="auto"/>
      </w:tcPr>
    </w:tblStylePr>
  </w:style>
  <w:style w:type="table" w:styleId="Tabladelista3">
    <w:name w:val="List Table 3"/>
    <w:basedOn w:val="Tablanormal"/>
    <w:uiPriority w:val="48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AB53F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Fuentedeprrafopredeter"/>
    <w:link w:val="TitlePHPDOCX"/>
    <w:uiPriority w:val="10"/>
    <w:rsid w:val="00AB53F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 w:eastAsia="es-ES"/>
    </w:rPr>
  </w:style>
  <w:style w:type="numbering" w:customStyle="1" w:styleId="Sinlista2">
    <w:name w:val="Sin lista2"/>
    <w:next w:val="Sinlista"/>
    <w:uiPriority w:val="99"/>
    <w:semiHidden/>
    <w:unhideWhenUsed/>
    <w:rsid w:val="00AB53F1"/>
  </w:style>
  <w:style w:type="paragraph" w:styleId="Subttulo">
    <w:name w:val="Subtitle"/>
    <w:basedOn w:val="Normal"/>
    <w:link w:val="SubttuloCar"/>
    <w:qFormat/>
    <w:rsid w:val="00AB53F1"/>
    <w:pPr>
      <w:widowControl w:val="0"/>
      <w:tabs>
        <w:tab w:val="left" w:pos="1800"/>
      </w:tabs>
      <w:ind w:left="1800" w:hanging="1800"/>
      <w:jc w:val="both"/>
    </w:pPr>
    <w:rPr>
      <w:rFonts w:ascii="Arial" w:hAnsi="Arial"/>
      <w:b/>
      <w:color w:val="000000"/>
      <w:sz w:val="24"/>
      <w:szCs w:val="20"/>
    </w:rPr>
  </w:style>
  <w:style w:type="character" w:customStyle="1" w:styleId="SubttuloCar">
    <w:name w:val="Subtítulo Car"/>
    <w:basedOn w:val="Fuentedeprrafopredeter"/>
    <w:link w:val="Subttulo"/>
    <w:rsid w:val="00AB53F1"/>
    <w:rPr>
      <w:rFonts w:ascii="Arial" w:eastAsia="Times New Roman" w:hAnsi="Arial" w:cs="Times New Roman"/>
      <w:b/>
      <w:color w:val="000000"/>
      <w:sz w:val="24"/>
      <w:szCs w:val="20"/>
      <w:lang w:val="es-ES" w:eastAsia="es-ES"/>
    </w:rPr>
  </w:style>
  <w:style w:type="character" w:styleId="Hipervnculovisitado">
    <w:name w:val="FollowedHyperlink"/>
    <w:uiPriority w:val="99"/>
    <w:rsid w:val="00AB53F1"/>
    <w:rPr>
      <w:color w:val="800080"/>
      <w:u w:val="single"/>
    </w:rPr>
  </w:style>
  <w:style w:type="paragraph" w:customStyle="1" w:styleId="bodycopy">
    <w:name w:val="bodycopy"/>
    <w:basedOn w:val="Normal"/>
    <w:rsid w:val="00AB53F1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</w:rPr>
  </w:style>
  <w:style w:type="paragraph" w:customStyle="1" w:styleId="p1">
    <w:name w:val="p1"/>
    <w:basedOn w:val="Normal"/>
    <w:rsid w:val="00AB53F1"/>
    <w:pPr>
      <w:widowControl w:val="0"/>
      <w:tabs>
        <w:tab w:val="left" w:pos="204"/>
      </w:tabs>
      <w:autoSpaceDE w:val="0"/>
      <w:autoSpaceDN w:val="0"/>
      <w:adjustRightInd w:val="0"/>
    </w:pPr>
    <w:rPr>
      <w:rFonts w:ascii="Arial" w:hAnsi="Arial"/>
      <w:sz w:val="24"/>
      <w:szCs w:val="24"/>
      <w:lang w:val="en-US"/>
    </w:rPr>
  </w:style>
  <w:style w:type="paragraph" w:customStyle="1" w:styleId="p2">
    <w:name w:val="p2"/>
    <w:basedOn w:val="Normal"/>
    <w:rsid w:val="00AB53F1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rFonts w:ascii="Arial" w:hAnsi="Arial"/>
      <w:sz w:val="24"/>
      <w:szCs w:val="24"/>
      <w:lang w:val="en-US"/>
    </w:rPr>
  </w:style>
  <w:style w:type="paragraph" w:customStyle="1" w:styleId="p3">
    <w:name w:val="p3"/>
    <w:basedOn w:val="Normal"/>
    <w:rsid w:val="00AB53F1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rFonts w:ascii="Arial" w:hAnsi="Arial"/>
      <w:sz w:val="24"/>
      <w:szCs w:val="24"/>
      <w:lang w:val="en-US"/>
    </w:rPr>
  </w:style>
  <w:style w:type="paragraph" w:customStyle="1" w:styleId="p4">
    <w:name w:val="p4"/>
    <w:basedOn w:val="Normal"/>
    <w:rsid w:val="00AB53F1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rFonts w:ascii="Arial" w:hAnsi="Arial"/>
      <w:sz w:val="24"/>
      <w:szCs w:val="24"/>
      <w:lang w:val="en-US"/>
    </w:rPr>
  </w:style>
  <w:style w:type="paragraph" w:customStyle="1" w:styleId="c2">
    <w:name w:val="c2"/>
    <w:basedOn w:val="Normal"/>
    <w:rsid w:val="00AB53F1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  <w:lang w:val="en-US"/>
    </w:rPr>
  </w:style>
  <w:style w:type="character" w:customStyle="1" w:styleId="eordenaceplema">
    <w:name w:val="eordenaceplema"/>
    <w:basedOn w:val="Fuentedeprrafopredeter"/>
    <w:rsid w:val="00AB53F1"/>
  </w:style>
  <w:style w:type="character" w:customStyle="1" w:styleId="eabrv">
    <w:name w:val="eabrv"/>
    <w:basedOn w:val="Fuentedeprrafopredeter"/>
    <w:rsid w:val="00AB53F1"/>
  </w:style>
  <w:style w:type="character" w:customStyle="1" w:styleId="eacep">
    <w:name w:val="eacep"/>
    <w:basedOn w:val="Fuentedeprrafopredeter"/>
    <w:rsid w:val="00AB53F1"/>
  </w:style>
  <w:style w:type="paragraph" w:styleId="Descripcin">
    <w:name w:val="caption"/>
    <w:basedOn w:val="Normal"/>
    <w:next w:val="Normal"/>
    <w:qFormat/>
    <w:rsid w:val="00AB53F1"/>
    <w:pPr>
      <w:jc w:val="both"/>
    </w:pPr>
    <w:rPr>
      <w:rFonts w:ascii="Arial" w:hAnsi="Arial" w:cs="Arial"/>
      <w:sz w:val="24"/>
      <w:szCs w:val="20"/>
    </w:rPr>
  </w:style>
  <w:style w:type="character" w:customStyle="1" w:styleId="ERevollo">
    <w:name w:val="ERevollo"/>
    <w:semiHidden/>
    <w:rsid w:val="00AB53F1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AB53F1"/>
    <w:pPr>
      <w:ind w:left="720"/>
    </w:pPr>
    <w:rPr>
      <w:rFonts w:ascii="Calibri" w:hAnsi="Calibri"/>
      <w:sz w:val="22"/>
      <w:szCs w:val="22"/>
    </w:rPr>
  </w:style>
  <w:style w:type="paragraph" w:customStyle="1" w:styleId="rebeca">
    <w:name w:val="rebeca"/>
    <w:basedOn w:val="Ttulo2"/>
    <w:qFormat/>
    <w:rsid w:val="00AB53F1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b w:val="0"/>
      <w:caps/>
      <w:sz w:val="24"/>
      <w:szCs w:val="24"/>
      <w:u w:val="none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AB53F1"/>
  </w:style>
  <w:style w:type="paragraph" w:customStyle="1" w:styleId="ListParagraphPHPDOCX">
    <w:name w:val="List Paragraph PHPDOCX"/>
    <w:basedOn w:val="Normal"/>
    <w:uiPriority w:val="34"/>
    <w:qFormat/>
    <w:rsid w:val="00AB53F1"/>
    <w:pPr>
      <w:ind w:left="720"/>
      <w:contextualSpacing/>
    </w:pPr>
    <w:rPr>
      <w:rFonts w:ascii="Arial" w:hAnsi="Arial"/>
      <w:sz w:val="24"/>
      <w:szCs w:val="20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AB53F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AB53F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AB5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AB53F1"/>
    <w:rPr>
      <w:rFonts w:ascii="Arial" w:hAnsi="Arial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AB53F1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AB53F1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AB53F1"/>
    <w:rPr>
      <w:rFonts w:ascii="Arial" w:hAnsi="Arial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AB53F1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AB53F1"/>
    <w:rPr>
      <w:vertAlign w:val="superscript"/>
    </w:rPr>
  </w:style>
  <w:style w:type="paragraph" w:customStyle="1" w:styleId="Textoindependiente33">
    <w:name w:val="Texto independiente 33"/>
    <w:basedOn w:val="Normal"/>
    <w:rsid w:val="00AB53F1"/>
    <w:pPr>
      <w:suppressAutoHyphens/>
      <w:jc w:val="both"/>
    </w:pPr>
    <w:rPr>
      <w:rFonts w:ascii="Arial" w:hAnsi="Arial" w:cs="Arial"/>
      <w:sz w:val="18"/>
      <w:szCs w:val="20"/>
      <w:lang w:eastAsia="zh-CN"/>
    </w:rPr>
  </w:style>
  <w:style w:type="character" w:styleId="Textoennegrita">
    <w:name w:val="Strong"/>
    <w:uiPriority w:val="22"/>
    <w:qFormat/>
    <w:rsid w:val="00AB53F1"/>
    <w:rPr>
      <w:b/>
      <w:bCs/>
    </w:rPr>
  </w:style>
  <w:style w:type="character" w:styleId="nfasissutil">
    <w:name w:val="Subtle Emphasis"/>
    <w:uiPriority w:val="19"/>
    <w:qFormat/>
    <w:rsid w:val="00AB53F1"/>
    <w:rPr>
      <w:i/>
      <w:iCs/>
      <w:color w:val="404040"/>
    </w:rPr>
  </w:style>
  <w:style w:type="paragraph" w:customStyle="1" w:styleId="Default">
    <w:name w:val="Default"/>
    <w:rsid w:val="00AB53F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BO"/>
    </w:rPr>
  </w:style>
  <w:style w:type="paragraph" w:customStyle="1" w:styleId="BodyText23">
    <w:name w:val="Body Text 23"/>
    <w:basedOn w:val="Normal"/>
    <w:rsid w:val="00AB53F1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AB53F1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paragraph" w:customStyle="1" w:styleId="xl28">
    <w:name w:val="xl28"/>
    <w:basedOn w:val="Normal"/>
    <w:rsid w:val="00AB53F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font5">
    <w:name w:val="font5"/>
    <w:basedOn w:val="Normal"/>
    <w:rsid w:val="00AB53F1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font6">
    <w:name w:val="font6"/>
    <w:basedOn w:val="Normal"/>
    <w:rsid w:val="00AB53F1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val="es-BO"/>
    </w:rPr>
  </w:style>
  <w:style w:type="paragraph" w:customStyle="1" w:styleId="xl24">
    <w:name w:val="xl24"/>
    <w:basedOn w:val="Normal"/>
    <w:rsid w:val="00AB5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26">
    <w:name w:val="xl26"/>
    <w:basedOn w:val="Normal"/>
    <w:rsid w:val="00AB5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27">
    <w:name w:val="xl27"/>
    <w:basedOn w:val="Normal"/>
    <w:rsid w:val="00AB5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29">
    <w:name w:val="xl29"/>
    <w:basedOn w:val="Normal"/>
    <w:rsid w:val="00AB53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0">
    <w:name w:val="xl30"/>
    <w:basedOn w:val="Normal"/>
    <w:rsid w:val="00AB53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1">
    <w:name w:val="xl31"/>
    <w:basedOn w:val="Normal"/>
    <w:rsid w:val="00AB53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2">
    <w:name w:val="xl32"/>
    <w:basedOn w:val="Normal"/>
    <w:rsid w:val="00AB5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3">
    <w:name w:val="xl33"/>
    <w:basedOn w:val="Normal"/>
    <w:rsid w:val="00AB53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4">
    <w:name w:val="xl34"/>
    <w:basedOn w:val="Normal"/>
    <w:rsid w:val="00AB53F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5">
    <w:name w:val="xl35"/>
    <w:basedOn w:val="Normal"/>
    <w:rsid w:val="00AB53F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6">
    <w:name w:val="xl36"/>
    <w:basedOn w:val="Normal"/>
    <w:rsid w:val="00AB53F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7">
    <w:name w:val="xl37"/>
    <w:basedOn w:val="Normal"/>
    <w:rsid w:val="00AB53F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8">
    <w:name w:val="xl38"/>
    <w:basedOn w:val="Normal"/>
    <w:rsid w:val="00AB53F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39">
    <w:name w:val="xl39"/>
    <w:basedOn w:val="Normal"/>
    <w:rsid w:val="00AB53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0">
    <w:name w:val="xl40"/>
    <w:basedOn w:val="Normal"/>
    <w:rsid w:val="00AB53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1">
    <w:name w:val="xl41"/>
    <w:basedOn w:val="Normal"/>
    <w:rsid w:val="00AB53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2">
    <w:name w:val="xl42"/>
    <w:basedOn w:val="Normal"/>
    <w:rsid w:val="00AB53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xl43">
    <w:name w:val="xl43"/>
    <w:basedOn w:val="Normal"/>
    <w:rsid w:val="00AB53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BO"/>
    </w:rPr>
  </w:style>
  <w:style w:type="paragraph" w:customStyle="1" w:styleId="Normal1">
    <w:name w:val="Normal 1"/>
    <w:basedOn w:val="Normal"/>
    <w:autoRedefine/>
    <w:rsid w:val="00AB53F1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paragraph" w:customStyle="1" w:styleId="Head2">
    <w:name w:val="Head2"/>
    <w:basedOn w:val="Normal"/>
    <w:rsid w:val="00AB53F1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table" w:customStyle="1" w:styleId="Cuadrculadetablaclara1">
    <w:name w:val="Cuadrícula de tabla clara1"/>
    <w:basedOn w:val="Tablanormal"/>
    <w:next w:val="Cuadrculadetablaclara"/>
    <w:uiPriority w:val="40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1">
    <w:name w:val="Tabla de lista 3 - Énfasis 31"/>
    <w:basedOn w:val="Tablanormal"/>
    <w:next w:val="Tabladelista3-nfasis3"/>
    <w:uiPriority w:val="48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numbering" w:customStyle="1" w:styleId="Sinlista11">
    <w:name w:val="Sin lista11"/>
    <w:next w:val="Sinlista"/>
    <w:uiPriority w:val="99"/>
    <w:semiHidden/>
    <w:unhideWhenUsed/>
    <w:rsid w:val="00AB53F1"/>
  </w:style>
  <w:style w:type="paragraph" w:customStyle="1" w:styleId="WW-Textosinformato">
    <w:name w:val="WW-Texto sin formato"/>
    <w:basedOn w:val="Normal"/>
    <w:rsid w:val="00AB53F1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customStyle="1" w:styleId="Sangra3detindependiente10">
    <w:name w:val="Sangría 3 de t.independiente1"/>
    <w:basedOn w:val="Normal"/>
    <w:rsid w:val="00AB53F1"/>
    <w:pPr>
      <w:widowControl w:val="0"/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paragraph" w:customStyle="1" w:styleId="Textoindependiente32">
    <w:name w:val="Texto independiente 32"/>
    <w:basedOn w:val="Normal"/>
    <w:rsid w:val="00AB53F1"/>
    <w:pPr>
      <w:widowControl w:val="0"/>
      <w:jc w:val="both"/>
    </w:pPr>
    <w:rPr>
      <w:rFonts w:ascii="Times New Roman" w:hAnsi="Times New Roman"/>
      <w:b/>
      <w:sz w:val="24"/>
      <w:szCs w:val="20"/>
      <w:lang w:val="es-BO"/>
    </w:rPr>
  </w:style>
  <w:style w:type="paragraph" w:customStyle="1" w:styleId="Sangra3detindependiente2">
    <w:name w:val="Sangría 3 de t.independiente2"/>
    <w:basedOn w:val="Normal"/>
    <w:rsid w:val="00AB53F1"/>
    <w:pPr>
      <w:widowControl w:val="0"/>
      <w:ind w:left="709" w:hanging="709"/>
      <w:jc w:val="both"/>
    </w:pPr>
    <w:rPr>
      <w:rFonts w:ascii="Times New Roman" w:hAnsi="Times New Roman"/>
      <w:sz w:val="24"/>
      <w:szCs w:val="20"/>
      <w:lang w:val="es-BO"/>
    </w:rPr>
  </w:style>
  <w:style w:type="character" w:styleId="Textodelmarcadordeposicin">
    <w:name w:val="Placeholder Text"/>
    <w:uiPriority w:val="99"/>
    <w:semiHidden/>
    <w:rsid w:val="00AB53F1"/>
    <w:rPr>
      <w:color w:val="808080"/>
    </w:rPr>
  </w:style>
  <w:style w:type="table" w:customStyle="1" w:styleId="Listaclara-nfasis11">
    <w:name w:val="Lista clara - Énfasis 11"/>
    <w:basedOn w:val="Tablanormal"/>
    <w:uiPriority w:val="61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aclara-nfasis3">
    <w:name w:val="Light List Accent 3"/>
    <w:basedOn w:val="Tablanormal"/>
    <w:uiPriority w:val="61"/>
    <w:rsid w:val="00AB53F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">
    <w:name w:val="Lista clara1"/>
    <w:basedOn w:val="Tablanormal"/>
    <w:uiPriority w:val="61"/>
    <w:rsid w:val="00AB53F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nfasis">
    <w:name w:val="Emphasis"/>
    <w:uiPriority w:val="20"/>
    <w:qFormat/>
    <w:rsid w:val="00AB53F1"/>
    <w:rPr>
      <w:i/>
      <w:iCs/>
    </w:rPr>
  </w:style>
  <w:style w:type="paragraph" w:customStyle="1" w:styleId="TOCBase">
    <w:name w:val="TOC Base"/>
    <w:basedOn w:val="Normal"/>
    <w:rsid w:val="00AB53F1"/>
    <w:pPr>
      <w:tabs>
        <w:tab w:val="right" w:leader="dot" w:pos="6480"/>
      </w:tabs>
      <w:spacing w:after="240" w:line="240" w:lineRule="atLeast"/>
    </w:pPr>
    <w:rPr>
      <w:rFonts w:ascii="Franklin Gothic Book" w:hAnsi="Franklin Gothic Book"/>
      <w:b/>
      <w:spacing w:val="-5"/>
      <w:sz w:val="20"/>
      <w:szCs w:val="20"/>
      <w:lang w:val="es-UY" w:eastAsia="en-US"/>
    </w:rPr>
  </w:style>
  <w:style w:type="paragraph" w:customStyle="1" w:styleId="Tpf">
    <w:name w:val="Tpf"/>
    <w:aliases w:val="Table Para First"/>
    <w:basedOn w:val="Normal"/>
    <w:rsid w:val="00AB53F1"/>
    <w:pPr>
      <w:widowControl w:val="0"/>
      <w:tabs>
        <w:tab w:val="left" w:pos="280"/>
        <w:tab w:val="left" w:pos="560"/>
      </w:tabs>
      <w:spacing w:before="20" w:after="60" w:line="220" w:lineRule="exact"/>
    </w:pPr>
    <w:rPr>
      <w:rFonts w:ascii="Times New Roman" w:hAnsi="Times New Roman"/>
      <w:b/>
      <w:sz w:val="19"/>
      <w:szCs w:val="20"/>
      <w:lang w:val="en-US" w:eastAsia="en-US"/>
    </w:rPr>
  </w:style>
  <w:style w:type="paragraph" w:customStyle="1" w:styleId="Formulario">
    <w:name w:val="Formulario"/>
    <w:rsid w:val="00AB53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Picture">
    <w:name w:val="Picture"/>
    <w:basedOn w:val="Normal"/>
    <w:next w:val="Descripcin"/>
    <w:rsid w:val="00AB53F1"/>
    <w:pPr>
      <w:keepNext/>
      <w:ind w:left="1080"/>
    </w:pPr>
    <w:rPr>
      <w:rFonts w:ascii="Arial" w:hAnsi="Arial"/>
      <w:b/>
      <w:spacing w:val="-5"/>
      <w:sz w:val="20"/>
      <w:szCs w:val="20"/>
      <w:lang w:val="es-UY" w:eastAsia="en-US"/>
    </w:rPr>
  </w:style>
  <w:style w:type="paragraph" w:customStyle="1" w:styleId="Estilo1">
    <w:name w:val="Estilo1"/>
    <w:basedOn w:val="Normal"/>
    <w:link w:val="Estilo1Car"/>
    <w:qFormat/>
    <w:rsid w:val="00AB53F1"/>
    <w:pPr>
      <w:numPr>
        <w:numId w:val="11"/>
      </w:numPr>
    </w:pPr>
    <w:rPr>
      <w:rFonts w:ascii="Times New Roman" w:hAnsi="Times New Roman"/>
      <w:b/>
      <w:sz w:val="20"/>
      <w:szCs w:val="20"/>
      <w:lang w:val="es-ES_tradnl"/>
    </w:rPr>
  </w:style>
  <w:style w:type="character" w:customStyle="1" w:styleId="Car5">
    <w:name w:val="Car5"/>
    <w:rsid w:val="00AB53F1"/>
    <w:rPr>
      <w:rFonts w:ascii="Arial" w:hAnsi="Arial" w:cs="Arial"/>
      <w:b/>
      <w:bCs/>
      <w:szCs w:val="24"/>
      <w:lang w:val="es-ES" w:eastAsia="es-ES" w:bidi="ar-SA"/>
    </w:rPr>
  </w:style>
  <w:style w:type="character" w:customStyle="1" w:styleId="apple-style-span">
    <w:name w:val="apple-style-span"/>
    <w:rsid w:val="00AB53F1"/>
  </w:style>
  <w:style w:type="paragraph" w:customStyle="1" w:styleId="articulo">
    <w:name w:val="articulo"/>
    <w:basedOn w:val="Normal"/>
    <w:rsid w:val="00AB53F1"/>
    <w:pPr>
      <w:widowControl w:val="0"/>
      <w:jc w:val="both"/>
    </w:pPr>
    <w:rPr>
      <w:rFonts w:ascii="Times New Roman" w:hAnsi="Times New Roman"/>
      <w:b/>
      <w:sz w:val="24"/>
      <w:szCs w:val="20"/>
      <w:lang w:val="es-BO"/>
    </w:rPr>
  </w:style>
  <w:style w:type="paragraph" w:customStyle="1" w:styleId="8E798F5E7ECE4128986FE3828CA319D2">
    <w:name w:val="8E798F5E7ECE4128986FE3828CA319D2"/>
    <w:rsid w:val="00AB53F1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numbering" w:customStyle="1" w:styleId="Sinlista21">
    <w:name w:val="Sin lista21"/>
    <w:next w:val="Sinlista"/>
    <w:uiPriority w:val="99"/>
    <w:semiHidden/>
    <w:unhideWhenUsed/>
    <w:rsid w:val="00AB53F1"/>
  </w:style>
  <w:style w:type="numbering" w:customStyle="1" w:styleId="Sinlista111">
    <w:name w:val="Sin lista111"/>
    <w:next w:val="Sinlista"/>
    <w:uiPriority w:val="99"/>
    <w:semiHidden/>
    <w:unhideWhenUsed/>
    <w:rsid w:val="00AB53F1"/>
  </w:style>
  <w:style w:type="numbering" w:customStyle="1" w:styleId="Sinlista211">
    <w:name w:val="Sin lista211"/>
    <w:next w:val="Sinlista"/>
    <w:uiPriority w:val="99"/>
    <w:semiHidden/>
    <w:unhideWhenUsed/>
    <w:rsid w:val="00AB53F1"/>
  </w:style>
  <w:style w:type="table" w:customStyle="1" w:styleId="Listaclara-nfasis111">
    <w:name w:val="Lista clara - Énfasis 111"/>
    <w:basedOn w:val="Tablanormal"/>
    <w:uiPriority w:val="61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1">
    <w:name w:val="Lista clara - Énfasis 31"/>
    <w:basedOn w:val="Tablanormal"/>
    <w:next w:val="Listaclara-nfasis3"/>
    <w:uiPriority w:val="61"/>
    <w:rsid w:val="00AB53F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1">
    <w:name w:val="Lista clara11"/>
    <w:basedOn w:val="Tablanormal"/>
    <w:uiPriority w:val="61"/>
    <w:rsid w:val="00AB53F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3">
    <w:name w:val="Sin lista3"/>
    <w:next w:val="Sinlista"/>
    <w:uiPriority w:val="99"/>
    <w:semiHidden/>
    <w:unhideWhenUsed/>
    <w:rsid w:val="00AB53F1"/>
  </w:style>
  <w:style w:type="table" w:customStyle="1" w:styleId="Listaclara-nfasis112">
    <w:name w:val="Lista clara - Énfasis 112"/>
    <w:basedOn w:val="Tablanormal"/>
    <w:uiPriority w:val="61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2">
    <w:name w:val="Lista clara - Énfasis 32"/>
    <w:basedOn w:val="Tablanormal"/>
    <w:next w:val="Listaclara-nfasis3"/>
    <w:uiPriority w:val="61"/>
    <w:rsid w:val="00AB53F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2">
    <w:name w:val="Lista clara12"/>
    <w:basedOn w:val="Tablanormal"/>
    <w:uiPriority w:val="61"/>
    <w:rsid w:val="00AB53F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4">
    <w:name w:val="Sin lista4"/>
    <w:next w:val="Sinlista"/>
    <w:uiPriority w:val="99"/>
    <w:semiHidden/>
    <w:unhideWhenUsed/>
    <w:rsid w:val="00AB53F1"/>
  </w:style>
  <w:style w:type="numbering" w:customStyle="1" w:styleId="Sinlista1111">
    <w:name w:val="Sin lista1111"/>
    <w:next w:val="Sinlista"/>
    <w:uiPriority w:val="99"/>
    <w:semiHidden/>
    <w:unhideWhenUsed/>
    <w:rsid w:val="00AB53F1"/>
  </w:style>
  <w:style w:type="table" w:customStyle="1" w:styleId="Listaclara-nfasis33">
    <w:name w:val="Lista clara - Énfasis 33"/>
    <w:basedOn w:val="Tablanormal"/>
    <w:next w:val="Listaclara-nfasis3"/>
    <w:uiPriority w:val="61"/>
    <w:rsid w:val="00AB53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3">
    <w:name w:val="Lista clara13"/>
    <w:basedOn w:val="Tablanormal"/>
    <w:uiPriority w:val="61"/>
    <w:rsid w:val="00AB53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3">
    <w:name w:val="Lista clara - Énfasis 113"/>
    <w:basedOn w:val="Tablanormal"/>
    <w:uiPriority w:val="61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4">
    <w:name w:val="Lista clara - Énfasis 34"/>
    <w:basedOn w:val="Tablanormal"/>
    <w:next w:val="Listaclara-nfasis3"/>
    <w:uiPriority w:val="61"/>
    <w:rsid w:val="00AB53F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4">
    <w:name w:val="Lista clara14"/>
    <w:basedOn w:val="Tablanormal"/>
    <w:uiPriority w:val="61"/>
    <w:rsid w:val="00AB53F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Lista1">
    <w:name w:val="Lista1"/>
    <w:basedOn w:val="Normal"/>
    <w:next w:val="Lista"/>
    <w:uiPriority w:val="99"/>
    <w:unhideWhenUsed/>
    <w:rsid w:val="00AB53F1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Listaconvietas1">
    <w:name w:val="Lista con viñetas1"/>
    <w:basedOn w:val="Normal"/>
    <w:next w:val="Listaconvietas"/>
    <w:uiPriority w:val="99"/>
    <w:unhideWhenUsed/>
    <w:rsid w:val="00AB53F1"/>
    <w:pPr>
      <w:numPr>
        <w:numId w:val="12"/>
      </w:numPr>
      <w:tabs>
        <w:tab w:val="clear" w:pos="360"/>
      </w:tabs>
      <w:spacing w:after="200" w:line="276" w:lineRule="auto"/>
      <w:ind w:left="7160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Continuarlista1">
    <w:name w:val="Continuar lista1"/>
    <w:basedOn w:val="Normal"/>
    <w:next w:val="Continuarlista"/>
    <w:uiPriority w:val="99"/>
    <w:unhideWhenUsed/>
    <w:rsid w:val="00AB53F1"/>
    <w:pPr>
      <w:spacing w:after="120" w:line="276" w:lineRule="auto"/>
      <w:ind w:left="283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Caracteresenmarcados">
    <w:name w:val="Caracteres enmarcados"/>
    <w:basedOn w:val="Normal"/>
    <w:rsid w:val="00AB53F1"/>
    <w:pPr>
      <w:spacing w:after="200" w:line="276" w:lineRule="auto"/>
    </w:pPr>
    <w:rPr>
      <w:rFonts w:ascii="Calibri" w:eastAsia="Calibri" w:hAnsi="Calibri"/>
      <w:sz w:val="22"/>
      <w:szCs w:val="22"/>
      <w:lang w:val="es-BO" w:eastAsia="en-US"/>
    </w:rPr>
  </w:style>
  <w:style w:type="paragraph" w:customStyle="1" w:styleId="Textoindependienteprimerasangra1">
    <w:name w:val="Texto independiente primera sangría1"/>
    <w:basedOn w:val="Textoindependiente"/>
    <w:next w:val="Textoindependienteprimerasangra"/>
    <w:link w:val="TextoindependienteprimerasangraCar"/>
    <w:uiPriority w:val="99"/>
    <w:unhideWhenUsed/>
    <w:rsid w:val="00AB53F1"/>
    <w:pPr>
      <w:spacing w:after="200" w:line="276" w:lineRule="auto"/>
      <w:ind w:firstLine="360"/>
    </w:pPr>
    <w:rPr>
      <w:rFonts w:ascii="Calibri" w:eastAsia="Calibri" w:hAnsi="Calibri"/>
      <w:color w:val="FF0000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1"/>
    <w:uiPriority w:val="99"/>
    <w:rsid w:val="00AB53F1"/>
    <w:rPr>
      <w:rFonts w:ascii="Calibri" w:eastAsia="Calibri" w:hAnsi="Calibri" w:cs="Times New Roman"/>
      <w:color w:val="FF0000"/>
      <w:sz w:val="20"/>
      <w:szCs w:val="20"/>
      <w:lang w:val="en-US"/>
    </w:rPr>
  </w:style>
  <w:style w:type="paragraph" w:customStyle="1" w:styleId="QUarK">
    <w:name w:val="QUarK"/>
    <w:autoRedefine/>
    <w:uiPriority w:val="99"/>
    <w:rsid w:val="00AB53F1"/>
    <w:pPr>
      <w:widowControl w:val="0"/>
      <w:shd w:val="pct25" w:color="auto" w:fill="auto"/>
      <w:autoSpaceDE w:val="0"/>
      <w:autoSpaceDN w:val="0"/>
      <w:adjustRightInd w:val="0"/>
      <w:spacing w:after="0" w:line="240" w:lineRule="auto"/>
    </w:pPr>
    <w:rPr>
      <w:rFonts w:ascii="Courier New;" w:eastAsia="Times New Roman" w:hAnsi="Courier New;" w:cs="Courier New;"/>
      <w:b/>
      <w:bCs/>
      <w:i/>
      <w:iCs/>
      <w:color w:val="800080"/>
      <w:sz w:val="16"/>
      <w:szCs w:val="16"/>
      <w:lang w:eastAsia="es-BO"/>
    </w:rPr>
  </w:style>
  <w:style w:type="paragraph" w:customStyle="1" w:styleId="xmsonormal">
    <w:name w:val="x_msonormal"/>
    <w:basedOn w:val="Normal"/>
    <w:rsid w:val="00AB53F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msolistparagraph">
    <w:name w:val="x_msolistparagraph"/>
    <w:basedOn w:val="Normal"/>
    <w:rsid w:val="00AB53F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character" w:customStyle="1" w:styleId="TtuloCar">
    <w:name w:val="Título Car"/>
    <w:locked/>
    <w:rsid w:val="00AB53F1"/>
    <w:rPr>
      <w:rFonts w:ascii="Arial" w:hAnsi="Arial" w:cs="Arial" w:hint="default"/>
      <w:b/>
      <w:bCs/>
      <w:kern w:val="28"/>
      <w:szCs w:val="32"/>
      <w:lang w:val="es-ES" w:eastAsia="es-ES"/>
    </w:rPr>
  </w:style>
  <w:style w:type="paragraph" w:styleId="Lista3">
    <w:name w:val="List 3"/>
    <w:basedOn w:val="Normal"/>
    <w:uiPriority w:val="99"/>
    <w:unhideWhenUsed/>
    <w:rsid w:val="00AB53F1"/>
    <w:pPr>
      <w:ind w:left="849" w:hanging="283"/>
      <w:contextualSpacing/>
    </w:pPr>
    <w:rPr>
      <w:rFonts w:ascii="Times New Roman" w:hAnsi="Times New Roman"/>
      <w:sz w:val="24"/>
      <w:szCs w:val="24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AB53F1"/>
    <w:rPr>
      <w:rFonts w:ascii="Times New Roman" w:hAnsi="Times New Roman"/>
      <w:sz w:val="24"/>
      <w:szCs w:val="24"/>
    </w:rPr>
  </w:style>
  <w:style w:type="character" w:customStyle="1" w:styleId="SaludoCar">
    <w:name w:val="Saludo Car"/>
    <w:basedOn w:val="Fuentedeprrafopredeter"/>
    <w:link w:val="Saludo"/>
    <w:uiPriority w:val="99"/>
    <w:rsid w:val="00AB53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AB53F1"/>
    <w:pPr>
      <w:tabs>
        <w:tab w:val="clear" w:pos="360"/>
      </w:tabs>
      <w:spacing w:after="0"/>
      <w:ind w:left="360" w:firstLine="360"/>
    </w:pPr>
    <w:rPr>
      <w:rFonts w:ascii="Arial" w:hAnsi="Arial"/>
      <w:sz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AB53F1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SangradetextonormalCar1">
    <w:name w:val="Sangría de texto normal Car1"/>
    <w:basedOn w:val="Fuentedeprrafopredeter"/>
    <w:rsid w:val="00AB53F1"/>
    <w:rPr>
      <w:rFonts w:ascii="Arial" w:hAnsi="Arial"/>
      <w:b/>
      <w:sz w:val="28"/>
      <w:lang w:val="es-ES_tradnl"/>
    </w:rPr>
  </w:style>
  <w:style w:type="character" w:customStyle="1" w:styleId="TextoindependienteCar1">
    <w:name w:val="Texto independiente Car1"/>
    <w:aliases w:val="Car Car1"/>
    <w:basedOn w:val="Fuentedeprrafopredeter"/>
    <w:rsid w:val="00AB53F1"/>
    <w:rPr>
      <w:rFonts w:ascii="Times New Roman" w:eastAsia="Times New Roman" w:hAnsi="Times New Roman" w:cs="Times New Roman"/>
      <w:spacing w:val="0"/>
      <w:sz w:val="24"/>
      <w:szCs w:val="24"/>
      <w:lang w:eastAsia="es-ES"/>
    </w:rPr>
  </w:style>
  <w:style w:type="table" w:customStyle="1" w:styleId="Tabladecuadrcula4-nfasis11">
    <w:name w:val="Tabla de cuadrícula 4 - Énfasis 11"/>
    <w:basedOn w:val="Tablanormal"/>
    <w:next w:val="Tabladecuadrcula4-nfasis1"/>
    <w:uiPriority w:val="49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B53F1"/>
    <w:rPr>
      <w:color w:val="605E5C"/>
      <w:shd w:val="clear" w:color="auto" w:fill="E1DFDD"/>
    </w:rPr>
  </w:style>
  <w:style w:type="table" w:styleId="Cuadrculadetablaclara">
    <w:name w:val="Grid Table Light"/>
    <w:basedOn w:val="Tablanormal"/>
    <w:uiPriority w:val="40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lista3-nfasis3">
    <w:name w:val="List Table 3 Accent 3"/>
    <w:basedOn w:val="Tablanormal"/>
    <w:uiPriority w:val="48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Lista">
    <w:name w:val="List"/>
    <w:basedOn w:val="Normal"/>
    <w:uiPriority w:val="99"/>
    <w:unhideWhenUsed/>
    <w:rsid w:val="00AB53F1"/>
    <w:pPr>
      <w:ind w:left="283" w:hanging="283"/>
      <w:contextualSpacing/>
    </w:pPr>
  </w:style>
  <w:style w:type="paragraph" w:styleId="Listaconvietas">
    <w:name w:val="List Bullet"/>
    <w:basedOn w:val="Normal"/>
    <w:uiPriority w:val="99"/>
    <w:unhideWhenUsed/>
    <w:rsid w:val="00AB53F1"/>
    <w:pPr>
      <w:numPr>
        <w:numId w:val="10"/>
      </w:numPr>
      <w:contextualSpacing/>
    </w:pPr>
  </w:style>
  <w:style w:type="paragraph" w:styleId="Continuarlista">
    <w:name w:val="List Continue"/>
    <w:basedOn w:val="Normal"/>
    <w:uiPriority w:val="99"/>
    <w:unhideWhenUsed/>
    <w:rsid w:val="00AB53F1"/>
    <w:pPr>
      <w:spacing w:after="120"/>
      <w:ind w:left="283"/>
      <w:contextualSpacing/>
    </w:pPr>
  </w:style>
  <w:style w:type="paragraph" w:styleId="Textoindependienteprimerasangra">
    <w:name w:val="Body Text First Indent"/>
    <w:basedOn w:val="Textoindependiente"/>
    <w:link w:val="TextoindependienteprimerasangraCar1"/>
    <w:uiPriority w:val="99"/>
    <w:rsid w:val="00AB53F1"/>
    <w:pPr>
      <w:spacing w:after="0"/>
      <w:ind w:firstLine="360"/>
    </w:pPr>
    <w:rPr>
      <w:rFonts w:ascii="Verdana" w:hAnsi="Verdana"/>
      <w:sz w:val="16"/>
      <w:szCs w:val="16"/>
      <w:lang w:val="es-ES" w:eastAsia="es-ES"/>
    </w:rPr>
  </w:style>
  <w:style w:type="character" w:customStyle="1" w:styleId="TextoindependienteprimerasangraCar1">
    <w:name w:val="Texto independiente primera sangría Car1"/>
    <w:basedOn w:val="TextoindependienteCar"/>
    <w:link w:val="Textoindependienteprimerasangra"/>
    <w:uiPriority w:val="99"/>
    <w:rsid w:val="00AB53F1"/>
    <w:rPr>
      <w:rFonts w:ascii="Verdana" w:eastAsia="Times New Roman" w:hAnsi="Verdana" w:cs="Times New Roman"/>
      <w:sz w:val="16"/>
      <w:szCs w:val="16"/>
      <w:lang w:val="es-ES" w:eastAsia="es-ES"/>
    </w:rPr>
  </w:style>
  <w:style w:type="table" w:styleId="Tabladecuadrcula4-nfasis1">
    <w:name w:val="Grid Table 4 Accent 1"/>
    <w:basedOn w:val="Tablanormal"/>
    <w:uiPriority w:val="49"/>
    <w:rsid w:val="00AB5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mgl-sm">
    <w:name w:val="mgl-sm"/>
    <w:basedOn w:val="Fuentedeprrafopredeter"/>
    <w:rsid w:val="00AB53F1"/>
  </w:style>
  <w:style w:type="character" w:customStyle="1" w:styleId="Estilo1Car">
    <w:name w:val="Estilo1 Car"/>
    <w:basedOn w:val="Fuentedeprrafopredeter"/>
    <w:link w:val="Estilo1"/>
    <w:rsid w:val="00AB53F1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paragraph" w:customStyle="1" w:styleId="titulo01">
    <w:name w:val="titulo_01"/>
    <w:basedOn w:val="Prrafodelista"/>
    <w:link w:val="titulo01Car"/>
    <w:qFormat/>
    <w:rsid w:val="00AB53F1"/>
    <w:pPr>
      <w:numPr>
        <w:numId w:val="13"/>
      </w:numPr>
      <w:tabs>
        <w:tab w:val="left" w:pos="851"/>
      </w:tabs>
      <w:contextualSpacing/>
      <w:jc w:val="both"/>
    </w:pPr>
    <w:rPr>
      <w:rFonts w:ascii="Arial" w:hAnsi="Arial" w:cs="Arial"/>
      <w:b/>
      <w:sz w:val="24"/>
    </w:rPr>
  </w:style>
  <w:style w:type="character" w:customStyle="1" w:styleId="titulo01Car">
    <w:name w:val="titulo_01 Car"/>
    <w:basedOn w:val="Fuentedeprrafopredeter"/>
    <w:link w:val="titulo01"/>
    <w:rsid w:val="00AB53F1"/>
    <w:rPr>
      <w:rFonts w:ascii="Arial" w:eastAsia="Times New Roman" w:hAnsi="Arial" w:cs="Arial"/>
      <w:b/>
      <w:sz w:val="24"/>
      <w:szCs w:val="20"/>
      <w:lang w:val="es-ES"/>
    </w:rPr>
  </w:style>
  <w:style w:type="paragraph" w:customStyle="1" w:styleId="TEXTOPARAFOS">
    <w:name w:val="TEXTO_PARAFOS"/>
    <w:basedOn w:val="Normal"/>
    <w:link w:val="TEXTOPARAFOSCar"/>
    <w:qFormat/>
    <w:rsid w:val="00AB53F1"/>
    <w:pPr>
      <w:jc w:val="both"/>
    </w:pPr>
    <w:rPr>
      <w:rFonts w:ascii="Arial" w:hAnsi="Arial" w:cs="Arial"/>
      <w:bCs/>
      <w:sz w:val="20"/>
      <w:szCs w:val="20"/>
      <w:lang w:val="es-AR"/>
    </w:rPr>
  </w:style>
  <w:style w:type="character" w:customStyle="1" w:styleId="TEXTOPARAFOSCar">
    <w:name w:val="TEXTO_PARAFOS Car"/>
    <w:basedOn w:val="Fuentedeprrafopredeter"/>
    <w:link w:val="TEXTOPARAFOS"/>
    <w:rsid w:val="00AB53F1"/>
    <w:rPr>
      <w:rFonts w:ascii="Arial" w:eastAsia="Times New Roman" w:hAnsi="Arial" w:cs="Arial"/>
      <w:bCs/>
      <w:sz w:val="20"/>
      <w:szCs w:val="20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quispe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1169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2</cp:revision>
  <dcterms:created xsi:type="dcterms:W3CDTF">2026-07-27T23:35:00Z</dcterms:created>
  <dcterms:modified xsi:type="dcterms:W3CDTF">2026-07-27T23:37:00Z</dcterms:modified>
</cp:coreProperties>
</file>