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98" w:rsidRPr="00A43C98" w:rsidRDefault="00A43C98" w:rsidP="00A43C98">
      <w:pPr>
        <w:jc w:val="center"/>
        <w:rPr>
          <w:rFonts w:cs="Arial"/>
          <w:b/>
          <w:sz w:val="28"/>
          <w:szCs w:val="18"/>
          <w:lang w:val="es-BO"/>
        </w:rPr>
      </w:pPr>
      <w:r w:rsidRPr="00A43C98">
        <w:rPr>
          <w:rFonts w:cs="Arial"/>
          <w:b/>
          <w:sz w:val="28"/>
          <w:szCs w:val="18"/>
          <w:lang w:val="es-BO"/>
        </w:rPr>
        <w:t>CONVOCATORIA</w:t>
      </w:r>
    </w:p>
    <w:p w:rsidR="00A43C98" w:rsidRPr="00083637" w:rsidRDefault="00A43C98" w:rsidP="00A43C98">
      <w:pPr>
        <w:jc w:val="center"/>
        <w:rPr>
          <w:rFonts w:cs="Arial"/>
          <w:b/>
          <w:sz w:val="18"/>
          <w:szCs w:val="18"/>
          <w:lang w:val="es-BO"/>
        </w:rPr>
      </w:pPr>
    </w:p>
    <w:p w:rsidR="00A43C98" w:rsidRDefault="00A43C98" w:rsidP="00A43C98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A43C98" w:rsidRPr="00083637" w:rsidRDefault="00A43C98" w:rsidP="00A43C98">
      <w:pPr>
        <w:jc w:val="center"/>
        <w:rPr>
          <w:b/>
          <w:lang w:val="es-BO"/>
        </w:rPr>
      </w:pPr>
    </w:p>
    <w:p w:rsidR="00A43C98" w:rsidRPr="00083637" w:rsidRDefault="00A43C98" w:rsidP="00A43C98">
      <w:pPr>
        <w:jc w:val="both"/>
        <w:rPr>
          <w:rFonts w:cs="Arial"/>
          <w:sz w:val="2"/>
          <w:szCs w:val="18"/>
          <w:lang w:val="es-BO"/>
        </w:rPr>
      </w:pPr>
    </w:p>
    <w:p w:rsidR="00A43C98" w:rsidRDefault="00A43C98" w:rsidP="00A43C98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p w:rsidR="00A43C98" w:rsidRPr="00A43C98" w:rsidRDefault="00A43C98" w:rsidP="00A43C98">
      <w:pPr>
        <w:pStyle w:val="Puesto"/>
        <w:spacing w:after="60"/>
        <w:jc w:val="left"/>
        <w:outlineLvl w:val="0"/>
        <w:rPr>
          <w:rFonts w:ascii="Verdana" w:hAnsi="Verdana"/>
          <w:sz w:val="10"/>
          <w:szCs w:val="18"/>
          <w:u w:val="none"/>
          <w:lang w:val="es-BO"/>
        </w:rPr>
      </w:pPr>
      <w:bookmarkStart w:id="1" w:name="_GoBack"/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43C98" w:rsidRPr="00083637" w:rsidTr="007E0EDF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43C98" w:rsidRPr="00083637" w:rsidRDefault="00A43C98" w:rsidP="00A43C9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A43C98" w:rsidRPr="00083637" w:rsidTr="007E0ED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083637" w:rsidRDefault="00A43C98" w:rsidP="007E0ED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43C98" w:rsidRPr="00083637" w:rsidTr="007E0EDF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083637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083637" w:rsidTr="007E0ED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Default="00A43C98" w:rsidP="007E0EDF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A43C98" w:rsidRPr="00397514" w:rsidRDefault="00A43C98" w:rsidP="007E0ED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Nº133/2025-1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083637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083637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A43C98" w:rsidRPr="00083637" w:rsidTr="007E0EDF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98" w:rsidRPr="00902822" w:rsidRDefault="00A43C98" w:rsidP="007E0ED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98" w:rsidRPr="00902822" w:rsidRDefault="00A43C98" w:rsidP="007E0ED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8" w:rsidRPr="00902822" w:rsidRDefault="00A43C98" w:rsidP="007E0ED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902822" w:rsidRDefault="00A43C98" w:rsidP="007E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43C98" w:rsidRPr="00083637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083637" w:rsidTr="007E0EDF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CC03B8" w:rsidRDefault="00A43C98" w:rsidP="007E0EDF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B34499">
              <w:rPr>
                <w:rFonts w:cs="Arial"/>
                <w:b/>
                <w:sz w:val="18"/>
                <w:szCs w:val="18"/>
                <w:lang w:val="es-BO"/>
              </w:rPr>
              <w:t>MANTENIMIENTO Y REPARACIÓN DEL BIEN INMUEBLE UBICADO EN LA CALLE 10 DE OCTUBRE Y CALLE CHUQUISACA, DEL MUNICIPIO DE SAN BORJA - DEPARTAMENTO DE BENI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083637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083637" w:rsidTr="007E0ED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43C98" w:rsidRPr="00083637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43C98" w:rsidRPr="00083637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083637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43C98" w:rsidRPr="00443174" w:rsidTr="007E0EDF">
        <w:trPr>
          <w:trHeight w:val="74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43C98" w:rsidRPr="00083637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083637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F62B1C" w:rsidRDefault="00A43C98" w:rsidP="007E0EDF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 xml:space="preserve"> 70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000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00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Setenta Mil 00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43C98" w:rsidRPr="00205281" w:rsidTr="007E0EDF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F62B1C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51030A" w:rsidRDefault="00A43C98" w:rsidP="007E0ED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34499">
              <w:rPr>
                <w:rFonts w:ascii="Arial" w:hAnsi="Arial" w:cs="Arial"/>
                <w:b/>
                <w:i/>
                <w:lang w:val="es-BO"/>
              </w:rPr>
              <w:t>La obra deberá ser ejecutada en un plazo máximo de CUARENTA Y CINCO (45) DÍAS CALENDARIO, computable desde la fecha establecida en la Orden de Proceder, emitida por el SUPERVISOR DE OBRA hasta la Recepción Provisional.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F62B1C" w:rsidRDefault="00A43C98" w:rsidP="007E0ED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65BB">
              <w:rPr>
                <w:rFonts w:ascii="Arial" w:hAnsi="Arial" w:cs="Arial"/>
                <w:b/>
                <w:i/>
                <w:lang w:val="es-BO"/>
              </w:rPr>
              <w:t>No requerido para el presente proceso de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443174" w:rsidRDefault="00A43C98" w:rsidP="007E0ED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443174" w:rsidRDefault="00A43C98" w:rsidP="007E0ED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43C98" w:rsidRPr="00205281" w:rsidTr="007E0ED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A43C98" w:rsidRPr="00205281" w:rsidTr="007E0EDF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43C98" w:rsidRPr="00205281" w:rsidRDefault="00A43C98" w:rsidP="007E0ED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43C98" w:rsidRPr="00205281" w:rsidTr="007E0EDF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43C98" w:rsidRPr="00205281" w:rsidRDefault="00A43C98" w:rsidP="00A43C9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C37707" w:rsidRDefault="00A43C98" w:rsidP="007E0EDF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A43C98" w:rsidRPr="00205281" w:rsidRDefault="00A43C98" w:rsidP="007E0ED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43C98" w:rsidRPr="00205281" w:rsidRDefault="00A43C98" w:rsidP="007E0ED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A43C98" w:rsidRPr="00205281" w:rsidRDefault="00A43C98" w:rsidP="007E0ED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43C98" w:rsidRPr="00205281" w:rsidRDefault="00A43C98" w:rsidP="007E0ED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43C98" w:rsidRPr="00205281" w:rsidTr="007E0EDF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43C98" w:rsidRPr="002F6FCF" w:rsidRDefault="00A43C98" w:rsidP="007E0ED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Zoraida Castelo Flores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43C98" w:rsidRPr="002F6FCF" w:rsidRDefault="00A43C98" w:rsidP="007E0ED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8038F">
              <w:rPr>
                <w:rFonts w:ascii="Arial" w:hAnsi="Arial" w:cs="Arial"/>
                <w:sz w:val="14"/>
                <w:lang w:val="es-BO"/>
              </w:rPr>
              <w:t>Supervisor Arquitecto Para La Realización De Activos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F6FCF" w:rsidRDefault="00A43C98" w:rsidP="007E0ED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8038F">
              <w:rPr>
                <w:rFonts w:ascii="Arial" w:hAnsi="Arial" w:cs="Arial"/>
                <w:sz w:val="14"/>
                <w:lang w:val="es-BO"/>
              </w:rPr>
              <w:t>Departamento de Realización de Activos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trHeight w:val="47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C37707" w:rsidRDefault="00A43C98" w:rsidP="007E0EDF">
            <w:pPr>
              <w:jc w:val="right"/>
              <w:rPr>
                <w:rFonts w:ascii="Arial" w:hAnsi="Arial" w:cs="Arial"/>
                <w:b/>
                <w:sz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C37707" w:rsidRDefault="00A43C98" w:rsidP="007E0EDF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A43C98" w:rsidRPr="00205281" w:rsidTr="007E0EDF">
        <w:trPr>
          <w:trHeight w:val="755"/>
          <w:jc w:val="center"/>
        </w:trPr>
        <w:tc>
          <w:tcPr>
            <w:tcW w:w="12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Default="00A43C98" w:rsidP="007E0ED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43C98" w:rsidRPr="00C37707" w:rsidRDefault="00A43C98" w:rsidP="007E0EDF">
            <w:pPr>
              <w:snapToGrid w:val="0"/>
              <w:rPr>
                <w:rFonts w:ascii="Arial" w:hAnsi="Arial" w:cs="Arial"/>
                <w:bCs/>
                <w:sz w:val="2"/>
                <w:szCs w:val="15"/>
                <w:lang w:val="es-BO" w:eastAsia="es-BO"/>
              </w:rPr>
            </w:pPr>
          </w:p>
          <w:p w:rsidR="00A43C98" w:rsidRPr="0006032F" w:rsidRDefault="00A43C98" w:rsidP="007E0ED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4911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05281" w:rsidRDefault="00A43C98" w:rsidP="007E0ED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  <w:vAlign w:val="center"/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2F6FCF" w:rsidRDefault="00A43C98" w:rsidP="007E0EDF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oespejo</w:t>
            </w:r>
            <w:proofErr w:type="gramEnd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fldChar w:fldCharType="begin"/>
            </w:r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instrText xml:space="preserve"> HYPERLINK "mailto:emamani@bcb.gob.bo" </w:instrText>
            </w:r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fldChar w:fldCharType="separate"/>
            </w:r>
            <w:r w:rsidRPr="002F6FCF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fldChar w:fldCharType="end"/>
            </w:r>
          </w:p>
          <w:p w:rsidR="00A43C98" w:rsidRDefault="00A43C98" w:rsidP="007E0EDF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43C98" w:rsidRPr="006126EB" w:rsidRDefault="00A43C98" w:rsidP="007E0EDF">
            <w:pPr>
              <w:snapToGrid w:val="0"/>
              <w:rPr>
                <w:rFonts w:ascii="Arial" w:hAnsi="Arial" w:cs="Arial"/>
                <w:sz w:val="10"/>
                <w:szCs w:val="14"/>
                <w:lang w:val="pt-BR" w:eastAsia="es-BO"/>
              </w:rPr>
            </w:pPr>
          </w:p>
          <w:p w:rsidR="00A43C98" w:rsidRPr="006126EB" w:rsidRDefault="00A43C98" w:rsidP="007E0EDF">
            <w:pP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</w:pPr>
            <w:hyperlink r:id="rId5" w:history="1">
              <w:r w:rsidRPr="0089262F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zcastelo@bcb.gob.bo</w:t>
              </w:r>
            </w:hyperlink>
            <w:r w:rsidRPr="006126EB"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 xml:space="preserve"> </w:t>
            </w:r>
          </w:p>
          <w:p w:rsidR="00A43C98" w:rsidRPr="002F6FCF" w:rsidRDefault="00A43C98" w:rsidP="007E0EDF">
            <w:pPr>
              <w:rPr>
                <w:rFonts w:ascii="Arial" w:hAnsi="Arial" w:cs="Arial"/>
                <w:sz w:val="14"/>
                <w:lang w:val="es-BO"/>
              </w:rPr>
            </w:pPr>
            <w:r w:rsidRPr="006126E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2F6FCF" w:rsidRDefault="00A43C98" w:rsidP="007E0EDF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2F6FCF" w:rsidRDefault="00A43C98" w:rsidP="007E0EDF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2F6FCF" w:rsidRDefault="00A43C98" w:rsidP="007E0ED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6304" w:type="dxa"/>
            <w:gridSpan w:val="21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43C98" w:rsidRPr="00D3304B" w:rsidRDefault="00A43C98" w:rsidP="007E0EDF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C98" w:rsidRDefault="00A43C98" w:rsidP="007E0EDF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43C98" w:rsidRPr="00205281" w:rsidTr="007E0EDF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A43C98" w:rsidRPr="00205281" w:rsidRDefault="00A43C98" w:rsidP="007E0ED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43C98" w:rsidRPr="00205281" w:rsidRDefault="00A43C98" w:rsidP="007E0ED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43C98" w:rsidRPr="00205281" w:rsidTr="007E0EDF">
        <w:trPr>
          <w:trHeight w:val="199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A43C98" w:rsidRPr="00205281" w:rsidRDefault="00A43C98" w:rsidP="007E0ED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43C98" w:rsidRPr="00205281" w:rsidTr="007E0EDF">
        <w:trPr>
          <w:trHeight w:val="1878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43C98" w:rsidRPr="00351F10" w:rsidRDefault="00A43C98" w:rsidP="007E0EDF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(De acuerdo con lo establecido en el Artículo 47 de las NB-SABS, los siguientes plazos son de cumplimiento obligatorio:  Presentación de propuestas:</w:t>
            </w:r>
          </w:p>
          <w:p w:rsidR="00A43C98" w:rsidRPr="00351F10" w:rsidRDefault="00A43C98" w:rsidP="007E0EDF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A43C98" w:rsidRPr="001B03E9" w:rsidRDefault="00A43C98" w:rsidP="007E0EDF">
            <w:pPr>
              <w:spacing w:line="0" w:lineRule="atLeast"/>
              <w:ind w:left="214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1B03E9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43C98" w:rsidRPr="00351F10" w:rsidRDefault="00A43C98" w:rsidP="007E0EDF">
            <w:pPr>
              <w:spacing w:line="288" w:lineRule="auto"/>
              <w:ind w:left="113" w:right="113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Ambos computables a partir del día hábil siguiente de la publicación de la convocatoria);</w:t>
            </w:r>
          </w:p>
          <w:p w:rsidR="00A43C98" w:rsidRPr="00351F10" w:rsidRDefault="00A43C98" w:rsidP="00A43C98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A43C98" w:rsidRPr="00351F10" w:rsidRDefault="00A43C98" w:rsidP="00A43C98">
            <w:pPr>
              <w:pStyle w:val="Prrafodelista"/>
              <w:numPr>
                <w:ilvl w:val="2"/>
                <w:numId w:val="8"/>
              </w:numPr>
              <w:spacing w:line="288" w:lineRule="auto"/>
              <w:ind w:left="214" w:right="113" w:hanging="142"/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43C98" w:rsidRPr="00205281" w:rsidRDefault="00A43C98" w:rsidP="007E0EDF">
            <w:pPr>
              <w:spacing w:line="288" w:lineRule="auto"/>
              <w:ind w:left="113" w:right="113"/>
              <w:rPr>
                <w:lang w:val="es-BO"/>
              </w:rPr>
            </w:pPr>
            <w:r w:rsidRPr="00351F10">
              <w:rPr>
                <w:rFonts w:ascii="Arial" w:hAnsi="Arial" w:cs="Arial"/>
                <w:bCs/>
                <w:i/>
                <w:iCs/>
                <w:sz w:val="13"/>
                <w:szCs w:val="15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A43C98" w:rsidRPr="008F54EB" w:rsidRDefault="00A43C98" w:rsidP="00A43C98">
      <w:pPr>
        <w:jc w:val="both"/>
        <w:rPr>
          <w:rFonts w:cs="Arial"/>
          <w:sz w:val="6"/>
          <w:szCs w:val="18"/>
          <w:lang w:val="es-BO"/>
        </w:rPr>
      </w:pPr>
    </w:p>
    <w:p w:rsidR="00A43C98" w:rsidRPr="00353ED2" w:rsidRDefault="00A43C98" w:rsidP="00A43C98">
      <w:pPr>
        <w:jc w:val="both"/>
        <w:rPr>
          <w:rFonts w:ascii="Arial" w:hAnsi="Arial" w:cs="Arial"/>
          <w:szCs w:val="18"/>
          <w:lang w:val="es-BO"/>
        </w:rPr>
      </w:pPr>
      <w:r w:rsidRPr="00353ED2">
        <w:rPr>
          <w:rFonts w:ascii="Arial" w:hAnsi="Arial" w:cs="Arial"/>
          <w:szCs w:val="18"/>
          <w:lang w:val="es-BO"/>
        </w:rPr>
        <w:t>El proceso de contratación de la Obra se sujetará al siguiente Cronograma de Plazos:</w:t>
      </w:r>
    </w:p>
    <w:p w:rsidR="00A43C98" w:rsidRPr="008F54EB" w:rsidRDefault="00A43C98" w:rsidP="00A43C98">
      <w:pPr>
        <w:jc w:val="both"/>
        <w:rPr>
          <w:rFonts w:cs="Arial"/>
          <w:sz w:val="4"/>
          <w:szCs w:val="18"/>
          <w:lang w:val="es-BO"/>
        </w:rPr>
      </w:pPr>
    </w:p>
    <w:tbl>
      <w:tblPr>
        <w:tblW w:w="51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3505"/>
        <w:gridCol w:w="71"/>
        <w:gridCol w:w="63"/>
        <w:gridCol w:w="134"/>
        <w:gridCol w:w="282"/>
        <w:gridCol w:w="22"/>
        <w:gridCol w:w="112"/>
        <w:gridCol w:w="406"/>
        <w:gridCol w:w="134"/>
        <w:gridCol w:w="357"/>
        <w:gridCol w:w="94"/>
        <w:gridCol w:w="40"/>
        <w:gridCol w:w="134"/>
        <w:gridCol w:w="293"/>
        <w:gridCol w:w="134"/>
        <w:gridCol w:w="269"/>
        <w:gridCol w:w="134"/>
        <w:gridCol w:w="20"/>
        <w:gridCol w:w="114"/>
        <w:gridCol w:w="1856"/>
      </w:tblGrid>
      <w:tr w:rsidR="00A43C98" w:rsidRPr="000C6821" w:rsidTr="007E0EDF">
        <w:trPr>
          <w:trHeight w:val="284"/>
        </w:trPr>
        <w:tc>
          <w:tcPr>
            <w:tcW w:w="5000" w:type="pct"/>
            <w:gridSpan w:val="21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A43C98" w:rsidRPr="000C6821" w:rsidTr="007E0EDF">
        <w:trPr>
          <w:trHeight w:val="187"/>
        </w:trPr>
        <w:tc>
          <w:tcPr>
            <w:tcW w:w="2336" w:type="pct"/>
            <w:gridSpan w:val="3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22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15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A43C98" w:rsidRPr="000C6821" w:rsidTr="007E0EDF">
        <w:trPr>
          <w:trHeight w:val="131"/>
        </w:trPr>
        <w:tc>
          <w:tcPr>
            <w:tcW w:w="281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86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53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2B5CDA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43C98" w:rsidRPr="00351F10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proofErr w:type="gramStart"/>
            <w:r w:rsidRPr="00751107">
              <w:rPr>
                <w:rFonts w:ascii="Arial" w:hAnsi="Arial" w:cs="Arial"/>
                <w:sz w:val="13"/>
                <w:szCs w:val="13"/>
              </w:rPr>
              <w:t>en</w:t>
            </w:r>
            <w:proofErr w:type="gramEnd"/>
            <w:r w:rsidRPr="00751107">
              <w:rPr>
                <w:rFonts w:ascii="Arial" w:hAnsi="Arial" w:cs="Arial"/>
                <w:sz w:val="13"/>
                <w:szCs w:val="13"/>
              </w:rPr>
              <w:t xml:space="preserve"> el bien inmueble propiedad del BCB que está ubicado en la ciudad de San Borja, Zona Santa Rosa de Lima- Calle 10 de Octubre Esquina Calle Chuquisaca – </w:t>
            </w:r>
            <w:proofErr w:type="spellStart"/>
            <w:r w:rsidRPr="00751107">
              <w:rPr>
                <w:rFonts w:ascii="Arial" w:hAnsi="Arial" w:cs="Arial"/>
                <w:sz w:val="13"/>
                <w:szCs w:val="13"/>
              </w:rPr>
              <w:t>Mzno</w:t>
            </w:r>
            <w:proofErr w:type="spellEnd"/>
            <w:r w:rsidRPr="00751107">
              <w:rPr>
                <w:rFonts w:ascii="Arial" w:hAnsi="Arial" w:cs="Arial"/>
                <w:sz w:val="13"/>
                <w:szCs w:val="13"/>
              </w:rPr>
              <w:t>. 4-Lote 1.</w:t>
            </w:r>
          </w:p>
        </w:tc>
      </w:tr>
      <w:tr w:rsidR="00A43C98" w:rsidRPr="000C6821" w:rsidTr="007E0EDF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43C98" w:rsidRPr="000C6821" w:rsidTr="007E0EDF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56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A43C98" w:rsidRPr="000C6821" w:rsidTr="007E0EDF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43C98" w:rsidRPr="000C6821" w:rsidTr="007E0EDF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943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2B5CDA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43C98" w:rsidRPr="00351F10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</w:tr>
      <w:tr w:rsidR="00A43C98" w:rsidRPr="000C6821" w:rsidTr="007E0EDF">
        <w:trPr>
          <w:trHeight w:val="56"/>
        </w:trPr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43C98" w:rsidRPr="000C6821" w:rsidTr="007E0EDF">
        <w:trPr>
          <w:trHeight w:val="102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43C98" w:rsidRPr="002D0108" w:rsidRDefault="00A43C98" w:rsidP="007E0ED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A43C98" w:rsidRPr="002D0108" w:rsidRDefault="00A43C98" w:rsidP="00A43C98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A43C98" w:rsidRPr="00351F10" w:rsidRDefault="00A43C98" w:rsidP="007E0ED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A43C98" w:rsidRPr="000C6821" w:rsidTr="007E0EDF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1C45F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1C45F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43C98" w:rsidRPr="000C6821" w:rsidTr="007E0EDF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rPr>
          <w:trHeight w:val="58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43C98" w:rsidRDefault="00A43C98" w:rsidP="007E0EDF">
            <w:pPr>
              <w:widowControl w:val="0"/>
              <w:jc w:val="both"/>
              <w:rPr>
                <w:rFonts w:ascii="Arial" w:hAnsi="Arial" w:cs="Arial"/>
                <w:sz w:val="12"/>
                <w:szCs w:val="14"/>
              </w:rPr>
            </w:pPr>
            <w:r w:rsidRPr="00380AEE">
              <w:rPr>
                <w:rFonts w:ascii="Arial" w:hAnsi="Arial" w:cs="Arial"/>
                <w:sz w:val="12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A43C98" w:rsidRDefault="00A43C98" w:rsidP="007E0ED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hyperlink r:id="rId6" w:history="1">
              <w:r w:rsidRPr="0089262F">
                <w:rPr>
                  <w:rStyle w:val="Hipervnculo"/>
                  <w:rFonts w:ascii="Arial" w:hAnsi="Arial" w:cs="Arial"/>
                  <w:b/>
                  <w:sz w:val="12"/>
                  <w:lang w:val="es-BO"/>
                </w:rPr>
                <w:t>https://bcb-gob-bo.zoom.us/j/87878972019?pwd=dWNL4LAfNIRj6oLilDKdX3rLzNeknw.1</w:t>
              </w:r>
            </w:hyperlink>
            <w:r>
              <w:rPr>
                <w:rFonts w:ascii="Arial" w:hAnsi="Arial" w:cs="Arial"/>
                <w:b/>
                <w:sz w:val="12"/>
                <w:lang w:val="es-BO"/>
              </w:rPr>
              <w:t xml:space="preserve"> </w:t>
            </w:r>
          </w:p>
          <w:p w:rsidR="00A43C98" w:rsidRPr="00380AEE" w:rsidRDefault="00A43C98" w:rsidP="007E0ED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 xml:space="preserve">ID de reunión: </w:t>
            </w:r>
            <w:r w:rsidRPr="00751107">
              <w:rPr>
                <w:rFonts w:ascii="Arial" w:hAnsi="Arial" w:cs="Arial"/>
                <w:b/>
                <w:sz w:val="12"/>
                <w:lang w:val="es-BO"/>
              </w:rPr>
              <w:t>878 7897 2019</w:t>
            </w:r>
          </w:p>
          <w:p w:rsidR="00A43C98" w:rsidRPr="00FE2FCF" w:rsidRDefault="00A43C98" w:rsidP="007E0ED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80AEE">
              <w:rPr>
                <w:rFonts w:ascii="Arial" w:hAnsi="Arial" w:cs="Arial"/>
                <w:b/>
                <w:sz w:val="12"/>
                <w:lang w:val="es-BO"/>
              </w:rPr>
              <w:t xml:space="preserve">Código de acceso: </w:t>
            </w:r>
            <w:r w:rsidRPr="00751107">
              <w:rPr>
                <w:rFonts w:ascii="Arial" w:hAnsi="Arial" w:cs="Arial"/>
                <w:b/>
                <w:sz w:val="12"/>
                <w:lang w:val="es-BO"/>
              </w:rPr>
              <w:t>876454</w:t>
            </w:r>
          </w:p>
        </w:tc>
      </w:tr>
      <w:tr w:rsidR="00A43C98" w:rsidRPr="000C6821" w:rsidTr="007E0EDF">
        <w:tc>
          <w:tcPr>
            <w:tcW w:w="281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3C98" w:rsidRPr="001B03E9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1B03E9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1B03E9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43C98" w:rsidRPr="000C6821" w:rsidTr="007E0EDF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ind w:hanging="19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rPr>
          <w:trHeight w:val="5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707D64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707D64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43C98" w:rsidRPr="00353ED2" w:rsidTr="007E0EDF">
        <w:trPr>
          <w:trHeight w:val="173"/>
        </w:trPr>
        <w:tc>
          <w:tcPr>
            <w:tcW w:w="281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353ED2" w:rsidTr="007E0EDF">
        <w:trPr>
          <w:trHeight w:val="53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rPr>
          <w:trHeight w:val="66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86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53ED2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353ED2" w:rsidRDefault="00A43C98" w:rsidP="007E0ED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43C98" w:rsidRPr="000C6821" w:rsidTr="007E0EDF">
        <w:trPr>
          <w:trHeight w:val="190"/>
        </w:trPr>
        <w:tc>
          <w:tcPr>
            <w:tcW w:w="281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86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761243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43C98" w:rsidRPr="000C6821" w:rsidTr="007E0EDF">
        <w:tc>
          <w:tcPr>
            <w:tcW w:w="281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9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A43C98" w:rsidRPr="000C6821" w:rsidRDefault="00A43C98" w:rsidP="007E0E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43C98" w:rsidRPr="000C6821" w:rsidRDefault="00A43C98" w:rsidP="007E0E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43C98" w:rsidRDefault="00A43C98" w:rsidP="00A43C98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43C98" w:rsidRDefault="00A43C98" w:rsidP="00A43C98">
      <w:pPr>
        <w:rPr>
          <w:rFonts w:cs="Arial"/>
          <w:i/>
          <w:sz w:val="14"/>
          <w:szCs w:val="18"/>
          <w:lang w:val="es-BO"/>
        </w:rPr>
      </w:pPr>
    </w:p>
    <w:p w:rsidR="00AA74FA" w:rsidRDefault="00A43C98"/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98"/>
    <w:rsid w:val="002D1E51"/>
    <w:rsid w:val="002F0110"/>
    <w:rsid w:val="007023DE"/>
    <w:rsid w:val="00A43C98"/>
    <w:rsid w:val="00C97D49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0D4D-1835-420C-AD8F-F242CDA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C9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43C9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43C9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43C9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43C9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43C9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43C9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43C9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43C9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43C9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3C9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43C9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43C9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43C9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43C9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43C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43C9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43C9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43C9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43C9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43C9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43C9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43C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43C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C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43C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C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43C9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43C9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,Titulo 3 Párrafo de lista"/>
    <w:basedOn w:val="Normal"/>
    <w:link w:val="PrrafodelistaCar"/>
    <w:uiPriority w:val="34"/>
    <w:qFormat/>
    <w:rsid w:val="00A43C98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A43C9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43C9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43C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A43C9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A43C9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43C9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43C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43C98"/>
    <w:rPr>
      <w:vertAlign w:val="superscript"/>
    </w:rPr>
  </w:style>
  <w:style w:type="character" w:styleId="Refdecomentario">
    <w:name w:val="annotation reference"/>
    <w:basedOn w:val="Fuentedeprrafopredeter"/>
    <w:unhideWhenUsed/>
    <w:rsid w:val="00A43C9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43C98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A43C98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A43C9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43C9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43C98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A43C9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A43C98"/>
  </w:style>
  <w:style w:type="paragraph" w:customStyle="1" w:styleId="1301Autolist">
    <w:name w:val="13.01 Autolist"/>
    <w:basedOn w:val="Normal"/>
    <w:next w:val="Normal"/>
    <w:rsid w:val="00A43C98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43C98"/>
  </w:style>
  <w:style w:type="paragraph" w:customStyle="1" w:styleId="aparagraphs">
    <w:name w:val="(a) paragraphs"/>
    <w:next w:val="Normal"/>
    <w:rsid w:val="00A43C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43C98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43C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43C98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43C98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A43C98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A43C9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A43C9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43C9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43C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43C9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43C9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A43C9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43C9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43C9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43C98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43C9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43C9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43C9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A43C98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43C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A43C9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43C9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43C9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A43C98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A43C9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43C9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43C9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3C98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43C9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,Titulo 3 Párrafo de lista Car"/>
    <w:link w:val="Prrafodelista"/>
    <w:uiPriority w:val="34"/>
    <w:qFormat/>
    <w:locked/>
    <w:rsid w:val="00A43C98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43C98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A43C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A43C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43C98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A43C9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A43C9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A43C9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A43C9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A43C9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A43C9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A43C9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A43C9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A43C9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A43C98"/>
    <w:rPr>
      <w:b/>
      <w:bCs/>
    </w:rPr>
  </w:style>
  <w:style w:type="character" w:styleId="nfasissutil">
    <w:name w:val="Subtle Emphasis"/>
    <w:uiPriority w:val="19"/>
    <w:qFormat/>
    <w:rsid w:val="00A43C98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A43C98"/>
  </w:style>
  <w:style w:type="paragraph" w:customStyle="1" w:styleId="Default">
    <w:name w:val="Default"/>
    <w:rsid w:val="00A43C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rsid w:val="00A43C98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A43C98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A43C98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A43C98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43C9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A43C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43C98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43C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A43C98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A43C98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A43C9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A43C98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A43C98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A43C98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A43C98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A43C98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A43C98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A43C98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A43C98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A43C98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A43C98"/>
  </w:style>
  <w:style w:type="character" w:customStyle="1" w:styleId="eabrv">
    <w:name w:val="eabrv"/>
    <w:basedOn w:val="Fuentedeprrafopredeter"/>
    <w:rsid w:val="00A43C98"/>
  </w:style>
  <w:style w:type="character" w:customStyle="1" w:styleId="eacep">
    <w:name w:val="eacep"/>
    <w:basedOn w:val="Fuentedeprrafopredeter"/>
    <w:rsid w:val="00A43C98"/>
  </w:style>
  <w:style w:type="paragraph" w:styleId="Descripcin">
    <w:name w:val="caption"/>
    <w:basedOn w:val="Normal"/>
    <w:next w:val="Normal"/>
    <w:qFormat/>
    <w:rsid w:val="00A43C98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A43C98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A43C98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A43C98"/>
  </w:style>
  <w:style w:type="paragraph" w:customStyle="1" w:styleId="ListParagraphPHPDOCX">
    <w:name w:val="List Paragraph PHPDOCX"/>
    <w:basedOn w:val="Normal"/>
    <w:uiPriority w:val="34"/>
    <w:qFormat/>
    <w:rsid w:val="00A43C98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A43C9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43C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A43C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43C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A43C98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43C9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A43C98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43C9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A43C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A43C9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A43C9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A43C9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A43C9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A43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A43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A43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A43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A43C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A43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A43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A43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A43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A43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A43C9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A43C9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WW-Textosinformato">
    <w:name w:val="WW-Texto sin formato"/>
    <w:basedOn w:val="Normal"/>
    <w:rsid w:val="00A43C9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A43C9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A43C9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A43C9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A43C98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A43C9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A43C9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A43C98"/>
    <w:rPr>
      <w:i/>
      <w:iCs/>
    </w:rPr>
  </w:style>
  <w:style w:type="paragraph" w:customStyle="1" w:styleId="TOCBase">
    <w:name w:val="TOC Base"/>
    <w:basedOn w:val="Normal"/>
    <w:rsid w:val="00A43C9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A43C9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A43C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A43C9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A43C98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A43C9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A43C98"/>
  </w:style>
  <w:style w:type="paragraph" w:customStyle="1" w:styleId="articulo">
    <w:name w:val="articulo"/>
    <w:basedOn w:val="Normal"/>
    <w:rsid w:val="00A43C9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A43C98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A43C98"/>
  </w:style>
  <w:style w:type="numbering" w:customStyle="1" w:styleId="Sinlista11">
    <w:name w:val="Sin lista11"/>
    <w:next w:val="Sinlista"/>
    <w:uiPriority w:val="99"/>
    <w:semiHidden/>
    <w:unhideWhenUsed/>
    <w:rsid w:val="00A43C98"/>
  </w:style>
  <w:style w:type="numbering" w:customStyle="1" w:styleId="Sinlista21">
    <w:name w:val="Sin lista21"/>
    <w:next w:val="Sinlista"/>
    <w:uiPriority w:val="99"/>
    <w:semiHidden/>
    <w:unhideWhenUsed/>
    <w:rsid w:val="00A43C98"/>
  </w:style>
  <w:style w:type="table" w:customStyle="1" w:styleId="Listaclara-nfasis111">
    <w:name w:val="Lista clara - Énfasis 111"/>
    <w:basedOn w:val="Tablanormal"/>
    <w:uiPriority w:val="61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A43C98"/>
  </w:style>
  <w:style w:type="table" w:customStyle="1" w:styleId="Listaclara-nfasis112">
    <w:name w:val="Lista clara - Énfasis 112"/>
    <w:basedOn w:val="Tablanormal"/>
    <w:uiPriority w:val="61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A43C98"/>
  </w:style>
  <w:style w:type="numbering" w:customStyle="1" w:styleId="Sinlista111">
    <w:name w:val="Sin lista111"/>
    <w:next w:val="Sinlista"/>
    <w:uiPriority w:val="99"/>
    <w:semiHidden/>
    <w:unhideWhenUsed/>
    <w:rsid w:val="00A43C98"/>
  </w:style>
  <w:style w:type="table" w:customStyle="1" w:styleId="Listaclara-nfasis33">
    <w:name w:val="Lista clara - Énfasis 33"/>
    <w:basedOn w:val="Tablanormal"/>
    <w:next w:val="Listaclara-nfasis3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A43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A43C98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A43C98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A43C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43C9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43C98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A43C98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A43C98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A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A43C9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A43C9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3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7878972019?pwd=dWNL4LAfNIRj6oLilDKdX3rLzNeknw.1" TargetMode="External"/><Relationship Id="rId5" Type="http://schemas.openxmlformats.org/officeDocument/2006/relationships/hyperlink" Target="mailto:zcastelo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2025-08-30T01:24:00Z</dcterms:created>
  <dcterms:modified xsi:type="dcterms:W3CDTF">2025-08-30T01:25:00Z</dcterms:modified>
</cp:coreProperties>
</file>