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8"/>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6"/>
        <w:gridCol w:w="955"/>
        <w:gridCol w:w="282"/>
        <w:gridCol w:w="280"/>
        <w:gridCol w:w="281"/>
        <w:gridCol w:w="271"/>
        <w:gridCol w:w="276"/>
        <w:gridCol w:w="276"/>
        <w:gridCol w:w="281"/>
        <w:gridCol w:w="277"/>
        <w:gridCol w:w="277"/>
        <w:gridCol w:w="277"/>
        <w:gridCol w:w="274"/>
        <w:gridCol w:w="274"/>
        <w:gridCol w:w="273"/>
        <w:gridCol w:w="274"/>
        <w:gridCol w:w="274"/>
        <w:gridCol w:w="274"/>
        <w:gridCol w:w="274"/>
        <w:gridCol w:w="273"/>
        <w:gridCol w:w="274"/>
        <w:gridCol w:w="274"/>
        <w:gridCol w:w="274"/>
        <w:gridCol w:w="274"/>
        <w:gridCol w:w="814"/>
        <w:gridCol w:w="814"/>
        <w:gridCol w:w="273"/>
      </w:tblGrid>
      <w:tr w:rsidR="00E95C6A" w:rsidRPr="00E95C6A" w:rsidTr="00E95C6A">
        <w:trPr>
          <w:trHeight w:val="1241"/>
          <w:jc w:val="center"/>
        </w:trPr>
        <w:tc>
          <w:tcPr>
            <w:tcW w:w="1403" w:type="dxa"/>
            <w:tcBorders>
              <w:top w:val="single" w:sz="12" w:space="0" w:color="244061"/>
              <w:left w:val="single" w:sz="12" w:space="0" w:color="244061"/>
              <w:right w:val="single" w:sz="4" w:space="0" w:color="auto"/>
            </w:tcBorders>
            <w:shd w:val="clear" w:color="auto" w:fill="FFFFFF" w:themeFill="background1"/>
            <w:vAlign w:val="center"/>
          </w:tcPr>
          <w:p w:rsidR="00E95C6A" w:rsidRPr="00E95C6A" w:rsidRDefault="00E95C6A" w:rsidP="00E95C6A">
            <w:pPr>
              <w:contextualSpacing/>
              <w:rPr>
                <w:rFonts w:ascii="Arial" w:hAnsi="Arial" w:cs="Arial"/>
                <w:b/>
                <w:sz w:val="18"/>
                <w:szCs w:val="16"/>
              </w:rPr>
            </w:pPr>
            <w:r w:rsidRPr="00C57E6E">
              <w:rPr>
                <w:rFonts w:ascii="Arial" w:eastAsiaTheme="minorHAnsi" w:hAnsi="Arial" w:cs="Arial"/>
                <w:b/>
                <w:bCs/>
                <w:sz w:val="22"/>
                <w:szCs w:val="22"/>
                <w:lang w:eastAsia="en-US"/>
              </w:rPr>
              <w:object w:dxaOrig="4936" w:dyaOrig="4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5pt;height:60.5pt" o:ole="">
                  <v:imagedata r:id="rId6" o:title="" gain="45875f" blacklevel="13107f" grayscale="t"/>
                </v:shape>
                <o:OLEObject Type="Embed" ProgID="MSPhotoEd.3" ShapeID="_x0000_i1025" DrawAspect="Content" ObjectID="_1700675661" r:id="rId7"/>
              </w:object>
            </w:r>
          </w:p>
        </w:tc>
        <w:tc>
          <w:tcPr>
            <w:tcW w:w="8943" w:type="dxa"/>
            <w:gridSpan w:val="26"/>
            <w:tcBorders>
              <w:top w:val="single" w:sz="12" w:space="0" w:color="244061"/>
              <w:left w:val="single" w:sz="4" w:space="0" w:color="auto"/>
              <w:right w:val="single" w:sz="12" w:space="0" w:color="244061"/>
            </w:tcBorders>
            <w:shd w:val="clear" w:color="auto" w:fill="2E74B5" w:themeFill="accent1" w:themeFillShade="BF"/>
            <w:vAlign w:val="center"/>
          </w:tcPr>
          <w:p w:rsidR="00E95C6A" w:rsidRPr="00A40DB3" w:rsidRDefault="00E95C6A" w:rsidP="00E95C6A">
            <w:pPr>
              <w:pStyle w:val="Ttulo5"/>
              <w:numPr>
                <w:ilvl w:val="0"/>
                <w:numId w:val="0"/>
              </w:numPr>
              <w:ind w:left="84"/>
              <w:jc w:val="center"/>
              <w:outlineLvl w:val="4"/>
              <w:rPr>
                <w:rFonts w:ascii="Arial" w:hAnsi="Arial" w:cs="Arial"/>
                <w:color w:val="FFFFFF"/>
                <w:sz w:val="22"/>
                <w:szCs w:val="24"/>
              </w:rPr>
            </w:pPr>
            <w:r w:rsidRPr="00A40DB3">
              <w:rPr>
                <w:rFonts w:ascii="Arial" w:hAnsi="Arial" w:cs="Arial"/>
                <w:color w:val="FFFFFF"/>
                <w:sz w:val="22"/>
                <w:szCs w:val="24"/>
              </w:rPr>
              <w:t>BANCO CENTRAL DE BOLIVIA</w:t>
            </w:r>
          </w:p>
          <w:p w:rsidR="00E95C6A" w:rsidRPr="00AC207A" w:rsidRDefault="00E95C6A" w:rsidP="00E95C6A">
            <w:pPr>
              <w:pStyle w:val="Textoindependiente"/>
              <w:ind w:left="-70"/>
              <w:jc w:val="center"/>
              <w:rPr>
                <w:color w:val="FFFFFF"/>
                <w:sz w:val="12"/>
                <w:szCs w:val="12"/>
              </w:rPr>
            </w:pPr>
            <w:r w:rsidRPr="00AC207A">
              <w:rPr>
                <w:color w:val="FFFFFF"/>
                <w:sz w:val="12"/>
                <w:szCs w:val="12"/>
              </w:rPr>
              <w:t>__________________________________________________________________________________________________</w:t>
            </w:r>
          </w:p>
          <w:p w:rsidR="00E95C6A" w:rsidRPr="00AC207A" w:rsidRDefault="00E95C6A" w:rsidP="00E95C6A">
            <w:pPr>
              <w:pStyle w:val="Textoindependiente"/>
              <w:spacing w:after="0"/>
              <w:jc w:val="center"/>
              <w:rPr>
                <w:rFonts w:ascii="Arial Black" w:hAnsi="Arial Black" w:cs="Arial"/>
                <w:b/>
                <w:color w:val="FFFFFF"/>
              </w:rPr>
            </w:pPr>
            <w:r w:rsidRPr="00AC207A">
              <w:rPr>
                <w:rFonts w:ascii="Arial Black" w:hAnsi="Arial Black" w:cs="Arial"/>
                <w:b/>
                <w:color w:val="FFFFFF"/>
                <w:spacing w:val="-4"/>
                <w:kern w:val="28"/>
              </w:rPr>
              <w:t>APOYO NACIONAL A LA PRODUCCIÓN Y EMPLEO</w:t>
            </w:r>
          </w:p>
          <w:p w:rsidR="00E95C6A" w:rsidRPr="00E95C6A" w:rsidRDefault="00E95C6A" w:rsidP="00E95C6A">
            <w:pPr>
              <w:contextualSpacing/>
              <w:jc w:val="center"/>
              <w:rPr>
                <w:rFonts w:ascii="Arial" w:hAnsi="Arial" w:cs="Arial"/>
                <w:b/>
                <w:sz w:val="18"/>
                <w:szCs w:val="16"/>
              </w:rPr>
            </w:pPr>
            <w:r w:rsidRPr="00AC207A">
              <w:rPr>
                <w:rFonts w:ascii="Arial" w:hAnsi="Arial" w:cs="Arial"/>
                <w:color w:val="FFFFFF"/>
                <w:sz w:val="24"/>
              </w:rPr>
              <w:t>CÓDIGO BCB:  ANPE-</w:t>
            </w:r>
            <w:r>
              <w:rPr>
                <w:rFonts w:ascii="Arial" w:hAnsi="Arial" w:cs="Arial"/>
                <w:color w:val="FFFFFF"/>
                <w:sz w:val="24"/>
              </w:rPr>
              <w:t>P</w:t>
            </w:r>
            <w:r w:rsidRPr="00AC207A">
              <w:rPr>
                <w:rFonts w:ascii="Arial" w:hAnsi="Arial" w:cs="Arial"/>
                <w:color w:val="FFFFFF"/>
                <w:sz w:val="24"/>
              </w:rPr>
              <w:t xml:space="preserve"> Nº </w:t>
            </w:r>
            <w:r>
              <w:rPr>
                <w:rFonts w:ascii="Arial" w:hAnsi="Arial" w:cs="Arial"/>
                <w:color w:val="FFFFFF"/>
                <w:sz w:val="24"/>
              </w:rPr>
              <w:t>01</w:t>
            </w:r>
            <w:r>
              <w:rPr>
                <w:rFonts w:ascii="Arial" w:hAnsi="Arial" w:cs="Arial"/>
                <w:color w:val="FFFFFF"/>
                <w:sz w:val="24"/>
              </w:rPr>
              <w:t>8</w:t>
            </w:r>
            <w:r w:rsidRPr="00AC207A">
              <w:rPr>
                <w:rFonts w:ascii="Arial" w:hAnsi="Arial" w:cs="Arial"/>
                <w:color w:val="FFFFFF"/>
                <w:sz w:val="24"/>
              </w:rPr>
              <w:t>/20</w:t>
            </w:r>
            <w:r>
              <w:rPr>
                <w:rFonts w:ascii="Arial" w:hAnsi="Arial" w:cs="Arial"/>
                <w:color w:val="FFFFFF"/>
                <w:sz w:val="24"/>
              </w:rPr>
              <w:t>21-1</w:t>
            </w:r>
            <w:r w:rsidRPr="00AC207A">
              <w:rPr>
                <w:rFonts w:ascii="Arial" w:hAnsi="Arial" w:cs="Arial"/>
                <w:color w:val="FFFFFF"/>
                <w:sz w:val="24"/>
              </w:rPr>
              <w:t>C</w:t>
            </w:r>
          </w:p>
        </w:tc>
      </w:tr>
      <w:tr w:rsidR="00E95C6A" w:rsidRPr="00E95C6A" w:rsidTr="00E95C6A">
        <w:trPr>
          <w:trHeight w:val="283"/>
          <w:jc w:val="center"/>
        </w:trPr>
        <w:tc>
          <w:tcPr>
            <w:tcW w:w="10346" w:type="dxa"/>
            <w:gridSpan w:val="27"/>
            <w:tcBorders>
              <w:top w:val="single" w:sz="12" w:space="0" w:color="244061"/>
              <w:left w:val="single" w:sz="12" w:space="0" w:color="244061"/>
              <w:right w:val="single" w:sz="12" w:space="0" w:color="244061"/>
            </w:tcBorders>
            <w:shd w:val="clear" w:color="auto" w:fill="244061"/>
            <w:vAlign w:val="center"/>
          </w:tcPr>
          <w:p w:rsidR="00E95C6A" w:rsidRPr="00E95C6A" w:rsidRDefault="00E95C6A" w:rsidP="00B70F43">
            <w:pPr>
              <w:numPr>
                <w:ilvl w:val="0"/>
                <w:numId w:val="7"/>
              </w:numPr>
              <w:ind w:left="303" w:hanging="284"/>
              <w:contextualSpacing/>
              <w:rPr>
                <w:rFonts w:ascii="Arial" w:hAnsi="Arial" w:cs="Arial"/>
                <w:b/>
                <w:sz w:val="18"/>
                <w:szCs w:val="16"/>
              </w:rPr>
            </w:pPr>
            <w:r w:rsidRPr="00E95C6A">
              <w:rPr>
                <w:rFonts w:ascii="Arial" w:hAnsi="Arial" w:cs="Arial"/>
                <w:b/>
                <w:sz w:val="18"/>
                <w:szCs w:val="16"/>
              </w:rPr>
              <w:t>DATOS DEL PROCESOS DE CONTRATACIÓN</w:t>
            </w:r>
          </w:p>
        </w:tc>
      </w:tr>
      <w:tr w:rsidR="00E95C6A" w:rsidRPr="00E95C6A" w:rsidTr="00E95C6A">
        <w:trPr>
          <w:jc w:val="center"/>
        </w:trPr>
        <w:tc>
          <w:tcPr>
            <w:tcW w:w="10346" w:type="dxa"/>
            <w:gridSpan w:val="27"/>
            <w:tcBorders>
              <w:left w:val="single" w:sz="12" w:space="0" w:color="244061"/>
              <w:right w:val="single" w:sz="12" w:space="0" w:color="244061"/>
            </w:tcBorders>
            <w:shd w:val="clear" w:color="auto" w:fill="auto"/>
            <w:vAlign w:val="center"/>
          </w:tcPr>
          <w:p w:rsidR="00E95C6A" w:rsidRPr="00E95C6A" w:rsidRDefault="00E95C6A" w:rsidP="00E95C6A">
            <w:pPr>
              <w:rPr>
                <w:rFonts w:ascii="Arial" w:hAnsi="Arial" w:cs="Arial"/>
                <w:b/>
                <w:sz w:val="14"/>
                <w:szCs w:val="2"/>
                <w:lang w:eastAsia="es-ES"/>
              </w:rPr>
            </w:pPr>
          </w:p>
        </w:tc>
      </w:tr>
      <w:tr w:rsidR="00E95C6A" w:rsidRPr="00E95C6A" w:rsidTr="00E95C6A">
        <w:trPr>
          <w:trHeight w:val="227"/>
          <w:jc w:val="center"/>
        </w:trPr>
        <w:tc>
          <w:tcPr>
            <w:tcW w:w="2366" w:type="dxa"/>
            <w:gridSpan w:val="2"/>
            <w:tcBorders>
              <w:left w:val="single" w:sz="12" w:space="0" w:color="244061"/>
              <w:right w:val="single" w:sz="4" w:space="0" w:color="auto"/>
            </w:tcBorders>
            <w:vAlign w:val="center"/>
          </w:tcPr>
          <w:p w:rsidR="00E95C6A" w:rsidRPr="00E95C6A" w:rsidRDefault="00E95C6A" w:rsidP="00E95C6A">
            <w:pPr>
              <w:jc w:val="right"/>
              <w:rPr>
                <w:rFonts w:ascii="Arial" w:hAnsi="Arial" w:cs="Arial"/>
                <w:sz w:val="12"/>
                <w:szCs w:val="16"/>
                <w:lang w:eastAsia="es-ES"/>
              </w:rPr>
            </w:pPr>
            <w:r w:rsidRPr="00E95C6A">
              <w:rPr>
                <w:rFonts w:ascii="Arial" w:hAnsi="Arial" w:cs="Arial"/>
                <w:sz w:val="12"/>
                <w:szCs w:val="16"/>
                <w:lang w:eastAsia="es-ES"/>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cPr>
          <w:p w:rsidR="00E95C6A" w:rsidRPr="00E95C6A" w:rsidRDefault="00E95C6A" w:rsidP="00E95C6A">
            <w:pPr>
              <w:jc w:val="center"/>
              <w:rPr>
                <w:rFonts w:ascii="Arial" w:hAnsi="Arial" w:cs="Arial"/>
                <w:sz w:val="12"/>
                <w:szCs w:val="16"/>
                <w:lang w:eastAsia="es-ES"/>
              </w:rPr>
            </w:pPr>
            <w:r w:rsidRPr="00E95C6A">
              <w:rPr>
                <w:rFonts w:ascii="Arial" w:hAnsi="Arial" w:cs="Arial"/>
                <w:b/>
                <w:bCs/>
                <w:iCs/>
                <w:color w:val="000000"/>
                <w:szCs w:val="18"/>
              </w:rPr>
              <w:t>BANCO CENTRAL DE BOLIVIA</w:t>
            </w:r>
          </w:p>
        </w:tc>
        <w:tc>
          <w:tcPr>
            <w:tcW w:w="273" w:type="dxa"/>
            <w:tcBorders>
              <w:left w:val="single" w:sz="4" w:space="0" w:color="auto"/>
              <w:right w:val="single" w:sz="12" w:space="0" w:color="244061"/>
            </w:tcBorders>
          </w:tcPr>
          <w:p w:rsidR="00E95C6A" w:rsidRPr="00E95C6A" w:rsidRDefault="00E95C6A" w:rsidP="00E95C6A">
            <w:pPr>
              <w:rPr>
                <w:rFonts w:ascii="Arial" w:hAnsi="Arial" w:cs="Arial"/>
                <w:sz w:val="12"/>
                <w:szCs w:val="16"/>
                <w:lang w:eastAsia="es-ES"/>
              </w:rPr>
            </w:pPr>
          </w:p>
        </w:tc>
      </w:tr>
      <w:tr w:rsidR="00E95C6A" w:rsidRPr="00E95C6A" w:rsidTr="00E95C6A">
        <w:trPr>
          <w:trHeight w:val="100"/>
          <w:jc w:val="center"/>
        </w:trPr>
        <w:tc>
          <w:tcPr>
            <w:tcW w:w="2366" w:type="dxa"/>
            <w:gridSpan w:val="2"/>
            <w:tcBorders>
              <w:left w:val="single" w:sz="12" w:space="0" w:color="244061"/>
            </w:tcBorders>
            <w:vAlign w:val="center"/>
          </w:tcPr>
          <w:p w:rsidR="00E95C6A" w:rsidRPr="00E95C6A" w:rsidRDefault="00E95C6A" w:rsidP="00E95C6A">
            <w:pPr>
              <w:jc w:val="right"/>
              <w:rPr>
                <w:rFonts w:ascii="Arial" w:hAnsi="Arial" w:cs="Arial"/>
                <w:sz w:val="12"/>
                <w:szCs w:val="16"/>
                <w:lang w:eastAsia="es-ES"/>
              </w:rPr>
            </w:pPr>
          </w:p>
        </w:tc>
        <w:tc>
          <w:tcPr>
            <w:tcW w:w="283" w:type="dxa"/>
            <w:tcBorders>
              <w:bottom w:val="single" w:sz="4" w:space="0" w:color="auto"/>
            </w:tcBorders>
            <w:shd w:val="clear" w:color="auto" w:fill="auto"/>
          </w:tcPr>
          <w:p w:rsidR="00E95C6A" w:rsidRPr="00E95C6A" w:rsidRDefault="00E95C6A" w:rsidP="00E95C6A">
            <w:pPr>
              <w:rPr>
                <w:rFonts w:ascii="Arial" w:hAnsi="Arial" w:cs="Arial"/>
                <w:sz w:val="12"/>
                <w:szCs w:val="16"/>
                <w:lang w:eastAsia="es-ES"/>
              </w:rPr>
            </w:pPr>
          </w:p>
        </w:tc>
        <w:tc>
          <w:tcPr>
            <w:tcW w:w="281" w:type="dxa"/>
            <w:tcBorders>
              <w:bottom w:val="single" w:sz="4" w:space="0" w:color="auto"/>
            </w:tcBorders>
            <w:shd w:val="clear" w:color="auto" w:fill="auto"/>
          </w:tcPr>
          <w:p w:rsidR="00E95C6A" w:rsidRPr="00E95C6A" w:rsidRDefault="00E95C6A" w:rsidP="00E95C6A">
            <w:pPr>
              <w:rPr>
                <w:rFonts w:ascii="Arial" w:hAnsi="Arial" w:cs="Arial"/>
                <w:sz w:val="12"/>
                <w:szCs w:val="16"/>
                <w:lang w:eastAsia="es-ES"/>
              </w:rPr>
            </w:pPr>
          </w:p>
        </w:tc>
        <w:tc>
          <w:tcPr>
            <w:tcW w:w="282" w:type="dxa"/>
            <w:tcBorders>
              <w:bottom w:val="single" w:sz="4" w:space="0" w:color="auto"/>
            </w:tcBorders>
            <w:shd w:val="clear" w:color="auto" w:fill="auto"/>
          </w:tcPr>
          <w:p w:rsidR="00E95C6A" w:rsidRPr="00E95C6A" w:rsidRDefault="00E95C6A" w:rsidP="00E95C6A">
            <w:pPr>
              <w:rPr>
                <w:rFonts w:ascii="Arial" w:hAnsi="Arial" w:cs="Arial"/>
                <w:sz w:val="12"/>
                <w:szCs w:val="16"/>
                <w:lang w:eastAsia="es-ES"/>
              </w:rPr>
            </w:pPr>
          </w:p>
        </w:tc>
        <w:tc>
          <w:tcPr>
            <w:tcW w:w="272" w:type="dxa"/>
            <w:tcBorders>
              <w:bottom w:val="single" w:sz="4" w:space="0" w:color="auto"/>
            </w:tcBorders>
            <w:shd w:val="clear" w:color="auto" w:fill="auto"/>
          </w:tcPr>
          <w:p w:rsidR="00E95C6A" w:rsidRPr="00E95C6A" w:rsidRDefault="00E95C6A" w:rsidP="00E95C6A">
            <w:pPr>
              <w:rPr>
                <w:rFonts w:ascii="Arial" w:hAnsi="Arial" w:cs="Arial"/>
                <w:sz w:val="12"/>
                <w:szCs w:val="16"/>
                <w:lang w:eastAsia="es-ES"/>
              </w:rPr>
            </w:pPr>
          </w:p>
        </w:tc>
        <w:tc>
          <w:tcPr>
            <w:tcW w:w="277" w:type="dxa"/>
            <w:tcBorders>
              <w:bottom w:val="single" w:sz="4" w:space="0" w:color="auto"/>
            </w:tcBorders>
            <w:shd w:val="clear" w:color="auto" w:fill="auto"/>
          </w:tcPr>
          <w:p w:rsidR="00E95C6A" w:rsidRPr="00E95C6A" w:rsidRDefault="00E95C6A" w:rsidP="00E95C6A">
            <w:pPr>
              <w:rPr>
                <w:rFonts w:ascii="Arial" w:hAnsi="Arial" w:cs="Arial"/>
                <w:sz w:val="12"/>
                <w:szCs w:val="16"/>
                <w:lang w:eastAsia="es-ES"/>
              </w:rPr>
            </w:pPr>
          </w:p>
        </w:tc>
        <w:tc>
          <w:tcPr>
            <w:tcW w:w="276" w:type="dxa"/>
            <w:tcBorders>
              <w:bottom w:val="single" w:sz="4" w:space="0" w:color="auto"/>
            </w:tcBorders>
            <w:shd w:val="clear" w:color="auto" w:fill="auto"/>
          </w:tcPr>
          <w:p w:rsidR="00E95C6A" w:rsidRPr="00E95C6A" w:rsidRDefault="00E95C6A" w:rsidP="00E95C6A">
            <w:pPr>
              <w:rPr>
                <w:rFonts w:ascii="Arial" w:hAnsi="Arial" w:cs="Arial"/>
                <w:sz w:val="12"/>
                <w:szCs w:val="16"/>
                <w:lang w:eastAsia="es-ES"/>
              </w:rPr>
            </w:pPr>
          </w:p>
        </w:tc>
        <w:tc>
          <w:tcPr>
            <w:tcW w:w="281" w:type="dxa"/>
            <w:tcBorders>
              <w:bottom w:val="single" w:sz="4" w:space="0" w:color="auto"/>
            </w:tcBorders>
            <w:shd w:val="clear" w:color="auto" w:fill="auto"/>
          </w:tcPr>
          <w:p w:rsidR="00E95C6A" w:rsidRPr="00E95C6A" w:rsidRDefault="00E95C6A" w:rsidP="00E95C6A">
            <w:pPr>
              <w:rPr>
                <w:rFonts w:ascii="Arial" w:hAnsi="Arial" w:cs="Arial"/>
                <w:sz w:val="12"/>
                <w:szCs w:val="16"/>
                <w:lang w:eastAsia="es-ES"/>
              </w:rPr>
            </w:pPr>
          </w:p>
        </w:tc>
        <w:tc>
          <w:tcPr>
            <w:tcW w:w="277" w:type="dxa"/>
            <w:tcBorders>
              <w:bottom w:val="single" w:sz="4" w:space="0" w:color="auto"/>
            </w:tcBorders>
            <w:shd w:val="clear" w:color="auto" w:fill="auto"/>
          </w:tcPr>
          <w:p w:rsidR="00E95C6A" w:rsidRPr="00E95C6A" w:rsidRDefault="00E95C6A" w:rsidP="00E95C6A">
            <w:pPr>
              <w:rPr>
                <w:rFonts w:ascii="Arial" w:hAnsi="Arial" w:cs="Arial"/>
                <w:sz w:val="12"/>
                <w:szCs w:val="16"/>
                <w:lang w:eastAsia="es-ES"/>
              </w:rPr>
            </w:pPr>
          </w:p>
        </w:tc>
        <w:tc>
          <w:tcPr>
            <w:tcW w:w="277" w:type="dxa"/>
            <w:tcBorders>
              <w:bottom w:val="single" w:sz="4" w:space="0" w:color="auto"/>
            </w:tcBorders>
            <w:shd w:val="clear" w:color="auto" w:fill="auto"/>
          </w:tcPr>
          <w:p w:rsidR="00E95C6A" w:rsidRPr="00E95C6A" w:rsidRDefault="00E95C6A" w:rsidP="00E95C6A">
            <w:pPr>
              <w:rPr>
                <w:rFonts w:ascii="Arial" w:hAnsi="Arial" w:cs="Arial"/>
                <w:sz w:val="12"/>
                <w:szCs w:val="16"/>
                <w:lang w:eastAsia="es-ES"/>
              </w:rPr>
            </w:pPr>
          </w:p>
        </w:tc>
        <w:tc>
          <w:tcPr>
            <w:tcW w:w="277" w:type="dxa"/>
            <w:shd w:val="clear" w:color="auto" w:fill="auto"/>
          </w:tcPr>
          <w:p w:rsidR="00E95C6A" w:rsidRPr="00E95C6A" w:rsidRDefault="00E95C6A" w:rsidP="00E95C6A">
            <w:pPr>
              <w:rPr>
                <w:rFonts w:ascii="Arial" w:hAnsi="Arial" w:cs="Arial"/>
                <w:sz w:val="12"/>
                <w:szCs w:val="16"/>
                <w:lang w:eastAsia="es-ES"/>
              </w:rPr>
            </w:pPr>
          </w:p>
        </w:tc>
        <w:tc>
          <w:tcPr>
            <w:tcW w:w="274" w:type="dxa"/>
            <w:shd w:val="clear" w:color="auto" w:fill="auto"/>
          </w:tcPr>
          <w:p w:rsidR="00E95C6A" w:rsidRPr="00E95C6A" w:rsidRDefault="00E95C6A" w:rsidP="00E95C6A">
            <w:pPr>
              <w:rPr>
                <w:rFonts w:ascii="Arial" w:hAnsi="Arial" w:cs="Arial"/>
                <w:sz w:val="12"/>
                <w:szCs w:val="16"/>
                <w:lang w:eastAsia="es-ES"/>
              </w:rPr>
            </w:pPr>
          </w:p>
        </w:tc>
        <w:tc>
          <w:tcPr>
            <w:tcW w:w="274" w:type="dxa"/>
            <w:shd w:val="clear" w:color="auto" w:fill="auto"/>
          </w:tcPr>
          <w:p w:rsidR="00E95C6A" w:rsidRPr="00E95C6A" w:rsidRDefault="00E95C6A" w:rsidP="00E95C6A">
            <w:pPr>
              <w:rPr>
                <w:rFonts w:ascii="Arial" w:hAnsi="Arial" w:cs="Arial"/>
                <w:sz w:val="12"/>
                <w:szCs w:val="16"/>
                <w:lang w:eastAsia="es-ES"/>
              </w:rPr>
            </w:pPr>
          </w:p>
        </w:tc>
        <w:tc>
          <w:tcPr>
            <w:tcW w:w="273" w:type="dxa"/>
            <w:shd w:val="clear" w:color="auto" w:fill="auto"/>
          </w:tcPr>
          <w:p w:rsidR="00E95C6A" w:rsidRPr="00E95C6A" w:rsidRDefault="00E95C6A" w:rsidP="00E95C6A">
            <w:pPr>
              <w:rPr>
                <w:rFonts w:ascii="Arial" w:hAnsi="Arial" w:cs="Arial"/>
                <w:sz w:val="12"/>
                <w:szCs w:val="16"/>
                <w:lang w:eastAsia="es-ES"/>
              </w:rPr>
            </w:pPr>
          </w:p>
        </w:tc>
        <w:tc>
          <w:tcPr>
            <w:tcW w:w="274" w:type="dxa"/>
            <w:shd w:val="clear" w:color="auto" w:fill="auto"/>
          </w:tcPr>
          <w:p w:rsidR="00E95C6A" w:rsidRPr="00E95C6A" w:rsidRDefault="00E95C6A" w:rsidP="00E95C6A">
            <w:pPr>
              <w:rPr>
                <w:rFonts w:ascii="Arial" w:hAnsi="Arial" w:cs="Arial"/>
                <w:sz w:val="12"/>
                <w:szCs w:val="16"/>
                <w:lang w:eastAsia="es-ES"/>
              </w:rPr>
            </w:pPr>
          </w:p>
        </w:tc>
        <w:tc>
          <w:tcPr>
            <w:tcW w:w="274" w:type="dxa"/>
            <w:shd w:val="clear" w:color="auto" w:fill="auto"/>
          </w:tcPr>
          <w:p w:rsidR="00E95C6A" w:rsidRPr="00E95C6A" w:rsidRDefault="00E95C6A" w:rsidP="00E95C6A">
            <w:pPr>
              <w:rPr>
                <w:rFonts w:ascii="Arial" w:hAnsi="Arial" w:cs="Arial"/>
                <w:sz w:val="12"/>
                <w:szCs w:val="16"/>
                <w:lang w:eastAsia="es-ES"/>
              </w:rPr>
            </w:pPr>
          </w:p>
        </w:tc>
        <w:tc>
          <w:tcPr>
            <w:tcW w:w="274" w:type="dxa"/>
            <w:shd w:val="clear" w:color="auto" w:fill="auto"/>
          </w:tcPr>
          <w:p w:rsidR="00E95C6A" w:rsidRPr="00E95C6A" w:rsidRDefault="00E95C6A" w:rsidP="00E95C6A">
            <w:pPr>
              <w:rPr>
                <w:rFonts w:ascii="Arial" w:hAnsi="Arial" w:cs="Arial"/>
                <w:sz w:val="12"/>
                <w:szCs w:val="16"/>
                <w:lang w:eastAsia="es-ES"/>
              </w:rPr>
            </w:pPr>
          </w:p>
        </w:tc>
        <w:tc>
          <w:tcPr>
            <w:tcW w:w="274" w:type="dxa"/>
            <w:shd w:val="clear" w:color="auto" w:fill="auto"/>
          </w:tcPr>
          <w:p w:rsidR="00E95C6A" w:rsidRPr="00E95C6A" w:rsidRDefault="00E95C6A" w:rsidP="00E95C6A">
            <w:pPr>
              <w:rPr>
                <w:rFonts w:ascii="Arial" w:hAnsi="Arial" w:cs="Arial"/>
                <w:sz w:val="12"/>
                <w:szCs w:val="16"/>
                <w:lang w:eastAsia="es-ES"/>
              </w:rPr>
            </w:pPr>
          </w:p>
        </w:tc>
        <w:tc>
          <w:tcPr>
            <w:tcW w:w="273" w:type="dxa"/>
            <w:shd w:val="clear" w:color="auto" w:fill="auto"/>
          </w:tcPr>
          <w:p w:rsidR="00E95C6A" w:rsidRPr="00E95C6A" w:rsidRDefault="00E95C6A" w:rsidP="00E95C6A">
            <w:pPr>
              <w:rPr>
                <w:rFonts w:ascii="Arial" w:hAnsi="Arial" w:cs="Arial"/>
                <w:sz w:val="12"/>
                <w:szCs w:val="16"/>
                <w:lang w:eastAsia="es-ES"/>
              </w:rPr>
            </w:pPr>
          </w:p>
        </w:tc>
        <w:tc>
          <w:tcPr>
            <w:tcW w:w="274" w:type="dxa"/>
            <w:shd w:val="clear" w:color="auto" w:fill="auto"/>
          </w:tcPr>
          <w:p w:rsidR="00E95C6A" w:rsidRPr="00E95C6A" w:rsidRDefault="00E95C6A" w:rsidP="00E95C6A">
            <w:pPr>
              <w:rPr>
                <w:rFonts w:ascii="Arial" w:hAnsi="Arial" w:cs="Arial"/>
                <w:sz w:val="12"/>
                <w:szCs w:val="16"/>
                <w:lang w:eastAsia="es-ES"/>
              </w:rPr>
            </w:pPr>
          </w:p>
        </w:tc>
        <w:tc>
          <w:tcPr>
            <w:tcW w:w="274" w:type="dxa"/>
            <w:shd w:val="clear" w:color="auto" w:fill="auto"/>
          </w:tcPr>
          <w:p w:rsidR="00E95C6A" w:rsidRPr="00E95C6A" w:rsidRDefault="00E95C6A" w:rsidP="00E95C6A">
            <w:pPr>
              <w:rPr>
                <w:rFonts w:ascii="Arial" w:hAnsi="Arial" w:cs="Arial"/>
                <w:sz w:val="12"/>
                <w:szCs w:val="16"/>
                <w:lang w:eastAsia="es-ES"/>
              </w:rPr>
            </w:pPr>
          </w:p>
        </w:tc>
        <w:tc>
          <w:tcPr>
            <w:tcW w:w="274" w:type="dxa"/>
            <w:tcBorders>
              <w:bottom w:val="single" w:sz="4" w:space="0" w:color="auto"/>
            </w:tcBorders>
            <w:shd w:val="clear" w:color="auto" w:fill="auto"/>
          </w:tcPr>
          <w:p w:rsidR="00E95C6A" w:rsidRPr="00E95C6A" w:rsidRDefault="00E95C6A" w:rsidP="00E95C6A">
            <w:pPr>
              <w:rPr>
                <w:rFonts w:ascii="Arial" w:hAnsi="Arial" w:cs="Arial"/>
                <w:sz w:val="12"/>
                <w:szCs w:val="16"/>
                <w:lang w:eastAsia="es-ES"/>
              </w:rPr>
            </w:pPr>
          </w:p>
        </w:tc>
        <w:tc>
          <w:tcPr>
            <w:tcW w:w="274" w:type="dxa"/>
            <w:tcBorders>
              <w:bottom w:val="single" w:sz="4" w:space="0" w:color="auto"/>
            </w:tcBorders>
            <w:shd w:val="clear" w:color="auto" w:fill="auto"/>
          </w:tcPr>
          <w:p w:rsidR="00E95C6A" w:rsidRPr="00E95C6A" w:rsidRDefault="00E95C6A" w:rsidP="00E95C6A">
            <w:pPr>
              <w:rPr>
                <w:rFonts w:ascii="Arial" w:hAnsi="Arial" w:cs="Arial"/>
                <w:sz w:val="12"/>
                <w:szCs w:val="16"/>
                <w:lang w:eastAsia="es-ES"/>
              </w:rPr>
            </w:pPr>
          </w:p>
        </w:tc>
        <w:tc>
          <w:tcPr>
            <w:tcW w:w="819" w:type="dxa"/>
            <w:tcBorders>
              <w:bottom w:val="single" w:sz="4" w:space="0" w:color="auto"/>
            </w:tcBorders>
            <w:shd w:val="clear" w:color="auto" w:fill="auto"/>
          </w:tcPr>
          <w:p w:rsidR="00E95C6A" w:rsidRPr="00E95C6A" w:rsidRDefault="00E95C6A" w:rsidP="00E95C6A">
            <w:pPr>
              <w:jc w:val="right"/>
              <w:rPr>
                <w:rFonts w:ascii="Arial" w:hAnsi="Arial" w:cs="Arial"/>
                <w:sz w:val="12"/>
                <w:szCs w:val="16"/>
                <w:lang w:eastAsia="es-ES"/>
              </w:rPr>
            </w:pPr>
          </w:p>
        </w:tc>
        <w:tc>
          <w:tcPr>
            <w:tcW w:w="819" w:type="dxa"/>
            <w:tcBorders>
              <w:bottom w:val="single" w:sz="4" w:space="0" w:color="auto"/>
            </w:tcBorders>
            <w:shd w:val="clear" w:color="auto" w:fill="auto"/>
          </w:tcPr>
          <w:p w:rsidR="00E95C6A" w:rsidRPr="00E95C6A" w:rsidRDefault="00E95C6A" w:rsidP="00E95C6A">
            <w:pPr>
              <w:rPr>
                <w:rFonts w:ascii="Arial" w:hAnsi="Arial" w:cs="Arial"/>
                <w:sz w:val="12"/>
                <w:szCs w:val="16"/>
                <w:lang w:eastAsia="es-ES"/>
              </w:rPr>
            </w:pPr>
          </w:p>
        </w:tc>
        <w:tc>
          <w:tcPr>
            <w:tcW w:w="273" w:type="dxa"/>
            <w:tcBorders>
              <w:left w:val="nil"/>
              <w:right w:val="single" w:sz="12" w:space="0" w:color="244061"/>
            </w:tcBorders>
          </w:tcPr>
          <w:p w:rsidR="00E95C6A" w:rsidRPr="00E95C6A" w:rsidRDefault="00E95C6A" w:rsidP="00E95C6A">
            <w:pPr>
              <w:rPr>
                <w:rFonts w:ascii="Arial" w:hAnsi="Arial" w:cs="Arial"/>
                <w:sz w:val="12"/>
                <w:szCs w:val="16"/>
                <w:lang w:eastAsia="es-ES"/>
              </w:rPr>
            </w:pPr>
          </w:p>
        </w:tc>
      </w:tr>
      <w:tr w:rsidR="00E95C6A" w:rsidRPr="00E95C6A" w:rsidTr="00E95C6A">
        <w:trPr>
          <w:trHeight w:val="20"/>
          <w:jc w:val="center"/>
        </w:trPr>
        <w:tc>
          <w:tcPr>
            <w:tcW w:w="2366" w:type="dxa"/>
            <w:gridSpan w:val="2"/>
            <w:vMerge w:val="restart"/>
            <w:tcBorders>
              <w:left w:val="single" w:sz="12" w:space="0" w:color="244061"/>
              <w:right w:val="single" w:sz="4" w:space="0" w:color="auto"/>
            </w:tcBorders>
            <w:vAlign w:val="center"/>
          </w:tcPr>
          <w:p w:rsidR="00E95C6A" w:rsidRPr="00E95C6A" w:rsidRDefault="00E95C6A" w:rsidP="00E95C6A">
            <w:pPr>
              <w:jc w:val="right"/>
              <w:rPr>
                <w:rFonts w:ascii="Arial" w:hAnsi="Arial" w:cs="Arial"/>
                <w:sz w:val="12"/>
                <w:szCs w:val="16"/>
                <w:lang w:eastAsia="es-ES"/>
              </w:rPr>
            </w:pPr>
            <w:r w:rsidRPr="00E95C6A">
              <w:rPr>
                <w:rFonts w:ascii="Arial" w:hAnsi="Arial" w:cs="Arial"/>
                <w:sz w:val="12"/>
                <w:szCs w:val="16"/>
                <w:lang w:eastAsia="es-ES"/>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cPr>
          <w:p w:rsidR="00E95C6A" w:rsidRPr="00E95C6A" w:rsidRDefault="00E95C6A" w:rsidP="00E95C6A">
            <w:pPr>
              <w:jc w:val="center"/>
              <w:rPr>
                <w:rFonts w:ascii="Arial" w:hAnsi="Arial" w:cs="Arial"/>
                <w:sz w:val="12"/>
                <w:szCs w:val="16"/>
                <w:lang w:eastAsia="es-ES"/>
              </w:rPr>
            </w:pPr>
            <w:r w:rsidRPr="00E95C6A">
              <w:rPr>
                <w:rFonts w:ascii="Arial" w:hAnsi="Arial" w:cs="Arial"/>
                <w:sz w:val="12"/>
                <w:szCs w:val="16"/>
                <w:lang w:eastAsia="es-ES"/>
              </w:rPr>
              <w:t>Apoyo Nacional a la Producción y Empleo - ANPE</w:t>
            </w:r>
          </w:p>
        </w:tc>
        <w:tc>
          <w:tcPr>
            <w:tcW w:w="277" w:type="dxa"/>
            <w:tcBorders>
              <w:left w:val="single" w:sz="4" w:space="0" w:color="auto"/>
            </w:tcBorders>
          </w:tcPr>
          <w:p w:rsidR="00E95C6A" w:rsidRPr="00E95C6A" w:rsidRDefault="00E95C6A" w:rsidP="00E95C6A">
            <w:pPr>
              <w:jc w:val="right"/>
              <w:rPr>
                <w:rFonts w:ascii="Arial" w:hAnsi="Arial" w:cs="Arial"/>
                <w:sz w:val="12"/>
                <w:szCs w:val="16"/>
                <w:lang w:eastAsia="es-ES"/>
              </w:rPr>
            </w:pPr>
          </w:p>
        </w:tc>
        <w:tc>
          <w:tcPr>
            <w:tcW w:w="2738" w:type="dxa"/>
            <w:gridSpan w:val="10"/>
            <w:vMerge w:val="restart"/>
            <w:tcBorders>
              <w:right w:val="single" w:sz="4" w:space="0" w:color="auto"/>
            </w:tcBorders>
          </w:tcPr>
          <w:p w:rsidR="00E95C6A" w:rsidRPr="00E95C6A" w:rsidRDefault="00E95C6A" w:rsidP="00E95C6A">
            <w:pPr>
              <w:jc w:val="right"/>
              <w:rPr>
                <w:rFonts w:ascii="Arial" w:hAnsi="Arial" w:cs="Arial"/>
                <w:sz w:val="12"/>
                <w:szCs w:val="16"/>
                <w:lang w:eastAsia="es-ES"/>
              </w:rPr>
            </w:pPr>
            <w:r w:rsidRPr="00E95C6A">
              <w:rPr>
                <w:rFonts w:ascii="Arial" w:hAnsi="Arial" w:cs="Arial"/>
                <w:sz w:val="12"/>
                <w:szCs w:val="16"/>
                <w:lang w:eastAsia="es-ES"/>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cPr>
          <w:p w:rsidR="00E95C6A" w:rsidRPr="00E95C6A" w:rsidRDefault="00E95C6A" w:rsidP="00E95C6A">
            <w:pPr>
              <w:rPr>
                <w:rFonts w:ascii="Arial" w:hAnsi="Arial" w:cs="Arial"/>
                <w:sz w:val="12"/>
                <w:szCs w:val="16"/>
                <w:lang w:eastAsia="es-ES"/>
              </w:rPr>
            </w:pPr>
            <w:r w:rsidRPr="00E95C6A">
              <w:rPr>
                <w:rFonts w:ascii="Arial" w:hAnsi="Arial" w:cs="Arial"/>
                <w:b/>
                <w:sz w:val="16"/>
                <w:szCs w:val="16"/>
                <w:lang w:eastAsia="es-ES"/>
              </w:rPr>
              <w:t>ANPE – P N° 018/2021-1C</w:t>
            </w:r>
          </w:p>
        </w:tc>
        <w:tc>
          <w:tcPr>
            <w:tcW w:w="273" w:type="dxa"/>
            <w:tcBorders>
              <w:left w:val="single" w:sz="4" w:space="0" w:color="auto"/>
              <w:right w:val="single" w:sz="12" w:space="0" w:color="244061"/>
            </w:tcBorders>
          </w:tcPr>
          <w:p w:rsidR="00E95C6A" w:rsidRPr="00E95C6A" w:rsidRDefault="00E95C6A" w:rsidP="00E95C6A">
            <w:pPr>
              <w:rPr>
                <w:rFonts w:ascii="Arial" w:hAnsi="Arial" w:cs="Arial"/>
                <w:sz w:val="12"/>
                <w:szCs w:val="16"/>
                <w:lang w:eastAsia="es-ES"/>
              </w:rPr>
            </w:pPr>
          </w:p>
        </w:tc>
      </w:tr>
      <w:tr w:rsidR="00E95C6A" w:rsidRPr="00E95C6A" w:rsidTr="00E95C6A">
        <w:trPr>
          <w:jc w:val="center"/>
        </w:trPr>
        <w:tc>
          <w:tcPr>
            <w:tcW w:w="2366" w:type="dxa"/>
            <w:gridSpan w:val="2"/>
            <w:vMerge/>
            <w:tcBorders>
              <w:left w:val="single" w:sz="12" w:space="0" w:color="244061"/>
              <w:right w:val="single" w:sz="4" w:space="0" w:color="auto"/>
            </w:tcBorders>
            <w:vAlign w:val="center"/>
          </w:tcPr>
          <w:p w:rsidR="00E95C6A" w:rsidRPr="00E95C6A" w:rsidRDefault="00E95C6A" w:rsidP="00E95C6A">
            <w:pPr>
              <w:jc w:val="right"/>
              <w:rPr>
                <w:rFonts w:ascii="Arial" w:hAnsi="Arial" w:cs="Arial"/>
                <w:sz w:val="12"/>
                <w:szCs w:val="16"/>
                <w:lang w:eastAsia="es-ES"/>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E95C6A" w:rsidRPr="00E95C6A" w:rsidRDefault="00E95C6A" w:rsidP="00E95C6A">
            <w:pPr>
              <w:rPr>
                <w:rFonts w:ascii="Arial" w:hAnsi="Arial" w:cs="Arial"/>
                <w:sz w:val="12"/>
                <w:szCs w:val="16"/>
                <w:lang w:eastAsia="es-ES"/>
              </w:rPr>
            </w:pPr>
          </w:p>
        </w:tc>
        <w:tc>
          <w:tcPr>
            <w:tcW w:w="277" w:type="dxa"/>
            <w:tcBorders>
              <w:left w:val="single" w:sz="4" w:space="0" w:color="auto"/>
            </w:tcBorders>
            <w:shd w:val="clear" w:color="auto" w:fill="auto"/>
          </w:tcPr>
          <w:p w:rsidR="00E95C6A" w:rsidRPr="00E95C6A" w:rsidRDefault="00E95C6A" w:rsidP="00E95C6A">
            <w:pPr>
              <w:rPr>
                <w:rFonts w:ascii="Arial" w:hAnsi="Arial" w:cs="Arial"/>
                <w:sz w:val="12"/>
                <w:szCs w:val="16"/>
                <w:lang w:eastAsia="es-ES"/>
              </w:rPr>
            </w:pPr>
          </w:p>
        </w:tc>
        <w:tc>
          <w:tcPr>
            <w:tcW w:w="2738" w:type="dxa"/>
            <w:gridSpan w:val="10"/>
            <w:vMerge/>
            <w:tcBorders>
              <w:right w:val="single" w:sz="4" w:space="0" w:color="auto"/>
            </w:tcBorders>
            <w:shd w:val="clear" w:color="auto" w:fill="auto"/>
          </w:tcPr>
          <w:p w:rsidR="00E95C6A" w:rsidRPr="00E95C6A" w:rsidRDefault="00E95C6A" w:rsidP="00E95C6A">
            <w:pPr>
              <w:rPr>
                <w:rFonts w:ascii="Arial" w:hAnsi="Arial" w:cs="Arial"/>
                <w:sz w:val="12"/>
                <w:szCs w:val="16"/>
                <w:lang w:eastAsia="es-ES"/>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cPr>
          <w:p w:rsidR="00E95C6A" w:rsidRPr="00E95C6A" w:rsidRDefault="00E95C6A" w:rsidP="00E95C6A">
            <w:pPr>
              <w:rPr>
                <w:rFonts w:ascii="Arial" w:hAnsi="Arial" w:cs="Arial"/>
                <w:sz w:val="12"/>
                <w:szCs w:val="16"/>
                <w:lang w:eastAsia="es-ES"/>
              </w:rPr>
            </w:pPr>
          </w:p>
        </w:tc>
        <w:tc>
          <w:tcPr>
            <w:tcW w:w="273" w:type="dxa"/>
            <w:tcBorders>
              <w:left w:val="single" w:sz="4" w:space="0" w:color="auto"/>
              <w:right w:val="single" w:sz="12" w:space="0" w:color="244061"/>
            </w:tcBorders>
          </w:tcPr>
          <w:p w:rsidR="00E95C6A" w:rsidRPr="00E95C6A" w:rsidRDefault="00E95C6A" w:rsidP="00E95C6A">
            <w:pPr>
              <w:rPr>
                <w:rFonts w:ascii="Arial" w:hAnsi="Arial" w:cs="Arial"/>
                <w:sz w:val="12"/>
                <w:szCs w:val="16"/>
                <w:lang w:eastAsia="es-ES"/>
              </w:rPr>
            </w:pPr>
          </w:p>
        </w:tc>
      </w:tr>
      <w:tr w:rsidR="00E95C6A" w:rsidRPr="00E95C6A" w:rsidTr="00E95C6A">
        <w:trPr>
          <w:trHeight w:val="80"/>
          <w:jc w:val="center"/>
        </w:trPr>
        <w:tc>
          <w:tcPr>
            <w:tcW w:w="2366" w:type="dxa"/>
            <w:gridSpan w:val="2"/>
            <w:tcBorders>
              <w:left w:val="single" w:sz="12" w:space="0" w:color="244061"/>
            </w:tcBorders>
            <w:vAlign w:val="center"/>
          </w:tcPr>
          <w:p w:rsidR="00E95C6A" w:rsidRPr="00E95C6A" w:rsidRDefault="00E95C6A" w:rsidP="00E95C6A">
            <w:pPr>
              <w:jc w:val="right"/>
              <w:rPr>
                <w:rFonts w:ascii="Arial" w:hAnsi="Arial" w:cs="Arial"/>
                <w:sz w:val="12"/>
                <w:szCs w:val="16"/>
                <w:lang w:eastAsia="es-ES"/>
              </w:rPr>
            </w:pPr>
          </w:p>
        </w:tc>
        <w:tc>
          <w:tcPr>
            <w:tcW w:w="283" w:type="dxa"/>
            <w:tcBorders>
              <w:top w:val="single" w:sz="4" w:space="0" w:color="auto"/>
            </w:tcBorders>
            <w:shd w:val="clear" w:color="auto" w:fill="auto"/>
          </w:tcPr>
          <w:p w:rsidR="00E95C6A" w:rsidRPr="00E95C6A" w:rsidRDefault="00E95C6A" w:rsidP="00E95C6A">
            <w:pPr>
              <w:rPr>
                <w:rFonts w:ascii="Arial" w:hAnsi="Arial" w:cs="Arial"/>
                <w:sz w:val="12"/>
                <w:szCs w:val="16"/>
                <w:lang w:eastAsia="es-ES"/>
              </w:rPr>
            </w:pPr>
          </w:p>
        </w:tc>
        <w:tc>
          <w:tcPr>
            <w:tcW w:w="281" w:type="dxa"/>
            <w:tcBorders>
              <w:top w:val="single" w:sz="4" w:space="0" w:color="auto"/>
            </w:tcBorders>
            <w:shd w:val="clear" w:color="auto" w:fill="auto"/>
          </w:tcPr>
          <w:p w:rsidR="00E95C6A" w:rsidRPr="00E95C6A" w:rsidRDefault="00E95C6A" w:rsidP="00E95C6A">
            <w:pPr>
              <w:rPr>
                <w:rFonts w:ascii="Arial" w:hAnsi="Arial" w:cs="Arial"/>
                <w:sz w:val="12"/>
                <w:szCs w:val="16"/>
                <w:lang w:eastAsia="es-ES"/>
              </w:rPr>
            </w:pPr>
          </w:p>
        </w:tc>
        <w:tc>
          <w:tcPr>
            <w:tcW w:w="282" w:type="dxa"/>
            <w:tcBorders>
              <w:top w:val="single" w:sz="4" w:space="0" w:color="auto"/>
            </w:tcBorders>
            <w:shd w:val="clear" w:color="auto" w:fill="auto"/>
          </w:tcPr>
          <w:p w:rsidR="00E95C6A" w:rsidRPr="00E95C6A" w:rsidRDefault="00E95C6A" w:rsidP="00E95C6A">
            <w:pPr>
              <w:rPr>
                <w:rFonts w:ascii="Arial" w:hAnsi="Arial" w:cs="Arial"/>
                <w:sz w:val="12"/>
                <w:szCs w:val="16"/>
                <w:lang w:eastAsia="es-ES"/>
              </w:rPr>
            </w:pPr>
          </w:p>
        </w:tc>
        <w:tc>
          <w:tcPr>
            <w:tcW w:w="272" w:type="dxa"/>
            <w:tcBorders>
              <w:top w:val="single" w:sz="4" w:space="0" w:color="auto"/>
            </w:tcBorders>
            <w:shd w:val="clear" w:color="auto" w:fill="auto"/>
          </w:tcPr>
          <w:p w:rsidR="00E95C6A" w:rsidRPr="00E95C6A" w:rsidRDefault="00E95C6A" w:rsidP="00E95C6A">
            <w:pPr>
              <w:rPr>
                <w:rFonts w:ascii="Arial" w:hAnsi="Arial" w:cs="Arial"/>
                <w:sz w:val="12"/>
                <w:szCs w:val="16"/>
                <w:lang w:eastAsia="es-ES"/>
              </w:rPr>
            </w:pPr>
          </w:p>
        </w:tc>
        <w:tc>
          <w:tcPr>
            <w:tcW w:w="277" w:type="dxa"/>
            <w:tcBorders>
              <w:top w:val="single" w:sz="4" w:space="0" w:color="auto"/>
            </w:tcBorders>
            <w:shd w:val="clear" w:color="auto" w:fill="auto"/>
          </w:tcPr>
          <w:p w:rsidR="00E95C6A" w:rsidRPr="00E95C6A" w:rsidRDefault="00E95C6A" w:rsidP="00E95C6A">
            <w:pPr>
              <w:rPr>
                <w:rFonts w:ascii="Arial" w:hAnsi="Arial" w:cs="Arial"/>
                <w:sz w:val="12"/>
                <w:szCs w:val="16"/>
                <w:lang w:eastAsia="es-ES"/>
              </w:rPr>
            </w:pPr>
          </w:p>
        </w:tc>
        <w:tc>
          <w:tcPr>
            <w:tcW w:w="276" w:type="dxa"/>
            <w:tcBorders>
              <w:top w:val="single" w:sz="4" w:space="0" w:color="auto"/>
            </w:tcBorders>
            <w:shd w:val="clear" w:color="auto" w:fill="auto"/>
          </w:tcPr>
          <w:p w:rsidR="00E95C6A" w:rsidRPr="00E95C6A" w:rsidRDefault="00E95C6A" w:rsidP="00E95C6A">
            <w:pPr>
              <w:rPr>
                <w:rFonts w:ascii="Arial" w:hAnsi="Arial" w:cs="Arial"/>
                <w:sz w:val="12"/>
                <w:szCs w:val="16"/>
                <w:lang w:eastAsia="es-ES"/>
              </w:rPr>
            </w:pPr>
          </w:p>
        </w:tc>
        <w:tc>
          <w:tcPr>
            <w:tcW w:w="281" w:type="dxa"/>
            <w:tcBorders>
              <w:top w:val="single" w:sz="4" w:space="0" w:color="auto"/>
            </w:tcBorders>
            <w:shd w:val="clear" w:color="auto" w:fill="auto"/>
          </w:tcPr>
          <w:p w:rsidR="00E95C6A" w:rsidRPr="00E95C6A" w:rsidRDefault="00E95C6A" w:rsidP="00E95C6A">
            <w:pPr>
              <w:rPr>
                <w:rFonts w:ascii="Arial" w:hAnsi="Arial" w:cs="Arial"/>
                <w:sz w:val="12"/>
                <w:szCs w:val="16"/>
                <w:lang w:eastAsia="es-ES"/>
              </w:rPr>
            </w:pPr>
          </w:p>
        </w:tc>
        <w:tc>
          <w:tcPr>
            <w:tcW w:w="277" w:type="dxa"/>
            <w:shd w:val="clear" w:color="auto" w:fill="auto"/>
          </w:tcPr>
          <w:p w:rsidR="00E95C6A" w:rsidRPr="00E95C6A" w:rsidRDefault="00E95C6A" w:rsidP="00E95C6A">
            <w:pPr>
              <w:rPr>
                <w:rFonts w:ascii="Arial" w:hAnsi="Arial" w:cs="Arial"/>
                <w:sz w:val="12"/>
                <w:szCs w:val="16"/>
                <w:lang w:eastAsia="es-ES"/>
              </w:rPr>
            </w:pPr>
          </w:p>
        </w:tc>
        <w:tc>
          <w:tcPr>
            <w:tcW w:w="277" w:type="dxa"/>
            <w:shd w:val="clear" w:color="auto" w:fill="auto"/>
          </w:tcPr>
          <w:p w:rsidR="00E95C6A" w:rsidRPr="00E95C6A" w:rsidRDefault="00E95C6A" w:rsidP="00E95C6A">
            <w:pPr>
              <w:rPr>
                <w:rFonts w:ascii="Arial" w:hAnsi="Arial" w:cs="Arial"/>
                <w:sz w:val="12"/>
                <w:szCs w:val="16"/>
                <w:lang w:eastAsia="es-ES"/>
              </w:rPr>
            </w:pPr>
          </w:p>
        </w:tc>
        <w:tc>
          <w:tcPr>
            <w:tcW w:w="277" w:type="dxa"/>
            <w:shd w:val="clear" w:color="auto" w:fill="auto"/>
          </w:tcPr>
          <w:p w:rsidR="00E95C6A" w:rsidRPr="00E95C6A" w:rsidRDefault="00E95C6A" w:rsidP="00E95C6A">
            <w:pPr>
              <w:rPr>
                <w:rFonts w:ascii="Arial" w:hAnsi="Arial" w:cs="Arial"/>
                <w:sz w:val="12"/>
                <w:szCs w:val="16"/>
                <w:lang w:eastAsia="es-ES"/>
              </w:rPr>
            </w:pPr>
          </w:p>
        </w:tc>
        <w:tc>
          <w:tcPr>
            <w:tcW w:w="274" w:type="dxa"/>
            <w:shd w:val="clear" w:color="auto" w:fill="auto"/>
          </w:tcPr>
          <w:p w:rsidR="00E95C6A" w:rsidRPr="00E95C6A" w:rsidRDefault="00E95C6A" w:rsidP="00E95C6A">
            <w:pPr>
              <w:rPr>
                <w:rFonts w:ascii="Arial" w:hAnsi="Arial" w:cs="Arial"/>
                <w:sz w:val="12"/>
                <w:szCs w:val="16"/>
                <w:lang w:eastAsia="es-ES"/>
              </w:rPr>
            </w:pPr>
          </w:p>
        </w:tc>
        <w:tc>
          <w:tcPr>
            <w:tcW w:w="274" w:type="dxa"/>
            <w:shd w:val="clear" w:color="auto" w:fill="auto"/>
          </w:tcPr>
          <w:p w:rsidR="00E95C6A" w:rsidRPr="00E95C6A" w:rsidRDefault="00E95C6A" w:rsidP="00E95C6A">
            <w:pPr>
              <w:rPr>
                <w:rFonts w:ascii="Arial" w:hAnsi="Arial" w:cs="Arial"/>
                <w:sz w:val="12"/>
                <w:szCs w:val="16"/>
                <w:lang w:eastAsia="es-ES"/>
              </w:rPr>
            </w:pPr>
          </w:p>
        </w:tc>
        <w:tc>
          <w:tcPr>
            <w:tcW w:w="273" w:type="dxa"/>
            <w:shd w:val="clear" w:color="auto" w:fill="auto"/>
          </w:tcPr>
          <w:p w:rsidR="00E95C6A" w:rsidRPr="00E95C6A" w:rsidRDefault="00E95C6A" w:rsidP="00E95C6A">
            <w:pPr>
              <w:rPr>
                <w:rFonts w:ascii="Arial" w:hAnsi="Arial" w:cs="Arial"/>
                <w:sz w:val="12"/>
                <w:szCs w:val="16"/>
                <w:lang w:eastAsia="es-ES"/>
              </w:rPr>
            </w:pPr>
          </w:p>
        </w:tc>
        <w:tc>
          <w:tcPr>
            <w:tcW w:w="274" w:type="dxa"/>
            <w:shd w:val="clear" w:color="auto" w:fill="auto"/>
          </w:tcPr>
          <w:p w:rsidR="00E95C6A" w:rsidRPr="00E95C6A" w:rsidRDefault="00E95C6A" w:rsidP="00E95C6A">
            <w:pPr>
              <w:rPr>
                <w:rFonts w:ascii="Arial" w:hAnsi="Arial" w:cs="Arial"/>
                <w:sz w:val="12"/>
                <w:szCs w:val="16"/>
                <w:lang w:eastAsia="es-ES"/>
              </w:rPr>
            </w:pPr>
          </w:p>
        </w:tc>
        <w:tc>
          <w:tcPr>
            <w:tcW w:w="274" w:type="dxa"/>
            <w:shd w:val="clear" w:color="auto" w:fill="auto"/>
          </w:tcPr>
          <w:p w:rsidR="00E95C6A" w:rsidRPr="00E95C6A" w:rsidRDefault="00E95C6A" w:rsidP="00E95C6A">
            <w:pPr>
              <w:rPr>
                <w:rFonts w:ascii="Arial" w:hAnsi="Arial" w:cs="Arial"/>
                <w:sz w:val="12"/>
                <w:szCs w:val="16"/>
                <w:lang w:eastAsia="es-ES"/>
              </w:rPr>
            </w:pPr>
          </w:p>
        </w:tc>
        <w:tc>
          <w:tcPr>
            <w:tcW w:w="274" w:type="dxa"/>
            <w:shd w:val="clear" w:color="auto" w:fill="auto"/>
          </w:tcPr>
          <w:p w:rsidR="00E95C6A" w:rsidRPr="00E95C6A" w:rsidRDefault="00E95C6A" w:rsidP="00E95C6A">
            <w:pPr>
              <w:rPr>
                <w:rFonts w:ascii="Arial" w:hAnsi="Arial" w:cs="Arial"/>
                <w:sz w:val="12"/>
                <w:szCs w:val="16"/>
                <w:lang w:eastAsia="es-ES"/>
              </w:rPr>
            </w:pPr>
          </w:p>
        </w:tc>
        <w:tc>
          <w:tcPr>
            <w:tcW w:w="274" w:type="dxa"/>
            <w:shd w:val="clear" w:color="auto" w:fill="auto"/>
          </w:tcPr>
          <w:p w:rsidR="00E95C6A" w:rsidRPr="00E95C6A" w:rsidRDefault="00E95C6A" w:rsidP="00E95C6A">
            <w:pPr>
              <w:rPr>
                <w:rFonts w:ascii="Arial" w:hAnsi="Arial" w:cs="Arial"/>
                <w:sz w:val="12"/>
                <w:szCs w:val="16"/>
                <w:lang w:eastAsia="es-ES"/>
              </w:rPr>
            </w:pPr>
          </w:p>
        </w:tc>
        <w:tc>
          <w:tcPr>
            <w:tcW w:w="273" w:type="dxa"/>
            <w:shd w:val="clear" w:color="auto" w:fill="auto"/>
          </w:tcPr>
          <w:p w:rsidR="00E95C6A" w:rsidRPr="00E95C6A" w:rsidRDefault="00E95C6A" w:rsidP="00E95C6A">
            <w:pPr>
              <w:rPr>
                <w:rFonts w:ascii="Arial" w:hAnsi="Arial" w:cs="Arial"/>
                <w:sz w:val="12"/>
                <w:szCs w:val="16"/>
                <w:lang w:eastAsia="es-ES"/>
              </w:rPr>
            </w:pPr>
          </w:p>
        </w:tc>
        <w:tc>
          <w:tcPr>
            <w:tcW w:w="274" w:type="dxa"/>
            <w:shd w:val="clear" w:color="auto" w:fill="auto"/>
          </w:tcPr>
          <w:p w:rsidR="00E95C6A" w:rsidRPr="00E95C6A" w:rsidRDefault="00E95C6A" w:rsidP="00E95C6A">
            <w:pPr>
              <w:rPr>
                <w:rFonts w:ascii="Arial" w:hAnsi="Arial" w:cs="Arial"/>
                <w:sz w:val="12"/>
                <w:szCs w:val="16"/>
                <w:lang w:eastAsia="es-ES"/>
              </w:rPr>
            </w:pPr>
          </w:p>
        </w:tc>
        <w:tc>
          <w:tcPr>
            <w:tcW w:w="274" w:type="dxa"/>
            <w:shd w:val="clear" w:color="auto" w:fill="auto"/>
          </w:tcPr>
          <w:p w:rsidR="00E95C6A" w:rsidRPr="00E95C6A" w:rsidRDefault="00E95C6A" w:rsidP="00E95C6A">
            <w:pPr>
              <w:rPr>
                <w:rFonts w:ascii="Arial" w:hAnsi="Arial" w:cs="Arial"/>
                <w:sz w:val="12"/>
                <w:szCs w:val="16"/>
                <w:lang w:eastAsia="es-ES"/>
              </w:rPr>
            </w:pPr>
          </w:p>
        </w:tc>
        <w:tc>
          <w:tcPr>
            <w:tcW w:w="274" w:type="dxa"/>
            <w:tcBorders>
              <w:top w:val="single" w:sz="4" w:space="0" w:color="auto"/>
            </w:tcBorders>
            <w:shd w:val="clear" w:color="auto" w:fill="auto"/>
          </w:tcPr>
          <w:p w:rsidR="00E95C6A" w:rsidRPr="00E95C6A" w:rsidRDefault="00E95C6A" w:rsidP="00E95C6A">
            <w:pPr>
              <w:rPr>
                <w:rFonts w:ascii="Arial" w:hAnsi="Arial" w:cs="Arial"/>
                <w:sz w:val="12"/>
                <w:szCs w:val="16"/>
                <w:lang w:eastAsia="es-ES"/>
              </w:rPr>
            </w:pPr>
          </w:p>
        </w:tc>
        <w:tc>
          <w:tcPr>
            <w:tcW w:w="274" w:type="dxa"/>
            <w:tcBorders>
              <w:top w:val="single" w:sz="4" w:space="0" w:color="auto"/>
            </w:tcBorders>
            <w:shd w:val="clear" w:color="auto" w:fill="auto"/>
          </w:tcPr>
          <w:p w:rsidR="00E95C6A" w:rsidRPr="00E95C6A" w:rsidRDefault="00E95C6A" w:rsidP="00E95C6A">
            <w:pPr>
              <w:rPr>
                <w:rFonts w:ascii="Arial" w:hAnsi="Arial" w:cs="Arial"/>
                <w:sz w:val="12"/>
                <w:szCs w:val="16"/>
                <w:lang w:eastAsia="es-ES"/>
              </w:rPr>
            </w:pPr>
          </w:p>
        </w:tc>
        <w:tc>
          <w:tcPr>
            <w:tcW w:w="819" w:type="dxa"/>
            <w:tcBorders>
              <w:top w:val="single" w:sz="4" w:space="0" w:color="auto"/>
            </w:tcBorders>
            <w:shd w:val="clear" w:color="auto" w:fill="auto"/>
          </w:tcPr>
          <w:p w:rsidR="00E95C6A" w:rsidRPr="00E95C6A" w:rsidRDefault="00E95C6A" w:rsidP="00E95C6A">
            <w:pPr>
              <w:jc w:val="right"/>
              <w:rPr>
                <w:rFonts w:ascii="Arial" w:hAnsi="Arial" w:cs="Arial"/>
                <w:sz w:val="12"/>
                <w:szCs w:val="16"/>
                <w:lang w:eastAsia="es-ES"/>
              </w:rPr>
            </w:pPr>
          </w:p>
        </w:tc>
        <w:tc>
          <w:tcPr>
            <w:tcW w:w="819" w:type="dxa"/>
            <w:tcBorders>
              <w:top w:val="single" w:sz="4" w:space="0" w:color="auto"/>
            </w:tcBorders>
            <w:shd w:val="clear" w:color="auto" w:fill="auto"/>
          </w:tcPr>
          <w:p w:rsidR="00E95C6A" w:rsidRPr="00E95C6A" w:rsidRDefault="00E95C6A" w:rsidP="00E95C6A">
            <w:pPr>
              <w:rPr>
                <w:rFonts w:ascii="Arial" w:hAnsi="Arial" w:cs="Arial"/>
                <w:sz w:val="12"/>
                <w:szCs w:val="16"/>
                <w:lang w:eastAsia="es-ES"/>
              </w:rPr>
            </w:pPr>
          </w:p>
        </w:tc>
        <w:tc>
          <w:tcPr>
            <w:tcW w:w="273" w:type="dxa"/>
            <w:tcBorders>
              <w:left w:val="nil"/>
              <w:right w:val="single" w:sz="12" w:space="0" w:color="244061"/>
            </w:tcBorders>
          </w:tcPr>
          <w:p w:rsidR="00E95C6A" w:rsidRPr="00E95C6A" w:rsidRDefault="00E95C6A" w:rsidP="00E95C6A">
            <w:pPr>
              <w:rPr>
                <w:rFonts w:ascii="Arial" w:hAnsi="Arial" w:cs="Arial"/>
                <w:sz w:val="12"/>
                <w:szCs w:val="16"/>
                <w:lang w:eastAsia="es-ES"/>
              </w:rPr>
            </w:pPr>
          </w:p>
        </w:tc>
      </w:tr>
    </w:tbl>
    <w:tbl>
      <w:tblPr>
        <w:tblStyle w:val="Tablaconcuadrcula1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1"/>
        <w:gridCol w:w="294"/>
        <w:gridCol w:w="294"/>
        <w:gridCol w:w="279"/>
        <w:gridCol w:w="294"/>
        <w:gridCol w:w="294"/>
        <w:gridCol w:w="294"/>
        <w:gridCol w:w="294"/>
        <w:gridCol w:w="275"/>
        <w:gridCol w:w="294"/>
        <w:gridCol w:w="294"/>
        <w:gridCol w:w="272"/>
        <w:gridCol w:w="294"/>
        <w:gridCol w:w="294"/>
        <w:gridCol w:w="294"/>
        <w:gridCol w:w="294"/>
        <w:gridCol w:w="294"/>
        <w:gridCol w:w="294"/>
        <w:gridCol w:w="294"/>
        <w:gridCol w:w="266"/>
        <w:gridCol w:w="294"/>
        <w:gridCol w:w="266"/>
        <w:gridCol w:w="294"/>
        <w:gridCol w:w="803"/>
        <w:gridCol w:w="780"/>
        <w:gridCol w:w="266"/>
      </w:tblGrid>
      <w:tr w:rsidR="00E95C6A" w:rsidRPr="00E95C6A" w:rsidTr="00E95C6A">
        <w:trPr>
          <w:jc w:val="center"/>
        </w:trPr>
        <w:tc>
          <w:tcPr>
            <w:tcW w:w="2373" w:type="dxa"/>
            <w:tcBorders>
              <w:left w:val="single" w:sz="12" w:space="0" w:color="244061"/>
              <w:right w:val="single" w:sz="4" w:space="0" w:color="auto"/>
            </w:tcBorders>
            <w:vAlign w:val="center"/>
          </w:tcPr>
          <w:p w:rsidR="00E95C6A" w:rsidRPr="00E95C6A" w:rsidRDefault="00E95C6A" w:rsidP="00E95C6A">
            <w:pPr>
              <w:jc w:val="right"/>
              <w:rPr>
                <w:rFonts w:ascii="Arial" w:eastAsia="Times New Roman" w:hAnsi="Arial" w:cs="Arial"/>
                <w:sz w:val="14"/>
                <w:szCs w:val="16"/>
                <w:lang w:eastAsia="es-ES"/>
              </w:rPr>
            </w:pPr>
            <w:r w:rsidRPr="00E95C6A">
              <w:rPr>
                <w:rFonts w:ascii="Arial" w:eastAsia="Times New Roman" w:hAnsi="Arial" w:cs="Arial"/>
                <w:sz w:val="14"/>
                <w:szCs w:val="16"/>
                <w:lang w:eastAsia="es-ES"/>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cPr>
          <w:p w:rsidR="00E95C6A" w:rsidRPr="00E95C6A" w:rsidRDefault="00E95C6A" w:rsidP="00E95C6A">
            <w:pPr>
              <w:rPr>
                <w:rFonts w:ascii="Arial" w:hAnsi="Arial" w:cs="Arial"/>
                <w:sz w:val="14"/>
                <w:szCs w:val="16"/>
                <w:lang w:eastAsia="es-ES"/>
              </w:rPr>
            </w:pPr>
            <w:r w:rsidRPr="00E95C6A">
              <w:rPr>
                <w:rFonts w:ascii="Arial" w:hAnsi="Arial" w:cs="Arial"/>
                <w:sz w:val="14"/>
                <w:szCs w:val="16"/>
                <w:lang w:eastAsia="es-ES"/>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cPr>
          <w:p w:rsidR="00E95C6A" w:rsidRPr="00E95C6A" w:rsidRDefault="00E95C6A" w:rsidP="00E95C6A">
            <w:pPr>
              <w:rPr>
                <w:rFonts w:ascii="Arial" w:hAnsi="Arial" w:cs="Arial"/>
                <w:sz w:val="14"/>
                <w:szCs w:val="16"/>
                <w:lang w:eastAsia="es-ES"/>
              </w:rPr>
            </w:pPr>
            <w:r w:rsidRPr="00E95C6A">
              <w:rPr>
                <w:rFonts w:ascii="Arial" w:hAnsi="Arial" w:cs="Arial"/>
                <w:sz w:val="14"/>
                <w:szCs w:val="16"/>
                <w:lang w:eastAsia="es-ES"/>
              </w:rPr>
              <w:t>1</w:t>
            </w:r>
          </w:p>
        </w:tc>
        <w:tc>
          <w:tcPr>
            <w:tcW w:w="282" w:type="dxa"/>
            <w:tcBorders>
              <w:left w:val="single" w:sz="4" w:space="0" w:color="auto"/>
              <w:right w:val="single" w:sz="4" w:space="0" w:color="auto"/>
            </w:tcBorders>
          </w:tcPr>
          <w:p w:rsidR="00E95C6A" w:rsidRPr="00E95C6A" w:rsidRDefault="00E95C6A" w:rsidP="00E95C6A">
            <w:pPr>
              <w:rPr>
                <w:rFonts w:ascii="Arial" w:hAnsi="Arial" w:cs="Arial"/>
                <w:sz w:val="14"/>
                <w:szCs w:val="16"/>
                <w:lang w:eastAsia="es-ES"/>
              </w:rPr>
            </w:pPr>
            <w:r w:rsidRPr="00E95C6A">
              <w:rPr>
                <w:rFonts w:ascii="Arial" w:hAnsi="Arial" w:cs="Arial"/>
                <w:sz w:val="14"/>
                <w:szCs w:val="16"/>
                <w:lang w:eastAsia="es-ES"/>
              </w:rPr>
              <w:t>-</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E95C6A" w:rsidRPr="00E95C6A" w:rsidRDefault="00E95C6A" w:rsidP="00E95C6A">
            <w:pPr>
              <w:rPr>
                <w:rFonts w:ascii="Arial" w:hAnsi="Arial" w:cs="Arial"/>
                <w:sz w:val="14"/>
                <w:szCs w:val="16"/>
                <w:lang w:eastAsia="es-ES"/>
              </w:rPr>
            </w:pPr>
            <w:r w:rsidRPr="00E95C6A">
              <w:rPr>
                <w:rFonts w:ascii="Arial" w:hAnsi="Arial" w:cs="Arial"/>
                <w:sz w:val="14"/>
                <w:szCs w:val="16"/>
                <w:lang w:eastAsia="es-ES"/>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cPr>
          <w:p w:rsidR="00E95C6A" w:rsidRPr="00E95C6A" w:rsidRDefault="00E95C6A" w:rsidP="00E95C6A">
            <w:pPr>
              <w:rPr>
                <w:rFonts w:ascii="Arial" w:hAnsi="Arial" w:cs="Arial"/>
                <w:sz w:val="14"/>
                <w:szCs w:val="16"/>
                <w:lang w:eastAsia="es-ES"/>
              </w:rPr>
            </w:pPr>
            <w:r w:rsidRPr="00E95C6A">
              <w:rPr>
                <w:rFonts w:ascii="Arial" w:hAnsi="Arial" w:cs="Arial"/>
                <w:sz w:val="14"/>
                <w:szCs w:val="16"/>
                <w:lang w:eastAsia="es-ES"/>
              </w:rPr>
              <w:t>9</w:t>
            </w:r>
          </w:p>
        </w:tc>
        <w:tc>
          <w:tcPr>
            <w:tcW w:w="276" w:type="dxa"/>
            <w:tcBorders>
              <w:top w:val="single" w:sz="4" w:space="0" w:color="auto"/>
              <w:left w:val="single" w:sz="4" w:space="0" w:color="auto"/>
              <w:bottom w:val="single" w:sz="4" w:space="0" w:color="auto"/>
              <w:right w:val="single" w:sz="4" w:space="0" w:color="auto"/>
            </w:tcBorders>
            <w:shd w:val="clear" w:color="auto" w:fill="DBE5F1"/>
          </w:tcPr>
          <w:p w:rsidR="00E95C6A" w:rsidRPr="00E95C6A" w:rsidRDefault="00E95C6A" w:rsidP="00E95C6A">
            <w:pPr>
              <w:rPr>
                <w:rFonts w:ascii="Arial" w:hAnsi="Arial" w:cs="Arial"/>
                <w:sz w:val="14"/>
                <w:szCs w:val="16"/>
                <w:lang w:eastAsia="es-ES"/>
              </w:rPr>
            </w:pPr>
            <w:r w:rsidRPr="00E95C6A">
              <w:rPr>
                <w:rFonts w:ascii="Arial" w:hAnsi="Arial" w:cs="Arial"/>
                <w:sz w:val="14"/>
                <w:szCs w:val="16"/>
                <w:lang w:eastAsia="es-ES"/>
              </w:rPr>
              <w:t>5</w:t>
            </w:r>
          </w:p>
        </w:tc>
        <w:tc>
          <w:tcPr>
            <w:tcW w:w="281" w:type="dxa"/>
            <w:tcBorders>
              <w:top w:val="single" w:sz="4" w:space="0" w:color="auto"/>
              <w:left w:val="single" w:sz="4" w:space="0" w:color="auto"/>
              <w:bottom w:val="single" w:sz="4" w:space="0" w:color="auto"/>
              <w:right w:val="single" w:sz="4" w:space="0" w:color="auto"/>
            </w:tcBorders>
            <w:shd w:val="clear" w:color="auto" w:fill="DBE5F1"/>
          </w:tcPr>
          <w:p w:rsidR="00E95C6A" w:rsidRPr="00E95C6A" w:rsidRDefault="00E95C6A" w:rsidP="00E95C6A">
            <w:pPr>
              <w:rPr>
                <w:rFonts w:ascii="Arial" w:hAnsi="Arial" w:cs="Arial"/>
                <w:sz w:val="14"/>
                <w:szCs w:val="16"/>
                <w:lang w:eastAsia="es-ES"/>
              </w:rPr>
            </w:pPr>
            <w:r w:rsidRPr="00E95C6A">
              <w:rPr>
                <w:rFonts w:ascii="Arial" w:hAnsi="Arial" w:cs="Arial"/>
                <w:sz w:val="14"/>
                <w:szCs w:val="16"/>
                <w:lang w:eastAsia="es-ES"/>
              </w:rPr>
              <w:t>1</w:t>
            </w:r>
          </w:p>
        </w:tc>
        <w:tc>
          <w:tcPr>
            <w:tcW w:w="277" w:type="dxa"/>
            <w:tcBorders>
              <w:left w:val="single" w:sz="4" w:space="0" w:color="auto"/>
              <w:right w:val="single" w:sz="4" w:space="0" w:color="auto"/>
            </w:tcBorders>
          </w:tcPr>
          <w:p w:rsidR="00E95C6A" w:rsidRPr="00E95C6A" w:rsidRDefault="00E95C6A" w:rsidP="00E95C6A">
            <w:pPr>
              <w:rPr>
                <w:rFonts w:ascii="Arial" w:hAnsi="Arial" w:cs="Arial"/>
                <w:sz w:val="14"/>
                <w:szCs w:val="16"/>
                <w:lang w:eastAsia="es-ES"/>
              </w:rPr>
            </w:pPr>
            <w:r w:rsidRPr="00E95C6A">
              <w:rPr>
                <w:rFonts w:ascii="Arial" w:hAnsi="Arial" w:cs="Arial"/>
                <w:sz w:val="14"/>
                <w:szCs w:val="16"/>
                <w:lang w:eastAsia="es-ES"/>
              </w:rPr>
              <w:t>-</w:t>
            </w:r>
          </w:p>
        </w:tc>
        <w:tc>
          <w:tcPr>
            <w:tcW w:w="277" w:type="dxa"/>
            <w:tcBorders>
              <w:top w:val="single" w:sz="4" w:space="0" w:color="auto"/>
              <w:left w:val="single" w:sz="4" w:space="0" w:color="auto"/>
              <w:bottom w:val="single" w:sz="4" w:space="0" w:color="auto"/>
              <w:right w:val="single" w:sz="4" w:space="0" w:color="auto"/>
            </w:tcBorders>
            <w:shd w:val="clear" w:color="auto" w:fill="DBE5F1"/>
          </w:tcPr>
          <w:p w:rsidR="00E95C6A" w:rsidRPr="00E95C6A" w:rsidRDefault="00E95C6A" w:rsidP="00E95C6A">
            <w:pPr>
              <w:rPr>
                <w:rFonts w:ascii="Arial" w:hAnsi="Arial" w:cs="Arial"/>
                <w:sz w:val="14"/>
                <w:szCs w:val="16"/>
                <w:lang w:eastAsia="es-ES"/>
              </w:rPr>
            </w:pPr>
            <w:r w:rsidRPr="00E95C6A">
              <w:rPr>
                <w:rFonts w:ascii="Arial" w:hAnsi="Arial" w:cs="Arial"/>
                <w:sz w:val="14"/>
                <w:szCs w:val="16"/>
                <w:lang w:eastAsia="es-ES"/>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cPr>
          <w:p w:rsidR="00E95C6A" w:rsidRPr="00E95C6A" w:rsidRDefault="00E95C6A" w:rsidP="00E95C6A">
            <w:pPr>
              <w:rPr>
                <w:rFonts w:ascii="Arial" w:hAnsi="Arial" w:cs="Arial"/>
                <w:sz w:val="14"/>
                <w:szCs w:val="16"/>
                <w:lang w:eastAsia="es-ES"/>
              </w:rPr>
            </w:pPr>
            <w:r w:rsidRPr="00E95C6A">
              <w:rPr>
                <w:rFonts w:ascii="Arial" w:hAnsi="Arial" w:cs="Arial"/>
                <w:sz w:val="14"/>
                <w:szCs w:val="16"/>
                <w:lang w:eastAsia="es-ES"/>
              </w:rPr>
              <w:t>0</w:t>
            </w:r>
          </w:p>
        </w:tc>
        <w:tc>
          <w:tcPr>
            <w:tcW w:w="273" w:type="dxa"/>
            <w:tcBorders>
              <w:left w:val="single" w:sz="4" w:space="0" w:color="auto"/>
              <w:right w:val="single" w:sz="4" w:space="0" w:color="auto"/>
            </w:tcBorders>
          </w:tcPr>
          <w:p w:rsidR="00E95C6A" w:rsidRPr="00E95C6A" w:rsidRDefault="00E95C6A" w:rsidP="00E95C6A">
            <w:pPr>
              <w:rPr>
                <w:rFonts w:ascii="Arial" w:hAnsi="Arial" w:cs="Arial"/>
                <w:sz w:val="14"/>
                <w:szCs w:val="16"/>
                <w:lang w:eastAsia="es-ES"/>
              </w:rPr>
            </w:pPr>
            <w:r w:rsidRPr="00E95C6A">
              <w:rPr>
                <w:rFonts w:ascii="Arial" w:hAnsi="Arial" w:cs="Arial"/>
                <w:sz w:val="14"/>
                <w:szCs w:val="16"/>
                <w:lang w:eastAsia="es-ES"/>
              </w:rPr>
              <w:t>-</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E95C6A" w:rsidRPr="00E95C6A" w:rsidRDefault="00B70F43" w:rsidP="00E95C6A">
            <w:pPr>
              <w:rPr>
                <w:rFonts w:ascii="Arial" w:hAnsi="Arial" w:cs="Arial"/>
                <w:sz w:val="14"/>
                <w:szCs w:val="16"/>
                <w:lang w:eastAsia="es-ES"/>
              </w:rPr>
            </w:pPr>
            <w:r>
              <w:rPr>
                <w:rFonts w:ascii="Arial" w:hAnsi="Arial" w:cs="Arial"/>
                <w:sz w:val="14"/>
                <w:szCs w:val="16"/>
                <w:lang w:eastAsia="es-ES"/>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E95C6A" w:rsidRPr="00E95C6A" w:rsidRDefault="00B70F43" w:rsidP="00E95C6A">
            <w:pPr>
              <w:rPr>
                <w:rFonts w:ascii="Arial" w:hAnsi="Arial" w:cs="Arial"/>
                <w:sz w:val="14"/>
                <w:szCs w:val="16"/>
                <w:lang w:eastAsia="es-ES"/>
              </w:rPr>
            </w:pPr>
            <w:r>
              <w:rPr>
                <w:rFonts w:ascii="Arial" w:hAnsi="Arial" w:cs="Arial"/>
                <w:sz w:val="14"/>
                <w:szCs w:val="16"/>
                <w:lang w:eastAsia="es-ES"/>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E95C6A" w:rsidRPr="00E95C6A" w:rsidRDefault="00B70F43" w:rsidP="00E95C6A">
            <w:pPr>
              <w:rPr>
                <w:rFonts w:ascii="Arial" w:hAnsi="Arial" w:cs="Arial"/>
                <w:sz w:val="14"/>
                <w:szCs w:val="16"/>
                <w:lang w:eastAsia="es-ES"/>
              </w:rPr>
            </w:pPr>
            <w:r>
              <w:rPr>
                <w:rFonts w:ascii="Arial" w:hAnsi="Arial" w:cs="Arial"/>
                <w:sz w:val="14"/>
                <w:szCs w:val="16"/>
                <w:lang w:eastAsia="es-ES"/>
              </w:rPr>
              <w:t>8</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E95C6A" w:rsidRPr="00E95C6A" w:rsidRDefault="00B70F43" w:rsidP="00E95C6A">
            <w:pPr>
              <w:rPr>
                <w:rFonts w:ascii="Arial" w:hAnsi="Arial" w:cs="Arial"/>
                <w:sz w:val="14"/>
                <w:szCs w:val="16"/>
                <w:lang w:eastAsia="es-ES"/>
              </w:rPr>
            </w:pPr>
            <w:r>
              <w:rPr>
                <w:rFonts w:ascii="Arial" w:hAnsi="Arial" w:cs="Arial"/>
                <w:sz w:val="14"/>
                <w:szCs w:val="16"/>
                <w:lang w:eastAsia="es-ES"/>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E95C6A" w:rsidRPr="00E95C6A" w:rsidRDefault="00B70F43" w:rsidP="00E95C6A">
            <w:pPr>
              <w:rPr>
                <w:rFonts w:ascii="Arial" w:hAnsi="Arial" w:cs="Arial"/>
                <w:sz w:val="14"/>
                <w:szCs w:val="16"/>
                <w:lang w:eastAsia="es-ES"/>
              </w:rPr>
            </w:pPr>
            <w:r>
              <w:rPr>
                <w:rFonts w:ascii="Arial" w:hAnsi="Arial" w:cs="Arial"/>
                <w:sz w:val="14"/>
                <w:szCs w:val="16"/>
                <w:lang w:eastAsia="es-ES"/>
              </w:rPr>
              <w:t>4</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E95C6A" w:rsidRPr="00E95C6A" w:rsidRDefault="00B70F43" w:rsidP="00E95C6A">
            <w:pPr>
              <w:rPr>
                <w:rFonts w:ascii="Arial" w:hAnsi="Arial" w:cs="Arial"/>
                <w:sz w:val="14"/>
                <w:szCs w:val="16"/>
                <w:lang w:eastAsia="es-ES"/>
              </w:rPr>
            </w:pPr>
            <w:r>
              <w:rPr>
                <w:rFonts w:ascii="Arial" w:hAnsi="Arial" w:cs="Arial"/>
                <w:sz w:val="14"/>
                <w:szCs w:val="16"/>
                <w:lang w:eastAsia="es-ES"/>
              </w:rPr>
              <w:t>0</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E95C6A" w:rsidRPr="00E95C6A" w:rsidRDefault="00B70F43" w:rsidP="00E95C6A">
            <w:pPr>
              <w:rPr>
                <w:rFonts w:ascii="Arial" w:hAnsi="Arial" w:cs="Arial"/>
                <w:sz w:val="14"/>
                <w:szCs w:val="16"/>
                <w:lang w:eastAsia="es-ES"/>
              </w:rPr>
            </w:pPr>
            <w:r>
              <w:rPr>
                <w:rFonts w:ascii="Arial" w:hAnsi="Arial" w:cs="Arial"/>
                <w:sz w:val="14"/>
                <w:szCs w:val="16"/>
                <w:lang w:eastAsia="es-ES"/>
              </w:rPr>
              <w:t>9</w:t>
            </w:r>
            <w:bookmarkStart w:id="0" w:name="_GoBack"/>
            <w:bookmarkEnd w:id="0"/>
          </w:p>
        </w:tc>
        <w:tc>
          <w:tcPr>
            <w:tcW w:w="273" w:type="dxa"/>
            <w:tcBorders>
              <w:left w:val="single" w:sz="4" w:space="0" w:color="auto"/>
              <w:right w:val="single" w:sz="2" w:space="0" w:color="auto"/>
            </w:tcBorders>
            <w:shd w:val="clear" w:color="auto" w:fill="auto"/>
          </w:tcPr>
          <w:p w:rsidR="00E95C6A" w:rsidRPr="00E95C6A" w:rsidRDefault="00E95C6A" w:rsidP="00E95C6A">
            <w:pPr>
              <w:rPr>
                <w:rFonts w:ascii="Arial" w:hAnsi="Arial" w:cs="Arial"/>
                <w:sz w:val="14"/>
                <w:szCs w:val="16"/>
                <w:lang w:eastAsia="es-ES"/>
              </w:rPr>
            </w:pPr>
          </w:p>
        </w:tc>
        <w:tc>
          <w:tcPr>
            <w:tcW w:w="273" w:type="dxa"/>
            <w:tcBorders>
              <w:top w:val="single" w:sz="2" w:space="0" w:color="auto"/>
              <w:left w:val="single" w:sz="2" w:space="0" w:color="auto"/>
              <w:bottom w:val="single" w:sz="2" w:space="0" w:color="auto"/>
              <w:right w:val="single" w:sz="2" w:space="0" w:color="auto"/>
            </w:tcBorders>
            <w:shd w:val="clear" w:color="auto" w:fill="DBE5F1"/>
          </w:tcPr>
          <w:p w:rsidR="00E95C6A" w:rsidRPr="00E95C6A" w:rsidRDefault="00E95C6A" w:rsidP="00E95C6A">
            <w:pPr>
              <w:rPr>
                <w:rFonts w:ascii="Arial" w:hAnsi="Arial" w:cs="Arial"/>
                <w:sz w:val="14"/>
                <w:szCs w:val="16"/>
                <w:lang w:eastAsia="es-ES"/>
              </w:rPr>
            </w:pPr>
            <w:r w:rsidRPr="00E95C6A">
              <w:rPr>
                <w:rFonts w:ascii="Arial" w:hAnsi="Arial" w:cs="Arial"/>
                <w:sz w:val="14"/>
                <w:szCs w:val="16"/>
                <w:lang w:eastAsia="es-ES"/>
              </w:rPr>
              <w:t>1</w:t>
            </w:r>
          </w:p>
        </w:tc>
        <w:tc>
          <w:tcPr>
            <w:tcW w:w="273" w:type="dxa"/>
            <w:tcBorders>
              <w:left w:val="single" w:sz="2" w:space="0" w:color="auto"/>
              <w:right w:val="single" w:sz="4" w:space="0" w:color="auto"/>
            </w:tcBorders>
            <w:shd w:val="clear" w:color="auto" w:fill="auto"/>
          </w:tcPr>
          <w:p w:rsidR="00E95C6A" w:rsidRPr="00E95C6A" w:rsidRDefault="00E95C6A" w:rsidP="00E95C6A">
            <w:pPr>
              <w:rPr>
                <w:rFonts w:ascii="Arial" w:hAnsi="Arial" w:cs="Arial"/>
                <w:sz w:val="14"/>
                <w:szCs w:val="16"/>
                <w:lang w:eastAsia="es-ES"/>
              </w:rPr>
            </w:pP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E95C6A" w:rsidRPr="00E95C6A" w:rsidRDefault="00E95C6A" w:rsidP="00E95C6A">
            <w:pPr>
              <w:rPr>
                <w:rFonts w:ascii="Arial" w:hAnsi="Arial" w:cs="Arial"/>
                <w:sz w:val="14"/>
                <w:szCs w:val="16"/>
                <w:lang w:eastAsia="es-ES"/>
              </w:rPr>
            </w:pPr>
            <w:r w:rsidRPr="00E95C6A">
              <w:rPr>
                <w:rFonts w:ascii="Arial" w:hAnsi="Arial" w:cs="Arial"/>
                <w:sz w:val="14"/>
                <w:szCs w:val="16"/>
                <w:lang w:eastAsia="es-ES"/>
              </w:rPr>
              <w:t>1</w:t>
            </w:r>
          </w:p>
        </w:tc>
        <w:tc>
          <w:tcPr>
            <w:tcW w:w="819" w:type="dxa"/>
            <w:tcBorders>
              <w:left w:val="single" w:sz="4" w:space="0" w:color="auto"/>
              <w:right w:val="single" w:sz="4" w:space="0" w:color="auto"/>
            </w:tcBorders>
          </w:tcPr>
          <w:p w:rsidR="00E95C6A" w:rsidRPr="00E95C6A" w:rsidRDefault="00E95C6A" w:rsidP="00E95C6A">
            <w:pPr>
              <w:jc w:val="right"/>
              <w:rPr>
                <w:rFonts w:ascii="Arial" w:hAnsi="Arial" w:cs="Arial"/>
                <w:sz w:val="14"/>
                <w:szCs w:val="16"/>
                <w:lang w:eastAsia="es-ES"/>
              </w:rPr>
            </w:pPr>
            <w:r w:rsidRPr="00E95C6A">
              <w:rPr>
                <w:rFonts w:ascii="Arial" w:hAnsi="Arial" w:cs="Arial"/>
                <w:sz w:val="14"/>
                <w:szCs w:val="16"/>
                <w:lang w:eastAsia="es-ES"/>
              </w:rPr>
              <w:t>Gestión</w:t>
            </w:r>
          </w:p>
        </w:tc>
        <w:tc>
          <w:tcPr>
            <w:tcW w:w="819" w:type="dxa"/>
            <w:tcBorders>
              <w:top w:val="single" w:sz="4" w:space="0" w:color="auto"/>
              <w:bottom w:val="single" w:sz="4" w:space="0" w:color="auto"/>
              <w:right w:val="single" w:sz="4" w:space="0" w:color="auto"/>
            </w:tcBorders>
            <w:shd w:val="clear" w:color="auto" w:fill="DBE5F1"/>
          </w:tcPr>
          <w:p w:rsidR="00E95C6A" w:rsidRPr="00E95C6A" w:rsidRDefault="00E95C6A" w:rsidP="00E95C6A">
            <w:pPr>
              <w:rPr>
                <w:rFonts w:ascii="Arial" w:hAnsi="Arial" w:cs="Arial"/>
                <w:sz w:val="14"/>
                <w:szCs w:val="16"/>
                <w:lang w:eastAsia="es-ES"/>
              </w:rPr>
            </w:pPr>
            <w:r w:rsidRPr="00E95C6A">
              <w:rPr>
                <w:rFonts w:ascii="Arial" w:hAnsi="Arial" w:cs="Arial"/>
                <w:sz w:val="14"/>
                <w:szCs w:val="16"/>
                <w:lang w:eastAsia="es-ES"/>
              </w:rPr>
              <w:t>2021</w:t>
            </w:r>
          </w:p>
        </w:tc>
        <w:tc>
          <w:tcPr>
            <w:tcW w:w="273" w:type="dxa"/>
            <w:tcBorders>
              <w:left w:val="single" w:sz="4" w:space="0" w:color="auto"/>
              <w:right w:val="single" w:sz="12" w:space="0" w:color="244061"/>
            </w:tcBorders>
          </w:tcPr>
          <w:p w:rsidR="00E95C6A" w:rsidRPr="00E95C6A" w:rsidRDefault="00E95C6A" w:rsidP="00E95C6A">
            <w:pPr>
              <w:rPr>
                <w:rFonts w:ascii="Arial" w:hAnsi="Arial" w:cs="Arial"/>
                <w:sz w:val="14"/>
                <w:szCs w:val="16"/>
                <w:lang w:eastAsia="es-ES"/>
              </w:rPr>
            </w:pPr>
          </w:p>
        </w:tc>
      </w:tr>
    </w:tbl>
    <w:tbl>
      <w:tblPr>
        <w:tblStyle w:val="Tablaconcuadrcula8"/>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5"/>
        <w:gridCol w:w="311"/>
        <w:gridCol w:w="281"/>
        <w:gridCol w:w="282"/>
        <w:gridCol w:w="272"/>
        <w:gridCol w:w="277"/>
        <w:gridCol w:w="276"/>
        <w:gridCol w:w="281"/>
        <w:gridCol w:w="277"/>
        <w:gridCol w:w="277"/>
        <w:gridCol w:w="277"/>
        <w:gridCol w:w="274"/>
        <w:gridCol w:w="274"/>
        <w:gridCol w:w="272"/>
        <w:gridCol w:w="273"/>
        <w:gridCol w:w="273"/>
        <w:gridCol w:w="273"/>
        <w:gridCol w:w="273"/>
        <w:gridCol w:w="272"/>
        <w:gridCol w:w="273"/>
        <w:gridCol w:w="273"/>
        <w:gridCol w:w="273"/>
        <w:gridCol w:w="273"/>
        <w:gridCol w:w="272"/>
        <w:gridCol w:w="272"/>
        <w:gridCol w:w="272"/>
        <w:gridCol w:w="272"/>
        <w:gridCol w:w="272"/>
        <w:gridCol w:w="272"/>
        <w:gridCol w:w="272"/>
      </w:tblGrid>
      <w:tr w:rsidR="00E95C6A" w:rsidRPr="00E95C6A" w:rsidTr="00E95C6A">
        <w:trPr>
          <w:jc w:val="center"/>
        </w:trPr>
        <w:tc>
          <w:tcPr>
            <w:tcW w:w="2355" w:type="dxa"/>
            <w:tcBorders>
              <w:left w:val="single" w:sz="12" w:space="0" w:color="244061"/>
            </w:tcBorders>
            <w:vAlign w:val="center"/>
          </w:tcPr>
          <w:p w:rsidR="00E95C6A" w:rsidRPr="00E95C6A" w:rsidRDefault="00E95C6A" w:rsidP="00E95C6A">
            <w:pPr>
              <w:jc w:val="right"/>
              <w:rPr>
                <w:rFonts w:ascii="Arial" w:hAnsi="Arial" w:cs="Arial"/>
                <w:sz w:val="14"/>
                <w:szCs w:val="16"/>
                <w:lang w:eastAsia="es-ES"/>
              </w:rPr>
            </w:pPr>
          </w:p>
        </w:tc>
        <w:tc>
          <w:tcPr>
            <w:tcW w:w="311" w:type="dxa"/>
            <w:shd w:val="clear" w:color="auto" w:fill="auto"/>
          </w:tcPr>
          <w:p w:rsidR="00E95C6A" w:rsidRPr="00E95C6A" w:rsidRDefault="00E95C6A" w:rsidP="00E95C6A">
            <w:pPr>
              <w:rPr>
                <w:rFonts w:ascii="Arial" w:hAnsi="Arial" w:cs="Arial"/>
                <w:sz w:val="14"/>
                <w:szCs w:val="16"/>
                <w:lang w:eastAsia="es-ES"/>
              </w:rPr>
            </w:pPr>
          </w:p>
        </w:tc>
        <w:tc>
          <w:tcPr>
            <w:tcW w:w="281" w:type="dxa"/>
            <w:shd w:val="clear" w:color="auto" w:fill="auto"/>
          </w:tcPr>
          <w:p w:rsidR="00E95C6A" w:rsidRPr="00E95C6A" w:rsidRDefault="00E95C6A" w:rsidP="00E95C6A">
            <w:pPr>
              <w:rPr>
                <w:rFonts w:ascii="Arial" w:hAnsi="Arial" w:cs="Arial"/>
                <w:sz w:val="14"/>
                <w:szCs w:val="16"/>
                <w:lang w:eastAsia="es-ES"/>
              </w:rPr>
            </w:pPr>
          </w:p>
        </w:tc>
        <w:tc>
          <w:tcPr>
            <w:tcW w:w="282"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7" w:type="dxa"/>
            <w:shd w:val="clear" w:color="auto" w:fill="auto"/>
          </w:tcPr>
          <w:p w:rsidR="00E95C6A" w:rsidRPr="00E95C6A" w:rsidRDefault="00E95C6A" w:rsidP="00E95C6A">
            <w:pPr>
              <w:rPr>
                <w:rFonts w:ascii="Arial" w:hAnsi="Arial" w:cs="Arial"/>
                <w:sz w:val="14"/>
                <w:szCs w:val="16"/>
                <w:lang w:eastAsia="es-ES"/>
              </w:rPr>
            </w:pPr>
          </w:p>
        </w:tc>
        <w:tc>
          <w:tcPr>
            <w:tcW w:w="276" w:type="dxa"/>
            <w:shd w:val="clear" w:color="auto" w:fill="auto"/>
          </w:tcPr>
          <w:p w:rsidR="00E95C6A" w:rsidRPr="00E95C6A" w:rsidRDefault="00E95C6A" w:rsidP="00E95C6A">
            <w:pPr>
              <w:rPr>
                <w:rFonts w:ascii="Arial" w:hAnsi="Arial" w:cs="Arial"/>
                <w:sz w:val="14"/>
                <w:szCs w:val="16"/>
                <w:lang w:eastAsia="es-ES"/>
              </w:rPr>
            </w:pPr>
          </w:p>
        </w:tc>
        <w:tc>
          <w:tcPr>
            <w:tcW w:w="281" w:type="dxa"/>
            <w:shd w:val="clear" w:color="auto" w:fill="auto"/>
          </w:tcPr>
          <w:p w:rsidR="00E95C6A" w:rsidRPr="00E95C6A" w:rsidRDefault="00E95C6A" w:rsidP="00E95C6A">
            <w:pPr>
              <w:rPr>
                <w:rFonts w:ascii="Arial" w:hAnsi="Arial" w:cs="Arial"/>
                <w:sz w:val="14"/>
                <w:szCs w:val="16"/>
                <w:lang w:eastAsia="es-ES"/>
              </w:rPr>
            </w:pPr>
          </w:p>
        </w:tc>
        <w:tc>
          <w:tcPr>
            <w:tcW w:w="277" w:type="dxa"/>
            <w:shd w:val="clear" w:color="auto" w:fill="auto"/>
          </w:tcPr>
          <w:p w:rsidR="00E95C6A" w:rsidRPr="00E95C6A" w:rsidRDefault="00E95C6A" w:rsidP="00E95C6A">
            <w:pPr>
              <w:rPr>
                <w:rFonts w:ascii="Arial" w:hAnsi="Arial" w:cs="Arial"/>
                <w:sz w:val="14"/>
                <w:szCs w:val="16"/>
                <w:lang w:eastAsia="es-ES"/>
              </w:rPr>
            </w:pPr>
          </w:p>
        </w:tc>
        <w:tc>
          <w:tcPr>
            <w:tcW w:w="277" w:type="dxa"/>
            <w:shd w:val="clear" w:color="auto" w:fill="auto"/>
          </w:tcPr>
          <w:p w:rsidR="00E95C6A" w:rsidRPr="00E95C6A" w:rsidRDefault="00E95C6A" w:rsidP="00E95C6A">
            <w:pPr>
              <w:rPr>
                <w:rFonts w:ascii="Arial" w:hAnsi="Arial" w:cs="Arial"/>
                <w:sz w:val="14"/>
                <w:szCs w:val="16"/>
                <w:lang w:eastAsia="es-ES"/>
              </w:rPr>
            </w:pPr>
          </w:p>
        </w:tc>
        <w:tc>
          <w:tcPr>
            <w:tcW w:w="277" w:type="dxa"/>
            <w:shd w:val="clear" w:color="auto" w:fill="auto"/>
          </w:tcPr>
          <w:p w:rsidR="00E95C6A" w:rsidRPr="00E95C6A" w:rsidRDefault="00E95C6A" w:rsidP="00E95C6A">
            <w:pPr>
              <w:rPr>
                <w:rFonts w:ascii="Arial" w:hAnsi="Arial" w:cs="Arial"/>
                <w:sz w:val="14"/>
                <w:szCs w:val="16"/>
                <w:lang w:eastAsia="es-ES"/>
              </w:rPr>
            </w:pPr>
          </w:p>
        </w:tc>
        <w:tc>
          <w:tcPr>
            <w:tcW w:w="274" w:type="dxa"/>
            <w:shd w:val="clear" w:color="auto" w:fill="auto"/>
          </w:tcPr>
          <w:p w:rsidR="00E95C6A" w:rsidRPr="00E95C6A" w:rsidRDefault="00E95C6A" w:rsidP="00E95C6A">
            <w:pPr>
              <w:rPr>
                <w:rFonts w:ascii="Arial" w:hAnsi="Arial" w:cs="Arial"/>
                <w:sz w:val="14"/>
                <w:szCs w:val="16"/>
                <w:lang w:eastAsia="es-ES"/>
              </w:rPr>
            </w:pPr>
          </w:p>
        </w:tc>
        <w:tc>
          <w:tcPr>
            <w:tcW w:w="274"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816" w:type="dxa"/>
            <w:gridSpan w:val="3"/>
            <w:shd w:val="clear" w:color="auto" w:fill="auto"/>
          </w:tcPr>
          <w:p w:rsidR="00E95C6A" w:rsidRPr="00E95C6A" w:rsidRDefault="00E95C6A" w:rsidP="00E95C6A">
            <w:pPr>
              <w:jc w:val="right"/>
              <w:rPr>
                <w:rFonts w:ascii="Arial" w:hAnsi="Arial" w:cs="Arial"/>
                <w:sz w:val="14"/>
                <w:szCs w:val="16"/>
                <w:lang w:eastAsia="es-ES"/>
              </w:rPr>
            </w:pPr>
          </w:p>
        </w:tc>
        <w:tc>
          <w:tcPr>
            <w:tcW w:w="816" w:type="dxa"/>
            <w:gridSpan w:val="3"/>
            <w:shd w:val="clear" w:color="auto" w:fill="auto"/>
          </w:tcPr>
          <w:p w:rsidR="00E95C6A" w:rsidRPr="00E95C6A" w:rsidRDefault="00E95C6A" w:rsidP="00E95C6A">
            <w:pPr>
              <w:rPr>
                <w:rFonts w:ascii="Arial" w:hAnsi="Arial" w:cs="Arial"/>
                <w:sz w:val="14"/>
                <w:szCs w:val="16"/>
                <w:lang w:eastAsia="es-ES"/>
              </w:rPr>
            </w:pPr>
          </w:p>
        </w:tc>
        <w:tc>
          <w:tcPr>
            <w:tcW w:w="272" w:type="dxa"/>
            <w:tcBorders>
              <w:left w:val="nil"/>
              <w:right w:val="single" w:sz="12" w:space="0" w:color="244061"/>
            </w:tcBorders>
          </w:tcPr>
          <w:p w:rsidR="00E95C6A" w:rsidRPr="00E95C6A" w:rsidRDefault="00E95C6A" w:rsidP="00E95C6A">
            <w:pPr>
              <w:rPr>
                <w:rFonts w:ascii="Arial" w:hAnsi="Arial" w:cs="Arial"/>
                <w:sz w:val="14"/>
                <w:szCs w:val="16"/>
                <w:lang w:eastAsia="es-ES"/>
              </w:rPr>
            </w:pPr>
          </w:p>
        </w:tc>
      </w:tr>
      <w:tr w:rsidR="00E95C6A" w:rsidRPr="00E95C6A" w:rsidTr="00E95C6A">
        <w:trPr>
          <w:trHeight w:val="227"/>
          <w:jc w:val="center"/>
        </w:trPr>
        <w:tc>
          <w:tcPr>
            <w:tcW w:w="2355" w:type="dxa"/>
            <w:tcBorders>
              <w:left w:val="single" w:sz="12" w:space="0" w:color="244061"/>
              <w:right w:val="single" w:sz="4" w:space="0" w:color="auto"/>
            </w:tcBorders>
            <w:vAlign w:val="center"/>
          </w:tcPr>
          <w:p w:rsidR="00E95C6A" w:rsidRPr="00E95C6A" w:rsidRDefault="00E95C6A" w:rsidP="00E95C6A">
            <w:pPr>
              <w:jc w:val="right"/>
              <w:rPr>
                <w:rFonts w:ascii="Arial" w:hAnsi="Arial" w:cs="Arial"/>
                <w:sz w:val="14"/>
                <w:szCs w:val="16"/>
                <w:lang w:eastAsia="es-ES"/>
              </w:rPr>
            </w:pPr>
            <w:r w:rsidRPr="00E95C6A">
              <w:rPr>
                <w:rFonts w:ascii="Arial" w:hAnsi="Arial" w:cs="Arial"/>
                <w:sz w:val="14"/>
                <w:szCs w:val="16"/>
                <w:lang w:eastAsia="es-ES"/>
              </w:rPr>
              <w:t>Objeto de la contratación</w:t>
            </w:r>
          </w:p>
        </w:tc>
        <w:tc>
          <w:tcPr>
            <w:tcW w:w="7719" w:type="dxa"/>
            <w:gridSpan w:val="28"/>
            <w:tcBorders>
              <w:top w:val="single" w:sz="4" w:space="0" w:color="auto"/>
              <w:left w:val="single" w:sz="4" w:space="0" w:color="auto"/>
              <w:bottom w:val="single" w:sz="4" w:space="0" w:color="auto"/>
              <w:right w:val="single" w:sz="4" w:space="0" w:color="auto"/>
            </w:tcBorders>
            <w:shd w:val="clear" w:color="auto" w:fill="DBE5F1"/>
          </w:tcPr>
          <w:p w:rsidR="00E95C6A" w:rsidRPr="00E95C6A" w:rsidRDefault="00E95C6A" w:rsidP="00E95C6A">
            <w:pPr>
              <w:tabs>
                <w:tab w:val="left" w:pos="1634"/>
              </w:tabs>
              <w:jc w:val="center"/>
              <w:rPr>
                <w:rFonts w:ascii="Arial" w:hAnsi="Arial" w:cs="Arial"/>
                <w:b/>
                <w:sz w:val="16"/>
                <w:szCs w:val="16"/>
                <w:lang w:eastAsia="es-ES"/>
              </w:rPr>
            </w:pPr>
            <w:r w:rsidRPr="00E95C6A">
              <w:rPr>
                <w:rFonts w:ascii="Arial" w:hAnsi="Arial" w:cs="Arial"/>
                <w:b/>
                <w:sz w:val="16"/>
                <w:szCs w:val="16"/>
                <w:lang w:eastAsia="es-ES"/>
              </w:rPr>
              <w:t xml:space="preserve">PROVISIÓN E INSTALACIÓN DE UN SISTEMA DE DETECCIÓN, ALARMA Y SUPRESIÓN DE INCENDIOS PARA LAS UPS (EDIFICIO BCB S2 Y SAP) </w:t>
            </w:r>
          </w:p>
        </w:tc>
        <w:tc>
          <w:tcPr>
            <w:tcW w:w="272" w:type="dxa"/>
            <w:tcBorders>
              <w:left w:val="single" w:sz="4" w:space="0" w:color="auto"/>
              <w:right w:val="single" w:sz="12" w:space="0" w:color="244061"/>
            </w:tcBorders>
          </w:tcPr>
          <w:p w:rsidR="00E95C6A" w:rsidRPr="00E95C6A" w:rsidRDefault="00E95C6A" w:rsidP="00E95C6A">
            <w:pPr>
              <w:rPr>
                <w:rFonts w:ascii="Arial" w:hAnsi="Arial" w:cs="Arial"/>
                <w:sz w:val="14"/>
                <w:szCs w:val="16"/>
                <w:lang w:eastAsia="es-ES"/>
              </w:rPr>
            </w:pPr>
          </w:p>
        </w:tc>
      </w:tr>
      <w:tr w:rsidR="00E95C6A" w:rsidRPr="00E95C6A" w:rsidTr="00E95C6A">
        <w:trPr>
          <w:trHeight w:val="20"/>
          <w:jc w:val="center"/>
        </w:trPr>
        <w:tc>
          <w:tcPr>
            <w:tcW w:w="2355" w:type="dxa"/>
            <w:tcBorders>
              <w:left w:val="single" w:sz="12" w:space="0" w:color="244061"/>
            </w:tcBorders>
            <w:vAlign w:val="center"/>
          </w:tcPr>
          <w:p w:rsidR="00E95C6A" w:rsidRPr="00E95C6A" w:rsidRDefault="00E95C6A" w:rsidP="00E95C6A">
            <w:pPr>
              <w:jc w:val="right"/>
              <w:rPr>
                <w:rFonts w:ascii="Arial" w:hAnsi="Arial" w:cs="Arial"/>
                <w:sz w:val="14"/>
                <w:szCs w:val="16"/>
                <w:lang w:eastAsia="es-ES"/>
              </w:rPr>
            </w:pPr>
          </w:p>
        </w:tc>
        <w:tc>
          <w:tcPr>
            <w:tcW w:w="311" w:type="dxa"/>
            <w:tcBorders>
              <w:bottom w:val="single" w:sz="4" w:space="0" w:color="auto"/>
            </w:tcBorders>
            <w:shd w:val="clear" w:color="auto" w:fill="auto"/>
          </w:tcPr>
          <w:p w:rsidR="00E95C6A" w:rsidRPr="00E95C6A" w:rsidRDefault="00E95C6A" w:rsidP="00E95C6A">
            <w:pPr>
              <w:rPr>
                <w:rFonts w:ascii="Arial" w:hAnsi="Arial" w:cs="Arial"/>
                <w:sz w:val="14"/>
                <w:szCs w:val="16"/>
                <w:lang w:eastAsia="es-ES"/>
              </w:rPr>
            </w:pPr>
          </w:p>
        </w:tc>
        <w:tc>
          <w:tcPr>
            <w:tcW w:w="281" w:type="dxa"/>
            <w:shd w:val="clear" w:color="auto" w:fill="auto"/>
          </w:tcPr>
          <w:p w:rsidR="00E95C6A" w:rsidRPr="00E95C6A" w:rsidRDefault="00E95C6A" w:rsidP="00E95C6A">
            <w:pPr>
              <w:rPr>
                <w:rFonts w:ascii="Arial" w:hAnsi="Arial" w:cs="Arial"/>
                <w:sz w:val="14"/>
                <w:szCs w:val="16"/>
                <w:lang w:eastAsia="es-ES"/>
              </w:rPr>
            </w:pPr>
          </w:p>
        </w:tc>
        <w:tc>
          <w:tcPr>
            <w:tcW w:w="282"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7" w:type="dxa"/>
            <w:shd w:val="clear" w:color="auto" w:fill="auto"/>
          </w:tcPr>
          <w:p w:rsidR="00E95C6A" w:rsidRPr="00E95C6A" w:rsidRDefault="00E95C6A" w:rsidP="00E95C6A">
            <w:pPr>
              <w:rPr>
                <w:rFonts w:ascii="Arial" w:hAnsi="Arial" w:cs="Arial"/>
                <w:sz w:val="14"/>
                <w:szCs w:val="16"/>
                <w:lang w:eastAsia="es-ES"/>
              </w:rPr>
            </w:pPr>
          </w:p>
        </w:tc>
        <w:tc>
          <w:tcPr>
            <w:tcW w:w="276" w:type="dxa"/>
            <w:shd w:val="clear" w:color="auto" w:fill="auto"/>
          </w:tcPr>
          <w:p w:rsidR="00E95C6A" w:rsidRPr="00E95C6A" w:rsidRDefault="00E95C6A" w:rsidP="00E95C6A">
            <w:pPr>
              <w:rPr>
                <w:rFonts w:ascii="Arial" w:hAnsi="Arial" w:cs="Arial"/>
                <w:sz w:val="14"/>
                <w:szCs w:val="16"/>
                <w:lang w:eastAsia="es-ES"/>
              </w:rPr>
            </w:pPr>
          </w:p>
        </w:tc>
        <w:tc>
          <w:tcPr>
            <w:tcW w:w="281" w:type="dxa"/>
            <w:shd w:val="clear" w:color="auto" w:fill="auto"/>
          </w:tcPr>
          <w:p w:rsidR="00E95C6A" w:rsidRPr="00E95C6A" w:rsidRDefault="00E95C6A" w:rsidP="00E95C6A">
            <w:pPr>
              <w:rPr>
                <w:rFonts w:ascii="Arial" w:hAnsi="Arial" w:cs="Arial"/>
                <w:sz w:val="14"/>
                <w:szCs w:val="16"/>
                <w:lang w:eastAsia="es-ES"/>
              </w:rPr>
            </w:pPr>
          </w:p>
        </w:tc>
        <w:tc>
          <w:tcPr>
            <w:tcW w:w="277" w:type="dxa"/>
            <w:shd w:val="clear" w:color="auto" w:fill="auto"/>
          </w:tcPr>
          <w:p w:rsidR="00E95C6A" w:rsidRPr="00E95C6A" w:rsidRDefault="00E95C6A" w:rsidP="00E95C6A">
            <w:pPr>
              <w:rPr>
                <w:rFonts w:ascii="Arial" w:hAnsi="Arial" w:cs="Arial"/>
                <w:sz w:val="14"/>
                <w:szCs w:val="16"/>
                <w:lang w:eastAsia="es-ES"/>
              </w:rPr>
            </w:pPr>
          </w:p>
        </w:tc>
        <w:tc>
          <w:tcPr>
            <w:tcW w:w="277" w:type="dxa"/>
            <w:shd w:val="clear" w:color="auto" w:fill="auto"/>
          </w:tcPr>
          <w:p w:rsidR="00E95C6A" w:rsidRPr="00E95C6A" w:rsidRDefault="00E95C6A" w:rsidP="00E95C6A">
            <w:pPr>
              <w:rPr>
                <w:rFonts w:ascii="Arial" w:hAnsi="Arial" w:cs="Arial"/>
                <w:sz w:val="14"/>
                <w:szCs w:val="16"/>
                <w:lang w:eastAsia="es-ES"/>
              </w:rPr>
            </w:pPr>
          </w:p>
        </w:tc>
        <w:tc>
          <w:tcPr>
            <w:tcW w:w="277" w:type="dxa"/>
            <w:tcBorders>
              <w:bottom w:val="single" w:sz="4" w:space="0" w:color="auto"/>
            </w:tcBorders>
            <w:shd w:val="clear" w:color="auto" w:fill="auto"/>
          </w:tcPr>
          <w:p w:rsidR="00E95C6A" w:rsidRPr="00E95C6A" w:rsidRDefault="00E95C6A" w:rsidP="00E95C6A">
            <w:pPr>
              <w:rPr>
                <w:rFonts w:ascii="Arial" w:hAnsi="Arial" w:cs="Arial"/>
                <w:sz w:val="14"/>
                <w:szCs w:val="16"/>
                <w:lang w:eastAsia="es-ES"/>
              </w:rPr>
            </w:pPr>
          </w:p>
        </w:tc>
        <w:tc>
          <w:tcPr>
            <w:tcW w:w="274" w:type="dxa"/>
            <w:shd w:val="clear" w:color="auto" w:fill="auto"/>
          </w:tcPr>
          <w:p w:rsidR="00E95C6A" w:rsidRPr="00E95C6A" w:rsidRDefault="00E95C6A" w:rsidP="00E95C6A">
            <w:pPr>
              <w:rPr>
                <w:rFonts w:ascii="Arial" w:hAnsi="Arial" w:cs="Arial"/>
                <w:sz w:val="14"/>
                <w:szCs w:val="16"/>
                <w:lang w:eastAsia="es-ES"/>
              </w:rPr>
            </w:pPr>
          </w:p>
        </w:tc>
        <w:tc>
          <w:tcPr>
            <w:tcW w:w="274"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816" w:type="dxa"/>
            <w:gridSpan w:val="3"/>
            <w:shd w:val="clear" w:color="auto" w:fill="auto"/>
          </w:tcPr>
          <w:p w:rsidR="00E95C6A" w:rsidRPr="00E95C6A" w:rsidRDefault="00E95C6A" w:rsidP="00E95C6A">
            <w:pPr>
              <w:jc w:val="right"/>
              <w:rPr>
                <w:rFonts w:ascii="Arial" w:hAnsi="Arial" w:cs="Arial"/>
                <w:sz w:val="14"/>
                <w:szCs w:val="16"/>
                <w:lang w:eastAsia="es-ES"/>
              </w:rPr>
            </w:pPr>
          </w:p>
        </w:tc>
        <w:tc>
          <w:tcPr>
            <w:tcW w:w="816" w:type="dxa"/>
            <w:gridSpan w:val="3"/>
            <w:shd w:val="clear" w:color="auto" w:fill="auto"/>
          </w:tcPr>
          <w:p w:rsidR="00E95C6A" w:rsidRPr="00E95C6A" w:rsidRDefault="00E95C6A" w:rsidP="00E95C6A">
            <w:pPr>
              <w:rPr>
                <w:rFonts w:ascii="Arial" w:hAnsi="Arial" w:cs="Arial"/>
                <w:sz w:val="14"/>
                <w:szCs w:val="16"/>
                <w:lang w:eastAsia="es-ES"/>
              </w:rPr>
            </w:pPr>
          </w:p>
        </w:tc>
        <w:tc>
          <w:tcPr>
            <w:tcW w:w="272" w:type="dxa"/>
            <w:tcBorders>
              <w:left w:val="nil"/>
              <w:right w:val="single" w:sz="12" w:space="0" w:color="244061"/>
            </w:tcBorders>
          </w:tcPr>
          <w:p w:rsidR="00E95C6A" w:rsidRPr="00E95C6A" w:rsidRDefault="00E95C6A" w:rsidP="00E95C6A">
            <w:pPr>
              <w:rPr>
                <w:rFonts w:ascii="Arial" w:hAnsi="Arial" w:cs="Arial"/>
                <w:sz w:val="14"/>
                <w:szCs w:val="16"/>
                <w:lang w:eastAsia="es-ES"/>
              </w:rPr>
            </w:pPr>
          </w:p>
        </w:tc>
      </w:tr>
      <w:tr w:rsidR="00E95C6A" w:rsidRPr="00E95C6A" w:rsidTr="00E95C6A">
        <w:trPr>
          <w:trHeight w:val="20"/>
          <w:jc w:val="center"/>
        </w:trPr>
        <w:tc>
          <w:tcPr>
            <w:tcW w:w="2355" w:type="dxa"/>
            <w:vMerge w:val="restart"/>
            <w:tcBorders>
              <w:left w:val="single" w:sz="12" w:space="0" w:color="244061"/>
              <w:right w:val="single" w:sz="4" w:space="0" w:color="auto"/>
            </w:tcBorders>
            <w:vAlign w:val="center"/>
          </w:tcPr>
          <w:p w:rsidR="00E95C6A" w:rsidRPr="00E95C6A" w:rsidRDefault="00E95C6A" w:rsidP="00E95C6A">
            <w:pPr>
              <w:jc w:val="right"/>
              <w:rPr>
                <w:rFonts w:ascii="Arial" w:hAnsi="Arial" w:cs="Arial"/>
                <w:sz w:val="14"/>
                <w:szCs w:val="2"/>
                <w:lang w:eastAsia="es-ES"/>
              </w:rPr>
            </w:pPr>
            <w:r w:rsidRPr="00E95C6A">
              <w:rPr>
                <w:rFonts w:ascii="Arial" w:hAnsi="Arial" w:cs="Arial"/>
                <w:sz w:val="14"/>
                <w:szCs w:val="16"/>
                <w:lang w:eastAsia="es-ES"/>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cPr>
          <w:p w:rsidR="00E95C6A" w:rsidRPr="00E95C6A" w:rsidRDefault="00E95C6A" w:rsidP="00E95C6A">
            <w:pPr>
              <w:rPr>
                <w:rFonts w:ascii="Arial" w:hAnsi="Arial" w:cs="Arial"/>
                <w:b/>
                <w:sz w:val="14"/>
                <w:szCs w:val="2"/>
                <w:lang w:eastAsia="es-ES"/>
              </w:rPr>
            </w:pPr>
            <w:r w:rsidRPr="00E95C6A">
              <w:rPr>
                <w:rFonts w:ascii="Arial" w:hAnsi="Arial" w:cs="Arial"/>
                <w:b/>
                <w:sz w:val="14"/>
                <w:szCs w:val="2"/>
                <w:lang w:eastAsia="es-ES"/>
              </w:rPr>
              <w:t>X</w:t>
            </w:r>
          </w:p>
        </w:tc>
        <w:tc>
          <w:tcPr>
            <w:tcW w:w="2223" w:type="dxa"/>
            <w:gridSpan w:val="8"/>
            <w:tcBorders>
              <w:left w:val="single" w:sz="4" w:space="0" w:color="auto"/>
              <w:right w:val="single" w:sz="4" w:space="0" w:color="auto"/>
            </w:tcBorders>
          </w:tcPr>
          <w:p w:rsidR="00E95C6A" w:rsidRPr="00E95C6A" w:rsidRDefault="00E95C6A" w:rsidP="00E95C6A">
            <w:pPr>
              <w:rPr>
                <w:rFonts w:ascii="Arial" w:hAnsi="Arial" w:cs="Arial"/>
                <w:sz w:val="14"/>
                <w:szCs w:val="2"/>
                <w:lang w:eastAsia="es-ES"/>
              </w:rPr>
            </w:pPr>
            <w:r w:rsidRPr="00E95C6A">
              <w:rPr>
                <w:rFonts w:ascii="Arial" w:hAnsi="Arial" w:cs="Arial"/>
                <w:sz w:val="14"/>
                <w:szCs w:val="16"/>
                <w:lang w:eastAsia="es-ES"/>
              </w:rPr>
              <w:t>Precio Evaluado más Bajo</w:t>
            </w:r>
          </w:p>
        </w:tc>
        <w:tc>
          <w:tcPr>
            <w:tcW w:w="277" w:type="dxa"/>
            <w:tcBorders>
              <w:top w:val="single" w:sz="4" w:space="0" w:color="auto"/>
              <w:left w:val="single" w:sz="4" w:space="0" w:color="auto"/>
              <w:bottom w:val="single" w:sz="4" w:space="0" w:color="auto"/>
              <w:right w:val="single" w:sz="4" w:space="0" w:color="auto"/>
            </w:tcBorders>
            <w:shd w:val="clear" w:color="auto" w:fill="DBE5F1"/>
          </w:tcPr>
          <w:p w:rsidR="00E95C6A" w:rsidRPr="00E95C6A" w:rsidRDefault="00E95C6A" w:rsidP="00E95C6A">
            <w:pPr>
              <w:rPr>
                <w:rFonts w:ascii="Arial" w:hAnsi="Arial" w:cs="Arial"/>
                <w:sz w:val="14"/>
                <w:szCs w:val="2"/>
                <w:lang w:eastAsia="es-ES"/>
              </w:rPr>
            </w:pPr>
          </w:p>
        </w:tc>
        <w:tc>
          <w:tcPr>
            <w:tcW w:w="2730" w:type="dxa"/>
            <w:gridSpan w:val="10"/>
            <w:tcBorders>
              <w:left w:val="single" w:sz="4" w:space="0" w:color="auto"/>
            </w:tcBorders>
          </w:tcPr>
          <w:p w:rsidR="00E95C6A" w:rsidRPr="00E95C6A" w:rsidRDefault="00E95C6A" w:rsidP="00E95C6A">
            <w:pPr>
              <w:rPr>
                <w:rFonts w:ascii="Arial" w:hAnsi="Arial" w:cs="Arial"/>
                <w:sz w:val="14"/>
                <w:szCs w:val="2"/>
                <w:lang w:eastAsia="es-ES"/>
              </w:rPr>
            </w:pPr>
            <w:r w:rsidRPr="00E95C6A">
              <w:rPr>
                <w:rFonts w:ascii="Arial" w:hAnsi="Arial" w:cs="Arial"/>
                <w:sz w:val="14"/>
                <w:szCs w:val="16"/>
                <w:lang w:eastAsia="es-ES"/>
              </w:rPr>
              <w:t>Calidad Propuesta Técnica y Costo</w:t>
            </w:r>
          </w:p>
        </w:tc>
        <w:tc>
          <w:tcPr>
            <w:tcW w:w="273" w:type="dxa"/>
          </w:tcPr>
          <w:p w:rsidR="00E95C6A" w:rsidRPr="00E95C6A" w:rsidRDefault="00E95C6A" w:rsidP="00E95C6A">
            <w:pPr>
              <w:rPr>
                <w:rFonts w:ascii="Arial" w:hAnsi="Arial" w:cs="Arial"/>
                <w:sz w:val="14"/>
                <w:szCs w:val="2"/>
                <w:lang w:eastAsia="es-ES"/>
              </w:rPr>
            </w:pPr>
          </w:p>
        </w:tc>
        <w:tc>
          <w:tcPr>
            <w:tcW w:w="273" w:type="dxa"/>
          </w:tcPr>
          <w:p w:rsidR="00E95C6A" w:rsidRPr="00E95C6A" w:rsidRDefault="00E95C6A" w:rsidP="00E95C6A">
            <w:pPr>
              <w:rPr>
                <w:rFonts w:ascii="Arial" w:hAnsi="Arial" w:cs="Arial"/>
                <w:sz w:val="14"/>
                <w:szCs w:val="2"/>
                <w:lang w:eastAsia="es-ES"/>
              </w:rPr>
            </w:pPr>
          </w:p>
        </w:tc>
        <w:tc>
          <w:tcPr>
            <w:tcW w:w="272" w:type="dxa"/>
          </w:tcPr>
          <w:p w:rsidR="00E95C6A" w:rsidRPr="00E95C6A" w:rsidRDefault="00E95C6A" w:rsidP="00E95C6A">
            <w:pPr>
              <w:rPr>
                <w:rFonts w:ascii="Arial" w:hAnsi="Arial" w:cs="Arial"/>
                <w:sz w:val="14"/>
                <w:szCs w:val="2"/>
                <w:lang w:eastAsia="es-ES"/>
              </w:rPr>
            </w:pPr>
          </w:p>
        </w:tc>
        <w:tc>
          <w:tcPr>
            <w:tcW w:w="272" w:type="dxa"/>
          </w:tcPr>
          <w:p w:rsidR="00E95C6A" w:rsidRPr="00E95C6A" w:rsidRDefault="00E95C6A" w:rsidP="00E95C6A">
            <w:pPr>
              <w:rPr>
                <w:rFonts w:ascii="Arial" w:hAnsi="Arial" w:cs="Arial"/>
                <w:sz w:val="14"/>
                <w:szCs w:val="2"/>
                <w:lang w:eastAsia="es-ES"/>
              </w:rPr>
            </w:pPr>
          </w:p>
        </w:tc>
        <w:tc>
          <w:tcPr>
            <w:tcW w:w="272" w:type="dxa"/>
          </w:tcPr>
          <w:p w:rsidR="00E95C6A" w:rsidRPr="00E95C6A" w:rsidRDefault="00E95C6A" w:rsidP="00E95C6A">
            <w:pPr>
              <w:rPr>
                <w:rFonts w:ascii="Arial" w:hAnsi="Arial" w:cs="Arial"/>
                <w:sz w:val="14"/>
                <w:szCs w:val="2"/>
                <w:lang w:eastAsia="es-ES"/>
              </w:rPr>
            </w:pPr>
          </w:p>
        </w:tc>
        <w:tc>
          <w:tcPr>
            <w:tcW w:w="272" w:type="dxa"/>
          </w:tcPr>
          <w:p w:rsidR="00E95C6A" w:rsidRPr="00E95C6A" w:rsidRDefault="00E95C6A" w:rsidP="00E95C6A">
            <w:pPr>
              <w:rPr>
                <w:rFonts w:ascii="Arial" w:hAnsi="Arial" w:cs="Arial"/>
                <w:sz w:val="14"/>
                <w:szCs w:val="2"/>
                <w:lang w:eastAsia="es-ES"/>
              </w:rPr>
            </w:pPr>
          </w:p>
        </w:tc>
        <w:tc>
          <w:tcPr>
            <w:tcW w:w="272" w:type="dxa"/>
          </w:tcPr>
          <w:p w:rsidR="00E95C6A" w:rsidRPr="00E95C6A" w:rsidRDefault="00E95C6A" w:rsidP="00E95C6A">
            <w:pPr>
              <w:rPr>
                <w:rFonts w:ascii="Arial" w:hAnsi="Arial" w:cs="Arial"/>
                <w:sz w:val="14"/>
                <w:szCs w:val="2"/>
                <w:lang w:eastAsia="es-ES"/>
              </w:rPr>
            </w:pPr>
          </w:p>
        </w:tc>
        <w:tc>
          <w:tcPr>
            <w:tcW w:w="272" w:type="dxa"/>
          </w:tcPr>
          <w:p w:rsidR="00E95C6A" w:rsidRPr="00E95C6A" w:rsidRDefault="00E95C6A" w:rsidP="00E95C6A">
            <w:pPr>
              <w:rPr>
                <w:rFonts w:ascii="Arial" w:hAnsi="Arial" w:cs="Arial"/>
                <w:sz w:val="14"/>
                <w:szCs w:val="2"/>
                <w:lang w:eastAsia="es-ES"/>
              </w:rPr>
            </w:pPr>
          </w:p>
        </w:tc>
        <w:tc>
          <w:tcPr>
            <w:tcW w:w="272" w:type="dxa"/>
            <w:tcBorders>
              <w:right w:val="single" w:sz="12" w:space="0" w:color="244061"/>
            </w:tcBorders>
          </w:tcPr>
          <w:p w:rsidR="00E95C6A" w:rsidRPr="00E95C6A" w:rsidRDefault="00E95C6A" w:rsidP="00E95C6A">
            <w:pPr>
              <w:rPr>
                <w:rFonts w:ascii="Arial" w:hAnsi="Arial" w:cs="Arial"/>
                <w:sz w:val="14"/>
                <w:szCs w:val="2"/>
                <w:lang w:eastAsia="es-ES"/>
              </w:rPr>
            </w:pPr>
          </w:p>
        </w:tc>
      </w:tr>
      <w:tr w:rsidR="00E95C6A" w:rsidRPr="00E95C6A" w:rsidTr="00E95C6A">
        <w:trPr>
          <w:trHeight w:val="20"/>
          <w:jc w:val="center"/>
        </w:trPr>
        <w:tc>
          <w:tcPr>
            <w:tcW w:w="2355" w:type="dxa"/>
            <w:vMerge/>
            <w:tcBorders>
              <w:left w:val="single" w:sz="12" w:space="0" w:color="244061"/>
            </w:tcBorders>
            <w:vAlign w:val="center"/>
          </w:tcPr>
          <w:p w:rsidR="00E95C6A" w:rsidRPr="00E95C6A" w:rsidRDefault="00E95C6A" w:rsidP="00E95C6A">
            <w:pPr>
              <w:jc w:val="right"/>
              <w:rPr>
                <w:rFonts w:ascii="Arial" w:hAnsi="Arial" w:cs="Arial"/>
                <w:sz w:val="14"/>
                <w:szCs w:val="2"/>
                <w:lang w:eastAsia="es-ES"/>
              </w:rPr>
            </w:pPr>
          </w:p>
        </w:tc>
        <w:tc>
          <w:tcPr>
            <w:tcW w:w="311" w:type="dxa"/>
            <w:tcBorders>
              <w:top w:val="single" w:sz="4" w:space="0" w:color="auto"/>
              <w:bottom w:val="single" w:sz="4" w:space="0" w:color="auto"/>
            </w:tcBorders>
          </w:tcPr>
          <w:p w:rsidR="00E95C6A" w:rsidRPr="00E95C6A" w:rsidRDefault="00E95C6A" w:rsidP="00E95C6A">
            <w:pPr>
              <w:rPr>
                <w:rFonts w:ascii="Arial" w:hAnsi="Arial" w:cs="Arial"/>
                <w:sz w:val="6"/>
                <w:szCs w:val="8"/>
                <w:lang w:eastAsia="es-ES"/>
              </w:rPr>
            </w:pPr>
          </w:p>
        </w:tc>
        <w:tc>
          <w:tcPr>
            <w:tcW w:w="281" w:type="dxa"/>
          </w:tcPr>
          <w:p w:rsidR="00E95C6A" w:rsidRPr="00E95C6A" w:rsidRDefault="00E95C6A" w:rsidP="00E95C6A">
            <w:pPr>
              <w:rPr>
                <w:rFonts w:ascii="Arial" w:hAnsi="Arial" w:cs="Arial"/>
                <w:sz w:val="6"/>
                <w:szCs w:val="8"/>
                <w:lang w:eastAsia="es-ES"/>
              </w:rPr>
            </w:pPr>
          </w:p>
        </w:tc>
        <w:tc>
          <w:tcPr>
            <w:tcW w:w="282" w:type="dxa"/>
          </w:tcPr>
          <w:p w:rsidR="00E95C6A" w:rsidRPr="00E95C6A" w:rsidRDefault="00E95C6A" w:rsidP="00E95C6A">
            <w:pPr>
              <w:rPr>
                <w:rFonts w:ascii="Arial" w:hAnsi="Arial" w:cs="Arial"/>
                <w:sz w:val="6"/>
                <w:szCs w:val="8"/>
                <w:lang w:eastAsia="es-ES"/>
              </w:rPr>
            </w:pPr>
          </w:p>
        </w:tc>
        <w:tc>
          <w:tcPr>
            <w:tcW w:w="272" w:type="dxa"/>
          </w:tcPr>
          <w:p w:rsidR="00E95C6A" w:rsidRPr="00E95C6A" w:rsidRDefault="00E95C6A" w:rsidP="00E95C6A">
            <w:pPr>
              <w:rPr>
                <w:rFonts w:ascii="Arial" w:hAnsi="Arial" w:cs="Arial"/>
                <w:sz w:val="6"/>
                <w:szCs w:val="8"/>
                <w:lang w:eastAsia="es-ES"/>
              </w:rPr>
            </w:pPr>
          </w:p>
        </w:tc>
        <w:tc>
          <w:tcPr>
            <w:tcW w:w="277" w:type="dxa"/>
          </w:tcPr>
          <w:p w:rsidR="00E95C6A" w:rsidRPr="00E95C6A" w:rsidRDefault="00E95C6A" w:rsidP="00E95C6A">
            <w:pPr>
              <w:rPr>
                <w:rFonts w:ascii="Arial" w:hAnsi="Arial" w:cs="Arial"/>
                <w:sz w:val="6"/>
                <w:szCs w:val="8"/>
                <w:lang w:eastAsia="es-ES"/>
              </w:rPr>
            </w:pPr>
          </w:p>
        </w:tc>
        <w:tc>
          <w:tcPr>
            <w:tcW w:w="276" w:type="dxa"/>
          </w:tcPr>
          <w:p w:rsidR="00E95C6A" w:rsidRPr="00E95C6A" w:rsidRDefault="00E95C6A" w:rsidP="00E95C6A">
            <w:pPr>
              <w:rPr>
                <w:rFonts w:ascii="Arial" w:hAnsi="Arial" w:cs="Arial"/>
                <w:sz w:val="6"/>
                <w:szCs w:val="8"/>
                <w:lang w:eastAsia="es-ES"/>
              </w:rPr>
            </w:pPr>
          </w:p>
        </w:tc>
        <w:tc>
          <w:tcPr>
            <w:tcW w:w="281" w:type="dxa"/>
          </w:tcPr>
          <w:p w:rsidR="00E95C6A" w:rsidRPr="00E95C6A" w:rsidRDefault="00E95C6A" w:rsidP="00E95C6A">
            <w:pPr>
              <w:rPr>
                <w:rFonts w:ascii="Arial" w:hAnsi="Arial" w:cs="Arial"/>
                <w:sz w:val="6"/>
                <w:szCs w:val="8"/>
                <w:lang w:eastAsia="es-ES"/>
              </w:rPr>
            </w:pPr>
          </w:p>
        </w:tc>
        <w:tc>
          <w:tcPr>
            <w:tcW w:w="277" w:type="dxa"/>
          </w:tcPr>
          <w:p w:rsidR="00E95C6A" w:rsidRPr="00E95C6A" w:rsidRDefault="00E95C6A" w:rsidP="00E95C6A">
            <w:pPr>
              <w:rPr>
                <w:rFonts w:ascii="Arial" w:hAnsi="Arial" w:cs="Arial"/>
                <w:sz w:val="6"/>
                <w:szCs w:val="8"/>
                <w:lang w:eastAsia="es-ES"/>
              </w:rPr>
            </w:pPr>
          </w:p>
        </w:tc>
        <w:tc>
          <w:tcPr>
            <w:tcW w:w="277" w:type="dxa"/>
          </w:tcPr>
          <w:p w:rsidR="00E95C6A" w:rsidRPr="00E95C6A" w:rsidRDefault="00E95C6A" w:rsidP="00E95C6A">
            <w:pPr>
              <w:rPr>
                <w:rFonts w:ascii="Arial" w:hAnsi="Arial" w:cs="Arial"/>
                <w:sz w:val="6"/>
                <w:szCs w:val="8"/>
                <w:lang w:eastAsia="es-ES"/>
              </w:rPr>
            </w:pPr>
          </w:p>
        </w:tc>
        <w:tc>
          <w:tcPr>
            <w:tcW w:w="277" w:type="dxa"/>
          </w:tcPr>
          <w:p w:rsidR="00E95C6A" w:rsidRPr="00E95C6A" w:rsidRDefault="00E95C6A" w:rsidP="00E95C6A">
            <w:pPr>
              <w:rPr>
                <w:rFonts w:ascii="Arial" w:hAnsi="Arial" w:cs="Arial"/>
                <w:sz w:val="6"/>
                <w:szCs w:val="8"/>
                <w:lang w:eastAsia="es-ES"/>
              </w:rPr>
            </w:pPr>
          </w:p>
        </w:tc>
        <w:tc>
          <w:tcPr>
            <w:tcW w:w="274" w:type="dxa"/>
          </w:tcPr>
          <w:p w:rsidR="00E95C6A" w:rsidRPr="00E95C6A" w:rsidRDefault="00E95C6A" w:rsidP="00E95C6A">
            <w:pPr>
              <w:rPr>
                <w:rFonts w:ascii="Arial" w:hAnsi="Arial" w:cs="Arial"/>
                <w:sz w:val="6"/>
                <w:szCs w:val="8"/>
                <w:lang w:eastAsia="es-ES"/>
              </w:rPr>
            </w:pPr>
          </w:p>
        </w:tc>
        <w:tc>
          <w:tcPr>
            <w:tcW w:w="274" w:type="dxa"/>
          </w:tcPr>
          <w:p w:rsidR="00E95C6A" w:rsidRPr="00E95C6A" w:rsidRDefault="00E95C6A" w:rsidP="00E95C6A">
            <w:pPr>
              <w:rPr>
                <w:rFonts w:ascii="Arial" w:hAnsi="Arial" w:cs="Arial"/>
                <w:sz w:val="6"/>
                <w:szCs w:val="8"/>
                <w:lang w:eastAsia="es-ES"/>
              </w:rPr>
            </w:pPr>
          </w:p>
        </w:tc>
        <w:tc>
          <w:tcPr>
            <w:tcW w:w="272" w:type="dxa"/>
          </w:tcPr>
          <w:p w:rsidR="00E95C6A" w:rsidRPr="00E95C6A" w:rsidRDefault="00E95C6A" w:rsidP="00E95C6A">
            <w:pPr>
              <w:rPr>
                <w:rFonts w:ascii="Arial" w:hAnsi="Arial" w:cs="Arial"/>
                <w:sz w:val="6"/>
                <w:szCs w:val="8"/>
                <w:lang w:eastAsia="es-ES"/>
              </w:rPr>
            </w:pPr>
          </w:p>
        </w:tc>
        <w:tc>
          <w:tcPr>
            <w:tcW w:w="273" w:type="dxa"/>
          </w:tcPr>
          <w:p w:rsidR="00E95C6A" w:rsidRPr="00E95C6A" w:rsidRDefault="00E95C6A" w:rsidP="00E95C6A">
            <w:pPr>
              <w:rPr>
                <w:rFonts w:ascii="Arial" w:hAnsi="Arial" w:cs="Arial"/>
                <w:sz w:val="6"/>
                <w:szCs w:val="8"/>
                <w:lang w:eastAsia="es-ES"/>
              </w:rPr>
            </w:pPr>
          </w:p>
        </w:tc>
        <w:tc>
          <w:tcPr>
            <w:tcW w:w="273" w:type="dxa"/>
          </w:tcPr>
          <w:p w:rsidR="00E95C6A" w:rsidRPr="00E95C6A" w:rsidRDefault="00E95C6A" w:rsidP="00E95C6A">
            <w:pPr>
              <w:rPr>
                <w:rFonts w:ascii="Arial" w:hAnsi="Arial" w:cs="Arial"/>
                <w:sz w:val="6"/>
                <w:szCs w:val="8"/>
                <w:lang w:eastAsia="es-ES"/>
              </w:rPr>
            </w:pPr>
          </w:p>
        </w:tc>
        <w:tc>
          <w:tcPr>
            <w:tcW w:w="273" w:type="dxa"/>
          </w:tcPr>
          <w:p w:rsidR="00E95C6A" w:rsidRPr="00E95C6A" w:rsidRDefault="00E95C6A" w:rsidP="00E95C6A">
            <w:pPr>
              <w:rPr>
                <w:rFonts w:ascii="Arial" w:hAnsi="Arial" w:cs="Arial"/>
                <w:sz w:val="6"/>
                <w:szCs w:val="8"/>
                <w:lang w:eastAsia="es-ES"/>
              </w:rPr>
            </w:pPr>
          </w:p>
        </w:tc>
        <w:tc>
          <w:tcPr>
            <w:tcW w:w="273" w:type="dxa"/>
          </w:tcPr>
          <w:p w:rsidR="00E95C6A" w:rsidRPr="00E95C6A" w:rsidRDefault="00E95C6A" w:rsidP="00E95C6A">
            <w:pPr>
              <w:rPr>
                <w:rFonts w:ascii="Arial" w:hAnsi="Arial" w:cs="Arial"/>
                <w:sz w:val="6"/>
                <w:szCs w:val="8"/>
                <w:lang w:eastAsia="es-ES"/>
              </w:rPr>
            </w:pPr>
          </w:p>
        </w:tc>
        <w:tc>
          <w:tcPr>
            <w:tcW w:w="272" w:type="dxa"/>
          </w:tcPr>
          <w:p w:rsidR="00E95C6A" w:rsidRPr="00E95C6A" w:rsidRDefault="00E95C6A" w:rsidP="00E95C6A">
            <w:pPr>
              <w:rPr>
                <w:rFonts w:ascii="Arial" w:hAnsi="Arial" w:cs="Arial"/>
                <w:sz w:val="6"/>
                <w:szCs w:val="8"/>
                <w:lang w:eastAsia="es-ES"/>
              </w:rPr>
            </w:pPr>
          </w:p>
        </w:tc>
        <w:tc>
          <w:tcPr>
            <w:tcW w:w="273" w:type="dxa"/>
          </w:tcPr>
          <w:p w:rsidR="00E95C6A" w:rsidRPr="00E95C6A" w:rsidRDefault="00E95C6A" w:rsidP="00E95C6A">
            <w:pPr>
              <w:rPr>
                <w:rFonts w:ascii="Arial" w:hAnsi="Arial" w:cs="Arial"/>
                <w:sz w:val="6"/>
                <w:szCs w:val="8"/>
                <w:lang w:eastAsia="es-ES"/>
              </w:rPr>
            </w:pPr>
          </w:p>
        </w:tc>
        <w:tc>
          <w:tcPr>
            <w:tcW w:w="273" w:type="dxa"/>
          </w:tcPr>
          <w:p w:rsidR="00E95C6A" w:rsidRPr="00E95C6A" w:rsidRDefault="00E95C6A" w:rsidP="00E95C6A">
            <w:pPr>
              <w:rPr>
                <w:rFonts w:ascii="Arial" w:hAnsi="Arial" w:cs="Arial"/>
                <w:sz w:val="6"/>
                <w:szCs w:val="8"/>
                <w:lang w:eastAsia="es-ES"/>
              </w:rPr>
            </w:pPr>
          </w:p>
        </w:tc>
        <w:tc>
          <w:tcPr>
            <w:tcW w:w="273" w:type="dxa"/>
          </w:tcPr>
          <w:p w:rsidR="00E95C6A" w:rsidRPr="00E95C6A" w:rsidRDefault="00E95C6A" w:rsidP="00E95C6A">
            <w:pPr>
              <w:rPr>
                <w:rFonts w:ascii="Arial" w:hAnsi="Arial" w:cs="Arial"/>
                <w:sz w:val="6"/>
                <w:szCs w:val="8"/>
                <w:lang w:eastAsia="es-ES"/>
              </w:rPr>
            </w:pPr>
          </w:p>
        </w:tc>
        <w:tc>
          <w:tcPr>
            <w:tcW w:w="273" w:type="dxa"/>
          </w:tcPr>
          <w:p w:rsidR="00E95C6A" w:rsidRPr="00E95C6A" w:rsidRDefault="00E95C6A" w:rsidP="00E95C6A">
            <w:pPr>
              <w:rPr>
                <w:rFonts w:ascii="Arial" w:hAnsi="Arial" w:cs="Arial"/>
                <w:sz w:val="6"/>
                <w:szCs w:val="8"/>
                <w:lang w:eastAsia="es-ES"/>
              </w:rPr>
            </w:pPr>
          </w:p>
        </w:tc>
        <w:tc>
          <w:tcPr>
            <w:tcW w:w="272" w:type="dxa"/>
          </w:tcPr>
          <w:p w:rsidR="00E95C6A" w:rsidRPr="00E95C6A" w:rsidRDefault="00E95C6A" w:rsidP="00E95C6A">
            <w:pPr>
              <w:rPr>
                <w:rFonts w:ascii="Arial" w:hAnsi="Arial" w:cs="Arial"/>
                <w:sz w:val="6"/>
                <w:szCs w:val="8"/>
                <w:lang w:eastAsia="es-ES"/>
              </w:rPr>
            </w:pPr>
          </w:p>
        </w:tc>
        <w:tc>
          <w:tcPr>
            <w:tcW w:w="272" w:type="dxa"/>
          </w:tcPr>
          <w:p w:rsidR="00E95C6A" w:rsidRPr="00E95C6A" w:rsidRDefault="00E95C6A" w:rsidP="00E95C6A">
            <w:pPr>
              <w:rPr>
                <w:rFonts w:ascii="Arial" w:hAnsi="Arial" w:cs="Arial"/>
                <w:sz w:val="6"/>
                <w:szCs w:val="8"/>
                <w:lang w:eastAsia="es-ES"/>
              </w:rPr>
            </w:pPr>
          </w:p>
        </w:tc>
        <w:tc>
          <w:tcPr>
            <w:tcW w:w="272" w:type="dxa"/>
          </w:tcPr>
          <w:p w:rsidR="00E95C6A" w:rsidRPr="00E95C6A" w:rsidRDefault="00E95C6A" w:rsidP="00E95C6A">
            <w:pPr>
              <w:rPr>
                <w:rFonts w:ascii="Arial" w:hAnsi="Arial" w:cs="Arial"/>
                <w:sz w:val="6"/>
                <w:szCs w:val="8"/>
                <w:lang w:eastAsia="es-ES"/>
              </w:rPr>
            </w:pPr>
          </w:p>
        </w:tc>
        <w:tc>
          <w:tcPr>
            <w:tcW w:w="272" w:type="dxa"/>
          </w:tcPr>
          <w:p w:rsidR="00E95C6A" w:rsidRPr="00E95C6A" w:rsidRDefault="00E95C6A" w:rsidP="00E95C6A">
            <w:pPr>
              <w:rPr>
                <w:rFonts w:ascii="Arial" w:hAnsi="Arial" w:cs="Arial"/>
                <w:sz w:val="6"/>
                <w:szCs w:val="8"/>
                <w:lang w:eastAsia="es-ES"/>
              </w:rPr>
            </w:pPr>
          </w:p>
        </w:tc>
        <w:tc>
          <w:tcPr>
            <w:tcW w:w="272" w:type="dxa"/>
          </w:tcPr>
          <w:p w:rsidR="00E95C6A" w:rsidRPr="00E95C6A" w:rsidRDefault="00E95C6A" w:rsidP="00E95C6A">
            <w:pPr>
              <w:rPr>
                <w:rFonts w:ascii="Arial" w:hAnsi="Arial" w:cs="Arial"/>
                <w:sz w:val="6"/>
                <w:szCs w:val="8"/>
                <w:lang w:eastAsia="es-ES"/>
              </w:rPr>
            </w:pPr>
          </w:p>
        </w:tc>
        <w:tc>
          <w:tcPr>
            <w:tcW w:w="272" w:type="dxa"/>
          </w:tcPr>
          <w:p w:rsidR="00E95C6A" w:rsidRPr="00E95C6A" w:rsidRDefault="00E95C6A" w:rsidP="00E95C6A">
            <w:pPr>
              <w:rPr>
                <w:rFonts w:ascii="Arial" w:hAnsi="Arial" w:cs="Arial"/>
                <w:sz w:val="6"/>
                <w:szCs w:val="8"/>
                <w:lang w:eastAsia="es-ES"/>
              </w:rPr>
            </w:pPr>
          </w:p>
        </w:tc>
        <w:tc>
          <w:tcPr>
            <w:tcW w:w="272" w:type="dxa"/>
            <w:tcBorders>
              <w:right w:val="single" w:sz="12" w:space="0" w:color="244061"/>
            </w:tcBorders>
          </w:tcPr>
          <w:p w:rsidR="00E95C6A" w:rsidRPr="00E95C6A" w:rsidRDefault="00E95C6A" w:rsidP="00E95C6A">
            <w:pPr>
              <w:rPr>
                <w:rFonts w:ascii="Arial" w:hAnsi="Arial" w:cs="Arial"/>
                <w:sz w:val="6"/>
                <w:szCs w:val="8"/>
                <w:lang w:eastAsia="es-ES"/>
              </w:rPr>
            </w:pPr>
          </w:p>
        </w:tc>
      </w:tr>
      <w:tr w:rsidR="00E95C6A" w:rsidRPr="00E95C6A" w:rsidTr="00E95C6A">
        <w:trPr>
          <w:trHeight w:val="20"/>
          <w:jc w:val="center"/>
        </w:trPr>
        <w:tc>
          <w:tcPr>
            <w:tcW w:w="2355" w:type="dxa"/>
            <w:vMerge/>
            <w:tcBorders>
              <w:left w:val="single" w:sz="12" w:space="0" w:color="244061"/>
              <w:right w:val="single" w:sz="4" w:space="0" w:color="auto"/>
            </w:tcBorders>
            <w:vAlign w:val="center"/>
          </w:tcPr>
          <w:p w:rsidR="00E95C6A" w:rsidRPr="00E95C6A" w:rsidRDefault="00E95C6A" w:rsidP="00E95C6A">
            <w:pPr>
              <w:jc w:val="right"/>
              <w:rPr>
                <w:rFonts w:ascii="Arial" w:hAnsi="Arial" w:cs="Arial"/>
                <w:sz w:val="14"/>
                <w:szCs w:val="2"/>
                <w:lang w:eastAsia="es-ES"/>
              </w:rPr>
            </w:pPr>
          </w:p>
        </w:tc>
        <w:tc>
          <w:tcPr>
            <w:tcW w:w="311" w:type="dxa"/>
            <w:tcBorders>
              <w:top w:val="single" w:sz="4" w:space="0" w:color="auto"/>
              <w:left w:val="single" w:sz="4" w:space="0" w:color="auto"/>
              <w:bottom w:val="single" w:sz="4" w:space="0" w:color="auto"/>
              <w:right w:val="single" w:sz="4" w:space="0" w:color="auto"/>
            </w:tcBorders>
            <w:shd w:val="clear" w:color="auto" w:fill="DBE5F1"/>
          </w:tcPr>
          <w:p w:rsidR="00E95C6A" w:rsidRPr="00E95C6A" w:rsidRDefault="00E95C6A" w:rsidP="00E95C6A">
            <w:pPr>
              <w:rPr>
                <w:rFonts w:ascii="Arial" w:hAnsi="Arial" w:cs="Arial"/>
                <w:sz w:val="14"/>
                <w:szCs w:val="2"/>
                <w:lang w:eastAsia="es-ES"/>
              </w:rPr>
            </w:pPr>
          </w:p>
        </w:tc>
        <w:tc>
          <w:tcPr>
            <w:tcW w:w="2223" w:type="dxa"/>
            <w:gridSpan w:val="8"/>
            <w:tcBorders>
              <w:left w:val="single" w:sz="4" w:space="0" w:color="auto"/>
            </w:tcBorders>
          </w:tcPr>
          <w:p w:rsidR="00E95C6A" w:rsidRPr="00E95C6A" w:rsidRDefault="00E95C6A" w:rsidP="00E95C6A">
            <w:pPr>
              <w:rPr>
                <w:rFonts w:ascii="Arial" w:hAnsi="Arial" w:cs="Arial"/>
                <w:sz w:val="14"/>
                <w:szCs w:val="2"/>
                <w:lang w:eastAsia="es-ES"/>
              </w:rPr>
            </w:pPr>
            <w:r w:rsidRPr="00E95C6A">
              <w:rPr>
                <w:rFonts w:ascii="Arial" w:hAnsi="Arial" w:cs="Arial"/>
                <w:sz w:val="14"/>
                <w:szCs w:val="16"/>
                <w:lang w:eastAsia="es-ES"/>
              </w:rPr>
              <w:t>Calidad</w:t>
            </w:r>
          </w:p>
        </w:tc>
        <w:tc>
          <w:tcPr>
            <w:tcW w:w="277" w:type="dxa"/>
          </w:tcPr>
          <w:p w:rsidR="00E95C6A" w:rsidRPr="00E95C6A" w:rsidRDefault="00E95C6A" w:rsidP="00E95C6A">
            <w:pPr>
              <w:rPr>
                <w:rFonts w:ascii="Arial" w:hAnsi="Arial" w:cs="Arial"/>
                <w:sz w:val="14"/>
                <w:szCs w:val="2"/>
                <w:lang w:eastAsia="es-ES"/>
              </w:rPr>
            </w:pPr>
          </w:p>
        </w:tc>
        <w:tc>
          <w:tcPr>
            <w:tcW w:w="274" w:type="dxa"/>
          </w:tcPr>
          <w:p w:rsidR="00E95C6A" w:rsidRPr="00E95C6A" w:rsidRDefault="00E95C6A" w:rsidP="00E95C6A">
            <w:pPr>
              <w:rPr>
                <w:rFonts w:ascii="Arial" w:hAnsi="Arial" w:cs="Arial"/>
                <w:sz w:val="14"/>
                <w:szCs w:val="2"/>
                <w:lang w:eastAsia="es-ES"/>
              </w:rPr>
            </w:pPr>
          </w:p>
        </w:tc>
        <w:tc>
          <w:tcPr>
            <w:tcW w:w="274" w:type="dxa"/>
          </w:tcPr>
          <w:p w:rsidR="00E95C6A" w:rsidRPr="00E95C6A" w:rsidRDefault="00E95C6A" w:rsidP="00E95C6A">
            <w:pPr>
              <w:rPr>
                <w:rFonts w:ascii="Arial" w:hAnsi="Arial" w:cs="Arial"/>
                <w:sz w:val="14"/>
                <w:szCs w:val="2"/>
                <w:lang w:eastAsia="es-ES"/>
              </w:rPr>
            </w:pPr>
          </w:p>
        </w:tc>
        <w:tc>
          <w:tcPr>
            <w:tcW w:w="272" w:type="dxa"/>
          </w:tcPr>
          <w:p w:rsidR="00E95C6A" w:rsidRPr="00E95C6A" w:rsidRDefault="00E95C6A" w:rsidP="00E95C6A">
            <w:pPr>
              <w:rPr>
                <w:rFonts w:ascii="Arial" w:hAnsi="Arial" w:cs="Arial"/>
                <w:sz w:val="14"/>
                <w:szCs w:val="2"/>
                <w:lang w:eastAsia="es-ES"/>
              </w:rPr>
            </w:pPr>
          </w:p>
        </w:tc>
        <w:tc>
          <w:tcPr>
            <w:tcW w:w="273" w:type="dxa"/>
          </w:tcPr>
          <w:p w:rsidR="00E95C6A" w:rsidRPr="00E95C6A" w:rsidRDefault="00E95C6A" w:rsidP="00E95C6A">
            <w:pPr>
              <w:rPr>
                <w:rFonts w:ascii="Arial" w:hAnsi="Arial" w:cs="Arial"/>
                <w:sz w:val="14"/>
                <w:szCs w:val="2"/>
                <w:lang w:eastAsia="es-ES"/>
              </w:rPr>
            </w:pPr>
          </w:p>
        </w:tc>
        <w:tc>
          <w:tcPr>
            <w:tcW w:w="273" w:type="dxa"/>
          </w:tcPr>
          <w:p w:rsidR="00E95C6A" w:rsidRPr="00E95C6A" w:rsidRDefault="00E95C6A" w:rsidP="00E95C6A">
            <w:pPr>
              <w:rPr>
                <w:rFonts w:ascii="Arial" w:hAnsi="Arial" w:cs="Arial"/>
                <w:sz w:val="14"/>
                <w:szCs w:val="2"/>
                <w:lang w:eastAsia="es-ES"/>
              </w:rPr>
            </w:pPr>
          </w:p>
        </w:tc>
        <w:tc>
          <w:tcPr>
            <w:tcW w:w="273" w:type="dxa"/>
          </w:tcPr>
          <w:p w:rsidR="00E95C6A" w:rsidRPr="00E95C6A" w:rsidRDefault="00E95C6A" w:rsidP="00E95C6A">
            <w:pPr>
              <w:rPr>
                <w:rFonts w:ascii="Arial" w:hAnsi="Arial" w:cs="Arial"/>
                <w:sz w:val="14"/>
                <w:szCs w:val="2"/>
                <w:lang w:eastAsia="es-ES"/>
              </w:rPr>
            </w:pPr>
          </w:p>
        </w:tc>
        <w:tc>
          <w:tcPr>
            <w:tcW w:w="273" w:type="dxa"/>
          </w:tcPr>
          <w:p w:rsidR="00E95C6A" w:rsidRPr="00E95C6A" w:rsidRDefault="00E95C6A" w:rsidP="00E95C6A">
            <w:pPr>
              <w:rPr>
                <w:rFonts w:ascii="Arial" w:hAnsi="Arial" w:cs="Arial"/>
                <w:sz w:val="14"/>
                <w:szCs w:val="2"/>
                <w:lang w:eastAsia="es-ES"/>
              </w:rPr>
            </w:pPr>
          </w:p>
        </w:tc>
        <w:tc>
          <w:tcPr>
            <w:tcW w:w="272" w:type="dxa"/>
          </w:tcPr>
          <w:p w:rsidR="00E95C6A" w:rsidRPr="00E95C6A" w:rsidRDefault="00E95C6A" w:rsidP="00E95C6A">
            <w:pPr>
              <w:rPr>
                <w:rFonts w:ascii="Arial" w:hAnsi="Arial" w:cs="Arial"/>
                <w:sz w:val="14"/>
                <w:szCs w:val="2"/>
                <w:lang w:eastAsia="es-ES"/>
              </w:rPr>
            </w:pPr>
          </w:p>
        </w:tc>
        <w:tc>
          <w:tcPr>
            <w:tcW w:w="273" w:type="dxa"/>
          </w:tcPr>
          <w:p w:rsidR="00E95C6A" w:rsidRPr="00E95C6A" w:rsidRDefault="00E95C6A" w:rsidP="00E95C6A">
            <w:pPr>
              <w:rPr>
                <w:rFonts w:ascii="Arial" w:hAnsi="Arial" w:cs="Arial"/>
                <w:sz w:val="14"/>
                <w:szCs w:val="2"/>
                <w:lang w:eastAsia="es-ES"/>
              </w:rPr>
            </w:pPr>
          </w:p>
        </w:tc>
        <w:tc>
          <w:tcPr>
            <w:tcW w:w="273" w:type="dxa"/>
          </w:tcPr>
          <w:p w:rsidR="00E95C6A" w:rsidRPr="00E95C6A" w:rsidRDefault="00E95C6A" w:rsidP="00E95C6A">
            <w:pPr>
              <w:rPr>
                <w:rFonts w:ascii="Arial" w:hAnsi="Arial" w:cs="Arial"/>
                <w:sz w:val="14"/>
                <w:szCs w:val="2"/>
                <w:lang w:eastAsia="es-ES"/>
              </w:rPr>
            </w:pPr>
          </w:p>
        </w:tc>
        <w:tc>
          <w:tcPr>
            <w:tcW w:w="273" w:type="dxa"/>
          </w:tcPr>
          <w:p w:rsidR="00E95C6A" w:rsidRPr="00E95C6A" w:rsidRDefault="00E95C6A" w:rsidP="00E95C6A">
            <w:pPr>
              <w:rPr>
                <w:rFonts w:ascii="Arial" w:hAnsi="Arial" w:cs="Arial"/>
                <w:sz w:val="14"/>
                <w:szCs w:val="2"/>
                <w:lang w:eastAsia="es-ES"/>
              </w:rPr>
            </w:pPr>
          </w:p>
        </w:tc>
        <w:tc>
          <w:tcPr>
            <w:tcW w:w="273" w:type="dxa"/>
          </w:tcPr>
          <w:p w:rsidR="00E95C6A" w:rsidRPr="00E95C6A" w:rsidRDefault="00E95C6A" w:rsidP="00E95C6A">
            <w:pPr>
              <w:rPr>
                <w:rFonts w:ascii="Arial" w:hAnsi="Arial" w:cs="Arial"/>
                <w:sz w:val="14"/>
                <w:szCs w:val="2"/>
                <w:lang w:eastAsia="es-ES"/>
              </w:rPr>
            </w:pPr>
          </w:p>
        </w:tc>
        <w:tc>
          <w:tcPr>
            <w:tcW w:w="272" w:type="dxa"/>
          </w:tcPr>
          <w:p w:rsidR="00E95C6A" w:rsidRPr="00E95C6A" w:rsidRDefault="00E95C6A" w:rsidP="00E95C6A">
            <w:pPr>
              <w:rPr>
                <w:rFonts w:ascii="Arial" w:hAnsi="Arial" w:cs="Arial"/>
                <w:sz w:val="14"/>
                <w:szCs w:val="2"/>
                <w:lang w:eastAsia="es-ES"/>
              </w:rPr>
            </w:pPr>
          </w:p>
        </w:tc>
        <w:tc>
          <w:tcPr>
            <w:tcW w:w="272" w:type="dxa"/>
          </w:tcPr>
          <w:p w:rsidR="00E95C6A" w:rsidRPr="00E95C6A" w:rsidRDefault="00E95C6A" w:rsidP="00E95C6A">
            <w:pPr>
              <w:rPr>
                <w:rFonts w:ascii="Arial" w:hAnsi="Arial" w:cs="Arial"/>
                <w:sz w:val="14"/>
                <w:szCs w:val="2"/>
                <w:lang w:eastAsia="es-ES"/>
              </w:rPr>
            </w:pPr>
          </w:p>
        </w:tc>
        <w:tc>
          <w:tcPr>
            <w:tcW w:w="272" w:type="dxa"/>
          </w:tcPr>
          <w:p w:rsidR="00E95C6A" w:rsidRPr="00E95C6A" w:rsidRDefault="00E95C6A" w:rsidP="00E95C6A">
            <w:pPr>
              <w:rPr>
                <w:rFonts w:ascii="Arial" w:hAnsi="Arial" w:cs="Arial"/>
                <w:sz w:val="14"/>
                <w:szCs w:val="2"/>
                <w:lang w:eastAsia="es-ES"/>
              </w:rPr>
            </w:pPr>
          </w:p>
        </w:tc>
        <w:tc>
          <w:tcPr>
            <w:tcW w:w="272" w:type="dxa"/>
          </w:tcPr>
          <w:p w:rsidR="00E95C6A" w:rsidRPr="00E95C6A" w:rsidRDefault="00E95C6A" w:rsidP="00E95C6A">
            <w:pPr>
              <w:rPr>
                <w:rFonts w:ascii="Arial" w:hAnsi="Arial" w:cs="Arial"/>
                <w:sz w:val="14"/>
                <w:szCs w:val="2"/>
                <w:lang w:eastAsia="es-ES"/>
              </w:rPr>
            </w:pPr>
          </w:p>
        </w:tc>
        <w:tc>
          <w:tcPr>
            <w:tcW w:w="272" w:type="dxa"/>
          </w:tcPr>
          <w:p w:rsidR="00E95C6A" w:rsidRPr="00E95C6A" w:rsidRDefault="00E95C6A" w:rsidP="00E95C6A">
            <w:pPr>
              <w:rPr>
                <w:rFonts w:ascii="Arial" w:hAnsi="Arial" w:cs="Arial"/>
                <w:sz w:val="14"/>
                <w:szCs w:val="2"/>
                <w:lang w:eastAsia="es-ES"/>
              </w:rPr>
            </w:pPr>
          </w:p>
        </w:tc>
        <w:tc>
          <w:tcPr>
            <w:tcW w:w="272" w:type="dxa"/>
          </w:tcPr>
          <w:p w:rsidR="00E95C6A" w:rsidRPr="00E95C6A" w:rsidRDefault="00E95C6A" w:rsidP="00E95C6A">
            <w:pPr>
              <w:rPr>
                <w:rFonts w:ascii="Arial" w:hAnsi="Arial" w:cs="Arial"/>
                <w:sz w:val="14"/>
                <w:szCs w:val="2"/>
                <w:lang w:eastAsia="es-ES"/>
              </w:rPr>
            </w:pPr>
          </w:p>
        </w:tc>
        <w:tc>
          <w:tcPr>
            <w:tcW w:w="272" w:type="dxa"/>
            <w:tcBorders>
              <w:right w:val="single" w:sz="12" w:space="0" w:color="244061"/>
            </w:tcBorders>
          </w:tcPr>
          <w:p w:rsidR="00E95C6A" w:rsidRPr="00E95C6A" w:rsidRDefault="00E95C6A" w:rsidP="00E95C6A">
            <w:pPr>
              <w:rPr>
                <w:rFonts w:ascii="Arial" w:hAnsi="Arial" w:cs="Arial"/>
                <w:sz w:val="14"/>
                <w:szCs w:val="2"/>
                <w:lang w:eastAsia="es-ES"/>
              </w:rPr>
            </w:pPr>
          </w:p>
        </w:tc>
      </w:tr>
      <w:tr w:rsidR="00E95C6A" w:rsidRPr="00E95C6A" w:rsidTr="00E95C6A">
        <w:trPr>
          <w:trHeight w:val="20"/>
          <w:jc w:val="center"/>
        </w:trPr>
        <w:tc>
          <w:tcPr>
            <w:tcW w:w="2355" w:type="dxa"/>
            <w:tcBorders>
              <w:left w:val="single" w:sz="12" w:space="0" w:color="244061"/>
            </w:tcBorders>
            <w:vAlign w:val="center"/>
          </w:tcPr>
          <w:p w:rsidR="00E95C6A" w:rsidRPr="00E95C6A" w:rsidRDefault="00E95C6A" w:rsidP="00E95C6A">
            <w:pPr>
              <w:jc w:val="right"/>
              <w:rPr>
                <w:rFonts w:ascii="Arial" w:hAnsi="Arial" w:cs="Arial"/>
                <w:sz w:val="14"/>
                <w:szCs w:val="16"/>
                <w:lang w:eastAsia="es-ES"/>
              </w:rPr>
            </w:pPr>
          </w:p>
        </w:tc>
        <w:tc>
          <w:tcPr>
            <w:tcW w:w="311" w:type="dxa"/>
            <w:shd w:val="clear" w:color="auto" w:fill="auto"/>
          </w:tcPr>
          <w:p w:rsidR="00E95C6A" w:rsidRPr="00E95C6A" w:rsidRDefault="00E95C6A" w:rsidP="00E95C6A">
            <w:pPr>
              <w:rPr>
                <w:rFonts w:ascii="Arial" w:hAnsi="Arial" w:cs="Arial"/>
                <w:sz w:val="14"/>
                <w:szCs w:val="16"/>
                <w:lang w:eastAsia="es-ES"/>
              </w:rPr>
            </w:pPr>
          </w:p>
        </w:tc>
        <w:tc>
          <w:tcPr>
            <w:tcW w:w="281" w:type="dxa"/>
            <w:shd w:val="clear" w:color="auto" w:fill="auto"/>
          </w:tcPr>
          <w:p w:rsidR="00E95C6A" w:rsidRPr="00E95C6A" w:rsidRDefault="00E95C6A" w:rsidP="00E95C6A">
            <w:pPr>
              <w:rPr>
                <w:rFonts w:ascii="Arial" w:hAnsi="Arial" w:cs="Arial"/>
                <w:sz w:val="14"/>
                <w:szCs w:val="16"/>
                <w:lang w:eastAsia="es-ES"/>
              </w:rPr>
            </w:pPr>
          </w:p>
        </w:tc>
        <w:tc>
          <w:tcPr>
            <w:tcW w:w="282"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7" w:type="dxa"/>
            <w:shd w:val="clear" w:color="auto" w:fill="auto"/>
          </w:tcPr>
          <w:p w:rsidR="00E95C6A" w:rsidRPr="00E95C6A" w:rsidRDefault="00E95C6A" w:rsidP="00E95C6A">
            <w:pPr>
              <w:rPr>
                <w:rFonts w:ascii="Arial" w:hAnsi="Arial" w:cs="Arial"/>
                <w:sz w:val="14"/>
                <w:szCs w:val="16"/>
                <w:lang w:eastAsia="es-ES"/>
              </w:rPr>
            </w:pPr>
          </w:p>
        </w:tc>
        <w:tc>
          <w:tcPr>
            <w:tcW w:w="276" w:type="dxa"/>
            <w:shd w:val="clear" w:color="auto" w:fill="auto"/>
          </w:tcPr>
          <w:p w:rsidR="00E95C6A" w:rsidRPr="00E95C6A" w:rsidRDefault="00E95C6A" w:rsidP="00E95C6A">
            <w:pPr>
              <w:rPr>
                <w:rFonts w:ascii="Arial" w:hAnsi="Arial" w:cs="Arial"/>
                <w:sz w:val="14"/>
                <w:szCs w:val="16"/>
                <w:lang w:eastAsia="es-ES"/>
              </w:rPr>
            </w:pPr>
          </w:p>
        </w:tc>
        <w:tc>
          <w:tcPr>
            <w:tcW w:w="281" w:type="dxa"/>
            <w:shd w:val="clear" w:color="auto" w:fill="auto"/>
          </w:tcPr>
          <w:p w:rsidR="00E95C6A" w:rsidRPr="00E95C6A" w:rsidRDefault="00E95C6A" w:rsidP="00E95C6A">
            <w:pPr>
              <w:rPr>
                <w:rFonts w:ascii="Arial" w:hAnsi="Arial" w:cs="Arial"/>
                <w:sz w:val="14"/>
                <w:szCs w:val="16"/>
                <w:lang w:eastAsia="es-ES"/>
              </w:rPr>
            </w:pPr>
          </w:p>
        </w:tc>
        <w:tc>
          <w:tcPr>
            <w:tcW w:w="277" w:type="dxa"/>
            <w:shd w:val="clear" w:color="auto" w:fill="auto"/>
          </w:tcPr>
          <w:p w:rsidR="00E95C6A" w:rsidRPr="00E95C6A" w:rsidRDefault="00E95C6A" w:rsidP="00E95C6A">
            <w:pPr>
              <w:rPr>
                <w:rFonts w:ascii="Arial" w:hAnsi="Arial" w:cs="Arial"/>
                <w:sz w:val="14"/>
                <w:szCs w:val="16"/>
                <w:lang w:eastAsia="es-ES"/>
              </w:rPr>
            </w:pPr>
          </w:p>
        </w:tc>
        <w:tc>
          <w:tcPr>
            <w:tcW w:w="277" w:type="dxa"/>
            <w:shd w:val="clear" w:color="auto" w:fill="auto"/>
          </w:tcPr>
          <w:p w:rsidR="00E95C6A" w:rsidRPr="00E95C6A" w:rsidRDefault="00E95C6A" w:rsidP="00E95C6A">
            <w:pPr>
              <w:rPr>
                <w:rFonts w:ascii="Arial" w:hAnsi="Arial" w:cs="Arial"/>
                <w:sz w:val="14"/>
                <w:szCs w:val="16"/>
                <w:lang w:eastAsia="es-ES"/>
              </w:rPr>
            </w:pPr>
          </w:p>
        </w:tc>
        <w:tc>
          <w:tcPr>
            <w:tcW w:w="277" w:type="dxa"/>
            <w:shd w:val="clear" w:color="auto" w:fill="auto"/>
          </w:tcPr>
          <w:p w:rsidR="00E95C6A" w:rsidRPr="00E95C6A" w:rsidRDefault="00E95C6A" w:rsidP="00E95C6A">
            <w:pPr>
              <w:rPr>
                <w:rFonts w:ascii="Arial" w:hAnsi="Arial" w:cs="Arial"/>
                <w:sz w:val="14"/>
                <w:szCs w:val="16"/>
                <w:lang w:eastAsia="es-ES"/>
              </w:rPr>
            </w:pPr>
          </w:p>
        </w:tc>
        <w:tc>
          <w:tcPr>
            <w:tcW w:w="274" w:type="dxa"/>
            <w:shd w:val="clear" w:color="auto" w:fill="auto"/>
          </w:tcPr>
          <w:p w:rsidR="00E95C6A" w:rsidRPr="00E95C6A" w:rsidRDefault="00E95C6A" w:rsidP="00E95C6A">
            <w:pPr>
              <w:rPr>
                <w:rFonts w:ascii="Arial" w:hAnsi="Arial" w:cs="Arial"/>
                <w:sz w:val="14"/>
                <w:szCs w:val="16"/>
                <w:lang w:eastAsia="es-ES"/>
              </w:rPr>
            </w:pPr>
          </w:p>
        </w:tc>
        <w:tc>
          <w:tcPr>
            <w:tcW w:w="274"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816" w:type="dxa"/>
            <w:gridSpan w:val="3"/>
            <w:shd w:val="clear" w:color="auto" w:fill="auto"/>
          </w:tcPr>
          <w:p w:rsidR="00E95C6A" w:rsidRPr="00E95C6A" w:rsidRDefault="00E95C6A" w:rsidP="00E95C6A">
            <w:pPr>
              <w:jc w:val="right"/>
              <w:rPr>
                <w:rFonts w:ascii="Arial" w:hAnsi="Arial" w:cs="Arial"/>
                <w:sz w:val="14"/>
                <w:szCs w:val="16"/>
                <w:lang w:eastAsia="es-ES"/>
              </w:rPr>
            </w:pPr>
          </w:p>
        </w:tc>
        <w:tc>
          <w:tcPr>
            <w:tcW w:w="816" w:type="dxa"/>
            <w:gridSpan w:val="3"/>
            <w:shd w:val="clear" w:color="auto" w:fill="auto"/>
          </w:tcPr>
          <w:p w:rsidR="00E95C6A" w:rsidRPr="00E95C6A" w:rsidRDefault="00E95C6A" w:rsidP="00E95C6A">
            <w:pPr>
              <w:rPr>
                <w:rFonts w:ascii="Arial" w:hAnsi="Arial" w:cs="Arial"/>
                <w:sz w:val="14"/>
                <w:szCs w:val="16"/>
                <w:lang w:eastAsia="es-ES"/>
              </w:rPr>
            </w:pPr>
          </w:p>
        </w:tc>
        <w:tc>
          <w:tcPr>
            <w:tcW w:w="272" w:type="dxa"/>
            <w:tcBorders>
              <w:left w:val="nil"/>
              <w:right w:val="single" w:sz="12" w:space="0" w:color="244061"/>
            </w:tcBorders>
          </w:tcPr>
          <w:p w:rsidR="00E95C6A" w:rsidRPr="00E95C6A" w:rsidRDefault="00E95C6A" w:rsidP="00E95C6A">
            <w:pPr>
              <w:rPr>
                <w:rFonts w:ascii="Arial" w:hAnsi="Arial" w:cs="Arial"/>
                <w:sz w:val="14"/>
                <w:szCs w:val="16"/>
                <w:lang w:eastAsia="es-ES"/>
              </w:rPr>
            </w:pPr>
          </w:p>
        </w:tc>
      </w:tr>
      <w:tr w:rsidR="00E95C6A" w:rsidRPr="00E95C6A" w:rsidTr="00E95C6A">
        <w:trPr>
          <w:jc w:val="center"/>
        </w:trPr>
        <w:tc>
          <w:tcPr>
            <w:tcW w:w="2355" w:type="dxa"/>
            <w:tcBorders>
              <w:left w:val="single" w:sz="12" w:space="0" w:color="244061"/>
              <w:right w:val="single" w:sz="4" w:space="0" w:color="auto"/>
            </w:tcBorders>
            <w:shd w:val="clear" w:color="auto" w:fill="auto"/>
            <w:vAlign w:val="center"/>
          </w:tcPr>
          <w:p w:rsidR="00E95C6A" w:rsidRPr="00E95C6A" w:rsidRDefault="00E95C6A" w:rsidP="00E95C6A">
            <w:pPr>
              <w:jc w:val="right"/>
              <w:rPr>
                <w:rFonts w:ascii="Arial" w:hAnsi="Arial" w:cs="Arial"/>
                <w:sz w:val="14"/>
                <w:szCs w:val="16"/>
                <w:lang w:eastAsia="es-ES"/>
              </w:rPr>
            </w:pPr>
            <w:r w:rsidRPr="00E95C6A">
              <w:rPr>
                <w:rFonts w:ascii="Arial" w:hAnsi="Arial" w:cs="Arial"/>
                <w:sz w:val="14"/>
                <w:szCs w:val="16"/>
                <w:lang w:eastAsia="es-ES"/>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cPr>
          <w:p w:rsidR="00E95C6A" w:rsidRPr="00E95C6A" w:rsidRDefault="00E95C6A" w:rsidP="00E95C6A">
            <w:pPr>
              <w:rPr>
                <w:rFonts w:ascii="Arial" w:hAnsi="Arial" w:cs="Arial"/>
                <w:sz w:val="14"/>
                <w:szCs w:val="16"/>
                <w:lang w:eastAsia="es-ES"/>
              </w:rPr>
            </w:pPr>
            <w:r w:rsidRPr="00E95C6A">
              <w:rPr>
                <w:rFonts w:ascii="Arial" w:hAnsi="Arial" w:cs="Arial"/>
                <w:sz w:val="14"/>
                <w:szCs w:val="16"/>
                <w:lang w:eastAsia="es-ES"/>
              </w:rPr>
              <w:t>X</w:t>
            </w:r>
          </w:p>
        </w:tc>
        <w:tc>
          <w:tcPr>
            <w:tcW w:w="1388" w:type="dxa"/>
            <w:gridSpan w:val="5"/>
            <w:tcBorders>
              <w:left w:val="single" w:sz="4" w:space="0" w:color="auto"/>
              <w:right w:val="single" w:sz="4" w:space="0" w:color="auto"/>
            </w:tcBorders>
            <w:shd w:val="clear" w:color="auto" w:fill="auto"/>
          </w:tcPr>
          <w:p w:rsidR="00E95C6A" w:rsidRPr="00E95C6A" w:rsidRDefault="00E95C6A" w:rsidP="00E95C6A">
            <w:pPr>
              <w:rPr>
                <w:rFonts w:ascii="Arial" w:hAnsi="Arial" w:cs="Arial"/>
                <w:sz w:val="14"/>
                <w:szCs w:val="16"/>
                <w:lang w:eastAsia="es-ES"/>
              </w:rPr>
            </w:pPr>
            <w:r w:rsidRPr="00E95C6A">
              <w:rPr>
                <w:rFonts w:ascii="Arial" w:hAnsi="Arial" w:cs="Arial"/>
                <w:sz w:val="14"/>
                <w:szCs w:val="16"/>
                <w:lang w:eastAsia="es-ES"/>
              </w:rPr>
              <w:t>Por el Total</w:t>
            </w:r>
          </w:p>
        </w:tc>
        <w:tc>
          <w:tcPr>
            <w:tcW w:w="281" w:type="dxa"/>
            <w:tcBorders>
              <w:top w:val="single" w:sz="4" w:space="0" w:color="auto"/>
              <w:left w:val="single" w:sz="4" w:space="0" w:color="auto"/>
              <w:bottom w:val="single" w:sz="4" w:space="0" w:color="auto"/>
              <w:right w:val="single" w:sz="4" w:space="0" w:color="auto"/>
            </w:tcBorders>
            <w:shd w:val="clear" w:color="auto" w:fill="DBE5F1"/>
          </w:tcPr>
          <w:p w:rsidR="00E95C6A" w:rsidRPr="00E95C6A" w:rsidRDefault="00E95C6A" w:rsidP="00E95C6A">
            <w:pPr>
              <w:rPr>
                <w:rFonts w:ascii="Arial" w:hAnsi="Arial" w:cs="Arial"/>
                <w:sz w:val="14"/>
                <w:szCs w:val="16"/>
                <w:lang w:eastAsia="es-ES"/>
              </w:rPr>
            </w:pPr>
          </w:p>
        </w:tc>
        <w:tc>
          <w:tcPr>
            <w:tcW w:w="1379" w:type="dxa"/>
            <w:gridSpan w:val="5"/>
            <w:tcBorders>
              <w:left w:val="single" w:sz="4" w:space="0" w:color="auto"/>
              <w:right w:val="single" w:sz="4" w:space="0" w:color="auto"/>
            </w:tcBorders>
            <w:shd w:val="clear" w:color="auto" w:fill="auto"/>
          </w:tcPr>
          <w:p w:rsidR="00E95C6A" w:rsidRPr="00E95C6A" w:rsidRDefault="00E95C6A" w:rsidP="00E95C6A">
            <w:pPr>
              <w:rPr>
                <w:rFonts w:ascii="Arial" w:hAnsi="Arial" w:cs="Arial"/>
                <w:sz w:val="14"/>
                <w:szCs w:val="16"/>
                <w:lang w:eastAsia="es-ES"/>
              </w:rPr>
            </w:pPr>
            <w:r w:rsidRPr="00E95C6A">
              <w:rPr>
                <w:rFonts w:ascii="Arial" w:hAnsi="Arial" w:cs="Arial"/>
                <w:sz w:val="14"/>
                <w:szCs w:val="16"/>
                <w:lang w:eastAsia="es-ES"/>
              </w:rPr>
              <w:t>Por Ítems</w:t>
            </w:r>
          </w:p>
        </w:tc>
        <w:tc>
          <w:tcPr>
            <w:tcW w:w="272" w:type="dxa"/>
            <w:tcBorders>
              <w:top w:val="single" w:sz="4" w:space="0" w:color="auto"/>
              <w:left w:val="single" w:sz="4" w:space="0" w:color="auto"/>
              <w:bottom w:val="single" w:sz="4" w:space="0" w:color="auto"/>
              <w:right w:val="single" w:sz="4" w:space="0" w:color="auto"/>
            </w:tcBorders>
            <w:shd w:val="clear" w:color="auto" w:fill="DBE5F1"/>
          </w:tcPr>
          <w:p w:rsidR="00E95C6A" w:rsidRPr="00E95C6A" w:rsidRDefault="00E95C6A" w:rsidP="00E95C6A">
            <w:pPr>
              <w:rPr>
                <w:rFonts w:ascii="Arial" w:hAnsi="Arial" w:cs="Arial"/>
                <w:sz w:val="14"/>
                <w:szCs w:val="16"/>
                <w:lang w:eastAsia="es-ES"/>
              </w:rPr>
            </w:pPr>
          </w:p>
        </w:tc>
        <w:tc>
          <w:tcPr>
            <w:tcW w:w="1637" w:type="dxa"/>
            <w:gridSpan w:val="6"/>
            <w:tcBorders>
              <w:left w:val="single" w:sz="4" w:space="0" w:color="auto"/>
            </w:tcBorders>
            <w:shd w:val="clear" w:color="auto" w:fill="auto"/>
          </w:tcPr>
          <w:p w:rsidR="00E95C6A" w:rsidRPr="00E95C6A" w:rsidRDefault="00E95C6A" w:rsidP="00E95C6A">
            <w:pPr>
              <w:rPr>
                <w:rFonts w:ascii="Arial" w:hAnsi="Arial" w:cs="Arial"/>
                <w:sz w:val="14"/>
                <w:szCs w:val="16"/>
                <w:lang w:eastAsia="es-ES"/>
              </w:rPr>
            </w:pPr>
            <w:r w:rsidRPr="00E95C6A">
              <w:rPr>
                <w:rFonts w:ascii="Arial" w:hAnsi="Arial" w:cs="Arial"/>
                <w:sz w:val="14"/>
                <w:szCs w:val="16"/>
                <w:lang w:eastAsia="es-ES"/>
              </w:rPr>
              <w:t>Por Lotes</w:t>
            </w:r>
          </w:p>
        </w:tc>
        <w:tc>
          <w:tcPr>
            <w:tcW w:w="273" w:type="dxa"/>
            <w:tcBorders>
              <w:left w:val="nil"/>
            </w:tcBorders>
            <w:shd w:val="clear" w:color="auto" w:fill="auto"/>
          </w:tcPr>
          <w:p w:rsidR="00E95C6A" w:rsidRPr="00E95C6A" w:rsidRDefault="00E95C6A" w:rsidP="00E95C6A">
            <w:pPr>
              <w:rPr>
                <w:rFonts w:ascii="Arial" w:hAnsi="Arial" w:cs="Arial"/>
                <w:sz w:val="14"/>
                <w:szCs w:val="16"/>
                <w:lang w:eastAsia="es-ES"/>
              </w:rPr>
            </w:pPr>
          </w:p>
        </w:tc>
        <w:tc>
          <w:tcPr>
            <w:tcW w:w="273" w:type="dxa"/>
            <w:tcBorders>
              <w:left w:val="nil"/>
            </w:tcBorders>
            <w:shd w:val="clear" w:color="auto" w:fill="auto"/>
          </w:tcPr>
          <w:p w:rsidR="00E95C6A" w:rsidRPr="00E95C6A" w:rsidRDefault="00E95C6A" w:rsidP="00E95C6A">
            <w:pPr>
              <w:rPr>
                <w:rFonts w:ascii="Arial" w:hAnsi="Arial" w:cs="Arial"/>
                <w:sz w:val="14"/>
                <w:szCs w:val="16"/>
                <w:lang w:eastAsia="es-ES"/>
              </w:rPr>
            </w:pPr>
          </w:p>
        </w:tc>
        <w:tc>
          <w:tcPr>
            <w:tcW w:w="273" w:type="dxa"/>
            <w:tcBorders>
              <w:left w:val="nil"/>
            </w:tcBorders>
            <w:shd w:val="clear" w:color="auto" w:fill="auto"/>
          </w:tcPr>
          <w:p w:rsidR="00E95C6A" w:rsidRPr="00E95C6A" w:rsidRDefault="00E95C6A" w:rsidP="00E95C6A">
            <w:pPr>
              <w:rPr>
                <w:rFonts w:ascii="Arial" w:hAnsi="Arial" w:cs="Arial"/>
                <w:sz w:val="14"/>
                <w:szCs w:val="16"/>
                <w:lang w:eastAsia="es-ES"/>
              </w:rPr>
            </w:pPr>
          </w:p>
        </w:tc>
        <w:tc>
          <w:tcPr>
            <w:tcW w:w="272" w:type="dxa"/>
          </w:tcPr>
          <w:p w:rsidR="00E95C6A" w:rsidRPr="00E95C6A" w:rsidRDefault="00E95C6A" w:rsidP="00E95C6A">
            <w:pPr>
              <w:rPr>
                <w:rFonts w:ascii="Arial" w:hAnsi="Arial" w:cs="Arial"/>
                <w:sz w:val="14"/>
                <w:szCs w:val="16"/>
                <w:lang w:eastAsia="es-ES"/>
              </w:rPr>
            </w:pPr>
          </w:p>
        </w:tc>
        <w:tc>
          <w:tcPr>
            <w:tcW w:w="272" w:type="dxa"/>
            <w:tcBorders>
              <w:left w:val="nil"/>
            </w:tcBorders>
          </w:tcPr>
          <w:p w:rsidR="00E95C6A" w:rsidRPr="00E95C6A" w:rsidRDefault="00E95C6A" w:rsidP="00E95C6A">
            <w:pPr>
              <w:rPr>
                <w:rFonts w:ascii="Arial" w:hAnsi="Arial" w:cs="Arial"/>
                <w:sz w:val="14"/>
                <w:szCs w:val="16"/>
                <w:lang w:eastAsia="es-ES"/>
              </w:rPr>
            </w:pPr>
          </w:p>
        </w:tc>
        <w:tc>
          <w:tcPr>
            <w:tcW w:w="272" w:type="dxa"/>
          </w:tcPr>
          <w:p w:rsidR="00E95C6A" w:rsidRPr="00E95C6A" w:rsidRDefault="00E95C6A" w:rsidP="00E95C6A">
            <w:pPr>
              <w:rPr>
                <w:rFonts w:ascii="Arial" w:hAnsi="Arial" w:cs="Arial"/>
                <w:sz w:val="14"/>
                <w:szCs w:val="16"/>
                <w:lang w:eastAsia="es-ES"/>
              </w:rPr>
            </w:pPr>
          </w:p>
        </w:tc>
        <w:tc>
          <w:tcPr>
            <w:tcW w:w="272" w:type="dxa"/>
          </w:tcPr>
          <w:p w:rsidR="00E95C6A" w:rsidRPr="00E95C6A" w:rsidRDefault="00E95C6A" w:rsidP="00E95C6A">
            <w:pPr>
              <w:rPr>
                <w:rFonts w:ascii="Arial" w:hAnsi="Arial" w:cs="Arial"/>
                <w:sz w:val="14"/>
                <w:szCs w:val="16"/>
                <w:lang w:eastAsia="es-ES"/>
              </w:rPr>
            </w:pPr>
          </w:p>
        </w:tc>
        <w:tc>
          <w:tcPr>
            <w:tcW w:w="272" w:type="dxa"/>
          </w:tcPr>
          <w:p w:rsidR="00E95C6A" w:rsidRPr="00E95C6A" w:rsidRDefault="00E95C6A" w:rsidP="00E95C6A">
            <w:pPr>
              <w:rPr>
                <w:rFonts w:ascii="Arial" w:hAnsi="Arial" w:cs="Arial"/>
                <w:sz w:val="14"/>
                <w:szCs w:val="16"/>
                <w:lang w:eastAsia="es-ES"/>
              </w:rPr>
            </w:pPr>
          </w:p>
        </w:tc>
        <w:tc>
          <w:tcPr>
            <w:tcW w:w="272" w:type="dxa"/>
          </w:tcPr>
          <w:p w:rsidR="00E95C6A" w:rsidRPr="00E95C6A" w:rsidRDefault="00E95C6A" w:rsidP="00E95C6A">
            <w:pPr>
              <w:rPr>
                <w:rFonts w:ascii="Arial" w:hAnsi="Arial" w:cs="Arial"/>
                <w:sz w:val="14"/>
                <w:szCs w:val="16"/>
                <w:lang w:eastAsia="es-ES"/>
              </w:rPr>
            </w:pPr>
          </w:p>
        </w:tc>
        <w:tc>
          <w:tcPr>
            <w:tcW w:w="272" w:type="dxa"/>
            <w:tcBorders>
              <w:right w:val="single" w:sz="12" w:space="0" w:color="244061"/>
            </w:tcBorders>
          </w:tcPr>
          <w:p w:rsidR="00E95C6A" w:rsidRPr="00E95C6A" w:rsidRDefault="00E95C6A" w:rsidP="00E95C6A">
            <w:pPr>
              <w:rPr>
                <w:rFonts w:ascii="Arial" w:hAnsi="Arial" w:cs="Arial"/>
                <w:sz w:val="14"/>
                <w:szCs w:val="16"/>
                <w:lang w:eastAsia="es-ES"/>
              </w:rPr>
            </w:pPr>
          </w:p>
        </w:tc>
      </w:tr>
      <w:tr w:rsidR="00E95C6A" w:rsidRPr="00E95C6A" w:rsidTr="00E95C6A">
        <w:trPr>
          <w:jc w:val="center"/>
        </w:trPr>
        <w:tc>
          <w:tcPr>
            <w:tcW w:w="2355" w:type="dxa"/>
            <w:tcBorders>
              <w:left w:val="single" w:sz="12" w:space="0" w:color="244061"/>
            </w:tcBorders>
            <w:vAlign w:val="center"/>
          </w:tcPr>
          <w:p w:rsidR="00E95C6A" w:rsidRPr="00E95C6A" w:rsidRDefault="00E95C6A" w:rsidP="00E95C6A">
            <w:pPr>
              <w:jc w:val="right"/>
              <w:rPr>
                <w:rFonts w:ascii="Arial" w:hAnsi="Arial" w:cs="Arial"/>
                <w:sz w:val="14"/>
                <w:szCs w:val="16"/>
                <w:lang w:eastAsia="es-ES"/>
              </w:rPr>
            </w:pPr>
          </w:p>
        </w:tc>
        <w:tc>
          <w:tcPr>
            <w:tcW w:w="311" w:type="dxa"/>
            <w:shd w:val="clear" w:color="auto" w:fill="auto"/>
          </w:tcPr>
          <w:p w:rsidR="00E95C6A" w:rsidRPr="00E95C6A" w:rsidRDefault="00E95C6A" w:rsidP="00E95C6A">
            <w:pPr>
              <w:rPr>
                <w:rFonts w:ascii="Arial" w:hAnsi="Arial" w:cs="Arial"/>
                <w:sz w:val="14"/>
                <w:szCs w:val="16"/>
                <w:lang w:eastAsia="es-ES"/>
              </w:rPr>
            </w:pPr>
          </w:p>
        </w:tc>
        <w:tc>
          <w:tcPr>
            <w:tcW w:w="281" w:type="dxa"/>
            <w:shd w:val="clear" w:color="auto" w:fill="auto"/>
          </w:tcPr>
          <w:p w:rsidR="00E95C6A" w:rsidRPr="00E95C6A" w:rsidRDefault="00E95C6A" w:rsidP="00E95C6A">
            <w:pPr>
              <w:rPr>
                <w:rFonts w:ascii="Arial" w:hAnsi="Arial" w:cs="Arial"/>
                <w:sz w:val="14"/>
                <w:szCs w:val="16"/>
                <w:lang w:eastAsia="es-ES"/>
              </w:rPr>
            </w:pPr>
          </w:p>
        </w:tc>
        <w:tc>
          <w:tcPr>
            <w:tcW w:w="282"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7" w:type="dxa"/>
            <w:shd w:val="clear" w:color="auto" w:fill="auto"/>
          </w:tcPr>
          <w:p w:rsidR="00E95C6A" w:rsidRPr="00E95C6A" w:rsidRDefault="00E95C6A" w:rsidP="00E95C6A">
            <w:pPr>
              <w:rPr>
                <w:rFonts w:ascii="Arial" w:hAnsi="Arial" w:cs="Arial"/>
                <w:sz w:val="14"/>
                <w:szCs w:val="16"/>
                <w:lang w:eastAsia="es-ES"/>
              </w:rPr>
            </w:pPr>
          </w:p>
        </w:tc>
        <w:tc>
          <w:tcPr>
            <w:tcW w:w="276" w:type="dxa"/>
            <w:shd w:val="clear" w:color="auto" w:fill="auto"/>
          </w:tcPr>
          <w:p w:rsidR="00E95C6A" w:rsidRPr="00E95C6A" w:rsidRDefault="00E95C6A" w:rsidP="00E95C6A">
            <w:pPr>
              <w:rPr>
                <w:rFonts w:ascii="Arial" w:hAnsi="Arial" w:cs="Arial"/>
                <w:sz w:val="14"/>
                <w:szCs w:val="16"/>
                <w:lang w:eastAsia="es-ES"/>
              </w:rPr>
            </w:pPr>
          </w:p>
        </w:tc>
        <w:tc>
          <w:tcPr>
            <w:tcW w:w="281" w:type="dxa"/>
            <w:shd w:val="clear" w:color="auto" w:fill="auto"/>
          </w:tcPr>
          <w:p w:rsidR="00E95C6A" w:rsidRPr="00E95C6A" w:rsidRDefault="00E95C6A" w:rsidP="00E95C6A">
            <w:pPr>
              <w:rPr>
                <w:rFonts w:ascii="Arial" w:hAnsi="Arial" w:cs="Arial"/>
                <w:sz w:val="14"/>
                <w:szCs w:val="16"/>
                <w:lang w:eastAsia="es-ES"/>
              </w:rPr>
            </w:pPr>
          </w:p>
        </w:tc>
        <w:tc>
          <w:tcPr>
            <w:tcW w:w="277" w:type="dxa"/>
            <w:shd w:val="clear" w:color="auto" w:fill="auto"/>
          </w:tcPr>
          <w:p w:rsidR="00E95C6A" w:rsidRPr="00E95C6A" w:rsidRDefault="00E95C6A" w:rsidP="00E95C6A">
            <w:pPr>
              <w:rPr>
                <w:rFonts w:ascii="Arial" w:hAnsi="Arial" w:cs="Arial"/>
                <w:sz w:val="14"/>
                <w:szCs w:val="16"/>
                <w:lang w:eastAsia="es-ES"/>
              </w:rPr>
            </w:pPr>
          </w:p>
        </w:tc>
        <w:tc>
          <w:tcPr>
            <w:tcW w:w="277" w:type="dxa"/>
            <w:shd w:val="clear" w:color="auto" w:fill="auto"/>
          </w:tcPr>
          <w:p w:rsidR="00E95C6A" w:rsidRPr="00E95C6A" w:rsidRDefault="00E95C6A" w:rsidP="00E95C6A">
            <w:pPr>
              <w:rPr>
                <w:rFonts w:ascii="Arial" w:hAnsi="Arial" w:cs="Arial"/>
                <w:sz w:val="14"/>
                <w:szCs w:val="16"/>
                <w:lang w:eastAsia="es-ES"/>
              </w:rPr>
            </w:pPr>
          </w:p>
        </w:tc>
        <w:tc>
          <w:tcPr>
            <w:tcW w:w="277" w:type="dxa"/>
            <w:shd w:val="clear" w:color="auto" w:fill="auto"/>
          </w:tcPr>
          <w:p w:rsidR="00E95C6A" w:rsidRPr="00E95C6A" w:rsidRDefault="00E95C6A" w:rsidP="00E95C6A">
            <w:pPr>
              <w:rPr>
                <w:rFonts w:ascii="Arial" w:hAnsi="Arial" w:cs="Arial"/>
                <w:sz w:val="14"/>
                <w:szCs w:val="16"/>
                <w:lang w:eastAsia="es-ES"/>
              </w:rPr>
            </w:pPr>
          </w:p>
        </w:tc>
        <w:tc>
          <w:tcPr>
            <w:tcW w:w="274" w:type="dxa"/>
            <w:shd w:val="clear" w:color="auto" w:fill="auto"/>
          </w:tcPr>
          <w:p w:rsidR="00E95C6A" w:rsidRPr="00E95C6A" w:rsidRDefault="00E95C6A" w:rsidP="00E95C6A">
            <w:pPr>
              <w:rPr>
                <w:rFonts w:ascii="Arial" w:hAnsi="Arial" w:cs="Arial"/>
                <w:sz w:val="14"/>
                <w:szCs w:val="16"/>
                <w:lang w:eastAsia="es-ES"/>
              </w:rPr>
            </w:pPr>
          </w:p>
        </w:tc>
        <w:tc>
          <w:tcPr>
            <w:tcW w:w="274"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816" w:type="dxa"/>
            <w:gridSpan w:val="3"/>
            <w:shd w:val="clear" w:color="auto" w:fill="auto"/>
          </w:tcPr>
          <w:p w:rsidR="00E95C6A" w:rsidRPr="00E95C6A" w:rsidRDefault="00E95C6A" w:rsidP="00E95C6A">
            <w:pPr>
              <w:jc w:val="right"/>
              <w:rPr>
                <w:rFonts w:ascii="Arial" w:hAnsi="Arial" w:cs="Arial"/>
                <w:sz w:val="14"/>
                <w:szCs w:val="16"/>
                <w:lang w:eastAsia="es-ES"/>
              </w:rPr>
            </w:pPr>
          </w:p>
        </w:tc>
        <w:tc>
          <w:tcPr>
            <w:tcW w:w="816" w:type="dxa"/>
            <w:gridSpan w:val="3"/>
            <w:shd w:val="clear" w:color="auto" w:fill="auto"/>
          </w:tcPr>
          <w:p w:rsidR="00E95C6A" w:rsidRPr="00E95C6A" w:rsidRDefault="00E95C6A" w:rsidP="00E95C6A">
            <w:pPr>
              <w:rPr>
                <w:rFonts w:ascii="Arial" w:hAnsi="Arial" w:cs="Arial"/>
                <w:sz w:val="14"/>
                <w:szCs w:val="16"/>
                <w:lang w:eastAsia="es-ES"/>
              </w:rPr>
            </w:pPr>
          </w:p>
        </w:tc>
        <w:tc>
          <w:tcPr>
            <w:tcW w:w="272" w:type="dxa"/>
            <w:tcBorders>
              <w:left w:val="nil"/>
              <w:right w:val="single" w:sz="12" w:space="0" w:color="244061"/>
            </w:tcBorders>
          </w:tcPr>
          <w:p w:rsidR="00E95C6A" w:rsidRPr="00E95C6A" w:rsidRDefault="00E95C6A" w:rsidP="00E95C6A">
            <w:pPr>
              <w:rPr>
                <w:rFonts w:ascii="Arial" w:hAnsi="Arial" w:cs="Arial"/>
                <w:sz w:val="14"/>
                <w:szCs w:val="16"/>
                <w:lang w:eastAsia="es-ES"/>
              </w:rPr>
            </w:pPr>
          </w:p>
        </w:tc>
      </w:tr>
      <w:tr w:rsidR="00E95C6A" w:rsidRPr="00E95C6A" w:rsidTr="00E95C6A">
        <w:trPr>
          <w:jc w:val="center"/>
        </w:trPr>
        <w:tc>
          <w:tcPr>
            <w:tcW w:w="2355" w:type="dxa"/>
            <w:vMerge w:val="restart"/>
            <w:tcBorders>
              <w:left w:val="single" w:sz="12" w:space="0" w:color="244061"/>
              <w:right w:val="single" w:sz="4" w:space="0" w:color="auto"/>
            </w:tcBorders>
            <w:vAlign w:val="center"/>
          </w:tcPr>
          <w:p w:rsidR="00E95C6A" w:rsidRPr="00E95C6A" w:rsidRDefault="00E95C6A" w:rsidP="00E95C6A">
            <w:pPr>
              <w:jc w:val="right"/>
              <w:rPr>
                <w:rFonts w:ascii="Arial" w:hAnsi="Arial" w:cs="Arial"/>
                <w:sz w:val="14"/>
                <w:szCs w:val="16"/>
                <w:lang w:eastAsia="es-ES"/>
              </w:rPr>
            </w:pPr>
            <w:r w:rsidRPr="00E95C6A">
              <w:rPr>
                <w:rFonts w:ascii="Arial" w:hAnsi="Arial" w:cs="Arial"/>
                <w:sz w:val="14"/>
                <w:szCs w:val="16"/>
                <w:lang w:eastAsia="es-ES"/>
              </w:rPr>
              <w:t>Precio Referencial</w:t>
            </w:r>
          </w:p>
        </w:tc>
        <w:tc>
          <w:tcPr>
            <w:tcW w:w="7719" w:type="dxa"/>
            <w:gridSpan w:val="28"/>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jc w:val="both"/>
              <w:rPr>
                <w:rFonts w:ascii="Arial" w:hAnsi="Arial" w:cs="Arial"/>
                <w:b/>
                <w:sz w:val="14"/>
                <w:szCs w:val="16"/>
                <w:lang w:eastAsia="es-ES"/>
              </w:rPr>
            </w:pPr>
            <w:r w:rsidRPr="00E95C6A">
              <w:rPr>
                <w:rFonts w:ascii="Arial" w:hAnsi="Arial" w:cs="Arial"/>
                <w:b/>
                <w:i/>
                <w:sz w:val="14"/>
                <w:szCs w:val="16"/>
                <w:lang w:eastAsia="es-ES"/>
              </w:rPr>
              <w:t xml:space="preserve">Bs463.161,18 (Cuatrocientos Sesenta y Tres Mil Ciento Sesenta y Un 18/100 Bolivianos) </w:t>
            </w:r>
          </w:p>
        </w:tc>
        <w:tc>
          <w:tcPr>
            <w:tcW w:w="272" w:type="dxa"/>
            <w:tcBorders>
              <w:left w:val="single" w:sz="4" w:space="0" w:color="auto"/>
              <w:right w:val="single" w:sz="12" w:space="0" w:color="244061"/>
            </w:tcBorders>
          </w:tcPr>
          <w:p w:rsidR="00E95C6A" w:rsidRPr="00E95C6A" w:rsidRDefault="00E95C6A" w:rsidP="00E95C6A">
            <w:pPr>
              <w:rPr>
                <w:rFonts w:ascii="Arial" w:hAnsi="Arial" w:cs="Arial"/>
                <w:sz w:val="14"/>
                <w:szCs w:val="16"/>
                <w:lang w:eastAsia="es-ES"/>
              </w:rPr>
            </w:pPr>
          </w:p>
        </w:tc>
      </w:tr>
      <w:tr w:rsidR="00E95C6A" w:rsidRPr="00E95C6A" w:rsidTr="00E95C6A">
        <w:trPr>
          <w:jc w:val="center"/>
        </w:trPr>
        <w:tc>
          <w:tcPr>
            <w:tcW w:w="2355" w:type="dxa"/>
            <w:vMerge/>
            <w:tcBorders>
              <w:left w:val="single" w:sz="12" w:space="0" w:color="244061"/>
              <w:right w:val="single" w:sz="4" w:space="0" w:color="auto"/>
            </w:tcBorders>
            <w:vAlign w:val="center"/>
          </w:tcPr>
          <w:p w:rsidR="00E95C6A" w:rsidRPr="00E95C6A" w:rsidRDefault="00E95C6A" w:rsidP="00E95C6A">
            <w:pPr>
              <w:jc w:val="right"/>
              <w:rPr>
                <w:rFonts w:ascii="Arial" w:hAnsi="Arial" w:cs="Arial"/>
                <w:sz w:val="14"/>
                <w:szCs w:val="16"/>
                <w:lang w:eastAsia="es-ES"/>
              </w:rPr>
            </w:pPr>
          </w:p>
        </w:tc>
        <w:tc>
          <w:tcPr>
            <w:tcW w:w="7719" w:type="dxa"/>
            <w:gridSpan w:val="28"/>
            <w:vMerge/>
            <w:tcBorders>
              <w:left w:val="single" w:sz="4" w:space="0" w:color="auto"/>
              <w:bottom w:val="single" w:sz="4" w:space="0" w:color="auto"/>
              <w:right w:val="single" w:sz="4" w:space="0" w:color="auto"/>
            </w:tcBorders>
            <w:shd w:val="clear" w:color="auto" w:fill="DBE5F1"/>
          </w:tcPr>
          <w:p w:rsidR="00E95C6A" w:rsidRPr="00E95C6A" w:rsidRDefault="00E95C6A" w:rsidP="00E95C6A">
            <w:pPr>
              <w:rPr>
                <w:rFonts w:ascii="Arial" w:hAnsi="Arial" w:cs="Arial"/>
                <w:sz w:val="14"/>
                <w:szCs w:val="16"/>
                <w:lang w:eastAsia="es-ES"/>
              </w:rPr>
            </w:pPr>
          </w:p>
        </w:tc>
        <w:tc>
          <w:tcPr>
            <w:tcW w:w="272" w:type="dxa"/>
            <w:tcBorders>
              <w:left w:val="single" w:sz="4" w:space="0" w:color="auto"/>
              <w:right w:val="single" w:sz="12" w:space="0" w:color="244061"/>
            </w:tcBorders>
          </w:tcPr>
          <w:p w:rsidR="00E95C6A" w:rsidRPr="00E95C6A" w:rsidRDefault="00E95C6A" w:rsidP="00E95C6A">
            <w:pPr>
              <w:rPr>
                <w:rFonts w:ascii="Arial" w:hAnsi="Arial" w:cs="Arial"/>
                <w:sz w:val="14"/>
                <w:szCs w:val="16"/>
                <w:lang w:eastAsia="es-ES"/>
              </w:rPr>
            </w:pPr>
          </w:p>
        </w:tc>
      </w:tr>
      <w:tr w:rsidR="00E95C6A" w:rsidRPr="00E95C6A" w:rsidTr="00E95C6A">
        <w:trPr>
          <w:jc w:val="center"/>
        </w:trPr>
        <w:tc>
          <w:tcPr>
            <w:tcW w:w="2355" w:type="dxa"/>
            <w:tcBorders>
              <w:left w:val="single" w:sz="12" w:space="0" w:color="244061"/>
            </w:tcBorders>
            <w:vAlign w:val="center"/>
          </w:tcPr>
          <w:p w:rsidR="00E95C6A" w:rsidRPr="00E95C6A" w:rsidRDefault="00E95C6A" w:rsidP="00E95C6A">
            <w:pPr>
              <w:jc w:val="right"/>
              <w:rPr>
                <w:rFonts w:ascii="Arial" w:hAnsi="Arial" w:cs="Arial"/>
                <w:sz w:val="14"/>
                <w:szCs w:val="16"/>
                <w:lang w:eastAsia="es-ES"/>
              </w:rPr>
            </w:pPr>
          </w:p>
        </w:tc>
        <w:tc>
          <w:tcPr>
            <w:tcW w:w="311" w:type="dxa"/>
            <w:shd w:val="clear" w:color="auto" w:fill="auto"/>
          </w:tcPr>
          <w:p w:rsidR="00E95C6A" w:rsidRPr="00E95C6A" w:rsidRDefault="00E95C6A" w:rsidP="00E95C6A">
            <w:pPr>
              <w:rPr>
                <w:rFonts w:ascii="Arial" w:hAnsi="Arial" w:cs="Arial"/>
                <w:sz w:val="14"/>
                <w:szCs w:val="16"/>
                <w:lang w:eastAsia="es-ES"/>
              </w:rPr>
            </w:pPr>
          </w:p>
        </w:tc>
        <w:tc>
          <w:tcPr>
            <w:tcW w:w="281" w:type="dxa"/>
            <w:shd w:val="clear" w:color="auto" w:fill="auto"/>
          </w:tcPr>
          <w:p w:rsidR="00E95C6A" w:rsidRPr="00E95C6A" w:rsidRDefault="00E95C6A" w:rsidP="00E95C6A">
            <w:pPr>
              <w:rPr>
                <w:rFonts w:ascii="Arial" w:hAnsi="Arial" w:cs="Arial"/>
                <w:sz w:val="14"/>
                <w:szCs w:val="16"/>
                <w:lang w:eastAsia="es-ES"/>
              </w:rPr>
            </w:pPr>
          </w:p>
        </w:tc>
        <w:tc>
          <w:tcPr>
            <w:tcW w:w="282"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7" w:type="dxa"/>
            <w:shd w:val="clear" w:color="auto" w:fill="auto"/>
          </w:tcPr>
          <w:p w:rsidR="00E95C6A" w:rsidRPr="00E95C6A" w:rsidRDefault="00E95C6A" w:rsidP="00E95C6A">
            <w:pPr>
              <w:rPr>
                <w:rFonts w:ascii="Arial" w:hAnsi="Arial" w:cs="Arial"/>
                <w:sz w:val="14"/>
                <w:szCs w:val="16"/>
                <w:lang w:eastAsia="es-ES"/>
              </w:rPr>
            </w:pPr>
          </w:p>
        </w:tc>
        <w:tc>
          <w:tcPr>
            <w:tcW w:w="276" w:type="dxa"/>
            <w:shd w:val="clear" w:color="auto" w:fill="auto"/>
          </w:tcPr>
          <w:p w:rsidR="00E95C6A" w:rsidRPr="00E95C6A" w:rsidRDefault="00E95C6A" w:rsidP="00E95C6A">
            <w:pPr>
              <w:rPr>
                <w:rFonts w:ascii="Arial" w:hAnsi="Arial" w:cs="Arial"/>
                <w:sz w:val="14"/>
                <w:szCs w:val="16"/>
                <w:lang w:eastAsia="es-ES"/>
              </w:rPr>
            </w:pPr>
          </w:p>
        </w:tc>
        <w:tc>
          <w:tcPr>
            <w:tcW w:w="281" w:type="dxa"/>
            <w:shd w:val="clear" w:color="auto" w:fill="auto"/>
          </w:tcPr>
          <w:p w:rsidR="00E95C6A" w:rsidRPr="00E95C6A" w:rsidRDefault="00E95C6A" w:rsidP="00E95C6A">
            <w:pPr>
              <w:rPr>
                <w:rFonts w:ascii="Arial" w:hAnsi="Arial" w:cs="Arial"/>
                <w:sz w:val="14"/>
                <w:szCs w:val="16"/>
                <w:lang w:eastAsia="es-ES"/>
              </w:rPr>
            </w:pPr>
          </w:p>
        </w:tc>
        <w:tc>
          <w:tcPr>
            <w:tcW w:w="277" w:type="dxa"/>
            <w:shd w:val="clear" w:color="auto" w:fill="auto"/>
          </w:tcPr>
          <w:p w:rsidR="00E95C6A" w:rsidRPr="00E95C6A" w:rsidRDefault="00E95C6A" w:rsidP="00E95C6A">
            <w:pPr>
              <w:rPr>
                <w:rFonts w:ascii="Arial" w:hAnsi="Arial" w:cs="Arial"/>
                <w:sz w:val="14"/>
                <w:szCs w:val="16"/>
                <w:lang w:eastAsia="es-ES"/>
              </w:rPr>
            </w:pPr>
          </w:p>
        </w:tc>
        <w:tc>
          <w:tcPr>
            <w:tcW w:w="277" w:type="dxa"/>
            <w:shd w:val="clear" w:color="auto" w:fill="auto"/>
          </w:tcPr>
          <w:p w:rsidR="00E95C6A" w:rsidRPr="00E95C6A" w:rsidRDefault="00E95C6A" w:rsidP="00E95C6A">
            <w:pPr>
              <w:rPr>
                <w:rFonts w:ascii="Arial" w:hAnsi="Arial" w:cs="Arial"/>
                <w:sz w:val="14"/>
                <w:szCs w:val="16"/>
                <w:lang w:eastAsia="es-ES"/>
              </w:rPr>
            </w:pPr>
          </w:p>
        </w:tc>
        <w:tc>
          <w:tcPr>
            <w:tcW w:w="277" w:type="dxa"/>
            <w:shd w:val="clear" w:color="auto" w:fill="auto"/>
          </w:tcPr>
          <w:p w:rsidR="00E95C6A" w:rsidRPr="00E95C6A" w:rsidRDefault="00E95C6A" w:rsidP="00E95C6A">
            <w:pPr>
              <w:rPr>
                <w:rFonts w:ascii="Arial" w:hAnsi="Arial" w:cs="Arial"/>
                <w:sz w:val="14"/>
                <w:szCs w:val="16"/>
                <w:lang w:eastAsia="es-ES"/>
              </w:rPr>
            </w:pPr>
          </w:p>
        </w:tc>
        <w:tc>
          <w:tcPr>
            <w:tcW w:w="274" w:type="dxa"/>
            <w:shd w:val="clear" w:color="auto" w:fill="auto"/>
          </w:tcPr>
          <w:p w:rsidR="00E95C6A" w:rsidRPr="00E95C6A" w:rsidRDefault="00E95C6A" w:rsidP="00E95C6A">
            <w:pPr>
              <w:rPr>
                <w:rFonts w:ascii="Arial" w:hAnsi="Arial" w:cs="Arial"/>
                <w:sz w:val="14"/>
                <w:szCs w:val="16"/>
                <w:lang w:eastAsia="es-ES"/>
              </w:rPr>
            </w:pPr>
          </w:p>
        </w:tc>
        <w:tc>
          <w:tcPr>
            <w:tcW w:w="274"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816" w:type="dxa"/>
            <w:gridSpan w:val="3"/>
            <w:shd w:val="clear" w:color="auto" w:fill="auto"/>
          </w:tcPr>
          <w:p w:rsidR="00E95C6A" w:rsidRPr="00E95C6A" w:rsidRDefault="00E95C6A" w:rsidP="00E95C6A">
            <w:pPr>
              <w:jc w:val="right"/>
              <w:rPr>
                <w:rFonts w:ascii="Arial" w:hAnsi="Arial" w:cs="Arial"/>
                <w:sz w:val="14"/>
                <w:szCs w:val="16"/>
                <w:lang w:eastAsia="es-ES"/>
              </w:rPr>
            </w:pPr>
          </w:p>
        </w:tc>
        <w:tc>
          <w:tcPr>
            <w:tcW w:w="816" w:type="dxa"/>
            <w:gridSpan w:val="3"/>
            <w:shd w:val="clear" w:color="auto" w:fill="auto"/>
          </w:tcPr>
          <w:p w:rsidR="00E95C6A" w:rsidRPr="00E95C6A" w:rsidRDefault="00E95C6A" w:rsidP="00E95C6A">
            <w:pPr>
              <w:rPr>
                <w:rFonts w:ascii="Arial" w:hAnsi="Arial" w:cs="Arial"/>
                <w:sz w:val="14"/>
                <w:szCs w:val="16"/>
                <w:lang w:eastAsia="es-ES"/>
              </w:rPr>
            </w:pPr>
          </w:p>
        </w:tc>
        <w:tc>
          <w:tcPr>
            <w:tcW w:w="272" w:type="dxa"/>
            <w:tcBorders>
              <w:left w:val="nil"/>
              <w:right w:val="single" w:sz="12" w:space="0" w:color="244061"/>
            </w:tcBorders>
          </w:tcPr>
          <w:p w:rsidR="00E95C6A" w:rsidRPr="00E95C6A" w:rsidRDefault="00E95C6A" w:rsidP="00E95C6A">
            <w:pPr>
              <w:rPr>
                <w:rFonts w:ascii="Arial" w:hAnsi="Arial" w:cs="Arial"/>
                <w:sz w:val="14"/>
                <w:szCs w:val="16"/>
                <w:lang w:eastAsia="es-ES"/>
              </w:rPr>
            </w:pPr>
          </w:p>
        </w:tc>
      </w:tr>
      <w:tr w:rsidR="00E95C6A" w:rsidRPr="00E95C6A" w:rsidTr="00E95C6A">
        <w:trPr>
          <w:trHeight w:val="240"/>
          <w:jc w:val="center"/>
        </w:trPr>
        <w:tc>
          <w:tcPr>
            <w:tcW w:w="2355" w:type="dxa"/>
            <w:tcBorders>
              <w:left w:val="single" w:sz="12" w:space="0" w:color="244061"/>
              <w:right w:val="single" w:sz="4" w:space="0" w:color="auto"/>
            </w:tcBorders>
            <w:vAlign w:val="center"/>
          </w:tcPr>
          <w:p w:rsidR="00E95C6A" w:rsidRPr="00E95C6A" w:rsidRDefault="00E95C6A" w:rsidP="00E95C6A">
            <w:pPr>
              <w:jc w:val="right"/>
              <w:rPr>
                <w:rFonts w:ascii="Arial" w:hAnsi="Arial" w:cs="Arial"/>
                <w:sz w:val="14"/>
                <w:szCs w:val="2"/>
                <w:lang w:eastAsia="es-ES"/>
              </w:rPr>
            </w:pPr>
            <w:r w:rsidRPr="00E95C6A">
              <w:rPr>
                <w:rFonts w:ascii="Arial" w:hAnsi="Arial" w:cs="Arial"/>
                <w:sz w:val="14"/>
                <w:szCs w:val="16"/>
                <w:lang w:eastAsia="es-ES"/>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cPr>
          <w:p w:rsidR="00E95C6A" w:rsidRPr="00E95C6A" w:rsidRDefault="00E95C6A" w:rsidP="00E95C6A">
            <w:pPr>
              <w:rPr>
                <w:rFonts w:ascii="Arial" w:hAnsi="Arial" w:cs="Arial"/>
                <w:sz w:val="14"/>
                <w:szCs w:val="2"/>
                <w:lang w:eastAsia="es-ES"/>
              </w:rPr>
            </w:pPr>
            <w:r w:rsidRPr="00E95C6A">
              <w:rPr>
                <w:rFonts w:ascii="Arial" w:hAnsi="Arial" w:cs="Arial"/>
                <w:sz w:val="14"/>
                <w:szCs w:val="2"/>
                <w:lang w:eastAsia="es-ES"/>
              </w:rPr>
              <w:t>X</w:t>
            </w:r>
          </w:p>
        </w:tc>
        <w:tc>
          <w:tcPr>
            <w:tcW w:w="1112" w:type="dxa"/>
            <w:gridSpan w:val="4"/>
            <w:tcBorders>
              <w:left w:val="single" w:sz="4" w:space="0" w:color="auto"/>
              <w:right w:val="single" w:sz="4" w:space="0" w:color="auto"/>
            </w:tcBorders>
            <w:vAlign w:val="center"/>
          </w:tcPr>
          <w:p w:rsidR="00E95C6A" w:rsidRPr="00E95C6A" w:rsidRDefault="00E95C6A" w:rsidP="00E95C6A">
            <w:pPr>
              <w:jc w:val="both"/>
              <w:rPr>
                <w:rFonts w:ascii="Arial" w:hAnsi="Arial" w:cs="Arial"/>
                <w:sz w:val="14"/>
                <w:szCs w:val="2"/>
                <w:lang w:eastAsia="es-ES"/>
              </w:rPr>
            </w:pPr>
            <w:r w:rsidRPr="00E95C6A">
              <w:rPr>
                <w:rFonts w:ascii="Arial" w:hAnsi="Arial" w:cs="Arial"/>
                <w:sz w:val="14"/>
                <w:szCs w:val="16"/>
                <w:lang w:eastAsia="es-ES"/>
              </w:rPr>
              <w:t>Contrato</w:t>
            </w:r>
          </w:p>
        </w:tc>
        <w:tc>
          <w:tcPr>
            <w:tcW w:w="276" w:type="dxa"/>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rPr>
                <w:rFonts w:ascii="Arial" w:hAnsi="Arial" w:cs="Arial"/>
                <w:sz w:val="14"/>
                <w:szCs w:val="2"/>
                <w:lang w:eastAsia="es-ES"/>
              </w:rPr>
            </w:pPr>
          </w:p>
        </w:tc>
        <w:tc>
          <w:tcPr>
            <w:tcW w:w="4388" w:type="dxa"/>
            <w:gridSpan w:val="16"/>
            <w:tcBorders>
              <w:left w:val="single" w:sz="4" w:space="0" w:color="auto"/>
            </w:tcBorders>
            <w:vAlign w:val="center"/>
          </w:tcPr>
          <w:p w:rsidR="00E95C6A" w:rsidRPr="00E95C6A" w:rsidRDefault="00E95C6A" w:rsidP="00E95C6A">
            <w:pPr>
              <w:rPr>
                <w:rFonts w:ascii="Arial" w:hAnsi="Arial" w:cs="Arial"/>
                <w:sz w:val="14"/>
                <w:szCs w:val="2"/>
                <w:lang w:eastAsia="es-ES"/>
              </w:rPr>
            </w:pPr>
            <w:r w:rsidRPr="00E95C6A">
              <w:rPr>
                <w:rFonts w:ascii="Arial" w:hAnsi="Arial" w:cs="Arial"/>
                <w:sz w:val="14"/>
                <w:szCs w:val="2"/>
                <w:lang w:eastAsia="es-ES"/>
              </w:rPr>
              <w:t xml:space="preserve">Orden de Compra </w:t>
            </w:r>
            <w:r w:rsidRPr="00E95C6A">
              <w:rPr>
                <w:rFonts w:ascii="Arial" w:hAnsi="Arial" w:cs="Arial"/>
                <w:b/>
                <w:i/>
                <w:sz w:val="12"/>
                <w:szCs w:val="2"/>
                <w:lang w:eastAsia="es-ES"/>
              </w:rPr>
              <w:t>(únicamente para bienes de entrega no mayor a quince 15 días calendario)</w:t>
            </w:r>
          </w:p>
        </w:tc>
        <w:tc>
          <w:tcPr>
            <w:tcW w:w="272" w:type="dxa"/>
          </w:tcPr>
          <w:p w:rsidR="00E95C6A" w:rsidRPr="00E95C6A" w:rsidRDefault="00E95C6A" w:rsidP="00E95C6A">
            <w:pPr>
              <w:rPr>
                <w:rFonts w:ascii="Arial" w:hAnsi="Arial" w:cs="Arial"/>
                <w:sz w:val="14"/>
                <w:szCs w:val="2"/>
                <w:lang w:eastAsia="es-ES"/>
              </w:rPr>
            </w:pPr>
          </w:p>
        </w:tc>
        <w:tc>
          <w:tcPr>
            <w:tcW w:w="272" w:type="dxa"/>
          </w:tcPr>
          <w:p w:rsidR="00E95C6A" w:rsidRPr="00E95C6A" w:rsidRDefault="00E95C6A" w:rsidP="00E95C6A">
            <w:pPr>
              <w:rPr>
                <w:rFonts w:ascii="Arial" w:hAnsi="Arial" w:cs="Arial"/>
                <w:sz w:val="14"/>
                <w:szCs w:val="2"/>
                <w:lang w:eastAsia="es-ES"/>
              </w:rPr>
            </w:pPr>
          </w:p>
        </w:tc>
        <w:tc>
          <w:tcPr>
            <w:tcW w:w="272" w:type="dxa"/>
          </w:tcPr>
          <w:p w:rsidR="00E95C6A" w:rsidRPr="00E95C6A" w:rsidRDefault="00E95C6A" w:rsidP="00E95C6A">
            <w:pPr>
              <w:rPr>
                <w:rFonts w:ascii="Arial" w:hAnsi="Arial" w:cs="Arial"/>
                <w:sz w:val="14"/>
                <w:szCs w:val="2"/>
                <w:lang w:eastAsia="es-ES"/>
              </w:rPr>
            </w:pPr>
          </w:p>
        </w:tc>
        <w:tc>
          <w:tcPr>
            <w:tcW w:w="272" w:type="dxa"/>
          </w:tcPr>
          <w:p w:rsidR="00E95C6A" w:rsidRPr="00E95C6A" w:rsidRDefault="00E95C6A" w:rsidP="00E95C6A">
            <w:pPr>
              <w:rPr>
                <w:rFonts w:ascii="Arial" w:hAnsi="Arial" w:cs="Arial"/>
                <w:sz w:val="14"/>
                <w:szCs w:val="2"/>
                <w:lang w:eastAsia="es-ES"/>
              </w:rPr>
            </w:pPr>
          </w:p>
        </w:tc>
        <w:tc>
          <w:tcPr>
            <w:tcW w:w="272" w:type="dxa"/>
          </w:tcPr>
          <w:p w:rsidR="00E95C6A" w:rsidRPr="00E95C6A" w:rsidRDefault="00E95C6A" w:rsidP="00E95C6A">
            <w:pPr>
              <w:rPr>
                <w:rFonts w:ascii="Arial" w:hAnsi="Arial" w:cs="Arial"/>
                <w:sz w:val="14"/>
                <w:szCs w:val="2"/>
                <w:lang w:eastAsia="es-ES"/>
              </w:rPr>
            </w:pPr>
          </w:p>
        </w:tc>
        <w:tc>
          <w:tcPr>
            <w:tcW w:w="272" w:type="dxa"/>
          </w:tcPr>
          <w:p w:rsidR="00E95C6A" w:rsidRPr="00E95C6A" w:rsidRDefault="00E95C6A" w:rsidP="00E95C6A">
            <w:pPr>
              <w:rPr>
                <w:rFonts w:ascii="Arial" w:hAnsi="Arial" w:cs="Arial"/>
                <w:sz w:val="14"/>
                <w:szCs w:val="2"/>
                <w:lang w:eastAsia="es-ES"/>
              </w:rPr>
            </w:pPr>
          </w:p>
        </w:tc>
        <w:tc>
          <w:tcPr>
            <w:tcW w:w="272" w:type="dxa"/>
            <w:tcBorders>
              <w:right w:val="single" w:sz="12" w:space="0" w:color="244061"/>
            </w:tcBorders>
          </w:tcPr>
          <w:p w:rsidR="00E95C6A" w:rsidRPr="00E95C6A" w:rsidRDefault="00E95C6A" w:rsidP="00E95C6A">
            <w:pPr>
              <w:rPr>
                <w:rFonts w:ascii="Arial" w:hAnsi="Arial" w:cs="Arial"/>
                <w:sz w:val="14"/>
                <w:szCs w:val="2"/>
                <w:lang w:eastAsia="es-ES"/>
              </w:rPr>
            </w:pPr>
          </w:p>
        </w:tc>
      </w:tr>
      <w:tr w:rsidR="00E95C6A" w:rsidRPr="00E95C6A" w:rsidTr="00E95C6A">
        <w:trPr>
          <w:jc w:val="center"/>
        </w:trPr>
        <w:tc>
          <w:tcPr>
            <w:tcW w:w="2355" w:type="dxa"/>
            <w:tcBorders>
              <w:left w:val="single" w:sz="12" w:space="0" w:color="244061"/>
            </w:tcBorders>
            <w:vAlign w:val="center"/>
          </w:tcPr>
          <w:p w:rsidR="00E95C6A" w:rsidRPr="00E95C6A" w:rsidRDefault="00E95C6A" w:rsidP="00E95C6A">
            <w:pPr>
              <w:jc w:val="right"/>
              <w:rPr>
                <w:rFonts w:ascii="Arial" w:hAnsi="Arial" w:cs="Arial"/>
                <w:sz w:val="14"/>
                <w:szCs w:val="16"/>
                <w:lang w:eastAsia="es-ES"/>
              </w:rPr>
            </w:pPr>
          </w:p>
        </w:tc>
        <w:tc>
          <w:tcPr>
            <w:tcW w:w="311" w:type="dxa"/>
            <w:shd w:val="clear" w:color="auto" w:fill="auto"/>
          </w:tcPr>
          <w:p w:rsidR="00E95C6A" w:rsidRPr="00E95C6A" w:rsidRDefault="00E95C6A" w:rsidP="00E95C6A">
            <w:pPr>
              <w:rPr>
                <w:rFonts w:ascii="Arial" w:hAnsi="Arial" w:cs="Arial"/>
                <w:sz w:val="14"/>
                <w:szCs w:val="16"/>
                <w:lang w:eastAsia="es-ES"/>
              </w:rPr>
            </w:pPr>
          </w:p>
        </w:tc>
        <w:tc>
          <w:tcPr>
            <w:tcW w:w="281" w:type="dxa"/>
            <w:shd w:val="clear" w:color="auto" w:fill="auto"/>
          </w:tcPr>
          <w:p w:rsidR="00E95C6A" w:rsidRPr="00E95C6A" w:rsidRDefault="00E95C6A" w:rsidP="00E95C6A">
            <w:pPr>
              <w:rPr>
                <w:rFonts w:ascii="Arial" w:hAnsi="Arial" w:cs="Arial"/>
                <w:sz w:val="14"/>
                <w:szCs w:val="16"/>
                <w:lang w:eastAsia="es-ES"/>
              </w:rPr>
            </w:pPr>
          </w:p>
        </w:tc>
        <w:tc>
          <w:tcPr>
            <w:tcW w:w="282"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7" w:type="dxa"/>
            <w:shd w:val="clear" w:color="auto" w:fill="auto"/>
          </w:tcPr>
          <w:p w:rsidR="00E95C6A" w:rsidRPr="00E95C6A" w:rsidRDefault="00E95C6A" w:rsidP="00E95C6A">
            <w:pPr>
              <w:rPr>
                <w:rFonts w:ascii="Arial" w:hAnsi="Arial" w:cs="Arial"/>
                <w:sz w:val="14"/>
                <w:szCs w:val="16"/>
                <w:lang w:eastAsia="es-ES"/>
              </w:rPr>
            </w:pPr>
          </w:p>
        </w:tc>
        <w:tc>
          <w:tcPr>
            <w:tcW w:w="276" w:type="dxa"/>
            <w:shd w:val="clear" w:color="auto" w:fill="auto"/>
          </w:tcPr>
          <w:p w:rsidR="00E95C6A" w:rsidRPr="00E95C6A" w:rsidRDefault="00E95C6A" w:rsidP="00E95C6A">
            <w:pPr>
              <w:rPr>
                <w:rFonts w:ascii="Arial" w:hAnsi="Arial" w:cs="Arial"/>
                <w:sz w:val="14"/>
                <w:szCs w:val="16"/>
                <w:lang w:eastAsia="es-ES"/>
              </w:rPr>
            </w:pPr>
          </w:p>
        </w:tc>
        <w:tc>
          <w:tcPr>
            <w:tcW w:w="281" w:type="dxa"/>
            <w:shd w:val="clear" w:color="auto" w:fill="auto"/>
          </w:tcPr>
          <w:p w:rsidR="00E95C6A" w:rsidRPr="00E95C6A" w:rsidRDefault="00E95C6A" w:rsidP="00E95C6A">
            <w:pPr>
              <w:rPr>
                <w:rFonts w:ascii="Arial" w:hAnsi="Arial" w:cs="Arial"/>
                <w:sz w:val="14"/>
                <w:szCs w:val="16"/>
                <w:lang w:eastAsia="es-ES"/>
              </w:rPr>
            </w:pPr>
          </w:p>
        </w:tc>
        <w:tc>
          <w:tcPr>
            <w:tcW w:w="277" w:type="dxa"/>
            <w:shd w:val="clear" w:color="auto" w:fill="auto"/>
          </w:tcPr>
          <w:p w:rsidR="00E95C6A" w:rsidRPr="00E95C6A" w:rsidRDefault="00E95C6A" w:rsidP="00E95C6A">
            <w:pPr>
              <w:rPr>
                <w:rFonts w:ascii="Arial" w:hAnsi="Arial" w:cs="Arial"/>
                <w:sz w:val="14"/>
                <w:szCs w:val="16"/>
                <w:lang w:eastAsia="es-ES"/>
              </w:rPr>
            </w:pPr>
          </w:p>
        </w:tc>
        <w:tc>
          <w:tcPr>
            <w:tcW w:w="277" w:type="dxa"/>
            <w:shd w:val="clear" w:color="auto" w:fill="auto"/>
          </w:tcPr>
          <w:p w:rsidR="00E95C6A" w:rsidRPr="00E95C6A" w:rsidRDefault="00E95C6A" w:rsidP="00E95C6A">
            <w:pPr>
              <w:rPr>
                <w:rFonts w:ascii="Arial" w:hAnsi="Arial" w:cs="Arial"/>
                <w:sz w:val="14"/>
                <w:szCs w:val="16"/>
                <w:lang w:eastAsia="es-ES"/>
              </w:rPr>
            </w:pPr>
          </w:p>
        </w:tc>
        <w:tc>
          <w:tcPr>
            <w:tcW w:w="277" w:type="dxa"/>
            <w:shd w:val="clear" w:color="auto" w:fill="auto"/>
          </w:tcPr>
          <w:p w:rsidR="00E95C6A" w:rsidRPr="00E95C6A" w:rsidRDefault="00E95C6A" w:rsidP="00E95C6A">
            <w:pPr>
              <w:rPr>
                <w:rFonts w:ascii="Arial" w:hAnsi="Arial" w:cs="Arial"/>
                <w:sz w:val="14"/>
                <w:szCs w:val="16"/>
                <w:lang w:eastAsia="es-ES"/>
              </w:rPr>
            </w:pPr>
          </w:p>
        </w:tc>
        <w:tc>
          <w:tcPr>
            <w:tcW w:w="274" w:type="dxa"/>
            <w:shd w:val="clear" w:color="auto" w:fill="auto"/>
          </w:tcPr>
          <w:p w:rsidR="00E95C6A" w:rsidRPr="00E95C6A" w:rsidRDefault="00E95C6A" w:rsidP="00E95C6A">
            <w:pPr>
              <w:rPr>
                <w:rFonts w:ascii="Arial" w:hAnsi="Arial" w:cs="Arial"/>
                <w:sz w:val="14"/>
                <w:szCs w:val="16"/>
                <w:lang w:eastAsia="es-ES"/>
              </w:rPr>
            </w:pPr>
          </w:p>
        </w:tc>
        <w:tc>
          <w:tcPr>
            <w:tcW w:w="274"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816" w:type="dxa"/>
            <w:gridSpan w:val="3"/>
            <w:shd w:val="clear" w:color="auto" w:fill="auto"/>
          </w:tcPr>
          <w:p w:rsidR="00E95C6A" w:rsidRPr="00E95C6A" w:rsidRDefault="00E95C6A" w:rsidP="00E95C6A">
            <w:pPr>
              <w:jc w:val="right"/>
              <w:rPr>
                <w:rFonts w:ascii="Arial" w:hAnsi="Arial" w:cs="Arial"/>
                <w:sz w:val="14"/>
                <w:szCs w:val="16"/>
                <w:lang w:eastAsia="es-ES"/>
              </w:rPr>
            </w:pPr>
          </w:p>
        </w:tc>
        <w:tc>
          <w:tcPr>
            <w:tcW w:w="816" w:type="dxa"/>
            <w:gridSpan w:val="3"/>
            <w:shd w:val="clear" w:color="auto" w:fill="auto"/>
          </w:tcPr>
          <w:p w:rsidR="00E95C6A" w:rsidRPr="00E95C6A" w:rsidRDefault="00E95C6A" w:rsidP="00E95C6A">
            <w:pPr>
              <w:rPr>
                <w:rFonts w:ascii="Arial" w:hAnsi="Arial" w:cs="Arial"/>
                <w:sz w:val="14"/>
                <w:szCs w:val="16"/>
                <w:lang w:eastAsia="es-ES"/>
              </w:rPr>
            </w:pPr>
          </w:p>
        </w:tc>
        <w:tc>
          <w:tcPr>
            <w:tcW w:w="272" w:type="dxa"/>
            <w:tcBorders>
              <w:left w:val="nil"/>
              <w:right w:val="single" w:sz="12" w:space="0" w:color="244061"/>
            </w:tcBorders>
          </w:tcPr>
          <w:p w:rsidR="00E95C6A" w:rsidRPr="00E95C6A" w:rsidRDefault="00E95C6A" w:rsidP="00E95C6A">
            <w:pPr>
              <w:rPr>
                <w:rFonts w:ascii="Arial" w:hAnsi="Arial" w:cs="Arial"/>
                <w:sz w:val="14"/>
                <w:szCs w:val="16"/>
                <w:lang w:eastAsia="es-ES"/>
              </w:rPr>
            </w:pPr>
          </w:p>
        </w:tc>
      </w:tr>
      <w:tr w:rsidR="00E95C6A" w:rsidRPr="00E95C6A" w:rsidTr="00E95C6A">
        <w:trPr>
          <w:jc w:val="center"/>
        </w:trPr>
        <w:tc>
          <w:tcPr>
            <w:tcW w:w="2355" w:type="dxa"/>
            <w:vMerge w:val="restart"/>
            <w:tcBorders>
              <w:left w:val="single" w:sz="12" w:space="0" w:color="244061"/>
              <w:right w:val="single" w:sz="4" w:space="0" w:color="auto"/>
            </w:tcBorders>
            <w:vAlign w:val="center"/>
          </w:tcPr>
          <w:p w:rsidR="00E95C6A" w:rsidRPr="00E95C6A" w:rsidRDefault="00E95C6A" w:rsidP="00E95C6A">
            <w:pPr>
              <w:jc w:val="right"/>
              <w:rPr>
                <w:rFonts w:ascii="Arial" w:hAnsi="Arial" w:cs="Arial"/>
                <w:b/>
                <w:i/>
                <w:sz w:val="14"/>
                <w:szCs w:val="16"/>
                <w:lang w:eastAsia="es-ES"/>
              </w:rPr>
            </w:pPr>
            <w:r w:rsidRPr="00E95C6A">
              <w:rPr>
                <w:rFonts w:ascii="Arial" w:hAnsi="Arial" w:cs="Arial"/>
                <w:sz w:val="14"/>
                <w:szCs w:val="16"/>
                <w:lang w:eastAsia="es-ES"/>
              </w:rPr>
              <w:t xml:space="preserve">Plazo previsto para la entrega de bienes </w:t>
            </w:r>
            <w:r w:rsidRPr="00E95C6A">
              <w:rPr>
                <w:rFonts w:ascii="Arial" w:hAnsi="Arial" w:cs="Arial"/>
                <w:b/>
                <w:sz w:val="12"/>
                <w:szCs w:val="16"/>
                <w:lang w:eastAsia="es-ES"/>
              </w:rPr>
              <w:t>(en días calendario)</w:t>
            </w:r>
          </w:p>
        </w:tc>
        <w:tc>
          <w:tcPr>
            <w:tcW w:w="7719" w:type="dxa"/>
            <w:gridSpan w:val="28"/>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jc w:val="both"/>
              <w:rPr>
                <w:rFonts w:ascii="Arial" w:hAnsi="Arial" w:cs="Arial"/>
                <w:b/>
                <w:i/>
                <w:sz w:val="14"/>
                <w:szCs w:val="16"/>
                <w:lang w:eastAsia="es-ES"/>
              </w:rPr>
            </w:pPr>
            <w:r w:rsidRPr="00E95C6A">
              <w:rPr>
                <w:rFonts w:ascii="Arial" w:hAnsi="Arial" w:cs="Arial"/>
                <w:color w:val="0000FF"/>
                <w:sz w:val="14"/>
                <w:szCs w:val="16"/>
                <w:lang w:eastAsia="es-ES"/>
              </w:rPr>
              <w:t>Hasta cien (100) días calendario a partir del siguiente día hábil a la fecha de la firma del Contrato.</w:t>
            </w:r>
          </w:p>
        </w:tc>
        <w:tc>
          <w:tcPr>
            <w:tcW w:w="272" w:type="dxa"/>
            <w:tcBorders>
              <w:left w:val="single" w:sz="4" w:space="0" w:color="auto"/>
              <w:right w:val="single" w:sz="12" w:space="0" w:color="244061"/>
            </w:tcBorders>
          </w:tcPr>
          <w:p w:rsidR="00E95C6A" w:rsidRPr="00E95C6A" w:rsidRDefault="00E95C6A" w:rsidP="00E95C6A">
            <w:pPr>
              <w:rPr>
                <w:rFonts w:ascii="Arial" w:hAnsi="Arial" w:cs="Arial"/>
                <w:sz w:val="14"/>
                <w:szCs w:val="16"/>
                <w:lang w:eastAsia="es-ES"/>
              </w:rPr>
            </w:pPr>
          </w:p>
        </w:tc>
      </w:tr>
      <w:tr w:rsidR="00E95C6A" w:rsidRPr="00E95C6A" w:rsidTr="00E95C6A">
        <w:trPr>
          <w:jc w:val="center"/>
        </w:trPr>
        <w:tc>
          <w:tcPr>
            <w:tcW w:w="2355" w:type="dxa"/>
            <w:vMerge/>
            <w:tcBorders>
              <w:left w:val="single" w:sz="12" w:space="0" w:color="244061"/>
              <w:right w:val="single" w:sz="4" w:space="0" w:color="auto"/>
            </w:tcBorders>
            <w:vAlign w:val="center"/>
          </w:tcPr>
          <w:p w:rsidR="00E95C6A" w:rsidRPr="00E95C6A" w:rsidRDefault="00E95C6A" w:rsidP="00E95C6A">
            <w:pPr>
              <w:jc w:val="right"/>
              <w:rPr>
                <w:rFonts w:ascii="Arial" w:hAnsi="Arial" w:cs="Arial"/>
                <w:sz w:val="14"/>
                <w:szCs w:val="16"/>
                <w:lang w:eastAsia="es-ES"/>
              </w:rPr>
            </w:pPr>
          </w:p>
        </w:tc>
        <w:tc>
          <w:tcPr>
            <w:tcW w:w="7719" w:type="dxa"/>
            <w:gridSpan w:val="28"/>
            <w:vMerge/>
            <w:tcBorders>
              <w:left w:val="single" w:sz="4" w:space="0" w:color="auto"/>
              <w:bottom w:val="single" w:sz="4" w:space="0" w:color="auto"/>
              <w:right w:val="single" w:sz="4" w:space="0" w:color="auto"/>
            </w:tcBorders>
            <w:shd w:val="clear" w:color="auto" w:fill="DBE5F1"/>
          </w:tcPr>
          <w:p w:rsidR="00E95C6A" w:rsidRPr="00E95C6A" w:rsidRDefault="00E95C6A" w:rsidP="00E95C6A">
            <w:pPr>
              <w:rPr>
                <w:rFonts w:ascii="Arial" w:hAnsi="Arial" w:cs="Arial"/>
                <w:sz w:val="14"/>
                <w:szCs w:val="16"/>
                <w:lang w:eastAsia="es-ES"/>
              </w:rPr>
            </w:pPr>
          </w:p>
        </w:tc>
        <w:tc>
          <w:tcPr>
            <w:tcW w:w="272" w:type="dxa"/>
            <w:tcBorders>
              <w:left w:val="single" w:sz="4" w:space="0" w:color="auto"/>
              <w:right w:val="single" w:sz="12" w:space="0" w:color="244061"/>
            </w:tcBorders>
          </w:tcPr>
          <w:p w:rsidR="00E95C6A" w:rsidRPr="00E95C6A" w:rsidRDefault="00E95C6A" w:rsidP="00E95C6A">
            <w:pPr>
              <w:rPr>
                <w:rFonts w:ascii="Arial" w:hAnsi="Arial" w:cs="Arial"/>
                <w:sz w:val="14"/>
                <w:szCs w:val="16"/>
                <w:lang w:eastAsia="es-ES"/>
              </w:rPr>
            </w:pPr>
          </w:p>
        </w:tc>
      </w:tr>
      <w:tr w:rsidR="00E95C6A" w:rsidRPr="00E95C6A" w:rsidTr="00E95C6A">
        <w:trPr>
          <w:jc w:val="center"/>
        </w:trPr>
        <w:tc>
          <w:tcPr>
            <w:tcW w:w="2355" w:type="dxa"/>
            <w:tcBorders>
              <w:left w:val="single" w:sz="12" w:space="0" w:color="244061"/>
            </w:tcBorders>
            <w:vAlign w:val="center"/>
          </w:tcPr>
          <w:p w:rsidR="00E95C6A" w:rsidRPr="00E95C6A" w:rsidRDefault="00E95C6A" w:rsidP="00E95C6A">
            <w:pPr>
              <w:jc w:val="right"/>
              <w:rPr>
                <w:rFonts w:ascii="Arial" w:hAnsi="Arial" w:cs="Arial"/>
                <w:sz w:val="14"/>
                <w:szCs w:val="16"/>
                <w:lang w:eastAsia="es-ES"/>
              </w:rPr>
            </w:pPr>
          </w:p>
        </w:tc>
        <w:tc>
          <w:tcPr>
            <w:tcW w:w="311" w:type="dxa"/>
            <w:shd w:val="clear" w:color="auto" w:fill="auto"/>
          </w:tcPr>
          <w:p w:rsidR="00E95C6A" w:rsidRPr="00E95C6A" w:rsidRDefault="00E95C6A" w:rsidP="00E95C6A">
            <w:pPr>
              <w:rPr>
                <w:rFonts w:ascii="Arial" w:hAnsi="Arial" w:cs="Arial"/>
                <w:sz w:val="14"/>
                <w:szCs w:val="16"/>
                <w:lang w:eastAsia="es-ES"/>
              </w:rPr>
            </w:pPr>
          </w:p>
        </w:tc>
        <w:tc>
          <w:tcPr>
            <w:tcW w:w="281" w:type="dxa"/>
            <w:shd w:val="clear" w:color="auto" w:fill="auto"/>
          </w:tcPr>
          <w:p w:rsidR="00E95C6A" w:rsidRPr="00E95C6A" w:rsidRDefault="00E95C6A" w:rsidP="00E95C6A">
            <w:pPr>
              <w:rPr>
                <w:rFonts w:ascii="Arial" w:hAnsi="Arial" w:cs="Arial"/>
                <w:sz w:val="14"/>
                <w:szCs w:val="16"/>
                <w:lang w:eastAsia="es-ES"/>
              </w:rPr>
            </w:pPr>
          </w:p>
        </w:tc>
        <w:tc>
          <w:tcPr>
            <w:tcW w:w="282"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7" w:type="dxa"/>
            <w:shd w:val="clear" w:color="auto" w:fill="auto"/>
          </w:tcPr>
          <w:p w:rsidR="00E95C6A" w:rsidRPr="00E95C6A" w:rsidRDefault="00E95C6A" w:rsidP="00E95C6A">
            <w:pPr>
              <w:rPr>
                <w:rFonts w:ascii="Arial" w:hAnsi="Arial" w:cs="Arial"/>
                <w:sz w:val="14"/>
                <w:szCs w:val="16"/>
                <w:lang w:eastAsia="es-ES"/>
              </w:rPr>
            </w:pPr>
          </w:p>
        </w:tc>
        <w:tc>
          <w:tcPr>
            <w:tcW w:w="276" w:type="dxa"/>
            <w:shd w:val="clear" w:color="auto" w:fill="auto"/>
          </w:tcPr>
          <w:p w:rsidR="00E95C6A" w:rsidRPr="00E95C6A" w:rsidRDefault="00E95C6A" w:rsidP="00E95C6A">
            <w:pPr>
              <w:rPr>
                <w:rFonts w:ascii="Arial" w:hAnsi="Arial" w:cs="Arial"/>
                <w:sz w:val="14"/>
                <w:szCs w:val="16"/>
                <w:lang w:eastAsia="es-ES"/>
              </w:rPr>
            </w:pPr>
          </w:p>
        </w:tc>
        <w:tc>
          <w:tcPr>
            <w:tcW w:w="281" w:type="dxa"/>
            <w:shd w:val="clear" w:color="auto" w:fill="auto"/>
          </w:tcPr>
          <w:p w:rsidR="00E95C6A" w:rsidRPr="00E95C6A" w:rsidRDefault="00E95C6A" w:rsidP="00E95C6A">
            <w:pPr>
              <w:rPr>
                <w:rFonts w:ascii="Arial" w:hAnsi="Arial" w:cs="Arial"/>
                <w:sz w:val="14"/>
                <w:szCs w:val="16"/>
                <w:lang w:eastAsia="es-ES"/>
              </w:rPr>
            </w:pPr>
          </w:p>
        </w:tc>
        <w:tc>
          <w:tcPr>
            <w:tcW w:w="277" w:type="dxa"/>
            <w:shd w:val="clear" w:color="auto" w:fill="auto"/>
          </w:tcPr>
          <w:p w:rsidR="00E95C6A" w:rsidRPr="00E95C6A" w:rsidRDefault="00E95C6A" w:rsidP="00E95C6A">
            <w:pPr>
              <w:rPr>
                <w:rFonts w:ascii="Arial" w:hAnsi="Arial" w:cs="Arial"/>
                <w:sz w:val="14"/>
                <w:szCs w:val="16"/>
                <w:lang w:eastAsia="es-ES"/>
              </w:rPr>
            </w:pPr>
          </w:p>
        </w:tc>
        <w:tc>
          <w:tcPr>
            <w:tcW w:w="277" w:type="dxa"/>
            <w:shd w:val="clear" w:color="auto" w:fill="auto"/>
          </w:tcPr>
          <w:p w:rsidR="00E95C6A" w:rsidRPr="00E95C6A" w:rsidRDefault="00E95C6A" w:rsidP="00E95C6A">
            <w:pPr>
              <w:rPr>
                <w:rFonts w:ascii="Arial" w:hAnsi="Arial" w:cs="Arial"/>
                <w:sz w:val="14"/>
                <w:szCs w:val="16"/>
                <w:lang w:eastAsia="es-ES"/>
              </w:rPr>
            </w:pPr>
          </w:p>
        </w:tc>
        <w:tc>
          <w:tcPr>
            <w:tcW w:w="277" w:type="dxa"/>
            <w:shd w:val="clear" w:color="auto" w:fill="auto"/>
          </w:tcPr>
          <w:p w:rsidR="00E95C6A" w:rsidRPr="00E95C6A" w:rsidRDefault="00E95C6A" w:rsidP="00E95C6A">
            <w:pPr>
              <w:rPr>
                <w:rFonts w:ascii="Arial" w:hAnsi="Arial" w:cs="Arial"/>
                <w:sz w:val="14"/>
                <w:szCs w:val="16"/>
                <w:lang w:eastAsia="es-ES"/>
              </w:rPr>
            </w:pPr>
          </w:p>
        </w:tc>
        <w:tc>
          <w:tcPr>
            <w:tcW w:w="274" w:type="dxa"/>
            <w:shd w:val="clear" w:color="auto" w:fill="auto"/>
          </w:tcPr>
          <w:p w:rsidR="00E95C6A" w:rsidRPr="00E95C6A" w:rsidRDefault="00E95C6A" w:rsidP="00E95C6A">
            <w:pPr>
              <w:rPr>
                <w:rFonts w:ascii="Arial" w:hAnsi="Arial" w:cs="Arial"/>
                <w:sz w:val="14"/>
                <w:szCs w:val="16"/>
                <w:lang w:eastAsia="es-ES"/>
              </w:rPr>
            </w:pPr>
          </w:p>
        </w:tc>
        <w:tc>
          <w:tcPr>
            <w:tcW w:w="274"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816" w:type="dxa"/>
            <w:gridSpan w:val="3"/>
            <w:shd w:val="clear" w:color="auto" w:fill="auto"/>
          </w:tcPr>
          <w:p w:rsidR="00E95C6A" w:rsidRPr="00E95C6A" w:rsidRDefault="00E95C6A" w:rsidP="00E95C6A">
            <w:pPr>
              <w:jc w:val="right"/>
              <w:rPr>
                <w:rFonts w:ascii="Arial" w:hAnsi="Arial" w:cs="Arial"/>
                <w:sz w:val="14"/>
                <w:szCs w:val="16"/>
                <w:lang w:eastAsia="es-ES"/>
              </w:rPr>
            </w:pPr>
          </w:p>
        </w:tc>
        <w:tc>
          <w:tcPr>
            <w:tcW w:w="816" w:type="dxa"/>
            <w:gridSpan w:val="3"/>
            <w:shd w:val="clear" w:color="auto" w:fill="auto"/>
          </w:tcPr>
          <w:p w:rsidR="00E95C6A" w:rsidRPr="00E95C6A" w:rsidRDefault="00E95C6A" w:rsidP="00E95C6A">
            <w:pPr>
              <w:rPr>
                <w:rFonts w:ascii="Arial" w:hAnsi="Arial" w:cs="Arial"/>
                <w:sz w:val="14"/>
                <w:szCs w:val="16"/>
                <w:lang w:eastAsia="es-ES"/>
              </w:rPr>
            </w:pPr>
          </w:p>
        </w:tc>
        <w:tc>
          <w:tcPr>
            <w:tcW w:w="272" w:type="dxa"/>
            <w:tcBorders>
              <w:left w:val="nil"/>
              <w:right w:val="single" w:sz="12" w:space="0" w:color="244061"/>
            </w:tcBorders>
          </w:tcPr>
          <w:p w:rsidR="00E95C6A" w:rsidRPr="00E95C6A" w:rsidRDefault="00E95C6A" w:rsidP="00E95C6A">
            <w:pPr>
              <w:rPr>
                <w:rFonts w:ascii="Arial" w:hAnsi="Arial" w:cs="Arial"/>
                <w:sz w:val="14"/>
                <w:szCs w:val="16"/>
                <w:lang w:eastAsia="es-ES"/>
              </w:rPr>
            </w:pPr>
          </w:p>
        </w:tc>
      </w:tr>
      <w:tr w:rsidR="00E95C6A" w:rsidRPr="00E95C6A" w:rsidTr="00E95C6A">
        <w:trPr>
          <w:trHeight w:val="113"/>
          <w:jc w:val="center"/>
        </w:trPr>
        <w:tc>
          <w:tcPr>
            <w:tcW w:w="2355" w:type="dxa"/>
            <w:vMerge w:val="restart"/>
            <w:tcBorders>
              <w:left w:val="single" w:sz="12" w:space="0" w:color="244061"/>
              <w:right w:val="single" w:sz="4" w:space="0" w:color="auto"/>
            </w:tcBorders>
            <w:vAlign w:val="center"/>
          </w:tcPr>
          <w:p w:rsidR="00E95C6A" w:rsidRPr="00E95C6A" w:rsidRDefault="00E95C6A" w:rsidP="00E95C6A">
            <w:pPr>
              <w:jc w:val="right"/>
              <w:rPr>
                <w:rFonts w:ascii="Arial" w:hAnsi="Arial" w:cs="Arial"/>
                <w:sz w:val="14"/>
                <w:szCs w:val="16"/>
                <w:lang w:eastAsia="es-ES"/>
              </w:rPr>
            </w:pPr>
            <w:r w:rsidRPr="00E95C6A">
              <w:rPr>
                <w:rFonts w:ascii="Arial" w:hAnsi="Arial" w:cs="Arial"/>
                <w:sz w:val="14"/>
                <w:szCs w:val="16"/>
                <w:lang w:eastAsia="es-ES"/>
              </w:rPr>
              <w:t>Garantía de Seriedad de  Propuesta</w:t>
            </w:r>
          </w:p>
        </w:tc>
        <w:tc>
          <w:tcPr>
            <w:tcW w:w="7719" w:type="dxa"/>
            <w:gridSpan w:val="28"/>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jc w:val="both"/>
              <w:rPr>
                <w:rFonts w:ascii="Arial" w:hAnsi="Arial" w:cs="Arial"/>
                <w:b/>
                <w:sz w:val="14"/>
                <w:szCs w:val="16"/>
                <w:lang w:eastAsia="es-ES"/>
              </w:rPr>
            </w:pPr>
            <w:r w:rsidRPr="00E95C6A">
              <w:rPr>
                <w:rFonts w:ascii="Arial" w:hAnsi="Arial" w:cs="Arial"/>
                <w:b/>
                <w:sz w:val="14"/>
                <w:szCs w:val="16"/>
                <w:lang w:eastAsia="es-ES"/>
              </w:rPr>
              <w:t>El proponente deberá presentar una Garantía equivalente al 1% del Precio Referencial de la Contratación</w:t>
            </w:r>
          </w:p>
        </w:tc>
        <w:tc>
          <w:tcPr>
            <w:tcW w:w="272" w:type="dxa"/>
            <w:tcBorders>
              <w:left w:val="single" w:sz="4" w:space="0" w:color="auto"/>
              <w:right w:val="single" w:sz="12" w:space="0" w:color="244061"/>
            </w:tcBorders>
          </w:tcPr>
          <w:p w:rsidR="00E95C6A" w:rsidRPr="00E95C6A" w:rsidRDefault="00E95C6A" w:rsidP="00E95C6A">
            <w:pPr>
              <w:rPr>
                <w:rFonts w:ascii="Arial" w:hAnsi="Arial" w:cs="Arial"/>
                <w:sz w:val="14"/>
                <w:szCs w:val="16"/>
                <w:lang w:eastAsia="es-ES"/>
              </w:rPr>
            </w:pPr>
          </w:p>
        </w:tc>
      </w:tr>
      <w:tr w:rsidR="00E95C6A" w:rsidRPr="00E95C6A" w:rsidTr="00E95C6A">
        <w:trPr>
          <w:jc w:val="center"/>
        </w:trPr>
        <w:tc>
          <w:tcPr>
            <w:tcW w:w="2355" w:type="dxa"/>
            <w:vMerge/>
            <w:tcBorders>
              <w:left w:val="single" w:sz="12" w:space="0" w:color="244061"/>
              <w:right w:val="single" w:sz="4" w:space="0" w:color="auto"/>
            </w:tcBorders>
            <w:vAlign w:val="center"/>
          </w:tcPr>
          <w:p w:rsidR="00E95C6A" w:rsidRPr="00E95C6A" w:rsidRDefault="00E95C6A" w:rsidP="00E95C6A">
            <w:pPr>
              <w:jc w:val="right"/>
              <w:rPr>
                <w:rFonts w:ascii="Arial" w:hAnsi="Arial" w:cs="Arial"/>
                <w:sz w:val="14"/>
                <w:szCs w:val="16"/>
                <w:lang w:eastAsia="es-ES"/>
              </w:rPr>
            </w:pPr>
          </w:p>
        </w:tc>
        <w:tc>
          <w:tcPr>
            <w:tcW w:w="7719" w:type="dxa"/>
            <w:gridSpan w:val="28"/>
            <w:vMerge/>
            <w:tcBorders>
              <w:left w:val="single" w:sz="4" w:space="0" w:color="auto"/>
              <w:bottom w:val="single" w:sz="4" w:space="0" w:color="auto"/>
              <w:right w:val="single" w:sz="4" w:space="0" w:color="auto"/>
            </w:tcBorders>
            <w:shd w:val="clear" w:color="auto" w:fill="DBE5F1"/>
          </w:tcPr>
          <w:p w:rsidR="00E95C6A" w:rsidRPr="00E95C6A" w:rsidRDefault="00E95C6A" w:rsidP="00E95C6A">
            <w:pPr>
              <w:rPr>
                <w:rFonts w:ascii="Arial" w:hAnsi="Arial" w:cs="Arial"/>
                <w:sz w:val="14"/>
                <w:szCs w:val="16"/>
                <w:lang w:eastAsia="es-ES"/>
              </w:rPr>
            </w:pPr>
          </w:p>
        </w:tc>
        <w:tc>
          <w:tcPr>
            <w:tcW w:w="272" w:type="dxa"/>
            <w:tcBorders>
              <w:left w:val="single" w:sz="4" w:space="0" w:color="auto"/>
              <w:right w:val="single" w:sz="12" w:space="0" w:color="244061"/>
            </w:tcBorders>
          </w:tcPr>
          <w:p w:rsidR="00E95C6A" w:rsidRPr="00E95C6A" w:rsidRDefault="00E95C6A" w:rsidP="00E95C6A">
            <w:pPr>
              <w:rPr>
                <w:rFonts w:ascii="Arial" w:hAnsi="Arial" w:cs="Arial"/>
                <w:sz w:val="14"/>
                <w:szCs w:val="16"/>
                <w:lang w:eastAsia="es-ES"/>
              </w:rPr>
            </w:pPr>
          </w:p>
        </w:tc>
      </w:tr>
      <w:tr w:rsidR="00E95C6A" w:rsidRPr="00E95C6A" w:rsidTr="00E95C6A">
        <w:trPr>
          <w:jc w:val="center"/>
        </w:trPr>
        <w:tc>
          <w:tcPr>
            <w:tcW w:w="2355" w:type="dxa"/>
            <w:tcBorders>
              <w:left w:val="single" w:sz="12" w:space="0" w:color="244061"/>
            </w:tcBorders>
            <w:shd w:val="clear" w:color="auto" w:fill="auto"/>
            <w:vAlign w:val="center"/>
          </w:tcPr>
          <w:p w:rsidR="00E95C6A" w:rsidRPr="00E95C6A" w:rsidRDefault="00E95C6A" w:rsidP="00E95C6A">
            <w:pPr>
              <w:jc w:val="right"/>
              <w:rPr>
                <w:rFonts w:ascii="Arial" w:hAnsi="Arial" w:cs="Arial"/>
                <w:sz w:val="14"/>
                <w:szCs w:val="16"/>
                <w:lang w:eastAsia="es-ES"/>
              </w:rPr>
            </w:pPr>
          </w:p>
        </w:tc>
        <w:tc>
          <w:tcPr>
            <w:tcW w:w="311" w:type="dxa"/>
            <w:shd w:val="clear" w:color="auto" w:fill="auto"/>
          </w:tcPr>
          <w:p w:rsidR="00E95C6A" w:rsidRPr="00E95C6A" w:rsidRDefault="00E95C6A" w:rsidP="00E95C6A">
            <w:pPr>
              <w:rPr>
                <w:rFonts w:ascii="Arial" w:hAnsi="Arial" w:cs="Arial"/>
                <w:sz w:val="14"/>
                <w:szCs w:val="16"/>
                <w:lang w:eastAsia="es-ES"/>
              </w:rPr>
            </w:pPr>
          </w:p>
        </w:tc>
        <w:tc>
          <w:tcPr>
            <w:tcW w:w="281" w:type="dxa"/>
            <w:shd w:val="clear" w:color="auto" w:fill="auto"/>
          </w:tcPr>
          <w:p w:rsidR="00E95C6A" w:rsidRPr="00E95C6A" w:rsidRDefault="00E95C6A" w:rsidP="00E95C6A">
            <w:pPr>
              <w:rPr>
                <w:rFonts w:ascii="Arial" w:hAnsi="Arial" w:cs="Arial"/>
                <w:sz w:val="14"/>
                <w:szCs w:val="16"/>
                <w:lang w:eastAsia="es-ES"/>
              </w:rPr>
            </w:pPr>
          </w:p>
        </w:tc>
        <w:tc>
          <w:tcPr>
            <w:tcW w:w="282"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7" w:type="dxa"/>
            <w:shd w:val="clear" w:color="auto" w:fill="auto"/>
          </w:tcPr>
          <w:p w:rsidR="00E95C6A" w:rsidRPr="00E95C6A" w:rsidRDefault="00E95C6A" w:rsidP="00E95C6A">
            <w:pPr>
              <w:rPr>
                <w:rFonts w:ascii="Arial" w:hAnsi="Arial" w:cs="Arial"/>
                <w:sz w:val="14"/>
                <w:szCs w:val="16"/>
                <w:lang w:eastAsia="es-ES"/>
              </w:rPr>
            </w:pPr>
          </w:p>
        </w:tc>
        <w:tc>
          <w:tcPr>
            <w:tcW w:w="276" w:type="dxa"/>
            <w:shd w:val="clear" w:color="auto" w:fill="auto"/>
          </w:tcPr>
          <w:p w:rsidR="00E95C6A" w:rsidRPr="00E95C6A" w:rsidRDefault="00E95C6A" w:rsidP="00E95C6A">
            <w:pPr>
              <w:rPr>
                <w:rFonts w:ascii="Arial" w:hAnsi="Arial" w:cs="Arial"/>
                <w:sz w:val="14"/>
                <w:szCs w:val="16"/>
                <w:lang w:eastAsia="es-ES"/>
              </w:rPr>
            </w:pPr>
          </w:p>
        </w:tc>
        <w:tc>
          <w:tcPr>
            <w:tcW w:w="281" w:type="dxa"/>
            <w:shd w:val="clear" w:color="auto" w:fill="auto"/>
          </w:tcPr>
          <w:p w:rsidR="00E95C6A" w:rsidRPr="00E95C6A" w:rsidRDefault="00E95C6A" w:rsidP="00E95C6A">
            <w:pPr>
              <w:rPr>
                <w:rFonts w:ascii="Arial" w:hAnsi="Arial" w:cs="Arial"/>
                <w:sz w:val="14"/>
                <w:szCs w:val="16"/>
                <w:lang w:eastAsia="es-ES"/>
              </w:rPr>
            </w:pPr>
          </w:p>
        </w:tc>
        <w:tc>
          <w:tcPr>
            <w:tcW w:w="277" w:type="dxa"/>
            <w:shd w:val="clear" w:color="auto" w:fill="auto"/>
          </w:tcPr>
          <w:p w:rsidR="00E95C6A" w:rsidRPr="00E95C6A" w:rsidRDefault="00E95C6A" w:rsidP="00E95C6A">
            <w:pPr>
              <w:rPr>
                <w:rFonts w:ascii="Arial" w:hAnsi="Arial" w:cs="Arial"/>
                <w:sz w:val="14"/>
                <w:szCs w:val="16"/>
                <w:lang w:eastAsia="es-ES"/>
              </w:rPr>
            </w:pPr>
          </w:p>
        </w:tc>
        <w:tc>
          <w:tcPr>
            <w:tcW w:w="277" w:type="dxa"/>
            <w:shd w:val="clear" w:color="auto" w:fill="auto"/>
          </w:tcPr>
          <w:p w:rsidR="00E95C6A" w:rsidRPr="00E95C6A" w:rsidRDefault="00E95C6A" w:rsidP="00E95C6A">
            <w:pPr>
              <w:rPr>
                <w:rFonts w:ascii="Arial" w:hAnsi="Arial" w:cs="Arial"/>
                <w:sz w:val="14"/>
                <w:szCs w:val="16"/>
                <w:lang w:eastAsia="es-ES"/>
              </w:rPr>
            </w:pPr>
          </w:p>
        </w:tc>
        <w:tc>
          <w:tcPr>
            <w:tcW w:w="277" w:type="dxa"/>
            <w:shd w:val="clear" w:color="auto" w:fill="auto"/>
          </w:tcPr>
          <w:p w:rsidR="00E95C6A" w:rsidRPr="00E95C6A" w:rsidRDefault="00E95C6A" w:rsidP="00E95C6A">
            <w:pPr>
              <w:rPr>
                <w:rFonts w:ascii="Arial" w:hAnsi="Arial" w:cs="Arial"/>
                <w:sz w:val="14"/>
                <w:szCs w:val="16"/>
                <w:lang w:eastAsia="es-ES"/>
              </w:rPr>
            </w:pPr>
          </w:p>
        </w:tc>
        <w:tc>
          <w:tcPr>
            <w:tcW w:w="274" w:type="dxa"/>
            <w:shd w:val="clear" w:color="auto" w:fill="auto"/>
          </w:tcPr>
          <w:p w:rsidR="00E95C6A" w:rsidRPr="00E95C6A" w:rsidRDefault="00E95C6A" w:rsidP="00E95C6A">
            <w:pPr>
              <w:rPr>
                <w:rFonts w:ascii="Arial" w:hAnsi="Arial" w:cs="Arial"/>
                <w:sz w:val="14"/>
                <w:szCs w:val="16"/>
                <w:lang w:eastAsia="es-ES"/>
              </w:rPr>
            </w:pPr>
          </w:p>
        </w:tc>
        <w:tc>
          <w:tcPr>
            <w:tcW w:w="274"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2" w:type="dxa"/>
            <w:tcBorders>
              <w:right w:val="single" w:sz="12" w:space="0" w:color="244061"/>
            </w:tcBorders>
            <w:shd w:val="clear" w:color="auto" w:fill="auto"/>
          </w:tcPr>
          <w:p w:rsidR="00E95C6A" w:rsidRPr="00E95C6A" w:rsidRDefault="00E95C6A" w:rsidP="00E95C6A">
            <w:pPr>
              <w:rPr>
                <w:rFonts w:ascii="Arial" w:hAnsi="Arial" w:cs="Arial"/>
                <w:sz w:val="14"/>
                <w:szCs w:val="16"/>
                <w:lang w:eastAsia="es-ES"/>
              </w:rPr>
            </w:pPr>
          </w:p>
        </w:tc>
      </w:tr>
      <w:tr w:rsidR="00E95C6A" w:rsidRPr="00E95C6A" w:rsidTr="00E95C6A">
        <w:trPr>
          <w:jc w:val="center"/>
        </w:trPr>
        <w:tc>
          <w:tcPr>
            <w:tcW w:w="2355" w:type="dxa"/>
            <w:vMerge w:val="restart"/>
            <w:tcBorders>
              <w:left w:val="single" w:sz="12" w:space="0" w:color="244061"/>
              <w:right w:val="single" w:sz="4" w:space="0" w:color="auto"/>
            </w:tcBorders>
            <w:vAlign w:val="center"/>
          </w:tcPr>
          <w:p w:rsidR="00E95C6A" w:rsidRPr="00E95C6A" w:rsidRDefault="00E95C6A" w:rsidP="00E95C6A">
            <w:pPr>
              <w:jc w:val="right"/>
              <w:rPr>
                <w:rFonts w:ascii="Arial" w:hAnsi="Arial" w:cs="Arial"/>
                <w:sz w:val="14"/>
                <w:szCs w:val="16"/>
                <w:lang w:eastAsia="es-ES"/>
              </w:rPr>
            </w:pPr>
            <w:r w:rsidRPr="00E95C6A">
              <w:rPr>
                <w:rFonts w:ascii="Arial" w:hAnsi="Arial" w:cs="Arial"/>
                <w:sz w:val="14"/>
                <w:szCs w:val="16"/>
                <w:lang w:eastAsia="es-ES"/>
              </w:rPr>
              <w:t xml:space="preserve">Garantía de Cumplimiento </w:t>
            </w:r>
          </w:p>
          <w:p w:rsidR="00E95C6A" w:rsidRPr="00E95C6A" w:rsidRDefault="00E95C6A" w:rsidP="00E95C6A">
            <w:pPr>
              <w:jc w:val="right"/>
              <w:rPr>
                <w:rFonts w:ascii="Arial" w:hAnsi="Arial" w:cs="Arial"/>
                <w:sz w:val="14"/>
                <w:szCs w:val="16"/>
                <w:lang w:eastAsia="es-ES"/>
              </w:rPr>
            </w:pPr>
            <w:r w:rsidRPr="00E95C6A">
              <w:rPr>
                <w:rFonts w:ascii="Arial" w:hAnsi="Arial" w:cs="Arial"/>
                <w:sz w:val="14"/>
                <w:szCs w:val="16"/>
                <w:lang w:eastAsia="es-ES"/>
              </w:rPr>
              <w:t>de Contrato</w:t>
            </w:r>
          </w:p>
        </w:tc>
        <w:tc>
          <w:tcPr>
            <w:tcW w:w="7719" w:type="dxa"/>
            <w:gridSpan w:val="28"/>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jc w:val="both"/>
              <w:rPr>
                <w:rFonts w:ascii="Arial" w:hAnsi="Arial" w:cs="Arial"/>
                <w:b/>
                <w:sz w:val="14"/>
                <w:szCs w:val="16"/>
                <w:lang w:eastAsia="es-ES"/>
              </w:rPr>
            </w:pPr>
            <w:r w:rsidRPr="00E95C6A">
              <w:rPr>
                <w:rFonts w:ascii="Arial" w:hAnsi="Arial" w:cs="Arial"/>
                <w:b/>
                <w:sz w:val="14"/>
                <w:szCs w:val="16"/>
                <w:lang w:eastAsia="es-ES"/>
              </w:rPr>
              <w:t xml:space="preserve">El proponente adjudicado deberá constituir una Garantía de Cumplimiento de Contrato equivalente al 7% o 3,5% (según corresponda). </w:t>
            </w:r>
          </w:p>
        </w:tc>
        <w:tc>
          <w:tcPr>
            <w:tcW w:w="272" w:type="dxa"/>
            <w:tcBorders>
              <w:left w:val="single" w:sz="4" w:space="0" w:color="auto"/>
              <w:right w:val="single" w:sz="12" w:space="0" w:color="244061"/>
            </w:tcBorders>
          </w:tcPr>
          <w:p w:rsidR="00E95C6A" w:rsidRPr="00E95C6A" w:rsidRDefault="00E95C6A" w:rsidP="00E95C6A">
            <w:pPr>
              <w:rPr>
                <w:rFonts w:ascii="Arial" w:hAnsi="Arial" w:cs="Arial"/>
                <w:sz w:val="14"/>
                <w:szCs w:val="16"/>
                <w:lang w:eastAsia="es-ES"/>
              </w:rPr>
            </w:pPr>
          </w:p>
        </w:tc>
      </w:tr>
      <w:tr w:rsidR="00E95C6A" w:rsidRPr="00E95C6A" w:rsidTr="00E95C6A">
        <w:trPr>
          <w:jc w:val="center"/>
        </w:trPr>
        <w:tc>
          <w:tcPr>
            <w:tcW w:w="2355" w:type="dxa"/>
            <w:vMerge/>
            <w:tcBorders>
              <w:left w:val="single" w:sz="12" w:space="0" w:color="244061"/>
              <w:right w:val="single" w:sz="4" w:space="0" w:color="auto"/>
            </w:tcBorders>
            <w:vAlign w:val="center"/>
          </w:tcPr>
          <w:p w:rsidR="00E95C6A" w:rsidRPr="00E95C6A" w:rsidRDefault="00E95C6A" w:rsidP="00E95C6A">
            <w:pPr>
              <w:jc w:val="right"/>
              <w:rPr>
                <w:rFonts w:ascii="Arial" w:hAnsi="Arial" w:cs="Arial"/>
                <w:sz w:val="14"/>
                <w:szCs w:val="16"/>
                <w:lang w:eastAsia="es-ES"/>
              </w:rPr>
            </w:pPr>
          </w:p>
        </w:tc>
        <w:tc>
          <w:tcPr>
            <w:tcW w:w="7719" w:type="dxa"/>
            <w:gridSpan w:val="28"/>
            <w:vMerge/>
            <w:tcBorders>
              <w:left w:val="single" w:sz="4" w:space="0" w:color="auto"/>
              <w:bottom w:val="single" w:sz="4" w:space="0" w:color="auto"/>
              <w:right w:val="single" w:sz="4" w:space="0" w:color="auto"/>
            </w:tcBorders>
            <w:shd w:val="clear" w:color="auto" w:fill="DBE5F1"/>
          </w:tcPr>
          <w:p w:rsidR="00E95C6A" w:rsidRPr="00E95C6A" w:rsidRDefault="00E95C6A" w:rsidP="00E95C6A">
            <w:pPr>
              <w:rPr>
                <w:rFonts w:ascii="Arial" w:hAnsi="Arial" w:cs="Arial"/>
                <w:sz w:val="14"/>
                <w:szCs w:val="16"/>
                <w:lang w:eastAsia="es-ES"/>
              </w:rPr>
            </w:pPr>
          </w:p>
        </w:tc>
        <w:tc>
          <w:tcPr>
            <w:tcW w:w="272" w:type="dxa"/>
            <w:tcBorders>
              <w:left w:val="single" w:sz="4" w:space="0" w:color="auto"/>
              <w:right w:val="single" w:sz="12" w:space="0" w:color="244061"/>
            </w:tcBorders>
          </w:tcPr>
          <w:p w:rsidR="00E95C6A" w:rsidRPr="00E95C6A" w:rsidRDefault="00E95C6A" w:rsidP="00E95C6A">
            <w:pPr>
              <w:rPr>
                <w:rFonts w:ascii="Arial" w:hAnsi="Arial" w:cs="Arial"/>
                <w:sz w:val="14"/>
                <w:szCs w:val="16"/>
                <w:lang w:eastAsia="es-ES"/>
              </w:rPr>
            </w:pPr>
          </w:p>
        </w:tc>
      </w:tr>
      <w:tr w:rsidR="00E95C6A" w:rsidRPr="00E95C6A" w:rsidTr="00E95C6A">
        <w:trPr>
          <w:jc w:val="center"/>
        </w:trPr>
        <w:tc>
          <w:tcPr>
            <w:tcW w:w="2355" w:type="dxa"/>
            <w:tcBorders>
              <w:left w:val="single" w:sz="12" w:space="0" w:color="244061"/>
            </w:tcBorders>
            <w:shd w:val="clear" w:color="auto" w:fill="auto"/>
            <w:vAlign w:val="center"/>
          </w:tcPr>
          <w:p w:rsidR="00E95C6A" w:rsidRPr="00E95C6A" w:rsidRDefault="00E95C6A" w:rsidP="00E95C6A">
            <w:pPr>
              <w:jc w:val="right"/>
              <w:rPr>
                <w:rFonts w:ascii="Arial" w:hAnsi="Arial" w:cs="Arial"/>
                <w:sz w:val="14"/>
                <w:szCs w:val="16"/>
                <w:lang w:eastAsia="es-ES"/>
              </w:rPr>
            </w:pPr>
          </w:p>
        </w:tc>
        <w:tc>
          <w:tcPr>
            <w:tcW w:w="311" w:type="dxa"/>
            <w:shd w:val="clear" w:color="auto" w:fill="auto"/>
          </w:tcPr>
          <w:p w:rsidR="00E95C6A" w:rsidRPr="00E95C6A" w:rsidRDefault="00E95C6A" w:rsidP="00E95C6A">
            <w:pPr>
              <w:rPr>
                <w:rFonts w:ascii="Arial" w:hAnsi="Arial" w:cs="Arial"/>
                <w:sz w:val="14"/>
                <w:szCs w:val="16"/>
                <w:lang w:eastAsia="es-ES"/>
              </w:rPr>
            </w:pPr>
          </w:p>
        </w:tc>
        <w:tc>
          <w:tcPr>
            <w:tcW w:w="281" w:type="dxa"/>
            <w:shd w:val="clear" w:color="auto" w:fill="auto"/>
          </w:tcPr>
          <w:p w:rsidR="00E95C6A" w:rsidRPr="00E95C6A" w:rsidRDefault="00E95C6A" w:rsidP="00E95C6A">
            <w:pPr>
              <w:rPr>
                <w:rFonts w:ascii="Arial" w:hAnsi="Arial" w:cs="Arial"/>
                <w:sz w:val="14"/>
                <w:szCs w:val="16"/>
                <w:lang w:eastAsia="es-ES"/>
              </w:rPr>
            </w:pPr>
          </w:p>
        </w:tc>
        <w:tc>
          <w:tcPr>
            <w:tcW w:w="282"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7" w:type="dxa"/>
            <w:shd w:val="clear" w:color="auto" w:fill="auto"/>
          </w:tcPr>
          <w:p w:rsidR="00E95C6A" w:rsidRPr="00E95C6A" w:rsidRDefault="00E95C6A" w:rsidP="00E95C6A">
            <w:pPr>
              <w:rPr>
                <w:rFonts w:ascii="Arial" w:hAnsi="Arial" w:cs="Arial"/>
                <w:sz w:val="14"/>
                <w:szCs w:val="16"/>
                <w:lang w:eastAsia="es-ES"/>
              </w:rPr>
            </w:pPr>
          </w:p>
        </w:tc>
        <w:tc>
          <w:tcPr>
            <w:tcW w:w="276" w:type="dxa"/>
            <w:shd w:val="clear" w:color="auto" w:fill="auto"/>
          </w:tcPr>
          <w:p w:rsidR="00E95C6A" w:rsidRPr="00E95C6A" w:rsidRDefault="00E95C6A" w:rsidP="00E95C6A">
            <w:pPr>
              <w:rPr>
                <w:rFonts w:ascii="Arial" w:hAnsi="Arial" w:cs="Arial"/>
                <w:sz w:val="14"/>
                <w:szCs w:val="16"/>
                <w:lang w:eastAsia="es-ES"/>
              </w:rPr>
            </w:pPr>
          </w:p>
        </w:tc>
        <w:tc>
          <w:tcPr>
            <w:tcW w:w="281" w:type="dxa"/>
            <w:shd w:val="clear" w:color="auto" w:fill="auto"/>
          </w:tcPr>
          <w:p w:rsidR="00E95C6A" w:rsidRPr="00E95C6A" w:rsidRDefault="00E95C6A" w:rsidP="00E95C6A">
            <w:pPr>
              <w:rPr>
                <w:rFonts w:ascii="Arial" w:hAnsi="Arial" w:cs="Arial"/>
                <w:sz w:val="14"/>
                <w:szCs w:val="16"/>
                <w:lang w:eastAsia="es-ES"/>
              </w:rPr>
            </w:pPr>
          </w:p>
        </w:tc>
        <w:tc>
          <w:tcPr>
            <w:tcW w:w="277" w:type="dxa"/>
            <w:shd w:val="clear" w:color="auto" w:fill="auto"/>
          </w:tcPr>
          <w:p w:rsidR="00E95C6A" w:rsidRPr="00E95C6A" w:rsidRDefault="00E95C6A" w:rsidP="00E95C6A">
            <w:pPr>
              <w:rPr>
                <w:rFonts w:ascii="Arial" w:hAnsi="Arial" w:cs="Arial"/>
                <w:sz w:val="14"/>
                <w:szCs w:val="16"/>
                <w:lang w:eastAsia="es-ES"/>
              </w:rPr>
            </w:pPr>
          </w:p>
        </w:tc>
        <w:tc>
          <w:tcPr>
            <w:tcW w:w="277" w:type="dxa"/>
            <w:shd w:val="clear" w:color="auto" w:fill="auto"/>
          </w:tcPr>
          <w:p w:rsidR="00E95C6A" w:rsidRPr="00E95C6A" w:rsidRDefault="00E95C6A" w:rsidP="00E95C6A">
            <w:pPr>
              <w:rPr>
                <w:rFonts w:ascii="Arial" w:hAnsi="Arial" w:cs="Arial"/>
                <w:sz w:val="14"/>
                <w:szCs w:val="16"/>
                <w:lang w:eastAsia="es-ES"/>
              </w:rPr>
            </w:pPr>
          </w:p>
        </w:tc>
        <w:tc>
          <w:tcPr>
            <w:tcW w:w="277" w:type="dxa"/>
            <w:shd w:val="clear" w:color="auto" w:fill="auto"/>
          </w:tcPr>
          <w:p w:rsidR="00E95C6A" w:rsidRPr="00E95C6A" w:rsidRDefault="00E95C6A" w:rsidP="00E95C6A">
            <w:pPr>
              <w:rPr>
                <w:rFonts w:ascii="Arial" w:hAnsi="Arial" w:cs="Arial"/>
                <w:sz w:val="14"/>
                <w:szCs w:val="16"/>
                <w:lang w:eastAsia="es-ES"/>
              </w:rPr>
            </w:pPr>
          </w:p>
        </w:tc>
        <w:tc>
          <w:tcPr>
            <w:tcW w:w="274" w:type="dxa"/>
            <w:shd w:val="clear" w:color="auto" w:fill="auto"/>
          </w:tcPr>
          <w:p w:rsidR="00E95C6A" w:rsidRPr="00E95C6A" w:rsidRDefault="00E95C6A" w:rsidP="00E95C6A">
            <w:pPr>
              <w:rPr>
                <w:rFonts w:ascii="Arial" w:hAnsi="Arial" w:cs="Arial"/>
                <w:sz w:val="14"/>
                <w:szCs w:val="16"/>
                <w:lang w:eastAsia="es-ES"/>
              </w:rPr>
            </w:pPr>
          </w:p>
        </w:tc>
        <w:tc>
          <w:tcPr>
            <w:tcW w:w="274"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2" w:type="dxa"/>
            <w:tcBorders>
              <w:right w:val="single" w:sz="12" w:space="0" w:color="244061"/>
            </w:tcBorders>
            <w:shd w:val="clear" w:color="auto" w:fill="auto"/>
          </w:tcPr>
          <w:p w:rsidR="00E95C6A" w:rsidRPr="00E95C6A" w:rsidRDefault="00E95C6A" w:rsidP="00E95C6A">
            <w:pPr>
              <w:rPr>
                <w:rFonts w:ascii="Arial" w:hAnsi="Arial" w:cs="Arial"/>
                <w:sz w:val="14"/>
                <w:szCs w:val="16"/>
                <w:lang w:eastAsia="es-ES"/>
              </w:rPr>
            </w:pPr>
          </w:p>
        </w:tc>
      </w:tr>
      <w:tr w:rsidR="00E95C6A" w:rsidRPr="00E95C6A" w:rsidTr="00E95C6A">
        <w:trPr>
          <w:jc w:val="center"/>
        </w:trPr>
        <w:tc>
          <w:tcPr>
            <w:tcW w:w="2355" w:type="dxa"/>
            <w:vMerge w:val="restart"/>
            <w:tcBorders>
              <w:left w:val="single" w:sz="12" w:space="0" w:color="244061"/>
              <w:right w:val="single" w:sz="4" w:space="0" w:color="auto"/>
            </w:tcBorders>
            <w:vAlign w:val="center"/>
          </w:tcPr>
          <w:p w:rsidR="00E95C6A" w:rsidRPr="00E95C6A" w:rsidRDefault="00E95C6A" w:rsidP="00E95C6A">
            <w:pPr>
              <w:jc w:val="right"/>
              <w:rPr>
                <w:rFonts w:ascii="Arial" w:hAnsi="Arial" w:cs="Arial"/>
                <w:b/>
                <w:i/>
                <w:sz w:val="14"/>
                <w:szCs w:val="16"/>
                <w:lang w:eastAsia="es-ES"/>
              </w:rPr>
            </w:pPr>
            <w:r w:rsidRPr="00E95C6A">
              <w:rPr>
                <w:rFonts w:ascii="Arial" w:hAnsi="Arial" w:cs="Arial"/>
                <w:sz w:val="14"/>
                <w:szCs w:val="16"/>
                <w:lang w:eastAsia="es-ES"/>
              </w:rPr>
              <w:t xml:space="preserve">Garantía de Funcionamiento  de Maquinaria y/o Equipo                        </w:t>
            </w:r>
          </w:p>
        </w:tc>
        <w:tc>
          <w:tcPr>
            <w:tcW w:w="7719" w:type="dxa"/>
            <w:gridSpan w:val="28"/>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jc w:val="both"/>
              <w:rPr>
                <w:rFonts w:ascii="Arial" w:hAnsi="Arial" w:cs="Arial"/>
                <w:b/>
                <w:i/>
                <w:sz w:val="14"/>
                <w:szCs w:val="16"/>
                <w:lang w:eastAsia="es-ES"/>
              </w:rPr>
            </w:pPr>
            <w:r w:rsidRPr="00E95C6A">
              <w:rPr>
                <w:rFonts w:ascii="Arial" w:hAnsi="Arial" w:cs="Arial"/>
                <w:b/>
                <w:i/>
                <w:sz w:val="14"/>
                <w:szCs w:val="16"/>
                <w:lang w:eastAsia="es-ES"/>
              </w:rPr>
              <w:t>El proveedor deberá constituir la Garantía de Funcionamiento de Maquinaria y/o Equipo que será hasta un máximo del 1.5% del monto del contrato, a solicitud del proveedor se podrá efectuar una retención del monto equivalente a la garantía solicitada.</w:t>
            </w:r>
          </w:p>
        </w:tc>
        <w:tc>
          <w:tcPr>
            <w:tcW w:w="272" w:type="dxa"/>
            <w:tcBorders>
              <w:left w:val="single" w:sz="4" w:space="0" w:color="auto"/>
              <w:right w:val="single" w:sz="12" w:space="0" w:color="244061"/>
            </w:tcBorders>
          </w:tcPr>
          <w:p w:rsidR="00E95C6A" w:rsidRPr="00E95C6A" w:rsidRDefault="00E95C6A" w:rsidP="00E95C6A">
            <w:pPr>
              <w:rPr>
                <w:rFonts w:ascii="Arial" w:hAnsi="Arial" w:cs="Arial"/>
                <w:sz w:val="14"/>
                <w:szCs w:val="16"/>
                <w:lang w:eastAsia="es-ES"/>
              </w:rPr>
            </w:pPr>
          </w:p>
        </w:tc>
      </w:tr>
      <w:tr w:rsidR="00E95C6A" w:rsidRPr="00E95C6A" w:rsidTr="00E95C6A">
        <w:trPr>
          <w:jc w:val="center"/>
        </w:trPr>
        <w:tc>
          <w:tcPr>
            <w:tcW w:w="2355" w:type="dxa"/>
            <w:vMerge/>
            <w:tcBorders>
              <w:left w:val="single" w:sz="12" w:space="0" w:color="244061"/>
              <w:right w:val="single" w:sz="4" w:space="0" w:color="auto"/>
            </w:tcBorders>
            <w:vAlign w:val="center"/>
          </w:tcPr>
          <w:p w:rsidR="00E95C6A" w:rsidRPr="00E95C6A" w:rsidRDefault="00E95C6A" w:rsidP="00E95C6A">
            <w:pPr>
              <w:jc w:val="right"/>
              <w:rPr>
                <w:rFonts w:ascii="Arial" w:hAnsi="Arial" w:cs="Arial"/>
                <w:sz w:val="14"/>
                <w:szCs w:val="16"/>
                <w:lang w:eastAsia="es-ES"/>
              </w:rPr>
            </w:pPr>
          </w:p>
        </w:tc>
        <w:tc>
          <w:tcPr>
            <w:tcW w:w="7719" w:type="dxa"/>
            <w:gridSpan w:val="28"/>
            <w:vMerge/>
            <w:tcBorders>
              <w:left w:val="single" w:sz="4" w:space="0" w:color="auto"/>
              <w:bottom w:val="single" w:sz="4" w:space="0" w:color="auto"/>
              <w:right w:val="single" w:sz="4" w:space="0" w:color="auto"/>
            </w:tcBorders>
            <w:shd w:val="clear" w:color="auto" w:fill="DBE5F1"/>
          </w:tcPr>
          <w:p w:rsidR="00E95C6A" w:rsidRPr="00E95C6A" w:rsidRDefault="00E95C6A" w:rsidP="00E95C6A">
            <w:pPr>
              <w:rPr>
                <w:rFonts w:ascii="Arial" w:hAnsi="Arial" w:cs="Arial"/>
                <w:sz w:val="14"/>
                <w:szCs w:val="16"/>
                <w:lang w:eastAsia="es-ES"/>
              </w:rPr>
            </w:pPr>
          </w:p>
        </w:tc>
        <w:tc>
          <w:tcPr>
            <w:tcW w:w="272" w:type="dxa"/>
            <w:tcBorders>
              <w:left w:val="single" w:sz="4" w:space="0" w:color="auto"/>
              <w:right w:val="single" w:sz="12" w:space="0" w:color="244061"/>
            </w:tcBorders>
          </w:tcPr>
          <w:p w:rsidR="00E95C6A" w:rsidRPr="00E95C6A" w:rsidRDefault="00E95C6A" w:rsidP="00E95C6A">
            <w:pPr>
              <w:rPr>
                <w:rFonts w:ascii="Arial" w:hAnsi="Arial" w:cs="Arial"/>
                <w:sz w:val="14"/>
                <w:szCs w:val="16"/>
                <w:lang w:eastAsia="es-ES"/>
              </w:rPr>
            </w:pPr>
          </w:p>
        </w:tc>
      </w:tr>
      <w:tr w:rsidR="00E95C6A" w:rsidRPr="00E95C6A" w:rsidTr="00E95C6A">
        <w:trPr>
          <w:jc w:val="center"/>
        </w:trPr>
        <w:tc>
          <w:tcPr>
            <w:tcW w:w="2355" w:type="dxa"/>
            <w:tcBorders>
              <w:left w:val="single" w:sz="12" w:space="0" w:color="244061"/>
            </w:tcBorders>
            <w:shd w:val="clear" w:color="auto" w:fill="auto"/>
            <w:vAlign w:val="center"/>
          </w:tcPr>
          <w:p w:rsidR="00E95C6A" w:rsidRPr="00E95C6A" w:rsidRDefault="00E95C6A" w:rsidP="00E95C6A">
            <w:pPr>
              <w:jc w:val="right"/>
              <w:rPr>
                <w:rFonts w:ascii="Arial" w:hAnsi="Arial" w:cs="Arial"/>
                <w:sz w:val="14"/>
                <w:szCs w:val="16"/>
                <w:lang w:eastAsia="es-ES"/>
              </w:rPr>
            </w:pPr>
          </w:p>
        </w:tc>
        <w:tc>
          <w:tcPr>
            <w:tcW w:w="311" w:type="dxa"/>
            <w:shd w:val="clear" w:color="auto" w:fill="auto"/>
          </w:tcPr>
          <w:p w:rsidR="00E95C6A" w:rsidRPr="00E95C6A" w:rsidRDefault="00E95C6A" w:rsidP="00E95C6A">
            <w:pPr>
              <w:rPr>
                <w:rFonts w:ascii="Arial" w:hAnsi="Arial" w:cs="Arial"/>
                <w:sz w:val="14"/>
                <w:szCs w:val="16"/>
                <w:lang w:eastAsia="es-ES"/>
              </w:rPr>
            </w:pPr>
          </w:p>
        </w:tc>
        <w:tc>
          <w:tcPr>
            <w:tcW w:w="281" w:type="dxa"/>
            <w:shd w:val="clear" w:color="auto" w:fill="auto"/>
          </w:tcPr>
          <w:p w:rsidR="00E95C6A" w:rsidRPr="00E95C6A" w:rsidRDefault="00E95C6A" w:rsidP="00E95C6A">
            <w:pPr>
              <w:rPr>
                <w:rFonts w:ascii="Arial" w:hAnsi="Arial" w:cs="Arial"/>
                <w:sz w:val="14"/>
                <w:szCs w:val="16"/>
                <w:lang w:eastAsia="es-ES"/>
              </w:rPr>
            </w:pPr>
          </w:p>
        </w:tc>
        <w:tc>
          <w:tcPr>
            <w:tcW w:w="282"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7" w:type="dxa"/>
            <w:shd w:val="clear" w:color="auto" w:fill="auto"/>
          </w:tcPr>
          <w:p w:rsidR="00E95C6A" w:rsidRPr="00E95C6A" w:rsidRDefault="00E95C6A" w:rsidP="00E95C6A">
            <w:pPr>
              <w:rPr>
                <w:rFonts w:ascii="Arial" w:hAnsi="Arial" w:cs="Arial"/>
                <w:sz w:val="14"/>
                <w:szCs w:val="16"/>
                <w:lang w:eastAsia="es-ES"/>
              </w:rPr>
            </w:pPr>
          </w:p>
        </w:tc>
        <w:tc>
          <w:tcPr>
            <w:tcW w:w="276" w:type="dxa"/>
            <w:shd w:val="clear" w:color="auto" w:fill="auto"/>
          </w:tcPr>
          <w:p w:rsidR="00E95C6A" w:rsidRPr="00E95C6A" w:rsidRDefault="00E95C6A" w:rsidP="00E95C6A">
            <w:pPr>
              <w:rPr>
                <w:rFonts w:ascii="Arial" w:hAnsi="Arial" w:cs="Arial"/>
                <w:sz w:val="14"/>
                <w:szCs w:val="16"/>
                <w:lang w:eastAsia="es-ES"/>
              </w:rPr>
            </w:pPr>
          </w:p>
        </w:tc>
        <w:tc>
          <w:tcPr>
            <w:tcW w:w="281" w:type="dxa"/>
            <w:shd w:val="clear" w:color="auto" w:fill="auto"/>
          </w:tcPr>
          <w:p w:rsidR="00E95C6A" w:rsidRPr="00E95C6A" w:rsidRDefault="00E95C6A" w:rsidP="00E95C6A">
            <w:pPr>
              <w:rPr>
                <w:rFonts w:ascii="Arial" w:hAnsi="Arial" w:cs="Arial"/>
                <w:sz w:val="14"/>
                <w:szCs w:val="16"/>
                <w:lang w:eastAsia="es-ES"/>
              </w:rPr>
            </w:pPr>
          </w:p>
        </w:tc>
        <w:tc>
          <w:tcPr>
            <w:tcW w:w="277" w:type="dxa"/>
            <w:shd w:val="clear" w:color="auto" w:fill="auto"/>
          </w:tcPr>
          <w:p w:rsidR="00E95C6A" w:rsidRPr="00E95C6A" w:rsidRDefault="00E95C6A" w:rsidP="00E95C6A">
            <w:pPr>
              <w:rPr>
                <w:rFonts w:ascii="Arial" w:hAnsi="Arial" w:cs="Arial"/>
                <w:sz w:val="14"/>
                <w:szCs w:val="16"/>
                <w:lang w:eastAsia="es-ES"/>
              </w:rPr>
            </w:pPr>
          </w:p>
        </w:tc>
        <w:tc>
          <w:tcPr>
            <w:tcW w:w="277" w:type="dxa"/>
            <w:shd w:val="clear" w:color="auto" w:fill="auto"/>
          </w:tcPr>
          <w:p w:rsidR="00E95C6A" w:rsidRPr="00E95C6A" w:rsidRDefault="00E95C6A" w:rsidP="00E95C6A">
            <w:pPr>
              <w:rPr>
                <w:rFonts w:ascii="Arial" w:hAnsi="Arial" w:cs="Arial"/>
                <w:sz w:val="14"/>
                <w:szCs w:val="16"/>
                <w:lang w:eastAsia="es-ES"/>
              </w:rPr>
            </w:pPr>
          </w:p>
        </w:tc>
        <w:tc>
          <w:tcPr>
            <w:tcW w:w="277" w:type="dxa"/>
            <w:shd w:val="clear" w:color="auto" w:fill="auto"/>
          </w:tcPr>
          <w:p w:rsidR="00E95C6A" w:rsidRPr="00E95C6A" w:rsidRDefault="00E95C6A" w:rsidP="00E95C6A">
            <w:pPr>
              <w:rPr>
                <w:rFonts w:ascii="Arial" w:hAnsi="Arial" w:cs="Arial"/>
                <w:sz w:val="14"/>
                <w:szCs w:val="16"/>
                <w:lang w:eastAsia="es-ES"/>
              </w:rPr>
            </w:pPr>
          </w:p>
        </w:tc>
        <w:tc>
          <w:tcPr>
            <w:tcW w:w="274" w:type="dxa"/>
            <w:shd w:val="clear" w:color="auto" w:fill="auto"/>
          </w:tcPr>
          <w:p w:rsidR="00E95C6A" w:rsidRPr="00E95C6A" w:rsidRDefault="00E95C6A" w:rsidP="00E95C6A">
            <w:pPr>
              <w:rPr>
                <w:rFonts w:ascii="Arial" w:hAnsi="Arial" w:cs="Arial"/>
                <w:sz w:val="14"/>
                <w:szCs w:val="16"/>
                <w:lang w:eastAsia="es-ES"/>
              </w:rPr>
            </w:pPr>
          </w:p>
        </w:tc>
        <w:tc>
          <w:tcPr>
            <w:tcW w:w="274"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3"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2" w:type="dxa"/>
            <w:shd w:val="clear" w:color="auto" w:fill="auto"/>
          </w:tcPr>
          <w:p w:rsidR="00E95C6A" w:rsidRPr="00E95C6A" w:rsidRDefault="00E95C6A" w:rsidP="00E95C6A">
            <w:pPr>
              <w:rPr>
                <w:rFonts w:ascii="Arial" w:hAnsi="Arial" w:cs="Arial"/>
                <w:sz w:val="14"/>
                <w:szCs w:val="16"/>
                <w:lang w:eastAsia="es-ES"/>
              </w:rPr>
            </w:pPr>
          </w:p>
        </w:tc>
        <w:tc>
          <w:tcPr>
            <w:tcW w:w="272" w:type="dxa"/>
            <w:tcBorders>
              <w:right w:val="single" w:sz="12" w:space="0" w:color="244061"/>
            </w:tcBorders>
            <w:shd w:val="clear" w:color="auto" w:fill="auto"/>
          </w:tcPr>
          <w:p w:rsidR="00E95C6A" w:rsidRPr="00E95C6A" w:rsidRDefault="00E95C6A" w:rsidP="00E95C6A">
            <w:pPr>
              <w:rPr>
                <w:rFonts w:ascii="Arial" w:hAnsi="Arial" w:cs="Arial"/>
                <w:sz w:val="14"/>
                <w:szCs w:val="16"/>
                <w:lang w:eastAsia="es-ES"/>
              </w:rPr>
            </w:pPr>
          </w:p>
        </w:tc>
      </w:tr>
    </w:tbl>
    <w:tbl>
      <w:tblPr>
        <w:tblStyle w:val="Tablaconcuadrcula2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1"/>
        <w:gridCol w:w="286"/>
        <w:gridCol w:w="281"/>
        <w:gridCol w:w="275"/>
        <w:gridCol w:w="280"/>
        <w:gridCol w:w="278"/>
        <w:gridCol w:w="276"/>
        <w:gridCol w:w="281"/>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E95C6A" w:rsidRPr="00E95C6A" w:rsidTr="00E95C6A">
        <w:trPr>
          <w:jc w:val="center"/>
        </w:trPr>
        <w:tc>
          <w:tcPr>
            <w:tcW w:w="2373" w:type="dxa"/>
            <w:vMerge w:val="restart"/>
            <w:tcBorders>
              <w:left w:val="single" w:sz="12" w:space="0" w:color="244061"/>
              <w:right w:val="single" w:sz="4" w:space="0" w:color="auto"/>
            </w:tcBorders>
            <w:shd w:val="clear" w:color="auto" w:fill="auto"/>
            <w:vAlign w:val="center"/>
          </w:tcPr>
          <w:p w:rsidR="00E95C6A" w:rsidRPr="00E95C6A" w:rsidRDefault="00E95C6A" w:rsidP="00E95C6A">
            <w:pPr>
              <w:jc w:val="right"/>
              <w:rPr>
                <w:rFonts w:ascii="Arial" w:eastAsia="Times New Roman" w:hAnsi="Arial" w:cs="Arial"/>
                <w:sz w:val="14"/>
                <w:szCs w:val="16"/>
                <w:lang w:eastAsia="es-ES"/>
              </w:rPr>
            </w:pPr>
            <w:r w:rsidRPr="00E95C6A">
              <w:rPr>
                <w:rFonts w:ascii="Arial" w:eastAsia="Times New Roman" w:hAnsi="Arial" w:cs="Arial"/>
                <w:sz w:val="14"/>
                <w:szCs w:val="16"/>
                <w:lang w:eastAsia="es-ES"/>
              </w:rPr>
              <w:t>Señalar para cuando es el requerimiento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cPr>
          <w:p w:rsidR="00E95C6A" w:rsidRPr="00E95C6A" w:rsidRDefault="00E95C6A" w:rsidP="00E95C6A">
            <w:pPr>
              <w:rPr>
                <w:rFonts w:ascii="Arial" w:hAnsi="Arial" w:cs="Arial"/>
                <w:sz w:val="14"/>
                <w:szCs w:val="16"/>
                <w:lang w:eastAsia="es-ES"/>
              </w:rPr>
            </w:pPr>
            <w:r w:rsidRPr="00E95C6A">
              <w:rPr>
                <w:rFonts w:ascii="Arial" w:hAnsi="Arial" w:cs="Arial"/>
                <w:sz w:val="14"/>
                <w:szCs w:val="16"/>
                <w:lang w:eastAsia="es-ES"/>
              </w:rPr>
              <w:t>x</w:t>
            </w:r>
          </w:p>
        </w:tc>
        <w:tc>
          <w:tcPr>
            <w:tcW w:w="7144" w:type="dxa"/>
            <w:gridSpan w:val="26"/>
            <w:tcBorders>
              <w:left w:val="single" w:sz="4" w:space="0" w:color="auto"/>
            </w:tcBorders>
            <w:shd w:val="clear" w:color="auto" w:fill="auto"/>
          </w:tcPr>
          <w:p w:rsidR="00E95C6A" w:rsidRPr="00E95C6A" w:rsidRDefault="00E95C6A" w:rsidP="00E95C6A">
            <w:pPr>
              <w:rPr>
                <w:rFonts w:ascii="Arial" w:hAnsi="Arial" w:cs="Arial"/>
                <w:sz w:val="14"/>
                <w:szCs w:val="16"/>
                <w:lang w:eastAsia="es-ES"/>
              </w:rPr>
            </w:pPr>
            <w:r w:rsidRPr="00E95C6A">
              <w:rPr>
                <w:rFonts w:ascii="Arial" w:hAnsi="Arial" w:cs="Arial"/>
                <w:sz w:val="14"/>
                <w:szCs w:val="16"/>
                <w:lang w:eastAsia="es-ES"/>
              </w:rPr>
              <w:t>Bienes para la gestión en curso</w:t>
            </w:r>
          </w:p>
        </w:tc>
        <w:tc>
          <w:tcPr>
            <w:tcW w:w="273" w:type="dxa"/>
          </w:tcPr>
          <w:p w:rsidR="00E95C6A" w:rsidRPr="00E95C6A" w:rsidRDefault="00E95C6A" w:rsidP="00E95C6A">
            <w:pPr>
              <w:rPr>
                <w:rFonts w:ascii="Arial" w:hAnsi="Arial" w:cs="Arial"/>
                <w:sz w:val="14"/>
                <w:szCs w:val="16"/>
                <w:lang w:eastAsia="es-ES"/>
              </w:rPr>
            </w:pPr>
          </w:p>
        </w:tc>
        <w:tc>
          <w:tcPr>
            <w:tcW w:w="273" w:type="dxa"/>
            <w:tcBorders>
              <w:right w:val="single" w:sz="12" w:space="0" w:color="244061"/>
            </w:tcBorders>
          </w:tcPr>
          <w:p w:rsidR="00E95C6A" w:rsidRPr="00E95C6A" w:rsidRDefault="00E95C6A" w:rsidP="00E95C6A">
            <w:pPr>
              <w:rPr>
                <w:rFonts w:ascii="Arial" w:hAnsi="Arial" w:cs="Arial"/>
                <w:sz w:val="14"/>
                <w:szCs w:val="16"/>
                <w:lang w:eastAsia="es-ES"/>
              </w:rPr>
            </w:pPr>
          </w:p>
        </w:tc>
      </w:tr>
      <w:tr w:rsidR="00E95C6A" w:rsidRPr="00E95C6A" w:rsidTr="00E95C6A">
        <w:trPr>
          <w:jc w:val="center"/>
        </w:trPr>
        <w:tc>
          <w:tcPr>
            <w:tcW w:w="2373" w:type="dxa"/>
            <w:vMerge/>
            <w:tcBorders>
              <w:left w:val="single" w:sz="12" w:space="0" w:color="244061"/>
            </w:tcBorders>
            <w:shd w:val="clear" w:color="auto" w:fill="auto"/>
            <w:vAlign w:val="center"/>
          </w:tcPr>
          <w:p w:rsidR="00E95C6A" w:rsidRPr="00E95C6A" w:rsidRDefault="00E95C6A" w:rsidP="00E95C6A">
            <w:pPr>
              <w:jc w:val="right"/>
              <w:rPr>
                <w:rFonts w:ascii="Arial" w:eastAsia="Times New Roman" w:hAnsi="Arial" w:cs="Arial"/>
                <w:b/>
                <w:sz w:val="6"/>
                <w:szCs w:val="8"/>
                <w:lang w:eastAsia="es-ES"/>
              </w:rPr>
            </w:pPr>
          </w:p>
        </w:tc>
        <w:tc>
          <w:tcPr>
            <w:tcW w:w="283" w:type="dxa"/>
            <w:tcBorders>
              <w:top w:val="single" w:sz="4" w:space="0" w:color="auto"/>
              <w:bottom w:val="single" w:sz="4" w:space="0" w:color="auto"/>
            </w:tcBorders>
            <w:shd w:val="clear" w:color="auto" w:fill="auto"/>
          </w:tcPr>
          <w:p w:rsidR="00E95C6A" w:rsidRPr="00E95C6A" w:rsidRDefault="00E95C6A" w:rsidP="00E95C6A">
            <w:pPr>
              <w:rPr>
                <w:rFonts w:ascii="Arial" w:hAnsi="Arial" w:cs="Arial"/>
                <w:sz w:val="6"/>
                <w:szCs w:val="8"/>
                <w:lang w:eastAsia="es-ES"/>
              </w:rPr>
            </w:pPr>
          </w:p>
        </w:tc>
        <w:tc>
          <w:tcPr>
            <w:tcW w:w="282" w:type="dxa"/>
            <w:shd w:val="clear" w:color="auto" w:fill="auto"/>
          </w:tcPr>
          <w:p w:rsidR="00E95C6A" w:rsidRPr="00E95C6A" w:rsidRDefault="00E95C6A" w:rsidP="00E95C6A">
            <w:pPr>
              <w:rPr>
                <w:rFonts w:ascii="Arial" w:hAnsi="Arial" w:cs="Arial"/>
                <w:sz w:val="6"/>
                <w:szCs w:val="8"/>
                <w:lang w:eastAsia="es-ES"/>
              </w:rPr>
            </w:pPr>
          </w:p>
        </w:tc>
        <w:tc>
          <w:tcPr>
            <w:tcW w:w="275" w:type="dxa"/>
            <w:shd w:val="clear" w:color="auto" w:fill="auto"/>
          </w:tcPr>
          <w:p w:rsidR="00E95C6A" w:rsidRPr="00E95C6A" w:rsidRDefault="00E95C6A" w:rsidP="00E95C6A">
            <w:pPr>
              <w:rPr>
                <w:rFonts w:ascii="Arial" w:hAnsi="Arial" w:cs="Arial"/>
                <w:sz w:val="6"/>
                <w:szCs w:val="8"/>
                <w:lang w:eastAsia="es-ES"/>
              </w:rPr>
            </w:pPr>
          </w:p>
        </w:tc>
        <w:tc>
          <w:tcPr>
            <w:tcW w:w="280" w:type="dxa"/>
            <w:shd w:val="clear" w:color="auto" w:fill="auto"/>
          </w:tcPr>
          <w:p w:rsidR="00E95C6A" w:rsidRPr="00E95C6A" w:rsidRDefault="00E95C6A" w:rsidP="00E95C6A">
            <w:pPr>
              <w:rPr>
                <w:rFonts w:ascii="Arial" w:hAnsi="Arial" w:cs="Arial"/>
                <w:sz w:val="6"/>
                <w:szCs w:val="8"/>
                <w:lang w:eastAsia="es-ES"/>
              </w:rPr>
            </w:pPr>
          </w:p>
        </w:tc>
        <w:tc>
          <w:tcPr>
            <w:tcW w:w="278" w:type="dxa"/>
            <w:shd w:val="clear" w:color="auto" w:fill="auto"/>
          </w:tcPr>
          <w:p w:rsidR="00E95C6A" w:rsidRPr="00E95C6A" w:rsidRDefault="00E95C6A" w:rsidP="00E95C6A">
            <w:pPr>
              <w:rPr>
                <w:rFonts w:ascii="Arial" w:hAnsi="Arial" w:cs="Arial"/>
                <w:sz w:val="6"/>
                <w:szCs w:val="8"/>
                <w:lang w:eastAsia="es-ES"/>
              </w:rPr>
            </w:pPr>
          </w:p>
        </w:tc>
        <w:tc>
          <w:tcPr>
            <w:tcW w:w="276" w:type="dxa"/>
            <w:shd w:val="clear" w:color="auto" w:fill="auto"/>
          </w:tcPr>
          <w:p w:rsidR="00E95C6A" w:rsidRPr="00E95C6A" w:rsidRDefault="00E95C6A" w:rsidP="00E95C6A">
            <w:pPr>
              <w:rPr>
                <w:rFonts w:ascii="Arial" w:hAnsi="Arial" w:cs="Arial"/>
                <w:sz w:val="6"/>
                <w:szCs w:val="8"/>
                <w:lang w:eastAsia="es-ES"/>
              </w:rPr>
            </w:pPr>
          </w:p>
        </w:tc>
        <w:tc>
          <w:tcPr>
            <w:tcW w:w="281" w:type="dxa"/>
            <w:shd w:val="clear" w:color="auto" w:fill="auto"/>
          </w:tcPr>
          <w:p w:rsidR="00E95C6A" w:rsidRPr="00E95C6A" w:rsidRDefault="00E95C6A" w:rsidP="00E95C6A">
            <w:pPr>
              <w:rPr>
                <w:rFonts w:ascii="Arial" w:hAnsi="Arial" w:cs="Arial"/>
                <w:sz w:val="6"/>
                <w:szCs w:val="8"/>
                <w:lang w:eastAsia="es-ES"/>
              </w:rPr>
            </w:pPr>
          </w:p>
        </w:tc>
        <w:tc>
          <w:tcPr>
            <w:tcW w:w="277" w:type="dxa"/>
            <w:shd w:val="clear" w:color="auto" w:fill="auto"/>
          </w:tcPr>
          <w:p w:rsidR="00E95C6A" w:rsidRPr="00E95C6A" w:rsidRDefault="00E95C6A" w:rsidP="00E95C6A">
            <w:pPr>
              <w:rPr>
                <w:rFonts w:ascii="Arial" w:hAnsi="Arial" w:cs="Arial"/>
                <w:sz w:val="6"/>
                <w:szCs w:val="8"/>
                <w:lang w:eastAsia="es-ES"/>
              </w:rPr>
            </w:pPr>
          </w:p>
        </w:tc>
        <w:tc>
          <w:tcPr>
            <w:tcW w:w="277" w:type="dxa"/>
            <w:shd w:val="clear" w:color="auto" w:fill="auto"/>
          </w:tcPr>
          <w:p w:rsidR="00E95C6A" w:rsidRPr="00E95C6A" w:rsidRDefault="00E95C6A" w:rsidP="00E95C6A">
            <w:pPr>
              <w:rPr>
                <w:rFonts w:ascii="Arial" w:hAnsi="Arial" w:cs="Arial"/>
                <w:sz w:val="6"/>
                <w:szCs w:val="8"/>
                <w:lang w:eastAsia="es-ES"/>
              </w:rPr>
            </w:pPr>
          </w:p>
        </w:tc>
        <w:tc>
          <w:tcPr>
            <w:tcW w:w="277" w:type="dxa"/>
            <w:shd w:val="clear" w:color="auto" w:fill="auto"/>
          </w:tcPr>
          <w:p w:rsidR="00E95C6A" w:rsidRPr="00E95C6A" w:rsidRDefault="00E95C6A" w:rsidP="00E95C6A">
            <w:pPr>
              <w:rPr>
                <w:rFonts w:ascii="Arial" w:hAnsi="Arial" w:cs="Arial"/>
                <w:sz w:val="6"/>
                <w:szCs w:val="8"/>
                <w:lang w:eastAsia="es-ES"/>
              </w:rPr>
            </w:pPr>
          </w:p>
        </w:tc>
        <w:tc>
          <w:tcPr>
            <w:tcW w:w="273" w:type="dxa"/>
            <w:shd w:val="clear" w:color="auto" w:fill="auto"/>
          </w:tcPr>
          <w:p w:rsidR="00E95C6A" w:rsidRPr="00E95C6A" w:rsidRDefault="00E95C6A" w:rsidP="00E95C6A">
            <w:pPr>
              <w:rPr>
                <w:rFonts w:ascii="Arial" w:hAnsi="Arial" w:cs="Arial"/>
                <w:sz w:val="6"/>
                <w:szCs w:val="8"/>
                <w:lang w:eastAsia="es-ES"/>
              </w:rPr>
            </w:pPr>
          </w:p>
        </w:tc>
        <w:tc>
          <w:tcPr>
            <w:tcW w:w="273" w:type="dxa"/>
            <w:tcBorders>
              <w:left w:val="nil"/>
            </w:tcBorders>
            <w:shd w:val="clear" w:color="auto" w:fill="auto"/>
          </w:tcPr>
          <w:p w:rsidR="00E95C6A" w:rsidRPr="00E95C6A" w:rsidRDefault="00E95C6A" w:rsidP="00E95C6A">
            <w:pPr>
              <w:rPr>
                <w:rFonts w:ascii="Arial" w:hAnsi="Arial" w:cs="Arial"/>
                <w:sz w:val="6"/>
                <w:szCs w:val="8"/>
                <w:lang w:eastAsia="es-ES"/>
              </w:rPr>
            </w:pPr>
          </w:p>
        </w:tc>
        <w:tc>
          <w:tcPr>
            <w:tcW w:w="273" w:type="dxa"/>
            <w:tcBorders>
              <w:left w:val="nil"/>
            </w:tcBorders>
            <w:shd w:val="clear" w:color="auto" w:fill="auto"/>
          </w:tcPr>
          <w:p w:rsidR="00E95C6A" w:rsidRPr="00E95C6A" w:rsidRDefault="00E95C6A" w:rsidP="00E95C6A">
            <w:pPr>
              <w:rPr>
                <w:rFonts w:ascii="Arial" w:hAnsi="Arial" w:cs="Arial"/>
                <w:sz w:val="6"/>
                <w:szCs w:val="8"/>
                <w:lang w:eastAsia="es-ES"/>
              </w:rPr>
            </w:pPr>
          </w:p>
        </w:tc>
        <w:tc>
          <w:tcPr>
            <w:tcW w:w="273" w:type="dxa"/>
            <w:tcBorders>
              <w:left w:val="nil"/>
            </w:tcBorders>
            <w:shd w:val="clear" w:color="auto" w:fill="auto"/>
          </w:tcPr>
          <w:p w:rsidR="00E95C6A" w:rsidRPr="00E95C6A" w:rsidRDefault="00E95C6A" w:rsidP="00E95C6A">
            <w:pPr>
              <w:rPr>
                <w:rFonts w:ascii="Arial" w:hAnsi="Arial" w:cs="Arial"/>
                <w:sz w:val="6"/>
                <w:szCs w:val="8"/>
                <w:lang w:eastAsia="es-ES"/>
              </w:rPr>
            </w:pPr>
          </w:p>
        </w:tc>
        <w:tc>
          <w:tcPr>
            <w:tcW w:w="273" w:type="dxa"/>
            <w:tcBorders>
              <w:left w:val="nil"/>
            </w:tcBorders>
            <w:shd w:val="clear" w:color="auto" w:fill="auto"/>
          </w:tcPr>
          <w:p w:rsidR="00E95C6A" w:rsidRPr="00E95C6A" w:rsidRDefault="00E95C6A" w:rsidP="00E95C6A">
            <w:pPr>
              <w:rPr>
                <w:rFonts w:ascii="Arial" w:hAnsi="Arial" w:cs="Arial"/>
                <w:sz w:val="6"/>
                <w:szCs w:val="8"/>
                <w:lang w:eastAsia="es-ES"/>
              </w:rPr>
            </w:pPr>
          </w:p>
        </w:tc>
        <w:tc>
          <w:tcPr>
            <w:tcW w:w="273" w:type="dxa"/>
            <w:tcBorders>
              <w:left w:val="nil"/>
            </w:tcBorders>
            <w:shd w:val="clear" w:color="auto" w:fill="auto"/>
          </w:tcPr>
          <w:p w:rsidR="00E95C6A" w:rsidRPr="00E95C6A" w:rsidRDefault="00E95C6A" w:rsidP="00E95C6A">
            <w:pPr>
              <w:rPr>
                <w:rFonts w:ascii="Arial" w:hAnsi="Arial" w:cs="Arial"/>
                <w:sz w:val="6"/>
                <w:szCs w:val="8"/>
                <w:lang w:eastAsia="es-ES"/>
              </w:rPr>
            </w:pPr>
          </w:p>
        </w:tc>
        <w:tc>
          <w:tcPr>
            <w:tcW w:w="273" w:type="dxa"/>
            <w:tcBorders>
              <w:left w:val="nil"/>
            </w:tcBorders>
            <w:shd w:val="clear" w:color="auto" w:fill="auto"/>
          </w:tcPr>
          <w:p w:rsidR="00E95C6A" w:rsidRPr="00E95C6A" w:rsidRDefault="00E95C6A" w:rsidP="00E95C6A">
            <w:pPr>
              <w:rPr>
                <w:rFonts w:ascii="Arial" w:hAnsi="Arial" w:cs="Arial"/>
                <w:sz w:val="6"/>
                <w:szCs w:val="8"/>
                <w:lang w:eastAsia="es-ES"/>
              </w:rPr>
            </w:pPr>
          </w:p>
        </w:tc>
        <w:tc>
          <w:tcPr>
            <w:tcW w:w="273" w:type="dxa"/>
            <w:tcBorders>
              <w:left w:val="nil"/>
            </w:tcBorders>
            <w:shd w:val="clear" w:color="auto" w:fill="auto"/>
          </w:tcPr>
          <w:p w:rsidR="00E95C6A" w:rsidRPr="00E95C6A" w:rsidRDefault="00E95C6A" w:rsidP="00E95C6A">
            <w:pPr>
              <w:rPr>
                <w:rFonts w:ascii="Arial" w:hAnsi="Arial" w:cs="Arial"/>
                <w:sz w:val="6"/>
                <w:szCs w:val="8"/>
                <w:lang w:eastAsia="es-ES"/>
              </w:rPr>
            </w:pPr>
          </w:p>
        </w:tc>
        <w:tc>
          <w:tcPr>
            <w:tcW w:w="273" w:type="dxa"/>
            <w:tcBorders>
              <w:left w:val="nil"/>
            </w:tcBorders>
            <w:shd w:val="clear" w:color="auto" w:fill="auto"/>
          </w:tcPr>
          <w:p w:rsidR="00E95C6A" w:rsidRPr="00E95C6A" w:rsidRDefault="00E95C6A" w:rsidP="00E95C6A">
            <w:pPr>
              <w:rPr>
                <w:rFonts w:ascii="Arial" w:hAnsi="Arial" w:cs="Arial"/>
                <w:sz w:val="6"/>
                <w:szCs w:val="8"/>
                <w:lang w:eastAsia="es-ES"/>
              </w:rPr>
            </w:pPr>
          </w:p>
        </w:tc>
        <w:tc>
          <w:tcPr>
            <w:tcW w:w="273" w:type="dxa"/>
            <w:tcBorders>
              <w:left w:val="nil"/>
            </w:tcBorders>
            <w:shd w:val="clear" w:color="auto" w:fill="auto"/>
          </w:tcPr>
          <w:p w:rsidR="00E95C6A" w:rsidRPr="00E95C6A" w:rsidRDefault="00E95C6A" w:rsidP="00E95C6A">
            <w:pPr>
              <w:rPr>
                <w:rFonts w:ascii="Arial" w:hAnsi="Arial" w:cs="Arial"/>
                <w:sz w:val="6"/>
                <w:szCs w:val="8"/>
                <w:lang w:eastAsia="es-ES"/>
              </w:rPr>
            </w:pPr>
          </w:p>
        </w:tc>
        <w:tc>
          <w:tcPr>
            <w:tcW w:w="273" w:type="dxa"/>
            <w:tcBorders>
              <w:left w:val="nil"/>
            </w:tcBorders>
            <w:shd w:val="clear" w:color="auto" w:fill="auto"/>
          </w:tcPr>
          <w:p w:rsidR="00E95C6A" w:rsidRPr="00E95C6A" w:rsidRDefault="00E95C6A" w:rsidP="00E95C6A">
            <w:pPr>
              <w:rPr>
                <w:rFonts w:ascii="Arial" w:hAnsi="Arial" w:cs="Arial"/>
                <w:sz w:val="6"/>
                <w:szCs w:val="8"/>
                <w:lang w:eastAsia="es-ES"/>
              </w:rPr>
            </w:pPr>
          </w:p>
        </w:tc>
        <w:tc>
          <w:tcPr>
            <w:tcW w:w="273" w:type="dxa"/>
            <w:tcBorders>
              <w:left w:val="nil"/>
            </w:tcBorders>
            <w:shd w:val="clear" w:color="auto" w:fill="auto"/>
          </w:tcPr>
          <w:p w:rsidR="00E95C6A" w:rsidRPr="00E95C6A" w:rsidRDefault="00E95C6A" w:rsidP="00E95C6A">
            <w:pPr>
              <w:rPr>
                <w:rFonts w:ascii="Arial" w:hAnsi="Arial" w:cs="Arial"/>
                <w:sz w:val="6"/>
                <w:szCs w:val="8"/>
                <w:lang w:eastAsia="es-ES"/>
              </w:rPr>
            </w:pPr>
          </w:p>
        </w:tc>
        <w:tc>
          <w:tcPr>
            <w:tcW w:w="273" w:type="dxa"/>
          </w:tcPr>
          <w:p w:rsidR="00E95C6A" w:rsidRPr="00E95C6A" w:rsidRDefault="00E95C6A" w:rsidP="00E95C6A">
            <w:pPr>
              <w:rPr>
                <w:rFonts w:ascii="Arial" w:hAnsi="Arial" w:cs="Arial"/>
                <w:sz w:val="6"/>
                <w:szCs w:val="8"/>
                <w:lang w:eastAsia="es-ES"/>
              </w:rPr>
            </w:pPr>
          </w:p>
        </w:tc>
        <w:tc>
          <w:tcPr>
            <w:tcW w:w="273" w:type="dxa"/>
            <w:tcBorders>
              <w:left w:val="nil"/>
            </w:tcBorders>
          </w:tcPr>
          <w:p w:rsidR="00E95C6A" w:rsidRPr="00E95C6A" w:rsidRDefault="00E95C6A" w:rsidP="00E95C6A">
            <w:pPr>
              <w:rPr>
                <w:rFonts w:ascii="Arial" w:hAnsi="Arial" w:cs="Arial"/>
                <w:sz w:val="6"/>
                <w:szCs w:val="8"/>
                <w:lang w:eastAsia="es-ES"/>
              </w:rPr>
            </w:pPr>
          </w:p>
        </w:tc>
        <w:tc>
          <w:tcPr>
            <w:tcW w:w="273" w:type="dxa"/>
          </w:tcPr>
          <w:p w:rsidR="00E95C6A" w:rsidRPr="00E95C6A" w:rsidRDefault="00E95C6A" w:rsidP="00E95C6A">
            <w:pPr>
              <w:rPr>
                <w:rFonts w:ascii="Arial" w:hAnsi="Arial" w:cs="Arial"/>
                <w:sz w:val="6"/>
                <w:szCs w:val="8"/>
                <w:lang w:eastAsia="es-ES"/>
              </w:rPr>
            </w:pPr>
          </w:p>
        </w:tc>
        <w:tc>
          <w:tcPr>
            <w:tcW w:w="273" w:type="dxa"/>
          </w:tcPr>
          <w:p w:rsidR="00E95C6A" w:rsidRPr="00E95C6A" w:rsidRDefault="00E95C6A" w:rsidP="00E95C6A">
            <w:pPr>
              <w:rPr>
                <w:rFonts w:ascii="Arial" w:hAnsi="Arial" w:cs="Arial"/>
                <w:sz w:val="6"/>
                <w:szCs w:val="8"/>
                <w:lang w:eastAsia="es-ES"/>
              </w:rPr>
            </w:pPr>
          </w:p>
        </w:tc>
        <w:tc>
          <w:tcPr>
            <w:tcW w:w="273" w:type="dxa"/>
          </w:tcPr>
          <w:p w:rsidR="00E95C6A" w:rsidRPr="00E95C6A" w:rsidRDefault="00E95C6A" w:rsidP="00E95C6A">
            <w:pPr>
              <w:rPr>
                <w:rFonts w:ascii="Arial" w:hAnsi="Arial" w:cs="Arial"/>
                <w:sz w:val="6"/>
                <w:szCs w:val="8"/>
                <w:lang w:eastAsia="es-ES"/>
              </w:rPr>
            </w:pPr>
          </w:p>
        </w:tc>
        <w:tc>
          <w:tcPr>
            <w:tcW w:w="273" w:type="dxa"/>
          </w:tcPr>
          <w:p w:rsidR="00E95C6A" w:rsidRPr="00E95C6A" w:rsidRDefault="00E95C6A" w:rsidP="00E95C6A">
            <w:pPr>
              <w:rPr>
                <w:rFonts w:ascii="Arial" w:hAnsi="Arial" w:cs="Arial"/>
                <w:sz w:val="6"/>
                <w:szCs w:val="8"/>
                <w:lang w:eastAsia="es-ES"/>
              </w:rPr>
            </w:pPr>
          </w:p>
        </w:tc>
        <w:tc>
          <w:tcPr>
            <w:tcW w:w="273" w:type="dxa"/>
            <w:tcBorders>
              <w:right w:val="single" w:sz="12" w:space="0" w:color="244061"/>
            </w:tcBorders>
          </w:tcPr>
          <w:p w:rsidR="00E95C6A" w:rsidRPr="00E95C6A" w:rsidRDefault="00E95C6A" w:rsidP="00E95C6A">
            <w:pPr>
              <w:rPr>
                <w:rFonts w:ascii="Arial" w:hAnsi="Arial" w:cs="Arial"/>
                <w:sz w:val="6"/>
                <w:szCs w:val="8"/>
                <w:lang w:eastAsia="es-ES"/>
              </w:rPr>
            </w:pPr>
          </w:p>
        </w:tc>
      </w:tr>
      <w:tr w:rsidR="00E95C6A" w:rsidRPr="00E95C6A" w:rsidTr="00E95C6A">
        <w:trPr>
          <w:jc w:val="center"/>
        </w:trPr>
        <w:tc>
          <w:tcPr>
            <w:tcW w:w="2373" w:type="dxa"/>
            <w:vMerge/>
            <w:tcBorders>
              <w:left w:val="single" w:sz="12" w:space="0" w:color="244061"/>
              <w:right w:val="single" w:sz="4" w:space="0" w:color="auto"/>
            </w:tcBorders>
            <w:shd w:val="clear" w:color="auto" w:fill="auto"/>
            <w:vAlign w:val="center"/>
          </w:tcPr>
          <w:p w:rsidR="00E95C6A" w:rsidRPr="00E95C6A" w:rsidRDefault="00E95C6A" w:rsidP="00E95C6A">
            <w:pPr>
              <w:jc w:val="right"/>
              <w:rPr>
                <w:rFonts w:ascii="Arial" w:eastAsia="Times New Roman" w:hAnsi="Arial" w:cs="Arial"/>
                <w:b/>
                <w:sz w:val="14"/>
                <w:szCs w:val="16"/>
                <w:lang w:eastAsia="es-ES"/>
              </w:rPr>
            </w:pPr>
          </w:p>
        </w:tc>
        <w:tc>
          <w:tcPr>
            <w:tcW w:w="283" w:type="dxa"/>
            <w:tcBorders>
              <w:top w:val="single" w:sz="4" w:space="0" w:color="auto"/>
              <w:left w:val="single" w:sz="4" w:space="0" w:color="auto"/>
              <w:bottom w:val="single" w:sz="4" w:space="0" w:color="auto"/>
              <w:right w:val="single" w:sz="4" w:space="0" w:color="auto"/>
            </w:tcBorders>
            <w:shd w:val="clear" w:color="auto" w:fill="DBE5F1"/>
          </w:tcPr>
          <w:p w:rsidR="00E95C6A" w:rsidRPr="00E95C6A" w:rsidRDefault="00E95C6A" w:rsidP="00E95C6A">
            <w:pPr>
              <w:rPr>
                <w:rFonts w:ascii="Arial" w:hAnsi="Arial" w:cs="Arial"/>
                <w:sz w:val="14"/>
                <w:szCs w:val="16"/>
                <w:lang w:eastAsia="es-ES"/>
              </w:rPr>
            </w:pPr>
          </w:p>
        </w:tc>
        <w:tc>
          <w:tcPr>
            <w:tcW w:w="7417" w:type="dxa"/>
            <w:gridSpan w:val="27"/>
            <w:vMerge w:val="restart"/>
            <w:tcBorders>
              <w:left w:val="single" w:sz="4" w:space="0" w:color="auto"/>
            </w:tcBorders>
            <w:shd w:val="clear" w:color="auto" w:fill="auto"/>
          </w:tcPr>
          <w:p w:rsidR="00E95C6A" w:rsidRPr="00E95C6A" w:rsidRDefault="00E95C6A" w:rsidP="00E95C6A">
            <w:pPr>
              <w:rPr>
                <w:rFonts w:ascii="Arial" w:hAnsi="Arial" w:cs="Arial"/>
                <w:sz w:val="14"/>
                <w:szCs w:val="16"/>
                <w:lang w:eastAsia="es-ES"/>
              </w:rPr>
            </w:pPr>
            <w:r w:rsidRPr="00E95C6A">
              <w:rPr>
                <w:rFonts w:ascii="Arial" w:hAnsi="Arial" w:cs="Arial"/>
                <w:sz w:val="14"/>
                <w:szCs w:val="16"/>
                <w:lang w:eastAsia="es-ES"/>
              </w:rPr>
              <w:t xml:space="preserve">Bienes recurrentes para la próxima gestión </w:t>
            </w:r>
            <w:r w:rsidRPr="00E95C6A">
              <w:rPr>
                <w:rFonts w:ascii="Arial" w:hAnsi="Arial" w:cs="Arial"/>
                <w:sz w:val="12"/>
                <w:szCs w:val="16"/>
                <w:lang w:eastAsia="es-ES"/>
              </w:rPr>
              <w:t>(el proceso llegará hasta la adjudicación y la suscripción del contrato está sujeta a la aprobación del presupuesto de la siguiente gestión)</w:t>
            </w:r>
          </w:p>
        </w:tc>
        <w:tc>
          <w:tcPr>
            <w:tcW w:w="273" w:type="dxa"/>
            <w:tcBorders>
              <w:right w:val="single" w:sz="12" w:space="0" w:color="244061"/>
            </w:tcBorders>
          </w:tcPr>
          <w:p w:rsidR="00E95C6A" w:rsidRPr="00E95C6A" w:rsidRDefault="00E95C6A" w:rsidP="00E95C6A">
            <w:pPr>
              <w:rPr>
                <w:rFonts w:ascii="Arial" w:hAnsi="Arial" w:cs="Arial"/>
                <w:sz w:val="14"/>
                <w:szCs w:val="16"/>
                <w:lang w:eastAsia="es-ES"/>
              </w:rPr>
            </w:pPr>
          </w:p>
        </w:tc>
      </w:tr>
      <w:tr w:rsidR="00E95C6A" w:rsidRPr="00E95C6A" w:rsidTr="00E95C6A">
        <w:trPr>
          <w:jc w:val="center"/>
        </w:trPr>
        <w:tc>
          <w:tcPr>
            <w:tcW w:w="2373" w:type="dxa"/>
            <w:vMerge/>
            <w:tcBorders>
              <w:left w:val="single" w:sz="12" w:space="0" w:color="244061"/>
            </w:tcBorders>
            <w:shd w:val="clear" w:color="auto" w:fill="auto"/>
            <w:vAlign w:val="center"/>
          </w:tcPr>
          <w:p w:rsidR="00E95C6A" w:rsidRPr="00E95C6A" w:rsidRDefault="00E95C6A" w:rsidP="00E95C6A">
            <w:pPr>
              <w:jc w:val="right"/>
              <w:rPr>
                <w:rFonts w:ascii="Arial" w:eastAsia="Times New Roman" w:hAnsi="Arial" w:cs="Arial"/>
                <w:b/>
                <w:sz w:val="14"/>
                <w:szCs w:val="16"/>
                <w:lang w:eastAsia="es-ES"/>
              </w:rPr>
            </w:pPr>
          </w:p>
        </w:tc>
        <w:tc>
          <w:tcPr>
            <w:tcW w:w="283" w:type="dxa"/>
            <w:tcBorders>
              <w:top w:val="single" w:sz="4" w:space="0" w:color="auto"/>
              <w:bottom w:val="single" w:sz="4" w:space="0" w:color="auto"/>
            </w:tcBorders>
            <w:shd w:val="clear" w:color="auto" w:fill="auto"/>
          </w:tcPr>
          <w:p w:rsidR="00E95C6A" w:rsidRPr="00E95C6A" w:rsidRDefault="00E95C6A" w:rsidP="00E95C6A">
            <w:pPr>
              <w:rPr>
                <w:rFonts w:ascii="Arial" w:hAnsi="Arial" w:cs="Arial"/>
                <w:sz w:val="14"/>
                <w:szCs w:val="16"/>
                <w:lang w:eastAsia="es-ES"/>
              </w:rPr>
            </w:pPr>
          </w:p>
        </w:tc>
        <w:tc>
          <w:tcPr>
            <w:tcW w:w="7417" w:type="dxa"/>
            <w:gridSpan w:val="27"/>
            <w:vMerge/>
            <w:tcBorders>
              <w:left w:val="nil"/>
            </w:tcBorders>
            <w:shd w:val="clear" w:color="auto" w:fill="auto"/>
          </w:tcPr>
          <w:p w:rsidR="00E95C6A" w:rsidRPr="00E95C6A" w:rsidRDefault="00E95C6A" w:rsidP="00E95C6A">
            <w:pPr>
              <w:rPr>
                <w:rFonts w:ascii="Arial" w:hAnsi="Arial" w:cs="Arial"/>
                <w:sz w:val="14"/>
                <w:szCs w:val="16"/>
                <w:lang w:eastAsia="es-ES"/>
              </w:rPr>
            </w:pPr>
          </w:p>
        </w:tc>
        <w:tc>
          <w:tcPr>
            <w:tcW w:w="273" w:type="dxa"/>
            <w:tcBorders>
              <w:right w:val="single" w:sz="12" w:space="0" w:color="244061"/>
            </w:tcBorders>
          </w:tcPr>
          <w:p w:rsidR="00E95C6A" w:rsidRPr="00E95C6A" w:rsidRDefault="00E95C6A" w:rsidP="00E95C6A">
            <w:pPr>
              <w:rPr>
                <w:rFonts w:ascii="Arial" w:hAnsi="Arial" w:cs="Arial"/>
                <w:sz w:val="14"/>
                <w:szCs w:val="16"/>
                <w:lang w:eastAsia="es-ES"/>
              </w:rPr>
            </w:pPr>
          </w:p>
        </w:tc>
      </w:tr>
      <w:tr w:rsidR="00E95C6A" w:rsidRPr="00E95C6A" w:rsidTr="00E95C6A">
        <w:trPr>
          <w:jc w:val="center"/>
        </w:trPr>
        <w:tc>
          <w:tcPr>
            <w:tcW w:w="2373" w:type="dxa"/>
            <w:vMerge/>
            <w:tcBorders>
              <w:left w:val="single" w:sz="12" w:space="0" w:color="244061"/>
              <w:right w:val="single" w:sz="4" w:space="0" w:color="auto"/>
            </w:tcBorders>
            <w:shd w:val="clear" w:color="auto" w:fill="auto"/>
            <w:vAlign w:val="center"/>
          </w:tcPr>
          <w:p w:rsidR="00E95C6A" w:rsidRPr="00E95C6A" w:rsidRDefault="00E95C6A" w:rsidP="00E95C6A">
            <w:pPr>
              <w:jc w:val="right"/>
              <w:rPr>
                <w:rFonts w:ascii="Arial" w:eastAsia="Times New Roman" w:hAnsi="Arial" w:cs="Arial"/>
                <w:b/>
                <w:sz w:val="14"/>
                <w:szCs w:val="16"/>
                <w:lang w:eastAsia="es-ES"/>
              </w:rPr>
            </w:pPr>
          </w:p>
        </w:tc>
        <w:tc>
          <w:tcPr>
            <w:tcW w:w="283" w:type="dxa"/>
            <w:tcBorders>
              <w:top w:val="single" w:sz="4" w:space="0" w:color="auto"/>
              <w:left w:val="single" w:sz="4" w:space="0" w:color="auto"/>
              <w:bottom w:val="single" w:sz="4" w:space="0" w:color="auto"/>
              <w:right w:val="single" w:sz="4" w:space="0" w:color="auto"/>
            </w:tcBorders>
            <w:shd w:val="clear" w:color="auto" w:fill="DBE5F1"/>
          </w:tcPr>
          <w:p w:rsidR="00E95C6A" w:rsidRPr="00E95C6A" w:rsidRDefault="00E95C6A" w:rsidP="00E95C6A">
            <w:pPr>
              <w:rPr>
                <w:rFonts w:ascii="Arial" w:hAnsi="Arial" w:cs="Arial"/>
                <w:sz w:val="14"/>
                <w:szCs w:val="16"/>
                <w:lang w:eastAsia="es-ES"/>
              </w:rPr>
            </w:pPr>
          </w:p>
        </w:tc>
        <w:tc>
          <w:tcPr>
            <w:tcW w:w="7417" w:type="dxa"/>
            <w:gridSpan w:val="27"/>
            <w:vMerge w:val="restart"/>
            <w:tcBorders>
              <w:left w:val="single" w:sz="4" w:space="0" w:color="auto"/>
            </w:tcBorders>
            <w:shd w:val="clear" w:color="auto" w:fill="auto"/>
          </w:tcPr>
          <w:p w:rsidR="00E95C6A" w:rsidRPr="00E95C6A" w:rsidRDefault="00E95C6A" w:rsidP="00E95C6A">
            <w:pPr>
              <w:jc w:val="both"/>
              <w:rPr>
                <w:rFonts w:ascii="Arial" w:hAnsi="Arial" w:cs="Arial"/>
                <w:sz w:val="14"/>
                <w:szCs w:val="16"/>
                <w:lang w:eastAsia="es-ES"/>
              </w:rPr>
            </w:pPr>
            <w:r w:rsidRPr="00E95C6A">
              <w:rPr>
                <w:rFonts w:ascii="Arial" w:eastAsia="Times New Roman" w:hAnsi="Arial" w:cs="Arial"/>
                <w:sz w:val="14"/>
                <w:szCs w:val="16"/>
                <w:lang w:eastAsia="es-ES"/>
              </w:rPr>
              <w:t xml:space="preserve">Bienes para la próxima gestión </w:t>
            </w:r>
            <w:r w:rsidRPr="00E95C6A">
              <w:rPr>
                <w:rFonts w:ascii="Arial" w:eastAsia="Times New Roman" w:hAnsi="Arial" w:cs="Arial"/>
                <w:sz w:val="12"/>
                <w:szCs w:val="14"/>
                <w:lang w:eastAsia="es-ES"/>
              </w:rPr>
              <w:t>(el proceso se  iniciara una vez promulgada la Ley del Presupuesto General del Estado la siguiente gestión)</w:t>
            </w:r>
          </w:p>
        </w:tc>
        <w:tc>
          <w:tcPr>
            <w:tcW w:w="273" w:type="dxa"/>
            <w:tcBorders>
              <w:right w:val="single" w:sz="12" w:space="0" w:color="244061"/>
            </w:tcBorders>
          </w:tcPr>
          <w:p w:rsidR="00E95C6A" w:rsidRPr="00E95C6A" w:rsidRDefault="00E95C6A" w:rsidP="00E95C6A">
            <w:pPr>
              <w:rPr>
                <w:rFonts w:ascii="Arial" w:hAnsi="Arial" w:cs="Arial"/>
                <w:sz w:val="14"/>
                <w:szCs w:val="16"/>
                <w:lang w:eastAsia="es-ES"/>
              </w:rPr>
            </w:pPr>
          </w:p>
        </w:tc>
      </w:tr>
      <w:tr w:rsidR="00E95C6A" w:rsidRPr="00E95C6A" w:rsidTr="00E95C6A">
        <w:trPr>
          <w:jc w:val="center"/>
        </w:trPr>
        <w:tc>
          <w:tcPr>
            <w:tcW w:w="2373" w:type="dxa"/>
            <w:vMerge/>
            <w:tcBorders>
              <w:left w:val="single" w:sz="12" w:space="0" w:color="244061"/>
            </w:tcBorders>
            <w:shd w:val="clear" w:color="auto" w:fill="auto"/>
            <w:vAlign w:val="center"/>
          </w:tcPr>
          <w:p w:rsidR="00E95C6A" w:rsidRPr="00E95C6A" w:rsidRDefault="00E95C6A" w:rsidP="00E95C6A">
            <w:pPr>
              <w:jc w:val="right"/>
              <w:rPr>
                <w:rFonts w:ascii="Arial" w:eastAsia="Times New Roman" w:hAnsi="Arial" w:cs="Arial"/>
                <w:b/>
                <w:sz w:val="14"/>
                <w:szCs w:val="16"/>
                <w:lang w:eastAsia="es-ES"/>
              </w:rPr>
            </w:pPr>
          </w:p>
        </w:tc>
        <w:tc>
          <w:tcPr>
            <w:tcW w:w="283" w:type="dxa"/>
            <w:tcBorders>
              <w:top w:val="single" w:sz="4" w:space="0" w:color="auto"/>
            </w:tcBorders>
            <w:shd w:val="clear" w:color="auto" w:fill="auto"/>
          </w:tcPr>
          <w:p w:rsidR="00E95C6A" w:rsidRPr="00E95C6A" w:rsidRDefault="00E95C6A" w:rsidP="00E95C6A">
            <w:pPr>
              <w:rPr>
                <w:rFonts w:ascii="Arial" w:hAnsi="Arial" w:cs="Arial"/>
                <w:sz w:val="14"/>
                <w:szCs w:val="16"/>
                <w:lang w:eastAsia="es-ES"/>
              </w:rPr>
            </w:pPr>
          </w:p>
        </w:tc>
        <w:tc>
          <w:tcPr>
            <w:tcW w:w="7417" w:type="dxa"/>
            <w:gridSpan w:val="27"/>
            <w:vMerge/>
            <w:tcBorders>
              <w:left w:val="nil"/>
            </w:tcBorders>
            <w:shd w:val="clear" w:color="auto" w:fill="auto"/>
          </w:tcPr>
          <w:p w:rsidR="00E95C6A" w:rsidRPr="00E95C6A" w:rsidRDefault="00E95C6A" w:rsidP="00E95C6A">
            <w:pPr>
              <w:rPr>
                <w:rFonts w:ascii="Arial" w:hAnsi="Arial" w:cs="Arial"/>
                <w:sz w:val="14"/>
                <w:szCs w:val="16"/>
                <w:lang w:eastAsia="es-ES"/>
              </w:rPr>
            </w:pPr>
          </w:p>
        </w:tc>
        <w:tc>
          <w:tcPr>
            <w:tcW w:w="273" w:type="dxa"/>
            <w:tcBorders>
              <w:right w:val="single" w:sz="12" w:space="0" w:color="244061"/>
            </w:tcBorders>
          </w:tcPr>
          <w:p w:rsidR="00E95C6A" w:rsidRPr="00E95C6A" w:rsidRDefault="00E95C6A" w:rsidP="00E95C6A">
            <w:pPr>
              <w:rPr>
                <w:rFonts w:ascii="Arial" w:hAnsi="Arial" w:cs="Arial"/>
                <w:sz w:val="14"/>
                <w:szCs w:val="16"/>
                <w:lang w:eastAsia="es-ES"/>
              </w:rPr>
            </w:pPr>
          </w:p>
        </w:tc>
      </w:tr>
    </w:tbl>
    <w:tbl>
      <w:tblPr>
        <w:tblStyle w:val="Tablaconcuadrcula8"/>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
        <w:gridCol w:w="1387"/>
        <w:gridCol w:w="283"/>
        <w:gridCol w:w="281"/>
        <w:gridCol w:w="282"/>
        <w:gridCol w:w="272"/>
        <w:gridCol w:w="277"/>
        <w:gridCol w:w="194"/>
        <w:gridCol w:w="82"/>
        <w:gridCol w:w="281"/>
        <w:gridCol w:w="204"/>
        <w:gridCol w:w="73"/>
        <w:gridCol w:w="277"/>
        <w:gridCol w:w="277"/>
        <w:gridCol w:w="274"/>
        <w:gridCol w:w="274"/>
        <w:gridCol w:w="101"/>
        <w:gridCol w:w="172"/>
        <w:gridCol w:w="112"/>
        <w:gridCol w:w="162"/>
        <w:gridCol w:w="274"/>
        <w:gridCol w:w="274"/>
        <w:gridCol w:w="274"/>
        <w:gridCol w:w="273"/>
        <w:gridCol w:w="160"/>
        <w:gridCol w:w="114"/>
        <w:gridCol w:w="274"/>
        <w:gridCol w:w="275"/>
        <w:gridCol w:w="274"/>
        <w:gridCol w:w="273"/>
        <w:gridCol w:w="65"/>
        <w:gridCol w:w="208"/>
        <w:gridCol w:w="273"/>
        <w:gridCol w:w="273"/>
        <w:gridCol w:w="273"/>
        <w:gridCol w:w="273"/>
        <w:gridCol w:w="273"/>
      </w:tblGrid>
      <w:tr w:rsidR="00E95C6A" w:rsidRPr="00E95C6A" w:rsidTr="00E95C6A">
        <w:trPr>
          <w:jc w:val="center"/>
        </w:trPr>
        <w:tc>
          <w:tcPr>
            <w:tcW w:w="2365" w:type="dxa"/>
            <w:gridSpan w:val="2"/>
            <w:vMerge w:val="restart"/>
            <w:tcBorders>
              <w:left w:val="single" w:sz="12" w:space="0" w:color="244061"/>
            </w:tcBorders>
            <w:vAlign w:val="center"/>
          </w:tcPr>
          <w:p w:rsidR="00E95C6A" w:rsidRPr="00E95C6A" w:rsidRDefault="00E95C6A" w:rsidP="00E95C6A">
            <w:pPr>
              <w:jc w:val="right"/>
              <w:rPr>
                <w:rFonts w:ascii="Arial" w:hAnsi="Arial" w:cs="Arial"/>
                <w:sz w:val="14"/>
                <w:szCs w:val="16"/>
                <w:lang w:eastAsia="es-ES"/>
              </w:rPr>
            </w:pPr>
            <w:r w:rsidRPr="00E95C6A">
              <w:rPr>
                <w:rFonts w:ascii="Arial" w:hAnsi="Arial" w:cs="Arial"/>
                <w:sz w:val="14"/>
                <w:szCs w:val="16"/>
                <w:lang w:eastAsia="es-ES"/>
              </w:rPr>
              <w:t>Organismos Financiadores</w:t>
            </w:r>
          </w:p>
        </w:tc>
        <w:tc>
          <w:tcPr>
            <w:tcW w:w="283" w:type="dxa"/>
            <w:vMerge w:val="restart"/>
            <w:vAlign w:val="center"/>
          </w:tcPr>
          <w:p w:rsidR="00E95C6A" w:rsidRPr="00E95C6A" w:rsidRDefault="00E95C6A" w:rsidP="00E95C6A">
            <w:pPr>
              <w:rPr>
                <w:rFonts w:ascii="Arial" w:hAnsi="Arial" w:cs="Arial"/>
                <w:sz w:val="14"/>
                <w:szCs w:val="16"/>
                <w:lang w:eastAsia="es-ES"/>
              </w:rPr>
            </w:pPr>
            <w:r w:rsidRPr="00E95C6A">
              <w:rPr>
                <w:rFonts w:ascii="Arial" w:hAnsi="Arial" w:cs="Arial"/>
                <w:sz w:val="10"/>
                <w:szCs w:val="16"/>
                <w:lang w:eastAsia="es-ES"/>
              </w:rPr>
              <w:t>#</w:t>
            </w:r>
          </w:p>
        </w:tc>
        <w:tc>
          <w:tcPr>
            <w:tcW w:w="5238" w:type="dxa"/>
            <w:gridSpan w:val="24"/>
            <w:vMerge w:val="restart"/>
          </w:tcPr>
          <w:p w:rsidR="00E95C6A" w:rsidRPr="00E95C6A" w:rsidRDefault="00E95C6A" w:rsidP="00E95C6A">
            <w:pPr>
              <w:jc w:val="center"/>
              <w:rPr>
                <w:rFonts w:ascii="Arial" w:hAnsi="Arial" w:cs="Arial"/>
                <w:b/>
                <w:sz w:val="14"/>
                <w:szCs w:val="16"/>
                <w:lang w:eastAsia="es-ES"/>
              </w:rPr>
            </w:pPr>
            <w:r w:rsidRPr="00E95C6A">
              <w:rPr>
                <w:rFonts w:ascii="Arial" w:hAnsi="Arial" w:cs="Arial"/>
                <w:sz w:val="14"/>
                <w:szCs w:val="16"/>
                <w:lang w:eastAsia="es-ES"/>
              </w:rPr>
              <w:t>Nombre del Organismo Financiador</w:t>
            </w:r>
          </w:p>
          <w:p w:rsidR="00E95C6A" w:rsidRPr="00E95C6A" w:rsidRDefault="00E95C6A" w:rsidP="00E95C6A">
            <w:pPr>
              <w:jc w:val="center"/>
              <w:rPr>
                <w:rFonts w:ascii="Arial" w:hAnsi="Arial" w:cs="Arial"/>
                <w:b/>
                <w:sz w:val="14"/>
                <w:szCs w:val="16"/>
                <w:lang w:eastAsia="es-ES"/>
              </w:rPr>
            </w:pPr>
            <w:r w:rsidRPr="00E95C6A">
              <w:rPr>
                <w:rFonts w:ascii="Arial" w:hAnsi="Arial" w:cs="Arial"/>
                <w:sz w:val="12"/>
                <w:szCs w:val="16"/>
                <w:lang w:eastAsia="es-ES"/>
              </w:rPr>
              <w:t>(de acuerdo al clasificador vigente)</w:t>
            </w:r>
          </w:p>
        </w:tc>
        <w:tc>
          <w:tcPr>
            <w:tcW w:w="275" w:type="dxa"/>
            <w:vMerge w:val="restart"/>
          </w:tcPr>
          <w:p w:rsidR="00E95C6A" w:rsidRPr="00E95C6A" w:rsidRDefault="00E95C6A" w:rsidP="00E95C6A">
            <w:pPr>
              <w:jc w:val="center"/>
              <w:rPr>
                <w:rFonts w:ascii="Arial" w:hAnsi="Arial" w:cs="Arial"/>
                <w:sz w:val="14"/>
                <w:szCs w:val="16"/>
                <w:lang w:eastAsia="es-ES"/>
              </w:rPr>
            </w:pPr>
          </w:p>
        </w:tc>
        <w:tc>
          <w:tcPr>
            <w:tcW w:w="1912" w:type="dxa"/>
            <w:gridSpan w:val="8"/>
            <w:vMerge w:val="restart"/>
            <w:tcBorders>
              <w:left w:val="nil"/>
            </w:tcBorders>
            <w:vAlign w:val="center"/>
          </w:tcPr>
          <w:p w:rsidR="00E95C6A" w:rsidRPr="00E95C6A" w:rsidRDefault="00E95C6A" w:rsidP="00E95C6A">
            <w:pPr>
              <w:jc w:val="center"/>
              <w:rPr>
                <w:rFonts w:ascii="Arial" w:hAnsi="Arial" w:cs="Arial"/>
                <w:sz w:val="14"/>
                <w:szCs w:val="16"/>
                <w:lang w:eastAsia="es-ES"/>
              </w:rPr>
            </w:pPr>
            <w:r w:rsidRPr="00E95C6A">
              <w:rPr>
                <w:rFonts w:ascii="Arial" w:hAnsi="Arial" w:cs="Arial"/>
                <w:sz w:val="14"/>
                <w:szCs w:val="16"/>
                <w:lang w:eastAsia="es-ES"/>
              </w:rPr>
              <w:t>% de Financiamiento</w:t>
            </w:r>
          </w:p>
        </w:tc>
        <w:tc>
          <w:tcPr>
            <w:tcW w:w="273" w:type="dxa"/>
            <w:tcBorders>
              <w:right w:val="single" w:sz="12" w:space="0" w:color="244061"/>
            </w:tcBorders>
          </w:tcPr>
          <w:p w:rsidR="00E95C6A" w:rsidRPr="00E95C6A" w:rsidRDefault="00E95C6A" w:rsidP="00E95C6A">
            <w:pPr>
              <w:rPr>
                <w:rFonts w:ascii="Arial" w:hAnsi="Arial" w:cs="Arial"/>
                <w:sz w:val="14"/>
                <w:szCs w:val="16"/>
                <w:lang w:eastAsia="es-ES"/>
              </w:rPr>
            </w:pPr>
          </w:p>
        </w:tc>
      </w:tr>
      <w:tr w:rsidR="00E95C6A" w:rsidRPr="00E95C6A" w:rsidTr="00E95C6A">
        <w:trPr>
          <w:trHeight w:val="60"/>
          <w:jc w:val="center"/>
        </w:trPr>
        <w:tc>
          <w:tcPr>
            <w:tcW w:w="2365" w:type="dxa"/>
            <w:gridSpan w:val="2"/>
            <w:vMerge/>
            <w:tcBorders>
              <w:left w:val="single" w:sz="12" w:space="0" w:color="244061"/>
            </w:tcBorders>
            <w:vAlign w:val="center"/>
          </w:tcPr>
          <w:p w:rsidR="00E95C6A" w:rsidRPr="00E95C6A" w:rsidRDefault="00E95C6A" w:rsidP="00E95C6A">
            <w:pPr>
              <w:jc w:val="right"/>
              <w:rPr>
                <w:rFonts w:ascii="Arial" w:hAnsi="Arial" w:cs="Arial"/>
                <w:b/>
                <w:sz w:val="14"/>
                <w:szCs w:val="16"/>
                <w:lang w:eastAsia="es-ES"/>
              </w:rPr>
            </w:pPr>
          </w:p>
        </w:tc>
        <w:tc>
          <w:tcPr>
            <w:tcW w:w="283" w:type="dxa"/>
            <w:vMerge/>
            <w:vAlign w:val="center"/>
          </w:tcPr>
          <w:p w:rsidR="00E95C6A" w:rsidRPr="00E95C6A" w:rsidRDefault="00E95C6A" w:rsidP="00E95C6A">
            <w:pPr>
              <w:rPr>
                <w:rFonts w:ascii="Arial" w:hAnsi="Arial" w:cs="Arial"/>
                <w:sz w:val="14"/>
                <w:szCs w:val="16"/>
                <w:lang w:eastAsia="es-ES"/>
              </w:rPr>
            </w:pPr>
          </w:p>
        </w:tc>
        <w:tc>
          <w:tcPr>
            <w:tcW w:w="5238" w:type="dxa"/>
            <w:gridSpan w:val="24"/>
            <w:vMerge/>
          </w:tcPr>
          <w:p w:rsidR="00E95C6A" w:rsidRPr="00E95C6A" w:rsidRDefault="00E95C6A" w:rsidP="00E95C6A">
            <w:pPr>
              <w:jc w:val="center"/>
              <w:rPr>
                <w:rFonts w:ascii="Arial" w:hAnsi="Arial" w:cs="Arial"/>
                <w:sz w:val="14"/>
                <w:szCs w:val="16"/>
                <w:lang w:eastAsia="es-ES"/>
              </w:rPr>
            </w:pPr>
          </w:p>
        </w:tc>
        <w:tc>
          <w:tcPr>
            <w:tcW w:w="275" w:type="dxa"/>
            <w:vMerge/>
          </w:tcPr>
          <w:p w:rsidR="00E95C6A" w:rsidRPr="00E95C6A" w:rsidRDefault="00E95C6A" w:rsidP="00E95C6A">
            <w:pPr>
              <w:jc w:val="center"/>
              <w:rPr>
                <w:rFonts w:ascii="Arial" w:hAnsi="Arial" w:cs="Arial"/>
                <w:sz w:val="14"/>
                <w:szCs w:val="16"/>
                <w:lang w:eastAsia="es-ES"/>
              </w:rPr>
            </w:pPr>
          </w:p>
        </w:tc>
        <w:tc>
          <w:tcPr>
            <w:tcW w:w="1912" w:type="dxa"/>
            <w:gridSpan w:val="8"/>
            <w:vMerge/>
            <w:tcBorders>
              <w:left w:val="nil"/>
            </w:tcBorders>
          </w:tcPr>
          <w:p w:rsidR="00E95C6A" w:rsidRPr="00E95C6A" w:rsidRDefault="00E95C6A" w:rsidP="00E95C6A">
            <w:pPr>
              <w:jc w:val="center"/>
              <w:rPr>
                <w:rFonts w:ascii="Arial" w:hAnsi="Arial" w:cs="Arial"/>
                <w:sz w:val="14"/>
                <w:szCs w:val="16"/>
                <w:lang w:eastAsia="es-ES"/>
              </w:rPr>
            </w:pPr>
          </w:p>
        </w:tc>
        <w:tc>
          <w:tcPr>
            <w:tcW w:w="273" w:type="dxa"/>
            <w:tcBorders>
              <w:right w:val="single" w:sz="12" w:space="0" w:color="244061"/>
            </w:tcBorders>
          </w:tcPr>
          <w:p w:rsidR="00E95C6A" w:rsidRPr="00E95C6A" w:rsidRDefault="00E95C6A" w:rsidP="00E95C6A">
            <w:pPr>
              <w:rPr>
                <w:rFonts w:ascii="Arial" w:hAnsi="Arial" w:cs="Arial"/>
                <w:sz w:val="14"/>
                <w:szCs w:val="16"/>
                <w:lang w:eastAsia="es-ES"/>
              </w:rPr>
            </w:pPr>
          </w:p>
        </w:tc>
      </w:tr>
      <w:tr w:rsidR="00E95C6A" w:rsidRPr="00E95C6A" w:rsidTr="00E95C6A">
        <w:trPr>
          <w:jc w:val="center"/>
        </w:trPr>
        <w:tc>
          <w:tcPr>
            <w:tcW w:w="2365" w:type="dxa"/>
            <w:gridSpan w:val="2"/>
            <w:vMerge/>
            <w:tcBorders>
              <w:left w:val="single" w:sz="12" w:space="0" w:color="244061"/>
            </w:tcBorders>
            <w:vAlign w:val="center"/>
          </w:tcPr>
          <w:p w:rsidR="00E95C6A" w:rsidRPr="00E95C6A" w:rsidRDefault="00E95C6A" w:rsidP="00E95C6A">
            <w:pPr>
              <w:jc w:val="right"/>
              <w:rPr>
                <w:rFonts w:ascii="Arial" w:hAnsi="Arial" w:cs="Arial"/>
                <w:b/>
                <w:sz w:val="14"/>
                <w:szCs w:val="16"/>
                <w:lang w:eastAsia="es-ES"/>
              </w:rPr>
            </w:pPr>
          </w:p>
        </w:tc>
        <w:tc>
          <w:tcPr>
            <w:tcW w:w="283" w:type="dxa"/>
            <w:tcBorders>
              <w:right w:val="single" w:sz="4" w:space="0" w:color="auto"/>
            </w:tcBorders>
            <w:vAlign w:val="center"/>
          </w:tcPr>
          <w:p w:rsidR="00E95C6A" w:rsidRPr="00E95C6A" w:rsidRDefault="00E95C6A" w:rsidP="00E95C6A">
            <w:pPr>
              <w:rPr>
                <w:rFonts w:ascii="Arial" w:hAnsi="Arial" w:cs="Arial"/>
                <w:sz w:val="10"/>
                <w:szCs w:val="16"/>
                <w:lang w:eastAsia="es-ES"/>
              </w:rPr>
            </w:pPr>
            <w:r w:rsidRPr="00E95C6A">
              <w:rPr>
                <w:rFonts w:ascii="Arial" w:hAnsi="Arial" w:cs="Arial"/>
                <w:sz w:val="10"/>
                <w:szCs w:val="16"/>
                <w:lang w:eastAsia="es-ES"/>
              </w:rPr>
              <w:t>1</w:t>
            </w:r>
          </w:p>
        </w:tc>
        <w:tc>
          <w:tcPr>
            <w:tcW w:w="5238" w:type="dxa"/>
            <w:gridSpan w:val="24"/>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jc w:val="center"/>
              <w:rPr>
                <w:rFonts w:ascii="Arial" w:hAnsi="Arial" w:cs="Arial"/>
                <w:sz w:val="14"/>
                <w:szCs w:val="16"/>
                <w:lang w:eastAsia="es-ES"/>
              </w:rPr>
            </w:pPr>
            <w:r w:rsidRPr="00E95C6A">
              <w:rPr>
                <w:rFonts w:ascii="Arial" w:hAnsi="Arial" w:cs="Arial"/>
                <w:color w:val="0000FF"/>
                <w:sz w:val="14"/>
                <w:szCs w:val="16"/>
              </w:rPr>
              <w:t>Recursos Propios del BCB</w:t>
            </w:r>
          </w:p>
        </w:tc>
        <w:tc>
          <w:tcPr>
            <w:tcW w:w="275" w:type="dxa"/>
            <w:tcBorders>
              <w:left w:val="single" w:sz="4" w:space="0" w:color="auto"/>
              <w:right w:val="single" w:sz="4" w:space="0" w:color="auto"/>
            </w:tcBorders>
          </w:tcPr>
          <w:p w:rsidR="00E95C6A" w:rsidRPr="00E95C6A" w:rsidRDefault="00E95C6A" w:rsidP="00E95C6A">
            <w:pPr>
              <w:rPr>
                <w:rFonts w:ascii="Arial" w:hAnsi="Arial" w:cs="Arial"/>
                <w:sz w:val="14"/>
                <w:szCs w:val="16"/>
                <w:lang w:eastAsia="es-ES"/>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jc w:val="center"/>
              <w:rPr>
                <w:rFonts w:ascii="Arial" w:hAnsi="Arial" w:cs="Arial"/>
                <w:sz w:val="14"/>
                <w:szCs w:val="16"/>
                <w:lang w:eastAsia="es-ES"/>
              </w:rPr>
            </w:pPr>
            <w:r w:rsidRPr="00E95C6A">
              <w:rPr>
                <w:rFonts w:ascii="Arial" w:hAnsi="Arial" w:cs="Arial"/>
                <w:color w:val="0000FF"/>
                <w:sz w:val="14"/>
                <w:szCs w:val="16"/>
              </w:rPr>
              <w:t>100</w:t>
            </w:r>
          </w:p>
        </w:tc>
        <w:tc>
          <w:tcPr>
            <w:tcW w:w="273" w:type="dxa"/>
            <w:tcBorders>
              <w:left w:val="single" w:sz="4" w:space="0" w:color="auto"/>
              <w:right w:val="single" w:sz="12" w:space="0" w:color="244061"/>
            </w:tcBorders>
          </w:tcPr>
          <w:p w:rsidR="00E95C6A" w:rsidRPr="00E95C6A" w:rsidRDefault="00E95C6A" w:rsidP="00E95C6A">
            <w:pPr>
              <w:rPr>
                <w:rFonts w:ascii="Arial" w:hAnsi="Arial" w:cs="Arial"/>
                <w:sz w:val="14"/>
                <w:szCs w:val="16"/>
                <w:lang w:eastAsia="es-ES"/>
              </w:rPr>
            </w:pPr>
          </w:p>
        </w:tc>
      </w:tr>
      <w:tr w:rsidR="00E95C6A" w:rsidRPr="00E95C6A" w:rsidTr="00E95C6A">
        <w:trPr>
          <w:jc w:val="center"/>
        </w:trPr>
        <w:tc>
          <w:tcPr>
            <w:tcW w:w="2365" w:type="dxa"/>
            <w:gridSpan w:val="2"/>
            <w:tcBorders>
              <w:left w:val="single" w:sz="12" w:space="0" w:color="244061"/>
            </w:tcBorders>
            <w:shd w:val="clear" w:color="auto" w:fill="auto"/>
            <w:vAlign w:val="center"/>
          </w:tcPr>
          <w:p w:rsidR="00E95C6A" w:rsidRPr="00E95C6A" w:rsidRDefault="00E95C6A" w:rsidP="00E95C6A">
            <w:pPr>
              <w:jc w:val="right"/>
              <w:rPr>
                <w:rFonts w:ascii="Arial" w:hAnsi="Arial" w:cs="Arial"/>
                <w:b/>
                <w:sz w:val="8"/>
                <w:szCs w:val="8"/>
                <w:lang w:eastAsia="es-ES"/>
              </w:rPr>
            </w:pPr>
          </w:p>
        </w:tc>
        <w:tc>
          <w:tcPr>
            <w:tcW w:w="283" w:type="dxa"/>
            <w:shd w:val="clear" w:color="auto" w:fill="auto"/>
            <w:vAlign w:val="center"/>
          </w:tcPr>
          <w:p w:rsidR="00E95C6A" w:rsidRPr="00E95C6A" w:rsidRDefault="00E95C6A" w:rsidP="00E95C6A">
            <w:pPr>
              <w:rPr>
                <w:rFonts w:ascii="Arial" w:hAnsi="Arial" w:cs="Arial"/>
                <w:sz w:val="8"/>
                <w:szCs w:val="8"/>
                <w:lang w:eastAsia="es-ES"/>
              </w:rPr>
            </w:pPr>
          </w:p>
        </w:tc>
        <w:tc>
          <w:tcPr>
            <w:tcW w:w="281" w:type="dxa"/>
            <w:tcBorders>
              <w:top w:val="single" w:sz="4" w:space="0" w:color="auto"/>
            </w:tcBorders>
            <w:shd w:val="clear" w:color="auto" w:fill="auto"/>
          </w:tcPr>
          <w:p w:rsidR="00E95C6A" w:rsidRPr="00E95C6A" w:rsidRDefault="00E95C6A" w:rsidP="00E95C6A">
            <w:pPr>
              <w:rPr>
                <w:rFonts w:ascii="Arial" w:hAnsi="Arial" w:cs="Arial"/>
                <w:sz w:val="8"/>
                <w:szCs w:val="8"/>
                <w:lang w:eastAsia="es-ES"/>
              </w:rPr>
            </w:pPr>
          </w:p>
        </w:tc>
        <w:tc>
          <w:tcPr>
            <w:tcW w:w="282" w:type="dxa"/>
            <w:tcBorders>
              <w:top w:val="single" w:sz="4" w:space="0" w:color="auto"/>
            </w:tcBorders>
            <w:shd w:val="clear" w:color="auto" w:fill="auto"/>
          </w:tcPr>
          <w:p w:rsidR="00E95C6A" w:rsidRPr="00E95C6A" w:rsidRDefault="00E95C6A" w:rsidP="00E95C6A">
            <w:pPr>
              <w:rPr>
                <w:rFonts w:ascii="Arial" w:hAnsi="Arial" w:cs="Arial"/>
                <w:sz w:val="8"/>
                <w:szCs w:val="8"/>
                <w:lang w:eastAsia="es-ES"/>
              </w:rPr>
            </w:pPr>
          </w:p>
        </w:tc>
        <w:tc>
          <w:tcPr>
            <w:tcW w:w="272" w:type="dxa"/>
            <w:tcBorders>
              <w:top w:val="single" w:sz="4" w:space="0" w:color="auto"/>
            </w:tcBorders>
            <w:shd w:val="clear" w:color="auto" w:fill="auto"/>
          </w:tcPr>
          <w:p w:rsidR="00E95C6A" w:rsidRPr="00E95C6A" w:rsidRDefault="00E95C6A" w:rsidP="00E95C6A">
            <w:pPr>
              <w:rPr>
                <w:rFonts w:ascii="Arial" w:hAnsi="Arial" w:cs="Arial"/>
                <w:sz w:val="8"/>
                <w:szCs w:val="8"/>
                <w:lang w:eastAsia="es-ES"/>
              </w:rPr>
            </w:pPr>
          </w:p>
        </w:tc>
        <w:tc>
          <w:tcPr>
            <w:tcW w:w="277" w:type="dxa"/>
            <w:tcBorders>
              <w:top w:val="single" w:sz="4" w:space="0" w:color="auto"/>
            </w:tcBorders>
            <w:shd w:val="clear" w:color="auto" w:fill="auto"/>
          </w:tcPr>
          <w:p w:rsidR="00E95C6A" w:rsidRPr="00E95C6A" w:rsidRDefault="00E95C6A" w:rsidP="00E95C6A">
            <w:pPr>
              <w:rPr>
                <w:rFonts w:ascii="Arial" w:hAnsi="Arial" w:cs="Arial"/>
                <w:sz w:val="8"/>
                <w:szCs w:val="8"/>
                <w:lang w:eastAsia="es-ES"/>
              </w:rPr>
            </w:pPr>
          </w:p>
        </w:tc>
        <w:tc>
          <w:tcPr>
            <w:tcW w:w="276" w:type="dxa"/>
            <w:gridSpan w:val="2"/>
            <w:tcBorders>
              <w:top w:val="single" w:sz="4" w:space="0" w:color="auto"/>
            </w:tcBorders>
            <w:shd w:val="clear" w:color="auto" w:fill="auto"/>
          </w:tcPr>
          <w:p w:rsidR="00E95C6A" w:rsidRPr="00E95C6A" w:rsidRDefault="00E95C6A" w:rsidP="00E95C6A">
            <w:pPr>
              <w:rPr>
                <w:rFonts w:ascii="Arial" w:hAnsi="Arial" w:cs="Arial"/>
                <w:sz w:val="8"/>
                <w:szCs w:val="8"/>
                <w:lang w:eastAsia="es-ES"/>
              </w:rPr>
            </w:pPr>
          </w:p>
        </w:tc>
        <w:tc>
          <w:tcPr>
            <w:tcW w:w="281" w:type="dxa"/>
            <w:tcBorders>
              <w:top w:val="single" w:sz="4" w:space="0" w:color="auto"/>
            </w:tcBorders>
            <w:shd w:val="clear" w:color="auto" w:fill="auto"/>
          </w:tcPr>
          <w:p w:rsidR="00E95C6A" w:rsidRPr="00E95C6A" w:rsidRDefault="00E95C6A" w:rsidP="00E95C6A">
            <w:pPr>
              <w:rPr>
                <w:rFonts w:ascii="Arial" w:hAnsi="Arial" w:cs="Arial"/>
                <w:sz w:val="8"/>
                <w:szCs w:val="8"/>
                <w:lang w:eastAsia="es-ES"/>
              </w:rPr>
            </w:pPr>
          </w:p>
        </w:tc>
        <w:tc>
          <w:tcPr>
            <w:tcW w:w="277" w:type="dxa"/>
            <w:gridSpan w:val="2"/>
            <w:tcBorders>
              <w:top w:val="single" w:sz="4" w:space="0" w:color="auto"/>
            </w:tcBorders>
            <w:shd w:val="clear" w:color="auto" w:fill="auto"/>
          </w:tcPr>
          <w:p w:rsidR="00E95C6A" w:rsidRPr="00E95C6A" w:rsidRDefault="00E95C6A" w:rsidP="00E95C6A">
            <w:pPr>
              <w:rPr>
                <w:rFonts w:ascii="Arial" w:hAnsi="Arial" w:cs="Arial"/>
                <w:sz w:val="8"/>
                <w:szCs w:val="8"/>
                <w:lang w:eastAsia="es-ES"/>
              </w:rPr>
            </w:pPr>
          </w:p>
        </w:tc>
        <w:tc>
          <w:tcPr>
            <w:tcW w:w="277" w:type="dxa"/>
            <w:tcBorders>
              <w:top w:val="single" w:sz="4" w:space="0" w:color="auto"/>
            </w:tcBorders>
            <w:shd w:val="clear" w:color="auto" w:fill="auto"/>
          </w:tcPr>
          <w:p w:rsidR="00E95C6A" w:rsidRPr="00E95C6A" w:rsidRDefault="00E95C6A" w:rsidP="00E95C6A">
            <w:pPr>
              <w:rPr>
                <w:rFonts w:ascii="Arial" w:hAnsi="Arial" w:cs="Arial"/>
                <w:sz w:val="8"/>
                <w:szCs w:val="8"/>
                <w:lang w:eastAsia="es-ES"/>
              </w:rPr>
            </w:pPr>
          </w:p>
        </w:tc>
        <w:tc>
          <w:tcPr>
            <w:tcW w:w="277" w:type="dxa"/>
            <w:tcBorders>
              <w:top w:val="single" w:sz="4" w:space="0" w:color="auto"/>
            </w:tcBorders>
            <w:shd w:val="clear" w:color="auto" w:fill="auto"/>
          </w:tcPr>
          <w:p w:rsidR="00E95C6A" w:rsidRPr="00E95C6A" w:rsidRDefault="00E95C6A" w:rsidP="00E95C6A">
            <w:pPr>
              <w:rPr>
                <w:rFonts w:ascii="Arial" w:hAnsi="Arial" w:cs="Arial"/>
                <w:sz w:val="8"/>
                <w:szCs w:val="8"/>
                <w:lang w:eastAsia="es-ES"/>
              </w:rPr>
            </w:pPr>
          </w:p>
        </w:tc>
        <w:tc>
          <w:tcPr>
            <w:tcW w:w="274" w:type="dxa"/>
            <w:tcBorders>
              <w:top w:val="single" w:sz="4" w:space="0" w:color="auto"/>
            </w:tcBorders>
            <w:shd w:val="clear" w:color="auto" w:fill="auto"/>
          </w:tcPr>
          <w:p w:rsidR="00E95C6A" w:rsidRPr="00E95C6A" w:rsidRDefault="00E95C6A" w:rsidP="00E95C6A">
            <w:pPr>
              <w:rPr>
                <w:rFonts w:ascii="Arial" w:hAnsi="Arial" w:cs="Arial"/>
                <w:sz w:val="8"/>
                <w:szCs w:val="8"/>
                <w:lang w:eastAsia="es-ES"/>
              </w:rPr>
            </w:pPr>
          </w:p>
        </w:tc>
        <w:tc>
          <w:tcPr>
            <w:tcW w:w="274" w:type="dxa"/>
            <w:tcBorders>
              <w:top w:val="single" w:sz="4" w:space="0" w:color="auto"/>
            </w:tcBorders>
            <w:shd w:val="clear" w:color="auto" w:fill="auto"/>
          </w:tcPr>
          <w:p w:rsidR="00E95C6A" w:rsidRPr="00E95C6A" w:rsidRDefault="00E95C6A" w:rsidP="00E95C6A">
            <w:pPr>
              <w:rPr>
                <w:rFonts w:ascii="Arial" w:hAnsi="Arial" w:cs="Arial"/>
                <w:sz w:val="8"/>
                <w:szCs w:val="8"/>
                <w:lang w:eastAsia="es-ES"/>
              </w:rPr>
            </w:pPr>
          </w:p>
        </w:tc>
        <w:tc>
          <w:tcPr>
            <w:tcW w:w="273" w:type="dxa"/>
            <w:gridSpan w:val="2"/>
            <w:tcBorders>
              <w:top w:val="single" w:sz="4" w:space="0" w:color="auto"/>
            </w:tcBorders>
            <w:shd w:val="clear" w:color="auto" w:fill="auto"/>
          </w:tcPr>
          <w:p w:rsidR="00E95C6A" w:rsidRPr="00E95C6A" w:rsidRDefault="00E95C6A" w:rsidP="00E95C6A">
            <w:pPr>
              <w:rPr>
                <w:rFonts w:ascii="Arial" w:hAnsi="Arial" w:cs="Arial"/>
                <w:sz w:val="8"/>
                <w:szCs w:val="8"/>
                <w:lang w:eastAsia="es-ES"/>
              </w:rPr>
            </w:pPr>
          </w:p>
        </w:tc>
        <w:tc>
          <w:tcPr>
            <w:tcW w:w="274" w:type="dxa"/>
            <w:gridSpan w:val="2"/>
            <w:tcBorders>
              <w:top w:val="single" w:sz="4" w:space="0" w:color="auto"/>
            </w:tcBorders>
            <w:shd w:val="clear" w:color="auto" w:fill="auto"/>
          </w:tcPr>
          <w:p w:rsidR="00E95C6A" w:rsidRPr="00E95C6A" w:rsidRDefault="00E95C6A" w:rsidP="00E95C6A">
            <w:pPr>
              <w:rPr>
                <w:rFonts w:ascii="Arial" w:hAnsi="Arial" w:cs="Arial"/>
                <w:sz w:val="8"/>
                <w:szCs w:val="8"/>
                <w:lang w:eastAsia="es-ES"/>
              </w:rPr>
            </w:pPr>
          </w:p>
        </w:tc>
        <w:tc>
          <w:tcPr>
            <w:tcW w:w="274" w:type="dxa"/>
            <w:tcBorders>
              <w:top w:val="single" w:sz="4" w:space="0" w:color="auto"/>
            </w:tcBorders>
            <w:shd w:val="clear" w:color="auto" w:fill="auto"/>
          </w:tcPr>
          <w:p w:rsidR="00E95C6A" w:rsidRPr="00E95C6A" w:rsidRDefault="00E95C6A" w:rsidP="00E95C6A">
            <w:pPr>
              <w:rPr>
                <w:rFonts w:ascii="Arial" w:hAnsi="Arial" w:cs="Arial"/>
                <w:sz w:val="8"/>
                <w:szCs w:val="8"/>
                <w:lang w:eastAsia="es-ES"/>
              </w:rPr>
            </w:pPr>
          </w:p>
        </w:tc>
        <w:tc>
          <w:tcPr>
            <w:tcW w:w="274" w:type="dxa"/>
            <w:tcBorders>
              <w:top w:val="single" w:sz="4" w:space="0" w:color="auto"/>
            </w:tcBorders>
            <w:shd w:val="clear" w:color="auto" w:fill="auto"/>
          </w:tcPr>
          <w:p w:rsidR="00E95C6A" w:rsidRPr="00E95C6A" w:rsidRDefault="00E95C6A" w:rsidP="00E95C6A">
            <w:pPr>
              <w:rPr>
                <w:rFonts w:ascii="Arial" w:hAnsi="Arial" w:cs="Arial"/>
                <w:sz w:val="8"/>
                <w:szCs w:val="8"/>
                <w:lang w:eastAsia="es-ES"/>
              </w:rPr>
            </w:pPr>
          </w:p>
        </w:tc>
        <w:tc>
          <w:tcPr>
            <w:tcW w:w="274" w:type="dxa"/>
            <w:tcBorders>
              <w:top w:val="single" w:sz="4" w:space="0" w:color="auto"/>
            </w:tcBorders>
            <w:shd w:val="clear" w:color="auto" w:fill="auto"/>
          </w:tcPr>
          <w:p w:rsidR="00E95C6A" w:rsidRPr="00E95C6A" w:rsidRDefault="00E95C6A" w:rsidP="00E95C6A">
            <w:pPr>
              <w:rPr>
                <w:rFonts w:ascii="Arial" w:hAnsi="Arial" w:cs="Arial"/>
                <w:sz w:val="8"/>
                <w:szCs w:val="8"/>
                <w:lang w:eastAsia="es-ES"/>
              </w:rPr>
            </w:pPr>
          </w:p>
        </w:tc>
        <w:tc>
          <w:tcPr>
            <w:tcW w:w="273" w:type="dxa"/>
            <w:tcBorders>
              <w:top w:val="single" w:sz="4" w:space="0" w:color="auto"/>
            </w:tcBorders>
            <w:shd w:val="clear" w:color="auto" w:fill="auto"/>
          </w:tcPr>
          <w:p w:rsidR="00E95C6A" w:rsidRPr="00E95C6A" w:rsidRDefault="00E95C6A" w:rsidP="00E95C6A">
            <w:pPr>
              <w:rPr>
                <w:rFonts w:ascii="Arial" w:hAnsi="Arial" w:cs="Arial"/>
                <w:sz w:val="8"/>
                <w:szCs w:val="8"/>
                <w:lang w:eastAsia="es-ES"/>
              </w:rPr>
            </w:pPr>
          </w:p>
        </w:tc>
        <w:tc>
          <w:tcPr>
            <w:tcW w:w="274" w:type="dxa"/>
            <w:gridSpan w:val="2"/>
            <w:tcBorders>
              <w:top w:val="single" w:sz="4" w:space="0" w:color="auto"/>
            </w:tcBorders>
            <w:shd w:val="clear" w:color="auto" w:fill="auto"/>
          </w:tcPr>
          <w:p w:rsidR="00E95C6A" w:rsidRPr="00E95C6A" w:rsidRDefault="00E95C6A" w:rsidP="00E95C6A">
            <w:pPr>
              <w:rPr>
                <w:rFonts w:ascii="Arial" w:hAnsi="Arial" w:cs="Arial"/>
                <w:sz w:val="8"/>
                <w:szCs w:val="8"/>
                <w:lang w:eastAsia="es-ES"/>
              </w:rPr>
            </w:pPr>
          </w:p>
        </w:tc>
        <w:tc>
          <w:tcPr>
            <w:tcW w:w="274" w:type="dxa"/>
            <w:tcBorders>
              <w:top w:val="single" w:sz="4" w:space="0" w:color="auto"/>
            </w:tcBorders>
            <w:shd w:val="clear" w:color="auto" w:fill="auto"/>
          </w:tcPr>
          <w:p w:rsidR="00E95C6A" w:rsidRPr="00E95C6A" w:rsidRDefault="00E95C6A" w:rsidP="00E95C6A">
            <w:pPr>
              <w:rPr>
                <w:rFonts w:ascii="Arial" w:hAnsi="Arial" w:cs="Arial"/>
                <w:sz w:val="8"/>
                <w:szCs w:val="8"/>
                <w:lang w:eastAsia="es-ES"/>
              </w:rPr>
            </w:pPr>
          </w:p>
        </w:tc>
        <w:tc>
          <w:tcPr>
            <w:tcW w:w="275" w:type="dxa"/>
            <w:shd w:val="clear" w:color="auto" w:fill="auto"/>
          </w:tcPr>
          <w:p w:rsidR="00E95C6A" w:rsidRPr="00E95C6A" w:rsidRDefault="00E95C6A" w:rsidP="00E95C6A">
            <w:pPr>
              <w:rPr>
                <w:rFonts w:ascii="Arial" w:hAnsi="Arial" w:cs="Arial"/>
                <w:sz w:val="8"/>
                <w:szCs w:val="8"/>
                <w:lang w:eastAsia="es-ES"/>
              </w:rPr>
            </w:pPr>
          </w:p>
        </w:tc>
        <w:tc>
          <w:tcPr>
            <w:tcW w:w="274" w:type="dxa"/>
            <w:shd w:val="clear" w:color="auto" w:fill="auto"/>
          </w:tcPr>
          <w:p w:rsidR="00E95C6A" w:rsidRPr="00E95C6A" w:rsidRDefault="00E95C6A" w:rsidP="00E95C6A">
            <w:pPr>
              <w:rPr>
                <w:rFonts w:ascii="Arial" w:hAnsi="Arial" w:cs="Arial"/>
                <w:sz w:val="8"/>
                <w:szCs w:val="8"/>
                <w:lang w:eastAsia="es-ES"/>
              </w:rPr>
            </w:pPr>
          </w:p>
        </w:tc>
        <w:tc>
          <w:tcPr>
            <w:tcW w:w="273" w:type="dxa"/>
            <w:shd w:val="clear" w:color="auto" w:fill="auto"/>
          </w:tcPr>
          <w:p w:rsidR="00E95C6A" w:rsidRPr="00E95C6A" w:rsidRDefault="00E95C6A" w:rsidP="00E95C6A">
            <w:pPr>
              <w:rPr>
                <w:rFonts w:ascii="Arial" w:hAnsi="Arial" w:cs="Arial"/>
                <w:sz w:val="8"/>
                <w:szCs w:val="8"/>
                <w:lang w:eastAsia="es-ES"/>
              </w:rPr>
            </w:pPr>
          </w:p>
        </w:tc>
        <w:tc>
          <w:tcPr>
            <w:tcW w:w="273" w:type="dxa"/>
            <w:gridSpan w:val="2"/>
            <w:tcBorders>
              <w:top w:val="single" w:sz="4" w:space="0" w:color="auto"/>
            </w:tcBorders>
            <w:shd w:val="clear" w:color="auto" w:fill="auto"/>
          </w:tcPr>
          <w:p w:rsidR="00E95C6A" w:rsidRPr="00E95C6A" w:rsidRDefault="00E95C6A" w:rsidP="00E95C6A">
            <w:pPr>
              <w:rPr>
                <w:rFonts w:ascii="Arial" w:hAnsi="Arial" w:cs="Arial"/>
                <w:sz w:val="8"/>
                <w:szCs w:val="8"/>
                <w:lang w:eastAsia="es-ES"/>
              </w:rPr>
            </w:pPr>
          </w:p>
        </w:tc>
        <w:tc>
          <w:tcPr>
            <w:tcW w:w="273" w:type="dxa"/>
            <w:tcBorders>
              <w:top w:val="single" w:sz="4" w:space="0" w:color="auto"/>
            </w:tcBorders>
            <w:shd w:val="clear" w:color="auto" w:fill="auto"/>
          </w:tcPr>
          <w:p w:rsidR="00E95C6A" w:rsidRPr="00E95C6A" w:rsidRDefault="00E95C6A" w:rsidP="00E95C6A">
            <w:pPr>
              <w:rPr>
                <w:rFonts w:ascii="Arial" w:hAnsi="Arial" w:cs="Arial"/>
                <w:sz w:val="8"/>
                <w:szCs w:val="8"/>
                <w:lang w:eastAsia="es-ES"/>
              </w:rPr>
            </w:pPr>
          </w:p>
        </w:tc>
        <w:tc>
          <w:tcPr>
            <w:tcW w:w="273" w:type="dxa"/>
            <w:shd w:val="clear" w:color="auto" w:fill="auto"/>
          </w:tcPr>
          <w:p w:rsidR="00E95C6A" w:rsidRPr="00E95C6A" w:rsidRDefault="00E95C6A" w:rsidP="00E95C6A">
            <w:pPr>
              <w:rPr>
                <w:rFonts w:ascii="Arial" w:hAnsi="Arial" w:cs="Arial"/>
                <w:sz w:val="8"/>
                <w:szCs w:val="8"/>
                <w:lang w:eastAsia="es-ES"/>
              </w:rPr>
            </w:pPr>
          </w:p>
        </w:tc>
        <w:tc>
          <w:tcPr>
            <w:tcW w:w="273" w:type="dxa"/>
            <w:shd w:val="clear" w:color="auto" w:fill="auto"/>
          </w:tcPr>
          <w:p w:rsidR="00E95C6A" w:rsidRPr="00E95C6A" w:rsidRDefault="00E95C6A" w:rsidP="00E95C6A">
            <w:pPr>
              <w:rPr>
                <w:rFonts w:ascii="Arial" w:hAnsi="Arial" w:cs="Arial"/>
                <w:sz w:val="8"/>
                <w:szCs w:val="8"/>
                <w:lang w:eastAsia="es-ES"/>
              </w:rPr>
            </w:pPr>
          </w:p>
        </w:tc>
        <w:tc>
          <w:tcPr>
            <w:tcW w:w="273" w:type="dxa"/>
            <w:shd w:val="clear" w:color="auto" w:fill="auto"/>
          </w:tcPr>
          <w:p w:rsidR="00E95C6A" w:rsidRPr="00E95C6A" w:rsidRDefault="00E95C6A" w:rsidP="00E95C6A">
            <w:pPr>
              <w:rPr>
                <w:rFonts w:ascii="Arial" w:hAnsi="Arial" w:cs="Arial"/>
                <w:sz w:val="8"/>
                <w:szCs w:val="8"/>
                <w:lang w:eastAsia="es-ES"/>
              </w:rPr>
            </w:pPr>
          </w:p>
        </w:tc>
        <w:tc>
          <w:tcPr>
            <w:tcW w:w="273" w:type="dxa"/>
            <w:tcBorders>
              <w:right w:val="single" w:sz="12" w:space="0" w:color="244061"/>
            </w:tcBorders>
            <w:shd w:val="clear" w:color="auto" w:fill="auto"/>
          </w:tcPr>
          <w:p w:rsidR="00E95C6A" w:rsidRPr="00E95C6A" w:rsidRDefault="00E95C6A" w:rsidP="00E95C6A">
            <w:pPr>
              <w:rPr>
                <w:rFonts w:ascii="Arial" w:hAnsi="Arial" w:cs="Arial"/>
                <w:sz w:val="8"/>
                <w:szCs w:val="8"/>
                <w:lang w:eastAsia="es-ES"/>
              </w:rPr>
            </w:pPr>
          </w:p>
        </w:tc>
      </w:tr>
      <w:tr w:rsidR="00E95C6A" w:rsidRPr="00E95C6A" w:rsidTr="00E95C6A">
        <w:trPr>
          <w:trHeight w:val="397"/>
          <w:jc w:val="center"/>
        </w:trPr>
        <w:tc>
          <w:tcPr>
            <w:tcW w:w="10346" w:type="dxa"/>
            <w:gridSpan w:val="37"/>
            <w:tcBorders>
              <w:left w:val="single" w:sz="12" w:space="0" w:color="244061"/>
              <w:right w:val="single" w:sz="12" w:space="0" w:color="244061"/>
            </w:tcBorders>
            <w:shd w:val="clear" w:color="auto" w:fill="244061"/>
            <w:vAlign w:val="center"/>
          </w:tcPr>
          <w:p w:rsidR="00E95C6A" w:rsidRPr="00E95C6A" w:rsidRDefault="00E95C6A" w:rsidP="00B70F43">
            <w:pPr>
              <w:numPr>
                <w:ilvl w:val="0"/>
                <w:numId w:val="7"/>
              </w:numPr>
              <w:ind w:left="303" w:hanging="284"/>
              <w:contextualSpacing/>
              <w:rPr>
                <w:rFonts w:ascii="Arial" w:hAnsi="Arial" w:cs="Arial"/>
                <w:b/>
                <w:sz w:val="16"/>
                <w:szCs w:val="16"/>
              </w:rPr>
            </w:pPr>
            <w:r w:rsidRPr="00E95C6A">
              <w:rPr>
                <w:rFonts w:ascii="Arial" w:hAnsi="Arial" w:cs="Arial"/>
                <w:b/>
                <w:sz w:val="18"/>
                <w:szCs w:val="16"/>
              </w:rPr>
              <w:t>INFORMACIÓN DEL DOCUMENTO BASE DE CONTRATACIÓN (DBC</w:t>
            </w:r>
            <w:r w:rsidRPr="00E95C6A">
              <w:rPr>
                <w:rFonts w:ascii="Arial" w:hAnsi="Arial" w:cs="Arial"/>
                <w:b/>
                <w:sz w:val="16"/>
                <w:szCs w:val="16"/>
              </w:rPr>
              <w:t xml:space="preserve">). </w:t>
            </w:r>
            <w:r w:rsidRPr="00E95C6A">
              <w:rPr>
                <w:rFonts w:ascii="Arial" w:hAnsi="Arial" w:cs="Arial"/>
                <w:b/>
                <w:sz w:val="14"/>
                <w:szCs w:val="16"/>
              </w:rPr>
              <w:t>Los interesados podrán recabar el Documento Base de Contratación (DBC) en el sitio Web del SICOES y obtener información de la entidad de acuerdo con los siguientes datos:</w:t>
            </w:r>
          </w:p>
        </w:tc>
      </w:tr>
      <w:tr w:rsidR="00E95C6A" w:rsidRPr="00E95C6A" w:rsidTr="00E95C6A">
        <w:trPr>
          <w:jc w:val="center"/>
        </w:trPr>
        <w:tc>
          <w:tcPr>
            <w:tcW w:w="2365" w:type="dxa"/>
            <w:gridSpan w:val="2"/>
            <w:tcBorders>
              <w:left w:val="single" w:sz="12" w:space="0" w:color="244061"/>
            </w:tcBorders>
            <w:shd w:val="clear" w:color="auto" w:fill="auto"/>
            <w:vAlign w:val="center"/>
          </w:tcPr>
          <w:p w:rsidR="00E95C6A" w:rsidRPr="00E95C6A" w:rsidRDefault="00E95C6A" w:rsidP="00E95C6A">
            <w:pPr>
              <w:jc w:val="right"/>
              <w:rPr>
                <w:rFonts w:ascii="Arial" w:hAnsi="Arial" w:cs="Arial"/>
                <w:b/>
                <w:sz w:val="8"/>
                <w:szCs w:val="2"/>
                <w:lang w:eastAsia="es-ES"/>
              </w:rPr>
            </w:pPr>
          </w:p>
        </w:tc>
        <w:tc>
          <w:tcPr>
            <w:tcW w:w="283" w:type="dxa"/>
            <w:shd w:val="clear" w:color="auto" w:fill="auto"/>
          </w:tcPr>
          <w:p w:rsidR="00E95C6A" w:rsidRPr="00E95C6A" w:rsidRDefault="00E95C6A" w:rsidP="00E95C6A">
            <w:pPr>
              <w:rPr>
                <w:rFonts w:ascii="Arial" w:hAnsi="Arial" w:cs="Arial"/>
                <w:sz w:val="8"/>
                <w:szCs w:val="2"/>
                <w:lang w:eastAsia="es-ES"/>
              </w:rPr>
            </w:pPr>
          </w:p>
        </w:tc>
        <w:tc>
          <w:tcPr>
            <w:tcW w:w="281" w:type="dxa"/>
            <w:shd w:val="clear" w:color="auto" w:fill="auto"/>
          </w:tcPr>
          <w:p w:rsidR="00E95C6A" w:rsidRPr="00E95C6A" w:rsidRDefault="00E95C6A" w:rsidP="00E95C6A">
            <w:pPr>
              <w:rPr>
                <w:rFonts w:ascii="Arial" w:hAnsi="Arial" w:cs="Arial"/>
                <w:sz w:val="8"/>
                <w:szCs w:val="2"/>
                <w:lang w:eastAsia="es-ES"/>
              </w:rPr>
            </w:pPr>
          </w:p>
        </w:tc>
        <w:tc>
          <w:tcPr>
            <w:tcW w:w="282" w:type="dxa"/>
            <w:shd w:val="clear" w:color="auto" w:fill="auto"/>
          </w:tcPr>
          <w:p w:rsidR="00E95C6A" w:rsidRPr="00E95C6A" w:rsidRDefault="00E95C6A" w:rsidP="00E95C6A">
            <w:pPr>
              <w:rPr>
                <w:rFonts w:ascii="Arial" w:hAnsi="Arial" w:cs="Arial"/>
                <w:sz w:val="8"/>
                <w:szCs w:val="2"/>
                <w:lang w:eastAsia="es-ES"/>
              </w:rPr>
            </w:pPr>
          </w:p>
        </w:tc>
        <w:tc>
          <w:tcPr>
            <w:tcW w:w="272" w:type="dxa"/>
            <w:shd w:val="clear" w:color="auto" w:fill="auto"/>
          </w:tcPr>
          <w:p w:rsidR="00E95C6A" w:rsidRPr="00E95C6A" w:rsidRDefault="00E95C6A" w:rsidP="00E95C6A">
            <w:pPr>
              <w:rPr>
                <w:rFonts w:ascii="Arial" w:hAnsi="Arial" w:cs="Arial"/>
                <w:sz w:val="8"/>
                <w:szCs w:val="2"/>
                <w:lang w:eastAsia="es-ES"/>
              </w:rPr>
            </w:pPr>
          </w:p>
        </w:tc>
        <w:tc>
          <w:tcPr>
            <w:tcW w:w="277" w:type="dxa"/>
            <w:shd w:val="clear" w:color="auto" w:fill="auto"/>
          </w:tcPr>
          <w:p w:rsidR="00E95C6A" w:rsidRPr="00E95C6A" w:rsidRDefault="00E95C6A" w:rsidP="00E95C6A">
            <w:pPr>
              <w:rPr>
                <w:rFonts w:ascii="Arial" w:hAnsi="Arial" w:cs="Arial"/>
                <w:sz w:val="8"/>
                <w:szCs w:val="2"/>
                <w:lang w:eastAsia="es-ES"/>
              </w:rPr>
            </w:pPr>
          </w:p>
        </w:tc>
        <w:tc>
          <w:tcPr>
            <w:tcW w:w="276" w:type="dxa"/>
            <w:gridSpan w:val="2"/>
            <w:shd w:val="clear" w:color="auto" w:fill="auto"/>
          </w:tcPr>
          <w:p w:rsidR="00E95C6A" w:rsidRPr="00E95C6A" w:rsidRDefault="00E95C6A" w:rsidP="00E95C6A">
            <w:pPr>
              <w:rPr>
                <w:rFonts w:ascii="Arial" w:hAnsi="Arial" w:cs="Arial"/>
                <w:sz w:val="8"/>
                <w:szCs w:val="2"/>
                <w:lang w:eastAsia="es-ES"/>
              </w:rPr>
            </w:pPr>
          </w:p>
        </w:tc>
        <w:tc>
          <w:tcPr>
            <w:tcW w:w="281" w:type="dxa"/>
            <w:shd w:val="clear" w:color="auto" w:fill="auto"/>
          </w:tcPr>
          <w:p w:rsidR="00E95C6A" w:rsidRPr="00E95C6A" w:rsidRDefault="00E95C6A" w:rsidP="00E95C6A">
            <w:pPr>
              <w:rPr>
                <w:rFonts w:ascii="Arial" w:hAnsi="Arial" w:cs="Arial"/>
                <w:sz w:val="8"/>
                <w:szCs w:val="2"/>
                <w:lang w:eastAsia="es-ES"/>
              </w:rPr>
            </w:pPr>
          </w:p>
        </w:tc>
        <w:tc>
          <w:tcPr>
            <w:tcW w:w="277" w:type="dxa"/>
            <w:gridSpan w:val="2"/>
            <w:shd w:val="clear" w:color="auto" w:fill="auto"/>
          </w:tcPr>
          <w:p w:rsidR="00E95C6A" w:rsidRPr="00E95C6A" w:rsidRDefault="00E95C6A" w:rsidP="00E95C6A">
            <w:pPr>
              <w:rPr>
                <w:rFonts w:ascii="Arial" w:hAnsi="Arial" w:cs="Arial"/>
                <w:sz w:val="8"/>
                <w:szCs w:val="2"/>
                <w:lang w:eastAsia="es-ES"/>
              </w:rPr>
            </w:pPr>
          </w:p>
        </w:tc>
        <w:tc>
          <w:tcPr>
            <w:tcW w:w="277" w:type="dxa"/>
            <w:shd w:val="clear" w:color="auto" w:fill="auto"/>
          </w:tcPr>
          <w:p w:rsidR="00E95C6A" w:rsidRPr="00E95C6A" w:rsidRDefault="00E95C6A" w:rsidP="00E95C6A">
            <w:pPr>
              <w:rPr>
                <w:rFonts w:ascii="Arial" w:hAnsi="Arial" w:cs="Arial"/>
                <w:sz w:val="8"/>
                <w:szCs w:val="2"/>
                <w:lang w:eastAsia="es-ES"/>
              </w:rPr>
            </w:pPr>
          </w:p>
        </w:tc>
        <w:tc>
          <w:tcPr>
            <w:tcW w:w="277" w:type="dxa"/>
            <w:shd w:val="clear" w:color="auto" w:fill="auto"/>
          </w:tcPr>
          <w:p w:rsidR="00E95C6A" w:rsidRPr="00E95C6A" w:rsidRDefault="00E95C6A" w:rsidP="00E95C6A">
            <w:pPr>
              <w:rPr>
                <w:rFonts w:ascii="Arial" w:hAnsi="Arial" w:cs="Arial"/>
                <w:sz w:val="8"/>
                <w:szCs w:val="2"/>
                <w:lang w:eastAsia="es-ES"/>
              </w:rPr>
            </w:pPr>
          </w:p>
        </w:tc>
        <w:tc>
          <w:tcPr>
            <w:tcW w:w="274" w:type="dxa"/>
            <w:shd w:val="clear" w:color="auto" w:fill="auto"/>
          </w:tcPr>
          <w:p w:rsidR="00E95C6A" w:rsidRPr="00E95C6A" w:rsidRDefault="00E95C6A" w:rsidP="00E95C6A">
            <w:pPr>
              <w:rPr>
                <w:rFonts w:ascii="Arial" w:hAnsi="Arial" w:cs="Arial"/>
                <w:sz w:val="8"/>
                <w:szCs w:val="2"/>
                <w:lang w:eastAsia="es-ES"/>
              </w:rPr>
            </w:pPr>
          </w:p>
        </w:tc>
        <w:tc>
          <w:tcPr>
            <w:tcW w:w="274" w:type="dxa"/>
            <w:shd w:val="clear" w:color="auto" w:fill="auto"/>
          </w:tcPr>
          <w:p w:rsidR="00E95C6A" w:rsidRPr="00E95C6A" w:rsidRDefault="00E95C6A" w:rsidP="00E95C6A">
            <w:pPr>
              <w:rPr>
                <w:rFonts w:ascii="Arial" w:hAnsi="Arial" w:cs="Arial"/>
                <w:sz w:val="8"/>
                <w:szCs w:val="2"/>
                <w:lang w:eastAsia="es-ES"/>
              </w:rPr>
            </w:pPr>
          </w:p>
        </w:tc>
        <w:tc>
          <w:tcPr>
            <w:tcW w:w="273" w:type="dxa"/>
            <w:gridSpan w:val="2"/>
            <w:shd w:val="clear" w:color="auto" w:fill="auto"/>
          </w:tcPr>
          <w:p w:rsidR="00E95C6A" w:rsidRPr="00E95C6A" w:rsidRDefault="00E95C6A" w:rsidP="00E95C6A">
            <w:pPr>
              <w:rPr>
                <w:rFonts w:ascii="Arial" w:hAnsi="Arial" w:cs="Arial"/>
                <w:sz w:val="8"/>
                <w:szCs w:val="2"/>
                <w:lang w:eastAsia="es-ES"/>
              </w:rPr>
            </w:pPr>
          </w:p>
        </w:tc>
        <w:tc>
          <w:tcPr>
            <w:tcW w:w="274" w:type="dxa"/>
            <w:gridSpan w:val="2"/>
            <w:shd w:val="clear" w:color="auto" w:fill="auto"/>
          </w:tcPr>
          <w:p w:rsidR="00E95C6A" w:rsidRPr="00E95C6A" w:rsidRDefault="00E95C6A" w:rsidP="00E95C6A">
            <w:pPr>
              <w:rPr>
                <w:rFonts w:ascii="Arial" w:hAnsi="Arial" w:cs="Arial"/>
                <w:sz w:val="8"/>
                <w:szCs w:val="2"/>
                <w:lang w:eastAsia="es-ES"/>
              </w:rPr>
            </w:pPr>
          </w:p>
        </w:tc>
        <w:tc>
          <w:tcPr>
            <w:tcW w:w="274" w:type="dxa"/>
            <w:shd w:val="clear" w:color="auto" w:fill="auto"/>
          </w:tcPr>
          <w:p w:rsidR="00E95C6A" w:rsidRPr="00E95C6A" w:rsidRDefault="00E95C6A" w:rsidP="00E95C6A">
            <w:pPr>
              <w:rPr>
                <w:rFonts w:ascii="Arial" w:hAnsi="Arial" w:cs="Arial"/>
                <w:sz w:val="8"/>
                <w:szCs w:val="2"/>
                <w:lang w:eastAsia="es-ES"/>
              </w:rPr>
            </w:pPr>
          </w:p>
        </w:tc>
        <w:tc>
          <w:tcPr>
            <w:tcW w:w="274" w:type="dxa"/>
            <w:shd w:val="clear" w:color="auto" w:fill="auto"/>
          </w:tcPr>
          <w:p w:rsidR="00E95C6A" w:rsidRPr="00E95C6A" w:rsidRDefault="00E95C6A" w:rsidP="00E95C6A">
            <w:pPr>
              <w:rPr>
                <w:rFonts w:ascii="Arial" w:hAnsi="Arial" w:cs="Arial"/>
                <w:sz w:val="8"/>
                <w:szCs w:val="2"/>
                <w:lang w:eastAsia="es-ES"/>
              </w:rPr>
            </w:pPr>
          </w:p>
        </w:tc>
        <w:tc>
          <w:tcPr>
            <w:tcW w:w="274" w:type="dxa"/>
            <w:shd w:val="clear" w:color="auto" w:fill="auto"/>
          </w:tcPr>
          <w:p w:rsidR="00E95C6A" w:rsidRPr="00E95C6A" w:rsidRDefault="00E95C6A" w:rsidP="00E95C6A">
            <w:pPr>
              <w:rPr>
                <w:rFonts w:ascii="Arial" w:hAnsi="Arial" w:cs="Arial"/>
                <w:sz w:val="8"/>
                <w:szCs w:val="2"/>
                <w:lang w:eastAsia="es-ES"/>
              </w:rPr>
            </w:pPr>
          </w:p>
        </w:tc>
        <w:tc>
          <w:tcPr>
            <w:tcW w:w="273" w:type="dxa"/>
            <w:shd w:val="clear" w:color="auto" w:fill="auto"/>
          </w:tcPr>
          <w:p w:rsidR="00E95C6A" w:rsidRPr="00E95C6A" w:rsidRDefault="00E95C6A" w:rsidP="00E95C6A">
            <w:pPr>
              <w:rPr>
                <w:rFonts w:ascii="Arial" w:hAnsi="Arial" w:cs="Arial"/>
                <w:sz w:val="8"/>
                <w:szCs w:val="2"/>
                <w:lang w:eastAsia="es-ES"/>
              </w:rPr>
            </w:pPr>
          </w:p>
        </w:tc>
        <w:tc>
          <w:tcPr>
            <w:tcW w:w="274" w:type="dxa"/>
            <w:gridSpan w:val="2"/>
            <w:shd w:val="clear" w:color="auto" w:fill="auto"/>
          </w:tcPr>
          <w:p w:rsidR="00E95C6A" w:rsidRPr="00E95C6A" w:rsidRDefault="00E95C6A" w:rsidP="00E95C6A">
            <w:pPr>
              <w:rPr>
                <w:rFonts w:ascii="Arial" w:hAnsi="Arial" w:cs="Arial"/>
                <w:sz w:val="8"/>
                <w:szCs w:val="2"/>
                <w:lang w:eastAsia="es-ES"/>
              </w:rPr>
            </w:pPr>
          </w:p>
        </w:tc>
        <w:tc>
          <w:tcPr>
            <w:tcW w:w="274" w:type="dxa"/>
            <w:shd w:val="clear" w:color="auto" w:fill="auto"/>
          </w:tcPr>
          <w:p w:rsidR="00E95C6A" w:rsidRPr="00E95C6A" w:rsidRDefault="00E95C6A" w:rsidP="00E95C6A">
            <w:pPr>
              <w:rPr>
                <w:rFonts w:ascii="Arial" w:hAnsi="Arial" w:cs="Arial"/>
                <w:sz w:val="8"/>
                <w:szCs w:val="2"/>
                <w:lang w:eastAsia="es-ES"/>
              </w:rPr>
            </w:pPr>
          </w:p>
        </w:tc>
        <w:tc>
          <w:tcPr>
            <w:tcW w:w="275" w:type="dxa"/>
            <w:shd w:val="clear" w:color="auto" w:fill="auto"/>
          </w:tcPr>
          <w:p w:rsidR="00E95C6A" w:rsidRPr="00E95C6A" w:rsidRDefault="00E95C6A" w:rsidP="00E95C6A">
            <w:pPr>
              <w:rPr>
                <w:rFonts w:ascii="Arial" w:hAnsi="Arial" w:cs="Arial"/>
                <w:sz w:val="8"/>
                <w:szCs w:val="2"/>
                <w:lang w:eastAsia="es-ES"/>
              </w:rPr>
            </w:pPr>
          </w:p>
        </w:tc>
        <w:tc>
          <w:tcPr>
            <w:tcW w:w="274" w:type="dxa"/>
            <w:shd w:val="clear" w:color="auto" w:fill="auto"/>
          </w:tcPr>
          <w:p w:rsidR="00E95C6A" w:rsidRPr="00E95C6A" w:rsidRDefault="00E95C6A" w:rsidP="00E95C6A">
            <w:pPr>
              <w:rPr>
                <w:rFonts w:ascii="Arial" w:hAnsi="Arial" w:cs="Arial"/>
                <w:sz w:val="8"/>
                <w:szCs w:val="2"/>
                <w:lang w:eastAsia="es-ES"/>
              </w:rPr>
            </w:pPr>
          </w:p>
        </w:tc>
        <w:tc>
          <w:tcPr>
            <w:tcW w:w="273" w:type="dxa"/>
            <w:shd w:val="clear" w:color="auto" w:fill="auto"/>
          </w:tcPr>
          <w:p w:rsidR="00E95C6A" w:rsidRPr="00E95C6A" w:rsidRDefault="00E95C6A" w:rsidP="00E95C6A">
            <w:pPr>
              <w:rPr>
                <w:rFonts w:ascii="Arial" w:hAnsi="Arial" w:cs="Arial"/>
                <w:sz w:val="8"/>
                <w:szCs w:val="2"/>
                <w:lang w:eastAsia="es-ES"/>
              </w:rPr>
            </w:pPr>
          </w:p>
        </w:tc>
        <w:tc>
          <w:tcPr>
            <w:tcW w:w="273" w:type="dxa"/>
            <w:gridSpan w:val="2"/>
            <w:shd w:val="clear" w:color="auto" w:fill="auto"/>
          </w:tcPr>
          <w:p w:rsidR="00E95C6A" w:rsidRPr="00E95C6A" w:rsidRDefault="00E95C6A" w:rsidP="00E95C6A">
            <w:pPr>
              <w:rPr>
                <w:rFonts w:ascii="Arial" w:hAnsi="Arial" w:cs="Arial"/>
                <w:sz w:val="8"/>
                <w:szCs w:val="2"/>
                <w:lang w:eastAsia="es-ES"/>
              </w:rPr>
            </w:pPr>
          </w:p>
        </w:tc>
        <w:tc>
          <w:tcPr>
            <w:tcW w:w="273" w:type="dxa"/>
            <w:shd w:val="clear" w:color="auto" w:fill="auto"/>
          </w:tcPr>
          <w:p w:rsidR="00E95C6A" w:rsidRPr="00E95C6A" w:rsidRDefault="00E95C6A" w:rsidP="00E95C6A">
            <w:pPr>
              <w:rPr>
                <w:rFonts w:ascii="Arial" w:hAnsi="Arial" w:cs="Arial"/>
                <w:sz w:val="8"/>
                <w:szCs w:val="2"/>
                <w:lang w:eastAsia="es-ES"/>
              </w:rPr>
            </w:pPr>
          </w:p>
        </w:tc>
        <w:tc>
          <w:tcPr>
            <w:tcW w:w="273" w:type="dxa"/>
            <w:shd w:val="clear" w:color="auto" w:fill="auto"/>
          </w:tcPr>
          <w:p w:rsidR="00E95C6A" w:rsidRPr="00E95C6A" w:rsidRDefault="00E95C6A" w:rsidP="00E95C6A">
            <w:pPr>
              <w:rPr>
                <w:rFonts w:ascii="Arial" w:hAnsi="Arial" w:cs="Arial"/>
                <w:sz w:val="8"/>
                <w:szCs w:val="2"/>
                <w:lang w:eastAsia="es-ES"/>
              </w:rPr>
            </w:pPr>
          </w:p>
        </w:tc>
        <w:tc>
          <w:tcPr>
            <w:tcW w:w="273" w:type="dxa"/>
            <w:shd w:val="clear" w:color="auto" w:fill="auto"/>
          </w:tcPr>
          <w:p w:rsidR="00E95C6A" w:rsidRPr="00E95C6A" w:rsidRDefault="00E95C6A" w:rsidP="00E95C6A">
            <w:pPr>
              <w:rPr>
                <w:rFonts w:ascii="Arial" w:hAnsi="Arial" w:cs="Arial"/>
                <w:sz w:val="8"/>
                <w:szCs w:val="2"/>
                <w:lang w:eastAsia="es-ES"/>
              </w:rPr>
            </w:pPr>
          </w:p>
        </w:tc>
        <w:tc>
          <w:tcPr>
            <w:tcW w:w="273" w:type="dxa"/>
            <w:shd w:val="clear" w:color="auto" w:fill="auto"/>
          </w:tcPr>
          <w:p w:rsidR="00E95C6A" w:rsidRPr="00E95C6A" w:rsidRDefault="00E95C6A" w:rsidP="00E95C6A">
            <w:pPr>
              <w:rPr>
                <w:rFonts w:ascii="Arial" w:hAnsi="Arial" w:cs="Arial"/>
                <w:sz w:val="8"/>
                <w:szCs w:val="2"/>
                <w:lang w:eastAsia="es-ES"/>
              </w:rPr>
            </w:pPr>
          </w:p>
        </w:tc>
        <w:tc>
          <w:tcPr>
            <w:tcW w:w="273" w:type="dxa"/>
            <w:tcBorders>
              <w:right w:val="single" w:sz="12" w:space="0" w:color="244061"/>
            </w:tcBorders>
            <w:shd w:val="clear" w:color="auto" w:fill="auto"/>
          </w:tcPr>
          <w:p w:rsidR="00E95C6A" w:rsidRPr="00E95C6A" w:rsidRDefault="00E95C6A" w:rsidP="00E95C6A">
            <w:pPr>
              <w:rPr>
                <w:rFonts w:ascii="Arial" w:hAnsi="Arial" w:cs="Arial"/>
                <w:sz w:val="8"/>
                <w:szCs w:val="2"/>
                <w:lang w:eastAsia="es-ES"/>
              </w:rPr>
            </w:pPr>
          </w:p>
        </w:tc>
      </w:tr>
      <w:tr w:rsidR="00E95C6A" w:rsidRPr="00E95C6A" w:rsidTr="00E95C6A">
        <w:trPr>
          <w:jc w:val="center"/>
        </w:trPr>
        <w:tc>
          <w:tcPr>
            <w:tcW w:w="2365" w:type="dxa"/>
            <w:gridSpan w:val="2"/>
            <w:tcBorders>
              <w:left w:val="single" w:sz="12" w:space="0" w:color="244061"/>
              <w:right w:val="single" w:sz="4" w:space="0" w:color="auto"/>
            </w:tcBorders>
            <w:vAlign w:val="center"/>
          </w:tcPr>
          <w:p w:rsidR="00E95C6A" w:rsidRPr="00E95C6A" w:rsidRDefault="00E95C6A" w:rsidP="00E95C6A">
            <w:pPr>
              <w:jc w:val="right"/>
              <w:rPr>
                <w:rFonts w:ascii="Arial" w:hAnsi="Arial" w:cs="Arial"/>
                <w:sz w:val="16"/>
                <w:szCs w:val="16"/>
                <w:lang w:eastAsia="es-ES"/>
              </w:rPr>
            </w:pPr>
            <w:r w:rsidRPr="00E95C6A">
              <w:rPr>
                <w:rFonts w:ascii="Arial" w:hAnsi="Arial" w:cs="Arial"/>
                <w:sz w:val="16"/>
                <w:szCs w:val="16"/>
                <w:lang w:eastAsia="es-ES"/>
              </w:rPr>
              <w:t>Domicilio de la Entidad Convocante</w:t>
            </w:r>
          </w:p>
        </w:tc>
        <w:tc>
          <w:tcPr>
            <w:tcW w:w="4700" w:type="dxa"/>
            <w:gridSpan w:val="21"/>
            <w:tcBorders>
              <w:top w:val="single" w:sz="4" w:space="0" w:color="auto"/>
              <w:left w:val="single" w:sz="4" w:space="0" w:color="auto"/>
              <w:bottom w:val="single" w:sz="4" w:space="0" w:color="auto"/>
              <w:right w:val="single" w:sz="4" w:space="0" w:color="auto"/>
            </w:tcBorders>
            <w:shd w:val="clear" w:color="auto" w:fill="DBE5F1"/>
          </w:tcPr>
          <w:p w:rsidR="00E95C6A" w:rsidRPr="00E95C6A" w:rsidRDefault="00E95C6A" w:rsidP="00E95C6A">
            <w:pPr>
              <w:jc w:val="center"/>
              <w:rPr>
                <w:rFonts w:ascii="Arial" w:hAnsi="Arial" w:cs="Arial"/>
                <w:sz w:val="16"/>
                <w:szCs w:val="16"/>
                <w:lang w:eastAsia="es-ES"/>
              </w:rPr>
            </w:pPr>
            <w:r w:rsidRPr="00E95C6A">
              <w:rPr>
                <w:rFonts w:ascii="Arial" w:hAnsi="Arial" w:cs="Arial"/>
                <w:color w:val="0000FF"/>
                <w:sz w:val="16"/>
                <w:szCs w:val="16"/>
              </w:rPr>
              <w:t>Edificio Principal del Banco Central de Bolivia, calle Ayacucho esquina Mercado. La Paz - Bolivia</w:t>
            </w:r>
          </w:p>
        </w:tc>
        <w:tc>
          <w:tcPr>
            <w:tcW w:w="1708" w:type="dxa"/>
            <w:gridSpan w:val="8"/>
            <w:tcBorders>
              <w:left w:val="single" w:sz="4" w:space="0" w:color="auto"/>
              <w:right w:val="single" w:sz="4" w:space="0" w:color="auto"/>
            </w:tcBorders>
            <w:shd w:val="clear" w:color="auto" w:fill="auto"/>
          </w:tcPr>
          <w:p w:rsidR="00E95C6A" w:rsidRPr="00E95C6A" w:rsidRDefault="00E95C6A" w:rsidP="00E95C6A">
            <w:pPr>
              <w:jc w:val="right"/>
              <w:rPr>
                <w:rFonts w:ascii="Arial" w:hAnsi="Arial" w:cs="Arial"/>
                <w:sz w:val="16"/>
                <w:szCs w:val="16"/>
                <w:lang w:eastAsia="es-ES"/>
              </w:rPr>
            </w:pPr>
            <w:r w:rsidRPr="00E95C6A">
              <w:rPr>
                <w:rFonts w:ascii="Arial" w:hAnsi="Arial" w:cs="Arial"/>
                <w:sz w:val="16"/>
                <w:szCs w:val="16"/>
                <w:lang w:eastAsia="es-ES"/>
              </w:rPr>
              <w:t>Horario de Atención de la Entidad</w:t>
            </w:r>
          </w:p>
        </w:tc>
        <w:tc>
          <w:tcPr>
            <w:tcW w:w="1300"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rPr>
                <w:rFonts w:ascii="Arial" w:hAnsi="Arial" w:cs="Arial"/>
                <w:sz w:val="16"/>
                <w:szCs w:val="16"/>
                <w:lang w:eastAsia="es-ES"/>
              </w:rPr>
            </w:pPr>
            <w:r w:rsidRPr="00E95C6A">
              <w:rPr>
                <w:rFonts w:ascii="Arial" w:hAnsi="Arial" w:cs="Arial"/>
                <w:color w:val="0000FF"/>
                <w:sz w:val="16"/>
                <w:szCs w:val="16"/>
              </w:rPr>
              <w:t>07:30</w:t>
            </w:r>
            <w:r w:rsidRPr="00E95C6A">
              <w:rPr>
                <w:rFonts w:ascii="Arial" w:hAnsi="Arial" w:cs="Arial"/>
                <w:bCs/>
                <w:color w:val="0000FF"/>
                <w:sz w:val="16"/>
                <w:szCs w:val="16"/>
              </w:rPr>
              <w:t xml:space="preserve"> a 17:00</w:t>
            </w:r>
          </w:p>
        </w:tc>
        <w:tc>
          <w:tcPr>
            <w:tcW w:w="273" w:type="dxa"/>
            <w:tcBorders>
              <w:left w:val="single" w:sz="4" w:space="0" w:color="auto"/>
              <w:right w:val="single" w:sz="12" w:space="0" w:color="244061"/>
            </w:tcBorders>
          </w:tcPr>
          <w:p w:rsidR="00E95C6A" w:rsidRPr="00E95C6A" w:rsidRDefault="00E95C6A" w:rsidP="00E95C6A">
            <w:pPr>
              <w:rPr>
                <w:rFonts w:ascii="Arial" w:hAnsi="Arial" w:cs="Arial"/>
                <w:sz w:val="16"/>
                <w:szCs w:val="16"/>
                <w:lang w:eastAsia="es-ES"/>
              </w:rPr>
            </w:pPr>
          </w:p>
        </w:tc>
      </w:tr>
      <w:tr w:rsidR="00E95C6A" w:rsidRPr="00E95C6A" w:rsidTr="00E95C6A">
        <w:trPr>
          <w:jc w:val="center"/>
        </w:trPr>
        <w:tc>
          <w:tcPr>
            <w:tcW w:w="2365" w:type="dxa"/>
            <w:gridSpan w:val="2"/>
            <w:tcBorders>
              <w:left w:val="single" w:sz="12" w:space="0" w:color="244061"/>
            </w:tcBorders>
            <w:shd w:val="clear" w:color="auto" w:fill="auto"/>
            <w:vAlign w:val="center"/>
          </w:tcPr>
          <w:p w:rsidR="00E95C6A" w:rsidRPr="00E95C6A" w:rsidRDefault="00E95C6A" w:rsidP="00E95C6A">
            <w:pPr>
              <w:jc w:val="right"/>
              <w:rPr>
                <w:rFonts w:ascii="Arial" w:hAnsi="Arial" w:cs="Arial"/>
                <w:b/>
                <w:sz w:val="8"/>
                <w:szCs w:val="2"/>
                <w:lang w:eastAsia="es-ES"/>
              </w:rPr>
            </w:pPr>
          </w:p>
        </w:tc>
        <w:tc>
          <w:tcPr>
            <w:tcW w:w="283" w:type="dxa"/>
            <w:shd w:val="clear" w:color="auto" w:fill="auto"/>
          </w:tcPr>
          <w:p w:rsidR="00E95C6A" w:rsidRPr="00E95C6A" w:rsidRDefault="00E95C6A" w:rsidP="00E95C6A">
            <w:pPr>
              <w:rPr>
                <w:rFonts w:ascii="Arial" w:hAnsi="Arial" w:cs="Arial"/>
                <w:sz w:val="8"/>
                <w:szCs w:val="2"/>
                <w:lang w:eastAsia="es-ES"/>
              </w:rPr>
            </w:pPr>
          </w:p>
        </w:tc>
        <w:tc>
          <w:tcPr>
            <w:tcW w:w="281" w:type="dxa"/>
            <w:shd w:val="clear" w:color="auto" w:fill="auto"/>
          </w:tcPr>
          <w:p w:rsidR="00E95C6A" w:rsidRPr="00E95C6A" w:rsidRDefault="00E95C6A" w:rsidP="00E95C6A">
            <w:pPr>
              <w:rPr>
                <w:rFonts w:ascii="Arial" w:hAnsi="Arial" w:cs="Arial"/>
                <w:sz w:val="8"/>
                <w:szCs w:val="2"/>
                <w:lang w:eastAsia="es-ES"/>
              </w:rPr>
            </w:pPr>
          </w:p>
        </w:tc>
        <w:tc>
          <w:tcPr>
            <w:tcW w:w="282" w:type="dxa"/>
            <w:shd w:val="clear" w:color="auto" w:fill="auto"/>
          </w:tcPr>
          <w:p w:rsidR="00E95C6A" w:rsidRPr="00E95C6A" w:rsidRDefault="00E95C6A" w:rsidP="00E95C6A">
            <w:pPr>
              <w:rPr>
                <w:rFonts w:ascii="Arial" w:hAnsi="Arial" w:cs="Arial"/>
                <w:sz w:val="8"/>
                <w:szCs w:val="2"/>
                <w:lang w:eastAsia="es-ES"/>
              </w:rPr>
            </w:pPr>
          </w:p>
        </w:tc>
        <w:tc>
          <w:tcPr>
            <w:tcW w:w="272" w:type="dxa"/>
            <w:shd w:val="clear" w:color="auto" w:fill="auto"/>
          </w:tcPr>
          <w:p w:rsidR="00E95C6A" w:rsidRPr="00E95C6A" w:rsidRDefault="00E95C6A" w:rsidP="00E95C6A">
            <w:pPr>
              <w:rPr>
                <w:rFonts w:ascii="Arial" w:hAnsi="Arial" w:cs="Arial"/>
                <w:sz w:val="8"/>
                <w:szCs w:val="2"/>
                <w:lang w:eastAsia="es-ES"/>
              </w:rPr>
            </w:pPr>
          </w:p>
        </w:tc>
        <w:tc>
          <w:tcPr>
            <w:tcW w:w="277" w:type="dxa"/>
            <w:shd w:val="clear" w:color="auto" w:fill="auto"/>
          </w:tcPr>
          <w:p w:rsidR="00E95C6A" w:rsidRPr="00E95C6A" w:rsidRDefault="00E95C6A" w:rsidP="00E95C6A">
            <w:pPr>
              <w:rPr>
                <w:rFonts w:ascii="Arial" w:hAnsi="Arial" w:cs="Arial"/>
                <w:sz w:val="8"/>
                <w:szCs w:val="2"/>
                <w:lang w:eastAsia="es-ES"/>
              </w:rPr>
            </w:pPr>
          </w:p>
        </w:tc>
        <w:tc>
          <w:tcPr>
            <w:tcW w:w="276" w:type="dxa"/>
            <w:gridSpan w:val="2"/>
            <w:shd w:val="clear" w:color="auto" w:fill="auto"/>
          </w:tcPr>
          <w:p w:rsidR="00E95C6A" w:rsidRPr="00E95C6A" w:rsidRDefault="00E95C6A" w:rsidP="00E95C6A">
            <w:pPr>
              <w:rPr>
                <w:rFonts w:ascii="Arial" w:hAnsi="Arial" w:cs="Arial"/>
                <w:sz w:val="8"/>
                <w:szCs w:val="2"/>
                <w:lang w:eastAsia="es-ES"/>
              </w:rPr>
            </w:pPr>
          </w:p>
        </w:tc>
        <w:tc>
          <w:tcPr>
            <w:tcW w:w="281" w:type="dxa"/>
            <w:shd w:val="clear" w:color="auto" w:fill="auto"/>
          </w:tcPr>
          <w:p w:rsidR="00E95C6A" w:rsidRPr="00E95C6A" w:rsidRDefault="00E95C6A" w:rsidP="00E95C6A">
            <w:pPr>
              <w:rPr>
                <w:rFonts w:ascii="Arial" w:hAnsi="Arial" w:cs="Arial"/>
                <w:sz w:val="8"/>
                <w:szCs w:val="2"/>
                <w:lang w:eastAsia="es-ES"/>
              </w:rPr>
            </w:pPr>
          </w:p>
        </w:tc>
        <w:tc>
          <w:tcPr>
            <w:tcW w:w="277" w:type="dxa"/>
            <w:gridSpan w:val="2"/>
            <w:shd w:val="clear" w:color="auto" w:fill="auto"/>
          </w:tcPr>
          <w:p w:rsidR="00E95C6A" w:rsidRPr="00E95C6A" w:rsidRDefault="00E95C6A" w:rsidP="00E95C6A">
            <w:pPr>
              <w:rPr>
                <w:rFonts w:ascii="Arial" w:hAnsi="Arial" w:cs="Arial"/>
                <w:sz w:val="8"/>
                <w:szCs w:val="2"/>
                <w:lang w:eastAsia="es-ES"/>
              </w:rPr>
            </w:pPr>
          </w:p>
        </w:tc>
        <w:tc>
          <w:tcPr>
            <w:tcW w:w="277" w:type="dxa"/>
            <w:shd w:val="clear" w:color="auto" w:fill="auto"/>
          </w:tcPr>
          <w:p w:rsidR="00E95C6A" w:rsidRPr="00E95C6A" w:rsidRDefault="00E95C6A" w:rsidP="00E95C6A">
            <w:pPr>
              <w:rPr>
                <w:rFonts w:ascii="Arial" w:hAnsi="Arial" w:cs="Arial"/>
                <w:sz w:val="8"/>
                <w:szCs w:val="2"/>
                <w:lang w:eastAsia="es-ES"/>
              </w:rPr>
            </w:pPr>
          </w:p>
        </w:tc>
        <w:tc>
          <w:tcPr>
            <w:tcW w:w="277" w:type="dxa"/>
            <w:shd w:val="clear" w:color="auto" w:fill="auto"/>
          </w:tcPr>
          <w:p w:rsidR="00E95C6A" w:rsidRPr="00E95C6A" w:rsidRDefault="00E95C6A" w:rsidP="00E95C6A">
            <w:pPr>
              <w:rPr>
                <w:rFonts w:ascii="Arial" w:hAnsi="Arial" w:cs="Arial"/>
                <w:sz w:val="8"/>
                <w:szCs w:val="2"/>
                <w:lang w:eastAsia="es-ES"/>
              </w:rPr>
            </w:pPr>
          </w:p>
        </w:tc>
        <w:tc>
          <w:tcPr>
            <w:tcW w:w="274" w:type="dxa"/>
            <w:shd w:val="clear" w:color="auto" w:fill="auto"/>
          </w:tcPr>
          <w:p w:rsidR="00E95C6A" w:rsidRPr="00E95C6A" w:rsidRDefault="00E95C6A" w:rsidP="00E95C6A">
            <w:pPr>
              <w:rPr>
                <w:rFonts w:ascii="Arial" w:hAnsi="Arial" w:cs="Arial"/>
                <w:sz w:val="8"/>
                <w:szCs w:val="2"/>
                <w:lang w:eastAsia="es-ES"/>
              </w:rPr>
            </w:pPr>
          </w:p>
        </w:tc>
        <w:tc>
          <w:tcPr>
            <w:tcW w:w="274" w:type="dxa"/>
            <w:shd w:val="clear" w:color="auto" w:fill="auto"/>
          </w:tcPr>
          <w:p w:rsidR="00E95C6A" w:rsidRPr="00E95C6A" w:rsidRDefault="00E95C6A" w:rsidP="00E95C6A">
            <w:pPr>
              <w:rPr>
                <w:rFonts w:ascii="Arial" w:hAnsi="Arial" w:cs="Arial"/>
                <w:sz w:val="8"/>
                <w:szCs w:val="2"/>
                <w:lang w:eastAsia="es-ES"/>
              </w:rPr>
            </w:pPr>
          </w:p>
        </w:tc>
        <w:tc>
          <w:tcPr>
            <w:tcW w:w="273" w:type="dxa"/>
            <w:gridSpan w:val="2"/>
            <w:shd w:val="clear" w:color="auto" w:fill="auto"/>
          </w:tcPr>
          <w:p w:rsidR="00E95C6A" w:rsidRPr="00E95C6A" w:rsidRDefault="00E95C6A" w:rsidP="00E95C6A">
            <w:pPr>
              <w:rPr>
                <w:rFonts w:ascii="Arial" w:hAnsi="Arial" w:cs="Arial"/>
                <w:sz w:val="8"/>
                <w:szCs w:val="2"/>
                <w:lang w:eastAsia="es-ES"/>
              </w:rPr>
            </w:pPr>
          </w:p>
        </w:tc>
        <w:tc>
          <w:tcPr>
            <w:tcW w:w="274" w:type="dxa"/>
            <w:gridSpan w:val="2"/>
            <w:shd w:val="clear" w:color="auto" w:fill="auto"/>
          </w:tcPr>
          <w:p w:rsidR="00E95C6A" w:rsidRPr="00E95C6A" w:rsidRDefault="00E95C6A" w:rsidP="00E95C6A">
            <w:pPr>
              <w:rPr>
                <w:rFonts w:ascii="Arial" w:hAnsi="Arial" w:cs="Arial"/>
                <w:sz w:val="8"/>
                <w:szCs w:val="2"/>
                <w:lang w:eastAsia="es-ES"/>
              </w:rPr>
            </w:pPr>
          </w:p>
        </w:tc>
        <w:tc>
          <w:tcPr>
            <w:tcW w:w="274" w:type="dxa"/>
            <w:shd w:val="clear" w:color="auto" w:fill="auto"/>
          </w:tcPr>
          <w:p w:rsidR="00E95C6A" w:rsidRPr="00E95C6A" w:rsidRDefault="00E95C6A" w:rsidP="00E95C6A">
            <w:pPr>
              <w:rPr>
                <w:rFonts w:ascii="Arial" w:hAnsi="Arial" w:cs="Arial"/>
                <w:sz w:val="8"/>
                <w:szCs w:val="2"/>
                <w:lang w:eastAsia="es-ES"/>
              </w:rPr>
            </w:pPr>
          </w:p>
        </w:tc>
        <w:tc>
          <w:tcPr>
            <w:tcW w:w="274" w:type="dxa"/>
            <w:shd w:val="clear" w:color="auto" w:fill="auto"/>
          </w:tcPr>
          <w:p w:rsidR="00E95C6A" w:rsidRPr="00E95C6A" w:rsidRDefault="00E95C6A" w:rsidP="00E95C6A">
            <w:pPr>
              <w:rPr>
                <w:rFonts w:ascii="Arial" w:hAnsi="Arial" w:cs="Arial"/>
                <w:sz w:val="8"/>
                <w:szCs w:val="2"/>
                <w:lang w:eastAsia="es-ES"/>
              </w:rPr>
            </w:pPr>
          </w:p>
        </w:tc>
        <w:tc>
          <w:tcPr>
            <w:tcW w:w="274" w:type="dxa"/>
            <w:shd w:val="clear" w:color="auto" w:fill="auto"/>
          </w:tcPr>
          <w:p w:rsidR="00E95C6A" w:rsidRPr="00E95C6A" w:rsidRDefault="00E95C6A" w:rsidP="00E95C6A">
            <w:pPr>
              <w:rPr>
                <w:rFonts w:ascii="Arial" w:hAnsi="Arial" w:cs="Arial"/>
                <w:sz w:val="8"/>
                <w:szCs w:val="2"/>
                <w:lang w:eastAsia="es-ES"/>
              </w:rPr>
            </w:pPr>
          </w:p>
        </w:tc>
        <w:tc>
          <w:tcPr>
            <w:tcW w:w="273" w:type="dxa"/>
            <w:shd w:val="clear" w:color="auto" w:fill="auto"/>
          </w:tcPr>
          <w:p w:rsidR="00E95C6A" w:rsidRPr="00E95C6A" w:rsidRDefault="00E95C6A" w:rsidP="00E95C6A">
            <w:pPr>
              <w:rPr>
                <w:rFonts w:ascii="Arial" w:hAnsi="Arial" w:cs="Arial"/>
                <w:sz w:val="8"/>
                <w:szCs w:val="2"/>
                <w:lang w:eastAsia="es-ES"/>
              </w:rPr>
            </w:pPr>
          </w:p>
        </w:tc>
        <w:tc>
          <w:tcPr>
            <w:tcW w:w="274" w:type="dxa"/>
            <w:gridSpan w:val="2"/>
            <w:shd w:val="clear" w:color="auto" w:fill="auto"/>
          </w:tcPr>
          <w:p w:rsidR="00E95C6A" w:rsidRPr="00E95C6A" w:rsidRDefault="00E95C6A" w:rsidP="00E95C6A">
            <w:pPr>
              <w:rPr>
                <w:rFonts w:ascii="Arial" w:hAnsi="Arial" w:cs="Arial"/>
                <w:sz w:val="8"/>
                <w:szCs w:val="2"/>
                <w:lang w:eastAsia="es-ES"/>
              </w:rPr>
            </w:pPr>
          </w:p>
        </w:tc>
        <w:tc>
          <w:tcPr>
            <w:tcW w:w="274" w:type="dxa"/>
            <w:shd w:val="clear" w:color="auto" w:fill="auto"/>
          </w:tcPr>
          <w:p w:rsidR="00E95C6A" w:rsidRPr="00E95C6A" w:rsidRDefault="00E95C6A" w:rsidP="00E95C6A">
            <w:pPr>
              <w:rPr>
                <w:rFonts w:ascii="Arial" w:hAnsi="Arial" w:cs="Arial"/>
                <w:sz w:val="8"/>
                <w:szCs w:val="2"/>
                <w:lang w:eastAsia="es-ES"/>
              </w:rPr>
            </w:pPr>
          </w:p>
        </w:tc>
        <w:tc>
          <w:tcPr>
            <w:tcW w:w="275" w:type="dxa"/>
            <w:shd w:val="clear" w:color="auto" w:fill="auto"/>
          </w:tcPr>
          <w:p w:rsidR="00E95C6A" w:rsidRPr="00E95C6A" w:rsidRDefault="00E95C6A" w:rsidP="00E95C6A">
            <w:pPr>
              <w:rPr>
                <w:rFonts w:ascii="Arial" w:hAnsi="Arial" w:cs="Arial"/>
                <w:sz w:val="8"/>
                <w:szCs w:val="2"/>
                <w:lang w:eastAsia="es-ES"/>
              </w:rPr>
            </w:pPr>
          </w:p>
        </w:tc>
        <w:tc>
          <w:tcPr>
            <w:tcW w:w="274" w:type="dxa"/>
            <w:shd w:val="clear" w:color="auto" w:fill="auto"/>
          </w:tcPr>
          <w:p w:rsidR="00E95C6A" w:rsidRPr="00E95C6A" w:rsidRDefault="00E95C6A" w:rsidP="00E95C6A">
            <w:pPr>
              <w:rPr>
                <w:rFonts w:ascii="Arial" w:hAnsi="Arial" w:cs="Arial"/>
                <w:sz w:val="8"/>
                <w:szCs w:val="2"/>
                <w:lang w:eastAsia="es-ES"/>
              </w:rPr>
            </w:pPr>
          </w:p>
        </w:tc>
        <w:tc>
          <w:tcPr>
            <w:tcW w:w="273" w:type="dxa"/>
            <w:shd w:val="clear" w:color="auto" w:fill="auto"/>
          </w:tcPr>
          <w:p w:rsidR="00E95C6A" w:rsidRPr="00E95C6A" w:rsidRDefault="00E95C6A" w:rsidP="00E95C6A">
            <w:pPr>
              <w:rPr>
                <w:rFonts w:ascii="Arial" w:hAnsi="Arial" w:cs="Arial"/>
                <w:sz w:val="8"/>
                <w:szCs w:val="2"/>
                <w:lang w:eastAsia="es-ES"/>
              </w:rPr>
            </w:pPr>
          </w:p>
        </w:tc>
        <w:tc>
          <w:tcPr>
            <w:tcW w:w="273" w:type="dxa"/>
            <w:gridSpan w:val="2"/>
            <w:shd w:val="clear" w:color="auto" w:fill="auto"/>
          </w:tcPr>
          <w:p w:rsidR="00E95C6A" w:rsidRPr="00E95C6A" w:rsidRDefault="00E95C6A" w:rsidP="00E95C6A">
            <w:pPr>
              <w:rPr>
                <w:rFonts w:ascii="Arial" w:hAnsi="Arial" w:cs="Arial"/>
                <w:sz w:val="8"/>
                <w:szCs w:val="2"/>
                <w:lang w:eastAsia="es-ES"/>
              </w:rPr>
            </w:pPr>
          </w:p>
        </w:tc>
        <w:tc>
          <w:tcPr>
            <w:tcW w:w="273" w:type="dxa"/>
            <w:shd w:val="clear" w:color="auto" w:fill="auto"/>
          </w:tcPr>
          <w:p w:rsidR="00E95C6A" w:rsidRPr="00E95C6A" w:rsidRDefault="00E95C6A" w:rsidP="00E95C6A">
            <w:pPr>
              <w:rPr>
                <w:rFonts w:ascii="Arial" w:hAnsi="Arial" w:cs="Arial"/>
                <w:sz w:val="8"/>
                <w:szCs w:val="2"/>
                <w:lang w:eastAsia="es-ES"/>
              </w:rPr>
            </w:pPr>
          </w:p>
        </w:tc>
        <w:tc>
          <w:tcPr>
            <w:tcW w:w="273" w:type="dxa"/>
            <w:shd w:val="clear" w:color="auto" w:fill="auto"/>
          </w:tcPr>
          <w:p w:rsidR="00E95C6A" w:rsidRPr="00E95C6A" w:rsidRDefault="00E95C6A" w:rsidP="00E95C6A">
            <w:pPr>
              <w:rPr>
                <w:rFonts w:ascii="Arial" w:hAnsi="Arial" w:cs="Arial"/>
                <w:sz w:val="8"/>
                <w:szCs w:val="2"/>
                <w:lang w:eastAsia="es-ES"/>
              </w:rPr>
            </w:pPr>
          </w:p>
        </w:tc>
        <w:tc>
          <w:tcPr>
            <w:tcW w:w="273" w:type="dxa"/>
            <w:shd w:val="clear" w:color="auto" w:fill="auto"/>
          </w:tcPr>
          <w:p w:rsidR="00E95C6A" w:rsidRPr="00E95C6A" w:rsidRDefault="00E95C6A" w:rsidP="00E95C6A">
            <w:pPr>
              <w:rPr>
                <w:rFonts w:ascii="Arial" w:hAnsi="Arial" w:cs="Arial"/>
                <w:sz w:val="8"/>
                <w:szCs w:val="2"/>
                <w:lang w:eastAsia="es-ES"/>
              </w:rPr>
            </w:pPr>
          </w:p>
        </w:tc>
        <w:tc>
          <w:tcPr>
            <w:tcW w:w="273" w:type="dxa"/>
            <w:shd w:val="clear" w:color="auto" w:fill="auto"/>
          </w:tcPr>
          <w:p w:rsidR="00E95C6A" w:rsidRPr="00E95C6A" w:rsidRDefault="00E95C6A" w:rsidP="00E95C6A">
            <w:pPr>
              <w:rPr>
                <w:rFonts w:ascii="Arial" w:hAnsi="Arial" w:cs="Arial"/>
                <w:sz w:val="8"/>
                <w:szCs w:val="2"/>
                <w:lang w:eastAsia="es-ES"/>
              </w:rPr>
            </w:pPr>
          </w:p>
        </w:tc>
        <w:tc>
          <w:tcPr>
            <w:tcW w:w="273" w:type="dxa"/>
            <w:tcBorders>
              <w:right w:val="single" w:sz="12" w:space="0" w:color="244061"/>
            </w:tcBorders>
            <w:shd w:val="clear" w:color="auto" w:fill="auto"/>
          </w:tcPr>
          <w:p w:rsidR="00E95C6A" w:rsidRPr="00E95C6A" w:rsidRDefault="00E95C6A" w:rsidP="00E95C6A">
            <w:pPr>
              <w:rPr>
                <w:rFonts w:ascii="Arial" w:hAnsi="Arial" w:cs="Arial"/>
                <w:sz w:val="8"/>
                <w:szCs w:val="2"/>
                <w:lang w:eastAsia="es-ES"/>
              </w:rPr>
            </w:pPr>
          </w:p>
        </w:tc>
      </w:tr>
      <w:tr w:rsidR="00E95C6A" w:rsidRPr="00E95C6A" w:rsidTr="00E95C6A">
        <w:trPr>
          <w:jc w:val="center"/>
        </w:trPr>
        <w:tc>
          <w:tcPr>
            <w:tcW w:w="2365" w:type="dxa"/>
            <w:gridSpan w:val="2"/>
            <w:tcBorders>
              <w:left w:val="single" w:sz="12" w:space="0" w:color="244061"/>
            </w:tcBorders>
            <w:vAlign w:val="center"/>
          </w:tcPr>
          <w:p w:rsidR="00E95C6A" w:rsidRPr="00E95C6A" w:rsidRDefault="00E95C6A" w:rsidP="00E95C6A">
            <w:pPr>
              <w:jc w:val="right"/>
              <w:rPr>
                <w:rFonts w:ascii="Arial" w:hAnsi="Arial" w:cs="Arial"/>
                <w:b/>
                <w:sz w:val="10"/>
                <w:szCs w:val="8"/>
                <w:lang w:eastAsia="es-ES"/>
              </w:rPr>
            </w:pPr>
          </w:p>
        </w:tc>
        <w:tc>
          <w:tcPr>
            <w:tcW w:w="283" w:type="dxa"/>
          </w:tcPr>
          <w:p w:rsidR="00E95C6A" w:rsidRPr="00E95C6A" w:rsidRDefault="00E95C6A" w:rsidP="00E95C6A">
            <w:pPr>
              <w:rPr>
                <w:rFonts w:ascii="Arial" w:hAnsi="Arial" w:cs="Arial"/>
                <w:sz w:val="10"/>
                <w:szCs w:val="8"/>
                <w:lang w:eastAsia="es-ES"/>
              </w:rPr>
            </w:pPr>
          </w:p>
        </w:tc>
        <w:tc>
          <w:tcPr>
            <w:tcW w:w="281" w:type="dxa"/>
          </w:tcPr>
          <w:p w:rsidR="00E95C6A" w:rsidRPr="00E95C6A" w:rsidRDefault="00E95C6A" w:rsidP="00E95C6A">
            <w:pPr>
              <w:rPr>
                <w:rFonts w:ascii="Arial" w:hAnsi="Arial" w:cs="Arial"/>
                <w:sz w:val="10"/>
                <w:szCs w:val="8"/>
                <w:lang w:eastAsia="es-ES"/>
              </w:rPr>
            </w:pPr>
          </w:p>
        </w:tc>
        <w:tc>
          <w:tcPr>
            <w:tcW w:w="2868" w:type="dxa"/>
            <w:gridSpan w:val="13"/>
          </w:tcPr>
          <w:p w:rsidR="00E95C6A" w:rsidRPr="00E95C6A" w:rsidRDefault="00E95C6A" w:rsidP="00E95C6A">
            <w:pPr>
              <w:jc w:val="center"/>
              <w:rPr>
                <w:rFonts w:ascii="Arial" w:hAnsi="Arial" w:cs="Arial"/>
                <w:i/>
                <w:sz w:val="10"/>
                <w:szCs w:val="8"/>
                <w:lang w:eastAsia="es-ES"/>
              </w:rPr>
            </w:pPr>
            <w:r w:rsidRPr="00E95C6A">
              <w:rPr>
                <w:rFonts w:ascii="Arial" w:hAnsi="Arial" w:cs="Arial"/>
                <w:i/>
                <w:sz w:val="12"/>
                <w:szCs w:val="8"/>
                <w:lang w:eastAsia="es-ES"/>
              </w:rPr>
              <w:t>Nombre Completo</w:t>
            </w:r>
          </w:p>
        </w:tc>
        <w:tc>
          <w:tcPr>
            <w:tcW w:w="284" w:type="dxa"/>
            <w:gridSpan w:val="2"/>
          </w:tcPr>
          <w:p w:rsidR="00E95C6A" w:rsidRPr="00E95C6A" w:rsidRDefault="00E95C6A" w:rsidP="00E95C6A">
            <w:pPr>
              <w:jc w:val="center"/>
              <w:rPr>
                <w:rFonts w:ascii="Arial" w:hAnsi="Arial" w:cs="Arial"/>
                <w:sz w:val="10"/>
                <w:szCs w:val="8"/>
                <w:lang w:eastAsia="es-ES"/>
              </w:rPr>
            </w:pPr>
          </w:p>
        </w:tc>
        <w:tc>
          <w:tcPr>
            <w:tcW w:w="2080" w:type="dxa"/>
            <w:gridSpan w:val="9"/>
          </w:tcPr>
          <w:p w:rsidR="00E95C6A" w:rsidRPr="00E95C6A" w:rsidRDefault="00E95C6A" w:rsidP="00E95C6A">
            <w:pPr>
              <w:jc w:val="center"/>
              <w:rPr>
                <w:rFonts w:ascii="Arial" w:hAnsi="Arial" w:cs="Arial"/>
                <w:sz w:val="10"/>
                <w:szCs w:val="8"/>
                <w:lang w:eastAsia="es-ES"/>
              </w:rPr>
            </w:pPr>
            <w:r w:rsidRPr="00E95C6A">
              <w:rPr>
                <w:rFonts w:ascii="Verdana" w:hAnsi="Verdana"/>
                <w:i/>
                <w:sz w:val="12"/>
                <w:szCs w:val="8"/>
                <w:lang w:eastAsia="es-ES"/>
              </w:rPr>
              <w:t>Cargo</w:t>
            </w:r>
          </w:p>
        </w:tc>
        <w:tc>
          <w:tcPr>
            <w:tcW w:w="274" w:type="dxa"/>
          </w:tcPr>
          <w:p w:rsidR="00E95C6A" w:rsidRPr="00E95C6A" w:rsidRDefault="00E95C6A" w:rsidP="00E95C6A">
            <w:pPr>
              <w:jc w:val="center"/>
              <w:rPr>
                <w:rFonts w:ascii="Arial" w:hAnsi="Arial" w:cs="Arial"/>
                <w:sz w:val="10"/>
                <w:szCs w:val="8"/>
                <w:lang w:eastAsia="es-ES"/>
              </w:rPr>
            </w:pPr>
          </w:p>
        </w:tc>
        <w:tc>
          <w:tcPr>
            <w:tcW w:w="1638" w:type="dxa"/>
            <w:gridSpan w:val="7"/>
            <w:tcBorders>
              <w:bottom w:val="single" w:sz="4" w:space="0" w:color="auto"/>
            </w:tcBorders>
          </w:tcPr>
          <w:p w:rsidR="00E95C6A" w:rsidRPr="00E95C6A" w:rsidRDefault="00E95C6A" w:rsidP="00E95C6A">
            <w:pPr>
              <w:jc w:val="center"/>
              <w:rPr>
                <w:rFonts w:ascii="Arial" w:hAnsi="Arial" w:cs="Arial"/>
                <w:sz w:val="10"/>
                <w:szCs w:val="8"/>
                <w:lang w:eastAsia="es-ES"/>
              </w:rPr>
            </w:pPr>
            <w:r w:rsidRPr="00E95C6A">
              <w:rPr>
                <w:rFonts w:ascii="Verdana" w:hAnsi="Verdana"/>
                <w:i/>
                <w:sz w:val="12"/>
                <w:szCs w:val="8"/>
                <w:lang w:eastAsia="es-ES"/>
              </w:rPr>
              <w:t>Dependencia</w:t>
            </w:r>
          </w:p>
        </w:tc>
        <w:tc>
          <w:tcPr>
            <w:tcW w:w="273" w:type="dxa"/>
            <w:tcBorders>
              <w:right w:val="single" w:sz="12" w:space="0" w:color="244061"/>
            </w:tcBorders>
          </w:tcPr>
          <w:p w:rsidR="00E95C6A" w:rsidRPr="00E95C6A" w:rsidRDefault="00E95C6A" w:rsidP="00E95C6A">
            <w:pPr>
              <w:rPr>
                <w:rFonts w:ascii="Arial" w:hAnsi="Arial" w:cs="Arial"/>
                <w:sz w:val="10"/>
                <w:szCs w:val="8"/>
                <w:lang w:eastAsia="es-ES"/>
              </w:rPr>
            </w:pPr>
          </w:p>
        </w:tc>
      </w:tr>
      <w:tr w:rsidR="00E95C6A" w:rsidRPr="00E95C6A" w:rsidTr="00E95C6A">
        <w:trPr>
          <w:jc w:val="center"/>
        </w:trPr>
        <w:tc>
          <w:tcPr>
            <w:tcW w:w="2929" w:type="dxa"/>
            <w:gridSpan w:val="4"/>
            <w:tcBorders>
              <w:left w:val="single" w:sz="12" w:space="0" w:color="244061"/>
              <w:right w:val="single" w:sz="4" w:space="0" w:color="auto"/>
            </w:tcBorders>
            <w:vAlign w:val="center"/>
          </w:tcPr>
          <w:p w:rsidR="00E95C6A" w:rsidRPr="00E95C6A" w:rsidRDefault="00E95C6A" w:rsidP="00E95C6A">
            <w:pPr>
              <w:jc w:val="right"/>
              <w:rPr>
                <w:rFonts w:ascii="Arial" w:hAnsi="Arial" w:cs="Arial"/>
                <w:sz w:val="16"/>
                <w:szCs w:val="16"/>
                <w:lang w:eastAsia="es-ES"/>
              </w:rPr>
            </w:pPr>
            <w:r w:rsidRPr="00E95C6A">
              <w:rPr>
                <w:rFonts w:ascii="Arial" w:hAnsi="Arial" w:cs="Arial"/>
                <w:sz w:val="16"/>
                <w:szCs w:val="16"/>
                <w:lang w:eastAsia="es-ES"/>
              </w:rPr>
              <w:t>Encargado de atender consultas Administrativas</w:t>
            </w:r>
          </w:p>
        </w:tc>
        <w:tc>
          <w:tcPr>
            <w:tcW w:w="2868" w:type="dxa"/>
            <w:gridSpan w:val="13"/>
            <w:tcBorders>
              <w:top w:val="single" w:sz="4" w:space="0" w:color="auto"/>
              <w:left w:val="single" w:sz="4" w:space="0" w:color="auto"/>
              <w:bottom w:val="single" w:sz="4" w:space="0" w:color="auto"/>
              <w:right w:val="single" w:sz="4" w:space="0" w:color="auto"/>
            </w:tcBorders>
            <w:shd w:val="clear" w:color="auto" w:fill="DBE5F1"/>
          </w:tcPr>
          <w:p w:rsidR="00E95C6A" w:rsidRPr="00E95C6A" w:rsidRDefault="00E95C6A" w:rsidP="00E95C6A">
            <w:pPr>
              <w:rPr>
                <w:rFonts w:ascii="Arial" w:hAnsi="Arial" w:cs="Arial"/>
                <w:sz w:val="16"/>
                <w:szCs w:val="16"/>
                <w:lang w:eastAsia="es-ES"/>
              </w:rPr>
            </w:pPr>
            <w:r w:rsidRPr="00E95C6A">
              <w:rPr>
                <w:rFonts w:ascii="Arial" w:hAnsi="Arial" w:cs="Arial"/>
                <w:color w:val="0000FF"/>
                <w:sz w:val="16"/>
                <w:szCs w:val="16"/>
                <w:lang w:val="es-ES" w:eastAsia="es-ES"/>
              </w:rPr>
              <w:t>Bismarck O. Torrico Araujo</w:t>
            </w:r>
          </w:p>
        </w:tc>
        <w:tc>
          <w:tcPr>
            <w:tcW w:w="284" w:type="dxa"/>
            <w:gridSpan w:val="2"/>
            <w:tcBorders>
              <w:left w:val="single" w:sz="4" w:space="0" w:color="auto"/>
              <w:right w:val="single" w:sz="4" w:space="0" w:color="auto"/>
            </w:tcBorders>
          </w:tcPr>
          <w:p w:rsidR="00E95C6A" w:rsidRPr="00E95C6A" w:rsidRDefault="00E95C6A" w:rsidP="00E95C6A">
            <w:pPr>
              <w:rPr>
                <w:rFonts w:ascii="Arial" w:hAnsi="Arial" w:cs="Arial"/>
                <w:sz w:val="16"/>
                <w:szCs w:val="16"/>
                <w:lang w:eastAsia="es-ES"/>
              </w:rPr>
            </w:pPr>
          </w:p>
        </w:tc>
        <w:tc>
          <w:tcPr>
            <w:tcW w:w="2080" w:type="dxa"/>
            <w:gridSpan w:val="9"/>
            <w:tcBorders>
              <w:top w:val="single" w:sz="4" w:space="0" w:color="auto"/>
              <w:left w:val="single" w:sz="4" w:space="0" w:color="auto"/>
              <w:bottom w:val="single" w:sz="4" w:space="0" w:color="auto"/>
              <w:right w:val="single" w:sz="4" w:space="0" w:color="auto"/>
            </w:tcBorders>
            <w:shd w:val="clear" w:color="auto" w:fill="DBE5F1"/>
          </w:tcPr>
          <w:p w:rsidR="00E95C6A" w:rsidRPr="00E95C6A" w:rsidRDefault="00E95C6A" w:rsidP="00E95C6A">
            <w:pPr>
              <w:rPr>
                <w:rFonts w:ascii="Arial" w:hAnsi="Arial" w:cs="Arial"/>
                <w:sz w:val="16"/>
                <w:szCs w:val="16"/>
                <w:lang w:eastAsia="es-ES"/>
              </w:rPr>
            </w:pPr>
            <w:r w:rsidRPr="00E95C6A">
              <w:rPr>
                <w:rFonts w:ascii="Arial" w:hAnsi="Arial" w:cs="Arial"/>
                <w:color w:val="0000FF"/>
                <w:sz w:val="16"/>
                <w:szCs w:val="16"/>
                <w:lang w:val="es-ES" w:eastAsia="es-ES"/>
              </w:rPr>
              <w:t>Profesional en Compras y Contrataciones</w:t>
            </w:r>
          </w:p>
        </w:tc>
        <w:tc>
          <w:tcPr>
            <w:tcW w:w="274" w:type="dxa"/>
            <w:tcBorders>
              <w:left w:val="single" w:sz="4" w:space="0" w:color="auto"/>
              <w:right w:val="single" w:sz="4" w:space="0" w:color="auto"/>
            </w:tcBorders>
          </w:tcPr>
          <w:p w:rsidR="00E95C6A" w:rsidRPr="00E95C6A" w:rsidRDefault="00E95C6A" w:rsidP="00E95C6A">
            <w:pPr>
              <w:rPr>
                <w:rFonts w:ascii="Arial" w:hAnsi="Arial" w:cs="Arial"/>
                <w:sz w:val="16"/>
                <w:szCs w:val="16"/>
                <w:lang w:eastAsia="es-ES"/>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cPr>
          <w:p w:rsidR="00E95C6A" w:rsidRPr="00E95C6A" w:rsidRDefault="00E95C6A" w:rsidP="00E95C6A">
            <w:pPr>
              <w:rPr>
                <w:rFonts w:ascii="Arial" w:hAnsi="Arial" w:cs="Arial"/>
                <w:sz w:val="16"/>
                <w:szCs w:val="16"/>
                <w:lang w:eastAsia="es-ES"/>
              </w:rPr>
            </w:pPr>
            <w:r w:rsidRPr="00E95C6A">
              <w:rPr>
                <w:rFonts w:ascii="Arial" w:hAnsi="Arial" w:cs="Arial"/>
                <w:color w:val="0000FF"/>
                <w:sz w:val="16"/>
                <w:szCs w:val="16"/>
                <w:lang w:val="es-ES" w:eastAsia="es-ES"/>
              </w:rPr>
              <w:t>Dpto. de Compras y Contrataciones</w:t>
            </w:r>
          </w:p>
        </w:tc>
        <w:tc>
          <w:tcPr>
            <w:tcW w:w="273" w:type="dxa"/>
            <w:tcBorders>
              <w:left w:val="single" w:sz="4" w:space="0" w:color="auto"/>
              <w:right w:val="single" w:sz="12" w:space="0" w:color="244061"/>
            </w:tcBorders>
          </w:tcPr>
          <w:p w:rsidR="00E95C6A" w:rsidRPr="00E95C6A" w:rsidRDefault="00E95C6A" w:rsidP="00E95C6A">
            <w:pPr>
              <w:rPr>
                <w:rFonts w:ascii="Arial" w:hAnsi="Arial" w:cs="Arial"/>
                <w:sz w:val="16"/>
                <w:szCs w:val="16"/>
                <w:lang w:eastAsia="es-ES"/>
              </w:rPr>
            </w:pPr>
          </w:p>
        </w:tc>
      </w:tr>
      <w:tr w:rsidR="00E95C6A" w:rsidRPr="00E95C6A" w:rsidTr="00E95C6A">
        <w:trPr>
          <w:jc w:val="center"/>
        </w:trPr>
        <w:tc>
          <w:tcPr>
            <w:tcW w:w="2929" w:type="dxa"/>
            <w:gridSpan w:val="4"/>
            <w:tcBorders>
              <w:left w:val="single" w:sz="12" w:space="0" w:color="244061"/>
            </w:tcBorders>
            <w:vAlign w:val="center"/>
          </w:tcPr>
          <w:p w:rsidR="00E95C6A" w:rsidRPr="00E95C6A" w:rsidRDefault="00E95C6A" w:rsidP="00E95C6A">
            <w:pPr>
              <w:jc w:val="right"/>
              <w:rPr>
                <w:rFonts w:ascii="Arial" w:hAnsi="Arial" w:cs="Arial"/>
                <w:sz w:val="6"/>
                <w:szCs w:val="16"/>
                <w:lang w:eastAsia="es-ES"/>
              </w:rPr>
            </w:pPr>
          </w:p>
        </w:tc>
        <w:tc>
          <w:tcPr>
            <w:tcW w:w="2868" w:type="dxa"/>
            <w:gridSpan w:val="13"/>
            <w:tcBorders>
              <w:top w:val="single" w:sz="4" w:space="0" w:color="auto"/>
              <w:bottom w:val="single" w:sz="4" w:space="0" w:color="auto"/>
            </w:tcBorders>
            <w:shd w:val="clear" w:color="auto" w:fill="auto"/>
          </w:tcPr>
          <w:p w:rsidR="00E95C6A" w:rsidRPr="00E95C6A" w:rsidRDefault="00E95C6A" w:rsidP="00E95C6A">
            <w:pPr>
              <w:rPr>
                <w:rFonts w:ascii="Arial" w:hAnsi="Arial" w:cs="Arial"/>
                <w:sz w:val="6"/>
                <w:szCs w:val="16"/>
                <w:lang w:eastAsia="es-ES"/>
              </w:rPr>
            </w:pPr>
          </w:p>
        </w:tc>
        <w:tc>
          <w:tcPr>
            <w:tcW w:w="284" w:type="dxa"/>
            <w:gridSpan w:val="2"/>
            <w:shd w:val="clear" w:color="auto" w:fill="auto"/>
          </w:tcPr>
          <w:p w:rsidR="00E95C6A" w:rsidRPr="00E95C6A" w:rsidRDefault="00E95C6A" w:rsidP="00E95C6A">
            <w:pPr>
              <w:rPr>
                <w:rFonts w:ascii="Arial" w:hAnsi="Arial" w:cs="Arial"/>
                <w:sz w:val="6"/>
                <w:szCs w:val="16"/>
                <w:lang w:eastAsia="es-ES"/>
              </w:rPr>
            </w:pPr>
          </w:p>
        </w:tc>
        <w:tc>
          <w:tcPr>
            <w:tcW w:w="2080" w:type="dxa"/>
            <w:gridSpan w:val="9"/>
            <w:tcBorders>
              <w:top w:val="single" w:sz="4" w:space="0" w:color="auto"/>
              <w:bottom w:val="single" w:sz="4" w:space="0" w:color="auto"/>
            </w:tcBorders>
            <w:shd w:val="clear" w:color="auto" w:fill="auto"/>
          </w:tcPr>
          <w:p w:rsidR="00E95C6A" w:rsidRPr="00E95C6A" w:rsidRDefault="00E95C6A" w:rsidP="00E95C6A">
            <w:pPr>
              <w:rPr>
                <w:rFonts w:ascii="Arial" w:hAnsi="Arial" w:cs="Arial"/>
                <w:sz w:val="6"/>
                <w:szCs w:val="16"/>
                <w:lang w:eastAsia="es-ES"/>
              </w:rPr>
            </w:pPr>
          </w:p>
        </w:tc>
        <w:tc>
          <w:tcPr>
            <w:tcW w:w="274" w:type="dxa"/>
            <w:shd w:val="clear" w:color="auto" w:fill="auto"/>
          </w:tcPr>
          <w:p w:rsidR="00E95C6A" w:rsidRPr="00E95C6A" w:rsidRDefault="00E95C6A" w:rsidP="00E95C6A">
            <w:pPr>
              <w:rPr>
                <w:rFonts w:ascii="Arial" w:hAnsi="Arial" w:cs="Arial"/>
                <w:sz w:val="6"/>
                <w:szCs w:val="16"/>
                <w:lang w:eastAsia="es-ES"/>
              </w:rPr>
            </w:pPr>
          </w:p>
        </w:tc>
        <w:tc>
          <w:tcPr>
            <w:tcW w:w="1638" w:type="dxa"/>
            <w:gridSpan w:val="7"/>
            <w:tcBorders>
              <w:top w:val="single" w:sz="4" w:space="0" w:color="auto"/>
              <w:bottom w:val="single" w:sz="4" w:space="0" w:color="auto"/>
            </w:tcBorders>
            <w:shd w:val="clear" w:color="auto" w:fill="auto"/>
          </w:tcPr>
          <w:p w:rsidR="00E95C6A" w:rsidRPr="00E95C6A" w:rsidRDefault="00E95C6A" w:rsidP="00E95C6A">
            <w:pPr>
              <w:rPr>
                <w:rFonts w:ascii="Arial" w:hAnsi="Arial" w:cs="Arial"/>
                <w:sz w:val="6"/>
                <w:szCs w:val="16"/>
                <w:lang w:eastAsia="es-ES"/>
              </w:rPr>
            </w:pPr>
          </w:p>
        </w:tc>
        <w:tc>
          <w:tcPr>
            <w:tcW w:w="273" w:type="dxa"/>
            <w:tcBorders>
              <w:left w:val="nil"/>
              <w:right w:val="single" w:sz="12" w:space="0" w:color="244061"/>
            </w:tcBorders>
          </w:tcPr>
          <w:p w:rsidR="00E95C6A" w:rsidRPr="00E95C6A" w:rsidRDefault="00E95C6A" w:rsidP="00E95C6A">
            <w:pPr>
              <w:rPr>
                <w:rFonts w:ascii="Arial" w:hAnsi="Arial" w:cs="Arial"/>
                <w:sz w:val="6"/>
                <w:szCs w:val="16"/>
                <w:lang w:eastAsia="es-ES"/>
              </w:rPr>
            </w:pPr>
          </w:p>
        </w:tc>
      </w:tr>
      <w:tr w:rsidR="00E95C6A" w:rsidRPr="00E95C6A" w:rsidTr="00E95C6A">
        <w:trPr>
          <w:jc w:val="center"/>
        </w:trPr>
        <w:tc>
          <w:tcPr>
            <w:tcW w:w="2929" w:type="dxa"/>
            <w:gridSpan w:val="4"/>
            <w:tcBorders>
              <w:left w:val="single" w:sz="12" w:space="0" w:color="244061"/>
              <w:right w:val="single" w:sz="4" w:space="0" w:color="auto"/>
            </w:tcBorders>
            <w:vAlign w:val="center"/>
          </w:tcPr>
          <w:p w:rsidR="00E95C6A" w:rsidRPr="00E95C6A" w:rsidRDefault="00E95C6A" w:rsidP="00E95C6A">
            <w:pPr>
              <w:jc w:val="right"/>
              <w:rPr>
                <w:rFonts w:ascii="Arial" w:hAnsi="Arial" w:cs="Arial"/>
                <w:sz w:val="16"/>
                <w:szCs w:val="16"/>
                <w:lang w:eastAsia="es-ES"/>
              </w:rPr>
            </w:pPr>
            <w:r w:rsidRPr="00E95C6A">
              <w:rPr>
                <w:rFonts w:ascii="Arial" w:hAnsi="Arial" w:cs="Arial"/>
                <w:sz w:val="16"/>
                <w:szCs w:val="16"/>
                <w:lang w:eastAsia="es-ES"/>
              </w:rPr>
              <w:t>Encargado de atender consultas Técnicas</w:t>
            </w:r>
          </w:p>
        </w:tc>
        <w:tc>
          <w:tcPr>
            <w:tcW w:w="2868" w:type="dxa"/>
            <w:gridSpan w:val="13"/>
            <w:tcBorders>
              <w:top w:val="single" w:sz="4" w:space="0" w:color="auto"/>
              <w:left w:val="single" w:sz="4" w:space="0" w:color="auto"/>
              <w:bottom w:val="single" w:sz="4" w:space="0" w:color="auto"/>
              <w:right w:val="single" w:sz="4" w:space="0" w:color="auto"/>
            </w:tcBorders>
            <w:shd w:val="clear" w:color="auto" w:fill="DBE5F1"/>
          </w:tcPr>
          <w:p w:rsidR="00E95C6A" w:rsidRPr="00E95C6A" w:rsidRDefault="00E95C6A" w:rsidP="00E95C6A">
            <w:pPr>
              <w:rPr>
                <w:rFonts w:ascii="Arial" w:hAnsi="Arial" w:cs="Arial"/>
                <w:sz w:val="16"/>
                <w:szCs w:val="16"/>
                <w:lang w:eastAsia="es-ES"/>
              </w:rPr>
            </w:pPr>
            <w:r w:rsidRPr="00E95C6A">
              <w:rPr>
                <w:rFonts w:ascii="Arial" w:hAnsi="Arial" w:cs="Arial"/>
                <w:color w:val="0000FF"/>
                <w:sz w:val="16"/>
                <w:szCs w:val="16"/>
                <w:lang w:val="es-ES" w:eastAsia="es-ES"/>
              </w:rPr>
              <w:t>Rogier L. Pacheco De La Torre</w:t>
            </w:r>
            <w:r w:rsidRPr="00E95C6A">
              <w:rPr>
                <w:rFonts w:ascii="Arial" w:hAnsi="Arial" w:cs="Arial"/>
                <w:sz w:val="16"/>
                <w:szCs w:val="16"/>
                <w:lang w:eastAsia="es-ES"/>
              </w:rPr>
              <w:t xml:space="preserve">  </w:t>
            </w:r>
          </w:p>
        </w:tc>
        <w:tc>
          <w:tcPr>
            <w:tcW w:w="284" w:type="dxa"/>
            <w:gridSpan w:val="2"/>
            <w:tcBorders>
              <w:left w:val="single" w:sz="4" w:space="0" w:color="auto"/>
              <w:right w:val="single" w:sz="4" w:space="0" w:color="auto"/>
            </w:tcBorders>
          </w:tcPr>
          <w:p w:rsidR="00E95C6A" w:rsidRPr="00E95C6A" w:rsidRDefault="00E95C6A" w:rsidP="00E95C6A">
            <w:pPr>
              <w:rPr>
                <w:rFonts w:ascii="Arial" w:hAnsi="Arial" w:cs="Arial"/>
                <w:sz w:val="16"/>
                <w:szCs w:val="16"/>
                <w:lang w:eastAsia="es-ES"/>
              </w:rPr>
            </w:pPr>
          </w:p>
        </w:tc>
        <w:tc>
          <w:tcPr>
            <w:tcW w:w="2080" w:type="dxa"/>
            <w:gridSpan w:val="9"/>
            <w:tcBorders>
              <w:top w:val="single" w:sz="4" w:space="0" w:color="auto"/>
              <w:left w:val="single" w:sz="4" w:space="0" w:color="auto"/>
              <w:bottom w:val="single" w:sz="4" w:space="0" w:color="auto"/>
              <w:right w:val="single" w:sz="4" w:space="0" w:color="auto"/>
            </w:tcBorders>
            <w:shd w:val="clear" w:color="auto" w:fill="DBE5F1"/>
          </w:tcPr>
          <w:p w:rsidR="00E95C6A" w:rsidRPr="00E95C6A" w:rsidRDefault="00E95C6A" w:rsidP="00E95C6A">
            <w:pPr>
              <w:rPr>
                <w:rFonts w:ascii="Arial" w:hAnsi="Arial" w:cs="Arial"/>
                <w:color w:val="0000FF"/>
                <w:sz w:val="16"/>
                <w:szCs w:val="16"/>
                <w:lang w:val="es-ES" w:eastAsia="es-ES"/>
              </w:rPr>
            </w:pPr>
            <w:r w:rsidRPr="00E95C6A">
              <w:rPr>
                <w:rFonts w:ascii="Arial" w:hAnsi="Arial" w:cs="Arial"/>
                <w:color w:val="0000FF"/>
                <w:sz w:val="16"/>
                <w:szCs w:val="16"/>
                <w:lang w:val="es-ES" w:eastAsia="es-ES"/>
              </w:rPr>
              <w:t>Administrador del Sistema de Seguridad</w:t>
            </w:r>
          </w:p>
        </w:tc>
        <w:tc>
          <w:tcPr>
            <w:tcW w:w="274" w:type="dxa"/>
            <w:tcBorders>
              <w:left w:val="single" w:sz="4" w:space="0" w:color="auto"/>
              <w:right w:val="single" w:sz="4" w:space="0" w:color="auto"/>
            </w:tcBorders>
          </w:tcPr>
          <w:p w:rsidR="00E95C6A" w:rsidRPr="00E95C6A" w:rsidRDefault="00E95C6A" w:rsidP="00E95C6A">
            <w:pPr>
              <w:rPr>
                <w:rFonts w:ascii="Arial" w:hAnsi="Arial" w:cs="Arial"/>
                <w:sz w:val="16"/>
                <w:szCs w:val="16"/>
                <w:lang w:eastAsia="es-ES"/>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cPr>
          <w:p w:rsidR="00E95C6A" w:rsidRPr="00E95C6A" w:rsidRDefault="00E95C6A" w:rsidP="00E95C6A">
            <w:pPr>
              <w:rPr>
                <w:rFonts w:ascii="Arial" w:hAnsi="Arial" w:cs="Arial"/>
                <w:color w:val="0000FF"/>
                <w:sz w:val="16"/>
                <w:szCs w:val="16"/>
                <w:lang w:val="es-ES" w:eastAsia="es-ES"/>
              </w:rPr>
            </w:pPr>
            <w:r w:rsidRPr="00E95C6A">
              <w:rPr>
                <w:rFonts w:ascii="Arial" w:hAnsi="Arial" w:cs="Arial"/>
                <w:color w:val="0000FF"/>
                <w:sz w:val="16"/>
                <w:szCs w:val="16"/>
                <w:lang w:val="es-ES" w:eastAsia="es-ES"/>
              </w:rPr>
              <w:t>Dpto. de Seguridad y Contingencias</w:t>
            </w:r>
          </w:p>
        </w:tc>
        <w:tc>
          <w:tcPr>
            <w:tcW w:w="273" w:type="dxa"/>
            <w:tcBorders>
              <w:left w:val="single" w:sz="4" w:space="0" w:color="auto"/>
              <w:right w:val="single" w:sz="12" w:space="0" w:color="244061"/>
            </w:tcBorders>
          </w:tcPr>
          <w:p w:rsidR="00E95C6A" w:rsidRPr="00E95C6A" w:rsidRDefault="00E95C6A" w:rsidP="00E95C6A">
            <w:pPr>
              <w:rPr>
                <w:rFonts w:ascii="Arial" w:hAnsi="Arial" w:cs="Arial"/>
                <w:sz w:val="16"/>
                <w:szCs w:val="16"/>
                <w:lang w:eastAsia="es-ES"/>
              </w:rPr>
            </w:pPr>
          </w:p>
        </w:tc>
      </w:tr>
      <w:tr w:rsidR="00E95C6A" w:rsidRPr="00E95C6A" w:rsidTr="00E95C6A">
        <w:trPr>
          <w:jc w:val="center"/>
        </w:trPr>
        <w:tc>
          <w:tcPr>
            <w:tcW w:w="2365" w:type="dxa"/>
            <w:gridSpan w:val="2"/>
            <w:tcBorders>
              <w:left w:val="single" w:sz="12" w:space="0" w:color="244061"/>
            </w:tcBorders>
            <w:shd w:val="clear" w:color="auto" w:fill="auto"/>
            <w:vAlign w:val="center"/>
          </w:tcPr>
          <w:p w:rsidR="00E95C6A" w:rsidRPr="00E95C6A" w:rsidRDefault="00E95C6A" w:rsidP="00E95C6A">
            <w:pPr>
              <w:jc w:val="right"/>
              <w:rPr>
                <w:rFonts w:ascii="Arial" w:hAnsi="Arial" w:cs="Arial"/>
                <w:b/>
                <w:sz w:val="16"/>
                <w:szCs w:val="16"/>
                <w:lang w:eastAsia="es-ES"/>
              </w:rPr>
            </w:pPr>
          </w:p>
        </w:tc>
        <w:tc>
          <w:tcPr>
            <w:tcW w:w="283" w:type="dxa"/>
            <w:shd w:val="clear" w:color="auto" w:fill="auto"/>
          </w:tcPr>
          <w:p w:rsidR="00E95C6A" w:rsidRPr="00E95C6A" w:rsidRDefault="00E95C6A" w:rsidP="00E95C6A">
            <w:pPr>
              <w:rPr>
                <w:rFonts w:ascii="Arial" w:hAnsi="Arial" w:cs="Arial"/>
                <w:sz w:val="16"/>
                <w:szCs w:val="16"/>
                <w:lang w:eastAsia="es-ES"/>
              </w:rPr>
            </w:pPr>
          </w:p>
        </w:tc>
        <w:tc>
          <w:tcPr>
            <w:tcW w:w="281" w:type="dxa"/>
            <w:shd w:val="clear" w:color="auto" w:fill="auto"/>
          </w:tcPr>
          <w:p w:rsidR="00E95C6A" w:rsidRPr="00E95C6A" w:rsidRDefault="00E95C6A" w:rsidP="00E95C6A">
            <w:pPr>
              <w:rPr>
                <w:rFonts w:ascii="Arial" w:hAnsi="Arial" w:cs="Arial"/>
                <w:sz w:val="16"/>
                <w:szCs w:val="16"/>
                <w:lang w:eastAsia="es-ES"/>
              </w:rPr>
            </w:pPr>
          </w:p>
        </w:tc>
        <w:tc>
          <w:tcPr>
            <w:tcW w:w="282" w:type="dxa"/>
            <w:shd w:val="clear" w:color="auto" w:fill="auto"/>
          </w:tcPr>
          <w:p w:rsidR="00E95C6A" w:rsidRPr="00E95C6A" w:rsidRDefault="00E95C6A" w:rsidP="00E95C6A">
            <w:pPr>
              <w:rPr>
                <w:rFonts w:ascii="Arial" w:hAnsi="Arial" w:cs="Arial"/>
                <w:sz w:val="16"/>
                <w:szCs w:val="16"/>
                <w:lang w:eastAsia="es-ES"/>
              </w:rPr>
            </w:pPr>
          </w:p>
        </w:tc>
        <w:tc>
          <w:tcPr>
            <w:tcW w:w="272" w:type="dxa"/>
            <w:shd w:val="clear" w:color="auto" w:fill="auto"/>
          </w:tcPr>
          <w:p w:rsidR="00E95C6A" w:rsidRPr="00E95C6A" w:rsidRDefault="00E95C6A" w:rsidP="00E95C6A">
            <w:pPr>
              <w:rPr>
                <w:rFonts w:ascii="Arial" w:hAnsi="Arial" w:cs="Arial"/>
                <w:sz w:val="16"/>
                <w:szCs w:val="16"/>
                <w:lang w:eastAsia="es-ES"/>
              </w:rPr>
            </w:pPr>
          </w:p>
        </w:tc>
        <w:tc>
          <w:tcPr>
            <w:tcW w:w="277" w:type="dxa"/>
            <w:shd w:val="clear" w:color="auto" w:fill="auto"/>
          </w:tcPr>
          <w:p w:rsidR="00E95C6A" w:rsidRPr="00E95C6A" w:rsidRDefault="00E95C6A" w:rsidP="00E95C6A">
            <w:pPr>
              <w:rPr>
                <w:rFonts w:ascii="Arial" w:hAnsi="Arial" w:cs="Arial"/>
                <w:sz w:val="16"/>
                <w:szCs w:val="16"/>
                <w:lang w:eastAsia="es-ES"/>
              </w:rPr>
            </w:pPr>
          </w:p>
        </w:tc>
        <w:tc>
          <w:tcPr>
            <w:tcW w:w="276" w:type="dxa"/>
            <w:gridSpan w:val="2"/>
            <w:shd w:val="clear" w:color="auto" w:fill="auto"/>
          </w:tcPr>
          <w:p w:rsidR="00E95C6A" w:rsidRPr="00E95C6A" w:rsidRDefault="00E95C6A" w:rsidP="00E95C6A">
            <w:pPr>
              <w:rPr>
                <w:rFonts w:ascii="Arial" w:hAnsi="Arial" w:cs="Arial"/>
                <w:sz w:val="16"/>
                <w:szCs w:val="16"/>
                <w:lang w:eastAsia="es-ES"/>
              </w:rPr>
            </w:pPr>
          </w:p>
        </w:tc>
        <w:tc>
          <w:tcPr>
            <w:tcW w:w="281" w:type="dxa"/>
            <w:shd w:val="clear" w:color="auto" w:fill="auto"/>
          </w:tcPr>
          <w:p w:rsidR="00E95C6A" w:rsidRPr="00E95C6A" w:rsidRDefault="00E95C6A" w:rsidP="00E95C6A">
            <w:pPr>
              <w:rPr>
                <w:rFonts w:ascii="Arial" w:hAnsi="Arial" w:cs="Arial"/>
                <w:sz w:val="16"/>
                <w:szCs w:val="16"/>
                <w:lang w:eastAsia="es-ES"/>
              </w:rPr>
            </w:pPr>
          </w:p>
        </w:tc>
        <w:tc>
          <w:tcPr>
            <w:tcW w:w="277" w:type="dxa"/>
            <w:gridSpan w:val="2"/>
            <w:shd w:val="clear" w:color="auto" w:fill="auto"/>
          </w:tcPr>
          <w:p w:rsidR="00E95C6A" w:rsidRPr="00E95C6A" w:rsidRDefault="00E95C6A" w:rsidP="00E95C6A">
            <w:pPr>
              <w:rPr>
                <w:rFonts w:ascii="Arial" w:hAnsi="Arial" w:cs="Arial"/>
                <w:sz w:val="16"/>
                <w:szCs w:val="16"/>
                <w:lang w:eastAsia="es-ES"/>
              </w:rPr>
            </w:pPr>
          </w:p>
        </w:tc>
        <w:tc>
          <w:tcPr>
            <w:tcW w:w="277" w:type="dxa"/>
            <w:shd w:val="clear" w:color="auto" w:fill="auto"/>
          </w:tcPr>
          <w:p w:rsidR="00E95C6A" w:rsidRPr="00E95C6A" w:rsidRDefault="00E95C6A" w:rsidP="00E95C6A">
            <w:pPr>
              <w:rPr>
                <w:rFonts w:ascii="Arial" w:hAnsi="Arial" w:cs="Arial"/>
                <w:sz w:val="16"/>
                <w:szCs w:val="16"/>
                <w:lang w:eastAsia="es-ES"/>
              </w:rPr>
            </w:pPr>
          </w:p>
        </w:tc>
        <w:tc>
          <w:tcPr>
            <w:tcW w:w="277" w:type="dxa"/>
            <w:shd w:val="clear" w:color="auto" w:fill="auto"/>
          </w:tcPr>
          <w:p w:rsidR="00E95C6A" w:rsidRPr="00E95C6A" w:rsidRDefault="00E95C6A" w:rsidP="00E95C6A">
            <w:pPr>
              <w:rPr>
                <w:rFonts w:ascii="Arial" w:hAnsi="Arial" w:cs="Arial"/>
                <w:sz w:val="16"/>
                <w:szCs w:val="16"/>
                <w:lang w:eastAsia="es-ES"/>
              </w:rPr>
            </w:pPr>
          </w:p>
        </w:tc>
        <w:tc>
          <w:tcPr>
            <w:tcW w:w="274" w:type="dxa"/>
            <w:shd w:val="clear" w:color="auto" w:fill="auto"/>
          </w:tcPr>
          <w:p w:rsidR="00E95C6A" w:rsidRPr="00E95C6A" w:rsidRDefault="00E95C6A" w:rsidP="00E95C6A">
            <w:pPr>
              <w:rPr>
                <w:rFonts w:ascii="Arial" w:hAnsi="Arial" w:cs="Arial"/>
                <w:sz w:val="16"/>
                <w:szCs w:val="16"/>
                <w:lang w:eastAsia="es-ES"/>
              </w:rPr>
            </w:pPr>
          </w:p>
        </w:tc>
        <w:tc>
          <w:tcPr>
            <w:tcW w:w="274" w:type="dxa"/>
            <w:shd w:val="clear" w:color="auto" w:fill="auto"/>
          </w:tcPr>
          <w:p w:rsidR="00E95C6A" w:rsidRPr="00E95C6A" w:rsidRDefault="00E95C6A" w:rsidP="00E95C6A">
            <w:pPr>
              <w:rPr>
                <w:rFonts w:ascii="Arial" w:hAnsi="Arial" w:cs="Arial"/>
                <w:sz w:val="16"/>
                <w:szCs w:val="16"/>
                <w:lang w:eastAsia="es-ES"/>
              </w:rPr>
            </w:pPr>
          </w:p>
        </w:tc>
        <w:tc>
          <w:tcPr>
            <w:tcW w:w="273" w:type="dxa"/>
            <w:gridSpan w:val="2"/>
            <w:shd w:val="clear" w:color="auto" w:fill="auto"/>
          </w:tcPr>
          <w:p w:rsidR="00E95C6A" w:rsidRPr="00E95C6A" w:rsidRDefault="00E95C6A" w:rsidP="00E95C6A">
            <w:pPr>
              <w:rPr>
                <w:rFonts w:ascii="Arial" w:hAnsi="Arial" w:cs="Arial"/>
                <w:sz w:val="16"/>
                <w:szCs w:val="16"/>
                <w:lang w:eastAsia="es-ES"/>
              </w:rPr>
            </w:pPr>
          </w:p>
        </w:tc>
        <w:tc>
          <w:tcPr>
            <w:tcW w:w="274" w:type="dxa"/>
            <w:gridSpan w:val="2"/>
            <w:shd w:val="clear" w:color="auto" w:fill="auto"/>
          </w:tcPr>
          <w:p w:rsidR="00E95C6A" w:rsidRPr="00E95C6A" w:rsidRDefault="00E95C6A" w:rsidP="00E95C6A">
            <w:pPr>
              <w:rPr>
                <w:rFonts w:ascii="Arial" w:hAnsi="Arial" w:cs="Arial"/>
                <w:sz w:val="16"/>
                <w:szCs w:val="16"/>
                <w:lang w:eastAsia="es-ES"/>
              </w:rPr>
            </w:pPr>
          </w:p>
        </w:tc>
        <w:tc>
          <w:tcPr>
            <w:tcW w:w="274" w:type="dxa"/>
            <w:shd w:val="clear" w:color="auto" w:fill="auto"/>
          </w:tcPr>
          <w:p w:rsidR="00E95C6A" w:rsidRPr="00E95C6A" w:rsidRDefault="00E95C6A" w:rsidP="00E95C6A">
            <w:pPr>
              <w:rPr>
                <w:rFonts w:ascii="Arial" w:hAnsi="Arial" w:cs="Arial"/>
                <w:sz w:val="16"/>
                <w:szCs w:val="16"/>
                <w:lang w:eastAsia="es-ES"/>
              </w:rPr>
            </w:pPr>
          </w:p>
        </w:tc>
        <w:tc>
          <w:tcPr>
            <w:tcW w:w="274" w:type="dxa"/>
            <w:shd w:val="clear" w:color="auto" w:fill="auto"/>
          </w:tcPr>
          <w:p w:rsidR="00E95C6A" w:rsidRPr="00E95C6A" w:rsidRDefault="00E95C6A" w:rsidP="00E95C6A">
            <w:pPr>
              <w:rPr>
                <w:rFonts w:ascii="Arial" w:hAnsi="Arial" w:cs="Arial"/>
                <w:sz w:val="16"/>
                <w:szCs w:val="16"/>
                <w:lang w:eastAsia="es-ES"/>
              </w:rPr>
            </w:pPr>
          </w:p>
        </w:tc>
        <w:tc>
          <w:tcPr>
            <w:tcW w:w="274" w:type="dxa"/>
            <w:shd w:val="clear" w:color="auto" w:fill="auto"/>
          </w:tcPr>
          <w:p w:rsidR="00E95C6A" w:rsidRPr="00E95C6A" w:rsidRDefault="00E95C6A" w:rsidP="00E95C6A">
            <w:pPr>
              <w:rPr>
                <w:rFonts w:ascii="Arial" w:hAnsi="Arial" w:cs="Arial"/>
                <w:sz w:val="16"/>
                <w:szCs w:val="16"/>
                <w:lang w:eastAsia="es-ES"/>
              </w:rPr>
            </w:pPr>
          </w:p>
        </w:tc>
        <w:tc>
          <w:tcPr>
            <w:tcW w:w="273" w:type="dxa"/>
            <w:shd w:val="clear" w:color="auto" w:fill="auto"/>
          </w:tcPr>
          <w:p w:rsidR="00E95C6A" w:rsidRPr="00E95C6A" w:rsidRDefault="00E95C6A" w:rsidP="00E95C6A">
            <w:pPr>
              <w:rPr>
                <w:rFonts w:ascii="Arial" w:hAnsi="Arial" w:cs="Arial"/>
                <w:sz w:val="16"/>
                <w:szCs w:val="16"/>
                <w:lang w:eastAsia="es-ES"/>
              </w:rPr>
            </w:pPr>
          </w:p>
        </w:tc>
        <w:tc>
          <w:tcPr>
            <w:tcW w:w="274" w:type="dxa"/>
            <w:gridSpan w:val="2"/>
            <w:shd w:val="clear" w:color="auto" w:fill="auto"/>
          </w:tcPr>
          <w:p w:rsidR="00E95C6A" w:rsidRPr="00E95C6A" w:rsidRDefault="00E95C6A" w:rsidP="00E95C6A">
            <w:pPr>
              <w:rPr>
                <w:rFonts w:ascii="Arial" w:hAnsi="Arial" w:cs="Arial"/>
                <w:sz w:val="16"/>
                <w:szCs w:val="16"/>
                <w:lang w:eastAsia="es-ES"/>
              </w:rPr>
            </w:pPr>
          </w:p>
        </w:tc>
        <w:tc>
          <w:tcPr>
            <w:tcW w:w="274" w:type="dxa"/>
            <w:shd w:val="clear" w:color="auto" w:fill="auto"/>
          </w:tcPr>
          <w:p w:rsidR="00E95C6A" w:rsidRPr="00E95C6A" w:rsidRDefault="00E95C6A" w:rsidP="00E95C6A">
            <w:pPr>
              <w:rPr>
                <w:rFonts w:ascii="Arial" w:hAnsi="Arial" w:cs="Arial"/>
                <w:sz w:val="16"/>
                <w:szCs w:val="16"/>
                <w:lang w:eastAsia="es-ES"/>
              </w:rPr>
            </w:pPr>
          </w:p>
        </w:tc>
        <w:tc>
          <w:tcPr>
            <w:tcW w:w="275" w:type="dxa"/>
            <w:shd w:val="clear" w:color="auto" w:fill="auto"/>
          </w:tcPr>
          <w:p w:rsidR="00E95C6A" w:rsidRPr="00E95C6A" w:rsidRDefault="00E95C6A" w:rsidP="00E95C6A">
            <w:pPr>
              <w:rPr>
                <w:rFonts w:ascii="Arial" w:hAnsi="Arial" w:cs="Arial"/>
                <w:sz w:val="16"/>
                <w:szCs w:val="16"/>
                <w:lang w:eastAsia="es-ES"/>
              </w:rPr>
            </w:pPr>
          </w:p>
        </w:tc>
        <w:tc>
          <w:tcPr>
            <w:tcW w:w="274" w:type="dxa"/>
            <w:shd w:val="clear" w:color="auto" w:fill="auto"/>
          </w:tcPr>
          <w:p w:rsidR="00E95C6A" w:rsidRPr="00E95C6A" w:rsidRDefault="00E95C6A" w:rsidP="00E95C6A">
            <w:pPr>
              <w:rPr>
                <w:rFonts w:ascii="Arial" w:hAnsi="Arial" w:cs="Arial"/>
                <w:sz w:val="16"/>
                <w:szCs w:val="16"/>
                <w:lang w:eastAsia="es-ES"/>
              </w:rPr>
            </w:pPr>
          </w:p>
        </w:tc>
        <w:tc>
          <w:tcPr>
            <w:tcW w:w="273" w:type="dxa"/>
            <w:shd w:val="clear" w:color="auto" w:fill="auto"/>
          </w:tcPr>
          <w:p w:rsidR="00E95C6A" w:rsidRPr="00E95C6A" w:rsidRDefault="00E95C6A" w:rsidP="00E95C6A">
            <w:pPr>
              <w:rPr>
                <w:rFonts w:ascii="Arial" w:hAnsi="Arial" w:cs="Arial"/>
                <w:sz w:val="16"/>
                <w:szCs w:val="16"/>
                <w:lang w:eastAsia="es-ES"/>
              </w:rPr>
            </w:pPr>
          </w:p>
        </w:tc>
        <w:tc>
          <w:tcPr>
            <w:tcW w:w="273" w:type="dxa"/>
            <w:gridSpan w:val="2"/>
            <w:shd w:val="clear" w:color="auto" w:fill="auto"/>
          </w:tcPr>
          <w:p w:rsidR="00E95C6A" w:rsidRPr="00E95C6A" w:rsidRDefault="00E95C6A" w:rsidP="00E95C6A">
            <w:pPr>
              <w:rPr>
                <w:rFonts w:ascii="Arial" w:hAnsi="Arial" w:cs="Arial"/>
                <w:sz w:val="16"/>
                <w:szCs w:val="16"/>
                <w:lang w:eastAsia="es-ES"/>
              </w:rPr>
            </w:pPr>
          </w:p>
        </w:tc>
        <w:tc>
          <w:tcPr>
            <w:tcW w:w="273" w:type="dxa"/>
            <w:shd w:val="clear" w:color="auto" w:fill="auto"/>
          </w:tcPr>
          <w:p w:rsidR="00E95C6A" w:rsidRPr="00E95C6A" w:rsidRDefault="00E95C6A" w:rsidP="00E95C6A">
            <w:pPr>
              <w:rPr>
                <w:rFonts w:ascii="Arial" w:hAnsi="Arial" w:cs="Arial"/>
                <w:sz w:val="16"/>
                <w:szCs w:val="16"/>
                <w:lang w:eastAsia="es-ES"/>
              </w:rPr>
            </w:pPr>
          </w:p>
        </w:tc>
        <w:tc>
          <w:tcPr>
            <w:tcW w:w="273" w:type="dxa"/>
            <w:shd w:val="clear" w:color="auto" w:fill="auto"/>
          </w:tcPr>
          <w:p w:rsidR="00E95C6A" w:rsidRPr="00E95C6A" w:rsidRDefault="00E95C6A" w:rsidP="00E95C6A">
            <w:pPr>
              <w:rPr>
                <w:rFonts w:ascii="Arial" w:hAnsi="Arial" w:cs="Arial"/>
                <w:sz w:val="16"/>
                <w:szCs w:val="16"/>
                <w:lang w:eastAsia="es-ES"/>
              </w:rPr>
            </w:pPr>
          </w:p>
        </w:tc>
        <w:tc>
          <w:tcPr>
            <w:tcW w:w="273" w:type="dxa"/>
            <w:shd w:val="clear" w:color="auto" w:fill="auto"/>
          </w:tcPr>
          <w:p w:rsidR="00E95C6A" w:rsidRPr="00E95C6A" w:rsidRDefault="00E95C6A" w:rsidP="00E95C6A">
            <w:pPr>
              <w:rPr>
                <w:rFonts w:ascii="Arial" w:hAnsi="Arial" w:cs="Arial"/>
                <w:sz w:val="16"/>
                <w:szCs w:val="16"/>
                <w:lang w:eastAsia="es-ES"/>
              </w:rPr>
            </w:pPr>
          </w:p>
        </w:tc>
        <w:tc>
          <w:tcPr>
            <w:tcW w:w="273" w:type="dxa"/>
            <w:shd w:val="clear" w:color="auto" w:fill="auto"/>
          </w:tcPr>
          <w:p w:rsidR="00E95C6A" w:rsidRPr="00E95C6A" w:rsidRDefault="00E95C6A" w:rsidP="00E95C6A">
            <w:pPr>
              <w:rPr>
                <w:rFonts w:ascii="Arial" w:hAnsi="Arial" w:cs="Arial"/>
                <w:sz w:val="16"/>
                <w:szCs w:val="16"/>
                <w:lang w:eastAsia="es-ES"/>
              </w:rPr>
            </w:pPr>
          </w:p>
        </w:tc>
        <w:tc>
          <w:tcPr>
            <w:tcW w:w="273" w:type="dxa"/>
            <w:tcBorders>
              <w:right w:val="single" w:sz="12" w:space="0" w:color="244061"/>
            </w:tcBorders>
            <w:shd w:val="clear" w:color="auto" w:fill="auto"/>
          </w:tcPr>
          <w:p w:rsidR="00E95C6A" w:rsidRPr="00E95C6A" w:rsidRDefault="00E95C6A" w:rsidP="00E95C6A">
            <w:pPr>
              <w:rPr>
                <w:rFonts w:ascii="Arial" w:hAnsi="Arial" w:cs="Arial"/>
                <w:sz w:val="16"/>
                <w:szCs w:val="16"/>
                <w:lang w:eastAsia="es-ES"/>
              </w:rPr>
            </w:pPr>
          </w:p>
        </w:tc>
      </w:tr>
      <w:tr w:rsidR="00E95C6A" w:rsidRPr="00E95C6A" w:rsidTr="00E95C6A">
        <w:trPr>
          <w:trHeight w:val="793"/>
          <w:jc w:val="center"/>
        </w:trPr>
        <w:tc>
          <w:tcPr>
            <w:tcW w:w="978" w:type="dxa"/>
            <w:tcBorders>
              <w:left w:val="single" w:sz="12" w:space="0" w:color="244061"/>
              <w:right w:val="single" w:sz="4" w:space="0" w:color="auto"/>
            </w:tcBorders>
            <w:vAlign w:val="center"/>
          </w:tcPr>
          <w:p w:rsidR="00E95C6A" w:rsidRPr="00E95C6A" w:rsidRDefault="00E95C6A" w:rsidP="00E95C6A">
            <w:pPr>
              <w:jc w:val="right"/>
              <w:rPr>
                <w:rFonts w:ascii="Arial" w:hAnsi="Arial" w:cs="Arial"/>
                <w:sz w:val="16"/>
                <w:szCs w:val="16"/>
                <w:lang w:eastAsia="es-ES"/>
              </w:rPr>
            </w:pPr>
            <w:r w:rsidRPr="00E95C6A">
              <w:rPr>
                <w:rFonts w:ascii="Arial" w:hAnsi="Arial" w:cs="Arial"/>
                <w:sz w:val="16"/>
                <w:szCs w:val="16"/>
                <w:lang w:eastAsia="es-ES"/>
              </w:rPr>
              <w:t>Teléfono</w:t>
            </w:r>
          </w:p>
        </w:tc>
        <w:tc>
          <w:tcPr>
            <w:tcW w:w="2976"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snapToGrid w:val="0"/>
              <w:jc w:val="center"/>
              <w:rPr>
                <w:rFonts w:ascii="Arial" w:hAnsi="Arial" w:cs="Arial"/>
                <w:color w:val="000000"/>
                <w:sz w:val="16"/>
                <w:szCs w:val="16"/>
              </w:rPr>
            </w:pPr>
            <w:r w:rsidRPr="00E95C6A">
              <w:rPr>
                <w:rFonts w:ascii="Arial" w:hAnsi="Arial" w:cs="Arial"/>
                <w:color w:val="000000"/>
                <w:sz w:val="16"/>
                <w:szCs w:val="16"/>
              </w:rPr>
              <w:t>2409090</w:t>
            </w:r>
          </w:p>
          <w:p w:rsidR="00E95C6A" w:rsidRPr="00E95C6A" w:rsidRDefault="00E95C6A" w:rsidP="00E95C6A">
            <w:pPr>
              <w:snapToGrid w:val="0"/>
              <w:rPr>
                <w:rFonts w:ascii="Arial" w:hAnsi="Arial" w:cs="Arial"/>
                <w:color w:val="000000"/>
                <w:sz w:val="16"/>
                <w:szCs w:val="16"/>
              </w:rPr>
            </w:pPr>
            <w:proofErr w:type="spellStart"/>
            <w:r w:rsidRPr="00E95C6A">
              <w:rPr>
                <w:rFonts w:ascii="Arial" w:hAnsi="Arial" w:cs="Arial"/>
                <w:color w:val="000000"/>
                <w:sz w:val="16"/>
                <w:szCs w:val="16"/>
              </w:rPr>
              <w:t>Int</w:t>
            </w:r>
            <w:proofErr w:type="spellEnd"/>
            <w:r w:rsidRPr="00E95C6A">
              <w:rPr>
                <w:rFonts w:ascii="Arial" w:hAnsi="Arial" w:cs="Arial"/>
                <w:color w:val="000000"/>
                <w:sz w:val="16"/>
                <w:szCs w:val="16"/>
              </w:rPr>
              <w:t>. 4719 (Consultas Administrativas)</w:t>
            </w:r>
          </w:p>
          <w:p w:rsidR="00E95C6A" w:rsidRPr="00E95C6A" w:rsidRDefault="00E95C6A" w:rsidP="00E95C6A">
            <w:pPr>
              <w:rPr>
                <w:rFonts w:ascii="Arial" w:hAnsi="Arial" w:cs="Arial"/>
                <w:sz w:val="16"/>
                <w:szCs w:val="16"/>
                <w:lang w:eastAsia="es-ES"/>
              </w:rPr>
            </w:pPr>
            <w:r w:rsidRPr="00E95C6A">
              <w:rPr>
                <w:rFonts w:ascii="Arial" w:hAnsi="Arial" w:cs="Arial"/>
                <w:color w:val="000000"/>
                <w:sz w:val="16"/>
                <w:szCs w:val="16"/>
              </w:rPr>
              <w:t>Int.4572 (Consultas Técnicas)</w:t>
            </w:r>
          </w:p>
        </w:tc>
        <w:tc>
          <w:tcPr>
            <w:tcW w:w="567" w:type="dxa"/>
            <w:gridSpan w:val="3"/>
            <w:tcBorders>
              <w:left w:val="single" w:sz="4" w:space="0" w:color="auto"/>
              <w:right w:val="single" w:sz="4" w:space="0" w:color="auto"/>
            </w:tcBorders>
            <w:vAlign w:val="center"/>
          </w:tcPr>
          <w:p w:rsidR="00E95C6A" w:rsidRPr="00E95C6A" w:rsidRDefault="00E95C6A" w:rsidP="00E95C6A">
            <w:pPr>
              <w:rPr>
                <w:rFonts w:ascii="Arial" w:hAnsi="Arial" w:cs="Arial"/>
                <w:sz w:val="16"/>
                <w:szCs w:val="16"/>
                <w:lang w:eastAsia="es-ES"/>
              </w:rPr>
            </w:pPr>
            <w:r w:rsidRPr="00E95C6A">
              <w:rPr>
                <w:rFonts w:ascii="Arial" w:hAnsi="Arial" w:cs="Arial"/>
                <w:sz w:val="16"/>
                <w:szCs w:val="16"/>
                <w:lang w:eastAsia="es-ES"/>
              </w:rPr>
              <w:t>Fax</w:t>
            </w:r>
          </w:p>
        </w:tc>
        <w:tc>
          <w:tcPr>
            <w:tcW w:w="1175"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jc w:val="center"/>
              <w:rPr>
                <w:rFonts w:ascii="Arial" w:hAnsi="Arial" w:cs="Arial"/>
                <w:sz w:val="16"/>
                <w:szCs w:val="16"/>
                <w:lang w:eastAsia="es-ES"/>
              </w:rPr>
            </w:pPr>
            <w:r w:rsidRPr="00E95C6A">
              <w:rPr>
                <w:rFonts w:ascii="Verdana" w:hAnsi="Verdana" w:cs="Arial"/>
                <w:color w:val="000000"/>
                <w:sz w:val="16"/>
                <w:szCs w:val="16"/>
              </w:rPr>
              <w:t>2664790</w:t>
            </w:r>
          </w:p>
        </w:tc>
        <w:tc>
          <w:tcPr>
            <w:tcW w:w="1802" w:type="dxa"/>
            <w:gridSpan w:val="9"/>
            <w:tcBorders>
              <w:left w:val="single" w:sz="4" w:space="0" w:color="auto"/>
              <w:right w:val="single" w:sz="4" w:space="0" w:color="auto"/>
            </w:tcBorders>
            <w:vAlign w:val="center"/>
          </w:tcPr>
          <w:p w:rsidR="00E95C6A" w:rsidRPr="00E95C6A" w:rsidRDefault="00E95C6A" w:rsidP="00E95C6A">
            <w:pPr>
              <w:rPr>
                <w:rFonts w:ascii="Arial" w:hAnsi="Arial" w:cs="Arial"/>
                <w:sz w:val="16"/>
                <w:szCs w:val="16"/>
                <w:lang w:eastAsia="es-ES"/>
              </w:rPr>
            </w:pPr>
            <w:r w:rsidRPr="00E95C6A">
              <w:rPr>
                <w:rFonts w:ascii="Arial" w:hAnsi="Arial" w:cs="Arial"/>
                <w:sz w:val="16"/>
                <w:szCs w:val="16"/>
                <w:lang w:eastAsia="es-ES"/>
              </w:rPr>
              <w:t>Correo Electrónico</w:t>
            </w:r>
          </w:p>
        </w:tc>
        <w:tc>
          <w:tcPr>
            <w:tcW w:w="2302" w:type="dxa"/>
            <w:gridSpan w:val="10"/>
            <w:tcBorders>
              <w:top w:val="single" w:sz="4" w:space="0" w:color="auto"/>
              <w:left w:val="single" w:sz="4" w:space="0" w:color="auto"/>
              <w:bottom w:val="single" w:sz="4" w:space="0" w:color="auto"/>
              <w:right w:val="single" w:sz="4" w:space="0" w:color="auto"/>
            </w:tcBorders>
            <w:shd w:val="clear" w:color="auto" w:fill="DBE5F1"/>
          </w:tcPr>
          <w:p w:rsidR="00E95C6A" w:rsidRPr="00E95C6A" w:rsidRDefault="00E95C6A" w:rsidP="00E95C6A">
            <w:pPr>
              <w:snapToGrid w:val="0"/>
              <w:jc w:val="both"/>
              <w:rPr>
                <w:rFonts w:ascii="Arial" w:hAnsi="Arial" w:cs="Arial"/>
                <w:sz w:val="14"/>
                <w:szCs w:val="14"/>
                <w:lang w:val="pt-BR"/>
              </w:rPr>
            </w:pPr>
            <w:hyperlink r:id="rId8" w:history="1">
              <w:r w:rsidRPr="00E95C6A">
                <w:rPr>
                  <w:rFonts w:ascii="Arial" w:hAnsi="Arial" w:cs="Arial"/>
                  <w:color w:val="0000FF"/>
                  <w:sz w:val="14"/>
                  <w:szCs w:val="14"/>
                  <w:u w:val="single"/>
                  <w:lang w:val="es-ES" w:eastAsia="es-ES"/>
                </w:rPr>
                <w:t>btorrico</w:t>
              </w:r>
              <w:r w:rsidRPr="00E95C6A">
                <w:rPr>
                  <w:rFonts w:ascii="Arial" w:hAnsi="Arial" w:cs="Arial"/>
                  <w:color w:val="0000FF"/>
                  <w:sz w:val="14"/>
                  <w:szCs w:val="14"/>
                  <w:u w:val="single"/>
                  <w:lang w:val="pt-BR"/>
                </w:rPr>
                <w:t>@bcb.gob.bo</w:t>
              </w:r>
            </w:hyperlink>
            <w:r w:rsidRPr="00E95C6A">
              <w:rPr>
                <w:rFonts w:ascii="Arial" w:hAnsi="Arial" w:cs="Arial"/>
                <w:sz w:val="14"/>
                <w:szCs w:val="14"/>
                <w:lang w:val="pt-BR"/>
              </w:rPr>
              <w:t xml:space="preserve">  </w:t>
            </w:r>
          </w:p>
          <w:p w:rsidR="00E95C6A" w:rsidRPr="00E95C6A" w:rsidRDefault="00E95C6A" w:rsidP="00E95C6A">
            <w:pPr>
              <w:snapToGrid w:val="0"/>
              <w:jc w:val="both"/>
              <w:rPr>
                <w:rFonts w:ascii="Arial" w:hAnsi="Arial" w:cs="Arial"/>
                <w:sz w:val="14"/>
                <w:szCs w:val="14"/>
                <w:lang w:val="pt-BR"/>
              </w:rPr>
            </w:pPr>
            <w:r w:rsidRPr="00E95C6A">
              <w:rPr>
                <w:rFonts w:ascii="Arial" w:hAnsi="Arial" w:cs="Arial"/>
                <w:sz w:val="14"/>
                <w:szCs w:val="14"/>
                <w:lang w:val="pt-BR"/>
              </w:rPr>
              <w:t>(Consultas Administrativas)</w:t>
            </w:r>
          </w:p>
          <w:p w:rsidR="00E95C6A" w:rsidRPr="00E95C6A" w:rsidRDefault="00E95C6A" w:rsidP="00E95C6A">
            <w:pPr>
              <w:snapToGrid w:val="0"/>
              <w:jc w:val="both"/>
              <w:rPr>
                <w:rFonts w:ascii="Arial" w:hAnsi="Arial" w:cs="Arial"/>
                <w:sz w:val="14"/>
                <w:szCs w:val="14"/>
              </w:rPr>
            </w:pPr>
            <w:hyperlink r:id="rId9" w:history="1">
              <w:r w:rsidRPr="00E95C6A">
                <w:rPr>
                  <w:rFonts w:ascii="Arial" w:hAnsi="Arial" w:cs="Arial"/>
                  <w:color w:val="0000FF"/>
                  <w:sz w:val="14"/>
                  <w:szCs w:val="14"/>
                  <w:u w:val="single"/>
                  <w:lang w:val="es-ES" w:eastAsia="es-ES"/>
                </w:rPr>
                <w:t>rpacheco@bcb.gob.bo</w:t>
              </w:r>
            </w:hyperlink>
          </w:p>
          <w:p w:rsidR="00E95C6A" w:rsidRPr="00E95C6A" w:rsidRDefault="00E95C6A" w:rsidP="00E95C6A">
            <w:pPr>
              <w:rPr>
                <w:rFonts w:ascii="Arial" w:hAnsi="Arial" w:cs="Arial"/>
                <w:sz w:val="16"/>
                <w:szCs w:val="16"/>
                <w:lang w:eastAsia="es-ES"/>
              </w:rPr>
            </w:pPr>
            <w:r w:rsidRPr="00E95C6A">
              <w:rPr>
                <w:rFonts w:ascii="Arial" w:hAnsi="Arial" w:cs="Arial"/>
                <w:sz w:val="14"/>
                <w:szCs w:val="14"/>
              </w:rPr>
              <w:t>(Consultas Técnicas)</w:t>
            </w:r>
          </w:p>
        </w:tc>
        <w:tc>
          <w:tcPr>
            <w:tcW w:w="273" w:type="dxa"/>
            <w:tcBorders>
              <w:left w:val="single" w:sz="4" w:space="0" w:color="auto"/>
            </w:tcBorders>
          </w:tcPr>
          <w:p w:rsidR="00E95C6A" w:rsidRPr="00E95C6A" w:rsidRDefault="00E95C6A" w:rsidP="00E95C6A">
            <w:pPr>
              <w:rPr>
                <w:rFonts w:ascii="Arial" w:hAnsi="Arial" w:cs="Arial"/>
                <w:sz w:val="16"/>
                <w:szCs w:val="16"/>
                <w:lang w:eastAsia="es-ES"/>
              </w:rPr>
            </w:pPr>
          </w:p>
        </w:tc>
        <w:tc>
          <w:tcPr>
            <w:tcW w:w="273" w:type="dxa"/>
            <w:tcBorders>
              <w:right w:val="single" w:sz="12" w:space="0" w:color="244061"/>
            </w:tcBorders>
          </w:tcPr>
          <w:p w:rsidR="00E95C6A" w:rsidRPr="00E95C6A" w:rsidRDefault="00E95C6A" w:rsidP="00E95C6A">
            <w:pPr>
              <w:rPr>
                <w:rFonts w:ascii="Arial" w:hAnsi="Arial" w:cs="Arial"/>
                <w:sz w:val="16"/>
                <w:szCs w:val="16"/>
                <w:lang w:eastAsia="es-ES"/>
              </w:rPr>
            </w:pPr>
          </w:p>
        </w:tc>
      </w:tr>
      <w:tr w:rsidR="00E95C6A" w:rsidRPr="00E95C6A" w:rsidTr="00E95C6A">
        <w:trPr>
          <w:jc w:val="center"/>
        </w:trPr>
        <w:tc>
          <w:tcPr>
            <w:tcW w:w="2365" w:type="dxa"/>
            <w:gridSpan w:val="2"/>
            <w:tcBorders>
              <w:left w:val="single" w:sz="12" w:space="0" w:color="244061"/>
            </w:tcBorders>
            <w:shd w:val="clear" w:color="auto" w:fill="auto"/>
            <w:vAlign w:val="center"/>
          </w:tcPr>
          <w:p w:rsidR="00E95C6A" w:rsidRPr="00E95C6A" w:rsidRDefault="00E95C6A" w:rsidP="00E95C6A">
            <w:pPr>
              <w:jc w:val="right"/>
              <w:rPr>
                <w:rFonts w:ascii="Arial" w:hAnsi="Arial" w:cs="Arial"/>
                <w:b/>
                <w:sz w:val="8"/>
                <w:szCs w:val="2"/>
                <w:lang w:eastAsia="es-ES"/>
              </w:rPr>
            </w:pPr>
          </w:p>
        </w:tc>
        <w:tc>
          <w:tcPr>
            <w:tcW w:w="283" w:type="dxa"/>
            <w:shd w:val="clear" w:color="auto" w:fill="auto"/>
          </w:tcPr>
          <w:p w:rsidR="00E95C6A" w:rsidRPr="00E95C6A" w:rsidRDefault="00E95C6A" w:rsidP="00E95C6A">
            <w:pPr>
              <w:rPr>
                <w:rFonts w:ascii="Arial" w:hAnsi="Arial" w:cs="Arial"/>
                <w:sz w:val="8"/>
                <w:szCs w:val="2"/>
                <w:lang w:eastAsia="es-ES"/>
              </w:rPr>
            </w:pPr>
          </w:p>
        </w:tc>
        <w:tc>
          <w:tcPr>
            <w:tcW w:w="281" w:type="dxa"/>
            <w:shd w:val="clear" w:color="auto" w:fill="auto"/>
          </w:tcPr>
          <w:p w:rsidR="00E95C6A" w:rsidRPr="00E95C6A" w:rsidRDefault="00E95C6A" w:rsidP="00E95C6A">
            <w:pPr>
              <w:rPr>
                <w:rFonts w:ascii="Arial" w:hAnsi="Arial" w:cs="Arial"/>
                <w:sz w:val="8"/>
                <w:szCs w:val="2"/>
                <w:lang w:eastAsia="es-ES"/>
              </w:rPr>
            </w:pPr>
          </w:p>
        </w:tc>
        <w:tc>
          <w:tcPr>
            <w:tcW w:w="282" w:type="dxa"/>
            <w:shd w:val="clear" w:color="auto" w:fill="auto"/>
          </w:tcPr>
          <w:p w:rsidR="00E95C6A" w:rsidRPr="00E95C6A" w:rsidRDefault="00E95C6A" w:rsidP="00E95C6A">
            <w:pPr>
              <w:rPr>
                <w:rFonts w:ascii="Arial" w:hAnsi="Arial" w:cs="Arial"/>
                <w:sz w:val="8"/>
                <w:szCs w:val="2"/>
                <w:lang w:eastAsia="es-ES"/>
              </w:rPr>
            </w:pPr>
          </w:p>
        </w:tc>
        <w:tc>
          <w:tcPr>
            <w:tcW w:w="272" w:type="dxa"/>
            <w:shd w:val="clear" w:color="auto" w:fill="auto"/>
          </w:tcPr>
          <w:p w:rsidR="00E95C6A" w:rsidRPr="00E95C6A" w:rsidRDefault="00E95C6A" w:rsidP="00E95C6A">
            <w:pPr>
              <w:rPr>
                <w:rFonts w:ascii="Arial" w:hAnsi="Arial" w:cs="Arial"/>
                <w:sz w:val="8"/>
                <w:szCs w:val="2"/>
                <w:lang w:eastAsia="es-ES"/>
              </w:rPr>
            </w:pPr>
          </w:p>
        </w:tc>
        <w:tc>
          <w:tcPr>
            <w:tcW w:w="277" w:type="dxa"/>
            <w:shd w:val="clear" w:color="auto" w:fill="auto"/>
          </w:tcPr>
          <w:p w:rsidR="00E95C6A" w:rsidRPr="00E95C6A" w:rsidRDefault="00E95C6A" w:rsidP="00E95C6A">
            <w:pPr>
              <w:rPr>
                <w:rFonts w:ascii="Arial" w:hAnsi="Arial" w:cs="Arial"/>
                <w:sz w:val="8"/>
                <w:szCs w:val="2"/>
                <w:lang w:eastAsia="es-ES"/>
              </w:rPr>
            </w:pPr>
          </w:p>
        </w:tc>
        <w:tc>
          <w:tcPr>
            <w:tcW w:w="276" w:type="dxa"/>
            <w:gridSpan w:val="2"/>
            <w:shd w:val="clear" w:color="auto" w:fill="auto"/>
          </w:tcPr>
          <w:p w:rsidR="00E95C6A" w:rsidRPr="00E95C6A" w:rsidRDefault="00E95C6A" w:rsidP="00E95C6A">
            <w:pPr>
              <w:rPr>
                <w:rFonts w:ascii="Arial" w:hAnsi="Arial" w:cs="Arial"/>
                <w:sz w:val="8"/>
                <w:szCs w:val="2"/>
                <w:lang w:eastAsia="es-ES"/>
              </w:rPr>
            </w:pPr>
          </w:p>
        </w:tc>
        <w:tc>
          <w:tcPr>
            <w:tcW w:w="281" w:type="dxa"/>
            <w:shd w:val="clear" w:color="auto" w:fill="auto"/>
          </w:tcPr>
          <w:p w:rsidR="00E95C6A" w:rsidRPr="00E95C6A" w:rsidRDefault="00E95C6A" w:rsidP="00E95C6A">
            <w:pPr>
              <w:rPr>
                <w:rFonts w:ascii="Arial" w:hAnsi="Arial" w:cs="Arial"/>
                <w:sz w:val="8"/>
                <w:szCs w:val="2"/>
                <w:lang w:eastAsia="es-ES"/>
              </w:rPr>
            </w:pPr>
          </w:p>
        </w:tc>
        <w:tc>
          <w:tcPr>
            <w:tcW w:w="277" w:type="dxa"/>
            <w:gridSpan w:val="2"/>
            <w:shd w:val="clear" w:color="auto" w:fill="auto"/>
          </w:tcPr>
          <w:p w:rsidR="00E95C6A" w:rsidRPr="00E95C6A" w:rsidRDefault="00E95C6A" w:rsidP="00E95C6A">
            <w:pPr>
              <w:rPr>
                <w:rFonts w:ascii="Arial" w:hAnsi="Arial" w:cs="Arial"/>
                <w:sz w:val="8"/>
                <w:szCs w:val="2"/>
                <w:lang w:eastAsia="es-ES"/>
              </w:rPr>
            </w:pPr>
          </w:p>
        </w:tc>
        <w:tc>
          <w:tcPr>
            <w:tcW w:w="277" w:type="dxa"/>
            <w:shd w:val="clear" w:color="auto" w:fill="auto"/>
          </w:tcPr>
          <w:p w:rsidR="00E95C6A" w:rsidRPr="00E95C6A" w:rsidRDefault="00E95C6A" w:rsidP="00E95C6A">
            <w:pPr>
              <w:rPr>
                <w:rFonts w:ascii="Arial" w:hAnsi="Arial" w:cs="Arial"/>
                <w:sz w:val="8"/>
                <w:szCs w:val="2"/>
                <w:lang w:eastAsia="es-ES"/>
              </w:rPr>
            </w:pPr>
          </w:p>
        </w:tc>
        <w:tc>
          <w:tcPr>
            <w:tcW w:w="277" w:type="dxa"/>
            <w:shd w:val="clear" w:color="auto" w:fill="auto"/>
          </w:tcPr>
          <w:p w:rsidR="00E95C6A" w:rsidRPr="00E95C6A" w:rsidRDefault="00E95C6A" w:rsidP="00E95C6A">
            <w:pPr>
              <w:rPr>
                <w:rFonts w:ascii="Arial" w:hAnsi="Arial" w:cs="Arial"/>
                <w:sz w:val="8"/>
                <w:szCs w:val="2"/>
                <w:lang w:eastAsia="es-ES"/>
              </w:rPr>
            </w:pPr>
          </w:p>
        </w:tc>
        <w:tc>
          <w:tcPr>
            <w:tcW w:w="274" w:type="dxa"/>
            <w:shd w:val="clear" w:color="auto" w:fill="auto"/>
          </w:tcPr>
          <w:p w:rsidR="00E95C6A" w:rsidRPr="00E95C6A" w:rsidRDefault="00E95C6A" w:rsidP="00E95C6A">
            <w:pPr>
              <w:rPr>
                <w:rFonts w:ascii="Arial" w:hAnsi="Arial" w:cs="Arial"/>
                <w:sz w:val="8"/>
                <w:szCs w:val="2"/>
                <w:lang w:eastAsia="es-ES"/>
              </w:rPr>
            </w:pPr>
          </w:p>
        </w:tc>
        <w:tc>
          <w:tcPr>
            <w:tcW w:w="274" w:type="dxa"/>
            <w:shd w:val="clear" w:color="auto" w:fill="auto"/>
          </w:tcPr>
          <w:p w:rsidR="00E95C6A" w:rsidRPr="00E95C6A" w:rsidRDefault="00E95C6A" w:rsidP="00E95C6A">
            <w:pPr>
              <w:rPr>
                <w:rFonts w:ascii="Arial" w:hAnsi="Arial" w:cs="Arial"/>
                <w:sz w:val="8"/>
                <w:szCs w:val="2"/>
                <w:lang w:eastAsia="es-ES"/>
              </w:rPr>
            </w:pPr>
          </w:p>
        </w:tc>
        <w:tc>
          <w:tcPr>
            <w:tcW w:w="273" w:type="dxa"/>
            <w:gridSpan w:val="2"/>
            <w:shd w:val="clear" w:color="auto" w:fill="auto"/>
          </w:tcPr>
          <w:p w:rsidR="00E95C6A" w:rsidRPr="00E95C6A" w:rsidRDefault="00E95C6A" w:rsidP="00E95C6A">
            <w:pPr>
              <w:rPr>
                <w:rFonts w:ascii="Arial" w:hAnsi="Arial" w:cs="Arial"/>
                <w:sz w:val="8"/>
                <w:szCs w:val="2"/>
                <w:lang w:eastAsia="es-ES"/>
              </w:rPr>
            </w:pPr>
          </w:p>
        </w:tc>
        <w:tc>
          <w:tcPr>
            <w:tcW w:w="274" w:type="dxa"/>
            <w:gridSpan w:val="2"/>
            <w:shd w:val="clear" w:color="auto" w:fill="auto"/>
          </w:tcPr>
          <w:p w:rsidR="00E95C6A" w:rsidRPr="00E95C6A" w:rsidRDefault="00E95C6A" w:rsidP="00E95C6A">
            <w:pPr>
              <w:rPr>
                <w:rFonts w:ascii="Arial" w:hAnsi="Arial" w:cs="Arial"/>
                <w:sz w:val="8"/>
                <w:szCs w:val="2"/>
                <w:lang w:eastAsia="es-ES"/>
              </w:rPr>
            </w:pPr>
          </w:p>
        </w:tc>
        <w:tc>
          <w:tcPr>
            <w:tcW w:w="274" w:type="dxa"/>
            <w:shd w:val="clear" w:color="auto" w:fill="auto"/>
          </w:tcPr>
          <w:p w:rsidR="00E95C6A" w:rsidRPr="00E95C6A" w:rsidRDefault="00E95C6A" w:rsidP="00E95C6A">
            <w:pPr>
              <w:rPr>
                <w:rFonts w:ascii="Arial" w:hAnsi="Arial" w:cs="Arial"/>
                <w:sz w:val="8"/>
                <w:szCs w:val="2"/>
                <w:lang w:eastAsia="es-ES"/>
              </w:rPr>
            </w:pPr>
          </w:p>
        </w:tc>
        <w:tc>
          <w:tcPr>
            <w:tcW w:w="274" w:type="dxa"/>
            <w:shd w:val="clear" w:color="auto" w:fill="auto"/>
          </w:tcPr>
          <w:p w:rsidR="00E95C6A" w:rsidRPr="00E95C6A" w:rsidRDefault="00E95C6A" w:rsidP="00E95C6A">
            <w:pPr>
              <w:rPr>
                <w:rFonts w:ascii="Arial" w:hAnsi="Arial" w:cs="Arial"/>
                <w:sz w:val="8"/>
                <w:szCs w:val="2"/>
                <w:lang w:eastAsia="es-ES"/>
              </w:rPr>
            </w:pPr>
          </w:p>
        </w:tc>
        <w:tc>
          <w:tcPr>
            <w:tcW w:w="274" w:type="dxa"/>
            <w:shd w:val="clear" w:color="auto" w:fill="auto"/>
          </w:tcPr>
          <w:p w:rsidR="00E95C6A" w:rsidRPr="00E95C6A" w:rsidRDefault="00E95C6A" w:rsidP="00E95C6A">
            <w:pPr>
              <w:rPr>
                <w:rFonts w:ascii="Arial" w:hAnsi="Arial" w:cs="Arial"/>
                <w:sz w:val="8"/>
                <w:szCs w:val="2"/>
                <w:lang w:eastAsia="es-ES"/>
              </w:rPr>
            </w:pPr>
          </w:p>
        </w:tc>
        <w:tc>
          <w:tcPr>
            <w:tcW w:w="273" w:type="dxa"/>
            <w:shd w:val="clear" w:color="auto" w:fill="auto"/>
          </w:tcPr>
          <w:p w:rsidR="00E95C6A" w:rsidRPr="00E95C6A" w:rsidRDefault="00E95C6A" w:rsidP="00E95C6A">
            <w:pPr>
              <w:rPr>
                <w:rFonts w:ascii="Arial" w:hAnsi="Arial" w:cs="Arial"/>
                <w:sz w:val="8"/>
                <w:szCs w:val="2"/>
                <w:lang w:eastAsia="es-ES"/>
              </w:rPr>
            </w:pPr>
          </w:p>
        </w:tc>
        <w:tc>
          <w:tcPr>
            <w:tcW w:w="274" w:type="dxa"/>
            <w:gridSpan w:val="2"/>
            <w:shd w:val="clear" w:color="auto" w:fill="auto"/>
          </w:tcPr>
          <w:p w:rsidR="00E95C6A" w:rsidRPr="00E95C6A" w:rsidRDefault="00E95C6A" w:rsidP="00E95C6A">
            <w:pPr>
              <w:rPr>
                <w:rFonts w:ascii="Arial" w:hAnsi="Arial" w:cs="Arial"/>
                <w:sz w:val="8"/>
                <w:szCs w:val="2"/>
                <w:lang w:eastAsia="es-ES"/>
              </w:rPr>
            </w:pPr>
          </w:p>
        </w:tc>
        <w:tc>
          <w:tcPr>
            <w:tcW w:w="274" w:type="dxa"/>
            <w:tcBorders>
              <w:top w:val="single" w:sz="4" w:space="0" w:color="auto"/>
            </w:tcBorders>
            <w:shd w:val="clear" w:color="auto" w:fill="auto"/>
          </w:tcPr>
          <w:p w:rsidR="00E95C6A" w:rsidRPr="00E95C6A" w:rsidRDefault="00E95C6A" w:rsidP="00E95C6A">
            <w:pPr>
              <w:rPr>
                <w:rFonts w:ascii="Arial" w:hAnsi="Arial" w:cs="Arial"/>
                <w:sz w:val="8"/>
                <w:szCs w:val="2"/>
                <w:lang w:eastAsia="es-ES"/>
              </w:rPr>
            </w:pPr>
          </w:p>
        </w:tc>
        <w:tc>
          <w:tcPr>
            <w:tcW w:w="275" w:type="dxa"/>
            <w:tcBorders>
              <w:top w:val="single" w:sz="4" w:space="0" w:color="auto"/>
            </w:tcBorders>
            <w:shd w:val="clear" w:color="auto" w:fill="auto"/>
          </w:tcPr>
          <w:p w:rsidR="00E95C6A" w:rsidRPr="00E95C6A" w:rsidRDefault="00E95C6A" w:rsidP="00E95C6A">
            <w:pPr>
              <w:rPr>
                <w:rFonts w:ascii="Arial" w:hAnsi="Arial" w:cs="Arial"/>
                <w:sz w:val="8"/>
                <w:szCs w:val="2"/>
                <w:lang w:eastAsia="es-ES"/>
              </w:rPr>
            </w:pPr>
          </w:p>
        </w:tc>
        <w:tc>
          <w:tcPr>
            <w:tcW w:w="274" w:type="dxa"/>
            <w:tcBorders>
              <w:top w:val="single" w:sz="4" w:space="0" w:color="auto"/>
            </w:tcBorders>
            <w:shd w:val="clear" w:color="auto" w:fill="auto"/>
          </w:tcPr>
          <w:p w:rsidR="00E95C6A" w:rsidRPr="00E95C6A" w:rsidRDefault="00E95C6A" w:rsidP="00E95C6A">
            <w:pPr>
              <w:rPr>
                <w:rFonts w:ascii="Arial" w:hAnsi="Arial" w:cs="Arial"/>
                <w:sz w:val="8"/>
                <w:szCs w:val="2"/>
                <w:lang w:eastAsia="es-ES"/>
              </w:rPr>
            </w:pPr>
          </w:p>
        </w:tc>
        <w:tc>
          <w:tcPr>
            <w:tcW w:w="273" w:type="dxa"/>
            <w:tcBorders>
              <w:top w:val="single" w:sz="4" w:space="0" w:color="auto"/>
            </w:tcBorders>
            <w:shd w:val="clear" w:color="auto" w:fill="auto"/>
          </w:tcPr>
          <w:p w:rsidR="00E95C6A" w:rsidRPr="00E95C6A" w:rsidRDefault="00E95C6A" w:rsidP="00E95C6A">
            <w:pPr>
              <w:rPr>
                <w:rFonts w:ascii="Arial" w:hAnsi="Arial" w:cs="Arial"/>
                <w:sz w:val="8"/>
                <w:szCs w:val="2"/>
                <w:lang w:eastAsia="es-ES"/>
              </w:rPr>
            </w:pPr>
          </w:p>
        </w:tc>
        <w:tc>
          <w:tcPr>
            <w:tcW w:w="273" w:type="dxa"/>
            <w:gridSpan w:val="2"/>
            <w:tcBorders>
              <w:top w:val="single" w:sz="4" w:space="0" w:color="auto"/>
            </w:tcBorders>
            <w:shd w:val="clear" w:color="auto" w:fill="auto"/>
          </w:tcPr>
          <w:p w:rsidR="00E95C6A" w:rsidRPr="00E95C6A" w:rsidRDefault="00E95C6A" w:rsidP="00E95C6A">
            <w:pPr>
              <w:rPr>
                <w:rFonts w:ascii="Arial" w:hAnsi="Arial" w:cs="Arial"/>
                <w:sz w:val="8"/>
                <w:szCs w:val="2"/>
                <w:lang w:eastAsia="es-ES"/>
              </w:rPr>
            </w:pPr>
          </w:p>
        </w:tc>
        <w:tc>
          <w:tcPr>
            <w:tcW w:w="273" w:type="dxa"/>
            <w:tcBorders>
              <w:top w:val="single" w:sz="4" w:space="0" w:color="auto"/>
            </w:tcBorders>
            <w:shd w:val="clear" w:color="auto" w:fill="auto"/>
          </w:tcPr>
          <w:p w:rsidR="00E95C6A" w:rsidRPr="00E95C6A" w:rsidRDefault="00E95C6A" w:rsidP="00E95C6A">
            <w:pPr>
              <w:rPr>
                <w:rFonts w:ascii="Arial" w:hAnsi="Arial" w:cs="Arial"/>
                <w:sz w:val="8"/>
                <w:szCs w:val="2"/>
                <w:lang w:eastAsia="es-ES"/>
              </w:rPr>
            </w:pPr>
          </w:p>
        </w:tc>
        <w:tc>
          <w:tcPr>
            <w:tcW w:w="273" w:type="dxa"/>
            <w:tcBorders>
              <w:top w:val="single" w:sz="4" w:space="0" w:color="auto"/>
            </w:tcBorders>
            <w:shd w:val="clear" w:color="auto" w:fill="auto"/>
          </w:tcPr>
          <w:p w:rsidR="00E95C6A" w:rsidRPr="00E95C6A" w:rsidRDefault="00E95C6A" w:rsidP="00E95C6A">
            <w:pPr>
              <w:rPr>
                <w:rFonts w:ascii="Arial" w:hAnsi="Arial" w:cs="Arial"/>
                <w:sz w:val="8"/>
                <w:szCs w:val="2"/>
                <w:lang w:eastAsia="es-ES"/>
              </w:rPr>
            </w:pPr>
          </w:p>
        </w:tc>
        <w:tc>
          <w:tcPr>
            <w:tcW w:w="273" w:type="dxa"/>
            <w:tcBorders>
              <w:top w:val="single" w:sz="4" w:space="0" w:color="auto"/>
            </w:tcBorders>
            <w:shd w:val="clear" w:color="auto" w:fill="auto"/>
          </w:tcPr>
          <w:p w:rsidR="00E95C6A" w:rsidRPr="00E95C6A" w:rsidRDefault="00E95C6A" w:rsidP="00E95C6A">
            <w:pPr>
              <w:rPr>
                <w:rFonts w:ascii="Arial" w:hAnsi="Arial" w:cs="Arial"/>
                <w:sz w:val="8"/>
                <w:szCs w:val="2"/>
                <w:lang w:eastAsia="es-ES"/>
              </w:rPr>
            </w:pPr>
          </w:p>
        </w:tc>
        <w:tc>
          <w:tcPr>
            <w:tcW w:w="273" w:type="dxa"/>
            <w:shd w:val="clear" w:color="auto" w:fill="auto"/>
          </w:tcPr>
          <w:p w:rsidR="00E95C6A" w:rsidRPr="00E95C6A" w:rsidRDefault="00E95C6A" w:rsidP="00E95C6A">
            <w:pPr>
              <w:rPr>
                <w:rFonts w:ascii="Arial" w:hAnsi="Arial" w:cs="Arial"/>
                <w:sz w:val="8"/>
                <w:szCs w:val="2"/>
                <w:lang w:eastAsia="es-ES"/>
              </w:rPr>
            </w:pPr>
          </w:p>
        </w:tc>
        <w:tc>
          <w:tcPr>
            <w:tcW w:w="273" w:type="dxa"/>
            <w:tcBorders>
              <w:right w:val="single" w:sz="12" w:space="0" w:color="244061"/>
            </w:tcBorders>
            <w:shd w:val="clear" w:color="auto" w:fill="auto"/>
          </w:tcPr>
          <w:p w:rsidR="00E95C6A" w:rsidRPr="00E95C6A" w:rsidRDefault="00E95C6A" w:rsidP="00E95C6A">
            <w:pPr>
              <w:rPr>
                <w:rFonts w:ascii="Arial" w:hAnsi="Arial" w:cs="Arial"/>
                <w:sz w:val="8"/>
                <w:szCs w:val="2"/>
                <w:lang w:eastAsia="es-ES"/>
              </w:rPr>
            </w:pPr>
          </w:p>
        </w:tc>
      </w:tr>
      <w:tr w:rsidR="00E95C6A" w:rsidRPr="00E95C6A" w:rsidTr="00E95C6A">
        <w:trPr>
          <w:trHeight w:val="20"/>
          <w:jc w:val="center"/>
        </w:trPr>
        <w:tc>
          <w:tcPr>
            <w:tcW w:w="2648" w:type="dxa"/>
            <w:gridSpan w:val="3"/>
            <w:vMerge w:val="restart"/>
            <w:tcBorders>
              <w:left w:val="single" w:sz="12" w:space="0" w:color="244061"/>
              <w:bottom w:val="single" w:sz="4" w:space="0" w:color="auto"/>
              <w:right w:val="single" w:sz="4" w:space="0" w:color="auto"/>
            </w:tcBorders>
            <w:shd w:val="clear" w:color="auto" w:fill="auto"/>
            <w:vAlign w:val="center"/>
          </w:tcPr>
          <w:p w:rsidR="00E95C6A" w:rsidRPr="00E95C6A" w:rsidRDefault="00E95C6A" w:rsidP="00E95C6A">
            <w:pPr>
              <w:rPr>
                <w:rFonts w:ascii="Arial" w:hAnsi="Arial" w:cs="Arial"/>
                <w:sz w:val="8"/>
                <w:szCs w:val="2"/>
                <w:lang w:val="es-419" w:eastAsia="es-ES"/>
              </w:rPr>
            </w:pPr>
            <w:r w:rsidRPr="00E95C6A">
              <w:rPr>
                <w:rFonts w:ascii="Arial" w:hAnsi="Arial" w:cs="Arial"/>
                <w:sz w:val="16"/>
                <w:szCs w:val="16"/>
                <w:lang w:eastAsia="es-ES"/>
              </w:rPr>
              <w:t>Cuenta Corriente Fiscal para Depósito por concepto de Garantía de Seriedad de Propuesta</w:t>
            </w:r>
            <w:r w:rsidRPr="00E95C6A">
              <w:rPr>
                <w:rFonts w:ascii="Arial" w:hAnsi="Arial" w:cs="Arial"/>
                <w:sz w:val="16"/>
                <w:szCs w:val="16"/>
                <w:lang w:val="es-419" w:eastAsia="es-ES"/>
              </w:rPr>
              <w:t xml:space="preserve"> (Fondos en Custodia)</w:t>
            </w:r>
          </w:p>
        </w:tc>
        <w:tc>
          <w:tcPr>
            <w:tcW w:w="3595" w:type="dxa"/>
            <w:gridSpan w:val="17"/>
            <w:vMerge w:val="restart"/>
            <w:tcBorders>
              <w:top w:val="single" w:sz="4" w:space="0" w:color="auto"/>
              <w:left w:val="single" w:sz="4" w:space="0" w:color="auto"/>
              <w:bottom w:val="single" w:sz="4" w:space="0" w:color="auto"/>
              <w:right w:val="single" w:sz="4" w:space="0" w:color="auto"/>
            </w:tcBorders>
            <w:shd w:val="clear" w:color="auto" w:fill="DBE5F1"/>
          </w:tcPr>
          <w:p w:rsidR="00E95C6A" w:rsidRPr="00E95C6A" w:rsidRDefault="00E95C6A" w:rsidP="00E95C6A">
            <w:pPr>
              <w:rPr>
                <w:rFonts w:ascii="Arial" w:hAnsi="Arial" w:cs="Arial"/>
                <w:sz w:val="16"/>
                <w:szCs w:val="16"/>
                <w:lang w:val="es-ES" w:eastAsia="es-ES"/>
              </w:rPr>
            </w:pPr>
            <w:r w:rsidRPr="00E95C6A">
              <w:rPr>
                <w:rFonts w:ascii="Arial" w:hAnsi="Arial" w:cs="Arial"/>
                <w:sz w:val="16"/>
                <w:szCs w:val="16"/>
                <w:lang w:val="es-ES" w:eastAsia="es-ES"/>
              </w:rPr>
              <w:t>Número de Cuenta: 10000041173216</w:t>
            </w:r>
          </w:p>
          <w:p w:rsidR="00E95C6A" w:rsidRPr="00E95C6A" w:rsidRDefault="00E95C6A" w:rsidP="00E95C6A">
            <w:pPr>
              <w:rPr>
                <w:rFonts w:ascii="Arial" w:hAnsi="Arial" w:cs="Arial"/>
                <w:sz w:val="16"/>
                <w:szCs w:val="16"/>
                <w:lang w:val="es-ES" w:eastAsia="es-ES"/>
              </w:rPr>
            </w:pPr>
            <w:r w:rsidRPr="00E95C6A">
              <w:rPr>
                <w:rFonts w:ascii="Arial" w:hAnsi="Arial" w:cs="Arial"/>
                <w:sz w:val="16"/>
                <w:szCs w:val="16"/>
                <w:lang w:val="es-ES" w:eastAsia="es-ES"/>
              </w:rPr>
              <w:t>Banco: Banco Unión S.A.</w:t>
            </w:r>
          </w:p>
          <w:p w:rsidR="00E95C6A" w:rsidRPr="00E95C6A" w:rsidRDefault="00E95C6A" w:rsidP="00E95C6A">
            <w:pPr>
              <w:rPr>
                <w:rFonts w:ascii="Arial" w:hAnsi="Arial" w:cs="Arial"/>
                <w:sz w:val="16"/>
                <w:szCs w:val="16"/>
                <w:lang w:val="es-ES" w:eastAsia="es-ES"/>
              </w:rPr>
            </w:pPr>
            <w:r w:rsidRPr="00E95C6A">
              <w:rPr>
                <w:rFonts w:ascii="Arial" w:hAnsi="Arial" w:cs="Arial"/>
                <w:sz w:val="16"/>
                <w:szCs w:val="16"/>
                <w:lang w:val="es-ES" w:eastAsia="es-ES"/>
              </w:rPr>
              <w:t>Titular: Tesoro General de la Nación</w:t>
            </w:r>
          </w:p>
          <w:p w:rsidR="00E95C6A" w:rsidRPr="00E95C6A" w:rsidRDefault="00E95C6A" w:rsidP="00E95C6A">
            <w:pPr>
              <w:rPr>
                <w:rFonts w:ascii="Arial" w:hAnsi="Arial" w:cs="Arial"/>
                <w:sz w:val="8"/>
                <w:szCs w:val="2"/>
                <w:lang w:eastAsia="es-ES"/>
              </w:rPr>
            </w:pPr>
            <w:r w:rsidRPr="00E95C6A">
              <w:rPr>
                <w:rFonts w:ascii="Arial" w:hAnsi="Arial" w:cs="Arial"/>
                <w:sz w:val="16"/>
                <w:szCs w:val="16"/>
                <w:lang w:eastAsia="es-ES"/>
              </w:rPr>
              <w:t>Moneda: Bolivianos.</w:t>
            </w:r>
          </w:p>
        </w:tc>
        <w:tc>
          <w:tcPr>
            <w:tcW w:w="274" w:type="dxa"/>
            <w:tcBorders>
              <w:left w:val="single" w:sz="4" w:space="0" w:color="auto"/>
            </w:tcBorders>
            <w:shd w:val="clear" w:color="auto" w:fill="auto"/>
          </w:tcPr>
          <w:p w:rsidR="00E95C6A" w:rsidRPr="00E95C6A" w:rsidRDefault="00E95C6A" w:rsidP="00E95C6A">
            <w:pPr>
              <w:rPr>
                <w:rFonts w:ascii="Arial" w:hAnsi="Arial" w:cs="Arial"/>
                <w:sz w:val="8"/>
                <w:szCs w:val="2"/>
                <w:lang w:eastAsia="es-ES"/>
              </w:rPr>
            </w:pPr>
          </w:p>
        </w:tc>
        <w:tc>
          <w:tcPr>
            <w:tcW w:w="274" w:type="dxa"/>
            <w:shd w:val="clear" w:color="auto" w:fill="auto"/>
          </w:tcPr>
          <w:p w:rsidR="00E95C6A" w:rsidRPr="00E95C6A" w:rsidRDefault="00E95C6A" w:rsidP="00E95C6A">
            <w:pPr>
              <w:rPr>
                <w:rFonts w:ascii="Arial" w:hAnsi="Arial" w:cs="Arial"/>
                <w:sz w:val="8"/>
                <w:szCs w:val="2"/>
                <w:lang w:eastAsia="es-ES"/>
              </w:rPr>
            </w:pPr>
          </w:p>
        </w:tc>
        <w:tc>
          <w:tcPr>
            <w:tcW w:w="274" w:type="dxa"/>
            <w:shd w:val="clear" w:color="auto" w:fill="auto"/>
          </w:tcPr>
          <w:p w:rsidR="00E95C6A" w:rsidRPr="00E95C6A" w:rsidRDefault="00E95C6A" w:rsidP="00E95C6A">
            <w:pPr>
              <w:rPr>
                <w:rFonts w:ascii="Arial" w:hAnsi="Arial" w:cs="Arial"/>
                <w:sz w:val="8"/>
                <w:szCs w:val="2"/>
                <w:lang w:eastAsia="es-ES"/>
              </w:rPr>
            </w:pPr>
          </w:p>
        </w:tc>
        <w:tc>
          <w:tcPr>
            <w:tcW w:w="273" w:type="dxa"/>
            <w:shd w:val="clear" w:color="auto" w:fill="auto"/>
          </w:tcPr>
          <w:p w:rsidR="00E95C6A" w:rsidRPr="00E95C6A" w:rsidRDefault="00E95C6A" w:rsidP="00E95C6A">
            <w:pPr>
              <w:rPr>
                <w:rFonts w:ascii="Arial" w:hAnsi="Arial" w:cs="Arial"/>
                <w:sz w:val="8"/>
                <w:szCs w:val="2"/>
                <w:lang w:eastAsia="es-ES"/>
              </w:rPr>
            </w:pPr>
          </w:p>
        </w:tc>
        <w:tc>
          <w:tcPr>
            <w:tcW w:w="274" w:type="dxa"/>
            <w:gridSpan w:val="2"/>
            <w:shd w:val="clear" w:color="auto" w:fill="auto"/>
          </w:tcPr>
          <w:p w:rsidR="00E95C6A" w:rsidRPr="00E95C6A" w:rsidRDefault="00E95C6A" w:rsidP="00E95C6A">
            <w:pPr>
              <w:rPr>
                <w:rFonts w:ascii="Arial" w:hAnsi="Arial" w:cs="Arial"/>
                <w:sz w:val="8"/>
                <w:szCs w:val="2"/>
                <w:lang w:eastAsia="es-ES"/>
              </w:rPr>
            </w:pPr>
          </w:p>
        </w:tc>
        <w:tc>
          <w:tcPr>
            <w:tcW w:w="274" w:type="dxa"/>
            <w:shd w:val="clear" w:color="auto" w:fill="auto"/>
          </w:tcPr>
          <w:p w:rsidR="00E95C6A" w:rsidRPr="00E95C6A" w:rsidRDefault="00E95C6A" w:rsidP="00E95C6A">
            <w:pPr>
              <w:rPr>
                <w:rFonts w:ascii="Arial" w:hAnsi="Arial" w:cs="Arial"/>
                <w:sz w:val="8"/>
                <w:szCs w:val="2"/>
                <w:lang w:eastAsia="es-ES"/>
              </w:rPr>
            </w:pPr>
          </w:p>
        </w:tc>
        <w:tc>
          <w:tcPr>
            <w:tcW w:w="275" w:type="dxa"/>
            <w:shd w:val="clear" w:color="auto" w:fill="auto"/>
          </w:tcPr>
          <w:p w:rsidR="00E95C6A" w:rsidRPr="00E95C6A" w:rsidRDefault="00E95C6A" w:rsidP="00E95C6A">
            <w:pPr>
              <w:rPr>
                <w:rFonts w:ascii="Arial" w:hAnsi="Arial" w:cs="Arial"/>
                <w:sz w:val="8"/>
                <w:szCs w:val="2"/>
                <w:lang w:eastAsia="es-ES"/>
              </w:rPr>
            </w:pPr>
          </w:p>
        </w:tc>
        <w:tc>
          <w:tcPr>
            <w:tcW w:w="274" w:type="dxa"/>
            <w:shd w:val="clear" w:color="auto" w:fill="auto"/>
          </w:tcPr>
          <w:p w:rsidR="00E95C6A" w:rsidRPr="00E95C6A" w:rsidRDefault="00E95C6A" w:rsidP="00E95C6A">
            <w:pPr>
              <w:rPr>
                <w:rFonts w:ascii="Arial" w:hAnsi="Arial" w:cs="Arial"/>
                <w:sz w:val="8"/>
                <w:szCs w:val="2"/>
                <w:lang w:eastAsia="es-ES"/>
              </w:rPr>
            </w:pPr>
          </w:p>
        </w:tc>
        <w:tc>
          <w:tcPr>
            <w:tcW w:w="273" w:type="dxa"/>
            <w:shd w:val="clear" w:color="auto" w:fill="auto"/>
          </w:tcPr>
          <w:p w:rsidR="00E95C6A" w:rsidRPr="00E95C6A" w:rsidRDefault="00E95C6A" w:rsidP="00E95C6A">
            <w:pPr>
              <w:rPr>
                <w:rFonts w:ascii="Arial" w:hAnsi="Arial" w:cs="Arial"/>
                <w:sz w:val="8"/>
                <w:szCs w:val="2"/>
                <w:lang w:eastAsia="es-ES"/>
              </w:rPr>
            </w:pPr>
          </w:p>
        </w:tc>
        <w:tc>
          <w:tcPr>
            <w:tcW w:w="273" w:type="dxa"/>
            <w:gridSpan w:val="2"/>
            <w:shd w:val="clear" w:color="auto" w:fill="auto"/>
          </w:tcPr>
          <w:p w:rsidR="00E95C6A" w:rsidRPr="00E95C6A" w:rsidRDefault="00E95C6A" w:rsidP="00E95C6A">
            <w:pPr>
              <w:rPr>
                <w:rFonts w:ascii="Arial" w:hAnsi="Arial" w:cs="Arial"/>
                <w:sz w:val="8"/>
                <w:szCs w:val="2"/>
                <w:lang w:eastAsia="es-ES"/>
              </w:rPr>
            </w:pPr>
          </w:p>
        </w:tc>
        <w:tc>
          <w:tcPr>
            <w:tcW w:w="273" w:type="dxa"/>
            <w:shd w:val="clear" w:color="auto" w:fill="auto"/>
          </w:tcPr>
          <w:p w:rsidR="00E95C6A" w:rsidRPr="00E95C6A" w:rsidRDefault="00E95C6A" w:rsidP="00E95C6A">
            <w:pPr>
              <w:rPr>
                <w:rFonts w:ascii="Arial" w:hAnsi="Arial" w:cs="Arial"/>
                <w:sz w:val="8"/>
                <w:szCs w:val="2"/>
                <w:lang w:eastAsia="es-ES"/>
              </w:rPr>
            </w:pPr>
          </w:p>
        </w:tc>
        <w:tc>
          <w:tcPr>
            <w:tcW w:w="273" w:type="dxa"/>
            <w:shd w:val="clear" w:color="auto" w:fill="auto"/>
          </w:tcPr>
          <w:p w:rsidR="00E95C6A" w:rsidRPr="00E95C6A" w:rsidRDefault="00E95C6A" w:rsidP="00E95C6A">
            <w:pPr>
              <w:rPr>
                <w:rFonts w:ascii="Arial" w:hAnsi="Arial" w:cs="Arial"/>
                <w:sz w:val="8"/>
                <w:szCs w:val="2"/>
                <w:lang w:eastAsia="es-ES"/>
              </w:rPr>
            </w:pPr>
          </w:p>
        </w:tc>
        <w:tc>
          <w:tcPr>
            <w:tcW w:w="273" w:type="dxa"/>
            <w:shd w:val="clear" w:color="auto" w:fill="auto"/>
          </w:tcPr>
          <w:p w:rsidR="00E95C6A" w:rsidRPr="00E95C6A" w:rsidRDefault="00E95C6A" w:rsidP="00E95C6A">
            <w:pPr>
              <w:rPr>
                <w:rFonts w:ascii="Arial" w:hAnsi="Arial" w:cs="Arial"/>
                <w:sz w:val="8"/>
                <w:szCs w:val="2"/>
                <w:lang w:eastAsia="es-ES"/>
              </w:rPr>
            </w:pPr>
          </w:p>
        </w:tc>
        <w:tc>
          <w:tcPr>
            <w:tcW w:w="273" w:type="dxa"/>
            <w:shd w:val="clear" w:color="auto" w:fill="auto"/>
          </w:tcPr>
          <w:p w:rsidR="00E95C6A" w:rsidRPr="00E95C6A" w:rsidRDefault="00E95C6A" w:rsidP="00E95C6A">
            <w:pPr>
              <w:rPr>
                <w:rFonts w:ascii="Arial" w:hAnsi="Arial" w:cs="Arial"/>
                <w:sz w:val="8"/>
                <w:szCs w:val="2"/>
                <w:lang w:eastAsia="es-ES"/>
              </w:rPr>
            </w:pPr>
          </w:p>
        </w:tc>
        <w:tc>
          <w:tcPr>
            <w:tcW w:w="273" w:type="dxa"/>
            <w:tcBorders>
              <w:right w:val="single" w:sz="12" w:space="0" w:color="244061"/>
            </w:tcBorders>
            <w:shd w:val="clear" w:color="auto" w:fill="auto"/>
          </w:tcPr>
          <w:p w:rsidR="00E95C6A" w:rsidRPr="00E95C6A" w:rsidRDefault="00E95C6A" w:rsidP="00E95C6A">
            <w:pPr>
              <w:rPr>
                <w:rFonts w:ascii="Arial" w:hAnsi="Arial" w:cs="Arial"/>
                <w:sz w:val="8"/>
                <w:szCs w:val="2"/>
                <w:lang w:eastAsia="es-ES"/>
              </w:rPr>
            </w:pPr>
          </w:p>
        </w:tc>
      </w:tr>
      <w:tr w:rsidR="00E95C6A" w:rsidRPr="00E95C6A" w:rsidTr="00E95C6A">
        <w:trPr>
          <w:jc w:val="center"/>
        </w:trPr>
        <w:tc>
          <w:tcPr>
            <w:tcW w:w="2648" w:type="dxa"/>
            <w:gridSpan w:val="3"/>
            <w:vMerge/>
            <w:tcBorders>
              <w:left w:val="single" w:sz="12" w:space="0" w:color="244061"/>
              <w:bottom w:val="single" w:sz="4" w:space="0" w:color="auto"/>
              <w:right w:val="single" w:sz="4" w:space="0" w:color="auto"/>
            </w:tcBorders>
            <w:shd w:val="clear" w:color="auto" w:fill="auto"/>
            <w:vAlign w:val="center"/>
          </w:tcPr>
          <w:p w:rsidR="00E95C6A" w:rsidRPr="00E95C6A" w:rsidRDefault="00E95C6A" w:rsidP="00E95C6A">
            <w:pPr>
              <w:rPr>
                <w:rFonts w:ascii="Arial" w:hAnsi="Arial" w:cs="Arial"/>
                <w:sz w:val="8"/>
                <w:szCs w:val="2"/>
                <w:lang w:eastAsia="es-ES"/>
              </w:rPr>
            </w:pPr>
          </w:p>
        </w:tc>
        <w:tc>
          <w:tcPr>
            <w:tcW w:w="3595" w:type="dxa"/>
            <w:gridSpan w:val="17"/>
            <w:vMerge/>
            <w:tcBorders>
              <w:top w:val="single" w:sz="4" w:space="0" w:color="auto"/>
              <w:left w:val="single" w:sz="4" w:space="0" w:color="auto"/>
              <w:bottom w:val="single" w:sz="4" w:space="0" w:color="auto"/>
              <w:right w:val="single" w:sz="4" w:space="0" w:color="auto"/>
            </w:tcBorders>
            <w:shd w:val="clear" w:color="auto" w:fill="DBE5F1"/>
          </w:tcPr>
          <w:p w:rsidR="00E95C6A" w:rsidRPr="00E95C6A" w:rsidRDefault="00E95C6A" w:rsidP="00E95C6A">
            <w:pPr>
              <w:rPr>
                <w:rFonts w:ascii="Arial" w:hAnsi="Arial" w:cs="Arial"/>
                <w:sz w:val="8"/>
                <w:szCs w:val="2"/>
                <w:lang w:eastAsia="es-ES"/>
              </w:rPr>
            </w:pPr>
          </w:p>
        </w:tc>
        <w:tc>
          <w:tcPr>
            <w:tcW w:w="274" w:type="dxa"/>
            <w:tcBorders>
              <w:left w:val="single" w:sz="4" w:space="0" w:color="auto"/>
            </w:tcBorders>
            <w:shd w:val="clear" w:color="auto" w:fill="auto"/>
          </w:tcPr>
          <w:p w:rsidR="00E95C6A" w:rsidRPr="00E95C6A" w:rsidRDefault="00E95C6A" w:rsidP="00E95C6A">
            <w:pPr>
              <w:rPr>
                <w:rFonts w:ascii="Arial" w:hAnsi="Arial" w:cs="Arial"/>
                <w:sz w:val="8"/>
                <w:szCs w:val="2"/>
                <w:lang w:eastAsia="es-ES"/>
              </w:rPr>
            </w:pPr>
          </w:p>
        </w:tc>
        <w:tc>
          <w:tcPr>
            <w:tcW w:w="274" w:type="dxa"/>
            <w:shd w:val="clear" w:color="auto" w:fill="auto"/>
          </w:tcPr>
          <w:p w:rsidR="00E95C6A" w:rsidRPr="00E95C6A" w:rsidRDefault="00E95C6A" w:rsidP="00E95C6A">
            <w:pPr>
              <w:rPr>
                <w:rFonts w:ascii="Arial" w:hAnsi="Arial" w:cs="Arial"/>
                <w:sz w:val="8"/>
                <w:szCs w:val="2"/>
                <w:lang w:eastAsia="es-ES"/>
              </w:rPr>
            </w:pPr>
          </w:p>
        </w:tc>
        <w:tc>
          <w:tcPr>
            <w:tcW w:w="274" w:type="dxa"/>
            <w:shd w:val="clear" w:color="auto" w:fill="auto"/>
          </w:tcPr>
          <w:p w:rsidR="00E95C6A" w:rsidRPr="00E95C6A" w:rsidRDefault="00E95C6A" w:rsidP="00E95C6A">
            <w:pPr>
              <w:rPr>
                <w:rFonts w:ascii="Arial" w:hAnsi="Arial" w:cs="Arial"/>
                <w:sz w:val="8"/>
                <w:szCs w:val="2"/>
                <w:lang w:eastAsia="es-ES"/>
              </w:rPr>
            </w:pPr>
          </w:p>
        </w:tc>
        <w:tc>
          <w:tcPr>
            <w:tcW w:w="273" w:type="dxa"/>
            <w:shd w:val="clear" w:color="auto" w:fill="auto"/>
          </w:tcPr>
          <w:p w:rsidR="00E95C6A" w:rsidRPr="00E95C6A" w:rsidRDefault="00E95C6A" w:rsidP="00E95C6A">
            <w:pPr>
              <w:rPr>
                <w:rFonts w:ascii="Arial" w:hAnsi="Arial" w:cs="Arial"/>
                <w:sz w:val="8"/>
                <w:szCs w:val="2"/>
                <w:lang w:eastAsia="es-ES"/>
              </w:rPr>
            </w:pPr>
          </w:p>
        </w:tc>
        <w:tc>
          <w:tcPr>
            <w:tcW w:w="274" w:type="dxa"/>
            <w:gridSpan w:val="2"/>
            <w:shd w:val="clear" w:color="auto" w:fill="auto"/>
          </w:tcPr>
          <w:p w:rsidR="00E95C6A" w:rsidRPr="00E95C6A" w:rsidRDefault="00E95C6A" w:rsidP="00E95C6A">
            <w:pPr>
              <w:rPr>
                <w:rFonts w:ascii="Arial" w:hAnsi="Arial" w:cs="Arial"/>
                <w:sz w:val="8"/>
                <w:szCs w:val="2"/>
                <w:lang w:eastAsia="es-ES"/>
              </w:rPr>
            </w:pPr>
          </w:p>
        </w:tc>
        <w:tc>
          <w:tcPr>
            <w:tcW w:w="274" w:type="dxa"/>
            <w:shd w:val="clear" w:color="auto" w:fill="auto"/>
          </w:tcPr>
          <w:p w:rsidR="00E95C6A" w:rsidRPr="00E95C6A" w:rsidRDefault="00E95C6A" w:rsidP="00E95C6A">
            <w:pPr>
              <w:rPr>
                <w:rFonts w:ascii="Arial" w:hAnsi="Arial" w:cs="Arial"/>
                <w:sz w:val="8"/>
                <w:szCs w:val="2"/>
                <w:lang w:eastAsia="es-ES"/>
              </w:rPr>
            </w:pPr>
          </w:p>
        </w:tc>
        <w:tc>
          <w:tcPr>
            <w:tcW w:w="275" w:type="dxa"/>
            <w:shd w:val="clear" w:color="auto" w:fill="auto"/>
          </w:tcPr>
          <w:p w:rsidR="00E95C6A" w:rsidRPr="00E95C6A" w:rsidRDefault="00E95C6A" w:rsidP="00E95C6A">
            <w:pPr>
              <w:rPr>
                <w:rFonts w:ascii="Arial" w:hAnsi="Arial" w:cs="Arial"/>
                <w:sz w:val="8"/>
                <w:szCs w:val="2"/>
                <w:lang w:eastAsia="es-ES"/>
              </w:rPr>
            </w:pPr>
          </w:p>
        </w:tc>
        <w:tc>
          <w:tcPr>
            <w:tcW w:w="274" w:type="dxa"/>
            <w:shd w:val="clear" w:color="auto" w:fill="auto"/>
          </w:tcPr>
          <w:p w:rsidR="00E95C6A" w:rsidRPr="00E95C6A" w:rsidRDefault="00E95C6A" w:rsidP="00E95C6A">
            <w:pPr>
              <w:rPr>
                <w:rFonts w:ascii="Arial" w:hAnsi="Arial" w:cs="Arial"/>
                <w:sz w:val="8"/>
                <w:szCs w:val="2"/>
                <w:lang w:eastAsia="es-ES"/>
              </w:rPr>
            </w:pPr>
          </w:p>
        </w:tc>
        <w:tc>
          <w:tcPr>
            <w:tcW w:w="273" w:type="dxa"/>
            <w:shd w:val="clear" w:color="auto" w:fill="auto"/>
          </w:tcPr>
          <w:p w:rsidR="00E95C6A" w:rsidRPr="00E95C6A" w:rsidRDefault="00E95C6A" w:rsidP="00E95C6A">
            <w:pPr>
              <w:rPr>
                <w:rFonts w:ascii="Arial" w:hAnsi="Arial" w:cs="Arial"/>
                <w:sz w:val="8"/>
                <w:szCs w:val="2"/>
                <w:lang w:eastAsia="es-ES"/>
              </w:rPr>
            </w:pPr>
          </w:p>
        </w:tc>
        <w:tc>
          <w:tcPr>
            <w:tcW w:w="273" w:type="dxa"/>
            <w:gridSpan w:val="2"/>
            <w:shd w:val="clear" w:color="auto" w:fill="auto"/>
          </w:tcPr>
          <w:p w:rsidR="00E95C6A" w:rsidRPr="00E95C6A" w:rsidRDefault="00E95C6A" w:rsidP="00E95C6A">
            <w:pPr>
              <w:rPr>
                <w:rFonts w:ascii="Arial" w:hAnsi="Arial" w:cs="Arial"/>
                <w:sz w:val="8"/>
                <w:szCs w:val="2"/>
                <w:lang w:eastAsia="es-ES"/>
              </w:rPr>
            </w:pPr>
          </w:p>
        </w:tc>
        <w:tc>
          <w:tcPr>
            <w:tcW w:w="273" w:type="dxa"/>
            <w:shd w:val="clear" w:color="auto" w:fill="auto"/>
          </w:tcPr>
          <w:p w:rsidR="00E95C6A" w:rsidRPr="00E95C6A" w:rsidRDefault="00E95C6A" w:rsidP="00E95C6A">
            <w:pPr>
              <w:rPr>
                <w:rFonts w:ascii="Arial" w:hAnsi="Arial" w:cs="Arial"/>
                <w:sz w:val="8"/>
                <w:szCs w:val="2"/>
                <w:lang w:eastAsia="es-ES"/>
              </w:rPr>
            </w:pPr>
          </w:p>
        </w:tc>
        <w:tc>
          <w:tcPr>
            <w:tcW w:w="273" w:type="dxa"/>
            <w:shd w:val="clear" w:color="auto" w:fill="auto"/>
          </w:tcPr>
          <w:p w:rsidR="00E95C6A" w:rsidRPr="00E95C6A" w:rsidRDefault="00E95C6A" w:rsidP="00E95C6A">
            <w:pPr>
              <w:rPr>
                <w:rFonts w:ascii="Arial" w:hAnsi="Arial" w:cs="Arial"/>
                <w:sz w:val="8"/>
                <w:szCs w:val="2"/>
                <w:lang w:eastAsia="es-ES"/>
              </w:rPr>
            </w:pPr>
          </w:p>
        </w:tc>
        <w:tc>
          <w:tcPr>
            <w:tcW w:w="273" w:type="dxa"/>
            <w:shd w:val="clear" w:color="auto" w:fill="auto"/>
          </w:tcPr>
          <w:p w:rsidR="00E95C6A" w:rsidRPr="00E95C6A" w:rsidRDefault="00E95C6A" w:rsidP="00E95C6A">
            <w:pPr>
              <w:rPr>
                <w:rFonts w:ascii="Arial" w:hAnsi="Arial" w:cs="Arial"/>
                <w:sz w:val="8"/>
                <w:szCs w:val="2"/>
                <w:lang w:eastAsia="es-ES"/>
              </w:rPr>
            </w:pPr>
          </w:p>
        </w:tc>
        <w:tc>
          <w:tcPr>
            <w:tcW w:w="273" w:type="dxa"/>
            <w:shd w:val="clear" w:color="auto" w:fill="auto"/>
          </w:tcPr>
          <w:p w:rsidR="00E95C6A" w:rsidRPr="00E95C6A" w:rsidRDefault="00E95C6A" w:rsidP="00E95C6A">
            <w:pPr>
              <w:rPr>
                <w:rFonts w:ascii="Arial" w:hAnsi="Arial" w:cs="Arial"/>
                <w:sz w:val="8"/>
                <w:szCs w:val="2"/>
                <w:lang w:eastAsia="es-ES"/>
              </w:rPr>
            </w:pPr>
          </w:p>
        </w:tc>
        <w:tc>
          <w:tcPr>
            <w:tcW w:w="273" w:type="dxa"/>
            <w:tcBorders>
              <w:right w:val="single" w:sz="12" w:space="0" w:color="244061"/>
            </w:tcBorders>
            <w:shd w:val="clear" w:color="auto" w:fill="auto"/>
          </w:tcPr>
          <w:p w:rsidR="00E95C6A" w:rsidRPr="00E95C6A" w:rsidRDefault="00E95C6A" w:rsidP="00E95C6A">
            <w:pPr>
              <w:rPr>
                <w:rFonts w:ascii="Arial" w:hAnsi="Arial" w:cs="Arial"/>
                <w:sz w:val="8"/>
                <w:szCs w:val="2"/>
                <w:lang w:eastAsia="es-ES"/>
              </w:rPr>
            </w:pPr>
          </w:p>
        </w:tc>
      </w:tr>
      <w:tr w:rsidR="00E95C6A" w:rsidRPr="00E95C6A" w:rsidTr="00E95C6A">
        <w:trPr>
          <w:jc w:val="center"/>
        </w:trPr>
        <w:tc>
          <w:tcPr>
            <w:tcW w:w="2648" w:type="dxa"/>
            <w:gridSpan w:val="3"/>
            <w:vMerge/>
            <w:tcBorders>
              <w:left w:val="single" w:sz="12" w:space="0" w:color="244061"/>
              <w:bottom w:val="single" w:sz="4" w:space="0" w:color="auto"/>
              <w:right w:val="single" w:sz="4" w:space="0" w:color="auto"/>
            </w:tcBorders>
            <w:shd w:val="clear" w:color="auto" w:fill="auto"/>
            <w:vAlign w:val="center"/>
          </w:tcPr>
          <w:p w:rsidR="00E95C6A" w:rsidRPr="00E95C6A" w:rsidRDefault="00E95C6A" w:rsidP="00E95C6A">
            <w:pPr>
              <w:rPr>
                <w:rFonts w:ascii="Arial" w:hAnsi="Arial" w:cs="Arial"/>
                <w:sz w:val="8"/>
                <w:szCs w:val="2"/>
                <w:lang w:eastAsia="es-ES"/>
              </w:rPr>
            </w:pPr>
          </w:p>
        </w:tc>
        <w:tc>
          <w:tcPr>
            <w:tcW w:w="3595" w:type="dxa"/>
            <w:gridSpan w:val="17"/>
            <w:vMerge/>
            <w:tcBorders>
              <w:top w:val="single" w:sz="4" w:space="0" w:color="auto"/>
              <w:left w:val="single" w:sz="4" w:space="0" w:color="auto"/>
              <w:bottom w:val="single" w:sz="4" w:space="0" w:color="auto"/>
              <w:right w:val="single" w:sz="4" w:space="0" w:color="auto"/>
            </w:tcBorders>
            <w:shd w:val="clear" w:color="auto" w:fill="DBE5F1"/>
          </w:tcPr>
          <w:p w:rsidR="00E95C6A" w:rsidRPr="00E95C6A" w:rsidRDefault="00E95C6A" w:rsidP="00E95C6A">
            <w:pPr>
              <w:rPr>
                <w:rFonts w:ascii="Arial" w:hAnsi="Arial" w:cs="Arial"/>
                <w:sz w:val="8"/>
                <w:szCs w:val="2"/>
                <w:lang w:eastAsia="es-ES"/>
              </w:rPr>
            </w:pPr>
          </w:p>
        </w:tc>
        <w:tc>
          <w:tcPr>
            <w:tcW w:w="274" w:type="dxa"/>
            <w:tcBorders>
              <w:left w:val="single" w:sz="4" w:space="0" w:color="auto"/>
            </w:tcBorders>
            <w:shd w:val="clear" w:color="auto" w:fill="auto"/>
          </w:tcPr>
          <w:p w:rsidR="00E95C6A" w:rsidRPr="00E95C6A" w:rsidRDefault="00E95C6A" w:rsidP="00E95C6A">
            <w:pPr>
              <w:rPr>
                <w:rFonts w:ascii="Arial" w:hAnsi="Arial" w:cs="Arial"/>
                <w:sz w:val="8"/>
                <w:szCs w:val="2"/>
                <w:lang w:eastAsia="es-ES"/>
              </w:rPr>
            </w:pPr>
          </w:p>
        </w:tc>
        <w:tc>
          <w:tcPr>
            <w:tcW w:w="274" w:type="dxa"/>
            <w:shd w:val="clear" w:color="auto" w:fill="auto"/>
          </w:tcPr>
          <w:p w:rsidR="00E95C6A" w:rsidRPr="00E95C6A" w:rsidRDefault="00E95C6A" w:rsidP="00E95C6A">
            <w:pPr>
              <w:rPr>
                <w:rFonts w:ascii="Arial" w:hAnsi="Arial" w:cs="Arial"/>
                <w:sz w:val="8"/>
                <w:szCs w:val="2"/>
                <w:lang w:eastAsia="es-ES"/>
              </w:rPr>
            </w:pPr>
          </w:p>
        </w:tc>
        <w:tc>
          <w:tcPr>
            <w:tcW w:w="274" w:type="dxa"/>
            <w:shd w:val="clear" w:color="auto" w:fill="auto"/>
          </w:tcPr>
          <w:p w:rsidR="00E95C6A" w:rsidRPr="00E95C6A" w:rsidRDefault="00E95C6A" w:rsidP="00E95C6A">
            <w:pPr>
              <w:rPr>
                <w:rFonts w:ascii="Arial" w:hAnsi="Arial" w:cs="Arial"/>
                <w:sz w:val="8"/>
                <w:szCs w:val="2"/>
                <w:lang w:eastAsia="es-ES"/>
              </w:rPr>
            </w:pPr>
          </w:p>
        </w:tc>
        <w:tc>
          <w:tcPr>
            <w:tcW w:w="273" w:type="dxa"/>
            <w:shd w:val="clear" w:color="auto" w:fill="auto"/>
          </w:tcPr>
          <w:p w:rsidR="00E95C6A" w:rsidRPr="00E95C6A" w:rsidRDefault="00E95C6A" w:rsidP="00E95C6A">
            <w:pPr>
              <w:rPr>
                <w:rFonts w:ascii="Arial" w:hAnsi="Arial" w:cs="Arial"/>
                <w:sz w:val="8"/>
                <w:szCs w:val="2"/>
                <w:lang w:eastAsia="es-ES"/>
              </w:rPr>
            </w:pPr>
          </w:p>
        </w:tc>
        <w:tc>
          <w:tcPr>
            <w:tcW w:w="274" w:type="dxa"/>
            <w:gridSpan w:val="2"/>
            <w:shd w:val="clear" w:color="auto" w:fill="auto"/>
          </w:tcPr>
          <w:p w:rsidR="00E95C6A" w:rsidRPr="00E95C6A" w:rsidRDefault="00E95C6A" w:rsidP="00E95C6A">
            <w:pPr>
              <w:rPr>
                <w:rFonts w:ascii="Arial" w:hAnsi="Arial" w:cs="Arial"/>
                <w:sz w:val="8"/>
                <w:szCs w:val="2"/>
                <w:lang w:eastAsia="es-ES"/>
              </w:rPr>
            </w:pPr>
          </w:p>
        </w:tc>
        <w:tc>
          <w:tcPr>
            <w:tcW w:w="274" w:type="dxa"/>
            <w:shd w:val="clear" w:color="auto" w:fill="auto"/>
          </w:tcPr>
          <w:p w:rsidR="00E95C6A" w:rsidRPr="00E95C6A" w:rsidRDefault="00E95C6A" w:rsidP="00E95C6A">
            <w:pPr>
              <w:rPr>
                <w:rFonts w:ascii="Arial" w:hAnsi="Arial" w:cs="Arial"/>
                <w:sz w:val="8"/>
                <w:szCs w:val="2"/>
                <w:lang w:eastAsia="es-ES"/>
              </w:rPr>
            </w:pPr>
          </w:p>
        </w:tc>
        <w:tc>
          <w:tcPr>
            <w:tcW w:w="275" w:type="dxa"/>
            <w:shd w:val="clear" w:color="auto" w:fill="auto"/>
          </w:tcPr>
          <w:p w:rsidR="00E95C6A" w:rsidRPr="00E95C6A" w:rsidRDefault="00E95C6A" w:rsidP="00E95C6A">
            <w:pPr>
              <w:rPr>
                <w:rFonts w:ascii="Arial" w:hAnsi="Arial" w:cs="Arial"/>
                <w:sz w:val="8"/>
                <w:szCs w:val="2"/>
                <w:lang w:eastAsia="es-ES"/>
              </w:rPr>
            </w:pPr>
          </w:p>
        </w:tc>
        <w:tc>
          <w:tcPr>
            <w:tcW w:w="274" w:type="dxa"/>
            <w:shd w:val="clear" w:color="auto" w:fill="auto"/>
          </w:tcPr>
          <w:p w:rsidR="00E95C6A" w:rsidRPr="00E95C6A" w:rsidRDefault="00E95C6A" w:rsidP="00E95C6A">
            <w:pPr>
              <w:rPr>
                <w:rFonts w:ascii="Arial" w:hAnsi="Arial" w:cs="Arial"/>
                <w:sz w:val="8"/>
                <w:szCs w:val="2"/>
                <w:lang w:eastAsia="es-ES"/>
              </w:rPr>
            </w:pPr>
          </w:p>
        </w:tc>
        <w:tc>
          <w:tcPr>
            <w:tcW w:w="273" w:type="dxa"/>
            <w:shd w:val="clear" w:color="auto" w:fill="auto"/>
          </w:tcPr>
          <w:p w:rsidR="00E95C6A" w:rsidRPr="00E95C6A" w:rsidRDefault="00E95C6A" w:rsidP="00E95C6A">
            <w:pPr>
              <w:rPr>
                <w:rFonts w:ascii="Arial" w:hAnsi="Arial" w:cs="Arial"/>
                <w:sz w:val="8"/>
                <w:szCs w:val="2"/>
                <w:lang w:eastAsia="es-ES"/>
              </w:rPr>
            </w:pPr>
          </w:p>
        </w:tc>
        <w:tc>
          <w:tcPr>
            <w:tcW w:w="273" w:type="dxa"/>
            <w:gridSpan w:val="2"/>
            <w:shd w:val="clear" w:color="auto" w:fill="auto"/>
          </w:tcPr>
          <w:p w:rsidR="00E95C6A" w:rsidRPr="00E95C6A" w:rsidRDefault="00E95C6A" w:rsidP="00E95C6A">
            <w:pPr>
              <w:rPr>
                <w:rFonts w:ascii="Arial" w:hAnsi="Arial" w:cs="Arial"/>
                <w:sz w:val="8"/>
                <w:szCs w:val="2"/>
                <w:lang w:eastAsia="es-ES"/>
              </w:rPr>
            </w:pPr>
          </w:p>
        </w:tc>
        <w:tc>
          <w:tcPr>
            <w:tcW w:w="273" w:type="dxa"/>
            <w:shd w:val="clear" w:color="auto" w:fill="auto"/>
          </w:tcPr>
          <w:p w:rsidR="00E95C6A" w:rsidRPr="00E95C6A" w:rsidRDefault="00E95C6A" w:rsidP="00E95C6A">
            <w:pPr>
              <w:rPr>
                <w:rFonts w:ascii="Arial" w:hAnsi="Arial" w:cs="Arial"/>
                <w:sz w:val="8"/>
                <w:szCs w:val="2"/>
                <w:lang w:eastAsia="es-ES"/>
              </w:rPr>
            </w:pPr>
          </w:p>
        </w:tc>
        <w:tc>
          <w:tcPr>
            <w:tcW w:w="273" w:type="dxa"/>
            <w:shd w:val="clear" w:color="auto" w:fill="auto"/>
          </w:tcPr>
          <w:p w:rsidR="00E95C6A" w:rsidRPr="00E95C6A" w:rsidRDefault="00E95C6A" w:rsidP="00E95C6A">
            <w:pPr>
              <w:rPr>
                <w:rFonts w:ascii="Arial" w:hAnsi="Arial" w:cs="Arial"/>
                <w:sz w:val="8"/>
                <w:szCs w:val="2"/>
                <w:lang w:eastAsia="es-ES"/>
              </w:rPr>
            </w:pPr>
          </w:p>
        </w:tc>
        <w:tc>
          <w:tcPr>
            <w:tcW w:w="273" w:type="dxa"/>
            <w:shd w:val="clear" w:color="auto" w:fill="auto"/>
          </w:tcPr>
          <w:p w:rsidR="00E95C6A" w:rsidRPr="00E95C6A" w:rsidRDefault="00E95C6A" w:rsidP="00E95C6A">
            <w:pPr>
              <w:rPr>
                <w:rFonts w:ascii="Arial" w:hAnsi="Arial" w:cs="Arial"/>
                <w:sz w:val="8"/>
                <w:szCs w:val="2"/>
                <w:lang w:eastAsia="es-ES"/>
              </w:rPr>
            </w:pPr>
          </w:p>
        </w:tc>
        <w:tc>
          <w:tcPr>
            <w:tcW w:w="273" w:type="dxa"/>
            <w:shd w:val="clear" w:color="auto" w:fill="auto"/>
          </w:tcPr>
          <w:p w:rsidR="00E95C6A" w:rsidRPr="00E95C6A" w:rsidRDefault="00E95C6A" w:rsidP="00E95C6A">
            <w:pPr>
              <w:rPr>
                <w:rFonts w:ascii="Arial" w:hAnsi="Arial" w:cs="Arial"/>
                <w:sz w:val="8"/>
                <w:szCs w:val="2"/>
                <w:lang w:eastAsia="es-ES"/>
              </w:rPr>
            </w:pPr>
          </w:p>
        </w:tc>
        <w:tc>
          <w:tcPr>
            <w:tcW w:w="273" w:type="dxa"/>
            <w:tcBorders>
              <w:right w:val="single" w:sz="12" w:space="0" w:color="244061"/>
            </w:tcBorders>
            <w:shd w:val="clear" w:color="auto" w:fill="auto"/>
          </w:tcPr>
          <w:p w:rsidR="00E95C6A" w:rsidRPr="00E95C6A" w:rsidRDefault="00E95C6A" w:rsidP="00E95C6A">
            <w:pPr>
              <w:rPr>
                <w:rFonts w:ascii="Arial" w:hAnsi="Arial" w:cs="Arial"/>
                <w:sz w:val="8"/>
                <w:szCs w:val="2"/>
                <w:lang w:eastAsia="es-ES"/>
              </w:rPr>
            </w:pPr>
          </w:p>
        </w:tc>
      </w:tr>
      <w:tr w:rsidR="00E95C6A" w:rsidRPr="00E95C6A" w:rsidTr="00E95C6A">
        <w:trPr>
          <w:trHeight w:val="56"/>
          <w:jc w:val="center"/>
        </w:trPr>
        <w:tc>
          <w:tcPr>
            <w:tcW w:w="2648" w:type="dxa"/>
            <w:gridSpan w:val="3"/>
            <w:vMerge/>
            <w:tcBorders>
              <w:left w:val="single" w:sz="12" w:space="0" w:color="244061"/>
            </w:tcBorders>
            <w:shd w:val="clear" w:color="auto" w:fill="auto"/>
            <w:vAlign w:val="center"/>
          </w:tcPr>
          <w:p w:rsidR="00E95C6A" w:rsidRPr="00E95C6A" w:rsidRDefault="00E95C6A" w:rsidP="00E95C6A">
            <w:pPr>
              <w:rPr>
                <w:rFonts w:ascii="Arial" w:hAnsi="Arial" w:cs="Arial"/>
                <w:sz w:val="8"/>
                <w:szCs w:val="2"/>
                <w:lang w:eastAsia="es-ES"/>
              </w:rPr>
            </w:pPr>
          </w:p>
        </w:tc>
        <w:tc>
          <w:tcPr>
            <w:tcW w:w="3869" w:type="dxa"/>
            <w:gridSpan w:val="18"/>
            <w:tcBorders>
              <w:left w:val="nil"/>
            </w:tcBorders>
            <w:shd w:val="clear" w:color="auto" w:fill="auto"/>
          </w:tcPr>
          <w:p w:rsidR="00E95C6A" w:rsidRPr="00E95C6A" w:rsidRDefault="00E95C6A" w:rsidP="00E95C6A">
            <w:pPr>
              <w:rPr>
                <w:rFonts w:ascii="Arial" w:hAnsi="Arial" w:cs="Arial"/>
                <w:sz w:val="8"/>
                <w:szCs w:val="2"/>
                <w:lang w:eastAsia="es-ES"/>
              </w:rPr>
            </w:pPr>
          </w:p>
        </w:tc>
        <w:tc>
          <w:tcPr>
            <w:tcW w:w="274" w:type="dxa"/>
            <w:shd w:val="clear" w:color="auto" w:fill="auto"/>
          </w:tcPr>
          <w:p w:rsidR="00E95C6A" w:rsidRPr="00E95C6A" w:rsidRDefault="00E95C6A" w:rsidP="00E95C6A">
            <w:pPr>
              <w:rPr>
                <w:rFonts w:ascii="Arial" w:hAnsi="Arial" w:cs="Arial"/>
                <w:sz w:val="8"/>
                <w:szCs w:val="2"/>
                <w:lang w:eastAsia="es-ES"/>
              </w:rPr>
            </w:pPr>
          </w:p>
        </w:tc>
        <w:tc>
          <w:tcPr>
            <w:tcW w:w="274" w:type="dxa"/>
            <w:shd w:val="clear" w:color="auto" w:fill="auto"/>
          </w:tcPr>
          <w:p w:rsidR="00E95C6A" w:rsidRPr="00E95C6A" w:rsidRDefault="00E95C6A" w:rsidP="00E95C6A">
            <w:pPr>
              <w:rPr>
                <w:rFonts w:ascii="Arial" w:hAnsi="Arial" w:cs="Arial"/>
                <w:sz w:val="8"/>
                <w:szCs w:val="2"/>
                <w:lang w:eastAsia="es-ES"/>
              </w:rPr>
            </w:pPr>
          </w:p>
        </w:tc>
        <w:tc>
          <w:tcPr>
            <w:tcW w:w="273" w:type="dxa"/>
            <w:shd w:val="clear" w:color="auto" w:fill="auto"/>
          </w:tcPr>
          <w:p w:rsidR="00E95C6A" w:rsidRPr="00E95C6A" w:rsidRDefault="00E95C6A" w:rsidP="00E95C6A">
            <w:pPr>
              <w:rPr>
                <w:rFonts w:ascii="Arial" w:hAnsi="Arial" w:cs="Arial"/>
                <w:sz w:val="8"/>
                <w:szCs w:val="2"/>
                <w:lang w:eastAsia="es-ES"/>
              </w:rPr>
            </w:pPr>
          </w:p>
        </w:tc>
        <w:tc>
          <w:tcPr>
            <w:tcW w:w="274" w:type="dxa"/>
            <w:gridSpan w:val="2"/>
            <w:shd w:val="clear" w:color="auto" w:fill="auto"/>
          </w:tcPr>
          <w:p w:rsidR="00E95C6A" w:rsidRPr="00E95C6A" w:rsidRDefault="00E95C6A" w:rsidP="00E95C6A">
            <w:pPr>
              <w:rPr>
                <w:rFonts w:ascii="Arial" w:hAnsi="Arial" w:cs="Arial"/>
                <w:sz w:val="8"/>
                <w:szCs w:val="2"/>
                <w:lang w:eastAsia="es-ES"/>
              </w:rPr>
            </w:pPr>
          </w:p>
        </w:tc>
        <w:tc>
          <w:tcPr>
            <w:tcW w:w="274" w:type="dxa"/>
            <w:shd w:val="clear" w:color="auto" w:fill="auto"/>
          </w:tcPr>
          <w:p w:rsidR="00E95C6A" w:rsidRPr="00E95C6A" w:rsidRDefault="00E95C6A" w:rsidP="00E95C6A">
            <w:pPr>
              <w:rPr>
                <w:rFonts w:ascii="Arial" w:hAnsi="Arial" w:cs="Arial"/>
                <w:sz w:val="8"/>
                <w:szCs w:val="2"/>
                <w:lang w:eastAsia="es-ES"/>
              </w:rPr>
            </w:pPr>
          </w:p>
        </w:tc>
        <w:tc>
          <w:tcPr>
            <w:tcW w:w="275" w:type="dxa"/>
            <w:shd w:val="clear" w:color="auto" w:fill="auto"/>
          </w:tcPr>
          <w:p w:rsidR="00E95C6A" w:rsidRPr="00E95C6A" w:rsidRDefault="00E95C6A" w:rsidP="00E95C6A">
            <w:pPr>
              <w:rPr>
                <w:rFonts w:ascii="Arial" w:hAnsi="Arial" w:cs="Arial"/>
                <w:sz w:val="8"/>
                <w:szCs w:val="2"/>
                <w:lang w:eastAsia="es-ES"/>
              </w:rPr>
            </w:pPr>
          </w:p>
        </w:tc>
        <w:tc>
          <w:tcPr>
            <w:tcW w:w="274" w:type="dxa"/>
            <w:shd w:val="clear" w:color="auto" w:fill="auto"/>
          </w:tcPr>
          <w:p w:rsidR="00E95C6A" w:rsidRPr="00E95C6A" w:rsidRDefault="00E95C6A" w:rsidP="00E95C6A">
            <w:pPr>
              <w:rPr>
                <w:rFonts w:ascii="Arial" w:hAnsi="Arial" w:cs="Arial"/>
                <w:sz w:val="8"/>
                <w:szCs w:val="2"/>
                <w:lang w:eastAsia="es-ES"/>
              </w:rPr>
            </w:pPr>
          </w:p>
        </w:tc>
        <w:tc>
          <w:tcPr>
            <w:tcW w:w="273" w:type="dxa"/>
            <w:shd w:val="clear" w:color="auto" w:fill="auto"/>
          </w:tcPr>
          <w:p w:rsidR="00E95C6A" w:rsidRPr="00E95C6A" w:rsidRDefault="00E95C6A" w:rsidP="00E95C6A">
            <w:pPr>
              <w:rPr>
                <w:rFonts w:ascii="Arial" w:hAnsi="Arial" w:cs="Arial"/>
                <w:sz w:val="8"/>
                <w:szCs w:val="2"/>
                <w:lang w:eastAsia="es-ES"/>
              </w:rPr>
            </w:pPr>
          </w:p>
        </w:tc>
        <w:tc>
          <w:tcPr>
            <w:tcW w:w="273" w:type="dxa"/>
            <w:gridSpan w:val="2"/>
            <w:shd w:val="clear" w:color="auto" w:fill="auto"/>
          </w:tcPr>
          <w:p w:rsidR="00E95C6A" w:rsidRPr="00E95C6A" w:rsidRDefault="00E95C6A" w:rsidP="00E95C6A">
            <w:pPr>
              <w:rPr>
                <w:rFonts w:ascii="Arial" w:hAnsi="Arial" w:cs="Arial"/>
                <w:sz w:val="8"/>
                <w:szCs w:val="2"/>
                <w:lang w:eastAsia="es-ES"/>
              </w:rPr>
            </w:pPr>
          </w:p>
        </w:tc>
        <w:tc>
          <w:tcPr>
            <w:tcW w:w="273" w:type="dxa"/>
            <w:shd w:val="clear" w:color="auto" w:fill="auto"/>
          </w:tcPr>
          <w:p w:rsidR="00E95C6A" w:rsidRPr="00E95C6A" w:rsidRDefault="00E95C6A" w:rsidP="00E95C6A">
            <w:pPr>
              <w:rPr>
                <w:rFonts w:ascii="Arial" w:hAnsi="Arial" w:cs="Arial"/>
                <w:sz w:val="8"/>
                <w:szCs w:val="2"/>
                <w:lang w:eastAsia="es-ES"/>
              </w:rPr>
            </w:pPr>
          </w:p>
        </w:tc>
        <w:tc>
          <w:tcPr>
            <w:tcW w:w="273" w:type="dxa"/>
            <w:shd w:val="clear" w:color="auto" w:fill="auto"/>
          </w:tcPr>
          <w:p w:rsidR="00E95C6A" w:rsidRPr="00E95C6A" w:rsidRDefault="00E95C6A" w:rsidP="00E95C6A">
            <w:pPr>
              <w:rPr>
                <w:rFonts w:ascii="Arial" w:hAnsi="Arial" w:cs="Arial"/>
                <w:sz w:val="8"/>
                <w:szCs w:val="2"/>
                <w:lang w:eastAsia="es-ES"/>
              </w:rPr>
            </w:pPr>
          </w:p>
        </w:tc>
        <w:tc>
          <w:tcPr>
            <w:tcW w:w="273" w:type="dxa"/>
            <w:shd w:val="clear" w:color="auto" w:fill="auto"/>
          </w:tcPr>
          <w:p w:rsidR="00E95C6A" w:rsidRPr="00E95C6A" w:rsidRDefault="00E95C6A" w:rsidP="00E95C6A">
            <w:pPr>
              <w:rPr>
                <w:rFonts w:ascii="Arial" w:hAnsi="Arial" w:cs="Arial"/>
                <w:sz w:val="8"/>
                <w:szCs w:val="2"/>
                <w:lang w:eastAsia="es-ES"/>
              </w:rPr>
            </w:pPr>
          </w:p>
        </w:tc>
        <w:tc>
          <w:tcPr>
            <w:tcW w:w="273" w:type="dxa"/>
            <w:shd w:val="clear" w:color="auto" w:fill="auto"/>
          </w:tcPr>
          <w:p w:rsidR="00E95C6A" w:rsidRPr="00E95C6A" w:rsidRDefault="00E95C6A" w:rsidP="00E95C6A">
            <w:pPr>
              <w:rPr>
                <w:rFonts w:ascii="Arial" w:hAnsi="Arial" w:cs="Arial"/>
                <w:sz w:val="8"/>
                <w:szCs w:val="2"/>
                <w:lang w:eastAsia="es-ES"/>
              </w:rPr>
            </w:pPr>
          </w:p>
        </w:tc>
        <w:tc>
          <w:tcPr>
            <w:tcW w:w="273" w:type="dxa"/>
            <w:tcBorders>
              <w:right w:val="single" w:sz="12" w:space="0" w:color="244061"/>
            </w:tcBorders>
            <w:shd w:val="clear" w:color="auto" w:fill="auto"/>
          </w:tcPr>
          <w:p w:rsidR="00E95C6A" w:rsidRPr="00E95C6A" w:rsidRDefault="00E95C6A" w:rsidP="00E95C6A">
            <w:pPr>
              <w:rPr>
                <w:rFonts w:ascii="Arial" w:hAnsi="Arial" w:cs="Arial"/>
                <w:sz w:val="8"/>
                <w:szCs w:val="2"/>
                <w:lang w:eastAsia="es-ES"/>
              </w:rPr>
            </w:pPr>
          </w:p>
        </w:tc>
      </w:tr>
      <w:tr w:rsidR="00E95C6A" w:rsidRPr="00E95C6A" w:rsidTr="00E95C6A">
        <w:trPr>
          <w:trHeight w:val="56"/>
          <w:jc w:val="center"/>
        </w:trPr>
        <w:tc>
          <w:tcPr>
            <w:tcW w:w="2648" w:type="dxa"/>
            <w:gridSpan w:val="3"/>
            <w:tcBorders>
              <w:left w:val="single" w:sz="12" w:space="0" w:color="244061"/>
            </w:tcBorders>
            <w:shd w:val="clear" w:color="auto" w:fill="auto"/>
            <w:vAlign w:val="center"/>
          </w:tcPr>
          <w:p w:rsidR="00E95C6A" w:rsidRPr="00E95C6A" w:rsidRDefault="00E95C6A" w:rsidP="00E95C6A">
            <w:pPr>
              <w:rPr>
                <w:rFonts w:ascii="Arial" w:hAnsi="Arial" w:cs="Arial"/>
                <w:sz w:val="8"/>
                <w:szCs w:val="2"/>
                <w:lang w:eastAsia="es-ES"/>
              </w:rPr>
            </w:pPr>
          </w:p>
        </w:tc>
        <w:tc>
          <w:tcPr>
            <w:tcW w:w="3869" w:type="dxa"/>
            <w:gridSpan w:val="18"/>
            <w:tcBorders>
              <w:left w:val="nil"/>
            </w:tcBorders>
            <w:shd w:val="clear" w:color="auto" w:fill="auto"/>
          </w:tcPr>
          <w:p w:rsidR="00E95C6A" w:rsidRPr="00E95C6A" w:rsidRDefault="00E95C6A" w:rsidP="00E95C6A">
            <w:pPr>
              <w:rPr>
                <w:rFonts w:ascii="Arial" w:hAnsi="Arial" w:cs="Arial"/>
                <w:sz w:val="8"/>
                <w:szCs w:val="2"/>
                <w:lang w:eastAsia="es-ES"/>
              </w:rPr>
            </w:pPr>
          </w:p>
        </w:tc>
        <w:tc>
          <w:tcPr>
            <w:tcW w:w="274" w:type="dxa"/>
            <w:shd w:val="clear" w:color="auto" w:fill="auto"/>
          </w:tcPr>
          <w:p w:rsidR="00E95C6A" w:rsidRPr="00E95C6A" w:rsidRDefault="00E95C6A" w:rsidP="00E95C6A">
            <w:pPr>
              <w:rPr>
                <w:rFonts w:ascii="Arial" w:hAnsi="Arial" w:cs="Arial"/>
                <w:sz w:val="8"/>
                <w:szCs w:val="2"/>
                <w:lang w:eastAsia="es-ES"/>
              </w:rPr>
            </w:pPr>
          </w:p>
        </w:tc>
        <w:tc>
          <w:tcPr>
            <w:tcW w:w="274" w:type="dxa"/>
            <w:shd w:val="clear" w:color="auto" w:fill="auto"/>
          </w:tcPr>
          <w:p w:rsidR="00E95C6A" w:rsidRPr="00E95C6A" w:rsidRDefault="00E95C6A" w:rsidP="00E95C6A">
            <w:pPr>
              <w:rPr>
                <w:rFonts w:ascii="Arial" w:hAnsi="Arial" w:cs="Arial"/>
                <w:sz w:val="8"/>
                <w:szCs w:val="2"/>
                <w:lang w:eastAsia="es-ES"/>
              </w:rPr>
            </w:pPr>
          </w:p>
        </w:tc>
        <w:tc>
          <w:tcPr>
            <w:tcW w:w="273" w:type="dxa"/>
            <w:shd w:val="clear" w:color="auto" w:fill="auto"/>
          </w:tcPr>
          <w:p w:rsidR="00E95C6A" w:rsidRPr="00E95C6A" w:rsidRDefault="00E95C6A" w:rsidP="00E95C6A">
            <w:pPr>
              <w:rPr>
                <w:rFonts w:ascii="Arial" w:hAnsi="Arial" w:cs="Arial"/>
                <w:sz w:val="8"/>
                <w:szCs w:val="2"/>
                <w:lang w:eastAsia="es-ES"/>
              </w:rPr>
            </w:pPr>
          </w:p>
        </w:tc>
        <w:tc>
          <w:tcPr>
            <w:tcW w:w="274" w:type="dxa"/>
            <w:gridSpan w:val="2"/>
            <w:shd w:val="clear" w:color="auto" w:fill="auto"/>
          </w:tcPr>
          <w:p w:rsidR="00E95C6A" w:rsidRPr="00E95C6A" w:rsidRDefault="00E95C6A" w:rsidP="00E95C6A">
            <w:pPr>
              <w:rPr>
                <w:rFonts w:ascii="Arial" w:hAnsi="Arial" w:cs="Arial"/>
                <w:sz w:val="8"/>
                <w:szCs w:val="2"/>
                <w:lang w:eastAsia="es-ES"/>
              </w:rPr>
            </w:pPr>
          </w:p>
        </w:tc>
        <w:tc>
          <w:tcPr>
            <w:tcW w:w="274" w:type="dxa"/>
            <w:shd w:val="clear" w:color="auto" w:fill="auto"/>
          </w:tcPr>
          <w:p w:rsidR="00E95C6A" w:rsidRPr="00E95C6A" w:rsidRDefault="00E95C6A" w:rsidP="00E95C6A">
            <w:pPr>
              <w:rPr>
                <w:rFonts w:ascii="Arial" w:hAnsi="Arial" w:cs="Arial"/>
                <w:sz w:val="8"/>
                <w:szCs w:val="2"/>
                <w:lang w:eastAsia="es-ES"/>
              </w:rPr>
            </w:pPr>
          </w:p>
        </w:tc>
        <w:tc>
          <w:tcPr>
            <w:tcW w:w="275" w:type="dxa"/>
            <w:shd w:val="clear" w:color="auto" w:fill="auto"/>
          </w:tcPr>
          <w:p w:rsidR="00E95C6A" w:rsidRPr="00E95C6A" w:rsidRDefault="00E95C6A" w:rsidP="00E95C6A">
            <w:pPr>
              <w:rPr>
                <w:rFonts w:ascii="Arial" w:hAnsi="Arial" w:cs="Arial"/>
                <w:sz w:val="8"/>
                <w:szCs w:val="2"/>
                <w:lang w:eastAsia="es-ES"/>
              </w:rPr>
            </w:pPr>
          </w:p>
        </w:tc>
        <w:tc>
          <w:tcPr>
            <w:tcW w:w="274" w:type="dxa"/>
            <w:shd w:val="clear" w:color="auto" w:fill="auto"/>
          </w:tcPr>
          <w:p w:rsidR="00E95C6A" w:rsidRPr="00E95C6A" w:rsidRDefault="00E95C6A" w:rsidP="00E95C6A">
            <w:pPr>
              <w:rPr>
                <w:rFonts w:ascii="Arial" w:hAnsi="Arial" w:cs="Arial"/>
                <w:sz w:val="8"/>
                <w:szCs w:val="2"/>
                <w:lang w:eastAsia="es-ES"/>
              </w:rPr>
            </w:pPr>
          </w:p>
        </w:tc>
        <w:tc>
          <w:tcPr>
            <w:tcW w:w="273" w:type="dxa"/>
            <w:shd w:val="clear" w:color="auto" w:fill="auto"/>
          </w:tcPr>
          <w:p w:rsidR="00E95C6A" w:rsidRPr="00E95C6A" w:rsidRDefault="00E95C6A" w:rsidP="00E95C6A">
            <w:pPr>
              <w:rPr>
                <w:rFonts w:ascii="Arial" w:hAnsi="Arial" w:cs="Arial"/>
                <w:sz w:val="8"/>
                <w:szCs w:val="2"/>
                <w:lang w:eastAsia="es-ES"/>
              </w:rPr>
            </w:pPr>
          </w:p>
        </w:tc>
        <w:tc>
          <w:tcPr>
            <w:tcW w:w="273" w:type="dxa"/>
            <w:gridSpan w:val="2"/>
            <w:shd w:val="clear" w:color="auto" w:fill="auto"/>
          </w:tcPr>
          <w:p w:rsidR="00E95C6A" w:rsidRPr="00E95C6A" w:rsidRDefault="00E95C6A" w:rsidP="00E95C6A">
            <w:pPr>
              <w:rPr>
                <w:rFonts w:ascii="Arial" w:hAnsi="Arial" w:cs="Arial"/>
                <w:sz w:val="8"/>
                <w:szCs w:val="2"/>
                <w:lang w:eastAsia="es-ES"/>
              </w:rPr>
            </w:pPr>
          </w:p>
        </w:tc>
        <w:tc>
          <w:tcPr>
            <w:tcW w:w="273" w:type="dxa"/>
            <w:shd w:val="clear" w:color="auto" w:fill="auto"/>
          </w:tcPr>
          <w:p w:rsidR="00E95C6A" w:rsidRPr="00E95C6A" w:rsidRDefault="00E95C6A" w:rsidP="00E95C6A">
            <w:pPr>
              <w:rPr>
                <w:rFonts w:ascii="Arial" w:hAnsi="Arial" w:cs="Arial"/>
                <w:sz w:val="8"/>
                <w:szCs w:val="2"/>
                <w:lang w:eastAsia="es-ES"/>
              </w:rPr>
            </w:pPr>
          </w:p>
        </w:tc>
        <w:tc>
          <w:tcPr>
            <w:tcW w:w="273" w:type="dxa"/>
            <w:shd w:val="clear" w:color="auto" w:fill="auto"/>
          </w:tcPr>
          <w:p w:rsidR="00E95C6A" w:rsidRPr="00E95C6A" w:rsidRDefault="00E95C6A" w:rsidP="00E95C6A">
            <w:pPr>
              <w:rPr>
                <w:rFonts w:ascii="Arial" w:hAnsi="Arial" w:cs="Arial"/>
                <w:sz w:val="8"/>
                <w:szCs w:val="2"/>
                <w:lang w:eastAsia="es-ES"/>
              </w:rPr>
            </w:pPr>
          </w:p>
        </w:tc>
        <w:tc>
          <w:tcPr>
            <w:tcW w:w="273" w:type="dxa"/>
            <w:shd w:val="clear" w:color="auto" w:fill="auto"/>
          </w:tcPr>
          <w:p w:rsidR="00E95C6A" w:rsidRPr="00E95C6A" w:rsidRDefault="00E95C6A" w:rsidP="00E95C6A">
            <w:pPr>
              <w:rPr>
                <w:rFonts w:ascii="Arial" w:hAnsi="Arial" w:cs="Arial"/>
                <w:sz w:val="8"/>
                <w:szCs w:val="2"/>
                <w:lang w:eastAsia="es-ES"/>
              </w:rPr>
            </w:pPr>
          </w:p>
        </w:tc>
        <w:tc>
          <w:tcPr>
            <w:tcW w:w="273" w:type="dxa"/>
            <w:shd w:val="clear" w:color="auto" w:fill="auto"/>
          </w:tcPr>
          <w:p w:rsidR="00E95C6A" w:rsidRPr="00E95C6A" w:rsidRDefault="00E95C6A" w:rsidP="00E95C6A">
            <w:pPr>
              <w:rPr>
                <w:rFonts w:ascii="Arial" w:hAnsi="Arial" w:cs="Arial"/>
                <w:sz w:val="8"/>
                <w:szCs w:val="2"/>
                <w:lang w:eastAsia="es-ES"/>
              </w:rPr>
            </w:pPr>
          </w:p>
        </w:tc>
        <w:tc>
          <w:tcPr>
            <w:tcW w:w="273" w:type="dxa"/>
            <w:tcBorders>
              <w:right w:val="single" w:sz="12" w:space="0" w:color="244061"/>
            </w:tcBorders>
            <w:shd w:val="clear" w:color="auto" w:fill="auto"/>
          </w:tcPr>
          <w:p w:rsidR="00E95C6A" w:rsidRPr="00E95C6A" w:rsidRDefault="00E95C6A" w:rsidP="00E95C6A">
            <w:pPr>
              <w:rPr>
                <w:rFonts w:ascii="Arial" w:hAnsi="Arial" w:cs="Arial"/>
                <w:sz w:val="8"/>
                <w:szCs w:val="2"/>
                <w:lang w:eastAsia="es-ES"/>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6"/>
      </w:tblGrid>
      <w:tr w:rsidR="00E95C6A" w:rsidRPr="00BC76A8" w:rsidTr="0039791A">
        <w:trPr>
          <w:trHeight w:val="397"/>
          <w:jc w:val="center"/>
        </w:trPr>
        <w:tc>
          <w:tcPr>
            <w:tcW w:w="10346" w:type="dxa"/>
            <w:tcBorders>
              <w:left w:val="single" w:sz="12" w:space="0" w:color="244061"/>
              <w:right w:val="single" w:sz="12" w:space="0" w:color="244061"/>
            </w:tcBorders>
            <w:shd w:val="clear" w:color="auto" w:fill="244061"/>
            <w:vAlign w:val="center"/>
          </w:tcPr>
          <w:p w:rsidR="00E95C6A" w:rsidRPr="00BC76A8" w:rsidRDefault="00E95C6A" w:rsidP="00B70F43">
            <w:pPr>
              <w:numPr>
                <w:ilvl w:val="0"/>
                <w:numId w:val="7"/>
              </w:numPr>
              <w:ind w:left="303" w:hanging="284"/>
              <w:contextualSpacing/>
              <w:rPr>
                <w:rFonts w:ascii="Arial" w:hAnsi="Arial" w:cs="Arial"/>
                <w:b/>
                <w:sz w:val="16"/>
                <w:szCs w:val="16"/>
              </w:rPr>
            </w:pPr>
            <w:r w:rsidRPr="00BC76A8">
              <w:rPr>
                <w:rFonts w:ascii="Verdana" w:hAnsi="Verdana" w:cs="Arial"/>
                <w:b/>
                <w:caps/>
                <w:sz w:val="18"/>
                <w:szCs w:val="18"/>
                <w:lang w:eastAsia="es-ES"/>
              </w:rPr>
              <w:t>CRONOGRAMA DE PLAZOS</w:t>
            </w:r>
            <w:r w:rsidRPr="00BC76A8">
              <w:rPr>
                <w:rFonts w:ascii="Arial" w:hAnsi="Arial" w:cs="Arial"/>
                <w:b/>
                <w:sz w:val="18"/>
                <w:szCs w:val="16"/>
              </w:rPr>
              <w:t xml:space="preserve"> </w:t>
            </w:r>
            <w:r>
              <w:rPr>
                <w:rFonts w:ascii="Arial" w:hAnsi="Arial" w:cs="Arial"/>
                <w:b/>
                <w:sz w:val="18"/>
                <w:szCs w:val="16"/>
              </w:rPr>
              <w:t xml:space="preserve"> </w:t>
            </w:r>
          </w:p>
        </w:tc>
      </w:tr>
      <w:tr w:rsidR="00E95C6A" w:rsidRPr="00BC76A8" w:rsidTr="0039791A">
        <w:trPr>
          <w:trHeight w:val="397"/>
          <w:jc w:val="center"/>
        </w:trPr>
        <w:tc>
          <w:tcPr>
            <w:tcW w:w="10346" w:type="dxa"/>
            <w:tcBorders>
              <w:left w:val="single" w:sz="12" w:space="0" w:color="244061"/>
              <w:bottom w:val="single" w:sz="12" w:space="0" w:color="244061"/>
              <w:right w:val="single" w:sz="12" w:space="0" w:color="244061"/>
            </w:tcBorders>
            <w:shd w:val="clear" w:color="auto" w:fill="FFFFFF" w:themeFill="background1"/>
            <w:vAlign w:val="center"/>
          </w:tcPr>
          <w:p w:rsidR="0039791A" w:rsidRPr="00E95C6A" w:rsidRDefault="0039791A" w:rsidP="0039791A">
            <w:pPr>
              <w:spacing w:line="288" w:lineRule="auto"/>
              <w:ind w:left="113" w:right="113"/>
              <w:jc w:val="both"/>
              <w:rPr>
                <w:rFonts w:ascii="Arial" w:hAnsi="Arial" w:cs="Arial"/>
                <w:sz w:val="11"/>
                <w:szCs w:val="11"/>
                <w:lang w:eastAsia="es-ES"/>
              </w:rPr>
            </w:pPr>
            <w:r w:rsidRPr="00E95C6A">
              <w:rPr>
                <w:rFonts w:ascii="Arial" w:hAnsi="Arial" w:cs="Arial"/>
                <w:sz w:val="11"/>
                <w:szCs w:val="11"/>
                <w:lang w:eastAsia="es-ES"/>
              </w:rPr>
              <w:t xml:space="preserve">De acuerdo con lo establecido en el Artículo 47 de las NB-SABS, los siguientes plazos son de cumplimiento obligatorio:  </w:t>
            </w:r>
          </w:p>
          <w:p w:rsidR="0039791A" w:rsidRPr="00E95C6A" w:rsidRDefault="0039791A" w:rsidP="00B70F43">
            <w:pPr>
              <w:numPr>
                <w:ilvl w:val="2"/>
                <w:numId w:val="6"/>
              </w:numPr>
              <w:spacing w:line="288" w:lineRule="auto"/>
              <w:ind w:left="356" w:right="113" w:hanging="284"/>
              <w:jc w:val="both"/>
              <w:rPr>
                <w:rFonts w:ascii="Arial" w:hAnsi="Arial" w:cs="Arial"/>
                <w:sz w:val="11"/>
                <w:szCs w:val="11"/>
              </w:rPr>
            </w:pPr>
            <w:r w:rsidRPr="00E95C6A">
              <w:rPr>
                <w:rFonts w:ascii="Arial" w:hAnsi="Arial" w:cs="Arial"/>
                <w:sz w:val="11"/>
                <w:szCs w:val="11"/>
              </w:rPr>
              <w:t>Presentación de propuestas:</w:t>
            </w:r>
          </w:p>
          <w:p w:rsidR="0039791A" w:rsidRPr="00E95C6A" w:rsidRDefault="0039791A" w:rsidP="00B70F43">
            <w:pPr>
              <w:numPr>
                <w:ilvl w:val="0"/>
                <w:numId w:val="8"/>
              </w:numPr>
              <w:spacing w:line="288" w:lineRule="auto"/>
              <w:ind w:left="781" w:right="113" w:hanging="425"/>
              <w:jc w:val="both"/>
              <w:rPr>
                <w:rFonts w:ascii="Arial" w:hAnsi="Arial" w:cs="Arial"/>
                <w:sz w:val="11"/>
                <w:szCs w:val="11"/>
              </w:rPr>
            </w:pPr>
            <w:r w:rsidRPr="00E95C6A">
              <w:rPr>
                <w:rFonts w:ascii="Arial" w:hAnsi="Arial" w:cs="Arial"/>
                <w:sz w:val="11"/>
                <w:szCs w:val="11"/>
              </w:rPr>
              <w:t>Para contrataciones hasta Bs.200.000.- (DOSCIENTOS MIL 00/100 BOLIVIANOS), plazo mínimo cuatro (4) días hábiles.</w:t>
            </w:r>
          </w:p>
          <w:p w:rsidR="0039791A" w:rsidRPr="00E95C6A" w:rsidRDefault="0039791A" w:rsidP="00B70F43">
            <w:pPr>
              <w:numPr>
                <w:ilvl w:val="0"/>
                <w:numId w:val="8"/>
              </w:numPr>
              <w:spacing w:line="288" w:lineRule="auto"/>
              <w:ind w:left="781" w:right="113" w:hanging="425"/>
              <w:jc w:val="both"/>
              <w:rPr>
                <w:rFonts w:ascii="Arial" w:hAnsi="Arial" w:cs="Arial"/>
                <w:sz w:val="11"/>
                <w:szCs w:val="11"/>
              </w:rPr>
            </w:pPr>
            <w:r w:rsidRPr="00E95C6A">
              <w:rPr>
                <w:rFonts w:ascii="Arial" w:hAnsi="Arial" w:cs="Arial"/>
                <w:sz w:val="11"/>
                <w:szCs w:val="11"/>
              </w:rPr>
              <w:t>Para contrataciones mayores a Bs.200.000.- (DOSCIENTOS MIL 00/100 BOLIVIANOS) hasta Bs1.000.000.- (UN MILLÓN 00/100 BOLIVIANOS), plazo mínimo ocho (8) días hábiles.</w:t>
            </w:r>
          </w:p>
          <w:p w:rsidR="0039791A" w:rsidRPr="00E95C6A" w:rsidRDefault="0039791A" w:rsidP="0039791A">
            <w:pPr>
              <w:spacing w:line="288" w:lineRule="auto"/>
              <w:ind w:left="113" w:right="113"/>
              <w:jc w:val="both"/>
              <w:rPr>
                <w:rFonts w:ascii="Arial" w:hAnsi="Arial" w:cs="Arial"/>
                <w:sz w:val="11"/>
                <w:szCs w:val="11"/>
                <w:lang w:eastAsia="es-ES"/>
              </w:rPr>
            </w:pPr>
            <w:r w:rsidRPr="00E95C6A">
              <w:rPr>
                <w:rFonts w:ascii="Arial" w:hAnsi="Arial" w:cs="Arial"/>
                <w:sz w:val="11"/>
                <w:szCs w:val="11"/>
                <w:lang w:eastAsia="es-ES"/>
              </w:rPr>
              <w:t>Ambos computables a partir del día siguiente hábil de la publicación de la convocatoria;</w:t>
            </w:r>
          </w:p>
          <w:p w:rsidR="0039791A" w:rsidRPr="00E95C6A" w:rsidRDefault="0039791A" w:rsidP="00B70F43">
            <w:pPr>
              <w:numPr>
                <w:ilvl w:val="2"/>
                <w:numId w:val="6"/>
              </w:numPr>
              <w:spacing w:line="288" w:lineRule="auto"/>
              <w:ind w:left="356" w:right="113" w:hanging="284"/>
              <w:jc w:val="both"/>
              <w:rPr>
                <w:rFonts w:ascii="Arial" w:hAnsi="Arial" w:cs="Arial"/>
                <w:sz w:val="11"/>
                <w:szCs w:val="11"/>
              </w:rPr>
            </w:pPr>
            <w:r w:rsidRPr="00E95C6A">
              <w:rPr>
                <w:rFonts w:ascii="Arial" w:hAnsi="Arial" w:cs="Arial"/>
                <w:sz w:val="11"/>
                <w:szCs w:val="11"/>
              </w:rPr>
              <w:t>Presentación de documentos para la formalización de la contratación, plazo de entrega de documentos no menor a cuatro (4) días hábiles);</w:t>
            </w:r>
          </w:p>
          <w:p w:rsidR="0039791A" w:rsidRPr="00E95C6A" w:rsidRDefault="0039791A" w:rsidP="00B70F43">
            <w:pPr>
              <w:numPr>
                <w:ilvl w:val="2"/>
                <w:numId w:val="6"/>
              </w:numPr>
              <w:spacing w:line="288" w:lineRule="auto"/>
              <w:ind w:left="356" w:right="113" w:hanging="284"/>
              <w:jc w:val="both"/>
              <w:rPr>
                <w:rFonts w:ascii="Arial" w:hAnsi="Arial" w:cs="Arial"/>
                <w:sz w:val="11"/>
                <w:szCs w:val="11"/>
              </w:rPr>
            </w:pPr>
            <w:r w:rsidRPr="00E95C6A">
              <w:rPr>
                <w:rFonts w:ascii="Arial" w:hAnsi="Arial" w:cs="Arial"/>
                <w:sz w:val="11"/>
                <w:szCs w:val="11"/>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E95C6A" w:rsidRPr="00BC76A8" w:rsidRDefault="0039791A" w:rsidP="0039791A">
            <w:pPr>
              <w:contextualSpacing/>
              <w:rPr>
                <w:rFonts w:ascii="Verdana" w:hAnsi="Verdana" w:cs="Arial"/>
                <w:b/>
                <w:caps/>
                <w:sz w:val="18"/>
                <w:szCs w:val="18"/>
                <w:lang w:eastAsia="es-ES"/>
              </w:rPr>
            </w:pPr>
            <w:r w:rsidRPr="00E95C6A">
              <w:rPr>
                <w:rFonts w:ascii="Arial" w:hAnsi="Arial" w:cs="Arial"/>
                <w:b/>
                <w:sz w:val="11"/>
                <w:szCs w:val="11"/>
                <w:lang w:eastAsia="es-ES"/>
              </w:rPr>
              <w:t>El incumplimiento a los plazos señalados será considerado como inobservancia a la normativa</w:t>
            </w:r>
          </w:p>
        </w:tc>
      </w:tr>
    </w:tbl>
    <w:p w:rsidR="00E95C6A" w:rsidRPr="00E95C6A" w:rsidRDefault="00E95C6A" w:rsidP="00E95C6A">
      <w:pPr>
        <w:spacing w:after="0" w:line="240" w:lineRule="auto"/>
        <w:rPr>
          <w:rFonts w:ascii="Verdana" w:eastAsia="Times New Roman" w:hAnsi="Verdana" w:cs="Times New Roman"/>
          <w:sz w:val="16"/>
          <w:szCs w:val="16"/>
          <w:lang w:eastAsia="es-ES"/>
        </w:rPr>
      </w:pPr>
      <w:bookmarkStart w:id="1" w:name="_Toc61869922"/>
    </w:p>
    <w:bookmarkEnd w:id="1"/>
    <w:p w:rsidR="00E95C6A" w:rsidRPr="00E95C6A" w:rsidRDefault="00E95C6A" w:rsidP="00E95C6A">
      <w:pPr>
        <w:spacing w:after="0" w:line="240" w:lineRule="auto"/>
        <w:rPr>
          <w:rFonts w:ascii="Verdana" w:eastAsia="Times New Roman" w:hAnsi="Verdana" w:cs="Times New Roman"/>
          <w:sz w:val="12"/>
          <w:szCs w:val="16"/>
          <w:lang w:eastAsia="es-ES"/>
        </w:rPr>
      </w:pPr>
    </w:p>
    <w:p w:rsidR="00E95C6A" w:rsidRPr="00E95C6A" w:rsidRDefault="00E95C6A" w:rsidP="00E95C6A">
      <w:pPr>
        <w:spacing w:after="0" w:line="240" w:lineRule="auto"/>
        <w:jc w:val="right"/>
        <w:rPr>
          <w:rFonts w:ascii="Arial" w:eastAsia="Times New Roman" w:hAnsi="Arial" w:cs="Arial"/>
          <w:sz w:val="10"/>
          <w:szCs w:val="16"/>
          <w:lang w:eastAsia="es-ES"/>
        </w:rPr>
      </w:pPr>
    </w:p>
    <w:p w:rsidR="00E95C6A" w:rsidRPr="00E95C6A" w:rsidRDefault="00E95C6A" w:rsidP="00E95C6A">
      <w:pPr>
        <w:spacing w:after="0" w:line="240" w:lineRule="auto"/>
        <w:ind w:firstLine="709"/>
        <w:rPr>
          <w:rFonts w:ascii="Arial" w:eastAsia="Times New Roman" w:hAnsi="Arial" w:cs="Arial"/>
          <w:sz w:val="16"/>
          <w:szCs w:val="16"/>
          <w:lang w:eastAsia="es-ES"/>
        </w:rPr>
      </w:pPr>
    </w:p>
    <w:tbl>
      <w:tblPr>
        <w:tblW w:w="1033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97"/>
        <w:gridCol w:w="3532"/>
        <w:gridCol w:w="134"/>
        <w:gridCol w:w="134"/>
        <w:gridCol w:w="383"/>
        <w:gridCol w:w="134"/>
        <w:gridCol w:w="389"/>
        <w:gridCol w:w="134"/>
        <w:gridCol w:w="524"/>
        <w:gridCol w:w="135"/>
        <w:gridCol w:w="134"/>
        <w:gridCol w:w="475"/>
        <w:gridCol w:w="252"/>
        <w:gridCol w:w="459"/>
        <w:gridCol w:w="135"/>
        <w:gridCol w:w="141"/>
        <w:gridCol w:w="2190"/>
        <w:gridCol w:w="451"/>
      </w:tblGrid>
      <w:tr w:rsidR="00E95C6A" w:rsidRPr="00E95C6A" w:rsidTr="0039791A">
        <w:trPr>
          <w:trHeight w:val="274"/>
          <w:jc w:val="center"/>
        </w:trPr>
        <w:tc>
          <w:tcPr>
            <w:tcW w:w="4263" w:type="dxa"/>
            <w:gridSpan w:val="3"/>
            <w:tcBorders>
              <w:top w:val="single" w:sz="12" w:space="0" w:color="000000"/>
              <w:left w:val="single" w:sz="12" w:space="0" w:color="000000"/>
              <w:bottom w:val="single" w:sz="12" w:space="0" w:color="000000"/>
              <w:right w:val="single" w:sz="12" w:space="0" w:color="000000"/>
            </w:tcBorders>
            <w:shd w:val="clear" w:color="auto" w:fill="DBE5F1"/>
            <w:noWrap/>
            <w:tcMar>
              <w:left w:w="0" w:type="dxa"/>
              <w:right w:w="0" w:type="dxa"/>
            </w:tcMar>
            <w:vAlign w:val="center"/>
          </w:tcPr>
          <w:p w:rsidR="00E95C6A" w:rsidRPr="00E95C6A" w:rsidRDefault="00E95C6A" w:rsidP="00E95C6A">
            <w:pPr>
              <w:adjustRightInd w:val="0"/>
              <w:snapToGrid w:val="0"/>
              <w:spacing w:after="0" w:line="240" w:lineRule="auto"/>
              <w:jc w:val="center"/>
              <w:rPr>
                <w:rFonts w:ascii="Arial" w:eastAsia="Times New Roman" w:hAnsi="Arial" w:cs="Arial"/>
                <w:b/>
                <w:sz w:val="14"/>
                <w:szCs w:val="16"/>
                <w:lang w:eastAsia="es-ES"/>
              </w:rPr>
            </w:pPr>
            <w:r w:rsidRPr="00E95C6A">
              <w:rPr>
                <w:rFonts w:ascii="Arial" w:eastAsia="Times New Roman" w:hAnsi="Arial" w:cs="Arial"/>
                <w:b/>
                <w:sz w:val="14"/>
                <w:szCs w:val="16"/>
                <w:lang w:eastAsia="es-ES"/>
              </w:rPr>
              <w:t>ACTIVIDAD</w:t>
            </w:r>
          </w:p>
        </w:tc>
        <w:tc>
          <w:tcPr>
            <w:tcW w:w="1833" w:type="dxa"/>
            <w:gridSpan w:val="7"/>
            <w:tcBorders>
              <w:top w:val="single" w:sz="12" w:space="0" w:color="000000"/>
              <w:left w:val="single" w:sz="12" w:space="0" w:color="000000"/>
              <w:bottom w:val="single" w:sz="12" w:space="0" w:color="000000"/>
              <w:right w:val="single" w:sz="12" w:space="0" w:color="000000"/>
            </w:tcBorders>
            <w:shd w:val="clear" w:color="auto" w:fill="DBE5F1"/>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r w:rsidRPr="00E95C6A">
              <w:rPr>
                <w:rFonts w:ascii="Arial" w:eastAsia="Times New Roman" w:hAnsi="Arial" w:cs="Arial"/>
                <w:b/>
                <w:sz w:val="14"/>
                <w:szCs w:val="16"/>
                <w:lang w:eastAsia="es-ES"/>
              </w:rPr>
              <w:t>FECHA</w:t>
            </w:r>
          </w:p>
        </w:tc>
        <w:tc>
          <w:tcPr>
            <w:tcW w:w="1455" w:type="dxa"/>
            <w:gridSpan w:val="5"/>
            <w:tcBorders>
              <w:top w:val="single" w:sz="12" w:space="0" w:color="000000"/>
              <w:left w:val="single" w:sz="12" w:space="0" w:color="000000"/>
              <w:bottom w:val="single" w:sz="12" w:space="0" w:color="000000"/>
              <w:right w:val="single" w:sz="12" w:space="0" w:color="000000"/>
            </w:tcBorders>
            <w:shd w:val="clear" w:color="auto" w:fill="DBE5F1"/>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r w:rsidRPr="00E95C6A">
              <w:rPr>
                <w:rFonts w:ascii="Arial" w:eastAsia="Times New Roman" w:hAnsi="Arial" w:cs="Arial"/>
                <w:b/>
                <w:sz w:val="14"/>
                <w:szCs w:val="16"/>
                <w:lang w:eastAsia="es-ES"/>
              </w:rPr>
              <w:t>HORA</w:t>
            </w:r>
          </w:p>
        </w:tc>
        <w:tc>
          <w:tcPr>
            <w:tcW w:w="2782" w:type="dxa"/>
            <w:gridSpan w:val="3"/>
            <w:tcBorders>
              <w:top w:val="single" w:sz="12" w:space="0" w:color="000000"/>
              <w:left w:val="single" w:sz="12" w:space="0" w:color="000000"/>
              <w:bottom w:val="single" w:sz="12" w:space="0" w:color="000000"/>
              <w:right w:val="single" w:sz="12" w:space="0" w:color="000000"/>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r w:rsidRPr="00E95C6A">
              <w:rPr>
                <w:rFonts w:ascii="Arial" w:eastAsia="Times New Roman" w:hAnsi="Arial" w:cs="Arial"/>
                <w:b/>
                <w:sz w:val="14"/>
                <w:szCs w:val="16"/>
                <w:lang w:eastAsia="es-ES"/>
              </w:rPr>
              <w:t>LUGAR Y DIRECCIÓN</w:t>
            </w:r>
          </w:p>
        </w:tc>
      </w:tr>
      <w:tr w:rsidR="00E95C6A" w:rsidRPr="00E95C6A" w:rsidTr="0039791A">
        <w:trPr>
          <w:trHeight w:val="130"/>
          <w:jc w:val="center"/>
        </w:trPr>
        <w:tc>
          <w:tcPr>
            <w:tcW w:w="597" w:type="dxa"/>
            <w:vMerge w:val="restart"/>
            <w:tcBorders>
              <w:top w:val="single" w:sz="12" w:space="0" w:color="000000"/>
              <w:left w:val="single" w:sz="12" w:space="0" w:color="auto"/>
              <w:right w:val="single" w:sz="12" w:space="0" w:color="auto"/>
            </w:tcBorders>
            <w:shd w:val="clear" w:color="auto" w:fill="auto"/>
            <w:noWrap/>
            <w:tcMar>
              <w:left w:w="0" w:type="dxa"/>
              <w:right w:w="0" w:type="dxa"/>
            </w:tcMar>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4"/>
              </w:rPr>
            </w:pPr>
            <w:r w:rsidRPr="00E95C6A">
              <w:rPr>
                <w:rFonts w:ascii="Arial" w:eastAsia="Times New Roman" w:hAnsi="Arial" w:cs="Arial"/>
                <w:sz w:val="14"/>
                <w:szCs w:val="14"/>
              </w:rPr>
              <w:t>1</w:t>
            </w:r>
          </w:p>
        </w:tc>
        <w:tc>
          <w:tcPr>
            <w:tcW w:w="3666" w:type="dxa"/>
            <w:gridSpan w:val="2"/>
            <w:vMerge w:val="restart"/>
            <w:tcBorders>
              <w:top w:val="single" w:sz="12" w:space="0" w:color="000000"/>
              <w:left w:val="single" w:sz="12" w:space="0" w:color="auto"/>
              <w:right w:val="single" w:sz="12" w:space="0" w:color="auto"/>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ind w:left="113" w:right="113"/>
              <w:jc w:val="both"/>
              <w:rPr>
                <w:rFonts w:ascii="Arial" w:eastAsia="Times New Roman" w:hAnsi="Arial" w:cs="Arial"/>
                <w:b/>
                <w:sz w:val="14"/>
                <w:szCs w:val="16"/>
                <w:lang w:eastAsia="es-ES"/>
              </w:rPr>
            </w:pPr>
            <w:r w:rsidRPr="00E95C6A">
              <w:rPr>
                <w:rFonts w:ascii="Arial" w:eastAsia="Times New Roman" w:hAnsi="Arial" w:cs="Arial"/>
                <w:sz w:val="14"/>
                <w:szCs w:val="16"/>
                <w:lang w:eastAsia="es-ES"/>
              </w:rPr>
              <w:t>Publicación del DBC en el SICOES</w:t>
            </w:r>
            <w:r w:rsidRPr="00E95C6A">
              <w:rPr>
                <w:rFonts w:ascii="Arial" w:eastAsia="Times New Roman" w:hAnsi="Arial" w:cs="Arial"/>
                <w:sz w:val="14"/>
                <w:szCs w:val="16"/>
                <w:lang w:eastAsia="es-BO"/>
              </w:rPr>
              <w:t xml:space="preserve"> y la Convocatoria en la Mesa de Partes (*)</w:t>
            </w:r>
          </w:p>
        </w:tc>
        <w:tc>
          <w:tcPr>
            <w:tcW w:w="134" w:type="dxa"/>
            <w:tcBorders>
              <w:top w:val="single" w:sz="12" w:space="0" w:color="000000"/>
              <w:left w:val="single" w:sz="12" w:space="0" w:color="auto"/>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12" w:space="0" w:color="000000"/>
              <w:left w:val="nil"/>
              <w:bottom w:val="single" w:sz="4" w:space="0" w:color="auto"/>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r w:rsidRPr="00E95C6A">
              <w:rPr>
                <w:rFonts w:ascii="Verdana" w:eastAsia="Times New Roman" w:hAnsi="Verdana" w:cs="Times New Roman"/>
                <w:i/>
                <w:sz w:val="14"/>
                <w:szCs w:val="14"/>
                <w:lang w:eastAsia="es-ES"/>
              </w:rPr>
              <w:t>Día</w:t>
            </w:r>
          </w:p>
        </w:tc>
        <w:tc>
          <w:tcPr>
            <w:tcW w:w="134" w:type="dxa"/>
            <w:tcBorders>
              <w:top w:val="single" w:sz="12" w:space="0" w:color="000000"/>
              <w:left w:val="nil"/>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single" w:sz="12" w:space="0" w:color="000000"/>
              <w:left w:val="nil"/>
              <w:bottom w:val="single" w:sz="4" w:space="0" w:color="auto"/>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r w:rsidRPr="00E95C6A">
              <w:rPr>
                <w:rFonts w:ascii="Verdana" w:eastAsia="Times New Roman" w:hAnsi="Verdana" w:cs="Times New Roman"/>
                <w:i/>
                <w:sz w:val="14"/>
                <w:szCs w:val="14"/>
                <w:lang w:eastAsia="es-ES"/>
              </w:rPr>
              <w:t>Mes</w:t>
            </w:r>
          </w:p>
        </w:tc>
        <w:tc>
          <w:tcPr>
            <w:tcW w:w="134" w:type="dxa"/>
            <w:tcBorders>
              <w:top w:val="single" w:sz="12" w:space="0" w:color="000000"/>
              <w:left w:val="nil"/>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single" w:sz="12" w:space="0" w:color="000000"/>
              <w:left w:val="nil"/>
              <w:bottom w:val="single" w:sz="4" w:space="0" w:color="auto"/>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r w:rsidRPr="00E95C6A">
              <w:rPr>
                <w:rFonts w:ascii="Verdana" w:eastAsia="Times New Roman" w:hAnsi="Verdana" w:cs="Times New Roman"/>
                <w:i/>
                <w:sz w:val="14"/>
                <w:szCs w:val="14"/>
                <w:lang w:eastAsia="es-ES"/>
              </w:rPr>
              <w:t>Año</w:t>
            </w:r>
          </w:p>
        </w:tc>
        <w:tc>
          <w:tcPr>
            <w:tcW w:w="135" w:type="dxa"/>
            <w:tcBorders>
              <w:top w:val="single" w:sz="12" w:space="0" w:color="000000"/>
              <w:left w:val="nil"/>
              <w:bottom w:val="nil"/>
              <w:right w:val="single" w:sz="12" w:space="0" w:color="auto"/>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single" w:sz="12" w:space="0" w:color="000000"/>
              <w:left w:val="single" w:sz="12" w:space="0" w:color="auto"/>
              <w:bottom w:val="nil"/>
              <w:right w:val="nil"/>
            </w:tcBorders>
            <w:tcMar>
              <w:left w:w="0" w:type="dxa"/>
              <w:right w:w="0" w:type="dxa"/>
            </w:tcMa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single" w:sz="12" w:space="0" w:color="000000"/>
              <w:left w:val="nil"/>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single" w:sz="12" w:space="0" w:color="000000"/>
              <w:left w:val="nil"/>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single" w:sz="12" w:space="0" w:color="000000"/>
              <w:left w:val="nil"/>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single" w:sz="12" w:space="0" w:color="000000"/>
              <w:left w:val="nil"/>
              <w:bottom w:val="nil"/>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val="restart"/>
            <w:tcBorders>
              <w:top w:val="single" w:sz="12" w:space="0" w:color="000000"/>
              <w:left w:val="single" w:sz="12" w:space="0" w:color="000000"/>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single" w:sz="12" w:space="0" w:color="000000"/>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451" w:type="dxa"/>
            <w:vMerge w:val="restart"/>
            <w:tcBorders>
              <w:top w:val="single" w:sz="12" w:space="0" w:color="000000"/>
              <w:left w:val="nil"/>
              <w:bottom w:val="nil"/>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r>
      <w:tr w:rsidR="00E95C6A" w:rsidRPr="00E95C6A" w:rsidTr="0039791A">
        <w:trPr>
          <w:trHeight w:val="53"/>
          <w:jc w:val="center"/>
        </w:trPr>
        <w:tc>
          <w:tcPr>
            <w:tcW w:w="597" w:type="dxa"/>
            <w:vMerge/>
            <w:tcBorders>
              <w:left w:val="single" w:sz="12" w:space="0" w:color="auto"/>
              <w:bottom w:val="nil"/>
              <w:right w:val="single" w:sz="12" w:space="0" w:color="auto"/>
            </w:tcBorders>
            <w:shd w:val="clear" w:color="auto" w:fill="auto"/>
            <w:noWrap/>
            <w:tcMar>
              <w:left w:w="0" w:type="dxa"/>
              <w:right w:w="0" w:type="dxa"/>
            </w:tcMar>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E95C6A" w:rsidRPr="00E95C6A" w:rsidRDefault="00E95C6A" w:rsidP="00E95C6A">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r w:rsidRPr="00E95C6A">
              <w:rPr>
                <w:rFonts w:ascii="Arial" w:eastAsia="Times New Roman" w:hAnsi="Arial" w:cs="Arial"/>
                <w:sz w:val="14"/>
                <w:szCs w:val="16"/>
                <w:lang w:eastAsia="es-ES"/>
              </w:rPr>
              <w:t>10</w:t>
            </w:r>
          </w:p>
        </w:tc>
        <w:tc>
          <w:tcPr>
            <w:tcW w:w="134" w:type="dxa"/>
            <w:tcBorders>
              <w:top w:val="nil"/>
              <w:left w:val="single" w:sz="4"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r w:rsidRPr="00E95C6A">
              <w:rPr>
                <w:rFonts w:ascii="Arial" w:eastAsia="Times New Roman" w:hAnsi="Arial" w:cs="Arial"/>
                <w:sz w:val="14"/>
                <w:szCs w:val="16"/>
                <w:lang w:eastAsia="es-ES"/>
              </w:rPr>
              <w:t>12</w:t>
            </w:r>
          </w:p>
        </w:tc>
        <w:tc>
          <w:tcPr>
            <w:tcW w:w="134" w:type="dxa"/>
            <w:tcBorders>
              <w:top w:val="nil"/>
              <w:left w:val="single" w:sz="4"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r w:rsidRPr="00E95C6A">
              <w:rPr>
                <w:rFonts w:ascii="Arial" w:eastAsia="Times New Roman" w:hAnsi="Arial" w:cs="Arial"/>
                <w:sz w:val="14"/>
                <w:szCs w:val="16"/>
                <w:lang w:eastAsia="es-ES"/>
              </w:rPr>
              <w:t>2021</w:t>
            </w:r>
          </w:p>
        </w:tc>
        <w:tc>
          <w:tcPr>
            <w:tcW w:w="135" w:type="dxa"/>
            <w:tcBorders>
              <w:top w:val="nil"/>
              <w:left w:val="single" w:sz="4" w:space="0" w:color="auto"/>
              <w:bottom w:val="nil"/>
              <w:right w:val="single" w:sz="12"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shd w:val="clear" w:color="auto" w:fill="auto"/>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nil"/>
              <w:left w:val="single" w:sz="12" w:space="0" w:color="000000"/>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nil"/>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451" w:type="dxa"/>
            <w:vMerge/>
            <w:tcBorders>
              <w:top w:val="nil"/>
              <w:left w:val="nil"/>
              <w:bottom w:val="nil"/>
              <w:right w:val="single" w:sz="12" w:space="0" w:color="000000"/>
            </w:tcBorders>
            <w:shd w:val="clear" w:color="auto" w:fill="C6D9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r>
      <w:tr w:rsidR="00E95C6A" w:rsidRPr="00E95C6A" w:rsidTr="0039791A">
        <w:trPr>
          <w:trHeight w:val="190"/>
          <w:jc w:val="center"/>
        </w:trPr>
        <w:tc>
          <w:tcPr>
            <w:tcW w:w="597"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4"/>
                <w:lang w:eastAsia="es-ES"/>
              </w:rPr>
            </w:pPr>
            <w:r w:rsidRPr="00E95C6A">
              <w:rPr>
                <w:rFonts w:ascii="Arial" w:eastAsia="Times New Roman" w:hAnsi="Arial" w:cs="Arial"/>
                <w:sz w:val="14"/>
                <w:szCs w:val="14"/>
                <w:lang w:eastAsia="es-ES"/>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ind w:left="113" w:right="113"/>
              <w:jc w:val="both"/>
              <w:rPr>
                <w:rFonts w:ascii="Arial" w:eastAsia="Times New Roman" w:hAnsi="Arial" w:cs="Arial"/>
                <w:b/>
                <w:sz w:val="14"/>
                <w:szCs w:val="16"/>
                <w:lang w:eastAsia="es-ES"/>
              </w:rPr>
            </w:pPr>
            <w:r w:rsidRPr="00E95C6A">
              <w:rPr>
                <w:rFonts w:ascii="Arial" w:eastAsia="Times New Roman" w:hAnsi="Arial" w:cs="Arial"/>
                <w:sz w:val="14"/>
                <w:szCs w:val="16"/>
                <w:lang w:eastAsia="es-ES"/>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r w:rsidRPr="00E95C6A">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r w:rsidRPr="00E95C6A">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r w:rsidRPr="00E95C6A">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r w:rsidRPr="00E95C6A">
              <w:rPr>
                <w:rFonts w:ascii="Verdana" w:eastAsia="Times New Roman" w:hAnsi="Verdana" w:cs="Times New Roman"/>
                <w:i/>
                <w:sz w:val="14"/>
                <w:szCs w:val="14"/>
                <w:lang w:eastAsia="es-ES"/>
              </w:rPr>
              <w:t>Hora</w:t>
            </w:r>
          </w:p>
        </w:tc>
        <w:tc>
          <w:tcPr>
            <w:tcW w:w="252" w:type="dxa"/>
            <w:tcBorders>
              <w:top w:val="nil"/>
              <w:left w:val="nil"/>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r w:rsidRPr="00E95C6A">
              <w:rPr>
                <w:rFonts w:ascii="Verdana" w:eastAsia="Times New Roman" w:hAnsi="Verdana" w:cs="Times New Roman"/>
                <w:i/>
                <w:sz w:val="14"/>
                <w:szCs w:val="14"/>
                <w:lang w:eastAsia="es-ES"/>
              </w:rPr>
              <w:t>Min.</w:t>
            </w:r>
          </w:p>
        </w:tc>
        <w:tc>
          <w:tcPr>
            <w:tcW w:w="135" w:type="dxa"/>
            <w:tcBorders>
              <w:top w:val="nil"/>
              <w:left w:val="nil"/>
              <w:bottom w:val="nil"/>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top w:val="nil"/>
              <w:left w:val="single" w:sz="12" w:space="0" w:color="000000"/>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nil"/>
              <w:left w:val="nil"/>
              <w:bottom w:val="single" w:sz="4" w:space="0" w:color="000000"/>
              <w:right w:val="nil"/>
            </w:tcBorders>
            <w:shd w:val="clear" w:color="auto" w:fill="auto"/>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451" w:type="dxa"/>
            <w:vMerge/>
            <w:tcBorders>
              <w:top w:val="nil"/>
              <w:left w:val="nil"/>
              <w:bottom w:val="nil"/>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r>
      <w:tr w:rsidR="00E95C6A" w:rsidRPr="00E95C6A" w:rsidTr="0039791A">
        <w:trPr>
          <w:trHeight w:val="116"/>
          <w:jc w:val="center"/>
        </w:trPr>
        <w:tc>
          <w:tcPr>
            <w:tcW w:w="597" w:type="dxa"/>
            <w:vMerge/>
            <w:tcBorders>
              <w:left w:val="single" w:sz="12" w:space="0" w:color="auto"/>
              <w:bottom w:val="nil"/>
              <w:right w:val="single" w:sz="12" w:space="0" w:color="auto"/>
            </w:tcBorders>
            <w:shd w:val="clear" w:color="auto" w:fill="auto"/>
            <w:noWrap/>
            <w:tcMar>
              <w:left w:w="0" w:type="dxa"/>
              <w:right w:w="0" w:type="dxa"/>
            </w:tcMar>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E95C6A" w:rsidRPr="00E95C6A" w:rsidRDefault="00E95C6A" w:rsidP="00E95C6A">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r w:rsidRPr="00E95C6A">
              <w:rPr>
                <w:rFonts w:ascii="Arial" w:eastAsia="Times New Roman" w:hAnsi="Arial" w:cs="Arial"/>
                <w:sz w:val="14"/>
                <w:szCs w:val="16"/>
                <w:lang w:eastAsia="es-ES"/>
              </w:rPr>
              <w:t>15</w:t>
            </w:r>
          </w:p>
        </w:tc>
        <w:tc>
          <w:tcPr>
            <w:tcW w:w="134" w:type="dxa"/>
            <w:tcBorders>
              <w:top w:val="nil"/>
              <w:left w:val="single" w:sz="4"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r w:rsidRPr="00E95C6A">
              <w:rPr>
                <w:rFonts w:ascii="Arial" w:eastAsia="Times New Roman" w:hAnsi="Arial" w:cs="Arial"/>
                <w:sz w:val="14"/>
                <w:szCs w:val="16"/>
                <w:lang w:eastAsia="es-ES"/>
              </w:rPr>
              <w:t>12</w:t>
            </w:r>
          </w:p>
        </w:tc>
        <w:tc>
          <w:tcPr>
            <w:tcW w:w="134" w:type="dxa"/>
            <w:tcBorders>
              <w:top w:val="nil"/>
              <w:left w:val="single" w:sz="4"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r w:rsidRPr="00E95C6A">
              <w:rPr>
                <w:rFonts w:ascii="Arial" w:eastAsia="Times New Roman" w:hAnsi="Arial" w:cs="Arial"/>
                <w:sz w:val="14"/>
                <w:szCs w:val="16"/>
                <w:lang w:eastAsia="es-ES"/>
              </w:rPr>
              <w:t>2021</w:t>
            </w:r>
          </w:p>
        </w:tc>
        <w:tc>
          <w:tcPr>
            <w:tcW w:w="135" w:type="dxa"/>
            <w:tcBorders>
              <w:top w:val="nil"/>
              <w:left w:val="single" w:sz="4" w:space="0" w:color="auto"/>
              <w:bottom w:val="nil"/>
              <w:right w:val="single" w:sz="12"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single" w:sz="4" w:space="0" w:color="auto"/>
            </w:tcBorders>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r w:rsidRPr="00E95C6A">
              <w:rPr>
                <w:rFonts w:ascii="Arial" w:eastAsia="Times New Roman" w:hAnsi="Arial" w:cs="Arial"/>
                <w:sz w:val="14"/>
                <w:szCs w:val="16"/>
                <w:lang w:eastAsia="es-ES"/>
              </w:rPr>
              <w:t>10</w:t>
            </w:r>
          </w:p>
        </w:tc>
        <w:tc>
          <w:tcPr>
            <w:tcW w:w="252" w:type="dxa"/>
            <w:tcBorders>
              <w:top w:val="nil"/>
              <w:left w:val="single" w:sz="4"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r w:rsidRPr="00E95C6A">
              <w:rPr>
                <w:rFonts w:ascii="Arial" w:eastAsia="Times New Roman" w:hAnsi="Arial" w:cs="Arial"/>
                <w:sz w:val="14"/>
                <w:szCs w:val="16"/>
                <w:lang w:eastAsia="es-ES"/>
              </w:rPr>
              <w:t>00</w:t>
            </w:r>
          </w:p>
        </w:tc>
        <w:tc>
          <w:tcPr>
            <w:tcW w:w="135" w:type="dxa"/>
            <w:tcBorders>
              <w:top w:val="nil"/>
              <w:left w:val="single" w:sz="4" w:space="0" w:color="auto"/>
              <w:bottom w:val="nil"/>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nil"/>
              <w:left w:val="single" w:sz="12" w:space="0" w:color="000000"/>
              <w:bottom w:val="nil"/>
              <w:right w:val="single" w:sz="4"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r w:rsidRPr="00E95C6A">
              <w:rPr>
                <w:rFonts w:ascii="Arial" w:eastAsia="Times New Roman" w:hAnsi="Arial" w:cs="Arial"/>
                <w:sz w:val="12"/>
                <w:szCs w:val="16"/>
                <w:lang w:eastAsia="es-ES"/>
              </w:rPr>
              <w:t xml:space="preserve">Piso 5 </w:t>
            </w:r>
            <w:r w:rsidRPr="00E95C6A">
              <w:rPr>
                <w:rFonts w:ascii="Arial" w:eastAsia="Times New Roman" w:hAnsi="Arial" w:cs="Arial"/>
                <w:sz w:val="12"/>
                <w:szCs w:val="14"/>
                <w:lang w:val="es-ES" w:eastAsia="es-ES"/>
              </w:rPr>
              <w:t>edificio principal del BCB – Calle Ayacucho esq. Mercado, La Paz – Bolivia</w:t>
            </w:r>
            <w:r w:rsidRPr="00E95C6A">
              <w:rPr>
                <w:rFonts w:ascii="Arial" w:eastAsia="Times New Roman" w:hAnsi="Arial" w:cs="Arial"/>
                <w:sz w:val="12"/>
                <w:szCs w:val="16"/>
                <w:lang w:eastAsia="es-ES"/>
              </w:rPr>
              <w:t xml:space="preserve"> </w:t>
            </w:r>
          </w:p>
        </w:tc>
        <w:tc>
          <w:tcPr>
            <w:tcW w:w="451" w:type="dxa"/>
            <w:vMerge/>
            <w:tcBorders>
              <w:top w:val="nil"/>
              <w:left w:val="single" w:sz="4" w:space="0" w:color="000000"/>
              <w:bottom w:val="nil"/>
              <w:right w:val="single" w:sz="12" w:space="0" w:color="000000"/>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r>
      <w:tr w:rsidR="00E95C6A" w:rsidRPr="00E95C6A" w:rsidTr="0039791A">
        <w:trPr>
          <w:trHeight w:val="190"/>
          <w:jc w:val="center"/>
        </w:trPr>
        <w:tc>
          <w:tcPr>
            <w:tcW w:w="597"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4"/>
              </w:rPr>
            </w:pPr>
            <w:r w:rsidRPr="00E95C6A">
              <w:rPr>
                <w:rFonts w:ascii="Arial" w:eastAsia="Times New Roman" w:hAnsi="Arial" w:cs="Arial"/>
                <w:sz w:val="14"/>
                <w:szCs w:val="14"/>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ind w:left="113" w:right="113"/>
              <w:jc w:val="both"/>
              <w:rPr>
                <w:rFonts w:ascii="Arial" w:eastAsia="Times New Roman" w:hAnsi="Arial" w:cs="Arial"/>
                <w:b/>
                <w:sz w:val="14"/>
                <w:szCs w:val="16"/>
                <w:lang w:eastAsia="es-ES"/>
              </w:rPr>
            </w:pPr>
            <w:r w:rsidRPr="00E95C6A">
              <w:rPr>
                <w:rFonts w:ascii="Arial" w:eastAsia="Times New Roman" w:hAnsi="Arial" w:cs="Arial"/>
                <w:sz w:val="14"/>
                <w:szCs w:val="16"/>
                <w:lang w:eastAsia="es-ES"/>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r w:rsidRPr="00E95C6A">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r w:rsidRPr="00E95C6A">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r w:rsidRPr="00E95C6A">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nil"/>
              <w:left w:val="nil"/>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top w:val="nil"/>
              <w:left w:val="single" w:sz="12" w:space="0" w:color="000000"/>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single" w:sz="4" w:space="0" w:color="000000"/>
              <w:left w:val="nil"/>
              <w:bottom w:val="single" w:sz="4" w:space="0" w:color="000000"/>
              <w:right w:val="nil"/>
            </w:tcBorders>
            <w:shd w:val="clear" w:color="auto" w:fill="auto"/>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451" w:type="dxa"/>
            <w:vMerge/>
            <w:tcBorders>
              <w:top w:val="nil"/>
              <w:left w:val="nil"/>
              <w:bottom w:val="nil"/>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r>
      <w:tr w:rsidR="00E95C6A" w:rsidRPr="00E95C6A" w:rsidTr="0039791A">
        <w:trPr>
          <w:trHeight w:val="180"/>
          <w:jc w:val="center"/>
        </w:trPr>
        <w:tc>
          <w:tcPr>
            <w:tcW w:w="597" w:type="dxa"/>
            <w:vMerge/>
            <w:tcBorders>
              <w:left w:val="single" w:sz="12" w:space="0" w:color="auto"/>
              <w:bottom w:val="nil"/>
              <w:right w:val="single" w:sz="12" w:space="0" w:color="auto"/>
            </w:tcBorders>
            <w:shd w:val="clear" w:color="auto" w:fill="auto"/>
            <w:noWrap/>
            <w:tcMar>
              <w:left w:w="0" w:type="dxa"/>
              <w:right w:w="0" w:type="dxa"/>
            </w:tcMar>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E95C6A" w:rsidRPr="00E95C6A" w:rsidRDefault="00E95C6A" w:rsidP="00E95C6A">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r w:rsidRPr="00E95C6A">
              <w:rPr>
                <w:rFonts w:ascii="Arial" w:eastAsia="Times New Roman" w:hAnsi="Arial" w:cs="Arial"/>
                <w:sz w:val="14"/>
                <w:szCs w:val="16"/>
                <w:lang w:eastAsia="es-ES"/>
              </w:rPr>
              <w:t>-</w:t>
            </w:r>
          </w:p>
        </w:tc>
        <w:tc>
          <w:tcPr>
            <w:tcW w:w="134" w:type="dxa"/>
            <w:tcBorders>
              <w:top w:val="nil"/>
              <w:left w:val="single" w:sz="4"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r w:rsidRPr="00E95C6A">
              <w:rPr>
                <w:rFonts w:ascii="Arial" w:eastAsia="Times New Roman" w:hAnsi="Arial" w:cs="Arial"/>
                <w:sz w:val="14"/>
                <w:szCs w:val="16"/>
                <w:lang w:eastAsia="es-ES"/>
              </w:rPr>
              <w:t>-</w:t>
            </w:r>
          </w:p>
        </w:tc>
        <w:tc>
          <w:tcPr>
            <w:tcW w:w="134" w:type="dxa"/>
            <w:tcBorders>
              <w:top w:val="nil"/>
              <w:left w:val="single" w:sz="4"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r w:rsidRPr="00E95C6A">
              <w:rPr>
                <w:rFonts w:ascii="Arial" w:eastAsia="Times New Roman" w:hAnsi="Arial" w:cs="Arial"/>
                <w:sz w:val="14"/>
                <w:szCs w:val="16"/>
                <w:lang w:eastAsia="es-ES"/>
              </w:rPr>
              <w:t>-</w:t>
            </w:r>
          </w:p>
        </w:tc>
        <w:tc>
          <w:tcPr>
            <w:tcW w:w="135" w:type="dxa"/>
            <w:tcBorders>
              <w:top w:val="nil"/>
              <w:left w:val="single" w:sz="4" w:space="0" w:color="auto"/>
              <w:bottom w:val="nil"/>
              <w:right w:val="single" w:sz="12"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nil"/>
              <w:left w:val="single" w:sz="12" w:space="0" w:color="000000"/>
              <w:bottom w:val="nil"/>
              <w:right w:val="single" w:sz="4"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2"/>
                <w:szCs w:val="16"/>
                <w:lang w:eastAsia="es-ES"/>
              </w:rPr>
            </w:pPr>
            <w:r w:rsidRPr="00E95C6A">
              <w:rPr>
                <w:rFonts w:ascii="Arial" w:eastAsia="Times New Roman" w:hAnsi="Arial" w:cs="Arial"/>
                <w:b/>
                <w:i/>
                <w:sz w:val="12"/>
                <w:szCs w:val="16"/>
                <w:lang w:eastAsia="es-ES"/>
              </w:rPr>
              <w:t>-</w:t>
            </w:r>
          </w:p>
        </w:tc>
        <w:tc>
          <w:tcPr>
            <w:tcW w:w="451" w:type="dxa"/>
            <w:vMerge/>
            <w:tcBorders>
              <w:top w:val="nil"/>
              <w:left w:val="single" w:sz="4" w:space="0" w:color="000000"/>
              <w:bottom w:val="nil"/>
              <w:right w:val="single" w:sz="12" w:space="0" w:color="000000"/>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r>
      <w:tr w:rsidR="00E95C6A" w:rsidRPr="00E95C6A" w:rsidTr="0039791A">
        <w:trPr>
          <w:trHeight w:val="190"/>
          <w:jc w:val="center"/>
        </w:trPr>
        <w:tc>
          <w:tcPr>
            <w:tcW w:w="597"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4"/>
              </w:rPr>
            </w:pPr>
            <w:r w:rsidRPr="00E95C6A">
              <w:rPr>
                <w:rFonts w:ascii="Arial" w:eastAsia="Times New Roman" w:hAnsi="Arial" w:cs="Arial"/>
                <w:sz w:val="14"/>
                <w:szCs w:val="14"/>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ind w:left="113" w:right="113"/>
              <w:jc w:val="both"/>
              <w:rPr>
                <w:rFonts w:ascii="Arial" w:eastAsia="Times New Roman" w:hAnsi="Arial" w:cs="Arial"/>
                <w:b/>
                <w:sz w:val="14"/>
                <w:szCs w:val="16"/>
                <w:lang w:eastAsia="es-ES"/>
              </w:rPr>
            </w:pPr>
            <w:r w:rsidRPr="00E95C6A">
              <w:rPr>
                <w:rFonts w:ascii="Arial" w:eastAsia="Times New Roman" w:hAnsi="Arial" w:cs="Arial"/>
                <w:sz w:val="14"/>
                <w:szCs w:val="16"/>
                <w:lang w:eastAsia="es-ES"/>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r w:rsidRPr="00E95C6A">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r w:rsidRPr="00E95C6A">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r w:rsidRPr="00E95C6A">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r w:rsidRPr="00E95C6A">
              <w:rPr>
                <w:rFonts w:ascii="Verdana" w:eastAsia="Times New Roman" w:hAnsi="Verdana" w:cs="Times New Roman"/>
                <w:i/>
                <w:sz w:val="14"/>
                <w:szCs w:val="14"/>
                <w:lang w:eastAsia="es-ES"/>
              </w:rPr>
              <w:t>Hora</w:t>
            </w:r>
          </w:p>
        </w:tc>
        <w:tc>
          <w:tcPr>
            <w:tcW w:w="252" w:type="dxa"/>
            <w:tcBorders>
              <w:top w:val="nil"/>
              <w:left w:val="nil"/>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r w:rsidRPr="00E95C6A">
              <w:rPr>
                <w:rFonts w:ascii="Verdana" w:eastAsia="Times New Roman" w:hAnsi="Verdana" w:cs="Times New Roman"/>
                <w:i/>
                <w:sz w:val="14"/>
                <w:szCs w:val="14"/>
                <w:lang w:eastAsia="es-ES"/>
              </w:rPr>
              <w:t>Min.</w:t>
            </w:r>
          </w:p>
        </w:tc>
        <w:tc>
          <w:tcPr>
            <w:tcW w:w="135" w:type="dxa"/>
            <w:tcBorders>
              <w:top w:val="nil"/>
              <w:left w:val="nil"/>
              <w:bottom w:val="nil"/>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top w:val="nil"/>
              <w:left w:val="single" w:sz="12" w:space="0" w:color="000000"/>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single" w:sz="4" w:space="0" w:color="000000"/>
              <w:left w:val="nil"/>
              <w:bottom w:val="single" w:sz="4" w:space="0" w:color="000000"/>
              <w:right w:val="nil"/>
            </w:tcBorders>
            <w:shd w:val="clear" w:color="auto" w:fill="auto"/>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2"/>
                <w:szCs w:val="14"/>
                <w:lang w:eastAsia="es-ES"/>
              </w:rPr>
            </w:pPr>
          </w:p>
        </w:tc>
        <w:tc>
          <w:tcPr>
            <w:tcW w:w="451" w:type="dxa"/>
            <w:vMerge/>
            <w:tcBorders>
              <w:top w:val="nil"/>
              <w:left w:val="nil"/>
              <w:bottom w:val="nil"/>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r>
      <w:tr w:rsidR="00E95C6A" w:rsidRPr="00E95C6A" w:rsidTr="0039791A">
        <w:trPr>
          <w:trHeight w:val="273"/>
          <w:jc w:val="center"/>
        </w:trPr>
        <w:tc>
          <w:tcPr>
            <w:tcW w:w="597" w:type="dxa"/>
            <w:vMerge/>
            <w:tcBorders>
              <w:left w:val="single" w:sz="12" w:space="0" w:color="auto"/>
              <w:bottom w:val="nil"/>
              <w:right w:val="single" w:sz="12" w:space="0" w:color="auto"/>
            </w:tcBorders>
            <w:shd w:val="clear" w:color="auto" w:fill="auto"/>
            <w:noWrap/>
            <w:tcMar>
              <w:left w:w="0" w:type="dxa"/>
              <w:right w:w="0" w:type="dxa"/>
            </w:tcMar>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E95C6A" w:rsidRPr="00E95C6A" w:rsidRDefault="00E95C6A" w:rsidP="00E95C6A">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r w:rsidRPr="00E95C6A">
              <w:rPr>
                <w:rFonts w:ascii="Arial" w:eastAsia="Times New Roman" w:hAnsi="Arial" w:cs="Arial"/>
                <w:sz w:val="14"/>
                <w:szCs w:val="16"/>
                <w:lang w:eastAsia="es-ES"/>
              </w:rPr>
              <w:t>17</w:t>
            </w:r>
          </w:p>
        </w:tc>
        <w:tc>
          <w:tcPr>
            <w:tcW w:w="134" w:type="dxa"/>
            <w:tcBorders>
              <w:top w:val="nil"/>
              <w:left w:val="single" w:sz="4"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r w:rsidRPr="00E95C6A">
              <w:rPr>
                <w:rFonts w:ascii="Arial" w:eastAsia="Times New Roman" w:hAnsi="Arial" w:cs="Arial"/>
                <w:sz w:val="14"/>
                <w:szCs w:val="16"/>
                <w:lang w:eastAsia="es-ES"/>
              </w:rPr>
              <w:t>12</w:t>
            </w:r>
          </w:p>
        </w:tc>
        <w:tc>
          <w:tcPr>
            <w:tcW w:w="134" w:type="dxa"/>
            <w:tcBorders>
              <w:top w:val="nil"/>
              <w:left w:val="single" w:sz="4"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r w:rsidRPr="00E95C6A">
              <w:rPr>
                <w:rFonts w:ascii="Arial" w:eastAsia="Times New Roman" w:hAnsi="Arial" w:cs="Arial"/>
                <w:sz w:val="14"/>
                <w:szCs w:val="16"/>
                <w:lang w:eastAsia="es-ES"/>
              </w:rPr>
              <w:t>2021</w:t>
            </w:r>
          </w:p>
        </w:tc>
        <w:tc>
          <w:tcPr>
            <w:tcW w:w="135" w:type="dxa"/>
            <w:tcBorders>
              <w:top w:val="nil"/>
              <w:left w:val="single" w:sz="4" w:space="0" w:color="auto"/>
              <w:bottom w:val="nil"/>
              <w:right w:val="single" w:sz="12"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single" w:sz="4" w:space="0" w:color="auto"/>
            </w:tcBorders>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r w:rsidRPr="00E95C6A">
              <w:rPr>
                <w:rFonts w:ascii="Arial" w:eastAsia="Times New Roman" w:hAnsi="Arial" w:cs="Arial"/>
                <w:sz w:val="14"/>
                <w:szCs w:val="16"/>
                <w:lang w:eastAsia="es-ES"/>
              </w:rPr>
              <w:t>15</w:t>
            </w:r>
          </w:p>
        </w:tc>
        <w:tc>
          <w:tcPr>
            <w:tcW w:w="252" w:type="dxa"/>
            <w:tcBorders>
              <w:top w:val="nil"/>
              <w:left w:val="single" w:sz="4"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r w:rsidRPr="00E95C6A">
              <w:rPr>
                <w:rFonts w:ascii="Arial" w:eastAsia="Times New Roman" w:hAnsi="Arial" w:cs="Arial"/>
                <w:sz w:val="14"/>
                <w:szCs w:val="16"/>
                <w:lang w:eastAsia="es-ES"/>
              </w:rPr>
              <w:t>00</w:t>
            </w:r>
          </w:p>
        </w:tc>
        <w:tc>
          <w:tcPr>
            <w:tcW w:w="135" w:type="dxa"/>
            <w:tcBorders>
              <w:top w:val="nil"/>
              <w:left w:val="single" w:sz="4" w:space="0" w:color="auto"/>
              <w:bottom w:val="nil"/>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nil"/>
              <w:left w:val="single" w:sz="12" w:space="0" w:color="000000"/>
              <w:bottom w:val="nil"/>
              <w:right w:val="single" w:sz="4"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E95C6A" w:rsidRPr="00E95C6A" w:rsidRDefault="00E95C6A" w:rsidP="00E95C6A">
            <w:pPr>
              <w:adjustRightInd w:val="0"/>
              <w:snapToGrid w:val="0"/>
              <w:spacing w:after="0" w:line="240" w:lineRule="auto"/>
              <w:jc w:val="center"/>
              <w:rPr>
                <w:rFonts w:ascii="Verdana" w:eastAsia="Times New Roman" w:hAnsi="Verdana" w:cs="Helvetica"/>
                <w:color w:val="0096D6"/>
                <w:sz w:val="12"/>
                <w:szCs w:val="16"/>
                <w:u w:val="single"/>
                <w:shd w:val="clear" w:color="auto" w:fill="FFFFFF"/>
                <w:lang w:val="es-ES" w:eastAsia="es-ES"/>
              </w:rPr>
            </w:pPr>
            <w:r w:rsidRPr="00E95C6A">
              <w:rPr>
                <w:rFonts w:ascii="Arial" w:eastAsia="Times New Roman" w:hAnsi="Arial" w:cs="Arial"/>
                <w:sz w:val="12"/>
                <w:szCs w:val="14"/>
                <w:lang w:val="es-ES" w:eastAsia="es-ES"/>
              </w:rPr>
              <w:t xml:space="preserve">Piso 7 (Dpto. de Compras y Contrataciones), edificio principal del BCB – Calle Ayacucho esq. Mercado, La Paz – Bolivia o conectarse al siguiente enlace a través de </w:t>
            </w:r>
            <w:proofErr w:type="spellStart"/>
            <w:r w:rsidRPr="00E95C6A">
              <w:rPr>
                <w:rFonts w:ascii="Arial" w:eastAsia="Times New Roman" w:hAnsi="Arial" w:cs="Arial"/>
                <w:sz w:val="12"/>
                <w:szCs w:val="14"/>
                <w:lang w:val="es-ES" w:eastAsia="es-ES"/>
              </w:rPr>
              <w:t>webex</w:t>
            </w:r>
            <w:proofErr w:type="spellEnd"/>
            <w:r w:rsidRPr="00E95C6A">
              <w:rPr>
                <w:rFonts w:ascii="Arial" w:eastAsia="Times New Roman" w:hAnsi="Arial" w:cs="Arial"/>
                <w:sz w:val="12"/>
                <w:szCs w:val="14"/>
                <w:lang w:val="es-ES" w:eastAsia="es-ES"/>
              </w:rPr>
              <w:t>:</w:t>
            </w:r>
            <w:hyperlink r:id="rId10" w:history="1">
              <w:r w:rsidRPr="00E95C6A">
                <w:rPr>
                  <w:rFonts w:ascii="Verdana" w:eastAsia="Times New Roman" w:hAnsi="Verdana" w:cs="Helvetica"/>
                  <w:color w:val="0000FF"/>
                  <w:sz w:val="12"/>
                  <w:szCs w:val="16"/>
                  <w:u w:val="single"/>
                  <w:shd w:val="clear" w:color="auto" w:fill="FFFFFF"/>
                  <w:lang w:val="es-ES" w:eastAsia="es-ES"/>
                </w:rPr>
                <w:br/>
              </w:r>
              <w:r w:rsidRPr="00E95C6A">
                <w:rPr>
                  <w:rFonts w:ascii="Helvetica" w:eastAsia="Times New Roman" w:hAnsi="Helvetica" w:cs="Helvetica"/>
                  <w:color w:val="0000FF"/>
                  <w:sz w:val="12"/>
                  <w:szCs w:val="16"/>
                  <w:u w:val="single"/>
                  <w:shd w:val="clear" w:color="auto" w:fill="FFFFFF"/>
                  <w:lang w:val="es-ES" w:eastAsia="es-ES"/>
                </w:rPr>
                <w:t>https://bcbbolivia.webex.com/bcbbolivia/onstage/g.php?MTID=e05a0cbc6e5046be2d5be2738534ffae1</w:t>
              </w:r>
            </w:hyperlink>
          </w:p>
        </w:tc>
        <w:tc>
          <w:tcPr>
            <w:tcW w:w="451" w:type="dxa"/>
            <w:vMerge/>
            <w:tcBorders>
              <w:top w:val="nil"/>
              <w:left w:val="single" w:sz="4" w:space="0" w:color="000000"/>
              <w:bottom w:val="nil"/>
              <w:right w:val="single" w:sz="12" w:space="0" w:color="000000"/>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r>
      <w:tr w:rsidR="00E95C6A" w:rsidRPr="00E95C6A" w:rsidTr="0039791A">
        <w:trPr>
          <w:trHeight w:val="190"/>
          <w:jc w:val="center"/>
        </w:trPr>
        <w:tc>
          <w:tcPr>
            <w:tcW w:w="597"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4"/>
              </w:rPr>
            </w:pPr>
            <w:r w:rsidRPr="00E95C6A">
              <w:rPr>
                <w:rFonts w:ascii="Arial" w:eastAsia="Times New Roman" w:hAnsi="Arial" w:cs="Arial"/>
                <w:sz w:val="14"/>
                <w:szCs w:val="14"/>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ind w:left="113" w:right="113"/>
              <w:jc w:val="both"/>
              <w:rPr>
                <w:rFonts w:ascii="Arial" w:eastAsia="Times New Roman" w:hAnsi="Arial" w:cs="Arial"/>
                <w:b/>
                <w:sz w:val="14"/>
                <w:szCs w:val="16"/>
                <w:lang w:eastAsia="es-ES"/>
              </w:rPr>
            </w:pPr>
            <w:r w:rsidRPr="00E95C6A">
              <w:rPr>
                <w:rFonts w:ascii="Arial" w:eastAsia="Times New Roman" w:hAnsi="Arial" w:cs="Arial"/>
                <w:sz w:val="14"/>
                <w:szCs w:val="16"/>
                <w:lang w:eastAsia="es-ES"/>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r w:rsidRPr="00E95C6A">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r w:rsidRPr="00E95C6A">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r w:rsidRPr="00E95C6A">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r w:rsidRPr="00E95C6A">
              <w:rPr>
                <w:rFonts w:ascii="Verdana" w:eastAsia="Times New Roman" w:hAnsi="Verdana" w:cs="Times New Roman"/>
                <w:i/>
                <w:sz w:val="14"/>
                <w:szCs w:val="14"/>
                <w:lang w:eastAsia="es-ES"/>
              </w:rPr>
              <w:t>Hora</w:t>
            </w:r>
          </w:p>
        </w:tc>
        <w:tc>
          <w:tcPr>
            <w:tcW w:w="252" w:type="dxa"/>
            <w:tcBorders>
              <w:top w:val="nil"/>
              <w:left w:val="nil"/>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r w:rsidRPr="00E95C6A">
              <w:rPr>
                <w:rFonts w:ascii="Verdana" w:eastAsia="Times New Roman" w:hAnsi="Verdana" w:cs="Times New Roman"/>
                <w:i/>
                <w:sz w:val="14"/>
                <w:szCs w:val="14"/>
                <w:lang w:eastAsia="es-ES"/>
              </w:rPr>
              <w:t>Min.</w:t>
            </w:r>
          </w:p>
        </w:tc>
        <w:tc>
          <w:tcPr>
            <w:tcW w:w="135" w:type="dxa"/>
            <w:tcBorders>
              <w:top w:val="nil"/>
              <w:left w:val="nil"/>
              <w:bottom w:val="nil"/>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val="restart"/>
            <w:tcBorders>
              <w:top w:val="nil"/>
              <w:left w:val="single" w:sz="12" w:space="0" w:color="000000"/>
              <w:bottom w:val="single" w:sz="4" w:space="0" w:color="auto"/>
              <w:right w:val="nil"/>
            </w:tcBorders>
            <w:shd w:val="clear" w:color="auto" w:fill="auto"/>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single" w:sz="4" w:space="0" w:color="000000"/>
              <w:left w:val="nil"/>
              <w:bottom w:val="single" w:sz="4" w:space="0" w:color="auto"/>
              <w:right w:val="nil"/>
            </w:tcBorders>
            <w:shd w:val="clear" w:color="auto" w:fill="auto"/>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2"/>
                <w:szCs w:val="14"/>
                <w:lang w:eastAsia="es-ES"/>
              </w:rPr>
            </w:pPr>
          </w:p>
        </w:tc>
        <w:tc>
          <w:tcPr>
            <w:tcW w:w="451" w:type="dxa"/>
            <w:vMerge w:val="restart"/>
            <w:tcBorders>
              <w:top w:val="nil"/>
              <w:left w:val="nil"/>
              <w:bottom w:val="single" w:sz="12" w:space="0" w:color="auto"/>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r>
      <w:tr w:rsidR="00E95C6A" w:rsidRPr="00E95C6A" w:rsidTr="0039791A">
        <w:trPr>
          <w:trHeight w:val="190"/>
          <w:jc w:val="center"/>
        </w:trPr>
        <w:tc>
          <w:tcPr>
            <w:tcW w:w="597" w:type="dxa"/>
            <w:vMerge/>
            <w:tcBorders>
              <w:left w:val="single" w:sz="12" w:space="0" w:color="auto"/>
              <w:bottom w:val="nil"/>
              <w:right w:val="single" w:sz="12" w:space="0" w:color="auto"/>
            </w:tcBorders>
            <w:shd w:val="clear" w:color="auto" w:fill="auto"/>
            <w:noWrap/>
            <w:tcMar>
              <w:left w:w="0" w:type="dxa"/>
              <w:right w:w="0" w:type="dxa"/>
            </w:tcMar>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E95C6A" w:rsidRPr="00E95C6A" w:rsidRDefault="00E95C6A" w:rsidP="00E95C6A">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r w:rsidRPr="00E95C6A">
              <w:rPr>
                <w:rFonts w:ascii="Arial" w:eastAsia="Times New Roman" w:hAnsi="Arial" w:cs="Arial"/>
                <w:sz w:val="14"/>
                <w:szCs w:val="16"/>
                <w:lang w:eastAsia="es-ES"/>
              </w:rPr>
              <w:t>23</w:t>
            </w:r>
          </w:p>
        </w:tc>
        <w:tc>
          <w:tcPr>
            <w:tcW w:w="134" w:type="dxa"/>
            <w:tcBorders>
              <w:top w:val="nil"/>
              <w:left w:val="single" w:sz="4"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r w:rsidRPr="00E95C6A">
              <w:rPr>
                <w:rFonts w:ascii="Arial" w:eastAsia="Times New Roman" w:hAnsi="Arial" w:cs="Arial"/>
                <w:sz w:val="14"/>
                <w:szCs w:val="16"/>
                <w:lang w:eastAsia="es-ES"/>
              </w:rPr>
              <w:t>12</w:t>
            </w:r>
          </w:p>
        </w:tc>
        <w:tc>
          <w:tcPr>
            <w:tcW w:w="134" w:type="dxa"/>
            <w:tcBorders>
              <w:top w:val="nil"/>
              <w:left w:val="single" w:sz="4"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r w:rsidRPr="00E95C6A">
              <w:rPr>
                <w:rFonts w:ascii="Arial" w:eastAsia="Times New Roman" w:hAnsi="Arial" w:cs="Arial"/>
                <w:sz w:val="14"/>
                <w:szCs w:val="16"/>
                <w:lang w:eastAsia="es-ES"/>
              </w:rPr>
              <w:t>2021</w:t>
            </w:r>
          </w:p>
        </w:tc>
        <w:tc>
          <w:tcPr>
            <w:tcW w:w="135" w:type="dxa"/>
            <w:tcBorders>
              <w:top w:val="nil"/>
              <w:left w:val="single" w:sz="4" w:space="0" w:color="auto"/>
              <w:bottom w:val="nil"/>
              <w:right w:val="single" w:sz="12"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single" w:sz="4" w:space="0" w:color="auto"/>
            </w:tcBorders>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r w:rsidRPr="00E95C6A">
              <w:rPr>
                <w:rFonts w:ascii="Arial" w:eastAsia="Times New Roman" w:hAnsi="Arial" w:cs="Arial"/>
                <w:sz w:val="14"/>
                <w:szCs w:val="16"/>
                <w:lang w:eastAsia="es-ES"/>
              </w:rPr>
              <w:t>10</w:t>
            </w:r>
          </w:p>
        </w:tc>
        <w:tc>
          <w:tcPr>
            <w:tcW w:w="252" w:type="dxa"/>
            <w:tcBorders>
              <w:top w:val="nil"/>
              <w:left w:val="single" w:sz="4"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r w:rsidRPr="00E95C6A">
              <w:rPr>
                <w:rFonts w:ascii="Arial" w:eastAsia="Times New Roman" w:hAnsi="Arial" w:cs="Arial"/>
                <w:sz w:val="14"/>
                <w:szCs w:val="16"/>
                <w:lang w:eastAsia="es-ES"/>
              </w:rPr>
              <w:t>30</w:t>
            </w:r>
          </w:p>
        </w:tc>
        <w:tc>
          <w:tcPr>
            <w:tcW w:w="135" w:type="dxa"/>
            <w:tcBorders>
              <w:top w:val="nil"/>
              <w:left w:val="single" w:sz="4" w:space="0" w:color="auto"/>
              <w:bottom w:val="nil"/>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nil"/>
              <w:left w:val="single" w:sz="12" w:space="0" w:color="000000"/>
              <w:bottom w:val="single" w:sz="4" w:space="0" w:color="auto"/>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spacing w:after="0" w:line="240" w:lineRule="auto"/>
              <w:jc w:val="both"/>
              <w:rPr>
                <w:rFonts w:ascii="Arial" w:eastAsia="Times New Roman" w:hAnsi="Arial" w:cs="Arial"/>
                <w:b/>
                <w:bCs/>
                <w:sz w:val="12"/>
                <w:szCs w:val="16"/>
                <w:lang w:val="es-ES"/>
              </w:rPr>
            </w:pPr>
            <w:r w:rsidRPr="00E95C6A">
              <w:rPr>
                <w:rFonts w:ascii="Arial" w:eastAsia="Times New Roman" w:hAnsi="Arial" w:cs="Arial"/>
                <w:b/>
                <w:bCs/>
                <w:sz w:val="12"/>
                <w:szCs w:val="16"/>
                <w:lang w:val="es-ES"/>
              </w:rPr>
              <w:t>Presentación de la Garantía de Seriedad de Propuesta:</w:t>
            </w:r>
          </w:p>
          <w:p w:rsidR="00E95C6A" w:rsidRPr="00E95C6A" w:rsidRDefault="00E95C6A" w:rsidP="00E95C6A">
            <w:pPr>
              <w:spacing w:after="0" w:line="240" w:lineRule="auto"/>
              <w:jc w:val="both"/>
              <w:rPr>
                <w:rFonts w:ascii="Arial" w:eastAsia="Times New Roman" w:hAnsi="Arial" w:cs="Arial"/>
                <w:b/>
                <w:bCs/>
                <w:sz w:val="12"/>
                <w:szCs w:val="16"/>
                <w:lang w:val="es-ES"/>
              </w:rPr>
            </w:pPr>
            <w:r w:rsidRPr="00E95C6A">
              <w:rPr>
                <w:rFonts w:ascii="Arial" w:eastAsia="Times New Roman" w:hAnsi="Arial" w:cs="Arial"/>
                <w:b/>
                <w:bCs/>
                <w:sz w:val="12"/>
                <w:szCs w:val="16"/>
                <w:lang w:val="es-ES"/>
              </w:rPr>
              <w:t>En forma física:</w:t>
            </w:r>
          </w:p>
          <w:p w:rsidR="00E95C6A" w:rsidRPr="00E95C6A" w:rsidRDefault="00E95C6A" w:rsidP="00E95C6A">
            <w:pPr>
              <w:spacing w:after="0" w:line="240" w:lineRule="auto"/>
              <w:jc w:val="both"/>
              <w:rPr>
                <w:rFonts w:ascii="Arial" w:eastAsia="Times New Roman" w:hAnsi="Arial" w:cs="Arial"/>
                <w:sz w:val="12"/>
                <w:szCs w:val="16"/>
                <w:lang w:val="es-ES"/>
              </w:rPr>
            </w:pPr>
            <w:r w:rsidRPr="00E95C6A">
              <w:rPr>
                <w:rFonts w:ascii="Arial" w:eastAsia="Times New Roman" w:hAnsi="Arial" w:cs="Arial"/>
                <w:sz w:val="12"/>
                <w:szCs w:val="16"/>
                <w:lang w:val="es-ES"/>
              </w:rPr>
              <w:t>Ventanilla Única de Correspondencia – PB del Edificio del BCB, ubicado en el Calle Ayacucho esq. Mercado, La Paz- Bolivia.</w:t>
            </w:r>
          </w:p>
          <w:p w:rsidR="00E95C6A" w:rsidRPr="00E95C6A" w:rsidRDefault="00E95C6A" w:rsidP="00E95C6A">
            <w:pPr>
              <w:spacing w:after="0" w:line="240" w:lineRule="auto"/>
              <w:jc w:val="both"/>
              <w:rPr>
                <w:rFonts w:ascii="Arial" w:eastAsia="Times New Roman" w:hAnsi="Arial" w:cs="Arial"/>
                <w:b/>
                <w:sz w:val="12"/>
                <w:szCs w:val="16"/>
                <w:lang w:val="es-ES"/>
              </w:rPr>
            </w:pPr>
          </w:p>
          <w:p w:rsidR="00E95C6A" w:rsidRPr="00E95C6A" w:rsidRDefault="00E95C6A" w:rsidP="00E95C6A">
            <w:pPr>
              <w:spacing w:after="0" w:line="240" w:lineRule="auto"/>
              <w:jc w:val="both"/>
              <w:rPr>
                <w:rFonts w:ascii="Arial" w:eastAsia="Times New Roman" w:hAnsi="Arial" w:cs="Arial"/>
                <w:b/>
                <w:sz w:val="12"/>
                <w:szCs w:val="16"/>
                <w:lang w:val="es-ES"/>
              </w:rPr>
            </w:pPr>
            <w:r w:rsidRPr="00E95C6A">
              <w:rPr>
                <w:rFonts w:ascii="Arial" w:eastAsia="Times New Roman" w:hAnsi="Arial" w:cs="Arial"/>
                <w:b/>
                <w:sz w:val="12"/>
                <w:szCs w:val="16"/>
                <w:lang w:val="es-ES"/>
              </w:rPr>
              <w:t>Presentación de Propuestas</w:t>
            </w:r>
          </w:p>
          <w:p w:rsidR="00E95C6A" w:rsidRPr="00E95C6A" w:rsidRDefault="00E95C6A" w:rsidP="00E95C6A">
            <w:pPr>
              <w:spacing w:after="0" w:line="240" w:lineRule="auto"/>
              <w:jc w:val="both"/>
              <w:rPr>
                <w:rFonts w:ascii="Arial" w:eastAsia="Times New Roman" w:hAnsi="Arial" w:cs="Arial"/>
                <w:b/>
                <w:sz w:val="12"/>
                <w:szCs w:val="16"/>
                <w:lang w:val="es-ES"/>
              </w:rPr>
            </w:pPr>
            <w:r w:rsidRPr="00E95C6A">
              <w:rPr>
                <w:rFonts w:ascii="Arial" w:eastAsia="Times New Roman" w:hAnsi="Arial" w:cs="Arial"/>
                <w:b/>
                <w:sz w:val="12"/>
                <w:szCs w:val="16"/>
                <w:lang w:val="es-ES"/>
              </w:rPr>
              <w:t xml:space="preserve">En forma electrónica: </w:t>
            </w:r>
          </w:p>
          <w:p w:rsidR="00E95C6A" w:rsidRPr="00E95C6A" w:rsidRDefault="00E95C6A" w:rsidP="00E95C6A">
            <w:pPr>
              <w:spacing w:after="0" w:line="240" w:lineRule="auto"/>
              <w:jc w:val="both"/>
              <w:rPr>
                <w:rFonts w:ascii="Arial" w:eastAsia="Times New Roman" w:hAnsi="Arial" w:cs="Arial"/>
                <w:sz w:val="14"/>
                <w:szCs w:val="14"/>
                <w:lang w:val="es-ES"/>
              </w:rPr>
            </w:pPr>
            <w:r w:rsidRPr="00E95C6A">
              <w:rPr>
                <w:rFonts w:ascii="Arial" w:eastAsia="Times New Roman" w:hAnsi="Arial" w:cs="Arial"/>
                <w:sz w:val="12"/>
                <w:szCs w:val="16"/>
                <w:lang w:val="es-ES"/>
              </w:rPr>
              <w:t xml:space="preserve">A través del RUPE, </w:t>
            </w:r>
            <w:r w:rsidRPr="00E95C6A">
              <w:rPr>
                <w:rFonts w:ascii="Arial" w:eastAsia="Times New Roman" w:hAnsi="Arial" w:cs="Arial"/>
                <w:sz w:val="14"/>
                <w:szCs w:val="14"/>
                <w:lang w:val="es-ES"/>
              </w:rPr>
              <w:t xml:space="preserve">acuerdo con lo establecido en el presente DBC </w:t>
            </w:r>
          </w:p>
        </w:tc>
        <w:tc>
          <w:tcPr>
            <w:tcW w:w="451" w:type="dxa"/>
            <w:vMerge/>
            <w:tcBorders>
              <w:top w:val="nil"/>
              <w:left w:val="single" w:sz="4" w:space="0" w:color="auto"/>
              <w:bottom w:val="single" w:sz="12" w:space="0" w:color="auto"/>
              <w:right w:val="single" w:sz="12" w:space="0" w:color="000000"/>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r>
      <w:tr w:rsidR="00E95C6A" w:rsidRPr="00E95C6A" w:rsidTr="0039791A">
        <w:trPr>
          <w:jc w:val="center"/>
        </w:trPr>
        <w:tc>
          <w:tcPr>
            <w:tcW w:w="597"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r w:rsidRPr="00E95C6A">
              <w:rPr>
                <w:rFonts w:ascii="Arial" w:eastAsia="Times New Roman" w:hAnsi="Arial" w:cs="Arial"/>
                <w:sz w:val="14"/>
                <w:szCs w:val="4"/>
                <w:lang w:eastAsia="es-ES"/>
              </w:rPr>
              <w:t>6</w:t>
            </w:r>
          </w:p>
        </w:tc>
        <w:tc>
          <w:tcPr>
            <w:tcW w:w="3532" w:type="dxa"/>
            <w:vMerge w:val="restart"/>
            <w:tcBorders>
              <w:top w:val="nil"/>
              <w:left w:val="single" w:sz="12" w:space="0" w:color="auto"/>
              <w:right w:val="nil"/>
            </w:tcBorders>
            <w:shd w:val="clear" w:color="auto" w:fill="auto"/>
            <w:vAlign w:val="center"/>
          </w:tcPr>
          <w:p w:rsidR="00E95C6A" w:rsidRPr="00E95C6A" w:rsidRDefault="00E95C6A" w:rsidP="00E95C6A">
            <w:pPr>
              <w:adjustRightInd w:val="0"/>
              <w:snapToGrid w:val="0"/>
              <w:spacing w:after="0" w:line="240" w:lineRule="auto"/>
              <w:ind w:left="113" w:right="113"/>
              <w:jc w:val="both"/>
              <w:rPr>
                <w:rFonts w:ascii="Arial" w:eastAsia="Times New Roman" w:hAnsi="Arial" w:cs="Arial"/>
                <w:sz w:val="14"/>
                <w:szCs w:val="4"/>
                <w:lang w:eastAsia="es-ES"/>
              </w:rPr>
            </w:pPr>
            <w:r w:rsidRPr="00E95C6A">
              <w:rPr>
                <w:rFonts w:ascii="Arial" w:eastAsia="Times New Roman" w:hAnsi="Arial" w:cs="Arial"/>
                <w:sz w:val="14"/>
                <w:szCs w:val="16"/>
                <w:lang w:eastAsia="es-ES"/>
              </w:rPr>
              <w:t>Inicio de Subasta</w:t>
            </w:r>
          </w:p>
        </w:tc>
        <w:tc>
          <w:tcPr>
            <w:tcW w:w="134" w:type="dxa"/>
            <w:tcBorders>
              <w:top w:val="nil"/>
              <w:left w:val="nil"/>
              <w:bottom w:val="nil"/>
              <w:right w:val="single" w:sz="12" w:space="0" w:color="auto"/>
            </w:tcBorders>
            <w:shd w:val="clear" w:color="auto" w:fill="auto"/>
            <w:vAlign w:val="bottom"/>
          </w:tcPr>
          <w:p w:rsidR="00E95C6A" w:rsidRPr="00E95C6A" w:rsidRDefault="00E95C6A" w:rsidP="00E95C6A">
            <w:pPr>
              <w:adjustRightInd w:val="0"/>
              <w:snapToGrid w:val="0"/>
              <w:spacing w:after="0" w:line="240" w:lineRule="auto"/>
              <w:ind w:left="113" w:right="113"/>
              <w:jc w:val="both"/>
              <w:rPr>
                <w:rFonts w:ascii="Arial" w:eastAsia="Times New Roman" w:hAnsi="Arial" w:cs="Arial"/>
                <w:b/>
                <w:sz w:val="14"/>
                <w:szCs w:val="4"/>
                <w:lang w:eastAsia="es-ES"/>
              </w:rPr>
            </w:pPr>
          </w:p>
        </w:tc>
        <w:tc>
          <w:tcPr>
            <w:tcW w:w="134" w:type="dxa"/>
            <w:tcBorders>
              <w:top w:val="nil"/>
              <w:left w:val="single" w:sz="12" w:space="0" w:color="auto"/>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383" w:type="dxa"/>
            <w:tcBorders>
              <w:top w:val="single" w:sz="4" w:space="0" w:color="auto"/>
              <w:left w:val="nil"/>
              <w:bottom w:val="single" w:sz="4" w:space="0" w:color="auto"/>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r w:rsidRPr="00E95C6A">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389" w:type="dxa"/>
            <w:tcBorders>
              <w:top w:val="single" w:sz="4" w:space="0" w:color="auto"/>
              <w:left w:val="nil"/>
              <w:bottom w:val="single" w:sz="4" w:space="0" w:color="auto"/>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r w:rsidRPr="00E95C6A">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524" w:type="dxa"/>
            <w:tcBorders>
              <w:top w:val="single" w:sz="4" w:space="0" w:color="auto"/>
              <w:left w:val="nil"/>
              <w:bottom w:val="single" w:sz="4" w:space="0" w:color="auto"/>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r w:rsidRPr="00E95C6A">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nil"/>
              <w:right w:val="nil"/>
            </w:tcBorders>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475" w:type="dxa"/>
            <w:tcBorders>
              <w:top w:val="single" w:sz="4" w:space="0" w:color="auto"/>
              <w:left w:val="nil"/>
              <w:bottom w:val="single" w:sz="4" w:space="0" w:color="auto"/>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r w:rsidRPr="00E95C6A">
              <w:rPr>
                <w:rFonts w:ascii="Verdana" w:eastAsia="Times New Roman" w:hAnsi="Verdana" w:cs="Times New Roman"/>
                <w:i/>
                <w:sz w:val="14"/>
                <w:szCs w:val="14"/>
                <w:lang w:eastAsia="es-ES"/>
              </w:rPr>
              <w:t>Hora</w:t>
            </w:r>
          </w:p>
        </w:tc>
        <w:tc>
          <w:tcPr>
            <w:tcW w:w="252" w:type="dxa"/>
            <w:tcBorders>
              <w:top w:val="nil"/>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459" w:type="dxa"/>
            <w:tcBorders>
              <w:top w:val="single" w:sz="4" w:space="0" w:color="auto"/>
              <w:left w:val="nil"/>
              <w:bottom w:val="single" w:sz="4" w:space="0" w:color="auto"/>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r w:rsidRPr="00E95C6A">
              <w:rPr>
                <w:rFonts w:ascii="Verdana" w:eastAsia="Times New Roman" w:hAnsi="Verdana" w:cs="Times New Roman"/>
                <w:i/>
                <w:sz w:val="14"/>
                <w:szCs w:val="14"/>
                <w:lang w:eastAsia="es-ES"/>
              </w:rPr>
              <w:t>Min.</w:t>
            </w:r>
          </w:p>
        </w:tc>
        <w:tc>
          <w:tcPr>
            <w:tcW w:w="135" w:type="dxa"/>
            <w:tcBorders>
              <w:top w:val="nil"/>
              <w:left w:val="nil"/>
              <w:bottom w:val="nil"/>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top w:val="nil"/>
              <w:left w:val="single" w:sz="12" w:space="0" w:color="000000"/>
              <w:bottom w:val="single" w:sz="4" w:space="0" w:color="auto"/>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2190" w:type="dxa"/>
            <w:tcBorders>
              <w:top w:val="nil"/>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451" w:type="dxa"/>
            <w:vMerge/>
            <w:tcBorders>
              <w:top w:val="nil"/>
              <w:left w:val="nil"/>
              <w:bottom w:val="single" w:sz="12" w:space="0" w:color="auto"/>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r>
      <w:tr w:rsidR="00E95C6A" w:rsidRPr="00E95C6A" w:rsidTr="0039791A">
        <w:trPr>
          <w:trHeight w:val="150"/>
          <w:jc w:val="center"/>
        </w:trPr>
        <w:tc>
          <w:tcPr>
            <w:tcW w:w="597" w:type="dxa"/>
            <w:vMerge/>
            <w:tcBorders>
              <w:left w:val="single" w:sz="12" w:space="0" w:color="auto"/>
              <w:bottom w:val="nil"/>
              <w:right w:val="single" w:sz="12" w:space="0" w:color="auto"/>
            </w:tcBorders>
            <w:shd w:val="clear" w:color="auto" w:fill="auto"/>
            <w:noWrap/>
            <w:tcMar>
              <w:left w:w="0" w:type="dxa"/>
              <w:right w:w="0" w:type="dxa"/>
            </w:tcMar>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3532" w:type="dxa"/>
            <w:vMerge/>
            <w:tcBorders>
              <w:left w:val="single" w:sz="12" w:space="0" w:color="auto"/>
              <w:bottom w:val="nil"/>
              <w:right w:val="nil"/>
            </w:tcBorders>
            <w:shd w:val="clear" w:color="auto" w:fill="auto"/>
            <w:vAlign w:val="center"/>
          </w:tcPr>
          <w:p w:rsidR="00E95C6A" w:rsidRPr="00E95C6A" w:rsidRDefault="00E95C6A" w:rsidP="00E95C6A">
            <w:pPr>
              <w:adjustRightInd w:val="0"/>
              <w:snapToGrid w:val="0"/>
              <w:spacing w:after="0" w:line="240" w:lineRule="auto"/>
              <w:ind w:left="113" w:right="113"/>
              <w:jc w:val="both"/>
              <w:rPr>
                <w:rFonts w:ascii="Arial" w:eastAsia="Times New Roman" w:hAnsi="Arial" w:cs="Arial"/>
                <w:sz w:val="14"/>
                <w:szCs w:val="16"/>
                <w:lang w:eastAsia="es-ES"/>
              </w:rPr>
            </w:pPr>
          </w:p>
        </w:tc>
        <w:tc>
          <w:tcPr>
            <w:tcW w:w="134" w:type="dxa"/>
            <w:tcBorders>
              <w:top w:val="nil"/>
              <w:left w:val="nil"/>
              <w:bottom w:val="nil"/>
              <w:right w:val="single" w:sz="12" w:space="0" w:color="auto"/>
            </w:tcBorders>
            <w:shd w:val="clear" w:color="auto" w:fill="auto"/>
            <w:vAlign w:val="bottom"/>
          </w:tcPr>
          <w:p w:rsidR="00E95C6A" w:rsidRPr="00E95C6A" w:rsidRDefault="00E95C6A" w:rsidP="00E95C6A">
            <w:pPr>
              <w:adjustRightInd w:val="0"/>
              <w:snapToGrid w:val="0"/>
              <w:spacing w:after="0" w:line="240" w:lineRule="auto"/>
              <w:ind w:left="113" w:right="113"/>
              <w:jc w:val="both"/>
              <w:rPr>
                <w:rFonts w:ascii="Arial" w:eastAsia="Times New Roman" w:hAnsi="Arial" w:cs="Arial"/>
                <w:b/>
                <w:sz w:val="14"/>
                <w:szCs w:val="4"/>
                <w:lang w:eastAsia="es-ES"/>
              </w:rPr>
            </w:pPr>
          </w:p>
        </w:tc>
        <w:tc>
          <w:tcPr>
            <w:tcW w:w="134" w:type="dxa"/>
            <w:tcBorders>
              <w:top w:val="nil"/>
              <w:left w:val="single" w:sz="12"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C6D9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r w:rsidRPr="00E95C6A">
              <w:rPr>
                <w:rFonts w:ascii="Arial" w:eastAsia="Times New Roman" w:hAnsi="Arial" w:cs="Arial"/>
                <w:sz w:val="14"/>
                <w:szCs w:val="4"/>
                <w:lang w:eastAsia="es-ES"/>
              </w:rPr>
              <w:t>23</w:t>
            </w:r>
          </w:p>
        </w:tc>
        <w:tc>
          <w:tcPr>
            <w:tcW w:w="134" w:type="dxa"/>
            <w:tcBorders>
              <w:top w:val="nil"/>
              <w:left w:val="single" w:sz="4"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C6D9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r w:rsidRPr="00E95C6A">
              <w:rPr>
                <w:rFonts w:ascii="Arial" w:eastAsia="Times New Roman" w:hAnsi="Arial" w:cs="Arial"/>
                <w:sz w:val="14"/>
                <w:szCs w:val="4"/>
                <w:lang w:eastAsia="es-ES"/>
              </w:rPr>
              <w:t>12</w:t>
            </w:r>
          </w:p>
        </w:tc>
        <w:tc>
          <w:tcPr>
            <w:tcW w:w="134" w:type="dxa"/>
            <w:tcBorders>
              <w:top w:val="nil"/>
              <w:left w:val="single" w:sz="4"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C6D9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r w:rsidRPr="00E95C6A">
              <w:rPr>
                <w:rFonts w:ascii="Arial" w:eastAsia="Times New Roman" w:hAnsi="Arial" w:cs="Arial"/>
                <w:sz w:val="14"/>
                <w:szCs w:val="4"/>
                <w:lang w:eastAsia="es-ES"/>
              </w:rPr>
              <w:t>2021</w:t>
            </w:r>
          </w:p>
        </w:tc>
        <w:tc>
          <w:tcPr>
            <w:tcW w:w="135" w:type="dxa"/>
            <w:tcBorders>
              <w:top w:val="nil"/>
              <w:left w:val="single" w:sz="4" w:space="0" w:color="auto"/>
              <w:bottom w:val="nil"/>
              <w:right w:val="single" w:sz="12"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nil"/>
              <w:right w:val="single" w:sz="4" w:space="0" w:color="auto"/>
            </w:tcBorders>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C6D9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r w:rsidRPr="00E95C6A">
              <w:rPr>
                <w:rFonts w:ascii="Arial" w:eastAsia="Times New Roman" w:hAnsi="Arial" w:cs="Arial"/>
                <w:sz w:val="14"/>
                <w:szCs w:val="4"/>
                <w:lang w:eastAsia="es-ES"/>
              </w:rPr>
              <w:t>10</w:t>
            </w:r>
          </w:p>
        </w:tc>
        <w:tc>
          <w:tcPr>
            <w:tcW w:w="252" w:type="dxa"/>
            <w:tcBorders>
              <w:top w:val="nil"/>
              <w:left w:val="single" w:sz="4"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C6D9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r w:rsidRPr="00E95C6A">
              <w:rPr>
                <w:rFonts w:ascii="Arial" w:eastAsia="Times New Roman" w:hAnsi="Arial" w:cs="Arial"/>
                <w:sz w:val="14"/>
                <w:szCs w:val="4"/>
                <w:lang w:eastAsia="es-ES"/>
              </w:rPr>
              <w:t>40</w:t>
            </w:r>
          </w:p>
        </w:tc>
        <w:tc>
          <w:tcPr>
            <w:tcW w:w="135" w:type="dxa"/>
            <w:tcBorders>
              <w:top w:val="nil"/>
              <w:left w:val="single" w:sz="4" w:space="0" w:color="auto"/>
              <w:bottom w:val="nil"/>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top w:val="nil"/>
              <w:left w:val="single" w:sz="12" w:space="0" w:color="000000"/>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2190" w:type="dxa"/>
            <w:tcBorders>
              <w:top w:val="nil"/>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451" w:type="dxa"/>
            <w:vMerge/>
            <w:tcBorders>
              <w:top w:val="nil"/>
              <w:left w:val="nil"/>
              <w:bottom w:val="single" w:sz="12" w:space="0" w:color="auto"/>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r>
      <w:tr w:rsidR="00E95C6A" w:rsidRPr="00E95C6A" w:rsidTr="0039791A">
        <w:trPr>
          <w:trHeight w:val="190"/>
          <w:jc w:val="center"/>
        </w:trPr>
        <w:tc>
          <w:tcPr>
            <w:tcW w:w="597"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4"/>
                <w:lang w:eastAsia="es-ES"/>
              </w:rPr>
            </w:pPr>
            <w:r w:rsidRPr="00E95C6A">
              <w:rPr>
                <w:rFonts w:ascii="Arial" w:eastAsia="Times New Roman" w:hAnsi="Arial" w:cs="Arial"/>
                <w:sz w:val="14"/>
                <w:szCs w:val="14"/>
                <w:lang w:eastAsia="es-ES"/>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ind w:left="113" w:right="113"/>
              <w:jc w:val="both"/>
              <w:rPr>
                <w:rFonts w:ascii="Arial" w:eastAsia="Times New Roman" w:hAnsi="Arial" w:cs="Arial"/>
                <w:b/>
                <w:sz w:val="14"/>
                <w:szCs w:val="16"/>
                <w:lang w:eastAsia="es-ES"/>
              </w:rPr>
            </w:pPr>
            <w:r w:rsidRPr="00E95C6A">
              <w:rPr>
                <w:rFonts w:ascii="Arial" w:eastAsia="Times New Roman" w:hAnsi="Arial" w:cs="Arial"/>
                <w:sz w:val="14"/>
                <w:szCs w:val="16"/>
                <w:lang w:eastAsia="es-ES"/>
              </w:rPr>
              <w:t>Cierre preliminar de subasta</w:t>
            </w:r>
          </w:p>
        </w:tc>
        <w:tc>
          <w:tcPr>
            <w:tcW w:w="134" w:type="dxa"/>
            <w:tcBorders>
              <w:top w:val="nil"/>
              <w:left w:val="single" w:sz="12" w:space="0" w:color="auto"/>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r w:rsidRPr="00E95C6A">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r w:rsidRPr="00E95C6A">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r w:rsidRPr="00E95C6A">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r w:rsidRPr="00E95C6A">
              <w:rPr>
                <w:rFonts w:ascii="Verdana" w:eastAsia="Times New Roman" w:hAnsi="Verdana" w:cs="Times New Roman"/>
                <w:i/>
                <w:sz w:val="14"/>
                <w:szCs w:val="14"/>
                <w:lang w:eastAsia="es-ES"/>
              </w:rPr>
              <w:t>Hora</w:t>
            </w:r>
          </w:p>
        </w:tc>
        <w:tc>
          <w:tcPr>
            <w:tcW w:w="252" w:type="dxa"/>
            <w:tcBorders>
              <w:top w:val="nil"/>
              <w:left w:val="nil"/>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r w:rsidRPr="00E95C6A">
              <w:rPr>
                <w:rFonts w:ascii="Verdana" w:eastAsia="Times New Roman" w:hAnsi="Verdana" w:cs="Times New Roman"/>
                <w:i/>
                <w:sz w:val="14"/>
                <w:szCs w:val="14"/>
                <w:lang w:eastAsia="es-ES"/>
              </w:rPr>
              <w:t>Min.</w:t>
            </w:r>
          </w:p>
        </w:tc>
        <w:tc>
          <w:tcPr>
            <w:tcW w:w="135" w:type="dxa"/>
            <w:tcBorders>
              <w:top w:val="nil"/>
              <w:left w:val="nil"/>
              <w:bottom w:val="nil"/>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val="restart"/>
            <w:tcBorders>
              <w:top w:val="nil"/>
              <w:left w:val="single" w:sz="12" w:space="0" w:color="000000"/>
              <w:bottom w:val="single" w:sz="4" w:space="0" w:color="auto"/>
              <w:right w:val="nil"/>
            </w:tcBorders>
            <w:shd w:val="clear" w:color="auto" w:fill="auto"/>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nil"/>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451" w:type="dxa"/>
            <w:vMerge w:val="restart"/>
            <w:tcBorders>
              <w:top w:val="nil"/>
              <w:left w:val="nil"/>
              <w:bottom w:val="single" w:sz="12" w:space="0" w:color="auto"/>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r>
      <w:tr w:rsidR="00E95C6A" w:rsidRPr="00E95C6A" w:rsidTr="0039791A">
        <w:trPr>
          <w:trHeight w:val="190"/>
          <w:jc w:val="center"/>
        </w:trPr>
        <w:tc>
          <w:tcPr>
            <w:tcW w:w="597" w:type="dxa"/>
            <w:vMerge/>
            <w:tcBorders>
              <w:left w:val="single" w:sz="12" w:space="0" w:color="auto"/>
              <w:bottom w:val="nil"/>
              <w:right w:val="single" w:sz="12" w:space="0" w:color="auto"/>
            </w:tcBorders>
            <w:shd w:val="clear" w:color="auto" w:fill="auto"/>
            <w:noWrap/>
            <w:tcMar>
              <w:left w:w="0" w:type="dxa"/>
              <w:right w:w="0" w:type="dxa"/>
            </w:tcMar>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E95C6A" w:rsidRPr="00E95C6A" w:rsidRDefault="00E95C6A" w:rsidP="00E95C6A">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r w:rsidRPr="00E95C6A">
              <w:rPr>
                <w:rFonts w:ascii="Arial" w:eastAsia="Times New Roman" w:hAnsi="Arial" w:cs="Arial"/>
                <w:sz w:val="14"/>
                <w:szCs w:val="16"/>
                <w:lang w:eastAsia="es-ES"/>
              </w:rPr>
              <w:t>23</w:t>
            </w:r>
          </w:p>
        </w:tc>
        <w:tc>
          <w:tcPr>
            <w:tcW w:w="134" w:type="dxa"/>
            <w:tcBorders>
              <w:top w:val="nil"/>
              <w:left w:val="single" w:sz="4"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r w:rsidRPr="00E95C6A">
              <w:rPr>
                <w:rFonts w:ascii="Arial" w:eastAsia="Times New Roman" w:hAnsi="Arial" w:cs="Arial"/>
                <w:sz w:val="14"/>
                <w:szCs w:val="16"/>
                <w:lang w:eastAsia="es-ES"/>
              </w:rPr>
              <w:t>12</w:t>
            </w:r>
          </w:p>
        </w:tc>
        <w:tc>
          <w:tcPr>
            <w:tcW w:w="134" w:type="dxa"/>
            <w:tcBorders>
              <w:top w:val="nil"/>
              <w:left w:val="single" w:sz="4"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r w:rsidRPr="00E95C6A">
              <w:rPr>
                <w:rFonts w:ascii="Arial" w:eastAsia="Times New Roman" w:hAnsi="Arial" w:cs="Arial"/>
                <w:sz w:val="14"/>
                <w:szCs w:val="16"/>
                <w:lang w:eastAsia="es-ES"/>
              </w:rPr>
              <w:t>2021</w:t>
            </w:r>
          </w:p>
        </w:tc>
        <w:tc>
          <w:tcPr>
            <w:tcW w:w="135" w:type="dxa"/>
            <w:tcBorders>
              <w:top w:val="nil"/>
              <w:left w:val="single" w:sz="4" w:space="0" w:color="auto"/>
              <w:bottom w:val="nil"/>
              <w:right w:val="single" w:sz="12"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single" w:sz="4" w:space="0" w:color="auto"/>
            </w:tcBorders>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r w:rsidRPr="00E95C6A">
              <w:rPr>
                <w:rFonts w:ascii="Arial" w:eastAsia="Times New Roman" w:hAnsi="Arial" w:cs="Arial"/>
                <w:sz w:val="14"/>
                <w:szCs w:val="16"/>
                <w:lang w:eastAsia="es-ES"/>
              </w:rPr>
              <w:t>11</w:t>
            </w:r>
          </w:p>
        </w:tc>
        <w:tc>
          <w:tcPr>
            <w:tcW w:w="252" w:type="dxa"/>
            <w:tcBorders>
              <w:top w:val="nil"/>
              <w:left w:val="single" w:sz="4"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r w:rsidRPr="00E95C6A">
              <w:rPr>
                <w:rFonts w:ascii="Arial" w:eastAsia="Times New Roman" w:hAnsi="Arial" w:cs="Arial"/>
                <w:sz w:val="14"/>
                <w:szCs w:val="16"/>
                <w:lang w:eastAsia="es-ES"/>
              </w:rPr>
              <w:t>10</w:t>
            </w:r>
          </w:p>
        </w:tc>
        <w:tc>
          <w:tcPr>
            <w:tcW w:w="135" w:type="dxa"/>
            <w:tcBorders>
              <w:top w:val="nil"/>
              <w:left w:val="single" w:sz="4" w:space="0" w:color="auto"/>
              <w:bottom w:val="nil"/>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nil"/>
              <w:left w:val="single" w:sz="12" w:space="0" w:color="000000"/>
              <w:bottom w:val="single" w:sz="4" w:space="0" w:color="auto"/>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nil"/>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451" w:type="dxa"/>
            <w:vMerge/>
            <w:tcBorders>
              <w:top w:val="nil"/>
              <w:left w:val="nil"/>
              <w:bottom w:val="single" w:sz="12" w:space="0" w:color="auto"/>
              <w:right w:val="single" w:sz="12" w:space="0" w:color="000000"/>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r>
      <w:tr w:rsidR="00E95C6A" w:rsidRPr="00E95C6A" w:rsidTr="0039791A">
        <w:trPr>
          <w:jc w:val="center"/>
        </w:trPr>
        <w:tc>
          <w:tcPr>
            <w:tcW w:w="597"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r w:rsidRPr="00E95C6A">
              <w:rPr>
                <w:rFonts w:ascii="Arial" w:eastAsia="Times New Roman" w:hAnsi="Arial" w:cs="Arial"/>
                <w:sz w:val="14"/>
                <w:szCs w:val="4"/>
                <w:lang w:eastAsia="es-ES"/>
              </w:rPr>
              <w:t>8</w:t>
            </w:r>
          </w:p>
        </w:tc>
        <w:tc>
          <w:tcPr>
            <w:tcW w:w="3532" w:type="dxa"/>
            <w:vMerge w:val="restart"/>
            <w:tcBorders>
              <w:top w:val="nil"/>
              <w:left w:val="single" w:sz="12" w:space="0" w:color="auto"/>
              <w:right w:val="nil"/>
            </w:tcBorders>
            <w:shd w:val="clear" w:color="auto" w:fill="auto"/>
            <w:vAlign w:val="center"/>
          </w:tcPr>
          <w:p w:rsidR="00E95C6A" w:rsidRPr="00E95C6A" w:rsidRDefault="00E95C6A" w:rsidP="00E95C6A">
            <w:pPr>
              <w:adjustRightInd w:val="0"/>
              <w:snapToGrid w:val="0"/>
              <w:spacing w:after="0" w:line="240" w:lineRule="auto"/>
              <w:ind w:left="113" w:right="113"/>
              <w:rPr>
                <w:rFonts w:ascii="Arial" w:eastAsia="Times New Roman" w:hAnsi="Arial" w:cs="Arial"/>
                <w:sz w:val="14"/>
                <w:szCs w:val="4"/>
                <w:lang w:eastAsia="es-ES"/>
              </w:rPr>
            </w:pPr>
            <w:r w:rsidRPr="00E95C6A">
              <w:rPr>
                <w:rFonts w:ascii="Arial" w:eastAsia="Times New Roman" w:hAnsi="Arial" w:cs="Arial"/>
                <w:sz w:val="14"/>
                <w:szCs w:val="16"/>
                <w:lang w:eastAsia="es-ES"/>
              </w:rPr>
              <w:t>Apertura de Propuestas (fecha límite) (**)</w:t>
            </w:r>
          </w:p>
        </w:tc>
        <w:tc>
          <w:tcPr>
            <w:tcW w:w="134" w:type="dxa"/>
            <w:tcBorders>
              <w:top w:val="nil"/>
              <w:left w:val="nil"/>
              <w:bottom w:val="nil"/>
              <w:right w:val="single" w:sz="12" w:space="0" w:color="auto"/>
            </w:tcBorders>
            <w:shd w:val="clear" w:color="auto" w:fill="auto"/>
            <w:vAlign w:val="bottom"/>
          </w:tcPr>
          <w:p w:rsidR="00E95C6A" w:rsidRPr="00E95C6A" w:rsidRDefault="00E95C6A" w:rsidP="00E95C6A">
            <w:pPr>
              <w:adjustRightInd w:val="0"/>
              <w:snapToGrid w:val="0"/>
              <w:spacing w:after="0" w:line="240" w:lineRule="auto"/>
              <w:ind w:left="113" w:right="113"/>
              <w:jc w:val="both"/>
              <w:rPr>
                <w:rFonts w:ascii="Arial" w:eastAsia="Times New Roman" w:hAnsi="Arial" w:cs="Arial"/>
                <w:b/>
                <w:sz w:val="14"/>
                <w:szCs w:val="4"/>
                <w:lang w:eastAsia="es-ES"/>
              </w:rPr>
            </w:pPr>
          </w:p>
        </w:tc>
        <w:tc>
          <w:tcPr>
            <w:tcW w:w="134" w:type="dxa"/>
            <w:tcBorders>
              <w:top w:val="nil"/>
              <w:left w:val="single" w:sz="12" w:space="0" w:color="auto"/>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383" w:type="dxa"/>
            <w:tcBorders>
              <w:top w:val="nil"/>
              <w:left w:val="nil"/>
              <w:bottom w:val="single" w:sz="4" w:space="0" w:color="auto"/>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r w:rsidRPr="00E95C6A">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389" w:type="dxa"/>
            <w:tcBorders>
              <w:top w:val="nil"/>
              <w:left w:val="nil"/>
              <w:bottom w:val="single" w:sz="4" w:space="0" w:color="auto"/>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r w:rsidRPr="00E95C6A">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524" w:type="dxa"/>
            <w:tcBorders>
              <w:top w:val="nil"/>
              <w:left w:val="nil"/>
              <w:bottom w:val="single" w:sz="4" w:space="0" w:color="auto"/>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r w:rsidRPr="00E95C6A">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nil"/>
              <w:right w:val="nil"/>
            </w:tcBorders>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475" w:type="dxa"/>
            <w:tcBorders>
              <w:top w:val="nil"/>
              <w:left w:val="nil"/>
              <w:bottom w:val="single" w:sz="4" w:space="0" w:color="auto"/>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r w:rsidRPr="00E95C6A">
              <w:rPr>
                <w:rFonts w:ascii="Verdana" w:eastAsia="Times New Roman" w:hAnsi="Verdana" w:cs="Times New Roman"/>
                <w:i/>
                <w:sz w:val="14"/>
                <w:szCs w:val="14"/>
                <w:lang w:eastAsia="es-ES"/>
              </w:rPr>
              <w:t>Hora</w:t>
            </w:r>
          </w:p>
        </w:tc>
        <w:tc>
          <w:tcPr>
            <w:tcW w:w="252" w:type="dxa"/>
            <w:tcBorders>
              <w:top w:val="nil"/>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459" w:type="dxa"/>
            <w:tcBorders>
              <w:top w:val="nil"/>
              <w:left w:val="nil"/>
              <w:bottom w:val="single" w:sz="4" w:space="0" w:color="auto"/>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r w:rsidRPr="00E95C6A">
              <w:rPr>
                <w:rFonts w:ascii="Verdana" w:eastAsia="Times New Roman" w:hAnsi="Verdana" w:cs="Times New Roman"/>
                <w:i/>
                <w:sz w:val="14"/>
                <w:szCs w:val="14"/>
                <w:lang w:eastAsia="es-ES"/>
              </w:rPr>
              <w:t>Min.</w:t>
            </w:r>
          </w:p>
        </w:tc>
        <w:tc>
          <w:tcPr>
            <w:tcW w:w="135" w:type="dxa"/>
            <w:tcBorders>
              <w:top w:val="nil"/>
              <w:left w:val="nil"/>
              <w:bottom w:val="nil"/>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top w:val="nil"/>
              <w:left w:val="single" w:sz="12" w:space="0" w:color="000000"/>
              <w:bottom w:val="single" w:sz="4" w:space="0" w:color="auto"/>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2190" w:type="dxa"/>
            <w:tcBorders>
              <w:top w:val="nil"/>
              <w:left w:val="nil"/>
              <w:bottom w:val="single" w:sz="4" w:space="0" w:color="auto"/>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451" w:type="dxa"/>
            <w:vMerge/>
            <w:tcBorders>
              <w:top w:val="nil"/>
              <w:left w:val="nil"/>
              <w:bottom w:val="single" w:sz="12" w:space="0" w:color="auto"/>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r>
      <w:tr w:rsidR="00E95C6A" w:rsidRPr="00E95C6A" w:rsidTr="0039791A">
        <w:trPr>
          <w:jc w:val="center"/>
        </w:trPr>
        <w:tc>
          <w:tcPr>
            <w:tcW w:w="597" w:type="dxa"/>
            <w:vMerge/>
            <w:tcBorders>
              <w:left w:val="single" w:sz="12" w:space="0" w:color="auto"/>
              <w:right w:val="single" w:sz="12" w:space="0" w:color="auto"/>
            </w:tcBorders>
            <w:shd w:val="clear" w:color="auto" w:fill="auto"/>
            <w:noWrap/>
            <w:tcMar>
              <w:left w:w="0" w:type="dxa"/>
              <w:right w:w="0" w:type="dxa"/>
            </w:tcMar>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3532" w:type="dxa"/>
            <w:vMerge/>
            <w:tcBorders>
              <w:top w:val="nil"/>
              <w:left w:val="single" w:sz="12" w:space="0" w:color="auto"/>
              <w:right w:val="nil"/>
            </w:tcBorders>
            <w:shd w:val="clear" w:color="auto" w:fill="auto"/>
            <w:vAlign w:val="bottom"/>
          </w:tcPr>
          <w:p w:rsidR="00E95C6A" w:rsidRPr="00E95C6A" w:rsidRDefault="00E95C6A" w:rsidP="00E95C6A">
            <w:pPr>
              <w:adjustRightInd w:val="0"/>
              <w:snapToGrid w:val="0"/>
              <w:spacing w:after="0" w:line="240" w:lineRule="auto"/>
              <w:ind w:left="113" w:right="113"/>
              <w:jc w:val="both"/>
              <w:rPr>
                <w:rFonts w:ascii="Arial" w:eastAsia="Times New Roman" w:hAnsi="Arial" w:cs="Arial"/>
                <w:sz w:val="14"/>
                <w:szCs w:val="16"/>
                <w:lang w:eastAsia="es-ES"/>
              </w:rPr>
            </w:pPr>
          </w:p>
        </w:tc>
        <w:tc>
          <w:tcPr>
            <w:tcW w:w="134" w:type="dxa"/>
            <w:tcBorders>
              <w:top w:val="nil"/>
              <w:left w:val="nil"/>
              <w:bottom w:val="nil"/>
              <w:right w:val="single" w:sz="12" w:space="0" w:color="auto"/>
            </w:tcBorders>
            <w:shd w:val="clear" w:color="auto" w:fill="auto"/>
            <w:vAlign w:val="bottom"/>
          </w:tcPr>
          <w:p w:rsidR="00E95C6A" w:rsidRPr="00E95C6A" w:rsidRDefault="00E95C6A" w:rsidP="00E95C6A">
            <w:pPr>
              <w:adjustRightInd w:val="0"/>
              <w:snapToGrid w:val="0"/>
              <w:spacing w:after="0" w:line="240" w:lineRule="auto"/>
              <w:ind w:left="113" w:right="113"/>
              <w:jc w:val="both"/>
              <w:rPr>
                <w:rFonts w:ascii="Arial" w:eastAsia="Times New Roman" w:hAnsi="Arial" w:cs="Arial"/>
                <w:b/>
                <w:sz w:val="14"/>
                <w:szCs w:val="4"/>
                <w:lang w:eastAsia="es-ES"/>
              </w:rPr>
            </w:pPr>
          </w:p>
        </w:tc>
        <w:tc>
          <w:tcPr>
            <w:tcW w:w="134" w:type="dxa"/>
            <w:tcBorders>
              <w:top w:val="nil"/>
              <w:left w:val="single" w:sz="12"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sz w:val="14"/>
                <w:szCs w:val="14"/>
                <w:lang w:eastAsia="es-ES"/>
              </w:rPr>
            </w:pPr>
            <w:r w:rsidRPr="00E95C6A">
              <w:rPr>
                <w:rFonts w:ascii="Verdana" w:eastAsia="Times New Roman" w:hAnsi="Verdana" w:cs="Times New Roman"/>
                <w:sz w:val="14"/>
                <w:szCs w:val="14"/>
                <w:lang w:eastAsia="es-ES"/>
              </w:rPr>
              <w:t>23</w:t>
            </w:r>
          </w:p>
        </w:tc>
        <w:tc>
          <w:tcPr>
            <w:tcW w:w="134" w:type="dxa"/>
            <w:tcBorders>
              <w:top w:val="nil"/>
              <w:left w:val="single" w:sz="4"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sz w:val="14"/>
                <w:szCs w:val="14"/>
                <w:lang w:eastAsia="es-ES"/>
              </w:rPr>
            </w:pPr>
            <w:r w:rsidRPr="00E95C6A">
              <w:rPr>
                <w:rFonts w:ascii="Verdana" w:eastAsia="Times New Roman" w:hAnsi="Verdana" w:cs="Times New Roman"/>
                <w:sz w:val="14"/>
                <w:szCs w:val="14"/>
                <w:lang w:eastAsia="es-ES"/>
              </w:rPr>
              <w:t>12</w:t>
            </w:r>
          </w:p>
        </w:tc>
        <w:tc>
          <w:tcPr>
            <w:tcW w:w="134" w:type="dxa"/>
            <w:tcBorders>
              <w:top w:val="nil"/>
              <w:left w:val="single" w:sz="4"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sz w:val="14"/>
                <w:szCs w:val="14"/>
                <w:lang w:eastAsia="es-ES"/>
              </w:rPr>
            </w:pPr>
            <w:r w:rsidRPr="00E95C6A">
              <w:rPr>
                <w:rFonts w:ascii="Verdana" w:eastAsia="Times New Roman" w:hAnsi="Verdana" w:cs="Times New Roman"/>
                <w:sz w:val="14"/>
                <w:szCs w:val="14"/>
                <w:lang w:eastAsia="es-ES"/>
              </w:rPr>
              <w:t>2021</w:t>
            </w:r>
          </w:p>
        </w:tc>
        <w:tc>
          <w:tcPr>
            <w:tcW w:w="135" w:type="dxa"/>
            <w:tcBorders>
              <w:top w:val="nil"/>
              <w:left w:val="single" w:sz="4" w:space="0" w:color="auto"/>
              <w:bottom w:val="nil"/>
              <w:right w:val="single" w:sz="12"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nil"/>
              <w:right w:val="single" w:sz="4" w:space="0" w:color="auto"/>
            </w:tcBorders>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475" w:type="dxa"/>
            <w:vMerge w:val="restart"/>
            <w:tcBorders>
              <w:top w:val="single" w:sz="4" w:space="0" w:color="auto"/>
              <w:left w:val="single" w:sz="4" w:space="0" w:color="auto"/>
              <w:right w:val="single" w:sz="4" w:space="0" w:color="auto"/>
            </w:tcBorders>
            <w:shd w:val="clear" w:color="auto" w:fill="C6D9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r w:rsidRPr="00E95C6A">
              <w:rPr>
                <w:rFonts w:ascii="Arial" w:eastAsia="Times New Roman" w:hAnsi="Arial" w:cs="Arial"/>
                <w:sz w:val="14"/>
                <w:szCs w:val="4"/>
                <w:lang w:eastAsia="es-ES"/>
              </w:rPr>
              <w:t>11</w:t>
            </w:r>
          </w:p>
        </w:tc>
        <w:tc>
          <w:tcPr>
            <w:tcW w:w="252" w:type="dxa"/>
            <w:tcBorders>
              <w:top w:val="nil"/>
              <w:left w:val="single" w:sz="4"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r w:rsidRPr="00E95C6A">
              <w:rPr>
                <w:rFonts w:ascii="Arial" w:eastAsia="Times New Roman" w:hAnsi="Arial" w:cs="Arial"/>
                <w:sz w:val="14"/>
                <w:szCs w:val="4"/>
                <w:lang w:eastAsia="es-ES"/>
              </w:rPr>
              <w:t>21</w:t>
            </w:r>
          </w:p>
        </w:tc>
        <w:tc>
          <w:tcPr>
            <w:tcW w:w="135" w:type="dxa"/>
            <w:tcBorders>
              <w:top w:val="nil"/>
              <w:left w:val="single" w:sz="4" w:space="0" w:color="auto"/>
              <w:bottom w:val="nil"/>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top w:val="nil"/>
              <w:left w:val="single" w:sz="12" w:space="0" w:color="000000"/>
              <w:bottom w:val="single" w:sz="4" w:space="0" w:color="auto"/>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E95C6A" w:rsidRPr="00E95C6A" w:rsidRDefault="00E95C6A" w:rsidP="00E95C6A">
            <w:pPr>
              <w:spacing w:after="0" w:line="240" w:lineRule="auto"/>
              <w:jc w:val="both"/>
              <w:rPr>
                <w:rFonts w:ascii="Arial" w:eastAsia="Times New Roman" w:hAnsi="Arial" w:cs="Arial"/>
                <w:b/>
                <w:bCs/>
                <w:sz w:val="12"/>
                <w:szCs w:val="16"/>
                <w:lang w:val="es-ES"/>
              </w:rPr>
            </w:pPr>
            <w:r w:rsidRPr="00E95C6A">
              <w:rPr>
                <w:rFonts w:ascii="Arial" w:eastAsia="Times New Roman" w:hAnsi="Arial" w:cs="Arial"/>
                <w:b/>
                <w:bCs/>
                <w:sz w:val="12"/>
                <w:szCs w:val="16"/>
                <w:lang w:val="es-ES"/>
              </w:rPr>
              <w:t>Apertura de Propuestas:</w:t>
            </w:r>
          </w:p>
          <w:p w:rsidR="00E95C6A" w:rsidRPr="00E95C6A" w:rsidRDefault="00E95C6A" w:rsidP="00E95C6A">
            <w:pPr>
              <w:adjustRightInd w:val="0"/>
              <w:snapToGrid w:val="0"/>
              <w:spacing w:after="0" w:line="240" w:lineRule="auto"/>
              <w:jc w:val="both"/>
              <w:rPr>
                <w:rFonts w:ascii="Arial" w:eastAsia="Times New Roman" w:hAnsi="Arial" w:cs="Arial"/>
                <w:sz w:val="12"/>
                <w:szCs w:val="16"/>
                <w:lang w:val="es-ES" w:eastAsia="es-ES"/>
              </w:rPr>
            </w:pPr>
            <w:r w:rsidRPr="00E95C6A">
              <w:rPr>
                <w:rFonts w:ascii="Arial" w:eastAsia="Times New Roman" w:hAnsi="Arial" w:cs="Arial"/>
                <w:sz w:val="12"/>
                <w:szCs w:val="16"/>
                <w:lang w:val="es-ES" w:eastAsia="es-ES"/>
              </w:rPr>
              <w:t>Piso 7, Dpto. de Compras y Contrataciones del edificio principal del BCB.</w:t>
            </w:r>
          </w:p>
          <w:p w:rsidR="00E95C6A" w:rsidRPr="00E95C6A" w:rsidRDefault="00E95C6A" w:rsidP="00E95C6A">
            <w:pPr>
              <w:adjustRightInd w:val="0"/>
              <w:snapToGrid w:val="0"/>
              <w:spacing w:after="0" w:line="240" w:lineRule="auto"/>
              <w:jc w:val="center"/>
              <w:rPr>
                <w:rFonts w:ascii="Verdana" w:eastAsia="Times New Roman" w:hAnsi="Verdana" w:cs="Helvetica"/>
                <w:color w:val="0096D6"/>
                <w:sz w:val="12"/>
                <w:szCs w:val="16"/>
                <w:u w:val="single"/>
                <w:shd w:val="clear" w:color="auto" w:fill="FFFFFF"/>
                <w:lang w:val="es-ES" w:eastAsia="es-ES"/>
              </w:rPr>
            </w:pPr>
            <w:r w:rsidRPr="00E95C6A">
              <w:rPr>
                <w:rFonts w:ascii="Arial" w:eastAsia="Times New Roman" w:hAnsi="Arial" w:cs="Arial"/>
                <w:sz w:val="12"/>
                <w:szCs w:val="16"/>
                <w:lang w:val="es-ES" w:eastAsia="es-ES"/>
              </w:rPr>
              <w:t xml:space="preserve">El enlace de la reunión para Apertura virtual de Propuestas: </w:t>
            </w:r>
            <w:hyperlink r:id="rId11" w:history="1">
              <w:r w:rsidRPr="00E95C6A">
                <w:rPr>
                  <w:rFonts w:ascii="Verdana" w:eastAsia="Times New Roman" w:hAnsi="Verdana" w:cs="Helvetica"/>
                  <w:color w:val="0000FF"/>
                  <w:sz w:val="12"/>
                  <w:szCs w:val="16"/>
                  <w:u w:val="single"/>
                  <w:shd w:val="clear" w:color="auto" w:fill="FFFFFF"/>
                  <w:lang w:val="es-ES" w:eastAsia="es-ES"/>
                </w:rPr>
                <w:br/>
              </w:r>
              <w:r w:rsidRPr="00E95C6A">
                <w:rPr>
                  <w:rFonts w:ascii="Helvetica" w:eastAsia="Times New Roman" w:hAnsi="Helvetica" w:cs="Helvetica"/>
                  <w:color w:val="0000FF"/>
                  <w:sz w:val="12"/>
                  <w:szCs w:val="16"/>
                  <w:u w:val="single"/>
                  <w:shd w:val="clear" w:color="auto" w:fill="FFFFFF"/>
                  <w:lang w:val="es-ES" w:eastAsia="es-ES"/>
                </w:rPr>
                <w:t>https://bcbbolivia.webex.com/bcbbolivia/onstage/g.php?MTID=e0850e92afd4332db7e827719e1a61e95</w:t>
              </w:r>
            </w:hyperlink>
          </w:p>
        </w:tc>
        <w:tc>
          <w:tcPr>
            <w:tcW w:w="451" w:type="dxa"/>
            <w:vMerge/>
            <w:tcBorders>
              <w:top w:val="nil"/>
              <w:left w:val="single" w:sz="4" w:space="0" w:color="auto"/>
              <w:bottom w:val="single" w:sz="12" w:space="0" w:color="auto"/>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r>
      <w:tr w:rsidR="00E95C6A" w:rsidRPr="00E95C6A" w:rsidTr="0039791A">
        <w:trPr>
          <w:jc w:val="center"/>
        </w:trPr>
        <w:tc>
          <w:tcPr>
            <w:tcW w:w="597" w:type="dxa"/>
            <w:vMerge/>
            <w:tcBorders>
              <w:left w:val="single" w:sz="12" w:space="0" w:color="auto"/>
              <w:bottom w:val="nil"/>
              <w:right w:val="single" w:sz="12" w:space="0" w:color="auto"/>
            </w:tcBorders>
            <w:shd w:val="clear" w:color="auto" w:fill="auto"/>
            <w:noWrap/>
            <w:tcMar>
              <w:left w:w="0" w:type="dxa"/>
              <w:right w:w="0" w:type="dxa"/>
            </w:tcMar>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3532" w:type="dxa"/>
            <w:vMerge/>
            <w:tcBorders>
              <w:left w:val="single" w:sz="12" w:space="0" w:color="auto"/>
              <w:bottom w:val="nil"/>
              <w:right w:val="nil"/>
            </w:tcBorders>
            <w:shd w:val="clear" w:color="auto" w:fill="auto"/>
            <w:vAlign w:val="bottom"/>
          </w:tcPr>
          <w:p w:rsidR="00E95C6A" w:rsidRPr="00E95C6A" w:rsidRDefault="00E95C6A" w:rsidP="00E95C6A">
            <w:pPr>
              <w:adjustRightInd w:val="0"/>
              <w:snapToGrid w:val="0"/>
              <w:spacing w:after="0" w:line="240" w:lineRule="auto"/>
              <w:ind w:left="113" w:right="113"/>
              <w:jc w:val="both"/>
              <w:rPr>
                <w:rFonts w:ascii="Arial" w:eastAsia="Times New Roman" w:hAnsi="Arial" w:cs="Arial"/>
                <w:sz w:val="14"/>
                <w:szCs w:val="16"/>
                <w:lang w:eastAsia="es-ES"/>
              </w:rPr>
            </w:pPr>
          </w:p>
        </w:tc>
        <w:tc>
          <w:tcPr>
            <w:tcW w:w="134" w:type="dxa"/>
            <w:tcBorders>
              <w:top w:val="nil"/>
              <w:left w:val="nil"/>
              <w:bottom w:val="nil"/>
              <w:right w:val="single" w:sz="12" w:space="0" w:color="auto"/>
            </w:tcBorders>
            <w:shd w:val="clear" w:color="auto" w:fill="auto"/>
            <w:vAlign w:val="bottom"/>
          </w:tcPr>
          <w:p w:rsidR="00E95C6A" w:rsidRPr="00E95C6A" w:rsidRDefault="00E95C6A" w:rsidP="00E95C6A">
            <w:pPr>
              <w:adjustRightInd w:val="0"/>
              <w:snapToGrid w:val="0"/>
              <w:spacing w:after="0" w:line="240" w:lineRule="auto"/>
              <w:ind w:left="113" w:right="113"/>
              <w:jc w:val="both"/>
              <w:rPr>
                <w:rFonts w:ascii="Arial" w:eastAsia="Times New Roman" w:hAnsi="Arial" w:cs="Arial"/>
                <w:b/>
                <w:sz w:val="14"/>
                <w:szCs w:val="4"/>
                <w:lang w:eastAsia="es-ES"/>
              </w:rPr>
            </w:pPr>
          </w:p>
        </w:tc>
        <w:tc>
          <w:tcPr>
            <w:tcW w:w="134" w:type="dxa"/>
            <w:tcBorders>
              <w:top w:val="nil"/>
              <w:left w:val="single" w:sz="12"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4"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4"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135" w:type="dxa"/>
            <w:tcBorders>
              <w:top w:val="nil"/>
              <w:left w:val="single" w:sz="4" w:space="0" w:color="auto"/>
              <w:bottom w:val="nil"/>
              <w:right w:val="single" w:sz="12"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nil"/>
              <w:right w:val="single" w:sz="4" w:space="0" w:color="auto"/>
            </w:tcBorders>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475" w:type="dxa"/>
            <w:vMerge/>
            <w:tcBorders>
              <w:left w:val="single" w:sz="4" w:space="0" w:color="auto"/>
              <w:bottom w:val="single" w:sz="4" w:space="0" w:color="auto"/>
              <w:right w:val="single" w:sz="4" w:space="0" w:color="auto"/>
            </w:tcBorders>
            <w:shd w:val="clear" w:color="auto" w:fill="C6D9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252" w:type="dxa"/>
            <w:tcBorders>
              <w:top w:val="nil"/>
              <w:left w:val="single" w:sz="4"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135" w:type="dxa"/>
            <w:tcBorders>
              <w:top w:val="nil"/>
              <w:left w:val="single" w:sz="4" w:space="0" w:color="auto"/>
              <w:bottom w:val="nil"/>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top w:val="nil"/>
              <w:left w:val="single" w:sz="12" w:space="0" w:color="000000"/>
              <w:bottom w:val="single" w:sz="4" w:space="0" w:color="auto"/>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451" w:type="dxa"/>
            <w:vMerge/>
            <w:tcBorders>
              <w:top w:val="nil"/>
              <w:left w:val="single" w:sz="4" w:space="0" w:color="auto"/>
              <w:bottom w:val="single" w:sz="12" w:space="0" w:color="auto"/>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r>
      <w:tr w:rsidR="00E95C6A" w:rsidRPr="00E95C6A" w:rsidTr="0039791A">
        <w:trPr>
          <w:trHeight w:val="190"/>
          <w:jc w:val="center"/>
        </w:trPr>
        <w:tc>
          <w:tcPr>
            <w:tcW w:w="597"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4"/>
              </w:rPr>
            </w:pPr>
            <w:r w:rsidRPr="00E95C6A">
              <w:rPr>
                <w:rFonts w:ascii="Arial" w:eastAsia="Times New Roman" w:hAnsi="Arial" w:cs="Arial"/>
                <w:sz w:val="14"/>
                <w:szCs w:val="14"/>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ind w:left="113" w:right="113"/>
              <w:jc w:val="both"/>
              <w:rPr>
                <w:rFonts w:ascii="Arial" w:eastAsia="Times New Roman" w:hAnsi="Arial" w:cs="Arial"/>
                <w:b/>
                <w:sz w:val="14"/>
                <w:szCs w:val="16"/>
                <w:lang w:eastAsia="es-ES"/>
              </w:rPr>
            </w:pPr>
            <w:r w:rsidRPr="00E95C6A">
              <w:rPr>
                <w:rFonts w:ascii="Arial" w:eastAsia="Times New Roman" w:hAnsi="Arial" w:cs="Arial"/>
                <w:sz w:val="14"/>
                <w:szCs w:val="16"/>
                <w:lang w:eastAsia="es-ES"/>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r w:rsidRPr="00E95C6A">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r w:rsidRPr="00E95C6A">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r w:rsidRPr="00E95C6A">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nil"/>
              <w:left w:val="nil"/>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top w:val="nil"/>
              <w:left w:val="single" w:sz="12" w:space="0" w:color="000000"/>
              <w:bottom w:val="single" w:sz="4" w:space="0" w:color="auto"/>
              <w:right w:val="nil"/>
            </w:tcBorders>
            <w:shd w:val="clear" w:color="auto" w:fill="auto"/>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single" w:sz="4" w:space="0" w:color="auto"/>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451" w:type="dxa"/>
            <w:vMerge/>
            <w:tcBorders>
              <w:top w:val="nil"/>
              <w:left w:val="nil"/>
              <w:bottom w:val="single" w:sz="12" w:space="0" w:color="auto"/>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r>
      <w:tr w:rsidR="00E95C6A" w:rsidRPr="00E95C6A" w:rsidTr="0039791A">
        <w:trPr>
          <w:trHeight w:val="190"/>
          <w:jc w:val="center"/>
        </w:trPr>
        <w:tc>
          <w:tcPr>
            <w:tcW w:w="597" w:type="dxa"/>
            <w:vMerge/>
            <w:tcBorders>
              <w:left w:val="single" w:sz="12" w:space="0" w:color="auto"/>
              <w:bottom w:val="nil"/>
              <w:right w:val="single" w:sz="12" w:space="0" w:color="auto"/>
            </w:tcBorders>
            <w:shd w:val="clear" w:color="auto" w:fill="auto"/>
            <w:noWrap/>
            <w:tcMar>
              <w:left w:w="0" w:type="dxa"/>
              <w:right w:w="0" w:type="dxa"/>
            </w:tcMar>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E95C6A" w:rsidRPr="00E95C6A" w:rsidRDefault="00E95C6A" w:rsidP="00E95C6A">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r w:rsidRPr="00E95C6A">
              <w:rPr>
                <w:rFonts w:ascii="Arial" w:eastAsia="Times New Roman" w:hAnsi="Arial" w:cs="Arial"/>
                <w:sz w:val="14"/>
                <w:szCs w:val="16"/>
                <w:lang w:eastAsia="es-ES"/>
              </w:rPr>
              <w:t>13</w:t>
            </w:r>
          </w:p>
        </w:tc>
        <w:tc>
          <w:tcPr>
            <w:tcW w:w="134" w:type="dxa"/>
            <w:tcBorders>
              <w:top w:val="nil"/>
              <w:left w:val="single" w:sz="4"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r w:rsidRPr="00E95C6A">
              <w:rPr>
                <w:rFonts w:ascii="Arial" w:eastAsia="Times New Roman" w:hAnsi="Arial" w:cs="Arial"/>
                <w:sz w:val="14"/>
                <w:szCs w:val="16"/>
                <w:lang w:eastAsia="es-ES"/>
              </w:rPr>
              <w:t>01</w:t>
            </w:r>
          </w:p>
        </w:tc>
        <w:tc>
          <w:tcPr>
            <w:tcW w:w="134" w:type="dxa"/>
            <w:tcBorders>
              <w:top w:val="nil"/>
              <w:left w:val="single" w:sz="4"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r w:rsidRPr="00E95C6A">
              <w:rPr>
                <w:rFonts w:ascii="Arial" w:eastAsia="Times New Roman" w:hAnsi="Arial" w:cs="Arial"/>
                <w:sz w:val="14"/>
                <w:szCs w:val="16"/>
                <w:lang w:eastAsia="es-ES"/>
              </w:rPr>
              <w:t>2022</w:t>
            </w:r>
          </w:p>
        </w:tc>
        <w:tc>
          <w:tcPr>
            <w:tcW w:w="135" w:type="dxa"/>
            <w:tcBorders>
              <w:top w:val="nil"/>
              <w:left w:val="single" w:sz="4" w:space="0" w:color="auto"/>
              <w:bottom w:val="nil"/>
              <w:right w:val="single" w:sz="12"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nil"/>
              <w:left w:val="single" w:sz="12" w:space="0" w:color="000000"/>
              <w:bottom w:val="single" w:sz="4" w:space="0" w:color="auto"/>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nil"/>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451" w:type="dxa"/>
            <w:vMerge/>
            <w:tcBorders>
              <w:top w:val="nil"/>
              <w:left w:val="nil"/>
              <w:bottom w:val="single" w:sz="12" w:space="0" w:color="auto"/>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r>
      <w:tr w:rsidR="00E95C6A" w:rsidRPr="00E95C6A" w:rsidTr="0039791A">
        <w:trPr>
          <w:trHeight w:val="74"/>
          <w:jc w:val="center"/>
        </w:trPr>
        <w:tc>
          <w:tcPr>
            <w:tcW w:w="597"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4"/>
              </w:rPr>
            </w:pPr>
            <w:r w:rsidRPr="00E95C6A">
              <w:rPr>
                <w:rFonts w:ascii="Arial" w:eastAsia="Times New Roman" w:hAnsi="Arial" w:cs="Arial"/>
                <w:sz w:val="14"/>
                <w:szCs w:val="14"/>
              </w:rPr>
              <w:t>10</w:t>
            </w:r>
          </w:p>
        </w:tc>
        <w:tc>
          <w:tcPr>
            <w:tcW w:w="3666" w:type="dxa"/>
            <w:gridSpan w:val="2"/>
            <w:vMerge w:val="restart"/>
            <w:tcBorders>
              <w:top w:val="nil"/>
              <w:left w:val="single" w:sz="12" w:space="0" w:color="auto"/>
              <w:right w:val="single" w:sz="12" w:space="0" w:color="auto"/>
            </w:tcBorders>
            <w:shd w:val="clear" w:color="auto" w:fill="auto"/>
            <w:vAlign w:val="center"/>
          </w:tcPr>
          <w:p w:rsidR="00E95C6A" w:rsidRPr="00E95C6A" w:rsidRDefault="00E95C6A" w:rsidP="00E95C6A">
            <w:pPr>
              <w:adjustRightInd w:val="0"/>
              <w:snapToGrid w:val="0"/>
              <w:spacing w:after="0" w:line="240" w:lineRule="auto"/>
              <w:ind w:left="113" w:right="113"/>
              <w:jc w:val="both"/>
              <w:rPr>
                <w:rFonts w:ascii="Arial" w:eastAsia="Times New Roman" w:hAnsi="Arial" w:cs="Arial"/>
                <w:b/>
                <w:sz w:val="14"/>
                <w:szCs w:val="14"/>
                <w:lang w:eastAsia="es-ES"/>
              </w:rPr>
            </w:pPr>
            <w:r w:rsidRPr="00E95C6A">
              <w:rPr>
                <w:rFonts w:ascii="Arial" w:eastAsia="Times New Roman" w:hAnsi="Arial" w:cs="Arial"/>
                <w:sz w:val="14"/>
                <w:szCs w:val="16"/>
                <w:lang w:eastAsia="es-ES"/>
              </w:rPr>
              <w:t xml:space="preserve">Adjudicación o Declaratoria Desierta </w:t>
            </w:r>
          </w:p>
        </w:tc>
        <w:tc>
          <w:tcPr>
            <w:tcW w:w="134" w:type="dxa"/>
            <w:tcBorders>
              <w:top w:val="nil"/>
              <w:left w:val="single" w:sz="12" w:space="0" w:color="auto"/>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4"/>
                <w:lang w:eastAsia="es-ES"/>
              </w:rPr>
            </w:pPr>
          </w:p>
        </w:tc>
        <w:tc>
          <w:tcPr>
            <w:tcW w:w="383" w:type="dxa"/>
            <w:tcBorders>
              <w:top w:val="nil"/>
              <w:left w:val="nil"/>
              <w:bottom w:val="single" w:sz="4" w:space="0" w:color="auto"/>
              <w:right w:val="nil"/>
            </w:tcBorders>
            <w:shd w:val="clear" w:color="auto" w:fill="auto"/>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r w:rsidRPr="00E95C6A">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r w:rsidRPr="00E95C6A">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r w:rsidRPr="00E95C6A">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4"/>
                <w:lang w:eastAsia="es-ES"/>
              </w:rPr>
            </w:pPr>
          </w:p>
        </w:tc>
        <w:tc>
          <w:tcPr>
            <w:tcW w:w="134" w:type="dxa"/>
            <w:tcBorders>
              <w:top w:val="nil"/>
              <w:left w:val="single" w:sz="12" w:space="0" w:color="auto"/>
              <w:bottom w:val="nil"/>
              <w:right w:val="nil"/>
            </w:tcBorders>
          </w:tcPr>
          <w:p w:rsidR="00E95C6A" w:rsidRPr="00E95C6A" w:rsidRDefault="00E95C6A" w:rsidP="00E95C6A">
            <w:pPr>
              <w:adjustRightInd w:val="0"/>
              <w:snapToGrid w:val="0"/>
              <w:spacing w:after="0" w:line="240" w:lineRule="auto"/>
              <w:jc w:val="center"/>
              <w:rPr>
                <w:rFonts w:ascii="Arial" w:eastAsia="Times New Roman" w:hAnsi="Arial" w:cs="Arial"/>
                <w:sz w:val="14"/>
                <w:szCs w:val="14"/>
                <w:lang w:eastAsia="es-ES"/>
              </w:rPr>
            </w:pPr>
          </w:p>
        </w:tc>
        <w:tc>
          <w:tcPr>
            <w:tcW w:w="475" w:type="dxa"/>
            <w:tcBorders>
              <w:top w:val="nil"/>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4"/>
                <w:lang w:eastAsia="es-ES"/>
              </w:rPr>
            </w:pPr>
          </w:p>
        </w:tc>
        <w:tc>
          <w:tcPr>
            <w:tcW w:w="252" w:type="dxa"/>
            <w:tcBorders>
              <w:top w:val="nil"/>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4"/>
                <w:lang w:eastAsia="es-ES"/>
              </w:rPr>
            </w:pPr>
          </w:p>
        </w:tc>
        <w:tc>
          <w:tcPr>
            <w:tcW w:w="459" w:type="dxa"/>
            <w:tcBorders>
              <w:top w:val="nil"/>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4"/>
                <w:lang w:eastAsia="es-ES"/>
              </w:rPr>
            </w:pPr>
          </w:p>
        </w:tc>
        <w:tc>
          <w:tcPr>
            <w:tcW w:w="135" w:type="dxa"/>
            <w:tcBorders>
              <w:top w:val="nil"/>
              <w:left w:val="nil"/>
              <w:bottom w:val="nil"/>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4"/>
                <w:lang w:eastAsia="es-ES"/>
              </w:rPr>
            </w:pPr>
          </w:p>
        </w:tc>
        <w:tc>
          <w:tcPr>
            <w:tcW w:w="141" w:type="dxa"/>
            <w:vMerge/>
            <w:tcBorders>
              <w:top w:val="nil"/>
              <w:left w:val="single" w:sz="12" w:space="0" w:color="000000"/>
              <w:bottom w:val="single" w:sz="4" w:space="0" w:color="auto"/>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4"/>
                <w:lang w:eastAsia="es-ES"/>
              </w:rPr>
            </w:pPr>
          </w:p>
        </w:tc>
        <w:tc>
          <w:tcPr>
            <w:tcW w:w="2190" w:type="dxa"/>
            <w:tcBorders>
              <w:top w:val="nil"/>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4"/>
                <w:lang w:eastAsia="es-ES"/>
              </w:rPr>
            </w:pPr>
          </w:p>
        </w:tc>
        <w:tc>
          <w:tcPr>
            <w:tcW w:w="451" w:type="dxa"/>
            <w:vMerge/>
            <w:tcBorders>
              <w:top w:val="nil"/>
              <w:left w:val="nil"/>
              <w:bottom w:val="single" w:sz="12" w:space="0" w:color="auto"/>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4"/>
                <w:lang w:eastAsia="es-ES"/>
              </w:rPr>
            </w:pPr>
          </w:p>
        </w:tc>
      </w:tr>
      <w:tr w:rsidR="00E95C6A" w:rsidRPr="00E95C6A" w:rsidTr="0039791A">
        <w:trPr>
          <w:trHeight w:val="190"/>
          <w:jc w:val="center"/>
        </w:trPr>
        <w:tc>
          <w:tcPr>
            <w:tcW w:w="597" w:type="dxa"/>
            <w:vMerge/>
            <w:tcBorders>
              <w:left w:val="single" w:sz="12" w:space="0" w:color="auto"/>
              <w:bottom w:val="nil"/>
              <w:right w:val="single" w:sz="12" w:space="0" w:color="auto"/>
            </w:tcBorders>
            <w:shd w:val="clear" w:color="auto" w:fill="auto"/>
            <w:noWrap/>
            <w:tcMar>
              <w:left w:w="0" w:type="dxa"/>
              <w:right w:w="0" w:type="dxa"/>
            </w:tcMar>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E95C6A" w:rsidRPr="00E95C6A" w:rsidRDefault="00E95C6A" w:rsidP="00E95C6A">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C6D9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r w:rsidRPr="00E95C6A">
              <w:rPr>
                <w:rFonts w:ascii="Arial" w:eastAsia="Times New Roman" w:hAnsi="Arial" w:cs="Arial"/>
                <w:sz w:val="14"/>
                <w:szCs w:val="16"/>
                <w:lang w:eastAsia="es-ES"/>
              </w:rPr>
              <w:t>19</w:t>
            </w:r>
          </w:p>
        </w:tc>
        <w:tc>
          <w:tcPr>
            <w:tcW w:w="134" w:type="dxa"/>
            <w:tcBorders>
              <w:top w:val="nil"/>
              <w:left w:val="single" w:sz="4"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C6D9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r w:rsidRPr="00E95C6A">
              <w:rPr>
                <w:rFonts w:ascii="Arial" w:eastAsia="Times New Roman" w:hAnsi="Arial" w:cs="Arial"/>
                <w:sz w:val="14"/>
                <w:szCs w:val="16"/>
                <w:lang w:eastAsia="es-ES"/>
              </w:rPr>
              <w:t>01</w:t>
            </w:r>
          </w:p>
        </w:tc>
        <w:tc>
          <w:tcPr>
            <w:tcW w:w="134" w:type="dxa"/>
            <w:tcBorders>
              <w:top w:val="nil"/>
              <w:left w:val="single" w:sz="4"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C6D9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r w:rsidRPr="00E95C6A">
              <w:rPr>
                <w:rFonts w:ascii="Arial" w:eastAsia="Times New Roman" w:hAnsi="Arial" w:cs="Arial"/>
                <w:sz w:val="14"/>
                <w:szCs w:val="16"/>
                <w:lang w:eastAsia="es-ES"/>
              </w:rPr>
              <w:t>2022</w:t>
            </w:r>
          </w:p>
        </w:tc>
        <w:tc>
          <w:tcPr>
            <w:tcW w:w="135" w:type="dxa"/>
            <w:tcBorders>
              <w:top w:val="nil"/>
              <w:left w:val="single" w:sz="4" w:space="0" w:color="auto"/>
              <w:bottom w:val="nil"/>
              <w:right w:val="single" w:sz="12"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nil"/>
              <w:left w:val="single" w:sz="12" w:space="0" w:color="000000"/>
              <w:bottom w:val="single" w:sz="4" w:space="0" w:color="auto"/>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nil"/>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451" w:type="dxa"/>
            <w:vMerge/>
            <w:tcBorders>
              <w:top w:val="nil"/>
              <w:left w:val="nil"/>
              <w:bottom w:val="single" w:sz="12" w:space="0" w:color="auto"/>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r>
      <w:tr w:rsidR="00E95C6A" w:rsidRPr="00E95C6A" w:rsidTr="0039791A">
        <w:trPr>
          <w:trHeight w:val="190"/>
          <w:jc w:val="center"/>
        </w:trPr>
        <w:tc>
          <w:tcPr>
            <w:tcW w:w="597"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4"/>
              </w:rPr>
            </w:pPr>
            <w:r w:rsidRPr="00E95C6A">
              <w:rPr>
                <w:rFonts w:ascii="Arial" w:eastAsia="Times New Roman" w:hAnsi="Arial" w:cs="Arial"/>
                <w:sz w:val="14"/>
                <w:szCs w:val="14"/>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ind w:left="113" w:right="113"/>
              <w:jc w:val="both"/>
              <w:rPr>
                <w:rFonts w:ascii="Arial" w:eastAsia="Times New Roman" w:hAnsi="Arial" w:cs="Arial"/>
                <w:b/>
                <w:sz w:val="14"/>
                <w:szCs w:val="16"/>
                <w:lang w:eastAsia="es-ES"/>
              </w:rPr>
            </w:pPr>
            <w:r w:rsidRPr="00E95C6A">
              <w:rPr>
                <w:rFonts w:ascii="Arial" w:eastAsia="Times New Roman" w:hAnsi="Arial" w:cs="Arial"/>
                <w:sz w:val="14"/>
                <w:szCs w:val="16"/>
                <w:lang w:eastAsia="es-ES"/>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r w:rsidRPr="00E95C6A">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r w:rsidRPr="00E95C6A">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r w:rsidRPr="00E95C6A">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nil"/>
              <w:left w:val="nil"/>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top w:val="nil"/>
              <w:left w:val="single" w:sz="12" w:space="0" w:color="000000"/>
              <w:bottom w:val="single" w:sz="4" w:space="0" w:color="auto"/>
              <w:right w:val="nil"/>
            </w:tcBorders>
            <w:shd w:val="clear" w:color="auto" w:fill="auto"/>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nil"/>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451" w:type="dxa"/>
            <w:vMerge/>
            <w:tcBorders>
              <w:top w:val="nil"/>
              <w:left w:val="nil"/>
              <w:bottom w:val="single" w:sz="12" w:space="0" w:color="auto"/>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r>
      <w:tr w:rsidR="00E95C6A" w:rsidRPr="00E95C6A" w:rsidTr="0039791A">
        <w:trPr>
          <w:trHeight w:val="173"/>
          <w:jc w:val="center"/>
        </w:trPr>
        <w:tc>
          <w:tcPr>
            <w:tcW w:w="597" w:type="dxa"/>
            <w:vMerge/>
            <w:tcBorders>
              <w:left w:val="single" w:sz="12" w:space="0" w:color="auto"/>
              <w:right w:val="single" w:sz="12" w:space="0" w:color="auto"/>
            </w:tcBorders>
            <w:shd w:val="clear" w:color="auto" w:fill="auto"/>
            <w:noWrap/>
            <w:tcMar>
              <w:left w:w="0" w:type="dxa"/>
              <w:right w:w="0" w:type="dxa"/>
            </w:tcMar>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right w:val="single" w:sz="12" w:space="0" w:color="auto"/>
            </w:tcBorders>
            <w:shd w:val="clear" w:color="auto" w:fill="auto"/>
            <w:vAlign w:val="bottom"/>
          </w:tcPr>
          <w:p w:rsidR="00E95C6A" w:rsidRPr="00E95C6A" w:rsidRDefault="00E95C6A" w:rsidP="00E95C6A">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vMerge w:val="restart"/>
            <w:tcBorders>
              <w:top w:val="nil"/>
              <w:left w:val="single" w:sz="12" w:space="0" w:color="auto"/>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r w:rsidRPr="00E95C6A">
              <w:rPr>
                <w:rFonts w:ascii="Arial" w:eastAsia="Times New Roman" w:hAnsi="Arial" w:cs="Arial"/>
                <w:sz w:val="14"/>
                <w:szCs w:val="16"/>
                <w:lang w:eastAsia="es-ES"/>
              </w:rPr>
              <w:t>21</w:t>
            </w:r>
          </w:p>
        </w:tc>
        <w:tc>
          <w:tcPr>
            <w:tcW w:w="134" w:type="dxa"/>
            <w:vMerge w:val="restart"/>
            <w:tcBorders>
              <w:top w:val="nil"/>
              <w:left w:val="single" w:sz="4" w:space="0" w:color="auto"/>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r w:rsidRPr="00E95C6A">
              <w:rPr>
                <w:rFonts w:ascii="Arial" w:eastAsia="Times New Roman" w:hAnsi="Arial" w:cs="Arial"/>
                <w:sz w:val="14"/>
                <w:szCs w:val="16"/>
                <w:lang w:eastAsia="es-ES"/>
              </w:rPr>
              <w:t>01</w:t>
            </w:r>
          </w:p>
        </w:tc>
        <w:tc>
          <w:tcPr>
            <w:tcW w:w="134" w:type="dxa"/>
            <w:vMerge w:val="restart"/>
            <w:tcBorders>
              <w:top w:val="nil"/>
              <w:left w:val="single" w:sz="4" w:space="0" w:color="auto"/>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r w:rsidRPr="00E95C6A">
              <w:rPr>
                <w:rFonts w:ascii="Arial" w:eastAsia="Times New Roman" w:hAnsi="Arial" w:cs="Arial"/>
                <w:sz w:val="14"/>
                <w:szCs w:val="16"/>
                <w:lang w:eastAsia="es-ES"/>
              </w:rPr>
              <w:t>2022</w:t>
            </w:r>
          </w:p>
        </w:tc>
        <w:tc>
          <w:tcPr>
            <w:tcW w:w="135" w:type="dxa"/>
            <w:vMerge w:val="restart"/>
            <w:tcBorders>
              <w:top w:val="nil"/>
              <w:left w:val="single" w:sz="4" w:space="0" w:color="auto"/>
              <w:right w:val="single" w:sz="12"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134" w:type="dxa"/>
            <w:vMerge w:val="restart"/>
            <w:tcBorders>
              <w:top w:val="nil"/>
              <w:left w:val="single" w:sz="12" w:space="0" w:color="auto"/>
              <w:right w:val="nil"/>
            </w:tcBorders>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475" w:type="dxa"/>
            <w:vMerge w:val="restart"/>
            <w:tcBorders>
              <w:top w:val="nil"/>
              <w:left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252" w:type="dxa"/>
            <w:vMerge w:val="restart"/>
            <w:tcBorders>
              <w:top w:val="nil"/>
              <w:left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459" w:type="dxa"/>
            <w:vMerge w:val="restart"/>
            <w:tcBorders>
              <w:top w:val="nil"/>
              <w:left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135" w:type="dxa"/>
            <w:vMerge w:val="restart"/>
            <w:tcBorders>
              <w:top w:val="nil"/>
              <w:left w:val="nil"/>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nil"/>
              <w:left w:val="single" w:sz="12" w:space="0" w:color="000000"/>
              <w:bottom w:val="single" w:sz="4" w:space="0" w:color="auto"/>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2190" w:type="dxa"/>
            <w:vMerge w:val="restart"/>
            <w:tcBorders>
              <w:top w:val="nil"/>
              <w:left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451" w:type="dxa"/>
            <w:vMerge/>
            <w:tcBorders>
              <w:top w:val="nil"/>
              <w:left w:val="nil"/>
              <w:bottom w:val="single" w:sz="12" w:space="0" w:color="auto"/>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r>
      <w:tr w:rsidR="00E95C6A" w:rsidRPr="00E95C6A" w:rsidTr="0039791A">
        <w:trPr>
          <w:trHeight w:val="53"/>
          <w:jc w:val="center"/>
        </w:trPr>
        <w:tc>
          <w:tcPr>
            <w:tcW w:w="597" w:type="dxa"/>
            <w:vMerge/>
            <w:tcBorders>
              <w:left w:val="single" w:sz="12" w:space="0" w:color="auto"/>
              <w:bottom w:val="nil"/>
              <w:right w:val="single" w:sz="12" w:space="0" w:color="auto"/>
            </w:tcBorders>
            <w:shd w:val="clear" w:color="auto" w:fill="auto"/>
            <w:noWrap/>
            <w:tcMar>
              <w:left w:w="0" w:type="dxa"/>
              <w:right w:w="0" w:type="dxa"/>
            </w:tcMar>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E95C6A" w:rsidRPr="00E95C6A" w:rsidRDefault="00E95C6A" w:rsidP="00E95C6A">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vMerge/>
            <w:tcBorders>
              <w:left w:val="single" w:sz="12" w:space="0" w:color="auto"/>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2"/>
                <w:lang w:eastAsia="es-ES"/>
              </w:rPr>
            </w:pPr>
          </w:p>
        </w:tc>
        <w:tc>
          <w:tcPr>
            <w:tcW w:w="134" w:type="dxa"/>
            <w:vMerge/>
            <w:tcBorders>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2"/>
                <w:lang w:eastAsia="es-ES"/>
              </w:rPr>
            </w:pPr>
          </w:p>
        </w:tc>
        <w:tc>
          <w:tcPr>
            <w:tcW w:w="389" w:type="dxa"/>
            <w:tcBorders>
              <w:top w:val="single" w:sz="4" w:space="0" w:color="auto"/>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2"/>
                <w:lang w:eastAsia="es-ES"/>
              </w:rPr>
            </w:pPr>
          </w:p>
        </w:tc>
        <w:tc>
          <w:tcPr>
            <w:tcW w:w="134" w:type="dxa"/>
            <w:vMerge/>
            <w:tcBorders>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2"/>
                <w:lang w:eastAsia="es-ES"/>
              </w:rPr>
            </w:pPr>
          </w:p>
        </w:tc>
        <w:tc>
          <w:tcPr>
            <w:tcW w:w="524" w:type="dxa"/>
            <w:tcBorders>
              <w:top w:val="single" w:sz="4" w:space="0" w:color="auto"/>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2"/>
                <w:lang w:eastAsia="es-ES"/>
              </w:rPr>
            </w:pPr>
          </w:p>
        </w:tc>
        <w:tc>
          <w:tcPr>
            <w:tcW w:w="135" w:type="dxa"/>
            <w:vMerge/>
            <w:tcBorders>
              <w:left w:val="nil"/>
              <w:bottom w:val="nil"/>
              <w:right w:val="single" w:sz="12"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134" w:type="dxa"/>
            <w:vMerge/>
            <w:tcBorders>
              <w:left w:val="single" w:sz="12" w:space="0" w:color="auto"/>
              <w:bottom w:val="nil"/>
              <w:right w:val="nil"/>
            </w:tcBorders>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475" w:type="dxa"/>
            <w:vMerge/>
            <w:tcBorders>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252" w:type="dxa"/>
            <w:vMerge/>
            <w:tcBorders>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459" w:type="dxa"/>
            <w:vMerge/>
            <w:tcBorders>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135" w:type="dxa"/>
            <w:vMerge/>
            <w:tcBorders>
              <w:left w:val="nil"/>
              <w:bottom w:val="nil"/>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nil"/>
              <w:left w:val="single" w:sz="12" w:space="0" w:color="000000"/>
              <w:bottom w:val="single" w:sz="4" w:space="0" w:color="auto"/>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2190" w:type="dxa"/>
            <w:vMerge/>
            <w:tcBorders>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451" w:type="dxa"/>
            <w:vMerge/>
            <w:tcBorders>
              <w:top w:val="nil"/>
              <w:left w:val="nil"/>
              <w:bottom w:val="single" w:sz="12" w:space="0" w:color="auto"/>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r>
      <w:tr w:rsidR="00E95C6A" w:rsidRPr="00E95C6A" w:rsidTr="0039791A">
        <w:trPr>
          <w:trHeight w:val="190"/>
          <w:jc w:val="center"/>
        </w:trPr>
        <w:tc>
          <w:tcPr>
            <w:tcW w:w="597"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4"/>
              </w:rPr>
            </w:pPr>
            <w:r w:rsidRPr="00E95C6A">
              <w:rPr>
                <w:rFonts w:ascii="Arial" w:eastAsia="Times New Roman" w:hAnsi="Arial" w:cs="Arial"/>
                <w:sz w:val="14"/>
                <w:szCs w:val="14"/>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ind w:left="113" w:right="113"/>
              <w:jc w:val="both"/>
              <w:rPr>
                <w:rFonts w:ascii="Arial" w:eastAsia="Times New Roman" w:hAnsi="Arial" w:cs="Arial"/>
                <w:b/>
                <w:sz w:val="14"/>
                <w:szCs w:val="16"/>
                <w:lang w:eastAsia="es-ES"/>
              </w:rPr>
            </w:pPr>
            <w:r w:rsidRPr="00E95C6A">
              <w:rPr>
                <w:rFonts w:ascii="Arial" w:eastAsia="Times New Roman" w:hAnsi="Arial" w:cs="Arial"/>
                <w:sz w:val="14"/>
                <w:szCs w:val="16"/>
                <w:lang w:eastAsia="es-ES"/>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r w:rsidRPr="00E95C6A">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r w:rsidRPr="00E95C6A">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r w:rsidRPr="00E95C6A">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nil"/>
              <w:left w:val="nil"/>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top w:val="nil"/>
              <w:left w:val="single" w:sz="12" w:space="0" w:color="000000"/>
              <w:bottom w:val="single" w:sz="4" w:space="0" w:color="auto"/>
              <w:right w:val="nil"/>
            </w:tcBorders>
            <w:shd w:val="clear" w:color="auto" w:fill="auto"/>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nil"/>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451" w:type="dxa"/>
            <w:vMerge/>
            <w:tcBorders>
              <w:top w:val="nil"/>
              <w:left w:val="nil"/>
              <w:bottom w:val="single" w:sz="12" w:space="0" w:color="auto"/>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r>
      <w:tr w:rsidR="00E95C6A" w:rsidRPr="00E95C6A" w:rsidTr="0039791A">
        <w:trPr>
          <w:trHeight w:val="190"/>
          <w:jc w:val="center"/>
        </w:trPr>
        <w:tc>
          <w:tcPr>
            <w:tcW w:w="597" w:type="dxa"/>
            <w:vMerge/>
            <w:tcBorders>
              <w:left w:val="single" w:sz="12" w:space="0" w:color="auto"/>
              <w:bottom w:val="nil"/>
              <w:right w:val="single" w:sz="12" w:space="0" w:color="auto"/>
            </w:tcBorders>
            <w:shd w:val="clear" w:color="auto" w:fill="auto"/>
            <w:noWrap/>
            <w:tcMar>
              <w:left w:w="0" w:type="dxa"/>
              <w:right w:w="0" w:type="dxa"/>
            </w:tcMar>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E95C6A" w:rsidRPr="00E95C6A" w:rsidRDefault="00E95C6A" w:rsidP="00E95C6A">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r w:rsidRPr="00E95C6A">
              <w:rPr>
                <w:rFonts w:ascii="Arial" w:eastAsia="Times New Roman" w:hAnsi="Arial" w:cs="Arial"/>
                <w:sz w:val="14"/>
                <w:szCs w:val="16"/>
                <w:lang w:eastAsia="es-ES"/>
              </w:rPr>
              <w:t>02</w:t>
            </w:r>
          </w:p>
        </w:tc>
        <w:tc>
          <w:tcPr>
            <w:tcW w:w="134" w:type="dxa"/>
            <w:tcBorders>
              <w:top w:val="nil"/>
              <w:left w:val="single" w:sz="4"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r w:rsidRPr="00E95C6A">
              <w:rPr>
                <w:rFonts w:ascii="Arial" w:eastAsia="Times New Roman" w:hAnsi="Arial" w:cs="Arial"/>
                <w:sz w:val="14"/>
                <w:szCs w:val="16"/>
                <w:lang w:eastAsia="es-ES"/>
              </w:rPr>
              <w:t>02</w:t>
            </w:r>
          </w:p>
        </w:tc>
        <w:tc>
          <w:tcPr>
            <w:tcW w:w="134" w:type="dxa"/>
            <w:tcBorders>
              <w:top w:val="nil"/>
              <w:left w:val="single" w:sz="4"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r w:rsidRPr="00E95C6A">
              <w:rPr>
                <w:rFonts w:ascii="Arial" w:eastAsia="Times New Roman" w:hAnsi="Arial" w:cs="Arial"/>
                <w:sz w:val="14"/>
                <w:szCs w:val="16"/>
                <w:lang w:eastAsia="es-ES"/>
              </w:rPr>
              <w:t>2022</w:t>
            </w:r>
          </w:p>
        </w:tc>
        <w:tc>
          <w:tcPr>
            <w:tcW w:w="135" w:type="dxa"/>
            <w:tcBorders>
              <w:top w:val="nil"/>
              <w:left w:val="single" w:sz="4" w:space="0" w:color="auto"/>
              <w:bottom w:val="nil"/>
              <w:right w:val="single" w:sz="12"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nil"/>
              <w:left w:val="single" w:sz="12" w:space="0" w:color="000000"/>
              <w:bottom w:val="single" w:sz="4" w:space="0" w:color="auto"/>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nil"/>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451" w:type="dxa"/>
            <w:vMerge/>
            <w:tcBorders>
              <w:top w:val="nil"/>
              <w:left w:val="nil"/>
              <w:bottom w:val="single" w:sz="12" w:space="0" w:color="auto"/>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r>
      <w:tr w:rsidR="00E95C6A" w:rsidRPr="00E95C6A" w:rsidTr="0039791A">
        <w:trPr>
          <w:trHeight w:val="190"/>
          <w:jc w:val="center"/>
        </w:trPr>
        <w:tc>
          <w:tcPr>
            <w:tcW w:w="597"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4"/>
              </w:rPr>
            </w:pPr>
            <w:r w:rsidRPr="00E95C6A">
              <w:rPr>
                <w:rFonts w:ascii="Arial" w:eastAsia="Times New Roman" w:hAnsi="Arial" w:cs="Arial"/>
                <w:sz w:val="14"/>
                <w:szCs w:val="14"/>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ind w:left="113" w:right="113"/>
              <w:jc w:val="both"/>
              <w:rPr>
                <w:rFonts w:ascii="Arial" w:eastAsia="Times New Roman" w:hAnsi="Arial" w:cs="Arial"/>
                <w:b/>
                <w:sz w:val="14"/>
                <w:szCs w:val="16"/>
                <w:lang w:eastAsia="es-ES"/>
              </w:rPr>
            </w:pPr>
            <w:r w:rsidRPr="00E95C6A">
              <w:rPr>
                <w:rFonts w:ascii="Arial" w:eastAsia="Times New Roman" w:hAnsi="Arial" w:cs="Arial"/>
                <w:sz w:val="14"/>
                <w:szCs w:val="16"/>
                <w:lang w:eastAsia="es-ES"/>
              </w:rPr>
              <w:t>Suscripción de contrato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r w:rsidRPr="00E95C6A">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r w:rsidRPr="00E95C6A">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r w:rsidRPr="00E95C6A">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nil"/>
              <w:left w:val="nil"/>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nil"/>
              <w:right w:val="nil"/>
            </w:tcBorders>
            <w:shd w:val="clear" w:color="auto" w:fill="auto"/>
            <w:tcMar>
              <w:left w:w="0" w:type="dxa"/>
              <w:right w:w="0" w:type="dxa"/>
            </w:tcMar>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top w:val="nil"/>
              <w:left w:val="single" w:sz="12" w:space="0" w:color="000000"/>
              <w:bottom w:val="single" w:sz="4" w:space="0" w:color="auto"/>
              <w:right w:val="nil"/>
            </w:tcBorders>
            <w:shd w:val="clear" w:color="auto" w:fill="auto"/>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nil"/>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c>
          <w:tcPr>
            <w:tcW w:w="451" w:type="dxa"/>
            <w:vMerge/>
            <w:tcBorders>
              <w:top w:val="nil"/>
              <w:left w:val="nil"/>
              <w:bottom w:val="single" w:sz="12" w:space="0" w:color="auto"/>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Verdana" w:eastAsia="Times New Roman" w:hAnsi="Verdana" w:cs="Times New Roman"/>
                <w:i/>
                <w:sz w:val="14"/>
                <w:szCs w:val="14"/>
                <w:lang w:eastAsia="es-ES"/>
              </w:rPr>
            </w:pPr>
          </w:p>
        </w:tc>
      </w:tr>
      <w:tr w:rsidR="00E95C6A" w:rsidRPr="00E95C6A" w:rsidTr="0039791A">
        <w:trPr>
          <w:trHeight w:val="190"/>
          <w:jc w:val="center"/>
        </w:trPr>
        <w:tc>
          <w:tcPr>
            <w:tcW w:w="597" w:type="dxa"/>
            <w:vMerge/>
            <w:tcBorders>
              <w:left w:val="single" w:sz="12" w:space="0" w:color="auto"/>
              <w:bottom w:val="nil"/>
              <w:right w:val="single" w:sz="12" w:space="0" w:color="auto"/>
            </w:tcBorders>
            <w:shd w:val="clear" w:color="auto" w:fill="auto"/>
            <w:tcMar>
              <w:left w:w="0" w:type="dxa"/>
              <w:right w:w="0" w:type="dxa"/>
            </w:tcMar>
            <w:tcFitText/>
            <w:vAlign w:val="bottom"/>
          </w:tcPr>
          <w:p w:rsidR="00E95C6A" w:rsidRPr="00E95C6A" w:rsidRDefault="00E95C6A" w:rsidP="00E95C6A">
            <w:pPr>
              <w:adjustRightInd w:val="0"/>
              <w:snapToGrid w:val="0"/>
              <w:spacing w:after="0" w:line="240" w:lineRule="auto"/>
              <w:jc w:val="right"/>
              <w:rPr>
                <w:rFonts w:ascii="Arial" w:eastAsia="Times New Roman" w:hAnsi="Arial" w:cs="Arial"/>
                <w:sz w:val="14"/>
                <w:szCs w:val="16"/>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E95C6A" w:rsidRPr="00E95C6A" w:rsidRDefault="00E95C6A" w:rsidP="00E95C6A">
            <w:pPr>
              <w:adjustRightInd w:val="0"/>
              <w:snapToGrid w:val="0"/>
              <w:spacing w:after="0" w:line="240" w:lineRule="auto"/>
              <w:jc w:val="right"/>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r w:rsidRPr="00E95C6A">
              <w:rPr>
                <w:rFonts w:ascii="Arial" w:eastAsia="Times New Roman" w:hAnsi="Arial" w:cs="Arial"/>
                <w:sz w:val="14"/>
                <w:szCs w:val="16"/>
                <w:lang w:eastAsia="es-ES"/>
              </w:rPr>
              <w:t>16</w:t>
            </w:r>
          </w:p>
        </w:tc>
        <w:tc>
          <w:tcPr>
            <w:tcW w:w="134" w:type="dxa"/>
            <w:tcBorders>
              <w:top w:val="nil"/>
              <w:left w:val="single" w:sz="4"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r w:rsidRPr="00E95C6A">
              <w:rPr>
                <w:rFonts w:ascii="Arial" w:eastAsia="Times New Roman" w:hAnsi="Arial" w:cs="Arial"/>
                <w:sz w:val="14"/>
                <w:szCs w:val="16"/>
                <w:lang w:eastAsia="es-ES"/>
              </w:rPr>
              <w:t>02</w:t>
            </w:r>
          </w:p>
        </w:tc>
        <w:tc>
          <w:tcPr>
            <w:tcW w:w="134" w:type="dxa"/>
            <w:tcBorders>
              <w:top w:val="nil"/>
              <w:left w:val="single" w:sz="4" w:space="0" w:color="auto"/>
              <w:bottom w:val="nil"/>
              <w:right w:val="single" w:sz="4"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r w:rsidRPr="00E95C6A">
              <w:rPr>
                <w:rFonts w:ascii="Arial" w:eastAsia="Times New Roman" w:hAnsi="Arial" w:cs="Arial"/>
                <w:sz w:val="14"/>
                <w:szCs w:val="16"/>
                <w:lang w:eastAsia="es-ES"/>
              </w:rPr>
              <w:t>2022</w:t>
            </w:r>
          </w:p>
        </w:tc>
        <w:tc>
          <w:tcPr>
            <w:tcW w:w="135" w:type="dxa"/>
            <w:tcBorders>
              <w:top w:val="nil"/>
              <w:left w:val="single" w:sz="4" w:space="0" w:color="auto"/>
              <w:bottom w:val="nil"/>
              <w:right w:val="single" w:sz="12"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nil"/>
              <w:left w:val="single" w:sz="12" w:space="0" w:color="000000"/>
              <w:bottom w:val="single" w:sz="4" w:space="0" w:color="auto"/>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nil"/>
              <w:left w:val="nil"/>
              <w:bottom w:val="nil"/>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c>
          <w:tcPr>
            <w:tcW w:w="451" w:type="dxa"/>
            <w:vMerge/>
            <w:tcBorders>
              <w:top w:val="nil"/>
              <w:left w:val="nil"/>
              <w:bottom w:val="single" w:sz="12" w:space="0" w:color="auto"/>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16"/>
                <w:lang w:eastAsia="es-ES"/>
              </w:rPr>
            </w:pPr>
          </w:p>
        </w:tc>
      </w:tr>
      <w:tr w:rsidR="00E95C6A" w:rsidRPr="00E95C6A" w:rsidTr="0039791A">
        <w:trPr>
          <w:jc w:val="center"/>
        </w:trPr>
        <w:tc>
          <w:tcPr>
            <w:tcW w:w="597"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E95C6A" w:rsidRPr="00E95C6A" w:rsidRDefault="00E95C6A" w:rsidP="00E95C6A">
            <w:pPr>
              <w:adjustRightInd w:val="0"/>
              <w:snapToGrid w:val="0"/>
              <w:spacing w:after="0" w:line="240" w:lineRule="auto"/>
              <w:jc w:val="right"/>
              <w:rPr>
                <w:rFonts w:ascii="Arial" w:eastAsia="Times New Roman" w:hAnsi="Arial" w:cs="Arial"/>
                <w:sz w:val="14"/>
                <w:szCs w:val="4"/>
                <w:lang w:eastAsia="es-ES"/>
              </w:rPr>
            </w:pPr>
          </w:p>
        </w:tc>
        <w:tc>
          <w:tcPr>
            <w:tcW w:w="3532" w:type="dxa"/>
            <w:tcBorders>
              <w:top w:val="nil"/>
              <w:left w:val="single" w:sz="12" w:space="0" w:color="auto"/>
              <w:bottom w:val="single" w:sz="12" w:space="0" w:color="auto"/>
              <w:right w:val="nil"/>
            </w:tcBorders>
            <w:shd w:val="clear" w:color="auto" w:fill="auto"/>
            <w:vAlign w:val="bottom"/>
          </w:tcPr>
          <w:p w:rsidR="00E95C6A" w:rsidRPr="00E95C6A" w:rsidRDefault="00E95C6A" w:rsidP="00E95C6A">
            <w:pPr>
              <w:adjustRightInd w:val="0"/>
              <w:snapToGrid w:val="0"/>
              <w:spacing w:after="0" w:line="240" w:lineRule="auto"/>
              <w:jc w:val="right"/>
              <w:rPr>
                <w:rFonts w:ascii="Arial" w:eastAsia="Times New Roman" w:hAnsi="Arial" w:cs="Arial"/>
                <w:sz w:val="14"/>
                <w:szCs w:val="4"/>
                <w:lang w:eastAsia="es-ES"/>
              </w:rPr>
            </w:pPr>
          </w:p>
        </w:tc>
        <w:tc>
          <w:tcPr>
            <w:tcW w:w="134" w:type="dxa"/>
            <w:tcBorders>
              <w:top w:val="nil"/>
              <w:left w:val="nil"/>
              <w:bottom w:val="single" w:sz="12" w:space="0" w:color="auto"/>
              <w:right w:val="single" w:sz="12" w:space="0" w:color="auto"/>
            </w:tcBorders>
            <w:shd w:val="clear" w:color="auto" w:fill="auto"/>
            <w:vAlign w:val="bottom"/>
          </w:tcPr>
          <w:p w:rsidR="00E95C6A" w:rsidRPr="00E95C6A" w:rsidRDefault="00E95C6A" w:rsidP="00E95C6A">
            <w:pPr>
              <w:adjustRightInd w:val="0"/>
              <w:snapToGrid w:val="0"/>
              <w:spacing w:after="0" w:line="240" w:lineRule="auto"/>
              <w:jc w:val="right"/>
              <w:rPr>
                <w:rFonts w:ascii="Arial" w:eastAsia="Times New Roman" w:hAnsi="Arial" w:cs="Arial"/>
                <w:b/>
                <w:sz w:val="14"/>
                <w:szCs w:val="4"/>
                <w:lang w:eastAsia="es-ES"/>
              </w:rPr>
            </w:pPr>
          </w:p>
        </w:tc>
        <w:tc>
          <w:tcPr>
            <w:tcW w:w="134" w:type="dxa"/>
            <w:tcBorders>
              <w:top w:val="nil"/>
              <w:left w:val="single" w:sz="12" w:space="0" w:color="auto"/>
              <w:bottom w:val="single" w:sz="12" w:space="0" w:color="auto"/>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383" w:type="dxa"/>
            <w:tcBorders>
              <w:top w:val="single" w:sz="4" w:space="0" w:color="auto"/>
              <w:left w:val="nil"/>
              <w:bottom w:val="single" w:sz="12" w:space="0" w:color="auto"/>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nil"/>
              <w:bottom w:val="single" w:sz="12" w:space="0" w:color="auto"/>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389" w:type="dxa"/>
            <w:tcBorders>
              <w:top w:val="single" w:sz="4" w:space="0" w:color="auto"/>
              <w:left w:val="nil"/>
              <w:bottom w:val="single" w:sz="12" w:space="0" w:color="auto"/>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nil"/>
              <w:bottom w:val="single" w:sz="12" w:space="0" w:color="auto"/>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524" w:type="dxa"/>
            <w:tcBorders>
              <w:top w:val="single" w:sz="4" w:space="0" w:color="auto"/>
              <w:left w:val="nil"/>
              <w:bottom w:val="single" w:sz="12" w:space="0" w:color="auto"/>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135" w:type="dxa"/>
            <w:tcBorders>
              <w:top w:val="nil"/>
              <w:left w:val="nil"/>
              <w:bottom w:val="single" w:sz="12" w:space="0" w:color="auto"/>
              <w:right w:val="single" w:sz="12" w:space="0" w:color="auto"/>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single" w:sz="12" w:space="0" w:color="auto"/>
              <w:right w:val="nil"/>
            </w:tcBorders>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475" w:type="dxa"/>
            <w:tcBorders>
              <w:top w:val="nil"/>
              <w:left w:val="nil"/>
              <w:bottom w:val="single" w:sz="12" w:space="0" w:color="auto"/>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252" w:type="dxa"/>
            <w:tcBorders>
              <w:top w:val="nil"/>
              <w:left w:val="nil"/>
              <w:bottom w:val="single" w:sz="12" w:space="0" w:color="auto"/>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459" w:type="dxa"/>
            <w:tcBorders>
              <w:top w:val="nil"/>
              <w:left w:val="nil"/>
              <w:bottom w:val="single" w:sz="12" w:space="0" w:color="auto"/>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135" w:type="dxa"/>
            <w:tcBorders>
              <w:top w:val="nil"/>
              <w:left w:val="nil"/>
              <w:bottom w:val="single" w:sz="12" w:space="0" w:color="auto"/>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top w:val="nil"/>
              <w:left w:val="single" w:sz="12" w:space="0" w:color="000000"/>
              <w:bottom w:val="single" w:sz="4" w:space="0" w:color="auto"/>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2190" w:type="dxa"/>
            <w:tcBorders>
              <w:top w:val="nil"/>
              <w:left w:val="nil"/>
              <w:bottom w:val="single" w:sz="12" w:space="0" w:color="auto"/>
              <w:right w:val="nil"/>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c>
          <w:tcPr>
            <w:tcW w:w="451" w:type="dxa"/>
            <w:vMerge/>
            <w:tcBorders>
              <w:top w:val="nil"/>
              <w:left w:val="nil"/>
              <w:bottom w:val="single" w:sz="12" w:space="0" w:color="auto"/>
              <w:right w:val="single" w:sz="12" w:space="0" w:color="000000"/>
            </w:tcBorders>
            <w:shd w:val="clear" w:color="auto" w:fill="auto"/>
            <w:vAlign w:val="center"/>
          </w:tcPr>
          <w:p w:rsidR="00E95C6A" w:rsidRPr="00E95C6A" w:rsidRDefault="00E95C6A" w:rsidP="00E95C6A">
            <w:pPr>
              <w:adjustRightInd w:val="0"/>
              <w:snapToGrid w:val="0"/>
              <w:spacing w:after="0" w:line="240" w:lineRule="auto"/>
              <w:jc w:val="center"/>
              <w:rPr>
                <w:rFonts w:ascii="Arial" w:eastAsia="Times New Roman" w:hAnsi="Arial" w:cs="Arial"/>
                <w:sz w:val="14"/>
                <w:szCs w:val="4"/>
                <w:lang w:eastAsia="es-ES"/>
              </w:rPr>
            </w:pPr>
          </w:p>
        </w:tc>
      </w:tr>
    </w:tbl>
    <w:p w:rsidR="00E95C6A" w:rsidRPr="00E95C6A" w:rsidRDefault="00E95C6A" w:rsidP="00E95C6A">
      <w:pPr>
        <w:spacing w:after="0" w:line="240" w:lineRule="auto"/>
        <w:rPr>
          <w:rFonts w:ascii="Verdana" w:eastAsia="Times New Roman" w:hAnsi="Verdana" w:cs="Arial"/>
          <w:i/>
          <w:sz w:val="12"/>
          <w:szCs w:val="18"/>
          <w:lang w:eastAsia="es-ES"/>
        </w:rPr>
      </w:pPr>
      <w:r w:rsidRPr="00E95C6A">
        <w:rPr>
          <w:rFonts w:ascii="Verdana" w:eastAsia="Times New Roman" w:hAnsi="Verdana" w:cs="Arial"/>
          <w:i/>
          <w:sz w:val="12"/>
          <w:szCs w:val="18"/>
          <w:lang w:eastAsia="es-ES"/>
        </w:rPr>
        <w:t>(*) Los plazos del proceso de contratación se computarán a partir del día siguiente hábil de la publicación en el SICOES</w:t>
      </w:r>
    </w:p>
    <w:p w:rsidR="00E95C6A" w:rsidRPr="00E95C6A" w:rsidRDefault="00E95C6A" w:rsidP="00E95C6A">
      <w:pPr>
        <w:spacing w:after="0" w:line="240" w:lineRule="auto"/>
        <w:rPr>
          <w:rFonts w:ascii="Verdana" w:eastAsia="Times New Roman" w:hAnsi="Verdana" w:cs="Arial"/>
          <w:i/>
          <w:sz w:val="12"/>
          <w:szCs w:val="18"/>
          <w:lang w:eastAsia="es-ES"/>
        </w:rPr>
      </w:pPr>
      <w:r w:rsidRPr="00E95C6A">
        <w:rPr>
          <w:rFonts w:ascii="Verdana" w:eastAsia="Times New Roman" w:hAnsi="Verdana" w:cs="Arial"/>
          <w:i/>
          <w:sz w:val="12"/>
          <w:szCs w:val="18"/>
          <w:lang w:eastAsia="es-ES"/>
        </w:rPr>
        <w:t>(**) La determinación del plazo para la apertura de propuestas deberá considerar los 10 minutos que corresponden al periodo de gracia aleatorio, en el marco del Artículo 27 del Reglamento de Contrataciones con Apoyo de Medios Electrónicos.</w:t>
      </w:r>
    </w:p>
    <w:p w:rsidR="00E95C6A" w:rsidRPr="00E95C6A" w:rsidRDefault="00E95C6A" w:rsidP="00E95C6A">
      <w:pPr>
        <w:spacing w:after="0" w:line="240" w:lineRule="auto"/>
        <w:rPr>
          <w:rFonts w:ascii="Verdana" w:eastAsia="Times New Roman" w:hAnsi="Verdana" w:cs="Arial"/>
          <w:i/>
          <w:sz w:val="12"/>
          <w:szCs w:val="18"/>
          <w:lang w:eastAsia="es-ES"/>
        </w:rPr>
      </w:pPr>
    </w:p>
    <w:p w:rsidR="00E95C6A" w:rsidRDefault="00E95C6A"/>
    <w:sectPr w:rsidR="00E95C6A" w:rsidSect="00E95C6A">
      <w:pgSz w:w="11906" w:h="16838"/>
      <w:pgMar w:top="851" w:right="170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ITC Avant Garde Std Bk">
    <w:altName w:val="Arial Unicode MS"/>
    <w:panose1 w:val="00000000000000000000"/>
    <w:charset w:val="00"/>
    <w:family w:val="swiss"/>
    <w:notTrueType/>
    <w:pitch w:val="default"/>
    <w:sig w:usb0="00000000" w:usb1="09060000" w:usb2="00000010" w:usb3="00000000" w:csb0="00080001" w:csb1="00000000"/>
  </w:font>
  <w:font w:name="CiscoSansTT">
    <w:altName w:val="Cisco Sans T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3"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5" w15:restartNumberingAfterBreak="0">
    <w:nsid w:val="5870195F"/>
    <w:multiLevelType w:val="singleLevel"/>
    <w:tmpl w:val="38C2B268"/>
    <w:lvl w:ilvl="0">
      <w:numFmt w:val="decimal"/>
      <w:pStyle w:val="Ttulo9"/>
      <w:lvlText w:val=""/>
      <w:lvlJc w:val="left"/>
    </w:lvl>
  </w:abstractNum>
  <w:abstractNum w:abstractNumId="6" w15:restartNumberingAfterBreak="0">
    <w:nsid w:val="5C656408"/>
    <w:multiLevelType w:val="multilevel"/>
    <w:tmpl w:val="C9BCB0E2"/>
    <w:lvl w:ilvl="0">
      <w:start w:val="1"/>
      <w:numFmt w:val="decimal"/>
      <w:pStyle w:val="Ttulo1"/>
      <w:lvlText w:val="%1."/>
      <w:lvlJc w:val="left"/>
      <w:pPr>
        <w:tabs>
          <w:tab w:val="num" w:pos="360"/>
        </w:tabs>
        <w:ind w:left="360"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1224"/>
        </w:tabs>
        <w:ind w:left="1224"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num w:numId="1">
    <w:abstractNumId w:val="3"/>
  </w:num>
  <w:num w:numId="2">
    <w:abstractNumId w:val="4"/>
  </w:num>
  <w:num w:numId="3">
    <w:abstractNumId w:val="6"/>
  </w:num>
  <w:num w:numId="4">
    <w:abstractNumId w:val="5"/>
  </w:num>
  <w:num w:numId="5">
    <w:abstractNumId w:val="2"/>
  </w:num>
  <w:num w:numId="6">
    <w:abstractNumId w:val="0"/>
  </w:num>
  <w:num w:numId="7">
    <w:abstractNumId w:val="1"/>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s-BO"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C6A"/>
    <w:rsid w:val="003246B6"/>
    <w:rsid w:val="0039791A"/>
    <w:rsid w:val="00793CA8"/>
    <w:rsid w:val="00B43AFB"/>
    <w:rsid w:val="00B70F43"/>
    <w:rsid w:val="00BF323D"/>
    <w:rsid w:val="00E95C6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0358F3-0FDF-4112-94AA-83DB57683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 Car19"/>
    <w:basedOn w:val="Normal"/>
    <w:next w:val="Normal"/>
    <w:link w:val="Ttulo1Car"/>
    <w:qFormat/>
    <w:rsid w:val="00E95C6A"/>
    <w:pPr>
      <w:keepNext/>
      <w:numPr>
        <w:numId w:val="3"/>
      </w:numPr>
      <w:spacing w:after="0" w:line="240" w:lineRule="auto"/>
      <w:outlineLvl w:val="0"/>
    </w:pPr>
    <w:rPr>
      <w:rFonts w:ascii="Tahoma" w:eastAsia="Times New Roman" w:hAnsi="Tahoma" w:cs="Times New Roman"/>
      <w:b/>
      <w:caps/>
      <w:u w:val="single"/>
      <w:lang w:val="es-MX" w:eastAsia="es-ES"/>
    </w:rPr>
  </w:style>
  <w:style w:type="paragraph" w:styleId="Ttulo2">
    <w:name w:val="heading 2"/>
    <w:basedOn w:val="Normal"/>
    <w:next w:val="Normal"/>
    <w:link w:val="Ttulo2Car"/>
    <w:qFormat/>
    <w:rsid w:val="00E95C6A"/>
    <w:pPr>
      <w:keepNext/>
      <w:numPr>
        <w:ilvl w:val="1"/>
        <w:numId w:val="3"/>
      </w:numPr>
      <w:spacing w:after="0" w:line="240" w:lineRule="auto"/>
      <w:outlineLvl w:val="1"/>
    </w:pPr>
    <w:rPr>
      <w:rFonts w:ascii="Times New Roman" w:eastAsia="Times New Roman" w:hAnsi="Times New Roman" w:cs="Times New Roman"/>
      <w:b/>
      <w:szCs w:val="20"/>
      <w:u w:val="single"/>
      <w:lang w:val="es-MX" w:eastAsia="es-ES"/>
    </w:rPr>
  </w:style>
  <w:style w:type="paragraph" w:styleId="Ttulo3">
    <w:name w:val="heading 3"/>
    <w:basedOn w:val="Normal"/>
    <w:next w:val="Normal"/>
    <w:link w:val="Ttulo3Car"/>
    <w:qFormat/>
    <w:rsid w:val="00E95C6A"/>
    <w:pPr>
      <w:keepNext/>
      <w:numPr>
        <w:ilvl w:val="2"/>
        <w:numId w:val="3"/>
      </w:numPr>
      <w:spacing w:after="0" w:line="240" w:lineRule="auto"/>
      <w:outlineLvl w:val="2"/>
    </w:pPr>
    <w:rPr>
      <w:rFonts w:ascii="Tahoma" w:eastAsia="Times New Roman" w:hAnsi="Tahoma" w:cs="Times New Roman"/>
      <w:szCs w:val="20"/>
      <w:u w:val="single"/>
      <w:lang w:val="es-MX" w:eastAsia="es-ES"/>
    </w:rPr>
  </w:style>
  <w:style w:type="paragraph" w:styleId="Ttulo4">
    <w:name w:val="heading 4"/>
    <w:basedOn w:val="Normal"/>
    <w:next w:val="Normal"/>
    <w:link w:val="Ttulo4Car"/>
    <w:qFormat/>
    <w:rsid w:val="00E95C6A"/>
    <w:pPr>
      <w:keepNext/>
      <w:numPr>
        <w:numId w:val="1"/>
      </w:numPr>
      <w:spacing w:after="0" w:line="240" w:lineRule="auto"/>
      <w:jc w:val="both"/>
      <w:outlineLvl w:val="3"/>
    </w:pPr>
    <w:rPr>
      <w:rFonts w:ascii="Verdana" w:eastAsia="Times New Roman" w:hAnsi="Verdana" w:cs="Arial"/>
      <w:bCs/>
      <w:iCs/>
      <w:sz w:val="16"/>
      <w:lang w:val="es-ES"/>
    </w:rPr>
  </w:style>
  <w:style w:type="paragraph" w:styleId="Ttulo5">
    <w:name w:val="heading 5"/>
    <w:basedOn w:val="Normal"/>
    <w:next w:val="Normal"/>
    <w:link w:val="Ttulo5Car"/>
    <w:qFormat/>
    <w:rsid w:val="00E95C6A"/>
    <w:pPr>
      <w:numPr>
        <w:numId w:val="2"/>
      </w:numPr>
      <w:spacing w:after="0" w:line="240" w:lineRule="auto"/>
      <w:outlineLvl w:val="4"/>
    </w:pPr>
    <w:rPr>
      <w:rFonts w:ascii="Times New Roman" w:eastAsia="Times New Roman" w:hAnsi="Times New Roman" w:cs="Times New Roman"/>
      <w:bCs/>
      <w:iCs/>
      <w:sz w:val="20"/>
      <w:szCs w:val="26"/>
      <w:lang w:val="es-ES" w:eastAsia="es-ES"/>
    </w:rPr>
  </w:style>
  <w:style w:type="paragraph" w:styleId="Ttulo6">
    <w:name w:val="heading 6"/>
    <w:basedOn w:val="Normal"/>
    <w:next w:val="Normal"/>
    <w:link w:val="Ttulo6Car"/>
    <w:qFormat/>
    <w:rsid w:val="00E95C6A"/>
    <w:pPr>
      <w:keepNext/>
      <w:numPr>
        <w:numId w:val="5"/>
      </w:numPr>
      <w:spacing w:after="0" w:line="240" w:lineRule="auto"/>
      <w:jc w:val="center"/>
      <w:outlineLvl w:val="5"/>
    </w:pPr>
    <w:rPr>
      <w:rFonts w:ascii="Times New Roman" w:eastAsia="Times New Roman" w:hAnsi="Times New Roman" w:cs="Times New Roman"/>
      <w:b/>
      <w:sz w:val="20"/>
      <w:szCs w:val="20"/>
    </w:rPr>
  </w:style>
  <w:style w:type="paragraph" w:styleId="Ttulo7">
    <w:name w:val="heading 7"/>
    <w:basedOn w:val="Normal"/>
    <w:next w:val="Normal"/>
    <w:link w:val="Ttulo7Car"/>
    <w:qFormat/>
    <w:rsid w:val="00E95C6A"/>
    <w:pPr>
      <w:spacing w:before="240" w:after="60" w:line="240" w:lineRule="auto"/>
      <w:outlineLvl w:val="6"/>
    </w:pPr>
    <w:rPr>
      <w:rFonts w:ascii="Times New Roman" w:eastAsia="Times New Roman" w:hAnsi="Times New Roman" w:cs="Times New Roman"/>
      <w:sz w:val="24"/>
      <w:szCs w:val="24"/>
      <w:lang w:val="es-ES"/>
    </w:rPr>
  </w:style>
  <w:style w:type="paragraph" w:styleId="Ttulo8">
    <w:name w:val="heading 8"/>
    <w:basedOn w:val="Normal"/>
    <w:next w:val="Normal"/>
    <w:link w:val="Ttulo8Car"/>
    <w:qFormat/>
    <w:rsid w:val="00E95C6A"/>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E95C6A"/>
    <w:pPr>
      <w:keepNext/>
      <w:numPr>
        <w:numId w:val="4"/>
      </w:numPr>
      <w:spacing w:after="0" w:line="240" w:lineRule="auto"/>
      <w:jc w:val="center"/>
      <w:outlineLvl w:val="8"/>
    </w:pPr>
    <w:rPr>
      <w:rFonts w:ascii="Tahoma" w:eastAsia="Times New Roman" w:hAnsi="Tahoma" w:cs="Times New Roman"/>
      <w:sz w:val="28"/>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19 Car"/>
    <w:basedOn w:val="Fuentedeprrafopredeter"/>
    <w:link w:val="Ttulo1"/>
    <w:rsid w:val="00E95C6A"/>
    <w:rPr>
      <w:rFonts w:ascii="Tahoma" w:eastAsia="Times New Roman" w:hAnsi="Tahoma" w:cs="Times New Roman"/>
      <w:b/>
      <w:caps/>
      <w:u w:val="single"/>
      <w:lang w:val="es-MX" w:eastAsia="es-ES"/>
    </w:rPr>
  </w:style>
  <w:style w:type="character" w:customStyle="1" w:styleId="Ttulo2Car">
    <w:name w:val="Título 2 Car"/>
    <w:basedOn w:val="Fuentedeprrafopredeter"/>
    <w:link w:val="Ttulo2"/>
    <w:rsid w:val="00E95C6A"/>
    <w:rPr>
      <w:rFonts w:ascii="Times New Roman" w:eastAsia="Times New Roman" w:hAnsi="Times New Roman" w:cs="Times New Roman"/>
      <w:b/>
      <w:szCs w:val="20"/>
      <w:u w:val="single"/>
      <w:lang w:val="es-MX" w:eastAsia="es-ES"/>
    </w:rPr>
  </w:style>
  <w:style w:type="character" w:customStyle="1" w:styleId="Ttulo3Car">
    <w:name w:val="Título 3 Car"/>
    <w:basedOn w:val="Fuentedeprrafopredeter"/>
    <w:link w:val="Ttulo3"/>
    <w:rsid w:val="00E95C6A"/>
    <w:rPr>
      <w:rFonts w:ascii="Tahoma" w:eastAsia="Times New Roman" w:hAnsi="Tahoma" w:cs="Times New Roman"/>
      <w:szCs w:val="20"/>
      <w:u w:val="single"/>
      <w:lang w:val="es-MX" w:eastAsia="es-ES"/>
    </w:rPr>
  </w:style>
  <w:style w:type="character" w:customStyle="1" w:styleId="Ttulo4Car">
    <w:name w:val="Título 4 Car"/>
    <w:basedOn w:val="Fuentedeprrafopredeter"/>
    <w:link w:val="Ttulo4"/>
    <w:rsid w:val="00E95C6A"/>
    <w:rPr>
      <w:rFonts w:ascii="Verdana" w:eastAsia="Times New Roman" w:hAnsi="Verdana" w:cs="Arial"/>
      <w:bCs/>
      <w:iCs/>
      <w:sz w:val="16"/>
      <w:lang w:val="es-ES"/>
    </w:rPr>
  </w:style>
  <w:style w:type="character" w:customStyle="1" w:styleId="Ttulo5Car">
    <w:name w:val="Título 5 Car"/>
    <w:basedOn w:val="Fuentedeprrafopredeter"/>
    <w:link w:val="Ttulo5"/>
    <w:rsid w:val="00E95C6A"/>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rsid w:val="00E95C6A"/>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E95C6A"/>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E95C6A"/>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E95C6A"/>
    <w:rPr>
      <w:rFonts w:ascii="Tahoma" w:eastAsia="Times New Roman" w:hAnsi="Tahoma" w:cs="Times New Roman"/>
      <w:sz w:val="28"/>
      <w:szCs w:val="20"/>
      <w:lang w:val="es-ES"/>
    </w:rPr>
  </w:style>
  <w:style w:type="paragraph" w:styleId="Textocomentario">
    <w:name w:val="annotation text"/>
    <w:aliases w:val=" Car Car"/>
    <w:basedOn w:val="Normal"/>
    <w:link w:val="TextocomentarioCar"/>
    <w:uiPriority w:val="99"/>
    <w:unhideWhenUsed/>
    <w:rsid w:val="00E95C6A"/>
    <w:pPr>
      <w:spacing w:after="0" w:line="240" w:lineRule="auto"/>
    </w:pPr>
    <w:rPr>
      <w:rFonts w:ascii="Century Gothic" w:eastAsia="Times New Roman" w:hAnsi="Century Gothic" w:cs="Times New Roman"/>
      <w:sz w:val="16"/>
      <w:szCs w:val="16"/>
      <w:lang w:val="es-ES" w:eastAsia="es-ES"/>
    </w:rPr>
  </w:style>
  <w:style w:type="character" w:customStyle="1" w:styleId="TextocomentarioCar">
    <w:name w:val="Texto comentario Car"/>
    <w:aliases w:val=" Car Car Car"/>
    <w:basedOn w:val="Fuentedeprrafopredeter"/>
    <w:link w:val="Textocomentario"/>
    <w:uiPriority w:val="99"/>
    <w:rsid w:val="00E95C6A"/>
    <w:rPr>
      <w:rFonts w:ascii="Century Gothic" w:eastAsia="Times New Roman" w:hAnsi="Century Gothic" w:cs="Times New Roman"/>
      <w:sz w:val="16"/>
      <w:szCs w:val="16"/>
      <w:lang w:val="es-ES" w:eastAsia="es-ES"/>
    </w:rPr>
  </w:style>
  <w:style w:type="paragraph" w:styleId="Textodebloque">
    <w:name w:val="Block Text"/>
    <w:basedOn w:val="Normal"/>
    <w:rsid w:val="00E95C6A"/>
    <w:pPr>
      <w:spacing w:after="0" w:line="240" w:lineRule="auto"/>
      <w:ind w:left="1276" w:right="931"/>
      <w:jc w:val="center"/>
    </w:pPr>
    <w:rPr>
      <w:rFonts w:ascii="Times New Roman" w:eastAsia="Times New Roman" w:hAnsi="Times New Roman" w:cs="Times New Roman"/>
      <w:szCs w:val="20"/>
      <w:lang w:val="es-ES"/>
    </w:rPr>
  </w:style>
  <w:style w:type="character" w:styleId="Hipervnculo">
    <w:name w:val="Hyperlink"/>
    <w:basedOn w:val="Fuentedeprrafopredeter"/>
    <w:uiPriority w:val="99"/>
    <w:rsid w:val="00E95C6A"/>
    <w:rPr>
      <w:color w:val="0000FF"/>
      <w:u w:val="single"/>
    </w:rPr>
  </w:style>
  <w:style w:type="paragraph" w:styleId="Encabezado">
    <w:name w:val="header"/>
    <w:basedOn w:val="Normal"/>
    <w:link w:val="EncabezadoCar"/>
    <w:rsid w:val="00E95C6A"/>
    <w:pPr>
      <w:tabs>
        <w:tab w:val="center" w:pos="4419"/>
        <w:tab w:val="right" w:pos="8838"/>
      </w:tabs>
      <w:spacing w:after="0" w:line="240" w:lineRule="auto"/>
    </w:pPr>
    <w:rPr>
      <w:rFonts w:ascii="Verdana" w:eastAsia="Times New Roman" w:hAnsi="Verdana" w:cs="Times New Roman"/>
      <w:sz w:val="16"/>
      <w:szCs w:val="16"/>
      <w:lang w:val="es-ES" w:eastAsia="es-ES"/>
    </w:rPr>
  </w:style>
  <w:style w:type="character" w:customStyle="1" w:styleId="EncabezadoCar">
    <w:name w:val="Encabezado Car"/>
    <w:basedOn w:val="Fuentedeprrafopredeter"/>
    <w:link w:val="Encabezado"/>
    <w:rsid w:val="00E95C6A"/>
    <w:rPr>
      <w:rFonts w:ascii="Verdana" w:eastAsia="Times New Roman" w:hAnsi="Verdana" w:cs="Times New Roman"/>
      <w:sz w:val="16"/>
      <w:szCs w:val="16"/>
      <w:lang w:val="es-ES" w:eastAsia="es-ES"/>
    </w:rPr>
  </w:style>
  <w:style w:type="paragraph" w:styleId="Piedepgina">
    <w:name w:val="footer"/>
    <w:basedOn w:val="Normal"/>
    <w:link w:val="PiedepginaCar"/>
    <w:uiPriority w:val="99"/>
    <w:rsid w:val="00E95C6A"/>
    <w:pPr>
      <w:tabs>
        <w:tab w:val="center" w:pos="4419"/>
        <w:tab w:val="right" w:pos="8838"/>
      </w:tabs>
      <w:spacing w:after="0" w:line="240" w:lineRule="auto"/>
    </w:pPr>
    <w:rPr>
      <w:rFonts w:ascii="Verdana" w:eastAsia="Times New Roman" w:hAnsi="Verdana" w:cs="Times New Roman"/>
      <w:sz w:val="16"/>
      <w:szCs w:val="16"/>
      <w:lang w:val="es-ES" w:eastAsia="es-ES"/>
    </w:rPr>
  </w:style>
  <w:style w:type="character" w:customStyle="1" w:styleId="PiedepginaCar">
    <w:name w:val="Pie de página Car"/>
    <w:basedOn w:val="Fuentedeprrafopredeter"/>
    <w:link w:val="Piedepgina"/>
    <w:uiPriority w:val="99"/>
    <w:rsid w:val="00E95C6A"/>
    <w:rPr>
      <w:rFonts w:ascii="Verdana" w:eastAsia="Times New Roman" w:hAnsi="Verdana" w:cs="Times New Roman"/>
      <w:sz w:val="16"/>
      <w:szCs w:val="16"/>
      <w:lang w:val="es-ES" w:eastAsia="es-ES"/>
    </w:rPr>
  </w:style>
  <w:style w:type="paragraph" w:styleId="Textoindependiente">
    <w:name w:val="Body Text"/>
    <w:aliases w:val=" Car"/>
    <w:basedOn w:val="Normal"/>
    <w:link w:val="TextoindependienteCar"/>
    <w:rsid w:val="00E95C6A"/>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1"/>
    <w:basedOn w:val="Fuentedeprrafopredeter"/>
    <w:link w:val="Textoindependiente"/>
    <w:rsid w:val="00E95C6A"/>
    <w:rPr>
      <w:rFonts w:ascii="Tms Rmn" w:eastAsia="Times New Roman" w:hAnsi="Tms Rmn" w:cs="Times New Roman"/>
      <w:sz w:val="20"/>
      <w:szCs w:val="20"/>
      <w:lang w:val="en-US"/>
    </w:rPr>
  </w:style>
  <w:style w:type="paragraph" w:styleId="Prrafodelista">
    <w:name w:val="List Paragraph"/>
    <w:aliases w:val="Superíndice,Bullet-SecondaryLM"/>
    <w:basedOn w:val="Normal"/>
    <w:link w:val="PrrafodelistaCar"/>
    <w:uiPriority w:val="34"/>
    <w:qFormat/>
    <w:rsid w:val="00E95C6A"/>
    <w:pPr>
      <w:spacing w:after="0" w:line="240" w:lineRule="auto"/>
      <w:ind w:left="720"/>
    </w:pPr>
    <w:rPr>
      <w:rFonts w:ascii="Times New Roman" w:eastAsia="Times New Roman" w:hAnsi="Times New Roman" w:cs="Times New Roman"/>
      <w:sz w:val="20"/>
      <w:szCs w:val="20"/>
      <w:lang w:val="es-ES"/>
    </w:rPr>
  </w:style>
  <w:style w:type="paragraph" w:customStyle="1" w:styleId="Normal2">
    <w:name w:val="Normal 2"/>
    <w:basedOn w:val="Normal"/>
    <w:rsid w:val="00E95C6A"/>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customStyle="1" w:styleId="CM2">
    <w:name w:val="CM2"/>
    <w:basedOn w:val="Normal"/>
    <w:next w:val="Normal"/>
    <w:rsid w:val="00E95C6A"/>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customStyle="1" w:styleId="CM37">
    <w:name w:val="CM37"/>
    <w:basedOn w:val="Normal"/>
    <w:next w:val="Normal"/>
    <w:rsid w:val="00E95C6A"/>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paragraph" w:customStyle="1" w:styleId="WW-Textosinformato">
    <w:name w:val="WW-Texto sin formato"/>
    <w:basedOn w:val="Normal"/>
    <w:rsid w:val="00E95C6A"/>
    <w:pPr>
      <w:suppressAutoHyphens/>
      <w:spacing w:after="0" w:line="240" w:lineRule="auto"/>
    </w:pPr>
    <w:rPr>
      <w:rFonts w:ascii="Courier New" w:eastAsia="MS Mincho" w:hAnsi="Courier New" w:cs="Times New Roman"/>
      <w:sz w:val="20"/>
      <w:szCs w:val="20"/>
      <w:lang w:val="es-PE" w:eastAsia="es-ES"/>
    </w:rPr>
  </w:style>
  <w:style w:type="paragraph" w:styleId="Textoindependiente2">
    <w:name w:val="Body Text 2"/>
    <w:basedOn w:val="Normal"/>
    <w:link w:val="Textoindependiente2Car"/>
    <w:rsid w:val="00E95C6A"/>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E95C6A"/>
    <w:rPr>
      <w:rFonts w:ascii="Tms Rmn" w:eastAsia="Times New Roman" w:hAnsi="Tms Rmn" w:cs="Times New Roman"/>
      <w:sz w:val="20"/>
      <w:szCs w:val="20"/>
      <w:lang w:val="en-US" w:eastAsia="es-BO"/>
    </w:rPr>
  </w:style>
  <w:style w:type="paragraph" w:styleId="Textodeglobo">
    <w:name w:val="Balloon Text"/>
    <w:basedOn w:val="Normal"/>
    <w:link w:val="TextodegloboCar"/>
    <w:uiPriority w:val="99"/>
    <w:rsid w:val="00E95C6A"/>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rsid w:val="00E95C6A"/>
    <w:rPr>
      <w:rFonts w:ascii="Tahoma" w:eastAsia="Times New Roman" w:hAnsi="Tahoma" w:cs="Tahoma"/>
      <w:sz w:val="16"/>
      <w:szCs w:val="16"/>
      <w:lang w:val="es-ES" w:eastAsia="es-ES"/>
    </w:rPr>
  </w:style>
  <w:style w:type="paragraph" w:styleId="Sinespaciado">
    <w:name w:val="No Spacing"/>
    <w:link w:val="SinespaciadoCar"/>
    <w:uiPriority w:val="1"/>
    <w:qFormat/>
    <w:rsid w:val="00E95C6A"/>
    <w:pPr>
      <w:spacing w:after="0" w:line="240" w:lineRule="auto"/>
    </w:pPr>
    <w:rPr>
      <w:rFonts w:ascii="Calibri" w:eastAsia="Times New Roman" w:hAnsi="Calibri" w:cs="Times New Roman"/>
      <w:lang w:val="es-ES"/>
    </w:rPr>
  </w:style>
  <w:style w:type="character" w:customStyle="1" w:styleId="SinespaciadoCar">
    <w:name w:val="Sin espaciado Car"/>
    <w:basedOn w:val="Fuentedeprrafopredeter"/>
    <w:link w:val="Sinespaciado"/>
    <w:uiPriority w:val="1"/>
    <w:qFormat/>
    <w:rsid w:val="00E95C6A"/>
    <w:rPr>
      <w:rFonts w:ascii="Calibri" w:eastAsia="Times New Roman" w:hAnsi="Calibri" w:cs="Times New Roman"/>
      <w:lang w:val="es-ES"/>
    </w:rPr>
  </w:style>
  <w:style w:type="table" w:styleId="Tablaconcuadrcula">
    <w:name w:val="Table Grid"/>
    <w:basedOn w:val="Tablanormal"/>
    <w:uiPriority w:val="39"/>
    <w:rsid w:val="00E95C6A"/>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E95C6A"/>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character" w:styleId="Refdecomentario">
    <w:name w:val="annotation reference"/>
    <w:basedOn w:val="Fuentedeprrafopredeter"/>
    <w:uiPriority w:val="99"/>
    <w:rsid w:val="00E95C6A"/>
    <w:rPr>
      <w:sz w:val="16"/>
      <w:szCs w:val="16"/>
    </w:rPr>
  </w:style>
  <w:style w:type="paragraph" w:styleId="Asuntodelcomentario">
    <w:name w:val="annotation subject"/>
    <w:basedOn w:val="Textocomentario"/>
    <w:next w:val="Textocomentario"/>
    <w:link w:val="AsuntodelcomentarioCar"/>
    <w:uiPriority w:val="99"/>
    <w:rsid w:val="00E95C6A"/>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E95C6A"/>
    <w:rPr>
      <w:rFonts w:ascii="Verdana" w:eastAsia="Times New Roman" w:hAnsi="Verdana" w:cs="Times New Roman"/>
      <w:b/>
      <w:bCs/>
      <w:sz w:val="20"/>
      <w:szCs w:val="20"/>
      <w:lang w:val="es-ES" w:eastAsia="es-ES"/>
    </w:rPr>
  </w:style>
  <w:style w:type="paragraph" w:customStyle="1" w:styleId="1301Autolist">
    <w:name w:val="13.01 Autolist"/>
    <w:basedOn w:val="Normal"/>
    <w:next w:val="Normal"/>
    <w:rsid w:val="00E95C6A"/>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E95C6A"/>
    <w:pPr>
      <w:tabs>
        <w:tab w:val="num" w:pos="1584"/>
      </w:tabs>
      <w:ind w:left="1584" w:hanging="432"/>
    </w:pPr>
  </w:style>
  <w:style w:type="paragraph" w:customStyle="1" w:styleId="aparagraphs">
    <w:name w:val="(a) paragraphs"/>
    <w:next w:val="Normal"/>
    <w:rsid w:val="00E95C6A"/>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E95C6A"/>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rsid w:val="00E95C6A"/>
    <w:rPr>
      <w:rFonts w:ascii="Times New Roman" w:eastAsia="Times New Roman" w:hAnsi="Times New Roman" w:cs="Times New Roman"/>
      <w:sz w:val="20"/>
      <w:szCs w:val="20"/>
      <w:lang w:val="es-ES"/>
    </w:rPr>
  </w:style>
  <w:style w:type="paragraph" w:styleId="Puesto">
    <w:name w:val="Title"/>
    <w:basedOn w:val="Normal"/>
    <w:link w:val="PuestoCar"/>
    <w:qFormat/>
    <w:rsid w:val="00E95C6A"/>
    <w:pPr>
      <w:spacing w:before="240" w:after="60" w:line="240" w:lineRule="auto"/>
      <w:jc w:val="center"/>
      <w:outlineLvl w:val="0"/>
    </w:pPr>
    <w:rPr>
      <w:rFonts w:ascii="Times New Roman" w:eastAsia="Times New Roman" w:hAnsi="Times New Roman" w:cs="Arial"/>
      <w:b/>
      <w:bCs/>
      <w:kern w:val="28"/>
      <w:sz w:val="20"/>
      <w:szCs w:val="32"/>
      <w:lang w:val="es-ES" w:eastAsia="es-ES"/>
    </w:rPr>
  </w:style>
  <w:style w:type="character" w:customStyle="1" w:styleId="PuestoCar">
    <w:name w:val="Puesto Car"/>
    <w:basedOn w:val="Fuentedeprrafopredeter"/>
    <w:link w:val="Puesto"/>
    <w:rsid w:val="00E95C6A"/>
    <w:rPr>
      <w:rFonts w:ascii="Times New Roman" w:eastAsia="Times New Roman" w:hAnsi="Times New Roman" w:cs="Arial"/>
      <w:b/>
      <w:bCs/>
      <w:kern w:val="28"/>
      <w:sz w:val="20"/>
      <w:szCs w:val="32"/>
      <w:lang w:val="es-ES" w:eastAsia="es-ES"/>
    </w:rPr>
  </w:style>
  <w:style w:type="paragraph" w:styleId="Listaconvietas2">
    <w:name w:val="List Bullet 2"/>
    <w:basedOn w:val="Normal"/>
    <w:autoRedefine/>
    <w:rsid w:val="00E95C6A"/>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E95C6A"/>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customStyle="1" w:styleId="Sub-ClauseText">
    <w:name w:val="Sub-Clause Text"/>
    <w:basedOn w:val="Normal"/>
    <w:rsid w:val="00E95C6A"/>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rsid w:val="00E95C6A"/>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rsid w:val="00E95C6A"/>
    <w:rPr>
      <w:rFonts w:ascii="Calibri" w:eastAsia="Calibri" w:hAnsi="Calibri" w:cs="Times New Roman"/>
      <w:sz w:val="20"/>
      <w:szCs w:val="20"/>
    </w:rPr>
  </w:style>
  <w:style w:type="character" w:styleId="Refdenotaalpie">
    <w:name w:val="footnote reference"/>
    <w:basedOn w:val="Fuentedeprrafopredeter"/>
    <w:rsid w:val="00E95C6A"/>
    <w:rPr>
      <w:vertAlign w:val="superscript"/>
    </w:rPr>
  </w:style>
  <w:style w:type="paragraph" w:customStyle="1" w:styleId="BodyText21">
    <w:name w:val="Body Text 21"/>
    <w:basedOn w:val="Normal"/>
    <w:rsid w:val="00E95C6A"/>
    <w:pPr>
      <w:widowControl w:val="0"/>
      <w:spacing w:after="0" w:line="240" w:lineRule="auto"/>
      <w:jc w:val="both"/>
    </w:pPr>
    <w:rPr>
      <w:rFonts w:ascii="Times New Roman" w:eastAsia="Times New Roman" w:hAnsi="Times New Roman" w:cs="Times New Roman"/>
      <w:sz w:val="24"/>
      <w:szCs w:val="20"/>
      <w:lang w:val="es-ES"/>
    </w:rPr>
  </w:style>
  <w:style w:type="character" w:customStyle="1" w:styleId="CarCar11">
    <w:name w:val="Car Car11"/>
    <w:basedOn w:val="Fuentedeprrafopredeter"/>
    <w:rsid w:val="00E95C6A"/>
    <w:rPr>
      <w:rFonts w:ascii="Tahoma" w:eastAsia="Times New Roman" w:hAnsi="Tahoma"/>
      <w:b/>
      <w:caps/>
      <w:sz w:val="22"/>
      <w:szCs w:val="22"/>
      <w:u w:val="single"/>
      <w:lang w:val="es-MX" w:eastAsia="es-ES"/>
    </w:rPr>
  </w:style>
  <w:style w:type="character" w:customStyle="1" w:styleId="CarCar10">
    <w:name w:val="Car Car10"/>
    <w:basedOn w:val="Fuentedeprrafopredeter"/>
    <w:rsid w:val="00E95C6A"/>
    <w:rPr>
      <w:rFonts w:ascii="Times New Roman" w:eastAsia="Times New Roman" w:hAnsi="Times New Roman"/>
      <w:b/>
      <w:sz w:val="22"/>
      <w:u w:val="single"/>
      <w:lang w:val="es-MX" w:eastAsia="es-ES"/>
    </w:rPr>
  </w:style>
  <w:style w:type="character" w:styleId="Nmerodepgina">
    <w:name w:val="page number"/>
    <w:basedOn w:val="Fuentedeprrafopredeter"/>
    <w:rsid w:val="00E95C6A"/>
  </w:style>
  <w:style w:type="paragraph" w:customStyle="1" w:styleId="Document1">
    <w:name w:val="Document 1"/>
    <w:rsid w:val="00E95C6A"/>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E95C6A"/>
    <w:pPr>
      <w:spacing w:after="120" w:line="480" w:lineRule="auto"/>
      <w:ind w:left="283"/>
    </w:pPr>
    <w:rPr>
      <w:rFonts w:ascii="Times New Roman" w:eastAsia="Times New Roman" w:hAnsi="Times New Roman" w:cs="Times New Roman"/>
      <w:sz w:val="20"/>
      <w:szCs w:val="20"/>
      <w:lang w:val="es-ES"/>
    </w:rPr>
  </w:style>
  <w:style w:type="character" w:customStyle="1" w:styleId="Sangra2detindependienteCar">
    <w:name w:val="Sangría 2 de t. independiente Car"/>
    <w:basedOn w:val="Fuentedeprrafopredeter"/>
    <w:link w:val="Sangra2detindependiente"/>
    <w:rsid w:val="00E95C6A"/>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rsid w:val="00E95C6A"/>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E95C6A"/>
    <w:rPr>
      <w:rFonts w:ascii="Times New Roman" w:eastAsia="Times New Roman" w:hAnsi="Times New Roman" w:cs="Times New Roman"/>
      <w:sz w:val="16"/>
      <w:szCs w:val="16"/>
    </w:rPr>
  </w:style>
  <w:style w:type="paragraph" w:styleId="Textoindependiente3">
    <w:name w:val="Body Text 3"/>
    <w:aliases w:val="Car"/>
    <w:basedOn w:val="Normal"/>
    <w:link w:val="Textoindependiente3Car"/>
    <w:rsid w:val="00E95C6A"/>
    <w:pPr>
      <w:spacing w:after="120" w:line="240" w:lineRule="auto"/>
    </w:pPr>
    <w:rPr>
      <w:rFonts w:ascii="Times New Roman" w:eastAsia="Times New Roman" w:hAnsi="Times New Roman" w:cs="Times New Roman"/>
      <w:sz w:val="16"/>
      <w:szCs w:val="16"/>
      <w:lang w:val="es-ES"/>
    </w:rPr>
  </w:style>
  <w:style w:type="character" w:customStyle="1" w:styleId="Textoindependiente3Car">
    <w:name w:val="Texto independiente 3 Car"/>
    <w:aliases w:val="Car Car"/>
    <w:basedOn w:val="Fuentedeprrafopredeter"/>
    <w:link w:val="Textoindependiente3"/>
    <w:rsid w:val="00E95C6A"/>
    <w:rPr>
      <w:rFonts w:ascii="Times New Roman" w:eastAsia="Times New Roman" w:hAnsi="Times New Roman" w:cs="Times New Roman"/>
      <w:sz w:val="16"/>
      <w:szCs w:val="16"/>
      <w:lang w:val="es-ES"/>
    </w:rPr>
  </w:style>
  <w:style w:type="paragraph" w:customStyle="1" w:styleId="Head1">
    <w:name w:val="Head1"/>
    <w:basedOn w:val="Normal"/>
    <w:rsid w:val="00E95C6A"/>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E95C6A"/>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rsid w:val="00E95C6A"/>
    <w:pPr>
      <w:spacing w:before="100" w:after="100" w:line="240" w:lineRule="auto"/>
    </w:pPr>
    <w:rPr>
      <w:rFonts w:ascii="Times New Roman" w:eastAsia="Times New Roman" w:hAnsi="Times New Roman" w:cs="Times New Roman"/>
      <w:sz w:val="24"/>
      <w:szCs w:val="24"/>
      <w:lang w:val="en-US"/>
    </w:rPr>
  </w:style>
  <w:style w:type="paragraph" w:styleId="Continuarlista2">
    <w:name w:val="List Continue 2"/>
    <w:basedOn w:val="Normal"/>
    <w:rsid w:val="00E95C6A"/>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E95C6A"/>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95C6A"/>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1">
    <w:name w:val="Sangría 3 de t. independiente1"/>
    <w:basedOn w:val="Normal"/>
    <w:rsid w:val="00E95C6A"/>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uiPriority w:val="39"/>
    <w:rsid w:val="00E95C6A"/>
    <w:pPr>
      <w:tabs>
        <w:tab w:val="left" w:pos="660"/>
        <w:tab w:val="right" w:leader="dot" w:pos="8828"/>
      </w:tabs>
      <w:spacing w:after="0" w:line="240" w:lineRule="auto"/>
    </w:pPr>
    <w:rPr>
      <w:rFonts w:ascii="Verdana" w:eastAsia="Times New Roman" w:hAnsi="Verdana" w:cs="Arial"/>
      <w:noProof/>
      <w:sz w:val="18"/>
      <w:szCs w:val="18"/>
      <w:lang w:val="es-ES_tradnl" w:eastAsia="es-ES"/>
    </w:rPr>
  </w:style>
  <w:style w:type="paragraph" w:styleId="Lista2">
    <w:name w:val="List 2"/>
    <w:basedOn w:val="Normal"/>
    <w:rsid w:val="00E95C6A"/>
    <w:pPr>
      <w:spacing w:after="0" w:line="240" w:lineRule="auto"/>
      <w:ind w:left="566" w:hanging="283"/>
    </w:pPr>
    <w:rPr>
      <w:rFonts w:ascii="Times New Roman" w:eastAsia="Times New Roman" w:hAnsi="Times New Roman" w:cs="Times New Roman"/>
      <w:sz w:val="16"/>
      <w:szCs w:val="16"/>
      <w:lang w:val="es-ES" w:eastAsia="es-ES"/>
    </w:rPr>
  </w:style>
  <w:style w:type="paragraph" w:styleId="Revisin">
    <w:name w:val="Revision"/>
    <w:hidden/>
    <w:uiPriority w:val="99"/>
    <w:semiHidden/>
    <w:rsid w:val="00E95C6A"/>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unhideWhenUsed/>
    <w:rsid w:val="00E95C6A"/>
    <w:pPr>
      <w:spacing w:after="0" w:line="240" w:lineRule="auto"/>
    </w:pPr>
    <w:rPr>
      <w:rFonts w:ascii="Times New Roman" w:eastAsia="Times New Roman" w:hAnsi="Times New Roman" w:cs="Times New Roman"/>
      <w:sz w:val="20"/>
      <w:szCs w:val="20"/>
      <w:lang w:val="es-ES"/>
    </w:rPr>
  </w:style>
  <w:style w:type="character" w:customStyle="1" w:styleId="TextonotaalfinalCar">
    <w:name w:val="Texto nota al final Car"/>
    <w:basedOn w:val="Fuentedeprrafopredeter"/>
    <w:link w:val="Textonotaalfinal"/>
    <w:uiPriority w:val="99"/>
    <w:rsid w:val="00E95C6A"/>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E95C6A"/>
    <w:rPr>
      <w:vertAlign w:val="superscript"/>
    </w:rPr>
  </w:style>
  <w:style w:type="character" w:styleId="Textodelmarcadordeposicin">
    <w:name w:val="Placeholder Text"/>
    <w:basedOn w:val="Fuentedeprrafopredeter"/>
    <w:uiPriority w:val="99"/>
    <w:semiHidden/>
    <w:rsid w:val="00E95C6A"/>
    <w:rPr>
      <w:color w:val="808080"/>
    </w:rPr>
  </w:style>
  <w:style w:type="paragraph" w:styleId="TtulodeTDC">
    <w:name w:val="TOC Heading"/>
    <w:basedOn w:val="Ttulo1"/>
    <w:next w:val="Normal"/>
    <w:uiPriority w:val="39"/>
    <w:unhideWhenUsed/>
    <w:qFormat/>
    <w:rsid w:val="00E95C6A"/>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E95C6A"/>
    <w:rPr>
      <w:b/>
      <w:bCs/>
    </w:rPr>
  </w:style>
  <w:style w:type="paragraph" w:styleId="Subttulo">
    <w:name w:val="Subtitle"/>
    <w:basedOn w:val="Normal"/>
    <w:next w:val="Normal"/>
    <w:link w:val="SubttuloCar"/>
    <w:qFormat/>
    <w:rsid w:val="00E95C6A"/>
    <w:pPr>
      <w:numPr>
        <w:ilvl w:val="1"/>
      </w:numPr>
      <w:spacing w:after="0" w:line="240" w:lineRule="auto"/>
    </w:pPr>
    <w:rPr>
      <w:rFonts w:asciiTheme="majorHAnsi" w:eastAsiaTheme="majorEastAsia" w:hAnsiTheme="majorHAnsi" w:cstheme="majorBidi"/>
      <w:i/>
      <w:iCs/>
      <w:color w:val="5B9BD5" w:themeColor="accent1"/>
      <w:spacing w:val="15"/>
      <w:sz w:val="24"/>
      <w:szCs w:val="24"/>
      <w:lang w:val="es-ES" w:eastAsia="es-ES"/>
    </w:rPr>
  </w:style>
  <w:style w:type="character" w:customStyle="1" w:styleId="SubttuloCar">
    <w:name w:val="Subtítulo Car"/>
    <w:basedOn w:val="Fuentedeprrafopredeter"/>
    <w:link w:val="Subttulo"/>
    <w:rsid w:val="00E95C6A"/>
    <w:rPr>
      <w:rFonts w:asciiTheme="majorHAnsi" w:eastAsiaTheme="majorEastAsia" w:hAnsiTheme="majorHAnsi" w:cstheme="majorBidi"/>
      <w:i/>
      <w:iCs/>
      <w:color w:val="5B9BD5" w:themeColor="accent1"/>
      <w:spacing w:val="15"/>
      <w:sz w:val="24"/>
      <w:szCs w:val="24"/>
      <w:lang w:val="es-ES" w:eastAsia="es-ES"/>
    </w:rPr>
  </w:style>
  <w:style w:type="character" w:styleId="nfasis">
    <w:name w:val="Emphasis"/>
    <w:basedOn w:val="Fuentedeprrafopredeter"/>
    <w:qFormat/>
    <w:rsid w:val="00E95C6A"/>
    <w:rPr>
      <w:i/>
      <w:iCs/>
    </w:rPr>
  </w:style>
  <w:style w:type="paragraph" w:styleId="TDC2">
    <w:name w:val="toc 2"/>
    <w:basedOn w:val="Normal"/>
    <w:next w:val="Normal"/>
    <w:autoRedefine/>
    <w:uiPriority w:val="39"/>
    <w:rsid w:val="00E95C6A"/>
    <w:pPr>
      <w:spacing w:after="100" w:line="240" w:lineRule="auto"/>
      <w:ind w:left="160"/>
    </w:pPr>
    <w:rPr>
      <w:rFonts w:ascii="Verdana" w:eastAsia="Times New Roman" w:hAnsi="Verdana" w:cs="Times New Roman"/>
      <w:sz w:val="16"/>
      <w:szCs w:val="16"/>
      <w:lang w:val="es-ES" w:eastAsia="es-ES"/>
    </w:rPr>
  </w:style>
  <w:style w:type="paragraph" w:styleId="TDC3">
    <w:name w:val="toc 3"/>
    <w:basedOn w:val="Normal"/>
    <w:next w:val="Normal"/>
    <w:autoRedefine/>
    <w:uiPriority w:val="39"/>
    <w:rsid w:val="00E95C6A"/>
    <w:pPr>
      <w:spacing w:after="100" w:line="240" w:lineRule="auto"/>
      <w:ind w:left="320"/>
    </w:pPr>
    <w:rPr>
      <w:rFonts w:ascii="Verdana" w:eastAsia="Times New Roman" w:hAnsi="Verdana" w:cs="Times New Roman"/>
      <w:sz w:val="16"/>
      <w:szCs w:val="16"/>
      <w:lang w:val="es-ES" w:eastAsia="es-ES"/>
    </w:rPr>
  </w:style>
  <w:style w:type="paragraph" w:customStyle="1" w:styleId="Ttulo10">
    <w:name w:val="Título1"/>
    <w:basedOn w:val="Normal"/>
    <w:link w:val="TtuloCar"/>
    <w:qFormat/>
    <w:rsid w:val="00E95C6A"/>
    <w:pPr>
      <w:spacing w:before="240" w:after="60" w:line="240" w:lineRule="auto"/>
      <w:jc w:val="center"/>
      <w:outlineLvl w:val="0"/>
    </w:pPr>
    <w:rPr>
      <w:rFonts w:ascii="Times New Roman" w:eastAsia="Times New Roman" w:hAnsi="Times New Roman" w:cs="Times New Roman"/>
      <w:b/>
      <w:bCs/>
      <w:kern w:val="28"/>
      <w:sz w:val="20"/>
      <w:szCs w:val="32"/>
      <w:lang w:val="x-none" w:eastAsia="x-none"/>
    </w:rPr>
  </w:style>
  <w:style w:type="character" w:customStyle="1" w:styleId="TtuloCar">
    <w:name w:val="Título Car"/>
    <w:link w:val="Ttulo10"/>
    <w:rsid w:val="00E95C6A"/>
    <w:rPr>
      <w:rFonts w:ascii="Times New Roman" w:eastAsia="Times New Roman" w:hAnsi="Times New Roman" w:cs="Times New Roman"/>
      <w:b/>
      <w:bCs/>
      <w:kern w:val="28"/>
      <w:sz w:val="20"/>
      <w:szCs w:val="32"/>
      <w:lang w:val="x-none" w:eastAsia="x-none"/>
    </w:rPr>
  </w:style>
  <w:style w:type="character" w:customStyle="1" w:styleId="PrrafodelistaCar">
    <w:name w:val="Párrafo de lista Car"/>
    <w:aliases w:val="Superíndice Car,Bullet-SecondaryLM Car"/>
    <w:link w:val="Prrafodelista"/>
    <w:uiPriority w:val="34"/>
    <w:qFormat/>
    <w:locked/>
    <w:rsid w:val="00E95C6A"/>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rsid w:val="00E95C6A"/>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E95C6A"/>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39"/>
    <w:rsid w:val="00E95C6A"/>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E95C6A"/>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
    <w:name w:val="Sin lista1"/>
    <w:next w:val="Sinlista"/>
    <w:uiPriority w:val="99"/>
    <w:semiHidden/>
    <w:unhideWhenUsed/>
    <w:rsid w:val="00E95C6A"/>
  </w:style>
  <w:style w:type="paragraph" w:customStyle="1" w:styleId="xl29">
    <w:name w:val="xl29"/>
    <w:basedOn w:val="Normal"/>
    <w:rsid w:val="00E95C6A"/>
    <w:pPr>
      <w:pBdr>
        <w:top w:val="single" w:sz="4" w:space="0" w:color="auto"/>
        <w:left w:val="single" w:sz="4" w:space="0" w:color="auto"/>
        <w:bottom w:val="single" w:sz="4" w:space="0" w:color="auto"/>
      </w:pBdr>
      <w:spacing w:before="100" w:beforeAutospacing="1" w:after="100" w:afterAutospacing="1" w:line="240" w:lineRule="auto"/>
    </w:pPr>
    <w:rPr>
      <w:rFonts w:ascii="Arial" w:eastAsia="Arial Unicode MS" w:hAnsi="Arial" w:cs="Arial"/>
      <w:sz w:val="18"/>
      <w:szCs w:val="18"/>
      <w:lang w:val="es-ES" w:eastAsia="es-ES"/>
    </w:rPr>
  </w:style>
  <w:style w:type="paragraph" w:customStyle="1" w:styleId="BodyText23">
    <w:name w:val="Body Text 23"/>
    <w:basedOn w:val="Normal"/>
    <w:rsid w:val="00E95C6A"/>
    <w:pPr>
      <w:widowControl w:val="0"/>
      <w:tabs>
        <w:tab w:val="left" w:pos="-720"/>
      </w:tabs>
      <w:suppressAutoHyphens/>
      <w:spacing w:after="0" w:line="240" w:lineRule="auto"/>
      <w:jc w:val="both"/>
    </w:pPr>
    <w:rPr>
      <w:rFonts w:ascii="Arial" w:eastAsia="Times New Roman" w:hAnsi="Arial" w:cs="Times New Roman"/>
      <w:spacing w:val="-2"/>
      <w:sz w:val="20"/>
      <w:szCs w:val="20"/>
      <w:lang w:eastAsia="es-ES"/>
    </w:rPr>
  </w:style>
  <w:style w:type="table" w:customStyle="1" w:styleId="Tablaconcuadrcula5">
    <w:name w:val="Tabla con cuadrícula5"/>
    <w:basedOn w:val="Tablanormal"/>
    <w:next w:val="Tablaconcuadrcula"/>
    <w:uiPriority w:val="59"/>
    <w:rsid w:val="00E95C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E95C6A"/>
    <w:pPr>
      <w:spacing w:after="0" w:line="240" w:lineRule="auto"/>
      <w:ind w:left="720"/>
    </w:pPr>
    <w:rPr>
      <w:rFonts w:ascii="Times New Roman" w:eastAsia="Times New Roman" w:hAnsi="Times New Roman" w:cs="Times New Roman"/>
      <w:sz w:val="20"/>
      <w:szCs w:val="20"/>
      <w:lang w:val="es-ES"/>
    </w:rPr>
  </w:style>
  <w:style w:type="paragraph" w:customStyle="1" w:styleId="xl28">
    <w:name w:val="xl28"/>
    <w:basedOn w:val="Normal"/>
    <w:rsid w:val="00E95C6A"/>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8"/>
      <w:szCs w:val="18"/>
      <w:lang w:val="es-ES" w:eastAsia="es-ES"/>
    </w:rPr>
  </w:style>
  <w:style w:type="character" w:customStyle="1" w:styleId="A6">
    <w:name w:val="A6"/>
    <w:uiPriority w:val="99"/>
    <w:rsid w:val="00E95C6A"/>
    <w:rPr>
      <w:rFonts w:cs="ITC Avant Garde Std Bk"/>
      <w:color w:val="000000"/>
      <w:sz w:val="16"/>
      <w:szCs w:val="16"/>
    </w:rPr>
  </w:style>
  <w:style w:type="paragraph" w:customStyle="1" w:styleId="Default">
    <w:name w:val="Default"/>
    <w:rsid w:val="00E95C6A"/>
    <w:pPr>
      <w:autoSpaceDE w:val="0"/>
      <w:autoSpaceDN w:val="0"/>
      <w:adjustRightInd w:val="0"/>
      <w:spacing w:after="0" w:line="240" w:lineRule="auto"/>
    </w:pPr>
    <w:rPr>
      <w:rFonts w:ascii="CiscoSansTT" w:eastAsia="Calibri" w:hAnsi="CiscoSansTT" w:cs="CiscoSansTT"/>
      <w:color w:val="000000"/>
      <w:sz w:val="24"/>
      <w:szCs w:val="24"/>
    </w:rPr>
  </w:style>
  <w:style w:type="numbering" w:customStyle="1" w:styleId="Sinlista2">
    <w:name w:val="Sin lista2"/>
    <w:next w:val="Sinlista"/>
    <w:uiPriority w:val="99"/>
    <w:semiHidden/>
    <w:unhideWhenUsed/>
    <w:rsid w:val="00E95C6A"/>
  </w:style>
  <w:style w:type="numbering" w:customStyle="1" w:styleId="Sinlista3">
    <w:name w:val="Sin lista3"/>
    <w:next w:val="Sinlista"/>
    <w:uiPriority w:val="99"/>
    <w:semiHidden/>
    <w:unhideWhenUsed/>
    <w:rsid w:val="00E95C6A"/>
  </w:style>
  <w:style w:type="table" w:customStyle="1" w:styleId="Tablaconcuadrcula6">
    <w:name w:val="Tabla con cuadrícula6"/>
    <w:basedOn w:val="Tablanormal"/>
    <w:next w:val="Tablaconcuadrcula"/>
    <w:uiPriority w:val="59"/>
    <w:rsid w:val="00E95C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95C6A"/>
  </w:style>
  <w:style w:type="table" w:customStyle="1" w:styleId="Tablaconcuadrcula7">
    <w:name w:val="Tabla con cuadrícula7"/>
    <w:basedOn w:val="Tablanormal"/>
    <w:next w:val="Tablaconcuadrcula"/>
    <w:uiPriority w:val="59"/>
    <w:rsid w:val="00E95C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Fuentedeprrafopredeter"/>
    <w:rsid w:val="00E95C6A"/>
  </w:style>
  <w:style w:type="numbering" w:customStyle="1" w:styleId="Sinlista5">
    <w:name w:val="Sin lista5"/>
    <w:next w:val="Sinlista"/>
    <w:uiPriority w:val="99"/>
    <w:semiHidden/>
    <w:unhideWhenUsed/>
    <w:rsid w:val="00E95C6A"/>
  </w:style>
  <w:style w:type="table" w:customStyle="1" w:styleId="Tablaconcuadrcula8">
    <w:name w:val="Tabla con cuadrícula8"/>
    <w:basedOn w:val="Tablanormal"/>
    <w:next w:val="Tablaconcuadrcula"/>
    <w:uiPriority w:val="39"/>
    <w:rsid w:val="00E95C6A"/>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next w:val="Tablaconcuadrcula"/>
    <w:uiPriority w:val="39"/>
    <w:rsid w:val="00E95C6A"/>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39"/>
    <w:rsid w:val="00E95C6A"/>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next w:val="Tablaconcuadrcula"/>
    <w:uiPriority w:val="39"/>
    <w:rsid w:val="00E95C6A"/>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39"/>
    <w:rsid w:val="00E95C6A"/>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E95C6A"/>
  </w:style>
  <w:style w:type="table" w:customStyle="1" w:styleId="Tablaconcuadrcula51">
    <w:name w:val="Tabla con cuadrícula51"/>
    <w:basedOn w:val="Tablanormal"/>
    <w:next w:val="Tablaconcuadrcula"/>
    <w:uiPriority w:val="59"/>
    <w:rsid w:val="00E95C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E95C6A"/>
  </w:style>
  <w:style w:type="numbering" w:customStyle="1" w:styleId="Sinlista31">
    <w:name w:val="Sin lista31"/>
    <w:next w:val="Sinlista"/>
    <w:uiPriority w:val="99"/>
    <w:semiHidden/>
    <w:unhideWhenUsed/>
    <w:rsid w:val="00E95C6A"/>
  </w:style>
  <w:style w:type="table" w:customStyle="1" w:styleId="Tablaconcuadrcula61">
    <w:name w:val="Tabla con cuadrícula61"/>
    <w:basedOn w:val="Tablanormal"/>
    <w:next w:val="Tablaconcuadrcula"/>
    <w:uiPriority w:val="59"/>
    <w:rsid w:val="00E95C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E95C6A"/>
  </w:style>
  <w:style w:type="table" w:customStyle="1" w:styleId="Tablaconcuadrcula71">
    <w:name w:val="Tabla con cuadrícula71"/>
    <w:basedOn w:val="Tablanormal"/>
    <w:next w:val="Tablaconcuadrcula"/>
    <w:uiPriority w:val="59"/>
    <w:rsid w:val="00E95C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torrico@bcb.gob.b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bcbbolivia.webex.com/bcbbolivia/onstage/g.php?MTID=e0850e92afd4332db7e827719e1a61e95" TargetMode="External"/><Relationship Id="rId5" Type="http://schemas.openxmlformats.org/officeDocument/2006/relationships/webSettings" Target="webSettings.xml"/><Relationship Id="rId10" Type="http://schemas.openxmlformats.org/officeDocument/2006/relationships/hyperlink" Target="https://bcbbolivia.webex.com/bcbbolivia/onstage/g.php?MTID=e05a0cbc6e5046be2d5be2738534ffae1" TargetMode="External"/><Relationship Id="rId4" Type="http://schemas.openxmlformats.org/officeDocument/2006/relationships/settings" Target="settings.xml"/><Relationship Id="rId9" Type="http://schemas.openxmlformats.org/officeDocument/2006/relationships/hyperlink" Target="mailto:rpacheco@bcb.gob.b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A1F63-8B89-4302-AECB-441A92944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1330</Words>
  <Characters>7321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Torrico Araujo Bismarck</dc:creator>
  <cp:keywords/>
  <dc:description/>
  <cp:lastModifiedBy>Torrico Araujo Bismarck</cp:lastModifiedBy>
  <cp:revision>2</cp:revision>
  <dcterms:created xsi:type="dcterms:W3CDTF">2021-12-11T00:01:00Z</dcterms:created>
  <dcterms:modified xsi:type="dcterms:W3CDTF">2021-12-11T01:08:00Z</dcterms:modified>
</cp:coreProperties>
</file>