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411"/>
        <w:gridCol w:w="88"/>
        <w:gridCol w:w="71"/>
        <w:gridCol w:w="89"/>
        <w:gridCol w:w="78"/>
        <w:gridCol w:w="66"/>
        <w:gridCol w:w="64"/>
        <w:gridCol w:w="60"/>
        <w:gridCol w:w="416"/>
        <w:gridCol w:w="326"/>
        <w:gridCol w:w="47"/>
        <w:gridCol w:w="503"/>
        <w:gridCol w:w="243"/>
        <w:gridCol w:w="168"/>
        <w:gridCol w:w="164"/>
        <w:gridCol w:w="41"/>
        <w:gridCol w:w="235"/>
        <w:gridCol w:w="190"/>
        <w:gridCol w:w="274"/>
        <w:gridCol w:w="224"/>
        <w:gridCol w:w="45"/>
        <w:gridCol w:w="279"/>
        <w:gridCol w:w="250"/>
        <w:gridCol w:w="297"/>
        <w:gridCol w:w="59"/>
        <w:gridCol w:w="269"/>
        <w:gridCol w:w="200"/>
        <w:gridCol w:w="174"/>
        <w:gridCol w:w="160"/>
        <w:gridCol w:w="81"/>
        <w:gridCol w:w="372"/>
        <w:gridCol w:w="386"/>
        <w:gridCol w:w="386"/>
        <w:gridCol w:w="242"/>
        <w:gridCol w:w="209"/>
        <w:gridCol w:w="177"/>
        <w:gridCol w:w="160"/>
      </w:tblGrid>
      <w:tr w:rsidR="00BF407F" w:rsidRPr="00673E6A" w:rsidTr="008574F9">
        <w:trPr>
          <w:trHeight w:val="136"/>
          <w:jc w:val="center"/>
        </w:trPr>
        <w:tc>
          <w:tcPr>
            <w:tcW w:w="9648" w:type="dxa"/>
            <w:gridSpan w:val="38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102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8651"/>
            </w:tblGrid>
            <w:tr w:rsidR="00BF407F" w:rsidRPr="00673E6A" w:rsidTr="008574F9">
              <w:trPr>
                <w:trHeight w:val="1173"/>
                <w:jc w:val="center"/>
              </w:trPr>
              <w:tc>
                <w:tcPr>
                  <w:tcW w:w="237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BF407F" w:rsidP="008574F9">
                  <w:pPr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es-BO"/>
                    </w:rPr>
                    <w:t xml:space="preserve">                    </w:t>
                  </w: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3.2pt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12197482" r:id="rId7"/>
                    </w:object>
                  </w:r>
                </w:p>
              </w:tc>
              <w:tc>
                <w:tcPr>
                  <w:tcW w:w="865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BF407F" w:rsidP="008574F9">
                  <w:pPr>
                    <w:keepNext/>
                    <w:keepLines/>
                    <w:spacing w:before="200"/>
                    <w:ind w:left="84"/>
                    <w:jc w:val="center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8574F9">
                  <w:pPr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BF407F" w:rsidP="008574F9">
                  <w:pPr>
                    <w:jc w:val="center"/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BF407F" w:rsidP="00BF407F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>
                    <w:rPr>
                      <w:rFonts w:ascii="Arial" w:hAnsi="Arial" w:cs="Arial"/>
                      <w:color w:val="FFFFFF"/>
                      <w:sz w:val="24"/>
                    </w:rPr>
                    <w:t>P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</w:t>
                  </w:r>
                  <w:r w:rsidR="000649AF">
                    <w:rPr>
                      <w:rFonts w:ascii="Arial" w:hAnsi="Arial" w:cs="Arial"/>
                      <w:color w:val="FFFFFF"/>
                      <w:sz w:val="24"/>
                    </w:rPr>
                    <w:t>92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/2015-1C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0649AF" w:rsidRPr="000649AF" w:rsidTr="006507EE">
        <w:trPr>
          <w:trHeight w:val="136"/>
          <w:jc w:val="center"/>
        </w:trPr>
        <w:tc>
          <w:tcPr>
            <w:tcW w:w="9648" w:type="dxa"/>
            <w:gridSpan w:val="38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0649AF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0649AF" w:rsidRPr="000649AF" w:rsidTr="006507EE">
        <w:trPr>
          <w:trHeight w:val="210"/>
          <w:jc w:val="center"/>
        </w:trPr>
        <w:tc>
          <w:tcPr>
            <w:tcW w:w="9648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0649AF" w:rsidRPr="000649AF" w:rsidTr="006507EE">
        <w:trPr>
          <w:trHeight w:val="2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85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</w:tr>
      <w:tr w:rsidR="000649AF" w:rsidRPr="000649AF" w:rsidTr="006507EE">
        <w:trPr>
          <w:trHeight w:val="249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0649AF"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34" w:type="dxa"/>
            <w:gridSpan w:val="3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 w:themeFill="background1"/>
            <w:noWrap/>
            <w:vAlign w:val="center"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0649AF" w:rsidRPr="000649AF" w:rsidTr="006507EE">
        <w:trPr>
          <w:trHeight w:val="263"/>
          <w:jc w:val="center"/>
        </w:trPr>
        <w:tc>
          <w:tcPr>
            <w:tcW w:w="2555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5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298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34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1"/>
              <w:tblW w:w="6681" w:type="dxa"/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336"/>
              <w:gridCol w:w="237"/>
              <w:gridCol w:w="336"/>
              <w:gridCol w:w="336"/>
              <w:gridCol w:w="336"/>
              <w:gridCol w:w="336"/>
              <w:gridCol w:w="236"/>
              <w:gridCol w:w="335"/>
              <w:gridCol w:w="335"/>
              <w:gridCol w:w="256"/>
              <w:gridCol w:w="335"/>
              <w:gridCol w:w="335"/>
              <w:gridCol w:w="335"/>
              <w:gridCol w:w="335"/>
              <w:gridCol w:w="335"/>
              <w:gridCol w:w="335"/>
              <w:gridCol w:w="236"/>
              <w:gridCol w:w="335"/>
              <w:gridCol w:w="238"/>
              <w:gridCol w:w="449"/>
            </w:tblGrid>
            <w:tr w:rsidR="000649AF" w:rsidRPr="000649AF" w:rsidTr="006507EE">
              <w:trPr>
                <w:trHeight w:val="233"/>
              </w:trPr>
              <w:tc>
                <w:tcPr>
                  <w:tcW w:w="334" w:type="dxa"/>
                  <w:shd w:val="clear" w:color="auto" w:fill="DBE5F1" w:themeFill="accent1" w:themeFillTint="33"/>
                  <w:vAlign w:val="center"/>
                </w:tcPr>
                <w:p w:rsidR="000649AF" w:rsidRPr="000649AF" w:rsidRDefault="000649AF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0649AF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649AF" w:rsidRPr="000649AF" w:rsidRDefault="000649AF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0649AF">
                    <w:rPr>
                      <w:rFonts w:ascii="Arial" w:hAnsi="Arial" w:cs="Arial"/>
                      <w:color w:val="0000FF"/>
                      <w:lang w:eastAsia="es-BO"/>
                    </w:rPr>
                    <w:t>5</w:t>
                  </w: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0649AF" w:rsidRPr="000649AF" w:rsidRDefault="000649AF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0649AF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649AF" w:rsidRPr="000649AF" w:rsidRDefault="000649AF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0649AF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649AF" w:rsidRPr="000649AF" w:rsidRDefault="000649AF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0649AF">
                    <w:rPr>
                      <w:rFonts w:ascii="Arial" w:hAnsi="Arial" w:cs="Arial"/>
                      <w:color w:val="0000FF"/>
                      <w:lang w:eastAsia="es-BO"/>
                    </w:rPr>
                    <w:t>9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649AF" w:rsidRPr="000649AF" w:rsidRDefault="000649AF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0649AF">
                    <w:rPr>
                      <w:rFonts w:ascii="Arial" w:hAnsi="Arial" w:cs="Arial"/>
                      <w:color w:val="0000FF"/>
                      <w:lang w:eastAsia="es-BO"/>
                    </w:rPr>
                    <w:t>5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649AF" w:rsidRPr="000649AF" w:rsidRDefault="000649AF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0649AF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0649AF" w:rsidRPr="000649AF" w:rsidRDefault="000649AF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0649AF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649AF" w:rsidRPr="000649AF" w:rsidRDefault="000649AF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0649AF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649AF" w:rsidRPr="000649AF" w:rsidRDefault="000649AF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0649AF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  <w:vAlign w:val="center"/>
                </w:tcPr>
                <w:p w:rsidR="000649AF" w:rsidRPr="000649AF" w:rsidRDefault="000649AF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0649AF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649AF" w:rsidRPr="000649AF" w:rsidRDefault="00571C5B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6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649AF" w:rsidRPr="000649AF" w:rsidRDefault="00571C5B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2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649AF" w:rsidRPr="000649AF" w:rsidRDefault="00571C5B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2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649AF" w:rsidRPr="000649AF" w:rsidRDefault="00571C5B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5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649AF" w:rsidRPr="000649AF" w:rsidRDefault="00571C5B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6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649AF" w:rsidRPr="000649AF" w:rsidRDefault="00571C5B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8</w:t>
                  </w: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0649AF" w:rsidRPr="000649AF" w:rsidRDefault="000649AF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0649AF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649AF" w:rsidRPr="000649AF" w:rsidRDefault="000649AF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0649AF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0649AF" w:rsidRPr="000649AF" w:rsidRDefault="000649AF" w:rsidP="000649A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0649AF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450" w:type="dxa"/>
                  <w:shd w:val="clear" w:color="auto" w:fill="DBE5F1" w:themeFill="accent1" w:themeFillTint="33"/>
                  <w:vAlign w:val="center"/>
                </w:tcPr>
                <w:p w:rsidR="000649AF" w:rsidRPr="000649AF" w:rsidRDefault="000649AF" w:rsidP="000649AF">
                  <w:pPr>
                    <w:snapToGrid w:val="0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0649AF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</w:tr>
          </w:tbl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649AF" w:rsidRPr="000649AF" w:rsidTr="006507EE">
        <w:trPr>
          <w:trHeight w:val="15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649AF">
              <w:rPr>
                <w:rFonts w:ascii="Arial" w:hAnsi="Arial" w:cs="Arial"/>
                <w:color w:val="0000FF"/>
                <w:lang w:val="es-BO" w:eastAsia="es-BO"/>
              </w:rPr>
              <w:t>ANPE - P  N° 92/2015-1C</w:t>
            </w:r>
          </w:p>
        </w:tc>
        <w:tc>
          <w:tcPr>
            <w:tcW w:w="3172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649AF" w:rsidRPr="000649AF" w:rsidTr="006507EE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30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12"/>
                <w:lang w:eastAsia="es-BO"/>
              </w:rPr>
            </w:pPr>
            <w:r w:rsidRPr="000649AF">
              <w:rPr>
                <w:rFonts w:ascii="Arial" w:hAnsi="Arial" w:cs="Arial"/>
                <w:color w:val="0000FF"/>
                <w:lang w:val="es-BO" w:eastAsia="es-BO"/>
              </w:rPr>
              <w:t xml:space="preserve">SISTEMA DE ALMACENAMIENTO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22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97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3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547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0649AF" w:rsidRPr="000649AF" w:rsidTr="006507EE">
        <w:trPr>
          <w:trHeight w:val="4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239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0649AF">
              <w:rPr>
                <w:rFonts w:ascii="Arial" w:hAnsi="Arial" w:cs="Arial"/>
                <w:color w:val="0000FF"/>
              </w:rPr>
              <w:t>Por el Total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3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239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color w:val="0000FF"/>
              </w:rPr>
            </w:pPr>
            <w:r w:rsidRPr="000649AF">
              <w:rPr>
                <w:rFonts w:ascii="Arial" w:hAnsi="Arial" w:cs="Arial"/>
                <w:color w:val="0000FF"/>
              </w:rPr>
              <w:t>Bs900.000,00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3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160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0649AF">
              <w:rPr>
                <w:rFonts w:ascii="Arial" w:hAnsi="Arial" w:cs="Arial"/>
                <w:color w:val="0000FF"/>
              </w:rPr>
              <w:t>Contrato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649AF" w:rsidRPr="000649AF" w:rsidTr="006507EE">
        <w:trPr>
          <w:trHeight w:val="4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74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649AF" w:rsidRPr="000649AF" w:rsidTr="006507EE">
        <w:trPr>
          <w:trHeight w:val="414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74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649AF" w:rsidRPr="000649AF" w:rsidTr="006507EE">
        <w:trPr>
          <w:trHeight w:val="414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74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649AF" w:rsidRPr="000649AF" w:rsidTr="006507EE">
        <w:trPr>
          <w:trHeight w:val="414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de Maquinaria y/o Equipo                            </w:t>
            </w:r>
          </w:p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6146" w:type="dxa"/>
            <w:gridSpan w:val="30"/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</w:tr>
      <w:tr w:rsidR="000649AF" w:rsidRPr="000649AF" w:rsidTr="006507EE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170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80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0649AF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0649AF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0649AF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0649AF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649AF" w:rsidRPr="000649AF" w:rsidTr="006507EE">
        <w:trPr>
          <w:trHeight w:val="234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jc w:val="center"/>
              <w:rPr>
                <w:rFonts w:ascii="Arial" w:hAnsi="Arial" w:cs="Arial"/>
                <w:color w:val="0000FF"/>
              </w:rPr>
            </w:pPr>
            <w:r w:rsidRPr="000649AF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jc w:val="center"/>
              <w:rPr>
                <w:rFonts w:ascii="Arial" w:hAnsi="Arial" w:cs="Arial"/>
                <w:color w:val="0000FF"/>
              </w:rPr>
            </w:pPr>
            <w:r w:rsidRPr="000649AF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649AF" w:rsidRPr="000649AF" w:rsidTr="006507EE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59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 w:rsidRPr="000649AF">
              <w:rPr>
                <w:rFonts w:ascii="Arial" w:hAnsi="Arial" w:cs="Arial"/>
                <w:color w:val="0000FF"/>
              </w:rPr>
              <w:t xml:space="preserve">Menor o igual a 60 días calendario a partir de la firma del Contrato para todos los componentes.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649AF" w:rsidRPr="000649AF" w:rsidTr="006507EE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97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649AF" w:rsidRPr="000649AF" w:rsidTr="006507EE">
        <w:trPr>
          <w:trHeight w:val="47"/>
          <w:jc w:val="center"/>
        </w:trPr>
        <w:tc>
          <w:tcPr>
            <w:tcW w:w="2555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color w:val="0000FF"/>
                <w:sz w:val="15"/>
                <w:szCs w:val="15"/>
              </w:rPr>
            </w:pPr>
            <w:r w:rsidRPr="000649AF">
              <w:rPr>
                <w:rFonts w:ascii="Arial" w:hAnsi="Arial" w:cs="Arial"/>
                <w:color w:val="0000FF"/>
              </w:rPr>
              <w:t xml:space="preserve">Unidad de Activos Fijos en Coordinación con el Departamento de Base de Datos y Comunicación del BCB.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649AF" w:rsidRPr="000649AF" w:rsidTr="006507EE">
        <w:trPr>
          <w:trHeight w:val="141"/>
          <w:jc w:val="center"/>
        </w:trPr>
        <w:tc>
          <w:tcPr>
            <w:tcW w:w="25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74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649AF" w:rsidRPr="000649AF" w:rsidTr="006507EE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97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649AF" w:rsidRPr="000649AF" w:rsidTr="006507EE">
        <w:trPr>
          <w:trHeight w:val="98"/>
          <w:jc w:val="center"/>
        </w:trPr>
        <w:tc>
          <w:tcPr>
            <w:tcW w:w="2555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6477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49AF" w:rsidRPr="000649AF" w:rsidRDefault="000649AF" w:rsidP="000649AF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b/>
                <w:sz w:val="14"/>
              </w:rPr>
            </w:pPr>
            <w:r w:rsidRPr="000649AF">
              <w:rPr>
                <w:rFonts w:ascii="Arial" w:hAnsi="Arial" w:cs="Arial"/>
                <w:b/>
                <w:sz w:val="14"/>
              </w:rPr>
              <w:t>Bienes para la gestión en curso.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649AF" w:rsidRPr="000649AF" w:rsidTr="006507EE">
        <w:trPr>
          <w:trHeight w:val="47"/>
          <w:jc w:val="center"/>
        </w:trPr>
        <w:tc>
          <w:tcPr>
            <w:tcW w:w="25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97" w:type="dxa"/>
            <w:gridSpan w:val="32"/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Calibri" w:hAnsi="Calibri" w:cs="Calibri"/>
                <w:sz w:val="14"/>
                <w:lang w:val="es-BO" w:eastAsia="es-BO"/>
              </w:rPr>
            </w:pPr>
          </w:p>
        </w:tc>
      </w:tr>
      <w:tr w:rsidR="000649AF" w:rsidRPr="000649AF" w:rsidTr="006507EE">
        <w:trPr>
          <w:trHeight w:val="47"/>
          <w:jc w:val="center"/>
        </w:trPr>
        <w:tc>
          <w:tcPr>
            <w:tcW w:w="25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77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49AF" w:rsidRPr="000649AF" w:rsidRDefault="000649AF" w:rsidP="000649AF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4"/>
                <w:lang w:val="es-BO" w:eastAsia="es-BO"/>
              </w:rPr>
            </w:pPr>
            <w:r w:rsidRPr="000649AF">
              <w:rPr>
                <w:rFonts w:ascii="Arial" w:hAnsi="Arial" w:cs="Arial"/>
                <w:sz w:val="14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649AF" w:rsidRPr="000649AF" w:rsidTr="006507EE">
        <w:trPr>
          <w:trHeight w:val="41"/>
          <w:jc w:val="center"/>
        </w:trPr>
        <w:tc>
          <w:tcPr>
            <w:tcW w:w="25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ind w:left="247" w:hanging="247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6477" w:type="dxa"/>
            <w:gridSpan w:val="29"/>
            <w:shd w:val="clear" w:color="auto" w:fill="auto"/>
            <w:vAlign w:val="center"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649AF" w:rsidRPr="000649AF" w:rsidTr="006507EE">
        <w:trPr>
          <w:trHeight w:val="47"/>
          <w:jc w:val="center"/>
        </w:trPr>
        <w:tc>
          <w:tcPr>
            <w:tcW w:w="25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6477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49AF" w:rsidRPr="000649AF" w:rsidRDefault="000649AF" w:rsidP="000649AF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4"/>
                <w:lang w:val="es-BO" w:eastAsia="es-BO"/>
              </w:rPr>
            </w:pPr>
            <w:r w:rsidRPr="000649AF">
              <w:rPr>
                <w:rFonts w:ascii="Arial" w:hAnsi="Arial" w:cs="Arial"/>
                <w:sz w:val="14"/>
              </w:rPr>
              <w:t>Bienes para la próxima gestión (el proceso se  iniciará una vez promulgada la Ley del Presupuesto General del Estado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649AF" w:rsidRPr="000649AF" w:rsidTr="006507EE">
        <w:trPr>
          <w:trHeight w:val="27"/>
          <w:jc w:val="center"/>
        </w:trPr>
        <w:tc>
          <w:tcPr>
            <w:tcW w:w="9488" w:type="dxa"/>
            <w:gridSpan w:val="37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0649AF" w:rsidRPr="000649AF" w:rsidTr="006507EE">
        <w:trPr>
          <w:trHeight w:val="27"/>
          <w:jc w:val="center"/>
        </w:trPr>
        <w:tc>
          <w:tcPr>
            <w:tcW w:w="948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0649AF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55"/>
          <w:jc w:val="center"/>
        </w:trPr>
        <w:tc>
          <w:tcPr>
            <w:tcW w:w="9648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649AF" w:rsidRPr="000649AF" w:rsidTr="006507EE">
        <w:trPr>
          <w:trHeight w:val="57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54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85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0649AF">
              <w:rPr>
                <w:color w:val="0000FF"/>
                <w:sz w:val="14"/>
                <w:szCs w:val="14"/>
              </w:rPr>
              <w:t>Calle Ayacucho esquina Mercado,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7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60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649AF" w:rsidRPr="000649AF" w:rsidTr="006507EE">
        <w:trPr>
          <w:trHeight w:val="57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71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649AF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4" w:type="dxa"/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537" w:type="dxa"/>
            <w:gridSpan w:val="13"/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649AF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853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649AF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649AF" w:rsidRPr="000649AF" w:rsidTr="006507EE">
        <w:trPr>
          <w:trHeight w:val="379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color w:val="0000FF"/>
                <w:sz w:val="14"/>
              </w:rPr>
            </w:pPr>
            <w:r w:rsidRPr="000649AF">
              <w:rPr>
                <w:color w:val="0000FF"/>
                <w:sz w:val="14"/>
              </w:rPr>
              <w:t>Yerko Palacios Tellez</w:t>
            </w:r>
          </w:p>
        </w:tc>
        <w:tc>
          <w:tcPr>
            <w:tcW w:w="164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5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hideMark/>
          </w:tcPr>
          <w:p w:rsidR="000649AF" w:rsidRPr="000649AF" w:rsidRDefault="000649AF" w:rsidP="000649AF">
            <w:pPr>
              <w:snapToGrid w:val="0"/>
              <w:rPr>
                <w:color w:val="0000FF"/>
                <w:sz w:val="14"/>
              </w:rPr>
            </w:pPr>
            <w:r w:rsidRPr="000649AF">
              <w:rPr>
                <w:color w:val="0000FF"/>
                <w:sz w:val="14"/>
              </w:rPr>
              <w:t>Profesional en Compras y Contrataciones</w:t>
            </w:r>
          </w:p>
        </w:tc>
        <w:tc>
          <w:tcPr>
            <w:tcW w:w="16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hideMark/>
          </w:tcPr>
          <w:p w:rsidR="000649AF" w:rsidRPr="000649AF" w:rsidRDefault="000649AF" w:rsidP="000649AF">
            <w:pPr>
              <w:snapToGrid w:val="0"/>
              <w:rPr>
                <w:color w:val="0000FF"/>
                <w:sz w:val="14"/>
              </w:rPr>
            </w:pPr>
            <w:r w:rsidRPr="000649AF">
              <w:rPr>
                <w:color w:val="0000FF"/>
                <w:sz w:val="14"/>
              </w:rPr>
              <w:t>Dpto. de Compras y Contrataciones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236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0649AF" w:rsidRPr="000649AF" w:rsidRDefault="000649AF" w:rsidP="000649AF">
            <w:pPr>
              <w:snapToGrid w:val="0"/>
              <w:rPr>
                <w:color w:val="0000FF"/>
                <w:sz w:val="14"/>
              </w:rPr>
            </w:pPr>
            <w:r w:rsidRPr="000649AF">
              <w:rPr>
                <w:color w:val="0000FF"/>
                <w:sz w:val="14"/>
              </w:rPr>
              <w:t>Franco Manríquez Caceres</w:t>
            </w:r>
          </w:p>
        </w:tc>
        <w:tc>
          <w:tcPr>
            <w:tcW w:w="164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649AF" w:rsidRPr="000649AF" w:rsidRDefault="000649AF" w:rsidP="000649AF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5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</w:tcPr>
          <w:p w:rsidR="000649AF" w:rsidRPr="000649AF" w:rsidRDefault="000649AF" w:rsidP="000649AF">
            <w:pPr>
              <w:snapToGrid w:val="0"/>
              <w:rPr>
                <w:color w:val="0000FF"/>
                <w:sz w:val="14"/>
                <w:highlight w:val="yellow"/>
              </w:rPr>
            </w:pPr>
            <w:r w:rsidRPr="000649AF">
              <w:rPr>
                <w:color w:val="0000FF"/>
                <w:sz w:val="14"/>
              </w:rPr>
              <w:t xml:space="preserve">Administrador de Sistemas </w:t>
            </w:r>
          </w:p>
        </w:tc>
        <w:tc>
          <w:tcPr>
            <w:tcW w:w="16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649AF" w:rsidRPr="000649AF" w:rsidRDefault="000649AF" w:rsidP="000649AF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</w:tcPr>
          <w:p w:rsidR="000649AF" w:rsidRPr="000649AF" w:rsidRDefault="000649AF" w:rsidP="000649AF">
            <w:pPr>
              <w:snapToGrid w:val="0"/>
              <w:rPr>
                <w:color w:val="0000FF"/>
                <w:sz w:val="14"/>
              </w:rPr>
            </w:pPr>
            <w:r w:rsidRPr="000649AF">
              <w:rPr>
                <w:color w:val="0000FF"/>
                <w:sz w:val="14"/>
              </w:rPr>
              <w:t xml:space="preserve">Dpto. de Base de Datos y Comunicaciones 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649AF" w:rsidRPr="000649AF" w:rsidTr="006507EE">
        <w:trPr>
          <w:trHeight w:val="47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649AF" w:rsidRPr="000649AF" w:rsidTr="006507EE">
        <w:trPr>
          <w:trHeight w:val="154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8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color w:val="0000FF"/>
              </w:rPr>
            </w:pPr>
            <w:r w:rsidRPr="000649AF">
              <w:rPr>
                <w:color w:val="0000FF"/>
                <w:sz w:val="14"/>
              </w:rPr>
              <w:t>De horas 08:30 a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</w:tr>
      <w:tr w:rsidR="000649AF" w:rsidRPr="000649AF" w:rsidTr="006507EE">
        <w:trPr>
          <w:trHeight w:val="47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649AF" w:rsidRPr="000649AF" w:rsidTr="006507EE">
        <w:trPr>
          <w:trHeight w:val="649"/>
          <w:jc w:val="center"/>
        </w:trPr>
        <w:tc>
          <w:tcPr>
            <w:tcW w:w="114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2409090</w:t>
            </w:r>
          </w:p>
          <w:p w:rsidR="000649AF" w:rsidRPr="000649AF" w:rsidRDefault="000649AF" w:rsidP="000649AF">
            <w:pPr>
              <w:snapToGrid w:val="0"/>
              <w:rPr>
                <w:rFonts w:ascii="Arial" w:hAnsi="Arial" w:cs="Arial"/>
                <w:bCs/>
                <w:sz w:val="14"/>
                <w:lang w:val="es-BO" w:eastAsia="es-BO"/>
              </w:rPr>
            </w:pPr>
            <w:proofErr w:type="spellStart"/>
            <w:r w:rsidRPr="000649AF">
              <w:rPr>
                <w:rFonts w:ascii="Arial" w:hAnsi="Arial" w:cs="Arial"/>
                <w:bCs/>
                <w:sz w:val="14"/>
                <w:lang w:val="es-BO" w:eastAsia="es-BO"/>
              </w:rPr>
              <w:t>Int</w:t>
            </w:r>
            <w:proofErr w:type="spellEnd"/>
            <w:r w:rsidRPr="000649A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. 4721 (Consultas Administrativas) </w:t>
            </w:r>
          </w:p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proofErr w:type="spellStart"/>
            <w:r w:rsidRPr="000649AF">
              <w:rPr>
                <w:rFonts w:ascii="Arial" w:hAnsi="Arial" w:cs="Arial"/>
                <w:bCs/>
                <w:sz w:val="14"/>
                <w:lang w:val="es-BO" w:eastAsia="es-BO"/>
              </w:rPr>
              <w:t>Int</w:t>
            </w:r>
            <w:proofErr w:type="spellEnd"/>
            <w:r w:rsidRPr="000649AF">
              <w:rPr>
                <w:rFonts w:ascii="Arial" w:hAnsi="Arial" w:cs="Arial"/>
                <w:bCs/>
                <w:sz w:val="14"/>
                <w:lang w:val="es-BO" w:eastAsia="es-BO"/>
              </w:rPr>
              <w:t>. 1122 (Consultas Técnicas)</w:t>
            </w:r>
          </w:p>
        </w:tc>
        <w:tc>
          <w:tcPr>
            <w:tcW w:w="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559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7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649AF" w:rsidRPr="000649AF" w:rsidRDefault="00FC459B" w:rsidP="000649AF">
            <w:pPr>
              <w:snapToGrid w:val="0"/>
              <w:rPr>
                <w:color w:val="0000FF"/>
                <w:sz w:val="14"/>
                <w:szCs w:val="14"/>
              </w:rPr>
            </w:pPr>
            <w:hyperlink r:id="rId8" w:history="1">
              <w:r w:rsidR="000649AF" w:rsidRPr="000649AF">
                <w:rPr>
                  <w:color w:val="0000FF"/>
                  <w:sz w:val="14"/>
                  <w:szCs w:val="14"/>
                  <w:u w:val="single"/>
                </w:rPr>
                <w:t>ypalacios@bcb.gob.bo</w:t>
              </w:r>
            </w:hyperlink>
            <w:r w:rsidR="000649AF" w:rsidRPr="000649AF">
              <w:rPr>
                <w:color w:val="0000FF"/>
                <w:sz w:val="14"/>
                <w:szCs w:val="14"/>
              </w:rPr>
              <w:t xml:space="preserve"> </w:t>
            </w:r>
          </w:p>
          <w:p w:rsidR="000649AF" w:rsidRPr="000649AF" w:rsidRDefault="000649AF" w:rsidP="000649AF">
            <w:pPr>
              <w:snapToGrid w:val="0"/>
              <w:rPr>
                <w:color w:val="0000FF"/>
                <w:sz w:val="14"/>
                <w:szCs w:val="14"/>
              </w:rPr>
            </w:pPr>
            <w:r w:rsidRPr="000649AF">
              <w:rPr>
                <w:color w:val="0000FF"/>
                <w:sz w:val="14"/>
                <w:szCs w:val="14"/>
              </w:rPr>
              <w:t>(Consultas Administrativas)</w:t>
            </w:r>
          </w:p>
          <w:p w:rsidR="000649AF" w:rsidRPr="000649AF" w:rsidRDefault="00FC459B" w:rsidP="000649AF">
            <w:pPr>
              <w:snapToGrid w:val="0"/>
              <w:rPr>
                <w:color w:val="0000FF"/>
                <w:sz w:val="14"/>
                <w:szCs w:val="14"/>
              </w:rPr>
            </w:pPr>
            <w:hyperlink r:id="rId9" w:history="1">
              <w:r w:rsidR="000649AF" w:rsidRPr="000649AF">
                <w:rPr>
                  <w:color w:val="0000FF"/>
                  <w:sz w:val="14"/>
                  <w:szCs w:val="14"/>
                  <w:u w:val="single"/>
                </w:rPr>
                <w:t>fmanrriquez@bcb.gob.bo</w:t>
              </w:r>
            </w:hyperlink>
            <w:r w:rsidR="000649AF" w:rsidRPr="000649AF">
              <w:rPr>
                <w:color w:val="0000FF"/>
                <w:sz w:val="14"/>
                <w:szCs w:val="14"/>
              </w:rPr>
              <w:t xml:space="preserve">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2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649AF" w:rsidRPr="000649AF" w:rsidRDefault="000649AF" w:rsidP="000649AF"/>
    <w:p w:rsidR="000649AF" w:rsidRPr="000649AF" w:rsidRDefault="000649AF" w:rsidP="000649AF"/>
    <w:p w:rsidR="000649AF" w:rsidRPr="000649AF" w:rsidRDefault="000649AF" w:rsidP="000649AF"/>
    <w:tbl>
      <w:tblPr>
        <w:tblW w:w="9677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4682"/>
        <w:gridCol w:w="194"/>
        <w:gridCol w:w="1004"/>
        <w:gridCol w:w="276"/>
        <w:gridCol w:w="629"/>
        <w:gridCol w:w="180"/>
        <w:gridCol w:w="2151"/>
        <w:gridCol w:w="162"/>
      </w:tblGrid>
      <w:tr w:rsidR="000649AF" w:rsidRPr="000649AF" w:rsidTr="006507EE">
        <w:trPr>
          <w:trHeight w:val="102"/>
          <w:jc w:val="center"/>
        </w:trPr>
        <w:tc>
          <w:tcPr>
            <w:tcW w:w="967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0649AF" w:rsidRPr="000649AF" w:rsidTr="006507EE">
        <w:trPr>
          <w:trHeight w:val="80"/>
          <w:jc w:val="center"/>
        </w:trPr>
        <w:tc>
          <w:tcPr>
            <w:tcW w:w="967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649AF" w:rsidRPr="000649AF" w:rsidTr="006507EE">
        <w:trPr>
          <w:trHeight w:val="147"/>
          <w:jc w:val="center"/>
        </w:trPr>
        <w:tc>
          <w:tcPr>
            <w:tcW w:w="39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#</w:t>
            </w:r>
          </w:p>
        </w:tc>
        <w:tc>
          <w:tcPr>
            <w:tcW w:w="468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51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4"/>
          <w:jc w:val="center"/>
        </w:trPr>
        <w:tc>
          <w:tcPr>
            <w:tcW w:w="39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6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649AF" w:rsidRPr="000649AF" w:rsidRDefault="000649AF" w:rsidP="000649AF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649AF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649AF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0649AF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649AF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5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3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756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8211E8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21</w:t>
            </w:r>
            <w:r w:rsidR="000649AF" w:rsidRPr="000649AF">
              <w:rPr>
                <w:rFonts w:ascii="Arial" w:hAnsi="Arial" w:cs="Arial"/>
                <w:color w:val="0000FF"/>
              </w:rPr>
              <w:t>.12.15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80" w:type="dxa"/>
            <w:shd w:val="clear" w:color="auto" w:fill="auto"/>
            <w:noWrap/>
            <w:vAlign w:val="center"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color w:val="0000FF"/>
                <w:highlight w:val="yellow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14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Inspección Previa</w:t>
            </w:r>
            <w:r w:rsidRPr="000649AF"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8211E8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23</w:t>
            </w:r>
            <w:r w:rsidR="000649AF" w:rsidRPr="000649AF">
              <w:rPr>
                <w:rFonts w:ascii="Arial" w:hAnsi="Arial" w:cs="Arial"/>
                <w:color w:val="0000FF"/>
              </w:rPr>
              <w:t>.12.15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0649AF">
              <w:rPr>
                <w:rFonts w:ascii="Arial" w:hAnsi="Arial" w:cs="Arial"/>
                <w:color w:val="0000FF"/>
              </w:rPr>
              <w:t>10:00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649AF" w:rsidRPr="000649AF" w:rsidRDefault="00A067AD" w:rsidP="000649AF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 w:rsidRPr="00A067AD">
              <w:rPr>
                <w:rFonts w:ascii="Arial" w:hAnsi="Arial" w:cs="Arial"/>
                <w:szCs w:val="15"/>
              </w:rPr>
              <w:t>Coordinar con Franco Manríquez Caceres   (Administrador de Sistemas)  – Tel. 2409090, Interno 1122, Piso 17 del Edificio Principal del BCB.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13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Consultas Escritas</w:t>
            </w:r>
            <w:r w:rsidRPr="000649AF"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649AF" w:rsidRPr="000649AF" w:rsidRDefault="008211E8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24</w:t>
            </w:r>
            <w:r w:rsidR="000649AF" w:rsidRPr="000649AF">
              <w:rPr>
                <w:rFonts w:ascii="Arial" w:hAnsi="Arial" w:cs="Arial"/>
                <w:color w:val="0000FF"/>
              </w:rPr>
              <w:t>.12.15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0649AF">
              <w:rPr>
                <w:rFonts w:ascii="Arial" w:hAnsi="Arial" w:cs="Arial"/>
                <w:color w:val="0000FF"/>
              </w:rPr>
              <w:t>18:30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szCs w:val="15"/>
              </w:rPr>
            </w:pPr>
            <w:r w:rsidRPr="000649AF">
              <w:rPr>
                <w:rFonts w:ascii="Arial" w:hAnsi="Arial" w:cs="Arial"/>
                <w:szCs w:val="15"/>
              </w:rPr>
              <w:t>Planta Baja, Ventanilla Única de Correspondencia del Edif. Principal del BCB. (Nota dirigida a la Gerencia de Administración- RPA).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9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Reunión Informativa de Aclaración</w:t>
            </w:r>
            <w:r w:rsidRPr="000649AF"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0649AF">
              <w:rPr>
                <w:rFonts w:ascii="Arial" w:hAnsi="Arial" w:cs="Arial"/>
                <w:color w:val="0000FF"/>
              </w:rPr>
              <w:t>28.12.15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0649AF">
              <w:rPr>
                <w:rFonts w:ascii="Arial" w:hAnsi="Arial" w:cs="Arial"/>
                <w:color w:val="0000FF"/>
              </w:rPr>
              <w:t>10:00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lang w:eastAsia="en-US"/>
              </w:rPr>
            </w:pPr>
            <w:r w:rsidRPr="000649AF">
              <w:rPr>
                <w:rFonts w:ascii="Arial" w:hAnsi="Arial" w:cs="Arial"/>
                <w:lang w:eastAsia="en-US"/>
              </w:rPr>
              <w:t>Piso 7 (Departamento de Compras y Contrataciones), Edif. Principal del BCB.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8"/>
          <w:jc w:val="center"/>
        </w:trPr>
        <w:tc>
          <w:tcPr>
            <w:tcW w:w="39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6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Fecha límite de presentación y Apertura de Propuestas*</w:t>
            </w:r>
          </w:p>
        </w:tc>
        <w:tc>
          <w:tcPr>
            <w:tcW w:w="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FC459B" w:rsidP="00FC459B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04</w:t>
            </w:r>
            <w:r w:rsidR="000649AF" w:rsidRPr="000649AF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01</w:t>
            </w:r>
            <w:r w:rsidR="000649AF" w:rsidRPr="000649AF">
              <w:rPr>
                <w:rFonts w:ascii="Arial" w:hAnsi="Arial" w:cs="Arial"/>
                <w:color w:val="0000FF"/>
              </w:rPr>
              <w:t>.1</w:t>
            </w:r>
            <w:r>
              <w:rPr>
                <w:rFonts w:ascii="Arial" w:hAnsi="Arial" w:cs="Arial"/>
                <w:color w:val="0000FF"/>
              </w:rPr>
              <w:t>6</w:t>
            </w:r>
            <w:bookmarkStart w:id="2" w:name="_GoBack"/>
            <w:bookmarkEnd w:id="2"/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0649AF">
              <w:rPr>
                <w:rFonts w:ascii="Arial" w:hAnsi="Arial" w:cs="Arial"/>
                <w:color w:val="0000FF"/>
              </w:rPr>
              <w:t>10:30</w:t>
            </w: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0649AF">
              <w:rPr>
                <w:rFonts w:ascii="Arial" w:hAnsi="Arial" w:cs="Arial"/>
                <w:b/>
                <w:bCs/>
                <w:lang w:eastAsia="en-US"/>
              </w:rPr>
              <w:t>Presentación de Propuestas:</w:t>
            </w:r>
          </w:p>
          <w:p w:rsidR="000649AF" w:rsidRPr="000649AF" w:rsidRDefault="000649AF" w:rsidP="000649AF">
            <w:pPr>
              <w:jc w:val="both"/>
              <w:rPr>
                <w:rFonts w:ascii="Arial" w:hAnsi="Arial" w:cs="Arial"/>
                <w:lang w:eastAsia="en-US"/>
              </w:rPr>
            </w:pPr>
            <w:r w:rsidRPr="000649AF">
              <w:rPr>
                <w:rFonts w:ascii="Arial" w:hAnsi="Arial" w:cs="Arial"/>
                <w:lang w:eastAsia="en-US"/>
              </w:rPr>
              <w:t>Ventanilla Única de Correspondencia, – PB del Edificio del BCB.</w:t>
            </w:r>
          </w:p>
          <w:p w:rsidR="000649AF" w:rsidRPr="000649AF" w:rsidRDefault="000649AF" w:rsidP="000649A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649AF" w:rsidRPr="000649AF" w:rsidRDefault="000649AF" w:rsidP="000649A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0649AF">
              <w:rPr>
                <w:rFonts w:ascii="Arial" w:hAnsi="Arial" w:cs="Arial"/>
                <w:b/>
                <w:bCs/>
                <w:lang w:eastAsia="en-US"/>
              </w:rPr>
              <w:t>Apertura de Propuestas</w:t>
            </w:r>
          </w:p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 w:rsidRPr="000649AF">
              <w:rPr>
                <w:rFonts w:ascii="Arial" w:hAnsi="Arial" w:cs="Arial"/>
              </w:rPr>
              <w:t>Piso 7 del Edificio Principal del BCB, ubicado Calle Ayacucho esquina Mercado. La Paz – Bolivia</w:t>
            </w:r>
          </w:p>
        </w:tc>
        <w:tc>
          <w:tcPr>
            <w:tcW w:w="16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8"/>
          <w:jc w:val="center"/>
        </w:trPr>
        <w:tc>
          <w:tcPr>
            <w:tcW w:w="399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173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0649AF">
              <w:rPr>
                <w:rFonts w:ascii="Arial" w:hAnsi="Arial" w:cs="Arial"/>
                <w:color w:val="0000FF"/>
              </w:rPr>
              <w:t>01.02.16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80" w:type="dxa"/>
            <w:shd w:val="clear" w:color="auto" w:fill="auto"/>
            <w:noWrap/>
            <w:vAlign w:val="center"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12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0649AF">
              <w:rPr>
                <w:rFonts w:ascii="Arial" w:hAnsi="Arial" w:cs="Arial"/>
                <w:color w:val="0000FF"/>
              </w:rPr>
              <w:t>03.02.16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7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0649AF">
              <w:rPr>
                <w:rFonts w:ascii="Arial" w:hAnsi="Arial" w:cs="Arial"/>
                <w:color w:val="0000FF"/>
              </w:rPr>
              <w:t>05.02.16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0649AF">
              <w:rPr>
                <w:rFonts w:ascii="Arial" w:hAnsi="Arial" w:cs="Arial"/>
                <w:color w:val="0000FF"/>
              </w:rPr>
              <w:t>16.02.16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27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649AF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0649AF">
              <w:rPr>
                <w:rFonts w:ascii="Arial" w:hAnsi="Arial" w:cs="Arial"/>
                <w:color w:val="0000FF"/>
              </w:rPr>
              <w:t>29.02.16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0649AF" w:rsidRPr="000649AF" w:rsidRDefault="000649AF" w:rsidP="000649A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649A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649AF" w:rsidRPr="000649AF" w:rsidTr="006507EE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649AF" w:rsidRPr="000649AF" w:rsidRDefault="000649AF" w:rsidP="000649A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649A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BF407F" w:rsidRPr="00D7365C" w:rsidRDefault="000649AF" w:rsidP="00BF407F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r w:rsidR="00BF407F" w:rsidRPr="00D7365C">
        <w:rPr>
          <w:rFonts w:ascii="Arial" w:hAnsi="Arial" w:cs="Arial"/>
        </w:rPr>
        <w:t xml:space="preserve">(*) Estas fechas son fijas en el proceso de contratación </w:t>
      </w:r>
    </w:p>
    <w:p w:rsidR="00BF407F" w:rsidRPr="00D7365C" w:rsidRDefault="00BF407F" w:rsidP="00BF407F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649AF"/>
    <w:rsid w:val="00347DF4"/>
    <w:rsid w:val="00571C5B"/>
    <w:rsid w:val="008211E8"/>
    <w:rsid w:val="00A067AD"/>
    <w:rsid w:val="00BF407F"/>
    <w:rsid w:val="00F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64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64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manrriqu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859</Words>
  <Characters>4728</Characters>
  <Application>Microsoft Office Word</Application>
  <DocSecurity>0</DocSecurity>
  <Lines>39</Lines>
  <Paragraphs>11</Paragraphs>
  <ScaleCrop>false</ScaleCrop>
  <Company>Banco Central de Bolivia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8</cp:revision>
  <dcterms:created xsi:type="dcterms:W3CDTF">2015-05-15T20:16:00Z</dcterms:created>
  <dcterms:modified xsi:type="dcterms:W3CDTF">2015-12-21T14:05:00Z</dcterms:modified>
</cp:coreProperties>
</file>