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99"/>
        <w:gridCol w:w="1124"/>
        <w:gridCol w:w="127"/>
        <w:gridCol w:w="9"/>
        <w:gridCol w:w="92"/>
        <w:gridCol w:w="9"/>
        <w:gridCol w:w="4737"/>
        <w:gridCol w:w="1713"/>
      </w:tblGrid>
      <w:tr w:rsidR="00C93D9D" w:rsidRPr="00BD5132" w:rsidTr="00CF758A">
        <w:tc>
          <w:tcPr>
            <w:tcW w:w="19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noProof/>
                <w:sz w:val="19"/>
                <w:szCs w:val="19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 wp14:anchorId="1276B21C" wp14:editId="6E9B9B2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77470</wp:posOffset>
                  </wp:positionV>
                  <wp:extent cx="1230630" cy="1050925"/>
                  <wp:effectExtent l="19050" t="0" r="7620" b="0"/>
                  <wp:wrapNone/>
                  <wp:docPr id="13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105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3D9D" w:rsidRPr="00BD5132" w:rsidRDefault="00C93D9D" w:rsidP="00CF758A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C93D9D" w:rsidRPr="00BD5132" w:rsidRDefault="00C93D9D" w:rsidP="00CF758A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C93D9D" w:rsidRPr="00BD5132" w:rsidRDefault="00C93D9D" w:rsidP="00CF758A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C93D9D" w:rsidRPr="00BD5132" w:rsidRDefault="00C93D9D" w:rsidP="00CF758A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C93D9D" w:rsidRPr="00BD5132" w:rsidRDefault="00C93D9D" w:rsidP="00CF758A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C93D9D" w:rsidRPr="00BD5132" w:rsidRDefault="00C93D9D" w:rsidP="00CF758A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C93D9D" w:rsidRPr="00BD5132" w:rsidRDefault="00C93D9D" w:rsidP="00CF758A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C93D9D" w:rsidRPr="00BD5132" w:rsidRDefault="00C93D9D" w:rsidP="00CF758A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6098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ind w:left="562"/>
              <w:jc w:val="center"/>
              <w:rPr>
                <w:rFonts w:ascii="Arial Narrow" w:hAnsi="Arial Narrow" w:cs="Arial"/>
                <w:b/>
                <w:color w:val="0000FF"/>
              </w:rPr>
            </w:pPr>
            <w:r w:rsidRPr="00BD5132">
              <w:rPr>
                <w:rFonts w:ascii="Arial Narrow" w:hAnsi="Arial Narrow" w:cs="Arial"/>
                <w:b/>
                <w:color w:val="0000FF"/>
              </w:rPr>
              <w:t>BANCO CENTRAL DE BOLIVIA</w:t>
            </w:r>
          </w:p>
          <w:p w:rsidR="00C93D9D" w:rsidRPr="00BD5132" w:rsidRDefault="00C93D9D" w:rsidP="00CF758A">
            <w:pPr>
              <w:ind w:left="562"/>
              <w:jc w:val="center"/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 xml:space="preserve">LICITACIÓN PÚBLICA NACIONAL N° 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005</w:t>
            </w:r>
            <w:r w:rsidRPr="00BD5132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/201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2</w:t>
            </w:r>
          </w:p>
          <w:p w:rsidR="00C93D9D" w:rsidRPr="00BD5132" w:rsidRDefault="00F20EBB" w:rsidP="00CF758A">
            <w:pPr>
              <w:ind w:left="562"/>
              <w:jc w:val="center"/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PRIMERA</w:t>
            </w:r>
            <w:bookmarkStart w:id="0" w:name="_GoBack"/>
            <w:bookmarkEnd w:id="0"/>
            <w:r w:rsidR="00C93D9D" w:rsidRPr="00BD5132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 xml:space="preserve"> CONVOCATORIA</w:t>
            </w:r>
          </w:p>
          <w:p w:rsidR="00C93D9D" w:rsidRPr="00BD5132" w:rsidRDefault="00C93D9D" w:rsidP="00CF758A">
            <w:pPr>
              <w:ind w:left="562"/>
              <w:jc w:val="center"/>
              <w:rPr>
                <w:rFonts w:ascii="Arial Narrow" w:hAnsi="Arial Narrow" w:cs="Arial"/>
                <w:b/>
                <w:i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i/>
                <w:color w:val="0000FF"/>
                <w:sz w:val="19"/>
                <w:szCs w:val="19"/>
              </w:rPr>
              <w:t xml:space="preserve">CÓDIGO BCB: LPN N° </w:t>
            </w:r>
            <w:r>
              <w:rPr>
                <w:rFonts w:ascii="Arial Narrow" w:hAnsi="Arial Narrow" w:cs="Arial"/>
                <w:b/>
                <w:i/>
                <w:color w:val="0000FF"/>
                <w:sz w:val="19"/>
                <w:szCs w:val="19"/>
              </w:rPr>
              <w:t>005</w:t>
            </w:r>
            <w:r w:rsidRPr="00BD5132">
              <w:rPr>
                <w:rFonts w:ascii="Arial Narrow" w:hAnsi="Arial Narrow" w:cs="Arial"/>
                <w:b/>
                <w:i/>
                <w:color w:val="0000FF"/>
                <w:sz w:val="19"/>
                <w:szCs w:val="19"/>
              </w:rPr>
              <w:t>/201</w:t>
            </w:r>
            <w:r>
              <w:rPr>
                <w:rFonts w:ascii="Arial Narrow" w:hAnsi="Arial Narrow" w:cs="Arial"/>
                <w:b/>
                <w:i/>
                <w:color w:val="0000FF"/>
                <w:sz w:val="19"/>
                <w:szCs w:val="19"/>
              </w:rPr>
              <w:t>2</w:t>
            </w:r>
            <w:r w:rsidRPr="00BD5132">
              <w:rPr>
                <w:rFonts w:ascii="Arial Narrow" w:hAnsi="Arial Narrow" w:cs="Arial"/>
                <w:b/>
                <w:i/>
                <w:color w:val="0000FF"/>
                <w:sz w:val="19"/>
                <w:szCs w:val="19"/>
              </w:rPr>
              <w:t>-</w:t>
            </w:r>
            <w:r>
              <w:rPr>
                <w:rFonts w:ascii="Arial Narrow" w:hAnsi="Arial Narrow" w:cs="Arial"/>
                <w:b/>
                <w:i/>
                <w:color w:val="0000FF"/>
                <w:sz w:val="19"/>
                <w:szCs w:val="19"/>
              </w:rPr>
              <w:t>1</w:t>
            </w:r>
            <w:r w:rsidRPr="00BD5132">
              <w:rPr>
                <w:rFonts w:ascii="Arial Narrow" w:hAnsi="Arial Narrow" w:cs="Arial"/>
                <w:b/>
                <w:i/>
                <w:color w:val="0000FF"/>
                <w:sz w:val="19"/>
                <w:szCs w:val="19"/>
              </w:rPr>
              <w:t>C</w:t>
            </w:r>
          </w:p>
        </w:tc>
        <w:tc>
          <w:tcPr>
            <w:tcW w:w="17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noProof/>
                <w:sz w:val="19"/>
                <w:szCs w:val="19"/>
                <w:lang w:val="es-BO" w:eastAsia="es-BO"/>
              </w:rPr>
              <w:drawing>
                <wp:anchor distT="0" distB="0" distL="114300" distR="114300" simplePos="0" relativeHeight="251660288" behindDoc="0" locked="0" layoutInCell="1" allowOverlap="1" wp14:anchorId="6E1BB5E3" wp14:editId="381DBC9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113665</wp:posOffset>
                  </wp:positionV>
                  <wp:extent cx="1014095" cy="1014095"/>
                  <wp:effectExtent l="0" t="0" r="0" b="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1014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3D9D" w:rsidRPr="00BD5132" w:rsidTr="00CF758A">
        <w:trPr>
          <w:trHeight w:val="633"/>
        </w:trPr>
        <w:tc>
          <w:tcPr>
            <w:tcW w:w="9810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sz w:val="19"/>
                <w:szCs w:val="19"/>
              </w:rPr>
              <w:t>Se convoca públicamente a presentar propuestas para el proceso detallado a continuación, para lo cual l</w:t>
            </w:r>
            <w:r w:rsidRPr="00BD5132">
              <w:rPr>
                <w:rFonts w:ascii="Arial Narrow" w:hAnsi="Arial Narrow" w:cs="Arial"/>
                <w:sz w:val="19"/>
                <w:szCs w:val="19"/>
                <w:lang w:val="es-ES_tradnl"/>
              </w:rPr>
              <w:t>os interesados podrán recabar el Documento Base de Contratación (DBC) en el sitio Web del SICOES, de acuerdo con los siguientes datos:</w:t>
            </w:r>
          </w:p>
        </w:tc>
      </w:tr>
      <w:tr w:rsidR="00C93D9D" w:rsidRPr="00BD5132" w:rsidTr="00CF758A">
        <w:trPr>
          <w:trHeight w:val="604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3D9D" w:rsidRPr="00BD5132" w:rsidRDefault="00C93D9D" w:rsidP="00CF758A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Objeto de la contratación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D9D" w:rsidRPr="00CC172B" w:rsidRDefault="00C93D9D" w:rsidP="00CF758A">
            <w:pPr>
              <w:jc w:val="center"/>
              <w:rPr>
                <w:rFonts w:ascii="Arial Narrow" w:hAnsi="Arial Narrow" w:cs="Arial"/>
                <w:sz w:val="22"/>
                <w:szCs w:val="19"/>
              </w:rPr>
            </w:pPr>
          </w:p>
        </w:tc>
        <w:tc>
          <w:tcPr>
            <w:tcW w:w="64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D9D" w:rsidRPr="00CC172B" w:rsidRDefault="00C93D9D" w:rsidP="00CF758A">
            <w:pPr>
              <w:pStyle w:val="Piedepgina"/>
              <w:rPr>
                <w:rFonts w:ascii="Arial Narrow" w:hAnsi="Arial Narrow" w:cs="Arial"/>
                <w:b/>
                <w:i/>
                <w:color w:val="0000FF"/>
                <w:szCs w:val="32"/>
                <w:lang w:val="es-ES"/>
              </w:rPr>
            </w:pPr>
            <w:r>
              <w:rPr>
                <w:rFonts w:ascii="Arial Narrow" w:hAnsi="Arial Narrow" w:cs="Arial"/>
                <w:b/>
                <w:i/>
                <w:color w:val="0000FF"/>
                <w:szCs w:val="32"/>
                <w:lang w:val="es-ES"/>
              </w:rPr>
              <w:t>CONTRATACIÓN DE UNA AGENCIA DE VIAJES PARA LA PROVISIÓN DE PASAJES ÁEREOS NACIONALES E INTERNACIONALES PARA EL BCB</w:t>
            </w:r>
            <w:r w:rsidRPr="00CC172B">
              <w:rPr>
                <w:rFonts w:ascii="Arial Narrow" w:hAnsi="Arial Narrow" w:cs="Arial"/>
                <w:b/>
                <w:i/>
                <w:color w:val="0000FF"/>
                <w:szCs w:val="32"/>
                <w:lang w:val="es-ES"/>
              </w:rPr>
              <w:t xml:space="preserve"> </w:t>
            </w:r>
          </w:p>
        </w:tc>
      </w:tr>
      <w:tr w:rsidR="00C93D9D" w:rsidRPr="00BD5132" w:rsidTr="00CF758A">
        <w:trPr>
          <w:trHeight w:val="361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3D9D" w:rsidRPr="00BD5132" w:rsidRDefault="00C93D9D" w:rsidP="00CF758A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CUCE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64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ind w:right="142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i/>
                <w:sz w:val="19"/>
                <w:szCs w:val="19"/>
              </w:rPr>
              <w:t>1</w:t>
            </w:r>
            <w:r>
              <w:rPr>
                <w:rFonts w:ascii="Arial Narrow" w:hAnsi="Arial Narrow" w:cs="Arial"/>
                <w:i/>
                <w:sz w:val="19"/>
                <w:szCs w:val="19"/>
              </w:rPr>
              <w:t>2</w:t>
            </w:r>
            <w:r w:rsidRPr="00BD5132">
              <w:rPr>
                <w:rFonts w:ascii="Arial Narrow" w:hAnsi="Arial Narrow" w:cs="Arial"/>
                <w:i/>
                <w:sz w:val="19"/>
                <w:szCs w:val="19"/>
              </w:rPr>
              <w:t>-0951-00-</w:t>
            </w:r>
            <w:r>
              <w:rPr>
                <w:rFonts w:ascii="Arial Narrow" w:hAnsi="Arial Narrow" w:cs="Arial"/>
                <w:i/>
                <w:sz w:val="19"/>
                <w:szCs w:val="19"/>
              </w:rPr>
              <w:t>355978</w:t>
            </w:r>
            <w:r w:rsidRPr="00BD5132">
              <w:rPr>
                <w:rFonts w:ascii="Arial Narrow" w:hAnsi="Arial Narrow" w:cs="Arial"/>
                <w:i/>
                <w:sz w:val="19"/>
                <w:szCs w:val="19"/>
              </w:rPr>
              <w:t>-</w:t>
            </w:r>
            <w:r>
              <w:rPr>
                <w:rFonts w:ascii="Arial Narrow" w:hAnsi="Arial Narrow" w:cs="Arial"/>
                <w:i/>
                <w:sz w:val="19"/>
                <w:szCs w:val="19"/>
              </w:rPr>
              <w:t>1</w:t>
            </w:r>
            <w:r w:rsidRPr="00BD5132">
              <w:rPr>
                <w:rFonts w:ascii="Arial Narrow" w:hAnsi="Arial Narrow" w:cs="Arial"/>
                <w:i/>
                <w:sz w:val="19"/>
                <w:szCs w:val="19"/>
              </w:rPr>
              <w:t>-1</w:t>
            </w:r>
          </w:p>
        </w:tc>
      </w:tr>
      <w:tr w:rsidR="00C93D9D" w:rsidRPr="00BD5132" w:rsidTr="00CF758A">
        <w:trPr>
          <w:trHeight w:val="375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3D9D" w:rsidRPr="00BD5132" w:rsidRDefault="00C93D9D" w:rsidP="00CF758A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Tipo de convocatoria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64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i/>
                <w:sz w:val="19"/>
                <w:szCs w:val="19"/>
              </w:rPr>
              <w:t xml:space="preserve">Convocatoria Pública Nacional </w:t>
            </w:r>
          </w:p>
        </w:tc>
      </w:tr>
      <w:tr w:rsidR="00C93D9D" w:rsidRPr="00BD5132" w:rsidTr="00CF758A">
        <w:trPr>
          <w:trHeight w:val="361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3D9D" w:rsidRPr="00BD5132" w:rsidRDefault="00C93D9D" w:rsidP="00CF758A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Forma de adjudicación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64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i/>
                <w:sz w:val="19"/>
                <w:szCs w:val="19"/>
              </w:rPr>
              <w:t>Por el  Total</w:t>
            </w:r>
          </w:p>
        </w:tc>
      </w:tr>
      <w:tr w:rsidR="00C93D9D" w:rsidRPr="00BD5132" w:rsidTr="00CF758A">
        <w:trPr>
          <w:trHeight w:val="397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3D9D" w:rsidRPr="00BD5132" w:rsidRDefault="00C93D9D" w:rsidP="00CF758A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 xml:space="preserve">Método de Selección y Adjudicación 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64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>
              <w:rPr>
                <w:rFonts w:ascii="Arial Narrow" w:hAnsi="Arial Narrow" w:cs="Arial"/>
                <w:i/>
                <w:sz w:val="19"/>
                <w:szCs w:val="19"/>
              </w:rPr>
              <w:t>Presupuesto Fijo</w:t>
            </w:r>
          </w:p>
        </w:tc>
      </w:tr>
      <w:tr w:rsidR="00C93D9D" w:rsidRPr="00BD5132" w:rsidTr="00CF758A">
        <w:trPr>
          <w:trHeight w:val="478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3D9D" w:rsidRPr="00BD5132" w:rsidRDefault="00C93D9D" w:rsidP="00CF758A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Precio Referencial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64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rPr>
                <w:rFonts w:ascii="Arial Narrow" w:hAnsi="Arial Narrow"/>
                <w:i/>
                <w:sz w:val="19"/>
                <w:szCs w:val="19"/>
                <w:lang w:val="en-US"/>
              </w:rPr>
            </w:pPr>
            <w:r w:rsidRPr="00BD5132">
              <w:rPr>
                <w:rFonts w:ascii="Arial Narrow" w:hAnsi="Arial Narrow"/>
                <w:i/>
                <w:sz w:val="19"/>
                <w:szCs w:val="19"/>
                <w:lang w:val="en-US"/>
              </w:rPr>
              <w:t>Bs1.</w:t>
            </w:r>
            <w:r>
              <w:rPr>
                <w:rFonts w:ascii="Arial Narrow" w:hAnsi="Arial Narrow"/>
                <w:i/>
                <w:sz w:val="19"/>
                <w:szCs w:val="19"/>
                <w:lang w:val="en-US"/>
              </w:rPr>
              <w:t>514</w:t>
            </w:r>
            <w:r w:rsidRPr="00BD5132">
              <w:rPr>
                <w:rFonts w:ascii="Arial Narrow" w:hAnsi="Arial Narrow"/>
                <w:i/>
                <w:sz w:val="19"/>
                <w:szCs w:val="19"/>
                <w:lang w:val="en-US"/>
              </w:rPr>
              <w:t>.</w:t>
            </w:r>
            <w:r>
              <w:rPr>
                <w:rFonts w:ascii="Arial Narrow" w:hAnsi="Arial Narrow"/>
                <w:i/>
                <w:sz w:val="19"/>
                <w:szCs w:val="19"/>
                <w:lang w:val="en-US"/>
              </w:rPr>
              <w:t>185</w:t>
            </w:r>
            <w:r w:rsidRPr="00BD5132">
              <w:rPr>
                <w:rFonts w:ascii="Arial Narrow" w:hAnsi="Arial Narrow"/>
                <w:i/>
                <w:sz w:val="19"/>
                <w:szCs w:val="19"/>
                <w:lang w:val="en-US"/>
              </w:rPr>
              <w:t>,00</w:t>
            </w:r>
          </w:p>
        </w:tc>
      </w:tr>
      <w:tr w:rsidR="00C93D9D" w:rsidRPr="00BD5132" w:rsidTr="00CF758A">
        <w:trPr>
          <w:trHeight w:val="397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3D9D" w:rsidRPr="00BD5132" w:rsidRDefault="00C93D9D" w:rsidP="00CF758A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Encargado de atender consultas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D9D" w:rsidRPr="00EB79EA" w:rsidRDefault="00C93D9D" w:rsidP="00CF758A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>
              <w:rPr>
                <w:rFonts w:ascii="Arial Narrow" w:hAnsi="Arial Narrow" w:cs="Arial"/>
                <w:i/>
                <w:sz w:val="19"/>
                <w:szCs w:val="19"/>
              </w:rPr>
              <w:t xml:space="preserve">Águeda Delgado Gonzales </w:t>
            </w:r>
            <w:r w:rsidRPr="00EB79EA">
              <w:rPr>
                <w:rFonts w:ascii="Arial Narrow" w:hAnsi="Arial Narrow" w:cs="Arial"/>
                <w:i/>
                <w:sz w:val="19"/>
                <w:szCs w:val="19"/>
              </w:rPr>
              <w:t>– Profesional en Compras y Contrataciones (Consultas Adm</w:t>
            </w:r>
            <w:r>
              <w:rPr>
                <w:rFonts w:ascii="Arial Narrow" w:hAnsi="Arial Narrow" w:cs="Arial"/>
                <w:i/>
                <w:sz w:val="19"/>
                <w:szCs w:val="19"/>
              </w:rPr>
              <w:t>inistrativas</w:t>
            </w:r>
            <w:r w:rsidRPr="00EB79EA">
              <w:rPr>
                <w:rFonts w:ascii="Arial Narrow" w:hAnsi="Arial Narrow" w:cs="Arial"/>
                <w:i/>
                <w:sz w:val="19"/>
                <w:szCs w:val="19"/>
              </w:rPr>
              <w:t>)</w:t>
            </w:r>
          </w:p>
          <w:p w:rsidR="00C93D9D" w:rsidRPr="00EB79EA" w:rsidRDefault="00C93D9D" w:rsidP="00CF758A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EB79EA">
              <w:rPr>
                <w:rFonts w:ascii="Arial Narrow" w:hAnsi="Arial Narrow" w:cs="Arial"/>
                <w:i/>
                <w:sz w:val="19"/>
                <w:szCs w:val="19"/>
              </w:rPr>
              <w:t xml:space="preserve">Rosendo Mendoza </w:t>
            </w:r>
            <w:proofErr w:type="spellStart"/>
            <w:r w:rsidRPr="00EB79EA">
              <w:rPr>
                <w:rFonts w:ascii="Arial Narrow" w:hAnsi="Arial Narrow" w:cs="Arial"/>
                <w:i/>
                <w:sz w:val="19"/>
                <w:szCs w:val="19"/>
              </w:rPr>
              <w:t>Cusicanqui</w:t>
            </w:r>
            <w:proofErr w:type="spellEnd"/>
            <w:r w:rsidRPr="00EB79EA">
              <w:rPr>
                <w:rFonts w:ascii="Arial Narrow" w:hAnsi="Arial Narrow" w:cs="Arial"/>
                <w:i/>
                <w:sz w:val="19"/>
                <w:szCs w:val="19"/>
              </w:rPr>
              <w:t xml:space="preserve"> – Jefe del Departamento de Compensaciones y Registro</w:t>
            </w:r>
            <w:r w:rsidRPr="00EB79EA">
              <w:rPr>
                <w:rFonts w:ascii="Arial" w:hAnsi="Arial" w:cs="Arial"/>
                <w:b/>
                <w:bCs/>
                <w:i/>
                <w:color w:val="000000"/>
                <w:sz w:val="20"/>
                <w:lang w:val="es-ES_tradnl"/>
              </w:rPr>
              <w:t xml:space="preserve"> </w:t>
            </w:r>
            <w:r w:rsidRPr="00EB79EA">
              <w:rPr>
                <w:rFonts w:ascii="Arial Narrow" w:hAnsi="Arial Narrow" w:cs="Arial"/>
                <w:i/>
                <w:sz w:val="19"/>
                <w:szCs w:val="19"/>
              </w:rPr>
              <w:t xml:space="preserve">(Consultas Técnicas)   </w:t>
            </w:r>
          </w:p>
        </w:tc>
      </w:tr>
      <w:tr w:rsidR="00C93D9D" w:rsidRPr="00BD5132" w:rsidTr="00CF758A">
        <w:trPr>
          <w:trHeight w:val="397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3D9D" w:rsidRPr="00BD5132" w:rsidRDefault="00C93D9D" w:rsidP="00CF758A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Teléfono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D9D" w:rsidRPr="00EB79EA" w:rsidRDefault="00C93D9D" w:rsidP="00CF758A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EB79EA">
              <w:rPr>
                <w:rFonts w:ascii="Arial Narrow" w:hAnsi="Arial Narrow" w:cs="Arial"/>
                <w:i/>
                <w:sz w:val="19"/>
                <w:szCs w:val="19"/>
              </w:rPr>
              <w:t xml:space="preserve">2409090 – </w:t>
            </w:r>
            <w:proofErr w:type="spellStart"/>
            <w:r w:rsidRPr="00EB79EA">
              <w:rPr>
                <w:rFonts w:ascii="Arial Narrow" w:hAnsi="Arial Narrow" w:cs="Arial"/>
                <w:i/>
                <w:sz w:val="19"/>
                <w:szCs w:val="19"/>
              </w:rPr>
              <w:t>Int</w:t>
            </w:r>
            <w:proofErr w:type="spellEnd"/>
            <w:r w:rsidRPr="00EB79EA">
              <w:rPr>
                <w:rFonts w:ascii="Arial Narrow" w:hAnsi="Arial Narrow" w:cs="Arial"/>
                <w:i/>
                <w:sz w:val="19"/>
                <w:szCs w:val="19"/>
              </w:rPr>
              <w:t>. 47</w:t>
            </w:r>
            <w:r>
              <w:rPr>
                <w:rFonts w:ascii="Arial Narrow" w:hAnsi="Arial Narrow" w:cs="Arial"/>
                <w:i/>
                <w:sz w:val="19"/>
                <w:szCs w:val="19"/>
              </w:rPr>
              <w:t>22</w:t>
            </w:r>
            <w:r w:rsidRPr="00EB79EA">
              <w:rPr>
                <w:rFonts w:ascii="Arial Narrow" w:hAnsi="Arial Narrow" w:cs="Arial"/>
                <w:i/>
                <w:sz w:val="19"/>
                <w:szCs w:val="19"/>
              </w:rPr>
              <w:t xml:space="preserve"> – (Consultas Adm</w:t>
            </w:r>
            <w:r>
              <w:rPr>
                <w:rFonts w:ascii="Arial Narrow" w:hAnsi="Arial Narrow" w:cs="Arial"/>
                <w:i/>
                <w:sz w:val="19"/>
                <w:szCs w:val="19"/>
              </w:rPr>
              <w:t>inistrativas</w:t>
            </w:r>
            <w:r w:rsidRPr="00EB79EA">
              <w:rPr>
                <w:rFonts w:ascii="Arial Narrow" w:hAnsi="Arial Narrow" w:cs="Arial"/>
                <w:i/>
                <w:sz w:val="19"/>
                <w:szCs w:val="19"/>
              </w:rPr>
              <w:t xml:space="preserve">) </w:t>
            </w:r>
            <w:proofErr w:type="spellStart"/>
            <w:r w:rsidRPr="00EB79EA">
              <w:rPr>
                <w:rFonts w:ascii="Arial Narrow" w:hAnsi="Arial Narrow" w:cs="Arial"/>
                <w:i/>
                <w:sz w:val="19"/>
                <w:szCs w:val="19"/>
              </w:rPr>
              <w:t>Int</w:t>
            </w:r>
            <w:proofErr w:type="spellEnd"/>
            <w:r w:rsidRPr="00EB79EA">
              <w:rPr>
                <w:rFonts w:ascii="Arial Narrow" w:hAnsi="Arial Narrow" w:cs="Arial"/>
                <w:i/>
                <w:sz w:val="19"/>
                <w:szCs w:val="19"/>
              </w:rPr>
              <w:t>. 48</w:t>
            </w:r>
            <w:r>
              <w:rPr>
                <w:rFonts w:ascii="Arial Narrow" w:hAnsi="Arial Narrow" w:cs="Arial"/>
                <w:i/>
                <w:sz w:val="19"/>
                <w:szCs w:val="19"/>
              </w:rPr>
              <w:t>17</w:t>
            </w:r>
            <w:r w:rsidRPr="00EB79EA">
              <w:rPr>
                <w:rFonts w:ascii="Arial Narrow" w:hAnsi="Arial Narrow" w:cs="Arial"/>
                <w:i/>
                <w:sz w:val="19"/>
                <w:szCs w:val="19"/>
              </w:rPr>
              <w:t xml:space="preserve"> (Consultas Técnicas) </w:t>
            </w:r>
          </w:p>
        </w:tc>
      </w:tr>
      <w:tr w:rsidR="00C93D9D" w:rsidRPr="00BD5132" w:rsidTr="00CF758A">
        <w:trPr>
          <w:trHeight w:val="333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3D9D" w:rsidRPr="00BD5132" w:rsidRDefault="00C93D9D" w:rsidP="00CF758A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Fax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D9D" w:rsidRPr="00EB79EA" w:rsidRDefault="00C93D9D" w:rsidP="00CF758A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EB79EA">
              <w:rPr>
                <w:rFonts w:ascii="Arial Narrow" w:hAnsi="Arial Narrow" w:cs="Arial"/>
                <w:i/>
                <w:sz w:val="19"/>
                <w:szCs w:val="19"/>
              </w:rPr>
              <w:t>2406922</w:t>
            </w:r>
          </w:p>
        </w:tc>
      </w:tr>
      <w:tr w:rsidR="00C93D9D" w:rsidRPr="00BD5132" w:rsidTr="00CF758A">
        <w:trPr>
          <w:trHeight w:val="556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3D9D" w:rsidRPr="00BD5132" w:rsidRDefault="00C93D9D" w:rsidP="00CF758A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Correo Electrónico para consultas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D9D" w:rsidRPr="00EB79EA" w:rsidRDefault="00F20EBB" w:rsidP="00CF758A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hyperlink r:id="rId9" w:history="1">
              <w:r w:rsidR="00C93D9D" w:rsidRPr="006C2B33">
                <w:rPr>
                  <w:rStyle w:val="Hipervnculo"/>
                  <w:rFonts w:ascii="Arial Narrow" w:hAnsi="Arial Narrow" w:cs="Arial"/>
                  <w:i/>
                  <w:sz w:val="19"/>
                  <w:szCs w:val="19"/>
                </w:rPr>
                <w:t>adelgado@bcb.gob.bo</w:t>
              </w:r>
            </w:hyperlink>
            <w:r w:rsidR="00C93D9D" w:rsidRPr="00EB79EA">
              <w:rPr>
                <w:rFonts w:ascii="Arial Narrow" w:hAnsi="Arial Narrow" w:cs="Arial"/>
                <w:i/>
                <w:sz w:val="19"/>
                <w:szCs w:val="19"/>
              </w:rPr>
              <w:t xml:space="preserve"> (Consultas Adm</w:t>
            </w:r>
            <w:r w:rsidR="00C93D9D">
              <w:rPr>
                <w:rFonts w:ascii="Arial Narrow" w:hAnsi="Arial Narrow" w:cs="Arial"/>
                <w:i/>
                <w:sz w:val="19"/>
                <w:szCs w:val="19"/>
              </w:rPr>
              <w:t>inistrativas</w:t>
            </w:r>
            <w:r w:rsidR="00C93D9D" w:rsidRPr="00EB79EA">
              <w:rPr>
                <w:rFonts w:ascii="Arial Narrow" w:hAnsi="Arial Narrow" w:cs="Arial"/>
                <w:i/>
                <w:sz w:val="19"/>
                <w:szCs w:val="19"/>
              </w:rPr>
              <w:t xml:space="preserve">) </w:t>
            </w:r>
          </w:p>
          <w:p w:rsidR="00C93D9D" w:rsidRPr="00EB79EA" w:rsidRDefault="00F20EBB" w:rsidP="00CF758A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hyperlink r:id="rId10" w:history="1">
              <w:r w:rsidR="00C93D9D" w:rsidRPr="00EB79EA">
                <w:rPr>
                  <w:rStyle w:val="Hipervnculo"/>
                  <w:rFonts w:ascii="Arial Narrow" w:hAnsi="Arial Narrow" w:cs="Arial"/>
                  <w:i/>
                  <w:sz w:val="19"/>
                  <w:szCs w:val="19"/>
                </w:rPr>
                <w:t>rmendoza@bcb.gob.bo</w:t>
              </w:r>
            </w:hyperlink>
            <w:r w:rsidR="00C93D9D" w:rsidRPr="00EB79EA">
              <w:rPr>
                <w:rFonts w:ascii="Arial Narrow" w:hAnsi="Arial Narrow" w:cs="Arial"/>
                <w:i/>
                <w:sz w:val="19"/>
                <w:szCs w:val="19"/>
              </w:rPr>
              <w:t xml:space="preserve"> (Consultas Técnicas)</w:t>
            </w:r>
          </w:p>
        </w:tc>
      </w:tr>
      <w:tr w:rsidR="00C93D9D" w:rsidRPr="00BD5132" w:rsidTr="00CF758A">
        <w:trPr>
          <w:trHeight w:val="375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3D9D" w:rsidRPr="00BD5132" w:rsidRDefault="00C93D9D" w:rsidP="00CF758A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Consultas escritas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ind w:right="142"/>
              <w:jc w:val="both"/>
              <w:rPr>
                <w:rFonts w:ascii="Arial Narrow" w:hAnsi="Arial Narrow" w:cs="Arial"/>
                <w:b/>
                <w:i/>
                <w:sz w:val="19"/>
                <w:szCs w:val="19"/>
              </w:rPr>
            </w:pPr>
            <w:r w:rsidRPr="004E226B">
              <w:rPr>
                <w:rFonts w:ascii="Arial Narrow" w:hAnsi="Arial Narrow" w:cs="Arial"/>
                <w:b/>
                <w:i/>
                <w:sz w:val="19"/>
                <w:szCs w:val="19"/>
              </w:rPr>
              <w:t>Has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ta horas 16:00 del día viernes 14</w:t>
            </w:r>
            <w:r w:rsidRPr="004E226B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 de diciembre de 2012 </w:t>
            </w:r>
            <w:r w:rsidRPr="004E226B">
              <w:rPr>
                <w:rFonts w:ascii="Arial Narrow" w:hAnsi="Arial Narrow" w:cs="Arial"/>
                <w:i/>
                <w:sz w:val="19"/>
                <w:szCs w:val="19"/>
              </w:rPr>
              <w:t xml:space="preserve">en la Planta Baja, Edif. Principal del BCB, Ventanilla Única de Correspondencia – Calle Ayacucho esq. Mercado. </w:t>
            </w:r>
            <w:r w:rsidRPr="004E226B">
              <w:rPr>
                <w:rFonts w:ascii="Arial Narrow" w:hAnsi="Arial Narrow" w:cs="Arial"/>
                <w:b/>
                <w:i/>
                <w:sz w:val="19"/>
                <w:szCs w:val="19"/>
              </w:rPr>
              <w:t>(Nota dirigida a la Gerencia de Administración del BCB)</w:t>
            </w:r>
          </w:p>
        </w:tc>
      </w:tr>
      <w:tr w:rsidR="00C93D9D" w:rsidRPr="00BD5132" w:rsidTr="00CF758A">
        <w:trPr>
          <w:trHeight w:val="402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3D9D" w:rsidRPr="00BD5132" w:rsidRDefault="00C93D9D" w:rsidP="00CF758A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Reunión de aclaración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A horas 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11</w:t>
            </w:r>
            <w:r w:rsidRPr="00BD5132">
              <w:rPr>
                <w:rFonts w:ascii="Arial Narrow" w:hAnsi="Arial Narrow" w:cs="Arial"/>
                <w:b/>
                <w:i/>
                <w:sz w:val="19"/>
                <w:szCs w:val="19"/>
              </w:rPr>
              <w:t>: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00</w:t>
            </w:r>
            <w:r w:rsidRPr="00BD5132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 </w:t>
            </w:r>
            <w:r w:rsidRPr="00026030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del día martes 18 de diciembre de 2012 </w:t>
            </w:r>
            <w:r w:rsidRPr="00026030">
              <w:rPr>
                <w:rFonts w:ascii="Arial Narrow" w:hAnsi="Arial Narrow" w:cs="Arial"/>
                <w:i/>
                <w:sz w:val="19"/>
                <w:szCs w:val="19"/>
              </w:rPr>
              <w:t>en el Piso</w:t>
            </w:r>
            <w:r w:rsidRPr="00BD5132">
              <w:rPr>
                <w:rFonts w:ascii="Arial Narrow" w:hAnsi="Arial Narrow" w:cs="Arial"/>
                <w:i/>
                <w:sz w:val="19"/>
                <w:szCs w:val="19"/>
              </w:rPr>
              <w:t xml:space="preserve"> 7 del BCB</w:t>
            </w:r>
          </w:p>
        </w:tc>
      </w:tr>
      <w:tr w:rsidR="00C93D9D" w:rsidRPr="00BD5132" w:rsidTr="00CF758A">
        <w:trPr>
          <w:trHeight w:val="794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3D9D" w:rsidRPr="00BD5132" w:rsidRDefault="00C93D9D" w:rsidP="00CF758A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 xml:space="preserve">Presentación de Propuestas </w:t>
            </w:r>
          </w:p>
          <w:p w:rsidR="00C93D9D" w:rsidRPr="00BD5132" w:rsidRDefault="00C93D9D" w:rsidP="00CF758A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 xml:space="preserve">(Fecha, Hora y Dirección) 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ind w:right="142"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64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Hasta horas 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11</w:t>
            </w:r>
            <w:r w:rsidRPr="00BD5132">
              <w:rPr>
                <w:rFonts w:ascii="Arial Narrow" w:hAnsi="Arial Narrow" w:cs="Arial"/>
                <w:b/>
                <w:i/>
                <w:sz w:val="19"/>
                <w:szCs w:val="19"/>
              </w:rPr>
              <w:t>: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00</w:t>
            </w:r>
            <w:r w:rsidRPr="00BD5132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 del día 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martes 08 de enero de 20</w:t>
            </w:r>
            <w:r w:rsidRPr="00BD5132">
              <w:rPr>
                <w:rFonts w:ascii="Arial Narrow" w:hAnsi="Arial Narrow" w:cs="Arial"/>
                <w:b/>
                <w:i/>
                <w:sz w:val="19"/>
                <w:szCs w:val="19"/>
              </w:rPr>
              <w:t>1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3</w:t>
            </w:r>
            <w:r w:rsidRPr="00BD5132">
              <w:rPr>
                <w:rFonts w:ascii="Arial Narrow" w:hAnsi="Arial Narrow" w:cs="Arial"/>
                <w:i/>
                <w:sz w:val="19"/>
                <w:szCs w:val="19"/>
              </w:rPr>
              <w:t xml:space="preserve"> en Ventanilla Única de Correspondencia ubicada en Planta Baja del edificio principal del BCB (calle Ayacucho esquina Mercado, La Paz – Bolivia)</w:t>
            </w:r>
          </w:p>
        </w:tc>
      </w:tr>
      <w:tr w:rsidR="00C93D9D" w:rsidRPr="00BD5132" w:rsidTr="00CF758A">
        <w:trPr>
          <w:trHeight w:val="397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3D9D" w:rsidRPr="00BD5132" w:rsidRDefault="00C93D9D" w:rsidP="00CF758A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 xml:space="preserve">Acto de Apertura de Propuestas </w:t>
            </w:r>
          </w:p>
          <w:p w:rsidR="00C93D9D" w:rsidRPr="00BD5132" w:rsidRDefault="00C93D9D" w:rsidP="00CF758A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(Fecha, Hora y Dirección)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ind w:right="142"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645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D9D" w:rsidRPr="00BD5132" w:rsidRDefault="00C93D9D" w:rsidP="00CF758A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A horas 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11</w:t>
            </w:r>
            <w:r w:rsidRPr="00BD5132">
              <w:rPr>
                <w:rFonts w:ascii="Arial Narrow" w:hAnsi="Arial Narrow" w:cs="Arial"/>
                <w:b/>
                <w:i/>
                <w:sz w:val="19"/>
                <w:szCs w:val="19"/>
              </w:rPr>
              <w:t>: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00</w:t>
            </w:r>
            <w:r w:rsidRPr="00BD5132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 del día 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martes 08 de enero de 2013</w:t>
            </w:r>
            <w:r w:rsidRPr="00BD5132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 </w:t>
            </w:r>
            <w:r w:rsidRPr="00BD5132">
              <w:rPr>
                <w:rFonts w:ascii="Arial Narrow" w:hAnsi="Arial Narrow" w:cs="Arial"/>
                <w:i/>
                <w:sz w:val="19"/>
                <w:szCs w:val="19"/>
              </w:rPr>
              <w:t>en el piso 7 del edificio principal del BCB</w:t>
            </w:r>
          </w:p>
        </w:tc>
      </w:tr>
    </w:tbl>
    <w:p w:rsidR="00F03D20" w:rsidRDefault="00F03D20"/>
    <w:sectPr w:rsidR="00F03D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ulder">
    <w:charset w:val="00"/>
    <w:family w:val="auto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52E"/>
    <w:multiLevelType w:val="multilevel"/>
    <w:tmpl w:val="F6B88D0E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9D"/>
    <w:rsid w:val="00955C66"/>
    <w:rsid w:val="00C93D9D"/>
    <w:rsid w:val="00F03D20"/>
    <w:rsid w:val="00F2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D9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55C66"/>
    <w:pPr>
      <w:keepNext/>
      <w:numPr>
        <w:numId w:val="4"/>
      </w:numPr>
      <w:autoSpaceDE w:val="0"/>
      <w:autoSpaceDN w:val="0"/>
      <w:spacing w:before="120" w:after="60" w:line="360" w:lineRule="auto"/>
      <w:jc w:val="both"/>
      <w:outlineLvl w:val="0"/>
    </w:pPr>
    <w:rPr>
      <w:rFonts w:ascii="Boulder" w:hAnsi="Boulder"/>
      <w:kern w:val="28"/>
      <w:sz w:val="26"/>
      <w:szCs w:val="26"/>
    </w:rPr>
  </w:style>
  <w:style w:type="paragraph" w:styleId="Ttulo2">
    <w:name w:val="heading 2"/>
    <w:basedOn w:val="Normal"/>
    <w:next w:val="Normal"/>
    <w:link w:val="Ttulo2Car"/>
    <w:qFormat/>
    <w:rsid w:val="00955C66"/>
    <w:pPr>
      <w:keepNext/>
      <w:numPr>
        <w:ilvl w:val="1"/>
        <w:numId w:val="4"/>
      </w:numPr>
      <w:autoSpaceDE w:val="0"/>
      <w:autoSpaceDN w:val="0"/>
      <w:spacing w:before="120" w:after="60" w:line="360" w:lineRule="auto"/>
      <w:jc w:val="both"/>
      <w:outlineLvl w:val="1"/>
    </w:pPr>
    <w:rPr>
      <w:rFonts w:ascii="Boulder" w:hAnsi="Boulder"/>
    </w:rPr>
  </w:style>
  <w:style w:type="paragraph" w:styleId="Ttulo3">
    <w:name w:val="heading 3"/>
    <w:basedOn w:val="Normal"/>
    <w:next w:val="Normal"/>
    <w:link w:val="Ttulo3Car"/>
    <w:qFormat/>
    <w:rsid w:val="00955C66"/>
    <w:pPr>
      <w:keepNext/>
      <w:numPr>
        <w:ilvl w:val="2"/>
        <w:numId w:val="4"/>
      </w:numPr>
      <w:autoSpaceDE w:val="0"/>
      <w:autoSpaceDN w:val="0"/>
      <w:spacing w:before="120" w:after="60" w:line="360" w:lineRule="auto"/>
      <w:jc w:val="both"/>
      <w:outlineLvl w:val="2"/>
    </w:pPr>
    <w:rPr>
      <w:rFonts w:ascii="Boulder" w:hAnsi="Boulder"/>
      <w:sz w:val="22"/>
      <w:szCs w:val="22"/>
    </w:rPr>
  </w:style>
  <w:style w:type="paragraph" w:styleId="Ttulo4">
    <w:name w:val="heading 4"/>
    <w:basedOn w:val="Normal"/>
    <w:next w:val="Normal"/>
    <w:link w:val="Ttulo4Car"/>
    <w:qFormat/>
    <w:rsid w:val="00955C66"/>
    <w:pPr>
      <w:keepNext/>
      <w:numPr>
        <w:ilvl w:val="3"/>
        <w:numId w:val="4"/>
      </w:numPr>
      <w:autoSpaceDE w:val="0"/>
      <w:autoSpaceDN w:val="0"/>
      <w:spacing w:before="120" w:after="60" w:line="360" w:lineRule="auto"/>
      <w:jc w:val="both"/>
      <w:outlineLvl w:val="3"/>
    </w:pPr>
    <w:rPr>
      <w:rFonts w:ascii="Boulder" w:hAnsi="Boulder"/>
      <w:sz w:val="20"/>
      <w:szCs w:val="20"/>
    </w:rPr>
  </w:style>
  <w:style w:type="paragraph" w:styleId="Ttulo5">
    <w:name w:val="heading 5"/>
    <w:basedOn w:val="Normal"/>
    <w:next w:val="Normal"/>
    <w:link w:val="Ttulo5Car"/>
    <w:qFormat/>
    <w:rsid w:val="00955C66"/>
    <w:pPr>
      <w:autoSpaceDE w:val="0"/>
      <w:autoSpaceDN w:val="0"/>
      <w:spacing w:before="120" w:after="60" w:line="360" w:lineRule="auto"/>
      <w:jc w:val="both"/>
      <w:outlineLvl w:val="4"/>
    </w:pPr>
    <w:rPr>
      <w:rFonts w:ascii="Boulder" w:hAnsi="Boulder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955C66"/>
    <w:pPr>
      <w:keepNext/>
      <w:autoSpaceDE w:val="0"/>
      <w:autoSpaceDN w:val="0"/>
      <w:jc w:val="right"/>
      <w:outlineLvl w:val="5"/>
    </w:pPr>
    <w:rPr>
      <w:rFonts w:ascii="Boulder" w:hAnsi="Boulder"/>
      <w:sz w:val="28"/>
      <w:szCs w:val="28"/>
      <w:lang w:val="es-MX"/>
    </w:rPr>
  </w:style>
  <w:style w:type="paragraph" w:styleId="Ttulo7">
    <w:name w:val="heading 7"/>
    <w:basedOn w:val="Normal"/>
    <w:next w:val="Normal"/>
    <w:link w:val="Ttulo7Car"/>
    <w:qFormat/>
    <w:rsid w:val="00955C66"/>
    <w:pPr>
      <w:keepNext/>
      <w:autoSpaceDE w:val="0"/>
      <w:autoSpaceDN w:val="0"/>
      <w:spacing w:before="60" w:after="60" w:line="360" w:lineRule="auto"/>
      <w:jc w:val="both"/>
      <w:outlineLvl w:val="6"/>
    </w:pPr>
    <w:rPr>
      <w:rFonts w:ascii="Brush Script MT" w:hAnsi="Brush Script MT"/>
      <w:sz w:val="32"/>
      <w:szCs w:val="32"/>
    </w:rPr>
  </w:style>
  <w:style w:type="paragraph" w:styleId="Ttulo8">
    <w:name w:val="heading 8"/>
    <w:basedOn w:val="Normal"/>
    <w:next w:val="Normal"/>
    <w:link w:val="Ttulo8Car"/>
    <w:qFormat/>
    <w:rsid w:val="00955C66"/>
    <w:pPr>
      <w:keepNext/>
      <w:pBdr>
        <w:bottom w:val="single" w:sz="4" w:space="1" w:color="auto"/>
      </w:pBdr>
      <w:autoSpaceDE w:val="0"/>
      <w:autoSpaceDN w:val="0"/>
      <w:spacing w:before="60"/>
      <w:jc w:val="right"/>
      <w:outlineLvl w:val="7"/>
    </w:pPr>
    <w:rPr>
      <w:rFonts w:ascii="Tahoma" w:hAnsi="Tahoma" w:cs="Tahoma"/>
      <w:b/>
      <w:bCs/>
      <w:sz w:val="28"/>
      <w:szCs w:val="28"/>
      <w:lang w:val="es-MX"/>
    </w:rPr>
  </w:style>
  <w:style w:type="paragraph" w:styleId="Ttulo9">
    <w:name w:val="heading 9"/>
    <w:basedOn w:val="Normal"/>
    <w:next w:val="Normal"/>
    <w:link w:val="Ttulo9Car"/>
    <w:qFormat/>
    <w:rsid w:val="00955C66"/>
    <w:pPr>
      <w:keepNext/>
      <w:autoSpaceDE w:val="0"/>
      <w:autoSpaceDN w:val="0"/>
      <w:spacing w:before="60" w:after="60" w:line="360" w:lineRule="auto"/>
      <w:jc w:val="right"/>
      <w:outlineLvl w:val="8"/>
    </w:pPr>
    <w:rPr>
      <w:rFonts w:ascii="Tahoma" w:hAnsi="Tahoma" w:cs="Tahoma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5C66"/>
    <w:rPr>
      <w:rFonts w:ascii="Boulder" w:hAnsi="Boulder"/>
      <w:kern w:val="28"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55C66"/>
    <w:rPr>
      <w:rFonts w:ascii="Boulder" w:hAnsi="Boulder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55C66"/>
    <w:rPr>
      <w:rFonts w:ascii="Boulder" w:hAnsi="Boulder"/>
      <w:sz w:val="22"/>
      <w:szCs w:val="22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955C66"/>
    <w:rPr>
      <w:rFonts w:ascii="Boulder" w:hAnsi="Boulder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55C66"/>
    <w:rPr>
      <w:rFonts w:ascii="Boulder" w:hAnsi="Boulder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55C66"/>
    <w:rPr>
      <w:rFonts w:ascii="Boulder" w:hAnsi="Boulder"/>
      <w:sz w:val="28"/>
      <w:szCs w:val="28"/>
      <w:lang w:val="es-MX" w:eastAsia="es-ES"/>
    </w:rPr>
  </w:style>
  <w:style w:type="character" w:customStyle="1" w:styleId="Ttulo7Car">
    <w:name w:val="Título 7 Car"/>
    <w:basedOn w:val="Fuentedeprrafopredeter"/>
    <w:link w:val="Ttulo7"/>
    <w:rsid w:val="00955C66"/>
    <w:rPr>
      <w:rFonts w:ascii="Brush Script MT" w:hAnsi="Brush Script MT"/>
      <w:sz w:val="32"/>
      <w:szCs w:val="32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955C66"/>
    <w:rPr>
      <w:rFonts w:ascii="Tahoma" w:hAnsi="Tahoma" w:cs="Tahoma"/>
      <w:b/>
      <w:bCs/>
      <w:sz w:val="28"/>
      <w:szCs w:val="28"/>
      <w:lang w:val="es-MX" w:eastAsia="es-ES"/>
    </w:rPr>
  </w:style>
  <w:style w:type="character" w:customStyle="1" w:styleId="Ttulo9Car">
    <w:name w:val="Título 9 Car"/>
    <w:basedOn w:val="Fuentedeprrafopredeter"/>
    <w:link w:val="Ttulo9"/>
    <w:rsid w:val="00955C66"/>
    <w:rPr>
      <w:rFonts w:ascii="Tahoma" w:hAnsi="Tahoma" w:cs="Tahoma"/>
      <w:b/>
      <w:bCs/>
      <w:sz w:val="24"/>
      <w:szCs w:val="24"/>
      <w:lang w:val="es-MX" w:eastAsia="es-ES"/>
    </w:rPr>
  </w:style>
  <w:style w:type="paragraph" w:styleId="Ttulo">
    <w:name w:val="Title"/>
    <w:basedOn w:val="Normal"/>
    <w:next w:val="Normal"/>
    <w:link w:val="TtuloCar"/>
    <w:qFormat/>
    <w:rsid w:val="00955C66"/>
    <w:pPr>
      <w:autoSpaceDE w:val="0"/>
      <w:autoSpaceDN w:val="0"/>
      <w:spacing w:before="120" w:after="120"/>
      <w:jc w:val="center"/>
      <w:outlineLvl w:val="0"/>
    </w:pPr>
    <w:rPr>
      <w:rFonts w:ascii="Boulder" w:hAnsi="Boulder"/>
      <w:kern w:val="28"/>
      <w:sz w:val="36"/>
      <w:szCs w:val="36"/>
    </w:rPr>
  </w:style>
  <w:style w:type="character" w:customStyle="1" w:styleId="TtuloCar">
    <w:name w:val="Título Car"/>
    <w:basedOn w:val="Fuentedeprrafopredeter"/>
    <w:link w:val="Ttulo"/>
    <w:rsid w:val="00955C66"/>
    <w:rPr>
      <w:rFonts w:ascii="Boulder" w:hAnsi="Boulder"/>
      <w:kern w:val="28"/>
      <w:sz w:val="36"/>
      <w:szCs w:val="36"/>
      <w:lang w:val="es-ES" w:eastAsia="es-ES"/>
    </w:rPr>
  </w:style>
  <w:style w:type="paragraph" w:styleId="Piedepgina">
    <w:name w:val="footer"/>
    <w:basedOn w:val="Normal"/>
    <w:link w:val="PiedepginaCar1"/>
    <w:rsid w:val="00C93D9D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uiPriority w:val="99"/>
    <w:semiHidden/>
    <w:rsid w:val="00C93D9D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C93D9D"/>
    <w:rPr>
      <w:color w:val="0000FF"/>
      <w:u w:val="single"/>
    </w:rPr>
  </w:style>
  <w:style w:type="character" w:customStyle="1" w:styleId="PiedepginaCar1">
    <w:name w:val="Pie de página Car1"/>
    <w:basedOn w:val="Fuentedeprrafopredeter"/>
    <w:link w:val="Piedepgina"/>
    <w:rsid w:val="00C93D9D"/>
    <w:rPr>
      <w:rFonts w:ascii="Century Gothic" w:hAnsi="Century Gothic"/>
      <w:sz w:val="22"/>
      <w:szCs w:val="2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D9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55C66"/>
    <w:pPr>
      <w:keepNext/>
      <w:numPr>
        <w:numId w:val="4"/>
      </w:numPr>
      <w:autoSpaceDE w:val="0"/>
      <w:autoSpaceDN w:val="0"/>
      <w:spacing w:before="120" w:after="60" w:line="360" w:lineRule="auto"/>
      <w:jc w:val="both"/>
      <w:outlineLvl w:val="0"/>
    </w:pPr>
    <w:rPr>
      <w:rFonts w:ascii="Boulder" w:hAnsi="Boulder"/>
      <w:kern w:val="28"/>
      <w:sz w:val="26"/>
      <w:szCs w:val="26"/>
    </w:rPr>
  </w:style>
  <w:style w:type="paragraph" w:styleId="Ttulo2">
    <w:name w:val="heading 2"/>
    <w:basedOn w:val="Normal"/>
    <w:next w:val="Normal"/>
    <w:link w:val="Ttulo2Car"/>
    <w:qFormat/>
    <w:rsid w:val="00955C66"/>
    <w:pPr>
      <w:keepNext/>
      <w:numPr>
        <w:ilvl w:val="1"/>
        <w:numId w:val="4"/>
      </w:numPr>
      <w:autoSpaceDE w:val="0"/>
      <w:autoSpaceDN w:val="0"/>
      <w:spacing w:before="120" w:after="60" w:line="360" w:lineRule="auto"/>
      <w:jc w:val="both"/>
      <w:outlineLvl w:val="1"/>
    </w:pPr>
    <w:rPr>
      <w:rFonts w:ascii="Boulder" w:hAnsi="Boulder"/>
    </w:rPr>
  </w:style>
  <w:style w:type="paragraph" w:styleId="Ttulo3">
    <w:name w:val="heading 3"/>
    <w:basedOn w:val="Normal"/>
    <w:next w:val="Normal"/>
    <w:link w:val="Ttulo3Car"/>
    <w:qFormat/>
    <w:rsid w:val="00955C66"/>
    <w:pPr>
      <w:keepNext/>
      <w:numPr>
        <w:ilvl w:val="2"/>
        <w:numId w:val="4"/>
      </w:numPr>
      <w:autoSpaceDE w:val="0"/>
      <w:autoSpaceDN w:val="0"/>
      <w:spacing w:before="120" w:after="60" w:line="360" w:lineRule="auto"/>
      <w:jc w:val="both"/>
      <w:outlineLvl w:val="2"/>
    </w:pPr>
    <w:rPr>
      <w:rFonts w:ascii="Boulder" w:hAnsi="Boulder"/>
      <w:sz w:val="22"/>
      <w:szCs w:val="22"/>
    </w:rPr>
  </w:style>
  <w:style w:type="paragraph" w:styleId="Ttulo4">
    <w:name w:val="heading 4"/>
    <w:basedOn w:val="Normal"/>
    <w:next w:val="Normal"/>
    <w:link w:val="Ttulo4Car"/>
    <w:qFormat/>
    <w:rsid w:val="00955C66"/>
    <w:pPr>
      <w:keepNext/>
      <w:numPr>
        <w:ilvl w:val="3"/>
        <w:numId w:val="4"/>
      </w:numPr>
      <w:autoSpaceDE w:val="0"/>
      <w:autoSpaceDN w:val="0"/>
      <w:spacing w:before="120" w:after="60" w:line="360" w:lineRule="auto"/>
      <w:jc w:val="both"/>
      <w:outlineLvl w:val="3"/>
    </w:pPr>
    <w:rPr>
      <w:rFonts w:ascii="Boulder" w:hAnsi="Boulder"/>
      <w:sz w:val="20"/>
      <w:szCs w:val="20"/>
    </w:rPr>
  </w:style>
  <w:style w:type="paragraph" w:styleId="Ttulo5">
    <w:name w:val="heading 5"/>
    <w:basedOn w:val="Normal"/>
    <w:next w:val="Normal"/>
    <w:link w:val="Ttulo5Car"/>
    <w:qFormat/>
    <w:rsid w:val="00955C66"/>
    <w:pPr>
      <w:autoSpaceDE w:val="0"/>
      <w:autoSpaceDN w:val="0"/>
      <w:spacing w:before="120" w:after="60" w:line="360" w:lineRule="auto"/>
      <w:jc w:val="both"/>
      <w:outlineLvl w:val="4"/>
    </w:pPr>
    <w:rPr>
      <w:rFonts w:ascii="Boulder" w:hAnsi="Boulder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955C66"/>
    <w:pPr>
      <w:keepNext/>
      <w:autoSpaceDE w:val="0"/>
      <w:autoSpaceDN w:val="0"/>
      <w:jc w:val="right"/>
      <w:outlineLvl w:val="5"/>
    </w:pPr>
    <w:rPr>
      <w:rFonts w:ascii="Boulder" w:hAnsi="Boulder"/>
      <w:sz w:val="28"/>
      <w:szCs w:val="28"/>
      <w:lang w:val="es-MX"/>
    </w:rPr>
  </w:style>
  <w:style w:type="paragraph" w:styleId="Ttulo7">
    <w:name w:val="heading 7"/>
    <w:basedOn w:val="Normal"/>
    <w:next w:val="Normal"/>
    <w:link w:val="Ttulo7Car"/>
    <w:qFormat/>
    <w:rsid w:val="00955C66"/>
    <w:pPr>
      <w:keepNext/>
      <w:autoSpaceDE w:val="0"/>
      <w:autoSpaceDN w:val="0"/>
      <w:spacing w:before="60" w:after="60" w:line="360" w:lineRule="auto"/>
      <w:jc w:val="both"/>
      <w:outlineLvl w:val="6"/>
    </w:pPr>
    <w:rPr>
      <w:rFonts w:ascii="Brush Script MT" w:hAnsi="Brush Script MT"/>
      <w:sz w:val="32"/>
      <w:szCs w:val="32"/>
    </w:rPr>
  </w:style>
  <w:style w:type="paragraph" w:styleId="Ttulo8">
    <w:name w:val="heading 8"/>
    <w:basedOn w:val="Normal"/>
    <w:next w:val="Normal"/>
    <w:link w:val="Ttulo8Car"/>
    <w:qFormat/>
    <w:rsid w:val="00955C66"/>
    <w:pPr>
      <w:keepNext/>
      <w:pBdr>
        <w:bottom w:val="single" w:sz="4" w:space="1" w:color="auto"/>
      </w:pBdr>
      <w:autoSpaceDE w:val="0"/>
      <w:autoSpaceDN w:val="0"/>
      <w:spacing w:before="60"/>
      <w:jc w:val="right"/>
      <w:outlineLvl w:val="7"/>
    </w:pPr>
    <w:rPr>
      <w:rFonts w:ascii="Tahoma" w:hAnsi="Tahoma" w:cs="Tahoma"/>
      <w:b/>
      <w:bCs/>
      <w:sz w:val="28"/>
      <w:szCs w:val="28"/>
      <w:lang w:val="es-MX"/>
    </w:rPr>
  </w:style>
  <w:style w:type="paragraph" w:styleId="Ttulo9">
    <w:name w:val="heading 9"/>
    <w:basedOn w:val="Normal"/>
    <w:next w:val="Normal"/>
    <w:link w:val="Ttulo9Car"/>
    <w:qFormat/>
    <w:rsid w:val="00955C66"/>
    <w:pPr>
      <w:keepNext/>
      <w:autoSpaceDE w:val="0"/>
      <w:autoSpaceDN w:val="0"/>
      <w:spacing w:before="60" w:after="60" w:line="360" w:lineRule="auto"/>
      <w:jc w:val="right"/>
      <w:outlineLvl w:val="8"/>
    </w:pPr>
    <w:rPr>
      <w:rFonts w:ascii="Tahoma" w:hAnsi="Tahoma" w:cs="Tahoma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5C66"/>
    <w:rPr>
      <w:rFonts w:ascii="Boulder" w:hAnsi="Boulder"/>
      <w:kern w:val="28"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55C66"/>
    <w:rPr>
      <w:rFonts w:ascii="Boulder" w:hAnsi="Boulder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55C66"/>
    <w:rPr>
      <w:rFonts w:ascii="Boulder" w:hAnsi="Boulder"/>
      <w:sz w:val="22"/>
      <w:szCs w:val="22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955C66"/>
    <w:rPr>
      <w:rFonts w:ascii="Boulder" w:hAnsi="Boulder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55C66"/>
    <w:rPr>
      <w:rFonts w:ascii="Boulder" w:hAnsi="Boulder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55C66"/>
    <w:rPr>
      <w:rFonts w:ascii="Boulder" w:hAnsi="Boulder"/>
      <w:sz w:val="28"/>
      <w:szCs w:val="28"/>
      <w:lang w:val="es-MX" w:eastAsia="es-ES"/>
    </w:rPr>
  </w:style>
  <w:style w:type="character" w:customStyle="1" w:styleId="Ttulo7Car">
    <w:name w:val="Título 7 Car"/>
    <w:basedOn w:val="Fuentedeprrafopredeter"/>
    <w:link w:val="Ttulo7"/>
    <w:rsid w:val="00955C66"/>
    <w:rPr>
      <w:rFonts w:ascii="Brush Script MT" w:hAnsi="Brush Script MT"/>
      <w:sz w:val="32"/>
      <w:szCs w:val="32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955C66"/>
    <w:rPr>
      <w:rFonts w:ascii="Tahoma" w:hAnsi="Tahoma" w:cs="Tahoma"/>
      <w:b/>
      <w:bCs/>
      <w:sz w:val="28"/>
      <w:szCs w:val="28"/>
      <w:lang w:val="es-MX" w:eastAsia="es-ES"/>
    </w:rPr>
  </w:style>
  <w:style w:type="character" w:customStyle="1" w:styleId="Ttulo9Car">
    <w:name w:val="Título 9 Car"/>
    <w:basedOn w:val="Fuentedeprrafopredeter"/>
    <w:link w:val="Ttulo9"/>
    <w:rsid w:val="00955C66"/>
    <w:rPr>
      <w:rFonts w:ascii="Tahoma" w:hAnsi="Tahoma" w:cs="Tahoma"/>
      <w:b/>
      <w:bCs/>
      <w:sz w:val="24"/>
      <w:szCs w:val="24"/>
      <w:lang w:val="es-MX" w:eastAsia="es-ES"/>
    </w:rPr>
  </w:style>
  <w:style w:type="paragraph" w:styleId="Ttulo">
    <w:name w:val="Title"/>
    <w:basedOn w:val="Normal"/>
    <w:next w:val="Normal"/>
    <w:link w:val="TtuloCar"/>
    <w:qFormat/>
    <w:rsid w:val="00955C66"/>
    <w:pPr>
      <w:autoSpaceDE w:val="0"/>
      <w:autoSpaceDN w:val="0"/>
      <w:spacing w:before="120" w:after="120"/>
      <w:jc w:val="center"/>
      <w:outlineLvl w:val="0"/>
    </w:pPr>
    <w:rPr>
      <w:rFonts w:ascii="Boulder" w:hAnsi="Boulder"/>
      <w:kern w:val="28"/>
      <w:sz w:val="36"/>
      <w:szCs w:val="36"/>
    </w:rPr>
  </w:style>
  <w:style w:type="character" w:customStyle="1" w:styleId="TtuloCar">
    <w:name w:val="Título Car"/>
    <w:basedOn w:val="Fuentedeprrafopredeter"/>
    <w:link w:val="Ttulo"/>
    <w:rsid w:val="00955C66"/>
    <w:rPr>
      <w:rFonts w:ascii="Boulder" w:hAnsi="Boulder"/>
      <w:kern w:val="28"/>
      <w:sz w:val="36"/>
      <w:szCs w:val="36"/>
      <w:lang w:val="es-ES" w:eastAsia="es-ES"/>
    </w:rPr>
  </w:style>
  <w:style w:type="paragraph" w:styleId="Piedepgina">
    <w:name w:val="footer"/>
    <w:basedOn w:val="Normal"/>
    <w:link w:val="PiedepginaCar1"/>
    <w:rsid w:val="00C93D9D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uiPriority w:val="99"/>
    <w:semiHidden/>
    <w:rsid w:val="00C93D9D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C93D9D"/>
    <w:rPr>
      <w:color w:val="0000FF"/>
      <w:u w:val="single"/>
    </w:rPr>
  </w:style>
  <w:style w:type="character" w:customStyle="1" w:styleId="PiedepginaCar1">
    <w:name w:val="Pie de página Car1"/>
    <w:basedOn w:val="Fuentedeprrafopredeter"/>
    <w:link w:val="Piedepgina"/>
    <w:rsid w:val="00C93D9D"/>
    <w:rPr>
      <w:rFonts w:ascii="Century Gothic" w:hAnsi="Century Gothic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mendoza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elgado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ADBE2-C2EE-4FB2-8654-18707F0B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 Ageda</dc:creator>
  <cp:keywords/>
  <dc:description/>
  <cp:lastModifiedBy>Delgado Ageda</cp:lastModifiedBy>
  <cp:revision>2</cp:revision>
  <cp:lastPrinted>2012-12-12T16:30:00Z</cp:lastPrinted>
  <dcterms:created xsi:type="dcterms:W3CDTF">2012-12-12T18:40:00Z</dcterms:created>
  <dcterms:modified xsi:type="dcterms:W3CDTF">2012-12-12T18:40:00Z</dcterms:modified>
</cp:coreProperties>
</file>