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D5" w:rsidRPr="00083637" w:rsidRDefault="00FC48D5" w:rsidP="00FC48D5">
      <w:pPr>
        <w:pStyle w:val="Puesto"/>
        <w:numPr>
          <w:ilvl w:val="0"/>
          <w:numId w:val="10"/>
        </w:numPr>
        <w:spacing w:after="60"/>
        <w:ind w:left="426" w:hanging="426"/>
        <w:jc w:val="left"/>
        <w:outlineLvl w:val="0"/>
        <w:rPr>
          <w:rFonts w:ascii="Verdana" w:hAnsi="Verdana"/>
          <w:sz w:val="18"/>
          <w:szCs w:val="18"/>
          <w:u w:val="none"/>
          <w:lang w:val="es-BO"/>
        </w:rPr>
      </w:pPr>
      <w:bookmarkStart w:id="0" w:name="_Toc94713181"/>
      <w:r w:rsidRPr="00083637">
        <w:rPr>
          <w:rFonts w:ascii="Verdana" w:hAnsi="Verdana"/>
          <w:sz w:val="18"/>
          <w:szCs w:val="18"/>
          <w:u w:val="none"/>
          <w:lang w:val="es-BO"/>
        </w:rPr>
        <w:t>CONVOCATORIA Y DATOS GENERALES DE LA CONTRATACIÓN</w:t>
      </w:r>
      <w:bookmarkEnd w:id="0"/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FC48D5" w:rsidRPr="00083637" w:rsidTr="00AF1660">
        <w:trPr>
          <w:trHeight w:val="229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FC48D5" w:rsidRPr="00083637" w:rsidRDefault="00FC48D5" w:rsidP="00FC48D5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83637">
              <w:rPr>
                <w:rFonts w:ascii="Arial" w:hAnsi="Arial" w:cs="Arial"/>
                <w:b/>
                <w:szCs w:val="16"/>
                <w:lang w:val="es-BO"/>
              </w:rPr>
              <w:t>DATOS DEL PROCESOS DE CONTRATACIÓN</w:t>
            </w:r>
          </w:p>
        </w:tc>
      </w:tr>
      <w:tr w:rsidR="00FC48D5" w:rsidRPr="00BE6DC6" w:rsidTr="00AF1660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BE6DC6" w:rsidRDefault="00FC48D5" w:rsidP="00AF1660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FC48D5" w:rsidRPr="00083637" w:rsidTr="00AF1660">
        <w:trPr>
          <w:trHeight w:val="309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083637" w:rsidRDefault="00FC48D5" w:rsidP="00AF166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083637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032CE2" w:rsidTr="00AF1660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032CE2" w:rsidRDefault="00FC48D5" w:rsidP="00AF166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FC48D5" w:rsidRPr="00083637" w:rsidTr="00AF1660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083637" w:rsidRDefault="00FC48D5" w:rsidP="00AF1660">
            <w:pPr>
              <w:rPr>
                <w:rFonts w:ascii="Arial" w:hAnsi="Arial" w:cs="Arial"/>
                <w:lang w:val="es-BO"/>
              </w:rPr>
            </w:pPr>
            <w:r w:rsidRPr="001338EB">
              <w:rPr>
                <w:rFonts w:ascii="Arial" w:hAnsi="Arial" w:cs="Arial"/>
                <w:lang w:val="es-BO"/>
              </w:rPr>
              <w:t>ANPE – P</w:t>
            </w:r>
            <w:r>
              <w:rPr>
                <w:rFonts w:ascii="Arial" w:hAnsi="Arial" w:cs="Arial"/>
                <w:lang w:val="es-BO"/>
              </w:rPr>
              <w:t xml:space="preserve"> Nº 055/2022-1</w:t>
            </w:r>
            <w:r w:rsidRPr="001338EB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083637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083637" w:rsidTr="00AF1660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D5" w:rsidRPr="00083637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FC48D5" w:rsidRPr="00083637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FC48D5" w:rsidRPr="00083637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083637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E91009" w:rsidTr="00AF1660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E91009" w:rsidRDefault="00FC48D5" w:rsidP="00AF166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single" w:sz="12" w:space="0" w:color="1F4E79" w:themeColor="accent1" w:themeShade="80"/>
          <w:bottom w:val="none" w:sz="0" w:space="0" w:color="auto"/>
          <w:right w:val="single" w:sz="12" w:space="0" w:color="1F4E79" w:themeColor="accent1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305"/>
        <w:gridCol w:w="305"/>
        <w:gridCol w:w="281"/>
        <w:gridCol w:w="305"/>
        <w:gridCol w:w="305"/>
        <w:gridCol w:w="305"/>
        <w:gridCol w:w="305"/>
        <w:gridCol w:w="276"/>
        <w:gridCol w:w="305"/>
        <w:gridCol w:w="305"/>
        <w:gridCol w:w="273"/>
        <w:gridCol w:w="268"/>
        <w:gridCol w:w="268"/>
        <w:gridCol w:w="268"/>
        <w:gridCol w:w="268"/>
        <w:gridCol w:w="268"/>
        <w:gridCol w:w="268"/>
        <w:gridCol w:w="268"/>
        <w:gridCol w:w="273"/>
        <w:gridCol w:w="268"/>
        <w:gridCol w:w="273"/>
        <w:gridCol w:w="305"/>
        <w:gridCol w:w="814"/>
        <w:gridCol w:w="795"/>
        <w:gridCol w:w="268"/>
      </w:tblGrid>
      <w:tr w:rsidR="00FC48D5" w:rsidRPr="00083637" w:rsidTr="00AF1660">
        <w:trPr>
          <w:jc w:val="center"/>
        </w:trPr>
        <w:tc>
          <w:tcPr>
            <w:tcW w:w="2373" w:type="dxa"/>
            <w:vAlign w:val="center"/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7" w:type="dxa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FC48D5" w:rsidRPr="00032CE2" w:rsidTr="00AF1660">
        <w:trPr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032CE2" w:rsidRDefault="00FC48D5" w:rsidP="00AF166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032CE2" w:rsidRDefault="00FC48D5" w:rsidP="00AF166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FC48D5" w:rsidRPr="00032CE2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FC48D5" w:rsidRPr="00083637" w:rsidTr="00AF1660">
        <w:trPr>
          <w:trHeight w:val="435"/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C37DF6" w:rsidRDefault="00FC48D5" w:rsidP="00AF1660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C37DF6">
              <w:rPr>
                <w:rFonts w:ascii="Arial" w:hAnsi="Arial" w:cs="Arial"/>
                <w:b/>
                <w:color w:val="0000FF"/>
                <w:sz w:val="18"/>
                <w:szCs w:val="30"/>
                <w:lang w:eastAsia="en-US"/>
              </w:rPr>
              <w:t xml:space="preserve">OBRA DE </w:t>
            </w:r>
            <w:r>
              <w:rPr>
                <w:rFonts w:ascii="Arial" w:hAnsi="Arial" w:cs="Arial"/>
                <w:b/>
                <w:color w:val="0000FF"/>
                <w:sz w:val="18"/>
                <w:szCs w:val="30"/>
                <w:lang w:eastAsia="en-US"/>
              </w:rPr>
              <w:t>REEMPLAZO DE TUBERIAS DE DESAGÜE EN EL EDIFICIO PRINCIPAL DEL BCB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083637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BE6DC6" w:rsidTr="00AF1660">
        <w:trPr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BE6DC6" w:rsidRDefault="00FC48D5" w:rsidP="00AF166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BE6DC6" w:rsidRDefault="00FC48D5" w:rsidP="00AF166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FC48D5" w:rsidRPr="00083637" w:rsidTr="00AF166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C37DF6" w:rsidRDefault="00FC48D5" w:rsidP="00AF1660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C37D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C48D5" w:rsidRPr="00C37DF6" w:rsidRDefault="00FC48D5" w:rsidP="00AF1660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C37DF6">
              <w:rPr>
                <w:rFonts w:ascii="Arial" w:hAnsi="Arial" w:cs="Arial"/>
                <w:b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C48D5" w:rsidRPr="00083637" w:rsidTr="00AF1660">
        <w:trPr>
          <w:jc w:val="center"/>
        </w:trPr>
        <w:tc>
          <w:tcPr>
            <w:tcW w:w="2349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FC48D5" w:rsidRPr="00083637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FC48D5" w:rsidRPr="00083637" w:rsidTr="00AF1660">
        <w:trPr>
          <w:jc w:val="center"/>
        </w:trPr>
        <w:tc>
          <w:tcPr>
            <w:tcW w:w="2349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FC48D5" w:rsidRPr="00083637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C48D5" w:rsidRPr="00E91009" w:rsidTr="00AF1660">
        <w:trPr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E91009" w:rsidRDefault="00FC48D5" w:rsidP="00AF166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E91009" w:rsidRDefault="00FC48D5" w:rsidP="00AF166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FC48D5" w:rsidRPr="00E91009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C37DF6" w:rsidRDefault="00FC48D5" w:rsidP="00AF1660">
            <w:pPr>
              <w:rPr>
                <w:rFonts w:ascii="Arial" w:hAnsi="Arial" w:cs="Arial"/>
                <w:b/>
                <w:lang w:val="es-BO"/>
              </w:rPr>
            </w:pPr>
            <w:r w:rsidRPr="00C37DF6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8D5" w:rsidRPr="00C37DF6" w:rsidRDefault="00FC48D5" w:rsidP="00AF1660">
            <w:pPr>
              <w:rPr>
                <w:rFonts w:ascii="Arial" w:hAnsi="Arial" w:cs="Arial"/>
                <w:b/>
                <w:lang w:val="es-BO"/>
              </w:rPr>
            </w:pPr>
            <w:r w:rsidRPr="00C37DF6">
              <w:rPr>
                <w:rFonts w:ascii="Arial" w:hAnsi="Arial" w:cs="Arial"/>
                <w:b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8D5" w:rsidRPr="00083637" w:rsidRDefault="00FC48D5" w:rsidP="00AF1660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Tramos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083637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Paquetes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E91009" w:rsidTr="00AF1660">
        <w:trPr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E91009" w:rsidRDefault="00FC48D5" w:rsidP="00AF1660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E91009" w:rsidRDefault="00FC48D5" w:rsidP="00AF1660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59208D" w:rsidRDefault="00FC48D5" w:rsidP="00AF1660">
            <w:pPr>
              <w:jc w:val="both"/>
              <w:rPr>
                <w:rFonts w:ascii="Arial" w:hAnsi="Arial" w:cs="Arial"/>
                <w:b/>
                <w:lang w:val="es-BO"/>
              </w:rPr>
            </w:pPr>
            <w:r w:rsidRPr="0059208D">
              <w:rPr>
                <w:rFonts w:ascii="Arial" w:hAnsi="Arial" w:cs="Arial"/>
                <w:b/>
                <w:lang w:val="es-BO"/>
              </w:rPr>
              <w:t>Bs</w:t>
            </w:r>
            <w:r>
              <w:rPr>
                <w:rFonts w:ascii="Arial" w:hAnsi="Arial" w:cs="Arial"/>
                <w:b/>
                <w:lang w:val="es-BO"/>
              </w:rPr>
              <w:t>197.322</w:t>
            </w:r>
            <w:r w:rsidRPr="0059208D">
              <w:rPr>
                <w:rFonts w:ascii="Arial" w:hAnsi="Arial" w:cs="Arial"/>
                <w:b/>
                <w:lang w:val="es-BO"/>
              </w:rPr>
              <w:t>,</w:t>
            </w:r>
            <w:r>
              <w:rPr>
                <w:rFonts w:ascii="Arial" w:hAnsi="Arial" w:cs="Arial"/>
                <w:b/>
                <w:lang w:val="es-BO"/>
              </w:rPr>
              <w:t>59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4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E91009" w:rsidTr="00AF1660">
        <w:trPr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E91009" w:rsidRDefault="00FC48D5" w:rsidP="00AF1660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E91009" w:rsidRDefault="00FC48D5" w:rsidP="00AF1660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FC48D5" w:rsidRPr="00205281" w:rsidTr="00AF1660">
        <w:trPr>
          <w:trHeight w:val="240"/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205281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FC48D5" w:rsidRPr="00205281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205281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205281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205281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205281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205281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FC48D5" w:rsidRPr="00205281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C48D5" w:rsidRPr="00E91009" w:rsidTr="00AF1660">
        <w:trPr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E91009" w:rsidRDefault="00FC48D5" w:rsidP="00AF1660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E91009" w:rsidRDefault="00FC48D5" w:rsidP="00AF1660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FC48D5" w:rsidRPr="00E91009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Plazo de Ejecución de Obra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8E0F1B" w:rsidRDefault="00FC48D5" w:rsidP="00AF1660">
            <w:pPr>
              <w:jc w:val="both"/>
              <w:rPr>
                <w:rFonts w:ascii="Arial" w:hAnsi="Arial" w:cs="Arial"/>
                <w:lang w:val="es-BO"/>
              </w:rPr>
            </w:pPr>
            <w:r w:rsidRPr="008E0F1B">
              <w:rPr>
                <w:rFonts w:ascii="Arial" w:hAnsi="Arial" w:cs="Arial"/>
                <w:lang w:val="es-BO"/>
              </w:rPr>
              <w:t xml:space="preserve">La obra deberá ser ejecutada en un plazo máximo de </w:t>
            </w:r>
            <w:r>
              <w:rPr>
                <w:rFonts w:ascii="Arial" w:hAnsi="Arial" w:cs="Arial"/>
                <w:lang w:val="es-BO"/>
              </w:rPr>
              <w:t>cuarenta y cinco</w:t>
            </w:r>
            <w:r w:rsidRPr="008E0F1B">
              <w:rPr>
                <w:rFonts w:ascii="Arial" w:hAnsi="Arial" w:cs="Arial"/>
                <w:lang w:val="es-BO"/>
              </w:rPr>
              <w:t xml:space="preserve"> (</w:t>
            </w:r>
            <w:r>
              <w:rPr>
                <w:rFonts w:ascii="Arial" w:hAnsi="Arial" w:cs="Arial"/>
                <w:lang w:val="es-BO"/>
              </w:rPr>
              <w:t>45</w:t>
            </w:r>
            <w:r w:rsidRPr="008E0F1B">
              <w:rPr>
                <w:rFonts w:ascii="Arial" w:hAnsi="Arial" w:cs="Arial"/>
                <w:lang w:val="es-BO"/>
              </w:rPr>
              <w:t>) días calendario computable desde la fecha establecida en la Orden de Proceder, emitida por el Supervisor de Obra</w:t>
            </w:r>
            <w:r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4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032CE2" w:rsidTr="00AF1660">
        <w:trPr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032CE2" w:rsidRDefault="00FC48D5" w:rsidP="00AF1660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032CE2" w:rsidRDefault="00FC48D5" w:rsidP="00AF1660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FC48D5" w:rsidRPr="00032CE2" w:rsidRDefault="00FC48D5" w:rsidP="00AF1660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FC48D5" w:rsidRPr="00E91009" w:rsidTr="00AF1660">
        <w:trPr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E91009" w:rsidRDefault="00FC48D5" w:rsidP="00AF166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C48D5" w:rsidRPr="00E91009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CC3EF0" w:rsidRDefault="00FC48D5" w:rsidP="00AF1660">
            <w:pPr>
              <w:jc w:val="both"/>
              <w:rPr>
                <w:rFonts w:ascii="Arial" w:hAnsi="Arial" w:cs="Arial"/>
                <w:lang w:val="es-BO"/>
              </w:rPr>
            </w:pPr>
            <w:r w:rsidRPr="00CC3EF0">
              <w:rPr>
                <w:rFonts w:ascii="Arial" w:hAnsi="Arial" w:cs="Arial"/>
                <w:lang w:val="es-BO"/>
              </w:rPr>
              <w:t xml:space="preserve">El proponente adjudicado deberá constituir la garantía del cumplimiento de contrato </w:t>
            </w:r>
            <w:r>
              <w:rPr>
                <w:rFonts w:ascii="Arial" w:hAnsi="Arial" w:cs="Arial"/>
                <w:lang w:val="es-BO"/>
              </w:rPr>
              <w:t xml:space="preserve">equivalente al </w:t>
            </w:r>
            <w:r w:rsidRPr="00CC3EF0">
              <w:rPr>
                <w:rFonts w:ascii="Arial" w:hAnsi="Arial" w:cs="Arial"/>
                <w:lang w:val="es-BO"/>
              </w:rPr>
              <w:t xml:space="preserve">7% </w:t>
            </w:r>
            <w:r>
              <w:rPr>
                <w:rFonts w:ascii="Arial" w:hAnsi="Arial" w:cs="Arial"/>
                <w:lang w:val="es-BO"/>
              </w:rPr>
              <w:t>del monto total del contrato.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4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Garantía Adicional a la de Cumplimiento 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CC3EF0" w:rsidRDefault="00FC48D5" w:rsidP="00AF1660">
            <w:pPr>
              <w:jc w:val="both"/>
              <w:rPr>
                <w:rFonts w:ascii="Arial" w:hAnsi="Arial" w:cs="Arial"/>
                <w:lang w:val="es-BO"/>
              </w:rPr>
            </w:pPr>
            <w:r w:rsidRPr="00CC3EF0">
              <w:rPr>
                <w:rFonts w:ascii="Arial" w:hAnsi="Arial" w:cs="Arial"/>
                <w:lang w:val="es-BO"/>
              </w:rPr>
      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4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BE6DC6" w:rsidTr="00AF1660">
        <w:trPr>
          <w:jc w:val="center"/>
        </w:trPr>
        <w:tc>
          <w:tcPr>
            <w:tcW w:w="2349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BE6DC6" w:rsidRDefault="00FC48D5" w:rsidP="00AF166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FC48D5" w:rsidRPr="00205281" w:rsidTr="00AF1660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Señalar </w:t>
            </w:r>
            <w:r>
              <w:rPr>
                <w:rFonts w:ascii="Arial" w:hAnsi="Arial" w:cs="Arial"/>
              </w:rPr>
              <w:t>con que</w:t>
            </w:r>
            <w:r w:rsidRPr="00205281">
              <w:rPr>
                <w:rFonts w:ascii="Arial" w:hAnsi="Arial" w:cs="Arial"/>
              </w:rPr>
              <w:t xml:space="preserve"> presupuesto </w:t>
            </w:r>
            <w:r>
              <w:rPr>
                <w:rFonts w:ascii="Arial" w:hAnsi="Arial" w:cs="Arial"/>
              </w:rPr>
              <w:t>se inicia el proceso de</w:t>
            </w:r>
            <w:r w:rsidRPr="00205281">
              <w:rPr>
                <w:rFonts w:ascii="Arial" w:hAnsi="Arial" w:cs="Arial"/>
              </w:rPr>
              <w:t xml:space="preserve">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205281" w:rsidRDefault="00FC48D5" w:rsidP="00AF1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ab/>
              <w:t>Presupuesto de la gestión en curso</w:t>
            </w:r>
          </w:p>
        </w:tc>
        <w:tc>
          <w:tcPr>
            <w:tcW w:w="273" w:type="dxa"/>
          </w:tcPr>
          <w:p w:rsidR="00FC48D5" w:rsidRPr="00205281" w:rsidRDefault="00FC48D5" w:rsidP="00AF1660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205281" w:rsidRDefault="00FC48D5" w:rsidP="00AF1660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Presupuesto de la próxima gestión </w:t>
            </w:r>
            <w:r w:rsidRPr="00205281">
              <w:rPr>
                <w:rFonts w:ascii="Arial" w:hAnsi="Arial" w:cs="Arial"/>
                <w:i/>
                <w:sz w:val="14"/>
              </w:rPr>
              <w:t>(el proceso se  iniciará una vez p</w:t>
            </w:r>
            <w:r>
              <w:rPr>
                <w:rFonts w:ascii="Arial" w:hAnsi="Arial" w:cs="Arial"/>
                <w:i/>
                <w:sz w:val="14"/>
              </w:rPr>
              <w:t>ublicada</w:t>
            </w:r>
            <w:r w:rsidRPr="00205281">
              <w:rPr>
                <w:rFonts w:ascii="Arial" w:hAnsi="Arial" w:cs="Arial"/>
                <w:i/>
                <w:sz w:val="14"/>
              </w:rPr>
              <w:t xml:space="preserve">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267"/>
        <w:gridCol w:w="267"/>
        <w:gridCol w:w="266"/>
        <w:gridCol w:w="262"/>
        <w:gridCol w:w="374"/>
        <w:gridCol w:w="373"/>
        <w:gridCol w:w="425"/>
        <w:gridCol w:w="268"/>
        <w:gridCol w:w="269"/>
        <w:gridCol w:w="261"/>
        <w:gridCol w:w="265"/>
        <w:gridCol w:w="264"/>
        <w:gridCol w:w="60"/>
        <w:gridCol w:w="208"/>
        <w:gridCol w:w="75"/>
        <w:gridCol w:w="194"/>
        <w:gridCol w:w="29"/>
        <w:gridCol w:w="239"/>
        <w:gridCol w:w="275"/>
        <w:gridCol w:w="282"/>
        <w:gridCol w:w="280"/>
        <w:gridCol w:w="277"/>
        <w:gridCol w:w="271"/>
        <w:gridCol w:w="270"/>
        <w:gridCol w:w="162"/>
        <w:gridCol w:w="119"/>
        <w:gridCol w:w="198"/>
        <w:gridCol w:w="79"/>
        <w:gridCol w:w="262"/>
        <w:gridCol w:w="263"/>
        <w:gridCol w:w="263"/>
        <w:gridCol w:w="263"/>
        <w:gridCol w:w="263"/>
        <w:gridCol w:w="194"/>
        <w:gridCol w:w="70"/>
        <w:gridCol w:w="262"/>
        <w:gridCol w:w="262"/>
        <w:gridCol w:w="262"/>
        <w:gridCol w:w="262"/>
        <w:gridCol w:w="262"/>
        <w:gridCol w:w="262"/>
      </w:tblGrid>
      <w:tr w:rsidR="00FC48D5" w:rsidRPr="00BE6DC6" w:rsidTr="00AF1660">
        <w:trPr>
          <w:trHeight w:val="100"/>
          <w:jc w:val="center"/>
        </w:trPr>
        <w:tc>
          <w:tcPr>
            <w:tcW w:w="2426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BE6DC6" w:rsidRDefault="00FC48D5" w:rsidP="00AF1660">
            <w:pPr>
              <w:jc w:val="right"/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425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426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425" w:type="dxa"/>
            <w:vMerge w:val="restart"/>
            <w:vAlign w:val="center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133" w:type="dxa"/>
            <w:gridSpan w:val="24"/>
            <w:vMerge w:val="restart"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FC48D5" w:rsidRPr="00205281" w:rsidRDefault="00FC48D5" w:rsidP="00AF1660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63" w:type="dxa"/>
            <w:vMerge w:val="restart"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37" w:type="dxa"/>
            <w:gridSpan w:val="8"/>
            <w:vMerge w:val="restart"/>
            <w:tcBorders>
              <w:left w:val="nil"/>
            </w:tcBorders>
            <w:vAlign w:val="center"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62" w:type="dxa"/>
            <w:tcBorders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rPr>
          <w:trHeight w:val="60"/>
          <w:jc w:val="center"/>
        </w:trPr>
        <w:tc>
          <w:tcPr>
            <w:tcW w:w="2426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25" w:type="dxa"/>
            <w:vMerge/>
            <w:vAlign w:val="center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133" w:type="dxa"/>
            <w:gridSpan w:val="24"/>
            <w:vMerge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3" w:type="dxa"/>
            <w:vMerge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37" w:type="dxa"/>
            <w:gridSpan w:val="8"/>
            <w:vMerge/>
            <w:tcBorders>
              <w:left w:val="nil"/>
            </w:tcBorders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tcBorders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426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rPr>
                <w:rFonts w:ascii="Arial" w:hAnsi="Arial" w:cs="Arial"/>
                <w:sz w:val="12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13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lang w:val="es-BO"/>
              </w:rPr>
            </w:pPr>
            <w:r w:rsidRPr="00C656D2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lang w:val="es-BO"/>
              </w:rPr>
            </w:pPr>
            <w:r w:rsidRPr="00C656D2">
              <w:rPr>
                <w:rFonts w:ascii="Arial" w:hAnsi="Arial" w:cs="Arial"/>
                <w:lang w:val="es-BO" w:eastAsia="es-BO"/>
              </w:rPr>
              <w:t>100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BE6DC6" w:rsidTr="00AF1660">
        <w:trPr>
          <w:jc w:val="center"/>
        </w:trPr>
        <w:tc>
          <w:tcPr>
            <w:tcW w:w="2426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BE6DC6" w:rsidRDefault="00FC48D5" w:rsidP="00AF1660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FC48D5" w:rsidRPr="00205281" w:rsidTr="00AF1660">
        <w:trPr>
          <w:trHeight w:val="449"/>
          <w:jc w:val="center"/>
        </w:trPr>
        <w:tc>
          <w:tcPr>
            <w:tcW w:w="10346" w:type="dxa"/>
            <w:gridSpan w:val="4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FC48D5" w:rsidRPr="00205281" w:rsidRDefault="00FC48D5" w:rsidP="00FC48D5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205281">
              <w:rPr>
                <w:rFonts w:ascii="Arial" w:hAnsi="Arial" w:cs="Arial"/>
                <w:b/>
                <w:szCs w:val="16"/>
                <w:lang w:val="es-BO"/>
              </w:rPr>
              <w:t>INFORMACIÓN DEL DOCUMENTO BASE DE CONTRATACIÓN (DBC</w:t>
            </w:r>
            <w:r w:rsidRPr="0020528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 </w:t>
            </w:r>
          </w:p>
          <w:p w:rsidR="00FC48D5" w:rsidRPr="00205281" w:rsidRDefault="00FC48D5" w:rsidP="00AF1660">
            <w:pPr>
              <w:pStyle w:val="Prrafodelista"/>
              <w:ind w:left="303" w:firstLine="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BE6DC6">
              <w:rPr>
                <w:rFonts w:ascii="Arial" w:hAnsi="Arial" w:cs="Arial"/>
                <w:b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FC48D5" w:rsidRPr="00205281" w:rsidTr="00AF1660">
        <w:trPr>
          <w:jc w:val="center"/>
        </w:trPr>
        <w:tc>
          <w:tcPr>
            <w:tcW w:w="2426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425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053" w:type="dxa"/>
            <w:gridSpan w:val="6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8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CC3EF0" w:rsidRDefault="00FC48D5" w:rsidP="00AF1660">
            <w:pPr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0</w:t>
            </w:r>
            <w:r>
              <w:rPr>
                <w:rFonts w:ascii="Arial" w:hAnsi="Arial" w:cs="Arial"/>
                <w:lang w:val="es-BO" w:eastAsia="es-BO"/>
              </w:rPr>
              <w:t>8</w:t>
            </w:r>
            <w:r w:rsidRPr="00FC2F68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0</w:t>
            </w:r>
            <w:r w:rsidRPr="00FC2F68">
              <w:rPr>
                <w:rFonts w:ascii="Arial" w:hAnsi="Arial" w:cs="Arial"/>
                <w:lang w:val="es-BO" w:eastAsia="es-BO"/>
              </w:rPr>
              <w:t>0</w:t>
            </w:r>
            <w:r w:rsidRPr="00FC2F68">
              <w:rPr>
                <w:rFonts w:ascii="Arial" w:hAnsi="Arial" w:cs="Arial"/>
                <w:bCs/>
                <w:lang w:val="es-BO" w:eastAsia="es-BO"/>
              </w:rPr>
              <w:t xml:space="preserve"> a 1</w:t>
            </w:r>
            <w:r>
              <w:rPr>
                <w:rFonts w:ascii="Arial" w:hAnsi="Arial" w:cs="Arial"/>
                <w:bCs/>
                <w:lang w:val="es-BO" w:eastAsia="es-BO"/>
              </w:rPr>
              <w:t>6</w:t>
            </w:r>
            <w:r w:rsidRPr="00FC2F68">
              <w:rPr>
                <w:rFonts w:ascii="Arial" w:hAnsi="Arial" w:cs="Arial"/>
                <w:bCs/>
                <w:lang w:val="es-BO" w:eastAsia="es-BO"/>
              </w:rPr>
              <w:t>:</w:t>
            </w:r>
            <w:r>
              <w:rPr>
                <w:rFonts w:ascii="Arial" w:hAnsi="Arial" w:cs="Arial"/>
                <w:bCs/>
                <w:lang w:val="es-BO" w:eastAsia="es-BO"/>
              </w:rPr>
              <w:t>30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BE6DC6" w:rsidTr="00AF1660">
        <w:trPr>
          <w:jc w:val="center"/>
        </w:trPr>
        <w:tc>
          <w:tcPr>
            <w:tcW w:w="2426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BE6DC6" w:rsidRDefault="00FC48D5" w:rsidP="00AF1660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425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053" w:type="dxa"/>
            <w:gridSpan w:val="6"/>
            <w:tcBorders>
              <w:left w:val="single" w:sz="12" w:space="0" w:color="1F4E79" w:themeColor="accent1" w:themeShade="80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185" w:type="dxa"/>
            <w:gridSpan w:val="8"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205281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83" w:type="dxa"/>
            <w:gridSpan w:val="2"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279" w:type="dxa"/>
            <w:gridSpan w:val="10"/>
            <w:tcBorders>
              <w:bottom w:val="single" w:sz="4" w:space="0" w:color="auto"/>
            </w:tcBorders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17" w:type="dxa"/>
            <w:gridSpan w:val="2"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967" w:type="dxa"/>
            <w:gridSpan w:val="13"/>
            <w:tcBorders>
              <w:bottom w:val="single" w:sz="4" w:space="0" w:color="auto"/>
            </w:tcBorders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2" w:type="dxa"/>
            <w:tcBorders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053" w:type="dxa"/>
            <w:gridSpan w:val="6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Administrativas</w:t>
            </w: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color w:val="0000FF"/>
              </w:rPr>
              <w:t>Oscar Silva Velarde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205281" w:rsidRDefault="00FC48D5" w:rsidP="00AF1660">
            <w:pPr>
              <w:jc w:val="center"/>
              <w:rPr>
                <w:rFonts w:ascii="Arial" w:hAnsi="Arial" w:cs="Arial"/>
                <w:lang w:val="es-BO"/>
              </w:rPr>
            </w:pPr>
            <w:r w:rsidRPr="003B371D">
              <w:rPr>
                <w:rFonts w:ascii="Arial" w:hAnsi="Arial" w:cs="Arial"/>
                <w:color w:val="0000FF"/>
              </w:rPr>
              <w:t>Profesional en Compras y Contrataciones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  <w:r w:rsidRPr="00C03205">
              <w:rPr>
                <w:rFonts w:ascii="Arial" w:hAnsi="Arial" w:cs="Arial"/>
                <w:color w:val="0000FF"/>
              </w:rPr>
              <w:t>Dpto. de Compras y Contrataciones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CC3EF0" w:rsidTr="00AF1660">
        <w:trPr>
          <w:jc w:val="center"/>
        </w:trPr>
        <w:tc>
          <w:tcPr>
            <w:tcW w:w="2053" w:type="dxa"/>
            <w:gridSpan w:val="6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CC3EF0" w:rsidRDefault="00FC48D5" w:rsidP="00AF1660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1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CC3EF0" w:rsidRDefault="00FC48D5" w:rsidP="00AF1660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FC48D5" w:rsidRPr="00CC3EF0" w:rsidRDefault="00FC48D5" w:rsidP="00AF1660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27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CC3EF0" w:rsidRDefault="00FC48D5" w:rsidP="00AF1660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7" w:type="dxa"/>
            <w:gridSpan w:val="2"/>
            <w:shd w:val="clear" w:color="auto" w:fill="auto"/>
          </w:tcPr>
          <w:p w:rsidR="00FC48D5" w:rsidRPr="00CC3EF0" w:rsidRDefault="00FC48D5" w:rsidP="00AF1660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9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CC3EF0" w:rsidRDefault="00FC48D5" w:rsidP="00AF1660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C48D5" w:rsidRPr="00CC3EF0" w:rsidRDefault="00FC48D5" w:rsidP="00AF1660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053" w:type="dxa"/>
            <w:gridSpan w:val="6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Técnicas</w:t>
            </w: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D90837" w:rsidRDefault="00FC48D5" w:rsidP="00AF1660">
            <w:pPr>
              <w:jc w:val="center"/>
              <w:rPr>
                <w:rFonts w:ascii="Arial" w:hAnsi="Arial" w:cs="Arial"/>
                <w:color w:val="0000FF"/>
              </w:rPr>
            </w:pPr>
            <w:r w:rsidRPr="00D90837">
              <w:rPr>
                <w:rFonts w:ascii="Arial" w:hAnsi="Arial" w:cs="Arial"/>
                <w:color w:val="0000FF"/>
              </w:rPr>
              <w:t>Jaime García Tenorio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8D5" w:rsidRPr="00D90837" w:rsidRDefault="00FC48D5" w:rsidP="00AF166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D90837" w:rsidRDefault="00FC48D5" w:rsidP="00AF1660">
            <w:pPr>
              <w:jc w:val="center"/>
              <w:rPr>
                <w:rFonts w:ascii="Arial" w:hAnsi="Arial" w:cs="Arial"/>
                <w:color w:val="0000FF"/>
              </w:rPr>
            </w:pPr>
            <w:r w:rsidRPr="00D90837">
              <w:rPr>
                <w:rFonts w:ascii="Arial" w:hAnsi="Arial" w:cs="Arial"/>
                <w:color w:val="0000FF"/>
              </w:rPr>
              <w:t>Supervisor de Mantenimiento e Infraestructura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48D5" w:rsidRPr="00D90837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D90837" w:rsidRDefault="00FC48D5" w:rsidP="00AF1660">
            <w:pPr>
              <w:rPr>
                <w:rFonts w:ascii="Arial" w:hAnsi="Arial" w:cs="Arial"/>
                <w:color w:val="0000FF"/>
              </w:rPr>
            </w:pPr>
            <w:r w:rsidRPr="00D90837">
              <w:rPr>
                <w:rFonts w:ascii="Arial" w:hAnsi="Arial" w:cs="Arial"/>
                <w:color w:val="0000FF"/>
              </w:rPr>
              <w:t>Dpto. de Mejoramiento y Mantenimiento de la Infraestructura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BE6DC6" w:rsidTr="00AF1660">
        <w:trPr>
          <w:jc w:val="center"/>
        </w:trPr>
        <w:tc>
          <w:tcPr>
            <w:tcW w:w="2426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D90837" w:rsidRDefault="00FC48D5" w:rsidP="00AF1660">
            <w:pPr>
              <w:jc w:val="right"/>
              <w:rPr>
                <w:rFonts w:ascii="Arial" w:hAnsi="Arial" w:cs="Arial"/>
                <w:b/>
                <w:sz w:val="8"/>
                <w:lang w:val="es-BO"/>
              </w:rPr>
            </w:pPr>
          </w:p>
        </w:tc>
        <w:tc>
          <w:tcPr>
            <w:tcW w:w="425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FC48D5" w:rsidRPr="00D90837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053" w:type="dxa"/>
            <w:gridSpan w:val="6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6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D90837" w:rsidRDefault="00FC48D5" w:rsidP="00AF1660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90837">
              <w:rPr>
                <w:rFonts w:ascii="Arial" w:hAnsi="Arial" w:cs="Arial"/>
                <w:color w:val="000000"/>
                <w:lang w:val="es-BO" w:eastAsia="es-BO"/>
              </w:rPr>
              <w:t>2409090</w:t>
            </w:r>
          </w:p>
          <w:p w:rsidR="00FC48D5" w:rsidRPr="00D90837" w:rsidRDefault="00FC48D5" w:rsidP="00AF1660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D90837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22</w:t>
            </w:r>
            <w:r w:rsidRPr="00D90837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 xml:space="preserve"> (Consultas Administrativas)</w:t>
            </w:r>
          </w:p>
          <w:p w:rsidR="00FC48D5" w:rsidRPr="00D90837" w:rsidRDefault="00FC48D5" w:rsidP="00AF1660">
            <w:pPr>
              <w:rPr>
                <w:rFonts w:ascii="Arial" w:hAnsi="Arial" w:cs="Arial"/>
                <w:lang w:val="es-BO"/>
              </w:rPr>
            </w:pPr>
            <w:r w:rsidRPr="00D90837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4741 (Consultas Técnicas)</w:t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8D5" w:rsidRPr="00D90837" w:rsidRDefault="00FC48D5" w:rsidP="00AF1660">
            <w:pPr>
              <w:rPr>
                <w:rFonts w:ascii="Arial" w:hAnsi="Arial" w:cs="Arial"/>
                <w:lang w:val="es-BO"/>
              </w:rPr>
            </w:pPr>
            <w:r w:rsidRPr="00D90837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D90837" w:rsidRDefault="00FC48D5" w:rsidP="00AF1660">
            <w:pPr>
              <w:rPr>
                <w:rFonts w:ascii="Arial" w:hAnsi="Arial" w:cs="Arial"/>
                <w:lang w:val="es-BO"/>
              </w:rPr>
            </w:pPr>
            <w:r w:rsidRPr="00D90837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C48D5" w:rsidRPr="00D90837" w:rsidRDefault="00FC48D5" w:rsidP="00AF1660">
            <w:pPr>
              <w:jc w:val="right"/>
              <w:rPr>
                <w:rFonts w:ascii="Arial" w:hAnsi="Arial" w:cs="Arial"/>
                <w:lang w:val="es-BO"/>
              </w:rPr>
            </w:pPr>
            <w:r w:rsidRPr="00D90837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9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D90837" w:rsidRDefault="00FC48D5" w:rsidP="00AF1660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381BEC">
                <w:rPr>
                  <w:rStyle w:val="Hipervnculo"/>
                  <w:rFonts w:ascii="Arial" w:hAnsi="Arial" w:cs="Arial"/>
                  <w:sz w:val="12"/>
                  <w:szCs w:val="14"/>
                  <w:lang w:val="pt-BR" w:eastAsia="es-BO"/>
                </w:rPr>
                <w:t>osilva@bcb.gob.bo</w:t>
              </w:r>
            </w:hyperlink>
          </w:p>
          <w:p w:rsidR="00FC48D5" w:rsidRPr="00D90837" w:rsidRDefault="00FC48D5" w:rsidP="00AF1660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D90837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FC48D5" w:rsidRPr="00D90837" w:rsidRDefault="00FC48D5" w:rsidP="00AF1660">
            <w:pPr>
              <w:snapToGrid w:val="0"/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r>
              <w:rPr>
                <w:rStyle w:val="Hipervnculo"/>
                <w:rFonts w:ascii="Arial" w:hAnsi="Arial" w:cs="Arial"/>
                <w:sz w:val="12"/>
                <w:szCs w:val="14"/>
              </w:rPr>
              <w:t>jtgarcia</w:t>
            </w:r>
            <w:hyperlink r:id="rId6" w:history="1">
              <w:r w:rsidRPr="00D90837">
                <w:rPr>
                  <w:rStyle w:val="Hipervnculo"/>
                  <w:rFonts w:ascii="Arial" w:hAnsi="Arial" w:cs="Arial"/>
                  <w:sz w:val="12"/>
                  <w:szCs w:val="14"/>
                </w:rPr>
                <w:t>@bcb.gob.bo</w:t>
              </w:r>
            </w:hyperlink>
          </w:p>
          <w:p w:rsidR="00FC48D5" w:rsidRPr="00D90837" w:rsidRDefault="00FC48D5" w:rsidP="00AF1660">
            <w:pPr>
              <w:rPr>
                <w:rFonts w:ascii="Arial" w:hAnsi="Arial" w:cs="Arial"/>
                <w:lang w:val="es-BO"/>
              </w:rPr>
            </w:pPr>
            <w:r w:rsidRPr="00D90837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lang w:val="es-BO"/>
              </w:rPr>
            </w:pPr>
          </w:p>
        </w:tc>
      </w:tr>
      <w:tr w:rsidR="00FC48D5" w:rsidRPr="00BE6DC6" w:rsidTr="00AF1660">
        <w:trPr>
          <w:jc w:val="center"/>
        </w:trPr>
        <w:tc>
          <w:tcPr>
            <w:tcW w:w="2426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BE6DC6" w:rsidRDefault="00FC48D5" w:rsidP="00AF1660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425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6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C48D5" w:rsidRPr="00BE6DC6" w:rsidRDefault="00FC48D5" w:rsidP="00AF166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6368" w:type="dxa"/>
            <w:gridSpan w:val="24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C48D5" w:rsidRPr="00D3304B" w:rsidRDefault="00FC48D5" w:rsidP="00AF1660">
            <w:pPr>
              <w:jc w:val="right"/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205281">
              <w:rPr>
                <w:rFonts w:ascii="Arial" w:hAnsi="Arial" w:cs="Arial"/>
                <w:lang w:val="es-BO"/>
              </w:rPr>
              <w:t>Cuenta Corriente Fiscal para Depósito por concepto de Garantía</w:t>
            </w:r>
            <w:r>
              <w:rPr>
                <w:rFonts w:ascii="Arial" w:hAnsi="Arial" w:cs="Arial"/>
                <w:lang w:val="es-BO"/>
              </w:rPr>
              <w:t xml:space="preserve">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48D5" w:rsidRPr="0073149D" w:rsidRDefault="00FC48D5" w:rsidP="00AF1660">
            <w:pPr>
              <w:rPr>
                <w:rFonts w:ascii="Arial" w:hAnsi="Arial" w:cs="Arial"/>
                <w:b/>
                <w:i/>
                <w:color w:val="0070C0"/>
                <w:sz w:val="8"/>
              </w:rPr>
            </w:pPr>
          </w:p>
          <w:p w:rsidR="00FC48D5" w:rsidRPr="00900CF2" w:rsidRDefault="00FC48D5" w:rsidP="00AF1660">
            <w:pPr>
              <w:rPr>
                <w:rFonts w:ascii="Arial" w:hAnsi="Arial" w:cs="Arial"/>
                <w:b/>
                <w:i/>
                <w:sz w:val="8"/>
                <w:szCs w:val="2"/>
                <w:lang w:val="es-BO"/>
              </w:rPr>
            </w:pPr>
            <w:r w:rsidRPr="0073149D">
              <w:rPr>
                <w:rFonts w:ascii="Arial" w:hAnsi="Arial" w:cs="Arial"/>
                <w:b/>
                <w:i/>
                <w:color w:val="0070C0"/>
              </w:rPr>
              <w:t>“NO CORRESPONDE”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2426" w:type="dxa"/>
            <w:gridSpan w:val="7"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C48D5" w:rsidRPr="00205281" w:rsidTr="00AF166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FC48D5" w:rsidRPr="00205281" w:rsidRDefault="00FC48D5" w:rsidP="00AF16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FC48D5" w:rsidRPr="00205281" w:rsidRDefault="00FC48D5" w:rsidP="00AF16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821"/>
        <w:gridCol w:w="283"/>
        <w:gridCol w:w="142"/>
        <w:gridCol w:w="425"/>
        <w:gridCol w:w="142"/>
        <w:gridCol w:w="425"/>
        <w:gridCol w:w="142"/>
        <w:gridCol w:w="567"/>
        <w:gridCol w:w="142"/>
        <w:gridCol w:w="141"/>
        <w:gridCol w:w="426"/>
        <w:gridCol w:w="141"/>
        <w:gridCol w:w="426"/>
        <w:gridCol w:w="141"/>
        <w:gridCol w:w="142"/>
        <w:gridCol w:w="2779"/>
        <w:gridCol w:w="198"/>
      </w:tblGrid>
      <w:tr w:rsidR="00FC48D5" w:rsidRPr="00205281" w:rsidTr="00AF1660">
        <w:trPr>
          <w:trHeight w:val="263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4E79" w:themeFill="accent1" w:themeFillShade="80"/>
            <w:noWrap/>
            <w:vAlign w:val="center"/>
            <w:hideMark/>
          </w:tcPr>
          <w:p w:rsidR="00FC48D5" w:rsidRPr="00205281" w:rsidRDefault="00FC48D5" w:rsidP="00AF166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05281">
              <w:rPr>
                <w:lang w:val="es-BO"/>
              </w:rPr>
              <w:br w:type="page"/>
            </w:r>
            <w:r w:rsidRPr="00205281">
              <w:rPr>
                <w:rFonts w:ascii="Arial" w:hAnsi="Arial" w:cs="Arial"/>
                <w:b/>
                <w:bCs/>
                <w:lang w:val="es-BO" w:eastAsia="es-BO"/>
              </w:rPr>
              <w:t xml:space="preserve">3.    </w:t>
            </w:r>
            <w:r w:rsidRPr="00205281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FC48D5" w:rsidRPr="00205281" w:rsidTr="00AF1660">
        <w:trPr>
          <w:trHeight w:val="2227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FC48D5" w:rsidRPr="00205281" w:rsidRDefault="00FC48D5" w:rsidP="00AF1660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lastRenderedPageBreak/>
              <w:t xml:space="preserve">(De acuerdo con lo establecido en el Artículo 47 de las NB-SABS, los siguientes plazos son de cumplimiento obligatorio:  </w:t>
            </w:r>
          </w:p>
          <w:p w:rsidR="00FC48D5" w:rsidRPr="00205281" w:rsidRDefault="00FC48D5" w:rsidP="00FC48D5">
            <w:pPr>
              <w:pStyle w:val="Prrafodelista"/>
              <w:numPr>
                <w:ilvl w:val="2"/>
                <w:numId w:val="7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205281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FC48D5" w:rsidRPr="00205281" w:rsidRDefault="00FC48D5" w:rsidP="00FC48D5">
            <w:pPr>
              <w:pStyle w:val="Prrafodelista"/>
              <w:numPr>
                <w:ilvl w:val="0"/>
                <w:numId w:val="9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205281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hábiles.</w:t>
            </w:r>
          </w:p>
          <w:p w:rsidR="00FC48D5" w:rsidRPr="00205281" w:rsidRDefault="00FC48D5" w:rsidP="00FC48D5">
            <w:pPr>
              <w:pStyle w:val="Prrafodelista"/>
              <w:numPr>
                <w:ilvl w:val="0"/>
                <w:numId w:val="9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205281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FC48D5" w:rsidRPr="00205281" w:rsidRDefault="00FC48D5" w:rsidP="00AF1660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Ambos computables a partir del día hábil siguiente de la publicación de la convocatoria);</w:t>
            </w:r>
          </w:p>
          <w:p w:rsidR="00FC48D5" w:rsidRPr="00205281" w:rsidRDefault="00FC48D5" w:rsidP="00FC48D5">
            <w:pPr>
              <w:pStyle w:val="Prrafodelista"/>
              <w:numPr>
                <w:ilvl w:val="2"/>
                <w:numId w:val="7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205281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hábiles);</w:t>
            </w:r>
          </w:p>
          <w:p w:rsidR="00FC48D5" w:rsidRPr="00205281" w:rsidRDefault="00FC48D5" w:rsidP="00FC48D5">
            <w:pPr>
              <w:pStyle w:val="Prrafodelista"/>
              <w:numPr>
                <w:ilvl w:val="2"/>
                <w:numId w:val="7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205281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FC48D5" w:rsidRPr="00205281" w:rsidRDefault="00FC48D5" w:rsidP="00AF1660">
            <w:pPr>
              <w:ind w:left="113" w:right="113"/>
              <w:jc w:val="both"/>
              <w:rPr>
                <w:lang w:val="es-BO"/>
              </w:rPr>
            </w:pPr>
            <w:r w:rsidRPr="00205281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normativa)</w:t>
            </w:r>
            <w:r w:rsidRPr="00205281">
              <w:rPr>
                <w:rFonts w:ascii="Arial" w:hAnsi="Arial" w:cs="Arial"/>
                <w:lang w:val="es-BO"/>
              </w:rPr>
              <w:t>)</w:t>
            </w:r>
          </w:p>
        </w:tc>
      </w:tr>
      <w:tr w:rsidR="00FC48D5" w:rsidRPr="00205281" w:rsidTr="00AF1660">
        <w:trPr>
          <w:trHeight w:val="283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FC48D5" w:rsidRPr="00205281" w:rsidRDefault="00FC48D5" w:rsidP="00AF166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05281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35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205281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98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205281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27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205281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311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205281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FC48D5" w:rsidRPr="00491179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FC48D5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91179">
              <w:rPr>
                <w:rFonts w:ascii="Arial" w:hAnsi="Arial" w:cs="Arial"/>
                <w:lang w:val="es-BO"/>
              </w:rPr>
              <w:t>Publicación del DBC en el SICOES</w:t>
            </w:r>
            <w:r w:rsidRPr="00491179">
              <w:rPr>
                <w:rFonts w:ascii="Arial" w:hAnsi="Arial" w:cs="Arial"/>
                <w:lang w:val="es-BO" w:eastAsia="es-BO"/>
              </w:rPr>
              <w:t xml:space="preserve"> y la Convocatoria en la Mesa de Partes (*)</w:t>
            </w:r>
          </w:p>
        </w:tc>
        <w:tc>
          <w:tcPr>
            <w:tcW w:w="142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FFFFFF" w:themeColor="background1"/>
              <w:right w:val="nil"/>
            </w:tcBorders>
            <w:tcMar>
              <w:left w:w="0" w:type="dxa"/>
              <w:right w:w="0" w:type="dxa"/>
            </w:tcMar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single" w:sz="12" w:space="0" w:color="000000" w:themeColor="text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single" w:sz="12" w:space="0" w:color="000000" w:themeColor="text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single" w:sz="12" w:space="0" w:color="000000" w:themeColor="text1"/>
              <w:left w:val="nil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7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48D5" w:rsidRPr="00491179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17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491179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491179">
              <w:rPr>
                <w:rFonts w:ascii="Arial" w:hAnsi="Arial" w:cs="Arial"/>
                <w:lang w:val="es-BO"/>
              </w:rPr>
              <w:t>2022</w:t>
            </w:r>
          </w:p>
        </w:tc>
        <w:tc>
          <w:tcPr>
            <w:tcW w:w="142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single" w:sz="4" w:space="0" w:color="FFFFFF" w:themeColor="background1"/>
              <w:left w:val="single" w:sz="12" w:space="0" w:color="auto"/>
              <w:bottom w:val="nil"/>
              <w:right w:val="nil"/>
            </w:tcBorders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single" w:sz="4" w:space="0" w:color="FFFFFF" w:themeColor="background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48D5" w:rsidRPr="00491179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48D5" w:rsidRPr="00491179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FC48D5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91179">
              <w:rPr>
                <w:rFonts w:ascii="Arial" w:hAnsi="Arial" w:cs="Arial"/>
                <w:lang w:val="es-BO"/>
              </w:rPr>
              <w:t>Inspección previa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48D5" w:rsidRPr="00491179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pStyle w:val="Textoindependiente3"/>
              <w:spacing w:after="0"/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 xml:space="preserve">En el Edificio Principal del Banco Central de Bolivia (piso 7) </w:t>
            </w:r>
            <w:r>
              <w:rPr>
                <w:rFonts w:ascii="Arial" w:hAnsi="Arial" w:cs="Arial"/>
                <w:sz w:val="13"/>
                <w:szCs w:val="13"/>
              </w:rPr>
              <w:t>– Calle Ayacucho esq. Mercado, La Paz – Bolivia.</w:t>
            </w:r>
            <w:r>
              <w:rPr>
                <w:rFonts w:ascii="Arial" w:hAnsi="Arial" w:cs="Arial"/>
                <w:sz w:val="13"/>
                <w:szCs w:val="13"/>
                <w:lang w:val="es-BO"/>
              </w:rPr>
              <w:t xml:space="preserve"> Coordinar con Jaime García Tenorio - Tel. 2664707.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48D5" w:rsidRPr="00491179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48D5" w:rsidRPr="00491179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FC48D5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91179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48D5" w:rsidRPr="00491179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FC48D5" w:rsidRDefault="00FC48D5" w:rsidP="00AF1660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Nota dirigida al Gerente de Administración del BCB – RPA:</w:t>
            </w:r>
          </w:p>
          <w:p w:rsidR="00FC48D5" w:rsidRDefault="00FC48D5" w:rsidP="00AF1660">
            <w:pPr>
              <w:adjustRightInd w:val="0"/>
              <w:snapToGrid w:val="0"/>
              <w:jc w:val="both"/>
              <w:rPr>
                <w:rFonts w:ascii="Arial" w:hAnsi="Arial" w:cs="Arial"/>
                <w:sz w:val="2"/>
                <w:szCs w:val="8"/>
              </w:rPr>
            </w:pPr>
          </w:p>
          <w:p w:rsidR="00FC48D5" w:rsidRDefault="00FC48D5" w:rsidP="00AF1660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En forma física: </w:t>
            </w:r>
            <w:r>
              <w:rPr>
                <w:rFonts w:ascii="Arial" w:hAnsi="Arial" w:cs="Arial"/>
                <w:sz w:val="13"/>
                <w:szCs w:val="13"/>
              </w:rPr>
              <w:t>Planta Baja, Ventanilla Única de Correspondencia del Edif. Principal del BCB. o</w:t>
            </w:r>
          </w:p>
          <w:p w:rsidR="00FC48D5" w:rsidRDefault="00FC48D5" w:rsidP="00AF1660">
            <w:pPr>
              <w:adjustRightInd w:val="0"/>
              <w:snapToGrid w:val="0"/>
              <w:jc w:val="both"/>
              <w:rPr>
                <w:rFonts w:ascii="Arial" w:hAnsi="Arial" w:cs="Arial"/>
                <w:sz w:val="3"/>
                <w:szCs w:val="13"/>
              </w:rPr>
            </w:pPr>
          </w:p>
          <w:p w:rsidR="00FC48D5" w:rsidRPr="00491179" w:rsidRDefault="00FC48D5" w:rsidP="00AF1660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  <w:r>
              <w:rPr>
                <w:rFonts w:ascii="Arial" w:hAnsi="Arial" w:cs="Arial"/>
                <w:sz w:val="13"/>
                <w:szCs w:val="13"/>
              </w:rPr>
              <w:t xml:space="preserve">Al correo electrónico </w:t>
            </w:r>
            <w:hyperlink r:id="rId7" w:history="1">
              <w:r w:rsidRPr="00381BEC">
                <w:rPr>
                  <w:rStyle w:val="Hipervnculo"/>
                  <w:rFonts w:ascii="Arial" w:hAnsi="Arial"/>
                  <w:sz w:val="13"/>
                  <w:szCs w:val="13"/>
                </w:rPr>
                <w:t>osilva@bcb.gob.bo</w:t>
              </w:r>
            </w:hyperlink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48D5" w:rsidRPr="00491179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48D5" w:rsidRPr="00491179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FC48D5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91179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48D5" w:rsidRPr="00491179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24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FC48D5" w:rsidRDefault="00FC48D5" w:rsidP="00AF1660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Piso 7 (Dpto. de Compras y Contrataciones), edificio principal del BCB – Calle Ayacucho esq. Mercado, La Paz – Bolivia o conectarse al siguiente enlace a través de </w:t>
            </w:r>
            <w:proofErr w:type="spellStart"/>
            <w:r>
              <w:rPr>
                <w:rFonts w:ascii="Arial" w:hAnsi="Arial" w:cs="Arial"/>
                <w:sz w:val="13"/>
                <w:szCs w:val="13"/>
              </w:rPr>
              <w:t>webex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: </w:t>
            </w:r>
          </w:p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lang w:val="es-BO"/>
              </w:rPr>
            </w:pPr>
            <w:r w:rsidRPr="00351C59">
              <w:rPr>
                <w:rStyle w:val="Hipervnculo"/>
                <w:rFonts w:ascii="Arial" w:hAnsi="Arial"/>
                <w:color w:val="FF0000"/>
                <w:sz w:val="14"/>
                <w:szCs w:val="14"/>
              </w:rPr>
              <w:t>https://bcbbolivia.webex.com/bcbbolivia/j.php?MTID=m01106f022917e1a787005dbd863fce0a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48D5" w:rsidRPr="00491179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48D5" w:rsidRPr="00083637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FC48D5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91179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491179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91179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</w:t>
            </w: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8A7CF0">
              <w:rPr>
                <w:rFonts w:ascii="Arial" w:hAnsi="Arial" w:cs="Arial"/>
                <w:lang w:val="es-BO"/>
              </w:rPr>
              <w:t>08</w:t>
            </w: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8A7CF0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8A7CF0">
              <w:rPr>
                <w:rFonts w:ascii="Arial" w:hAnsi="Arial" w:cs="Arial"/>
                <w:lang w:val="es-BO"/>
              </w:rPr>
              <w:t>2022</w:t>
            </w: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8A7CF0">
              <w:rPr>
                <w:rFonts w:ascii="Arial" w:hAnsi="Arial" w:cs="Arial"/>
                <w:lang w:val="es-BO"/>
              </w:rPr>
              <w:t>2022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8A7CF0">
              <w:rPr>
                <w:rFonts w:ascii="Arial" w:hAnsi="Arial" w:cs="Arial"/>
                <w:lang w:val="es-BO"/>
              </w:rPr>
              <w:t>1</w:t>
            </w:r>
            <w:r>
              <w:rPr>
                <w:rFonts w:ascii="Arial" w:hAnsi="Arial" w:cs="Arial"/>
                <w:lang w:val="es-BO"/>
              </w:rPr>
              <w:t>4</w:t>
            </w: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8A7CF0">
              <w:rPr>
                <w:rFonts w:ascii="Arial" w:hAnsi="Arial" w:cs="Arial"/>
                <w:lang w:val="es-BO"/>
              </w:rPr>
              <w:t>1</w:t>
            </w: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8A7CF0">
              <w:rPr>
                <w:rFonts w:ascii="Arial" w:hAnsi="Arial" w:cs="Arial"/>
                <w:lang w:val="es-BO"/>
              </w:rPr>
              <w:t>00</w:t>
            </w: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FC48D5" w:rsidRPr="008A7CF0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8A7CF0"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FC48D5" w:rsidRDefault="00FC48D5" w:rsidP="00AF1660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PRESENTACIÓN DE PROPUESTAS:</w:t>
            </w:r>
          </w:p>
          <w:p w:rsidR="00FC48D5" w:rsidRDefault="00FC48D5" w:rsidP="00AF1660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FC48D5" w:rsidRDefault="00FC48D5" w:rsidP="00FC48D5">
            <w:pPr>
              <w:pStyle w:val="Textoindependiente3"/>
              <w:numPr>
                <w:ilvl w:val="0"/>
                <w:numId w:val="14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FC48D5" w:rsidRDefault="00FC48D5" w:rsidP="00AF1660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  <w:p w:rsidR="00FC48D5" w:rsidRDefault="00FC48D5" w:rsidP="00AF1660">
            <w:pPr>
              <w:pStyle w:val="Textoindependiente3"/>
              <w:spacing w:after="0"/>
              <w:jc w:val="both"/>
              <w:rPr>
                <w:rFonts w:ascii="Arial" w:hAnsi="Arial" w:cs="Arial"/>
                <w:sz w:val="22"/>
                <w:szCs w:val="13"/>
              </w:rPr>
            </w:pPr>
          </w:p>
          <w:p w:rsidR="00FC48D5" w:rsidRDefault="00FC48D5" w:rsidP="00AF1660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APERTURA DE PROPUESTAS:</w:t>
            </w:r>
          </w:p>
          <w:p w:rsidR="00FC48D5" w:rsidRDefault="00FC48D5" w:rsidP="00AF1660">
            <w:pPr>
              <w:widowControl w:val="0"/>
              <w:jc w:val="both"/>
              <w:rPr>
                <w:sz w:val="12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Piso 7, Dpto. de Compras y Contrataciones del edificio principal del BCB o ingresar al siguiente enlace a través de </w:t>
            </w:r>
            <w:proofErr w:type="spellStart"/>
            <w:r>
              <w:rPr>
                <w:rFonts w:ascii="Arial" w:hAnsi="Arial" w:cs="Arial"/>
                <w:sz w:val="13"/>
                <w:szCs w:val="13"/>
              </w:rPr>
              <w:t>webex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>:</w:t>
            </w:r>
            <w:r>
              <w:rPr>
                <w:sz w:val="12"/>
              </w:rPr>
              <w:t xml:space="preserve"> </w:t>
            </w:r>
          </w:p>
          <w:p w:rsidR="00FC48D5" w:rsidRPr="00114E77" w:rsidRDefault="00FC48D5" w:rsidP="00AF1660">
            <w:pPr>
              <w:widowControl w:val="0"/>
              <w:jc w:val="both"/>
              <w:rPr>
                <w:rFonts w:ascii="Helvetica" w:hAnsi="Helvetica"/>
                <w:color w:val="000000"/>
                <w:sz w:val="21"/>
                <w:szCs w:val="21"/>
              </w:rPr>
            </w:pPr>
            <w:r w:rsidRPr="00351C59">
              <w:rPr>
                <w:rStyle w:val="Hipervnculo"/>
                <w:rFonts w:ascii="Arial" w:hAnsi="Arial"/>
                <w:color w:val="FF0000"/>
                <w:sz w:val="14"/>
                <w:szCs w:val="14"/>
              </w:rPr>
              <w:t>https://bcbbolivia.webex.com/bcbbolivia/j.php?MTID=m62693eff3461192cfa2aeab50941b2ee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FC48D5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20528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20528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20528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FC48D5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20528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20528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20528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FC48D5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20528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20528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20528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2022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FC48D5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Presentación de documentos para la formalización de la contratación.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20528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20528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20528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48D5" w:rsidRPr="00205281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205281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205281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48D5" w:rsidRPr="00083637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48D5" w:rsidRPr="00205281" w:rsidRDefault="00FC48D5" w:rsidP="00FC48D5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83637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83637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83637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48D5" w:rsidRPr="00083637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C48D5" w:rsidRPr="00083637" w:rsidRDefault="00FC48D5" w:rsidP="00AF1660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48D5" w:rsidRPr="00083637" w:rsidRDefault="00FC48D5" w:rsidP="00AF166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48D5" w:rsidRPr="00083637" w:rsidTr="00AF16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C48D5" w:rsidRPr="00083637" w:rsidRDefault="00FC48D5" w:rsidP="00AF166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48D5" w:rsidRPr="00083637" w:rsidRDefault="00FC48D5" w:rsidP="00AF166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C48D5" w:rsidRPr="00083637" w:rsidRDefault="00FC48D5" w:rsidP="00AF166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48D5" w:rsidRPr="00083637" w:rsidRDefault="00FC48D5" w:rsidP="00AF16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FC48D5" w:rsidRDefault="00FC48D5" w:rsidP="00FC48D5">
      <w:pPr>
        <w:ind w:firstLine="708"/>
        <w:jc w:val="both"/>
        <w:rPr>
          <w:rFonts w:cs="Arial"/>
          <w:i/>
          <w:sz w:val="14"/>
          <w:szCs w:val="18"/>
          <w:lang w:val="es-BO"/>
        </w:rPr>
      </w:pPr>
      <w:r w:rsidRPr="00083637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</w:p>
    <w:p w:rsidR="00AB4ED8" w:rsidRDefault="00AB4ED8">
      <w:bookmarkStart w:id="1" w:name="_GoBack"/>
      <w:bookmarkEnd w:id="1"/>
    </w:p>
    <w:sectPr w:rsidR="00AB4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9504A"/>
    <w:multiLevelType w:val="multilevel"/>
    <w:tmpl w:val="B2FABD52"/>
    <w:lvl w:ilvl="0">
      <w:start w:val="12"/>
      <w:numFmt w:val="decimal"/>
      <w:lvlText w:val="%1"/>
      <w:lvlJc w:val="left"/>
      <w:pPr>
        <w:ind w:left="600" w:hanging="60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39372600"/>
    <w:multiLevelType w:val="multilevel"/>
    <w:tmpl w:val="35882896"/>
    <w:lvl w:ilvl="0">
      <w:start w:val="18"/>
      <w:numFmt w:val="decimal"/>
      <w:pStyle w:val="Estilo1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1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3" w15:restartNumberingAfterBreak="0">
    <w:nsid w:val="75C97E88"/>
    <w:multiLevelType w:val="hybridMultilevel"/>
    <w:tmpl w:val="126E44F2"/>
    <w:lvl w:ilvl="0" w:tplc="FFFFFFFF">
      <w:start w:val="1"/>
      <w:numFmt w:val="lowerLetter"/>
      <w:pStyle w:val="Epgrafe"/>
      <w:lvlText w:val="%1)"/>
      <w:lvlJc w:val="left"/>
      <w:pPr>
        <w:tabs>
          <w:tab w:val="num" w:pos="1389"/>
        </w:tabs>
        <w:ind w:left="1389" w:hanging="397"/>
      </w:pPr>
      <w:rPr>
        <w:rFonts w:ascii="Times New Roman" w:hAnsi="Times New Roman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13"/>
  </w:num>
  <w:num w:numId="13">
    <w:abstractNumId w:val="0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D5"/>
    <w:rsid w:val="00AB4ED8"/>
    <w:rsid w:val="00FC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44A75-E908-41B2-91B1-459A2C3A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8D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FC48D5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FC48D5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FC48D5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FC48D5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FC48D5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FC48D5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FC48D5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FC48D5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FC48D5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FC48D5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FC48D5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FC48D5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FC48D5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FC48D5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C48D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FC48D5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FC48D5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FC48D5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FC48D5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FC48D5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FC48D5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FC48D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FC48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8D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C48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8D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FC48D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FC48D5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"/>
    <w:basedOn w:val="Normal"/>
    <w:link w:val="PrrafodelistaCar"/>
    <w:uiPriority w:val="34"/>
    <w:qFormat/>
    <w:rsid w:val="00FC48D5"/>
    <w:pPr>
      <w:ind w:left="357" w:firstLine="635"/>
    </w:pPr>
    <w:rPr>
      <w:sz w:val="18"/>
      <w:szCs w:val="20"/>
      <w:lang w:eastAsia="en-US"/>
    </w:rPr>
  </w:style>
  <w:style w:type="paragraph" w:styleId="Textodeglobo">
    <w:name w:val="Balloon Text"/>
    <w:basedOn w:val="Normal"/>
    <w:link w:val="TextodegloboCar"/>
    <w:rsid w:val="00FC48D5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C48D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FC48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FC48D5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FC48D5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FC48D5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FC48D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FC48D5"/>
    <w:rPr>
      <w:vertAlign w:val="superscript"/>
    </w:rPr>
  </w:style>
  <w:style w:type="character" w:styleId="Refdecomentario">
    <w:name w:val="annotation reference"/>
    <w:basedOn w:val="Fuentedeprrafopredeter"/>
    <w:unhideWhenUsed/>
    <w:rsid w:val="00FC48D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FC48D5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rsid w:val="00FC48D5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FC48D5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FC48D5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FC48D5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FC48D5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Nmerodepgina">
    <w:name w:val="page number"/>
    <w:basedOn w:val="Fuentedeprrafopredeter"/>
    <w:rsid w:val="00FC48D5"/>
  </w:style>
  <w:style w:type="paragraph" w:customStyle="1" w:styleId="1301Autolist">
    <w:name w:val="13.01 Autolist"/>
    <w:basedOn w:val="Normal"/>
    <w:next w:val="Normal"/>
    <w:rsid w:val="00FC48D5"/>
    <w:pPr>
      <w:keepNext/>
      <w:tabs>
        <w:tab w:val="num" w:pos="720"/>
      </w:tabs>
      <w:spacing w:before="120" w:after="120"/>
      <w:ind w:left="340" w:hanging="34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FC48D5"/>
  </w:style>
  <w:style w:type="paragraph" w:customStyle="1" w:styleId="aparagraphs">
    <w:name w:val="(a) paragraphs"/>
    <w:next w:val="Normal"/>
    <w:rsid w:val="00FC48D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FC48D5"/>
    <w:pPr>
      <w:tabs>
        <w:tab w:val="num" w:pos="360"/>
      </w:tabs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FC48D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FC48D5"/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FC48D5"/>
    <w:pPr>
      <w:tabs>
        <w:tab w:val="num" w:pos="360"/>
      </w:tabs>
      <w:ind w:left="360" w:hanging="360"/>
    </w:pPr>
    <w:rPr>
      <w:rFonts w:ascii="Times New Roman" w:hAnsi="Times New Roman"/>
      <w:sz w:val="24"/>
      <w:szCs w:val="24"/>
    </w:rPr>
  </w:style>
  <w:style w:type="paragraph" w:styleId="Puesto">
    <w:name w:val="Title"/>
    <w:basedOn w:val="Normal"/>
    <w:link w:val="PuestoCar"/>
    <w:uiPriority w:val="10"/>
    <w:qFormat/>
    <w:rsid w:val="00FC48D5"/>
    <w:pPr>
      <w:jc w:val="center"/>
    </w:pPr>
    <w:rPr>
      <w:rFonts w:ascii="Times New Roman" w:hAnsi="Times New Roman"/>
      <w:b/>
      <w:caps/>
      <w:sz w:val="24"/>
      <w:szCs w:val="36"/>
      <w:u w:val="single"/>
      <w:lang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FC48D5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FC48D5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FC48D5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C48D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FC48D5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C48D5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FC48D5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FC48D5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FC48D5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FC48D5"/>
    <w:pPr>
      <w:tabs>
        <w:tab w:val="num" w:pos="814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FC48D5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FC48D5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FC48D5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styleId="Textoindependiente2">
    <w:name w:val="Body Text 2"/>
    <w:basedOn w:val="Normal"/>
    <w:link w:val="Textoindependiente2Car"/>
    <w:rsid w:val="00FC48D5"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FC48D5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FC48D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FC48D5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FC48D5"/>
    <w:pPr>
      <w:tabs>
        <w:tab w:val="left" w:pos="567"/>
        <w:tab w:val="left" w:pos="1100"/>
        <w:tab w:val="right" w:leader="dot" w:pos="8999"/>
      </w:tabs>
    </w:pPr>
    <w:rPr>
      <w:rFonts w:ascii="Times New Roman" w:hAnsi="Times New Roman"/>
      <w:sz w:val="18"/>
      <w:szCs w:val="20"/>
      <w:lang w:val="es-ES_tradnl"/>
    </w:rPr>
  </w:style>
  <w:style w:type="paragraph" w:styleId="Lista2">
    <w:name w:val="List 2"/>
    <w:basedOn w:val="Normal"/>
    <w:uiPriority w:val="99"/>
    <w:rsid w:val="00FC48D5"/>
    <w:pPr>
      <w:ind w:left="566" w:hanging="283"/>
    </w:pPr>
    <w:rPr>
      <w:rFonts w:ascii="Times New Roman" w:hAnsi="Times New Roman"/>
    </w:rPr>
  </w:style>
  <w:style w:type="paragraph" w:customStyle="1" w:styleId="CM2">
    <w:name w:val="CM2"/>
    <w:basedOn w:val="Normal"/>
    <w:next w:val="Normal"/>
    <w:rsid w:val="00FC48D5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FC48D5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FC48D5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48D5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48D5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u w:val="none"/>
      <w:lang w:val="es-ES" w:eastAsia="en-U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"/>
    <w:link w:val="Prrafodelista"/>
    <w:uiPriority w:val="34"/>
    <w:qFormat/>
    <w:locked/>
    <w:rsid w:val="00FC48D5"/>
    <w:rPr>
      <w:rFonts w:ascii="Verdana" w:eastAsia="Times New Roman" w:hAnsi="Verdana" w:cs="Times New Roman"/>
      <w:sz w:val="18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FC48D5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rsid w:val="00FC4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C4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FC48D5"/>
    <w:rPr>
      <w:rFonts w:cs="Arial"/>
      <w:b/>
      <w:bCs/>
      <w:kern w:val="28"/>
      <w:szCs w:val="32"/>
      <w:lang w:val="es-BO"/>
    </w:rPr>
  </w:style>
  <w:style w:type="paragraph" w:styleId="TDC3">
    <w:name w:val="toc 3"/>
    <w:basedOn w:val="Normal"/>
    <w:next w:val="Normal"/>
    <w:autoRedefine/>
    <w:uiPriority w:val="39"/>
    <w:unhideWhenUsed/>
    <w:rsid w:val="00FC48D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unhideWhenUsed/>
    <w:rsid w:val="00FC48D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FC48D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FC48D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FC48D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FC48D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FC48D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Revisin">
    <w:name w:val="Revision"/>
    <w:hidden/>
    <w:uiPriority w:val="99"/>
    <w:semiHidden/>
    <w:rsid w:val="00FC48D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C48D5"/>
  </w:style>
  <w:style w:type="paragraph" w:styleId="Subttulo">
    <w:name w:val="Subtitle"/>
    <w:basedOn w:val="Normal"/>
    <w:link w:val="SubttuloCar"/>
    <w:qFormat/>
    <w:rsid w:val="00FC48D5"/>
    <w:pPr>
      <w:widowControl w:val="0"/>
      <w:tabs>
        <w:tab w:val="left" w:pos="1800"/>
      </w:tabs>
      <w:ind w:left="1800" w:hanging="1800"/>
      <w:jc w:val="both"/>
    </w:pPr>
    <w:rPr>
      <w:rFonts w:ascii="Arial" w:hAnsi="Arial"/>
      <w:b/>
      <w:color w:val="000000"/>
      <w:sz w:val="24"/>
      <w:szCs w:val="20"/>
    </w:rPr>
  </w:style>
  <w:style w:type="character" w:customStyle="1" w:styleId="SubttuloCar">
    <w:name w:val="Subtítulo Car"/>
    <w:basedOn w:val="Fuentedeprrafopredeter"/>
    <w:link w:val="Subttulo"/>
    <w:rsid w:val="00FC48D5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FC48D5"/>
    <w:rPr>
      <w:color w:val="800080"/>
      <w:u w:val="single"/>
    </w:rPr>
  </w:style>
  <w:style w:type="paragraph" w:customStyle="1" w:styleId="bodycopy">
    <w:name w:val="bodycopy"/>
    <w:basedOn w:val="Normal"/>
    <w:rsid w:val="00FC48D5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FC48D5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FC48D5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FC48D5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FC48D5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FC48D5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FC48D5"/>
  </w:style>
  <w:style w:type="character" w:customStyle="1" w:styleId="eabrv">
    <w:name w:val="eabrv"/>
    <w:basedOn w:val="Fuentedeprrafopredeter"/>
    <w:rsid w:val="00FC48D5"/>
  </w:style>
  <w:style w:type="character" w:customStyle="1" w:styleId="eacep">
    <w:name w:val="eacep"/>
    <w:basedOn w:val="Fuentedeprrafopredeter"/>
    <w:rsid w:val="00FC48D5"/>
  </w:style>
  <w:style w:type="paragraph" w:styleId="Descripcin">
    <w:name w:val="caption"/>
    <w:basedOn w:val="Normal"/>
    <w:next w:val="Normal"/>
    <w:qFormat/>
    <w:rsid w:val="00FC48D5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FC48D5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FC48D5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FC48D5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FC48D5"/>
  </w:style>
  <w:style w:type="paragraph" w:customStyle="1" w:styleId="ListParagraphPHPDOCX">
    <w:name w:val="List Paragraph PHPDOCX"/>
    <w:basedOn w:val="Normal"/>
    <w:uiPriority w:val="34"/>
    <w:qFormat/>
    <w:rsid w:val="00FC48D5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FC48D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FC48D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FC48D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FC48D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FC4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FC48D5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FC48D5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FC48D5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FC48D5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FC48D5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FC48D5"/>
    <w:rPr>
      <w:vertAlign w:val="superscript"/>
    </w:rPr>
  </w:style>
  <w:style w:type="character" w:customStyle="1" w:styleId="auto-select">
    <w:name w:val="auto-select"/>
    <w:basedOn w:val="Fuentedeprrafopredeter"/>
    <w:rsid w:val="00FC48D5"/>
  </w:style>
  <w:style w:type="paragraph" w:customStyle="1" w:styleId="Default">
    <w:name w:val="Default"/>
    <w:rsid w:val="00FC48D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pacing w:val="20"/>
      <w:sz w:val="24"/>
      <w:szCs w:val="24"/>
      <w:lang w:val="es-ES"/>
    </w:rPr>
  </w:style>
  <w:style w:type="character" w:customStyle="1" w:styleId="TextoindependienteCar1">
    <w:name w:val="Texto independiente Car1"/>
    <w:aliases w:val="Car Car1"/>
    <w:basedOn w:val="Fuentedeprrafopredeter"/>
    <w:semiHidden/>
    <w:rsid w:val="00FC48D5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character" w:customStyle="1" w:styleId="TtuloCar">
    <w:name w:val="Título Car"/>
    <w:locked/>
    <w:rsid w:val="00FC48D5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">
    <w:name w:val="List"/>
    <w:basedOn w:val="Normal"/>
    <w:uiPriority w:val="99"/>
    <w:unhideWhenUsed/>
    <w:rsid w:val="00FC48D5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FC48D5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FC48D5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FC48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C48D5"/>
    <w:pPr>
      <w:tabs>
        <w:tab w:val="clear" w:pos="360"/>
      </w:tabs>
      <w:spacing w:after="0"/>
      <w:ind w:left="360" w:firstLine="36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C48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1">
    <w:name w:val="Sangría de texto normal Car1"/>
    <w:basedOn w:val="Fuentedeprrafopredeter"/>
    <w:rsid w:val="00FC48D5"/>
    <w:rPr>
      <w:rFonts w:ascii="Arial" w:hAnsi="Arial"/>
      <w:b/>
      <w:sz w:val="28"/>
      <w:lang w:val="es-ES_tradnl"/>
    </w:rPr>
  </w:style>
  <w:style w:type="paragraph" w:customStyle="1" w:styleId="BodyText23">
    <w:name w:val="Body Text 23"/>
    <w:basedOn w:val="Normal"/>
    <w:rsid w:val="00FC48D5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font6">
    <w:name w:val="font6"/>
    <w:basedOn w:val="Normal"/>
    <w:rsid w:val="00FC48D5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Ttulo">
    <w:name w:val="Título"/>
    <w:basedOn w:val="Normal"/>
    <w:qFormat/>
    <w:rsid w:val="00FC48D5"/>
    <w:pPr>
      <w:widowControl w:val="0"/>
      <w:tabs>
        <w:tab w:val="left" w:pos="1800"/>
      </w:tabs>
      <w:jc w:val="center"/>
    </w:pPr>
    <w:rPr>
      <w:rFonts w:ascii="Arial" w:hAnsi="Arial" w:cs="Arial"/>
      <w:b/>
      <w:bCs/>
      <w:sz w:val="20"/>
      <w:szCs w:val="24"/>
    </w:rPr>
  </w:style>
  <w:style w:type="paragraph" w:customStyle="1" w:styleId="TOCBase">
    <w:name w:val="TOC Base"/>
    <w:basedOn w:val="Normal"/>
    <w:rsid w:val="00FC48D5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FC48D5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FC48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Epgrafe"/>
    <w:rsid w:val="00FC48D5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customStyle="1" w:styleId="Epgrafe">
    <w:name w:val="Epígrafe"/>
    <w:basedOn w:val="Picture"/>
    <w:next w:val="Textoindependiente"/>
    <w:qFormat/>
    <w:rsid w:val="00FC48D5"/>
    <w:pPr>
      <w:numPr>
        <w:numId w:val="12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Estilo1">
    <w:name w:val="Estilo1"/>
    <w:basedOn w:val="Normal"/>
    <w:rsid w:val="00FC48D5"/>
    <w:pPr>
      <w:numPr>
        <w:numId w:val="11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FC48D5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rticleseparator">
    <w:name w:val="article_separator"/>
    <w:rsid w:val="00FC48D5"/>
  </w:style>
  <w:style w:type="character" w:customStyle="1" w:styleId="hps">
    <w:name w:val="hps"/>
    <w:rsid w:val="00FC48D5"/>
  </w:style>
  <w:style w:type="character" w:styleId="Textoennegrita">
    <w:name w:val="Strong"/>
    <w:basedOn w:val="Fuentedeprrafopredeter"/>
    <w:uiPriority w:val="22"/>
    <w:qFormat/>
    <w:rsid w:val="00FC48D5"/>
    <w:rPr>
      <w:b/>
      <w:bCs/>
    </w:rPr>
  </w:style>
  <w:style w:type="numbering" w:customStyle="1" w:styleId="Sinlista11">
    <w:name w:val="Sin lista11"/>
    <w:next w:val="Sinlista"/>
    <w:uiPriority w:val="99"/>
    <w:semiHidden/>
    <w:unhideWhenUsed/>
    <w:rsid w:val="00FC48D5"/>
  </w:style>
  <w:style w:type="numbering" w:customStyle="1" w:styleId="Sinlista111">
    <w:name w:val="Sin lista111"/>
    <w:next w:val="Sinlista"/>
    <w:uiPriority w:val="99"/>
    <w:semiHidden/>
    <w:unhideWhenUsed/>
    <w:rsid w:val="00FC48D5"/>
  </w:style>
  <w:style w:type="paragraph" w:customStyle="1" w:styleId="WW-Textosinformato">
    <w:name w:val="WW-Texto sin formato"/>
    <w:basedOn w:val="Normal"/>
    <w:rsid w:val="00FC48D5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Sangra3detindependiente10">
    <w:name w:val="Sangría 3 de t.independiente1"/>
    <w:basedOn w:val="Normal"/>
    <w:rsid w:val="00FC48D5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Textoindependiente32">
    <w:name w:val="Texto independiente 32"/>
    <w:basedOn w:val="Normal"/>
    <w:rsid w:val="00FC48D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2">
    <w:name w:val="Sangría 3 de t.independiente2"/>
    <w:basedOn w:val="Normal"/>
    <w:rsid w:val="00FC48D5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character" w:styleId="Textodelmarcadordeposicin">
    <w:name w:val="Placeholder Text"/>
    <w:uiPriority w:val="99"/>
    <w:semiHidden/>
    <w:rsid w:val="00FC48D5"/>
    <w:rPr>
      <w:color w:val="808080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">
    <w:name w:val="Lista clara - Énfasis 11"/>
    <w:basedOn w:val="Tablanormal"/>
    <w:uiPriority w:val="61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FC48D5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FC48D5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nfasis">
    <w:name w:val="Emphasis"/>
    <w:uiPriority w:val="20"/>
    <w:qFormat/>
    <w:rsid w:val="00FC48D5"/>
    <w:rPr>
      <w:i/>
      <w:iCs/>
    </w:rPr>
  </w:style>
  <w:style w:type="character" w:customStyle="1" w:styleId="apple-style-span">
    <w:name w:val="apple-style-span"/>
    <w:rsid w:val="00FC48D5"/>
  </w:style>
  <w:style w:type="paragraph" w:customStyle="1" w:styleId="articulo">
    <w:name w:val="articulo"/>
    <w:basedOn w:val="Normal"/>
    <w:rsid w:val="00FC48D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8E798F5E7ECE4128986FE3828CA319D2">
    <w:name w:val="8E798F5E7ECE4128986FE3828CA319D2"/>
    <w:rsid w:val="00FC48D5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numbering" w:customStyle="1" w:styleId="Sinlista2">
    <w:name w:val="Sin lista2"/>
    <w:next w:val="Sinlista"/>
    <w:uiPriority w:val="99"/>
    <w:semiHidden/>
    <w:unhideWhenUsed/>
    <w:rsid w:val="00FC48D5"/>
  </w:style>
  <w:style w:type="numbering" w:customStyle="1" w:styleId="Sinlista1111">
    <w:name w:val="Sin lista1111"/>
    <w:next w:val="Sinlista"/>
    <w:uiPriority w:val="99"/>
    <w:semiHidden/>
    <w:unhideWhenUsed/>
    <w:rsid w:val="00FC48D5"/>
  </w:style>
  <w:style w:type="numbering" w:customStyle="1" w:styleId="Sinlista21">
    <w:name w:val="Sin lista21"/>
    <w:next w:val="Sinlista"/>
    <w:uiPriority w:val="99"/>
    <w:semiHidden/>
    <w:unhideWhenUsed/>
    <w:rsid w:val="00FC48D5"/>
  </w:style>
  <w:style w:type="table" w:customStyle="1" w:styleId="Tablaconcuadrcula11">
    <w:name w:val="Tabla con cuadrícula11"/>
    <w:basedOn w:val="Tablanormal"/>
    <w:next w:val="Tablaconcuadrcula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1">
    <w:name w:val="Lista clara - Énfasis 111"/>
    <w:basedOn w:val="Tablanormal"/>
    <w:uiPriority w:val="61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FC48D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FC48D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FC48D5"/>
  </w:style>
  <w:style w:type="table" w:customStyle="1" w:styleId="Tablaconcuadrcula21">
    <w:name w:val="Tabla con cuadrícula21"/>
    <w:basedOn w:val="Tablanormal"/>
    <w:next w:val="Tablaconcuadrcula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2">
    <w:name w:val="Lista clara - Énfasis 112"/>
    <w:basedOn w:val="Tablanormal"/>
    <w:uiPriority w:val="61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FC48D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FC48D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FC48D5"/>
  </w:style>
  <w:style w:type="numbering" w:customStyle="1" w:styleId="Sinlista11111">
    <w:name w:val="Sin lista11111"/>
    <w:next w:val="Sinlista"/>
    <w:uiPriority w:val="99"/>
    <w:semiHidden/>
    <w:unhideWhenUsed/>
    <w:rsid w:val="00FC48D5"/>
  </w:style>
  <w:style w:type="table" w:customStyle="1" w:styleId="Listaclara-nfasis33">
    <w:name w:val="Lista clara - Énfasis 33"/>
    <w:basedOn w:val="Tablanormal"/>
    <w:next w:val="Listaclara-nfasis3"/>
    <w:uiPriority w:val="61"/>
    <w:rsid w:val="00FC48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FC48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FC48D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FC48D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convietas">
    <w:name w:val="List Bullet"/>
    <w:basedOn w:val="Normal"/>
    <w:uiPriority w:val="99"/>
    <w:unhideWhenUsed/>
    <w:rsid w:val="00FC48D5"/>
    <w:pPr>
      <w:numPr>
        <w:numId w:val="13"/>
      </w:numPr>
      <w:tabs>
        <w:tab w:val="clear" w:pos="360"/>
        <w:tab w:val="num" w:pos="1770"/>
      </w:tabs>
      <w:spacing w:after="200" w:line="276" w:lineRule="auto"/>
      <w:ind w:left="1770" w:hanging="69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styleId="Continuarlista">
    <w:name w:val="List Continue"/>
    <w:basedOn w:val="Normal"/>
    <w:uiPriority w:val="99"/>
    <w:unhideWhenUsed/>
    <w:rsid w:val="00FC48D5"/>
    <w:pPr>
      <w:spacing w:after="120" w:line="276" w:lineRule="auto"/>
      <w:ind w:left="283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Caracteresenmarcados">
    <w:name w:val="Caracteres enmarcados"/>
    <w:basedOn w:val="Normal"/>
    <w:rsid w:val="00FC48D5"/>
    <w:pPr>
      <w:spacing w:after="200" w:line="276" w:lineRule="auto"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Textoindependienteprimerasangra1">
    <w:name w:val="Texto independiente primera sangría1"/>
    <w:basedOn w:val="Textoindependiente"/>
    <w:next w:val="Textoindependienteprimerasangra"/>
    <w:link w:val="TextoindependienteprimerasangraCar"/>
    <w:uiPriority w:val="99"/>
    <w:semiHidden/>
    <w:unhideWhenUsed/>
    <w:rsid w:val="00FC48D5"/>
    <w:pPr>
      <w:spacing w:after="200" w:line="276" w:lineRule="auto"/>
      <w:ind w:firstLine="360"/>
    </w:pPr>
    <w:rPr>
      <w:lang w:eastAsia="es-ES"/>
    </w:rPr>
  </w:style>
  <w:style w:type="character" w:customStyle="1" w:styleId="TextoindependienteprimerasangraCar">
    <w:name w:val="Texto independiente primera sangría Car"/>
    <w:basedOn w:val="Fuentedeprrafopredeter"/>
    <w:link w:val="Textoindependienteprimerasangra1"/>
    <w:uiPriority w:val="99"/>
    <w:semiHidden/>
    <w:rsid w:val="00FC48D5"/>
    <w:rPr>
      <w:rFonts w:ascii="Tms Rmn" w:eastAsia="Times New Roman" w:hAnsi="Tms Rmn" w:cs="Times New Roman"/>
      <w:sz w:val="20"/>
      <w:szCs w:val="20"/>
      <w:lang w:val="en-US" w:eastAsia="es-ES"/>
    </w:rPr>
  </w:style>
  <w:style w:type="paragraph" w:styleId="Textoindependienteprimerasangra">
    <w:name w:val="Body Text First Indent"/>
    <w:basedOn w:val="Textoindependiente"/>
    <w:link w:val="TextoindependienteprimerasangraCar1"/>
    <w:rsid w:val="00FC48D5"/>
    <w:pPr>
      <w:spacing w:after="0"/>
      <w:ind w:firstLine="360"/>
    </w:pPr>
    <w:rPr>
      <w:rFonts w:ascii="Verdana" w:hAnsi="Verdana"/>
      <w:sz w:val="16"/>
      <w:szCs w:val="16"/>
      <w:lang w:val="es-ES" w:eastAsia="es-ES"/>
    </w:rPr>
  </w:style>
  <w:style w:type="character" w:customStyle="1" w:styleId="TextoindependienteprimerasangraCar1">
    <w:name w:val="Texto independiente primera sangría Car1"/>
    <w:basedOn w:val="TextoindependienteCar"/>
    <w:link w:val="Textoindependienteprimerasangra"/>
    <w:rsid w:val="00FC48D5"/>
    <w:rPr>
      <w:rFonts w:ascii="Verdana" w:eastAsia="Times New Roman" w:hAnsi="Verdana" w:cs="Times New Roman"/>
      <w:sz w:val="16"/>
      <w:szCs w:val="16"/>
      <w:lang w:val="es-ES" w:eastAsia="es-ES"/>
    </w:rPr>
  </w:style>
  <w:style w:type="numbering" w:customStyle="1" w:styleId="Sinlista5">
    <w:name w:val="Sin lista5"/>
    <w:next w:val="Sinlista"/>
    <w:uiPriority w:val="99"/>
    <w:semiHidden/>
    <w:unhideWhenUsed/>
    <w:rsid w:val="00FC48D5"/>
  </w:style>
  <w:style w:type="table" w:customStyle="1" w:styleId="Tablaconcuadrcula4">
    <w:name w:val="Tabla con cuadrícula4"/>
    <w:basedOn w:val="Tablanormal"/>
    <w:next w:val="Tablaconcuadrcula"/>
    <w:uiPriority w:val="59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FC48D5"/>
  </w:style>
  <w:style w:type="table" w:customStyle="1" w:styleId="Tablaconcuadrcula5">
    <w:name w:val="Tabla con cuadrícula5"/>
    <w:basedOn w:val="Tablanormal"/>
    <w:next w:val="Tablaconcuadrcula"/>
    <w:uiPriority w:val="59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FC48D5"/>
  </w:style>
  <w:style w:type="numbering" w:customStyle="1" w:styleId="Sinlista12">
    <w:name w:val="Sin lista12"/>
    <w:next w:val="Sinlista"/>
    <w:uiPriority w:val="99"/>
    <w:semiHidden/>
    <w:unhideWhenUsed/>
    <w:rsid w:val="00FC48D5"/>
  </w:style>
  <w:style w:type="numbering" w:customStyle="1" w:styleId="Sinlista112">
    <w:name w:val="Sin lista112"/>
    <w:next w:val="Sinlista"/>
    <w:uiPriority w:val="99"/>
    <w:semiHidden/>
    <w:unhideWhenUsed/>
    <w:rsid w:val="00FC48D5"/>
  </w:style>
  <w:style w:type="numbering" w:customStyle="1" w:styleId="Sinlista22">
    <w:name w:val="Sin lista22"/>
    <w:next w:val="Sinlista"/>
    <w:uiPriority w:val="99"/>
    <w:semiHidden/>
    <w:unhideWhenUsed/>
    <w:rsid w:val="00FC48D5"/>
  </w:style>
  <w:style w:type="numbering" w:customStyle="1" w:styleId="Sinlista1112">
    <w:name w:val="Sin lista1112"/>
    <w:next w:val="Sinlista"/>
    <w:uiPriority w:val="99"/>
    <w:semiHidden/>
    <w:unhideWhenUsed/>
    <w:rsid w:val="00FC48D5"/>
  </w:style>
  <w:style w:type="numbering" w:customStyle="1" w:styleId="Sinlista211">
    <w:name w:val="Sin lista211"/>
    <w:next w:val="Sinlista"/>
    <w:uiPriority w:val="99"/>
    <w:semiHidden/>
    <w:unhideWhenUsed/>
    <w:rsid w:val="00FC48D5"/>
  </w:style>
  <w:style w:type="numbering" w:customStyle="1" w:styleId="Sinlista31">
    <w:name w:val="Sin lista31"/>
    <w:next w:val="Sinlista"/>
    <w:uiPriority w:val="99"/>
    <w:semiHidden/>
    <w:unhideWhenUsed/>
    <w:rsid w:val="00FC48D5"/>
  </w:style>
  <w:style w:type="numbering" w:customStyle="1" w:styleId="Sinlista41">
    <w:name w:val="Sin lista41"/>
    <w:next w:val="Sinlista"/>
    <w:uiPriority w:val="99"/>
    <w:semiHidden/>
    <w:unhideWhenUsed/>
    <w:rsid w:val="00FC48D5"/>
  </w:style>
  <w:style w:type="numbering" w:customStyle="1" w:styleId="Sinlista11112">
    <w:name w:val="Sin lista11112"/>
    <w:next w:val="Sinlista"/>
    <w:uiPriority w:val="99"/>
    <w:semiHidden/>
    <w:unhideWhenUsed/>
    <w:rsid w:val="00FC48D5"/>
  </w:style>
  <w:style w:type="numbering" w:customStyle="1" w:styleId="Sinlista51">
    <w:name w:val="Sin lista51"/>
    <w:next w:val="Sinlista"/>
    <w:uiPriority w:val="99"/>
    <w:semiHidden/>
    <w:unhideWhenUsed/>
    <w:rsid w:val="00FC48D5"/>
  </w:style>
  <w:style w:type="numbering" w:customStyle="1" w:styleId="Sinlista8">
    <w:name w:val="Sin lista8"/>
    <w:next w:val="Sinlista"/>
    <w:uiPriority w:val="99"/>
    <w:semiHidden/>
    <w:unhideWhenUsed/>
    <w:rsid w:val="00FC48D5"/>
  </w:style>
  <w:style w:type="table" w:customStyle="1" w:styleId="Tablaconcuadrcula6">
    <w:name w:val="Tabla con cuadrícula6"/>
    <w:basedOn w:val="Tablanormal"/>
    <w:next w:val="Tablaconcuadrcula"/>
    <w:uiPriority w:val="59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">
    <w:name w:val="Sin lista9"/>
    <w:next w:val="Sinlista"/>
    <w:uiPriority w:val="99"/>
    <w:semiHidden/>
    <w:unhideWhenUsed/>
    <w:rsid w:val="00FC48D5"/>
  </w:style>
  <w:style w:type="table" w:customStyle="1" w:styleId="Tablaconcuadrcula7">
    <w:name w:val="Tabla con cuadrícula7"/>
    <w:basedOn w:val="Tablanormal"/>
    <w:next w:val="Tablaconcuadrcula"/>
    <w:uiPriority w:val="39"/>
    <w:rsid w:val="00FC48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FC48D5"/>
  </w:style>
  <w:style w:type="table" w:customStyle="1" w:styleId="Tablaconcuadrcula8">
    <w:name w:val="Tabla con cuadrícula8"/>
    <w:basedOn w:val="Tablanormal"/>
    <w:next w:val="Tablaconcuadrcula"/>
    <w:uiPriority w:val="59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rsid w:val="00FC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ilva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aceres@bcb.gob.bo" TargetMode="External"/><Relationship Id="rId5" Type="http://schemas.openxmlformats.org/officeDocument/2006/relationships/hyperlink" Target="mailto:osilva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1170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Velarde Oscar</dc:creator>
  <cp:keywords/>
  <dc:description/>
  <cp:lastModifiedBy>Silva Velarde Oscar</cp:lastModifiedBy>
  <cp:revision>1</cp:revision>
  <dcterms:created xsi:type="dcterms:W3CDTF">2022-08-17T22:58:00Z</dcterms:created>
  <dcterms:modified xsi:type="dcterms:W3CDTF">2022-08-17T22:59:00Z</dcterms:modified>
</cp:coreProperties>
</file>