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6"/>
        <w:gridCol w:w="7622"/>
      </w:tblGrid>
      <w:tr w:rsidR="00B97A33" w:rsidRPr="00673E6A" w:rsidTr="002D6996">
        <w:trPr>
          <w:trHeight w:val="958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B97A33" w:rsidRPr="00673E6A" w:rsidRDefault="00B97A33" w:rsidP="002D6996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48.5pt" o:ole="">
                  <v:imagedata r:id="rId5" o:title="" gain="45875f" blacklevel="13107f" grayscale="t"/>
                </v:shape>
                <o:OLEObject Type="Embed" ProgID="MSPhotoEd.3" ShapeID="_x0000_i1025" DrawAspect="Content" ObjectID="_1682514306" r:id="rId6"/>
              </w:object>
            </w:r>
          </w:p>
        </w:tc>
        <w:tc>
          <w:tcPr>
            <w:tcW w:w="762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B97A33" w:rsidRPr="004D4591" w:rsidRDefault="00B97A33" w:rsidP="002D6996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B97A33" w:rsidRPr="004D4591" w:rsidRDefault="00B97A33" w:rsidP="002D6996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</w:t>
            </w:r>
          </w:p>
          <w:p w:rsidR="00B97A33" w:rsidRPr="004D4591" w:rsidRDefault="00B97A33" w:rsidP="002D6996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B97A33" w:rsidRPr="00673E6A" w:rsidRDefault="00B97A33" w:rsidP="002D6996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10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/2021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-1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C</w:t>
            </w:r>
          </w:p>
        </w:tc>
      </w:tr>
    </w:tbl>
    <w:tbl>
      <w:tblPr>
        <w:tblStyle w:val="Tablaconcuadrcula"/>
        <w:tblW w:w="9407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4"/>
        <w:gridCol w:w="18"/>
        <w:gridCol w:w="254"/>
        <w:gridCol w:w="22"/>
        <w:gridCol w:w="229"/>
        <w:gridCol w:w="37"/>
        <w:gridCol w:w="214"/>
        <w:gridCol w:w="24"/>
        <w:gridCol w:w="218"/>
        <w:gridCol w:w="76"/>
        <w:gridCol w:w="173"/>
        <w:gridCol w:w="107"/>
        <w:gridCol w:w="139"/>
        <w:gridCol w:w="127"/>
        <w:gridCol w:w="124"/>
        <w:gridCol w:w="128"/>
        <w:gridCol w:w="120"/>
        <w:gridCol w:w="118"/>
        <w:gridCol w:w="131"/>
        <w:gridCol w:w="135"/>
        <w:gridCol w:w="103"/>
        <w:gridCol w:w="10"/>
        <w:gridCol w:w="139"/>
        <w:gridCol w:w="6"/>
        <w:gridCol w:w="100"/>
        <w:gridCol w:w="170"/>
        <w:gridCol w:w="76"/>
        <w:gridCol w:w="170"/>
        <w:gridCol w:w="74"/>
        <w:gridCol w:w="171"/>
        <w:gridCol w:w="74"/>
        <w:gridCol w:w="162"/>
        <w:gridCol w:w="83"/>
        <w:gridCol w:w="158"/>
        <w:gridCol w:w="88"/>
        <w:gridCol w:w="148"/>
        <w:gridCol w:w="97"/>
        <w:gridCol w:w="139"/>
        <w:gridCol w:w="105"/>
        <w:gridCol w:w="141"/>
        <w:gridCol w:w="108"/>
        <w:gridCol w:w="162"/>
        <w:gridCol w:w="86"/>
        <w:gridCol w:w="221"/>
        <w:gridCol w:w="24"/>
        <w:gridCol w:w="212"/>
        <w:gridCol w:w="37"/>
        <w:gridCol w:w="244"/>
        <w:gridCol w:w="244"/>
        <w:gridCol w:w="246"/>
        <w:gridCol w:w="210"/>
        <w:gridCol w:w="34"/>
        <w:gridCol w:w="244"/>
        <w:gridCol w:w="248"/>
        <w:gridCol w:w="132"/>
        <w:gridCol w:w="7"/>
        <w:gridCol w:w="245"/>
      </w:tblGrid>
      <w:tr w:rsidR="00B97A33" w:rsidRPr="009956C4" w:rsidTr="002D6996">
        <w:trPr>
          <w:trHeight w:val="412"/>
        </w:trPr>
        <w:tc>
          <w:tcPr>
            <w:tcW w:w="9407" w:type="dxa"/>
            <w:gridSpan w:val="58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97A33" w:rsidRPr="009956C4" w:rsidRDefault="00B97A33" w:rsidP="00B97A33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B97A33" w:rsidRPr="00073F7C" w:rsidTr="002D6996">
        <w:trPr>
          <w:trHeight w:val="55"/>
        </w:trPr>
        <w:tc>
          <w:tcPr>
            <w:tcW w:w="9407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97A33" w:rsidRPr="00073F7C" w:rsidRDefault="00B97A33" w:rsidP="002D699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B97A33" w:rsidRPr="00D70605" w:rsidTr="002D6996">
        <w:trPr>
          <w:trHeight w:val="376"/>
        </w:trPr>
        <w:tc>
          <w:tcPr>
            <w:tcW w:w="209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D70605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06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57628C" w:rsidRDefault="00B97A33" w:rsidP="002D6996">
            <w:pPr>
              <w:jc w:val="center"/>
              <w:rPr>
                <w:rFonts w:ascii="Arial" w:hAnsi="Arial" w:cs="Arial"/>
                <w:b/>
                <w:sz w:val="12"/>
                <w:lang w:val="es-BO"/>
              </w:rPr>
            </w:pPr>
            <w:r w:rsidRPr="0057628C">
              <w:rPr>
                <w:rFonts w:ascii="Arial" w:hAnsi="Arial" w:cs="Arial"/>
                <w:b/>
                <w:sz w:val="20"/>
                <w:lang w:val="es-BO"/>
              </w:rPr>
              <w:t>Banco Central de Bolivia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D70605" w:rsidRDefault="00B97A33" w:rsidP="002D699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B97A33" w:rsidRPr="00073F7C" w:rsidTr="002D6996">
        <w:trPr>
          <w:trHeight w:val="45"/>
        </w:trPr>
        <w:tc>
          <w:tcPr>
            <w:tcW w:w="9407" w:type="dxa"/>
            <w:gridSpan w:val="58"/>
            <w:tcBorders>
              <w:left w:val="single" w:sz="12" w:space="0" w:color="auto"/>
              <w:right w:val="single" w:sz="12" w:space="0" w:color="1F4E79" w:themeColor="accent1" w:themeShade="80"/>
            </w:tcBorders>
            <w:vAlign w:val="center"/>
          </w:tcPr>
          <w:p w:rsidR="00B97A33" w:rsidRPr="00073F7C" w:rsidRDefault="00B97A33" w:rsidP="002D69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7A33" w:rsidRPr="00D70605" w:rsidTr="002D6996">
        <w:trPr>
          <w:trHeight w:val="27"/>
        </w:trPr>
        <w:tc>
          <w:tcPr>
            <w:tcW w:w="209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D70605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646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D70605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318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D70605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10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010</w:t>
            </w:r>
            <w:r w:rsidRPr="00D70605">
              <w:rPr>
                <w:rFonts w:ascii="Arial" w:hAnsi="Arial" w:cs="Arial"/>
                <w:lang w:val="es-BO"/>
              </w:rPr>
              <w:t>/2021 – 1C</w:t>
            </w: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D70605" w:rsidRDefault="00B97A33" w:rsidP="002D699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B97A33" w:rsidRPr="009956C4" w:rsidTr="002D6996">
        <w:trPr>
          <w:trHeight w:val="362"/>
        </w:trPr>
        <w:tc>
          <w:tcPr>
            <w:tcW w:w="209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646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18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10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7A33" w:rsidRPr="009956C4" w:rsidRDefault="00B97A33" w:rsidP="002D699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45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B97A33" w:rsidRPr="001202EB" w:rsidTr="002D6996">
        <w:trPr>
          <w:trHeight w:val="43"/>
        </w:trPr>
        <w:tc>
          <w:tcPr>
            <w:tcW w:w="9407" w:type="dxa"/>
            <w:gridSpan w:val="58"/>
            <w:tcBorders>
              <w:left w:val="single" w:sz="12" w:space="0" w:color="auto"/>
              <w:right w:val="single" w:sz="12" w:space="0" w:color="1F4E79" w:themeColor="accent1" w:themeShade="80"/>
            </w:tcBorders>
            <w:vAlign w:val="center"/>
          </w:tcPr>
          <w:p w:rsidR="00B97A33" w:rsidRPr="001202EB" w:rsidRDefault="00B97A33" w:rsidP="002D6996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B97A33" w:rsidRPr="00566DAC" w:rsidTr="002D6996">
        <w:trPr>
          <w:trHeight w:val="250"/>
        </w:trPr>
        <w:tc>
          <w:tcPr>
            <w:tcW w:w="208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7A33" w:rsidRPr="00566DAC" w:rsidRDefault="00B97A33" w:rsidP="002D6996">
            <w:pPr>
              <w:jc w:val="right"/>
              <w:rPr>
                <w:rFonts w:ascii="Arial" w:hAnsi="Arial" w:cs="Arial"/>
                <w:lang w:val="es-BO"/>
              </w:rPr>
            </w:pPr>
            <w:r w:rsidRPr="00566DAC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97A33" w:rsidRPr="00967B0E" w:rsidRDefault="00B97A33" w:rsidP="002D699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A33" w:rsidRPr="00967B0E" w:rsidRDefault="00B97A33" w:rsidP="002D6996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A33" w:rsidRPr="00967B0E" w:rsidRDefault="00B97A33" w:rsidP="002D6996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A33" w:rsidRPr="00967B0E" w:rsidRDefault="00B97A33" w:rsidP="002D6996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B0E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97A33" w:rsidRPr="00566DAC" w:rsidTr="002D6996">
        <w:trPr>
          <w:trHeight w:val="45"/>
        </w:trPr>
        <w:tc>
          <w:tcPr>
            <w:tcW w:w="9407" w:type="dxa"/>
            <w:gridSpan w:val="5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97A33" w:rsidRPr="00967B0E" w:rsidRDefault="00B97A33" w:rsidP="002D6996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B97A33" w:rsidRPr="00D70605" w:rsidTr="002D6996">
        <w:trPr>
          <w:trHeight w:val="571"/>
        </w:trPr>
        <w:tc>
          <w:tcPr>
            <w:tcW w:w="208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074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PROVISIÓN DE UN EQUIPO TORNO DE MESA PARA EL BCB</w:t>
            </w:r>
          </w:p>
        </w:tc>
        <w:tc>
          <w:tcPr>
            <w:tcW w:w="252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D70605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073F7C" w:rsidTr="002D6996">
        <w:trPr>
          <w:trHeight w:val="25"/>
        </w:trPr>
        <w:tc>
          <w:tcPr>
            <w:tcW w:w="9407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97A33" w:rsidRPr="00073F7C" w:rsidRDefault="00B97A33" w:rsidP="002D69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7A33" w:rsidRPr="009956C4" w:rsidTr="002D6996">
        <w:trPr>
          <w:trHeight w:val="25"/>
        </w:trPr>
        <w:tc>
          <w:tcPr>
            <w:tcW w:w="2113" w:type="dxa"/>
            <w:gridSpan w:val="3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7A33" w:rsidRPr="002315EA" w:rsidRDefault="00B97A33" w:rsidP="002D699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98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57" w:type="dxa"/>
            <w:gridSpan w:val="21"/>
            <w:tcBorders>
              <w:left w:val="single" w:sz="4" w:space="0" w:color="auto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245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6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8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4" w:type="dxa"/>
            <w:gridSpan w:val="3"/>
            <w:tcBorders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B97A33" w:rsidRPr="009956C4" w:rsidTr="002D6996">
        <w:trPr>
          <w:trHeight w:val="25"/>
        </w:trPr>
        <w:tc>
          <w:tcPr>
            <w:tcW w:w="2113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bottom w:val="single" w:sz="4" w:space="0" w:color="auto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2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6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1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8" w:type="dxa"/>
            <w:gridSpan w:val="3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6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6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6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8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84" w:type="dxa"/>
            <w:gridSpan w:val="3"/>
            <w:tcBorders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97A33" w:rsidRPr="009956C4" w:rsidTr="002D6996">
        <w:trPr>
          <w:trHeight w:val="25"/>
        </w:trPr>
        <w:tc>
          <w:tcPr>
            <w:tcW w:w="2113" w:type="dxa"/>
            <w:gridSpan w:val="3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987" w:type="dxa"/>
            <w:gridSpan w:val="16"/>
            <w:tcBorders>
              <w:left w:val="single" w:sz="4" w:space="0" w:color="auto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48" w:type="dxa"/>
            <w:gridSpan w:val="3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5" w:type="dxa"/>
            <w:gridSpan w:val="3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6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6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5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9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6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8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4" w:type="dxa"/>
            <w:gridSpan w:val="3"/>
            <w:tcBorders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B97A33" w:rsidRPr="00073F7C" w:rsidTr="002D6996">
        <w:trPr>
          <w:trHeight w:val="25"/>
        </w:trPr>
        <w:tc>
          <w:tcPr>
            <w:tcW w:w="9407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97A33" w:rsidRPr="00073F7C" w:rsidRDefault="00B97A33" w:rsidP="002D699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97A33" w:rsidRPr="009956C4" w:rsidTr="002D6996">
        <w:trPr>
          <w:trHeight w:val="210"/>
        </w:trPr>
        <w:tc>
          <w:tcPr>
            <w:tcW w:w="2113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7A33" w:rsidRPr="002315EA" w:rsidRDefault="00B97A33" w:rsidP="002D699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2315EA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23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23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74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48" w:type="dxa"/>
            <w:gridSpan w:val="2"/>
            <w:tcBorders>
              <w:left w:val="nil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5" w:type="dxa"/>
            <w:gridSpan w:val="2"/>
            <w:tcBorders>
              <w:left w:val="nil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9" w:type="dxa"/>
            <w:gridSpan w:val="2"/>
            <w:tcBorders>
              <w:left w:val="nil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4" w:type="dxa"/>
            <w:tcBorders>
              <w:left w:val="nil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6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8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4" w:type="dxa"/>
            <w:gridSpan w:val="3"/>
            <w:tcBorders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967B0E" w:rsidTr="002D6996">
        <w:trPr>
          <w:trHeight w:val="82"/>
        </w:trPr>
        <w:tc>
          <w:tcPr>
            <w:tcW w:w="9407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97A33" w:rsidRPr="00967B0E" w:rsidRDefault="00B97A33" w:rsidP="002D69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7A33" w:rsidRPr="00D70605" w:rsidTr="002D6996">
        <w:trPr>
          <w:trHeight w:val="198"/>
        </w:trPr>
        <w:tc>
          <w:tcPr>
            <w:tcW w:w="2113" w:type="dxa"/>
            <w:gridSpan w:val="3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6910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sz w:val="14"/>
                <w:lang w:val="es-BO"/>
              </w:rPr>
              <w:t>Bs90.000,00 (Noventa Mil 00/100 Bolivianos)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D70605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9956C4" w:rsidTr="002D6996">
        <w:trPr>
          <w:trHeight w:val="50"/>
        </w:trPr>
        <w:tc>
          <w:tcPr>
            <w:tcW w:w="2113" w:type="dxa"/>
            <w:gridSpan w:val="3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10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4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073F7C" w:rsidTr="002D6996">
        <w:trPr>
          <w:trHeight w:val="69"/>
        </w:trPr>
        <w:tc>
          <w:tcPr>
            <w:tcW w:w="9407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97A33" w:rsidRPr="00073F7C" w:rsidRDefault="00B97A33" w:rsidP="002D699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97A33" w:rsidRPr="009956C4" w:rsidTr="002D6996">
        <w:trPr>
          <w:trHeight w:val="300"/>
        </w:trPr>
        <w:tc>
          <w:tcPr>
            <w:tcW w:w="2113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2315EA" w:rsidRDefault="00B97A33" w:rsidP="002D6996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98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3" w:rsidRPr="009956C4" w:rsidRDefault="00B97A33" w:rsidP="002D6996">
            <w:pPr>
              <w:jc w:val="both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961" w:type="dxa"/>
            <w:gridSpan w:val="26"/>
            <w:tcBorders>
              <w:left w:val="single" w:sz="4" w:space="0" w:color="auto"/>
            </w:tcBorders>
            <w:vAlign w:val="center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>Orden de Compra</w:t>
            </w: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6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  <w:gridSpan w:val="2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4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48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84" w:type="dxa"/>
            <w:gridSpan w:val="3"/>
            <w:tcBorders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B97A33" w:rsidRPr="00073F7C" w:rsidTr="002D6996">
        <w:trPr>
          <w:trHeight w:val="45"/>
        </w:trPr>
        <w:tc>
          <w:tcPr>
            <w:tcW w:w="9407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97A33" w:rsidRPr="00073F7C" w:rsidRDefault="00B97A33" w:rsidP="002D699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97A33" w:rsidRPr="00D70605" w:rsidTr="002D6996">
        <w:trPr>
          <w:trHeight w:val="198"/>
        </w:trPr>
        <w:tc>
          <w:tcPr>
            <w:tcW w:w="2113" w:type="dxa"/>
            <w:gridSpan w:val="3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D70605">
              <w:rPr>
                <w:rFonts w:ascii="Arial" w:hAnsi="Arial" w:cs="Arial"/>
                <w:sz w:val="14"/>
                <w:lang w:val="es-BO"/>
              </w:rPr>
              <w:t xml:space="preserve">Plazo previsto para la entrega de bienes </w:t>
            </w:r>
          </w:p>
        </w:tc>
        <w:tc>
          <w:tcPr>
            <w:tcW w:w="6910" w:type="dxa"/>
            <w:gridSpan w:val="5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both"/>
              <w:rPr>
                <w:rFonts w:cs="Arial"/>
                <w:bCs/>
                <w:snapToGrid w:val="0"/>
              </w:rPr>
            </w:pP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04F5E">
              <w:rPr>
                <w:rFonts w:ascii="Arial" w:hAnsi="Arial" w:cs="Arial"/>
                <w:sz w:val="14"/>
                <w:lang w:val="es-BO"/>
              </w:rPr>
              <w:t>erá de veinte (20) días calendario, computable desde el primer día hábil siguiente a la firma del Contrato por parte del proveedor.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D70605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9956C4" w:rsidTr="002D6996">
        <w:trPr>
          <w:trHeight w:val="50"/>
        </w:trPr>
        <w:tc>
          <w:tcPr>
            <w:tcW w:w="2113" w:type="dxa"/>
            <w:gridSpan w:val="3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10" w:type="dxa"/>
            <w:gridSpan w:val="5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4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073F7C" w:rsidTr="002D6996">
        <w:trPr>
          <w:trHeight w:val="45"/>
        </w:trPr>
        <w:tc>
          <w:tcPr>
            <w:tcW w:w="9407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97A33" w:rsidRPr="00073F7C" w:rsidRDefault="00B97A33" w:rsidP="002D6996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B97A33" w:rsidRPr="009956C4" w:rsidTr="002D6996">
        <w:trPr>
          <w:trHeight w:val="198"/>
        </w:trPr>
        <w:tc>
          <w:tcPr>
            <w:tcW w:w="2113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B97A33" w:rsidRPr="00C15375" w:rsidRDefault="00B97A33" w:rsidP="002D69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691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354C82" w:rsidRDefault="00B97A33" w:rsidP="002D6996">
            <w:pPr>
              <w:jc w:val="both"/>
              <w:rPr>
                <w:rFonts w:cs="Arial"/>
                <w:bCs/>
                <w:snapToGrid w:val="0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proponente adjudicado deberá constituir una Garantía de Cumplimiento de Contrato equivalente al 7% o 3,5% (según corresponda). </w:t>
            </w:r>
          </w:p>
        </w:tc>
        <w:tc>
          <w:tcPr>
            <w:tcW w:w="384" w:type="dxa"/>
            <w:gridSpan w:val="3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073F7C" w:rsidTr="002D6996">
        <w:trPr>
          <w:trHeight w:val="45"/>
        </w:trPr>
        <w:tc>
          <w:tcPr>
            <w:tcW w:w="9407" w:type="dxa"/>
            <w:gridSpan w:val="58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B97A33" w:rsidRPr="00073F7C" w:rsidRDefault="00B97A33" w:rsidP="002D69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tbl>
      <w:tblPr>
        <w:tblStyle w:val="Tablaconcuadrcula2"/>
        <w:tblW w:w="9407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310"/>
        <w:gridCol w:w="6378"/>
        <w:gridCol w:w="246"/>
        <w:gridCol w:w="353"/>
      </w:tblGrid>
      <w:tr w:rsidR="00B97A33" w:rsidRPr="009956C4" w:rsidTr="002D6996">
        <w:trPr>
          <w:trHeight w:val="262"/>
        </w:trPr>
        <w:tc>
          <w:tcPr>
            <w:tcW w:w="212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Funcionamiento  de Maquinaria y/o Equipo                            </w:t>
            </w:r>
          </w:p>
        </w:tc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solicitada.</w:t>
            </w:r>
          </w:p>
        </w:tc>
        <w:tc>
          <w:tcPr>
            <w:tcW w:w="35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9956C4" w:rsidTr="002D6996">
        <w:trPr>
          <w:trHeight w:val="262"/>
        </w:trPr>
        <w:tc>
          <w:tcPr>
            <w:tcW w:w="212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Señalar para cuando es el requerimiento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2315EA" w:rsidRDefault="00B97A33" w:rsidP="002D699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2315EA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3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Bienes para la gestión en curso</w:t>
            </w:r>
          </w:p>
        </w:tc>
        <w:tc>
          <w:tcPr>
            <w:tcW w:w="246" w:type="dxa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3" w:type="dxa"/>
            <w:tcBorders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9956C4" w:rsidTr="002D6996">
        <w:trPr>
          <w:trHeight w:val="45"/>
        </w:trPr>
        <w:tc>
          <w:tcPr>
            <w:tcW w:w="2120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6977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97A33" w:rsidRPr="00073F7C" w:rsidRDefault="00B97A33" w:rsidP="002D69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7A33" w:rsidRPr="009956C4" w:rsidTr="002D6996">
        <w:trPr>
          <w:trHeight w:val="292"/>
        </w:trPr>
        <w:tc>
          <w:tcPr>
            <w:tcW w:w="212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62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recurrentes para la próxima gestión </w:t>
            </w:r>
            <w:r w:rsidRPr="009956C4">
              <w:rPr>
                <w:rFonts w:ascii="Arial" w:hAnsi="Arial" w:cs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53" w:type="dxa"/>
            <w:tcBorders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9956C4" w:rsidTr="002D6996">
        <w:trPr>
          <w:trHeight w:val="45"/>
        </w:trPr>
        <w:tc>
          <w:tcPr>
            <w:tcW w:w="2120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A33" w:rsidRPr="00073F7C" w:rsidRDefault="00B97A33" w:rsidP="002D69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24" w:type="dxa"/>
            <w:gridSpan w:val="2"/>
            <w:vMerge/>
            <w:tcBorders>
              <w:left w:val="nil"/>
            </w:tcBorders>
            <w:shd w:val="clear" w:color="auto" w:fill="auto"/>
          </w:tcPr>
          <w:p w:rsidR="00B97A33" w:rsidRPr="00073F7C" w:rsidRDefault="00B97A33" w:rsidP="002D69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" w:type="dxa"/>
            <w:tcBorders>
              <w:right w:val="single" w:sz="12" w:space="0" w:color="1F4E79" w:themeColor="accent1" w:themeShade="80"/>
            </w:tcBorders>
          </w:tcPr>
          <w:p w:rsidR="00B97A33" w:rsidRPr="00073F7C" w:rsidRDefault="00B97A33" w:rsidP="002D69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7A33" w:rsidRPr="009956C4" w:rsidTr="002D6996">
        <w:trPr>
          <w:trHeight w:val="277"/>
        </w:trPr>
        <w:tc>
          <w:tcPr>
            <w:tcW w:w="212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62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Bienes para la próxima gestión </w:t>
            </w:r>
            <w:r w:rsidRPr="009956C4">
              <w:rPr>
                <w:rFonts w:ascii="Arial" w:hAnsi="Arial" w:cs="Arial"/>
                <w:sz w:val="12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353" w:type="dxa"/>
            <w:tcBorders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9956C4" w:rsidTr="002D6996">
        <w:trPr>
          <w:trHeight w:val="42"/>
        </w:trPr>
        <w:tc>
          <w:tcPr>
            <w:tcW w:w="2120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B97A33" w:rsidRPr="001202EB" w:rsidRDefault="00B97A33" w:rsidP="002D69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24" w:type="dxa"/>
            <w:gridSpan w:val="2"/>
            <w:vMerge/>
            <w:tcBorders>
              <w:left w:val="nil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53" w:type="dxa"/>
            <w:tcBorders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394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331"/>
        <w:gridCol w:w="495"/>
        <w:gridCol w:w="248"/>
        <w:gridCol w:w="238"/>
        <w:gridCol w:w="235"/>
        <w:gridCol w:w="234"/>
        <w:gridCol w:w="238"/>
        <w:gridCol w:w="236"/>
        <w:gridCol w:w="244"/>
        <w:gridCol w:w="241"/>
        <w:gridCol w:w="233"/>
        <w:gridCol w:w="233"/>
        <w:gridCol w:w="93"/>
        <w:gridCol w:w="140"/>
        <w:gridCol w:w="236"/>
        <w:gridCol w:w="233"/>
        <w:gridCol w:w="233"/>
        <w:gridCol w:w="117"/>
        <w:gridCol w:w="131"/>
        <w:gridCol w:w="256"/>
        <w:gridCol w:w="252"/>
        <w:gridCol w:w="82"/>
        <w:gridCol w:w="171"/>
        <w:gridCol w:w="244"/>
        <w:gridCol w:w="233"/>
        <w:gridCol w:w="233"/>
        <w:gridCol w:w="129"/>
        <w:gridCol w:w="104"/>
        <w:gridCol w:w="233"/>
        <w:gridCol w:w="233"/>
        <w:gridCol w:w="233"/>
        <w:gridCol w:w="234"/>
        <w:gridCol w:w="126"/>
        <w:gridCol w:w="249"/>
      </w:tblGrid>
      <w:tr w:rsidR="00B97A33" w:rsidRPr="009956C4" w:rsidTr="002D6996">
        <w:trPr>
          <w:trHeight w:val="163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331" w:type="dxa"/>
            <w:vMerge w:val="restart"/>
            <w:vAlign w:val="center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9" w:type="dxa"/>
            <w:gridSpan w:val="22"/>
            <w:vMerge w:val="restart"/>
          </w:tcPr>
          <w:p w:rsidR="00B97A33" w:rsidRPr="009956C4" w:rsidRDefault="00B97A33" w:rsidP="002D699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B97A33" w:rsidRPr="009956C4" w:rsidRDefault="00B97A33" w:rsidP="002D699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44" w:type="dxa"/>
            <w:vMerge w:val="restart"/>
          </w:tcPr>
          <w:p w:rsidR="00B97A33" w:rsidRPr="009956C4" w:rsidRDefault="00B97A33" w:rsidP="002D69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2" w:type="dxa"/>
            <w:gridSpan w:val="8"/>
            <w:vMerge w:val="restart"/>
            <w:tcBorders>
              <w:left w:val="nil"/>
            </w:tcBorders>
            <w:vAlign w:val="center"/>
          </w:tcPr>
          <w:p w:rsidR="00B97A33" w:rsidRPr="009956C4" w:rsidRDefault="00B97A33" w:rsidP="002D69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75" w:type="dxa"/>
            <w:gridSpan w:val="2"/>
            <w:tcBorders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9956C4" w:rsidTr="002D6996">
        <w:trPr>
          <w:trHeight w:val="6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31" w:type="dxa"/>
            <w:vMerge/>
            <w:vAlign w:val="center"/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9" w:type="dxa"/>
            <w:gridSpan w:val="22"/>
            <w:vMerge/>
          </w:tcPr>
          <w:p w:rsidR="00B97A33" w:rsidRPr="009956C4" w:rsidRDefault="00B97A33" w:rsidP="002D69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4" w:type="dxa"/>
            <w:vMerge/>
          </w:tcPr>
          <w:p w:rsidR="00B97A33" w:rsidRPr="009956C4" w:rsidRDefault="00B97A33" w:rsidP="002D69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2" w:type="dxa"/>
            <w:gridSpan w:val="8"/>
            <w:vMerge/>
            <w:tcBorders>
              <w:left w:val="nil"/>
            </w:tcBorders>
          </w:tcPr>
          <w:p w:rsidR="00B97A33" w:rsidRPr="009956C4" w:rsidRDefault="00B97A33" w:rsidP="002D69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75" w:type="dxa"/>
            <w:gridSpan w:val="2"/>
            <w:tcBorders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9956C4" w:rsidTr="002D6996">
        <w:trPr>
          <w:trHeight w:val="32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31" w:type="dxa"/>
            <w:tcBorders>
              <w:right w:val="single" w:sz="4" w:space="0" w:color="auto"/>
            </w:tcBorders>
            <w:vAlign w:val="center"/>
          </w:tcPr>
          <w:p w:rsidR="00B97A33" w:rsidRPr="009956C4" w:rsidRDefault="00B97A33" w:rsidP="002D6996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lang w:val="es-BO" w:eastAsia="es-BO"/>
              </w:rPr>
              <w:t>Recursos Propios del BCB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70605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375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A33" w:rsidRPr="009956C4" w:rsidTr="002D6996">
        <w:trPr>
          <w:trHeight w:val="94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5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6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5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B97A33" w:rsidRPr="009956C4" w:rsidTr="002D6996">
        <w:trPr>
          <w:trHeight w:val="721"/>
        </w:trPr>
        <w:tc>
          <w:tcPr>
            <w:tcW w:w="9394" w:type="dxa"/>
            <w:gridSpan w:val="3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B97A33" w:rsidRPr="009956C4" w:rsidRDefault="00B97A33" w:rsidP="00B97A33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B97A33" w:rsidRPr="009956C4" w:rsidTr="002D6996">
        <w:trPr>
          <w:trHeight w:val="85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31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5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8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8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1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gridSpan w:val="2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8" w:type="dxa"/>
            <w:gridSpan w:val="2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6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2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gridSpan w:val="2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4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gridSpan w:val="2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4" w:type="dxa"/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75" w:type="dxa"/>
            <w:gridSpan w:val="2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97A33" w:rsidRPr="00D70605" w:rsidTr="002D6996">
        <w:trPr>
          <w:trHeight w:val="646"/>
        </w:trPr>
        <w:tc>
          <w:tcPr>
            <w:tcW w:w="2324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right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jc w:val="right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7:30 a 17:00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D70605" w:rsidRDefault="00B97A33" w:rsidP="002D6996">
            <w:pPr>
              <w:rPr>
                <w:rFonts w:ascii="Arial" w:hAnsi="Arial" w:cs="Arial"/>
                <w:lang w:val="es-BO"/>
              </w:rPr>
            </w:pPr>
          </w:p>
        </w:tc>
      </w:tr>
      <w:tr w:rsidR="00B97A33" w:rsidRPr="009956C4" w:rsidTr="002D6996">
        <w:trPr>
          <w:trHeight w:val="85"/>
        </w:trPr>
        <w:tc>
          <w:tcPr>
            <w:tcW w:w="9394" w:type="dxa"/>
            <w:gridSpan w:val="3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97A33" w:rsidRPr="009956C4" w:rsidRDefault="00B97A33" w:rsidP="002D699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B97A33" w:rsidRPr="009956C4" w:rsidTr="002D6996">
        <w:trPr>
          <w:trHeight w:val="146"/>
        </w:trPr>
        <w:tc>
          <w:tcPr>
            <w:tcW w:w="2324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B97A33" w:rsidRPr="009956C4" w:rsidRDefault="00B97A33" w:rsidP="002D699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1924" w:type="dxa"/>
            <w:gridSpan w:val="7"/>
          </w:tcPr>
          <w:p w:rsidR="00B97A33" w:rsidRPr="009956C4" w:rsidRDefault="00B97A33" w:rsidP="002D699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44" w:type="dxa"/>
          </w:tcPr>
          <w:p w:rsidR="00B97A33" w:rsidRPr="009956C4" w:rsidRDefault="00B97A33" w:rsidP="002D699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46" w:type="dxa"/>
            <w:gridSpan w:val="11"/>
            <w:tcBorders>
              <w:bottom w:val="single" w:sz="4" w:space="0" w:color="auto"/>
            </w:tcBorders>
          </w:tcPr>
          <w:p w:rsidR="00B97A33" w:rsidRPr="009956C4" w:rsidRDefault="00B97A33" w:rsidP="002D699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334" w:type="dxa"/>
            <w:gridSpan w:val="2"/>
          </w:tcPr>
          <w:p w:rsidR="00B97A33" w:rsidRPr="009956C4" w:rsidRDefault="00B97A33" w:rsidP="002D699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73" w:type="dxa"/>
            <w:gridSpan w:val="11"/>
            <w:tcBorders>
              <w:bottom w:val="single" w:sz="4" w:space="0" w:color="auto"/>
            </w:tcBorders>
          </w:tcPr>
          <w:p w:rsidR="00B97A33" w:rsidRPr="009956C4" w:rsidRDefault="00B97A33" w:rsidP="002D699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9" w:type="dxa"/>
            <w:tcBorders>
              <w:right w:val="single" w:sz="12" w:space="0" w:color="1F4E79" w:themeColor="accent1" w:themeShade="80"/>
            </w:tcBorders>
          </w:tcPr>
          <w:p w:rsidR="00B97A33" w:rsidRPr="009956C4" w:rsidRDefault="00B97A33" w:rsidP="002D699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B97A33" w:rsidRPr="00D70605" w:rsidTr="002D6996">
        <w:trPr>
          <w:trHeight w:val="418"/>
        </w:trPr>
        <w:tc>
          <w:tcPr>
            <w:tcW w:w="2324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right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Encargado de atender consultas</w:t>
            </w:r>
          </w:p>
          <w:p w:rsidR="00B97A33" w:rsidRPr="00D70605" w:rsidRDefault="00B97A33" w:rsidP="002D6996">
            <w:pPr>
              <w:jc w:val="right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1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Gabriela Saravia Chungara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 w:eastAsia="es-BO"/>
              </w:rPr>
              <w:t>Profesional en Compras y Contrataciones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D70605" w:rsidRDefault="00B97A33" w:rsidP="002D6996">
            <w:pPr>
              <w:rPr>
                <w:rFonts w:ascii="Arial" w:hAnsi="Arial" w:cs="Arial"/>
                <w:lang w:val="es-BO"/>
              </w:rPr>
            </w:pPr>
          </w:p>
        </w:tc>
      </w:tr>
      <w:tr w:rsidR="00B97A33" w:rsidRPr="00D70605" w:rsidTr="002D6996">
        <w:trPr>
          <w:trHeight w:val="656"/>
        </w:trPr>
        <w:tc>
          <w:tcPr>
            <w:tcW w:w="2324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right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Lizeth Del Barrio Del Carpio</w:t>
            </w:r>
          </w:p>
        </w:tc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 xml:space="preserve">Jefe del Dpto. de Mejoramiento y Mantenimiento de la Infraestructura </w:t>
            </w:r>
            <w:proofErr w:type="spellStart"/>
            <w:r>
              <w:rPr>
                <w:rFonts w:ascii="Arial" w:hAnsi="Arial" w:cs="Arial"/>
                <w:lang w:val="es-BO" w:eastAsia="es-BO"/>
              </w:rPr>
              <w:t>a.i.</w:t>
            </w:r>
            <w:proofErr w:type="spellEnd"/>
          </w:p>
        </w:tc>
        <w:tc>
          <w:tcPr>
            <w:tcW w:w="3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Departamento d</w:t>
            </w:r>
            <w:r w:rsidRPr="00D70605">
              <w:rPr>
                <w:rFonts w:ascii="Arial" w:hAnsi="Arial" w:cs="Arial"/>
                <w:lang w:val="es-BO" w:eastAsia="es-BO"/>
              </w:rPr>
              <w:t xml:space="preserve">e </w:t>
            </w:r>
            <w:r>
              <w:rPr>
                <w:rFonts w:ascii="Arial" w:hAnsi="Arial" w:cs="Arial"/>
                <w:lang w:val="es-BO" w:eastAsia="es-BO"/>
              </w:rPr>
              <w:t>Mejoramiento y Mantenimiento de la Infraestructura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B97A33" w:rsidRPr="00D70605" w:rsidRDefault="00B97A33" w:rsidP="002D6996">
            <w:pPr>
              <w:rPr>
                <w:rFonts w:ascii="Arial" w:hAnsi="Arial" w:cs="Arial"/>
                <w:lang w:val="es-BO"/>
              </w:rPr>
            </w:pPr>
          </w:p>
        </w:tc>
      </w:tr>
      <w:tr w:rsidR="00B97A33" w:rsidRPr="00B514BE" w:rsidTr="002D6996">
        <w:trPr>
          <w:trHeight w:val="45"/>
        </w:trPr>
        <w:tc>
          <w:tcPr>
            <w:tcW w:w="9394" w:type="dxa"/>
            <w:gridSpan w:val="35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97A33" w:rsidRPr="00B514BE" w:rsidRDefault="00B97A33" w:rsidP="002D699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97A33" w:rsidRPr="00D70605" w:rsidTr="002D6996">
        <w:trPr>
          <w:trHeight w:val="879"/>
        </w:trPr>
        <w:tc>
          <w:tcPr>
            <w:tcW w:w="2324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right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D70605">
              <w:rPr>
                <w:rFonts w:ascii="Arial" w:hAnsi="Arial" w:cs="Arial"/>
                <w:sz w:val="14"/>
                <w:szCs w:val="14"/>
                <w:lang w:val="es-BO" w:eastAsia="es-BO"/>
              </w:rPr>
              <w:t>2409090 Internos:</w:t>
            </w:r>
          </w:p>
          <w:p w:rsidR="00B97A33" w:rsidRPr="00D70605" w:rsidRDefault="00B97A33" w:rsidP="002D6996">
            <w:pPr>
              <w:snapToGrid w:val="0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472</w:t>
            </w:r>
            <w:r w:rsidRPr="00D70605">
              <w:rPr>
                <w:rFonts w:ascii="Arial" w:hAnsi="Arial" w:cs="Arial"/>
                <w:sz w:val="14"/>
                <w:szCs w:val="14"/>
                <w:lang w:val="es-BO" w:eastAsia="es-BO"/>
              </w:rPr>
              <w:t>9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</w:t>
            </w:r>
            <w:r w:rsidRPr="00D70605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Administrativas)</w:t>
            </w:r>
          </w:p>
          <w:p w:rsidR="00B97A33" w:rsidRPr="00D70605" w:rsidRDefault="00B97A33" w:rsidP="002D699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4710</w:t>
            </w:r>
            <w:r w:rsidRPr="00D70605">
              <w:rPr>
                <w:rFonts w:ascii="Arial" w:hAnsi="Arial" w:cs="Arial"/>
                <w:sz w:val="14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09" w:type="dxa"/>
            <w:gridSpan w:val="6"/>
            <w:tcBorders>
              <w:left w:val="single" w:sz="4" w:space="0" w:color="auto"/>
              <w:right w:val="single" w:sz="2" w:space="0" w:color="1F4E79" w:themeColor="accent1" w:themeShade="80"/>
            </w:tcBorders>
            <w:vAlign w:val="center"/>
          </w:tcPr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002" w:type="dxa"/>
            <w:gridSpan w:val="10"/>
            <w:tcBorders>
              <w:top w:val="single" w:sz="2" w:space="0" w:color="1F4E79" w:themeColor="accent1" w:themeShade="80"/>
              <w:left w:val="single" w:sz="2" w:space="0" w:color="1F4E79" w:themeColor="accent1" w:themeShade="80"/>
              <w:bottom w:val="single" w:sz="2" w:space="0" w:color="1F4E79" w:themeColor="accent1" w:themeShade="80"/>
              <w:right w:val="single" w:sz="2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hyperlink r:id="rId7" w:history="1">
              <w:r w:rsidRPr="00030AB3">
                <w:rPr>
                  <w:rStyle w:val="Hipervnculo"/>
                  <w:rFonts w:ascii="Arial" w:hAnsi="Arial" w:cs="Arial"/>
                  <w:sz w:val="14"/>
                  <w:szCs w:val="14"/>
                  <w:lang w:val="pt-BR" w:eastAsia="es-BO"/>
                </w:rPr>
                <w:t>gsaravia@bcb.gob.bo</w:t>
              </w:r>
            </w:hyperlink>
          </w:p>
          <w:p w:rsidR="00B97A33" w:rsidRPr="00D70605" w:rsidRDefault="00B97A33" w:rsidP="002D6996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D70605">
              <w:rPr>
                <w:rFonts w:ascii="Arial" w:hAnsi="Arial" w:cs="Arial"/>
                <w:sz w:val="14"/>
                <w:szCs w:val="14"/>
                <w:lang w:val="pt-BR" w:eastAsia="es-BO"/>
              </w:rPr>
              <w:t>(Consultas Administrativas)</w:t>
            </w:r>
          </w:p>
          <w:p w:rsidR="00B97A33" w:rsidRPr="00D70605" w:rsidRDefault="00B97A33" w:rsidP="002D6996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hyperlink r:id="rId8" w:history="1">
              <w:r w:rsidRPr="00715392">
                <w:rPr>
                  <w:rStyle w:val="Hipervnculo"/>
                  <w:rFonts w:ascii="Arial" w:hAnsi="Arial" w:cs="Arial"/>
                  <w:sz w:val="14"/>
                  <w:szCs w:val="14"/>
                </w:rPr>
                <w:t>ldelbarrio@bcb.gob.bo</w:t>
              </w:r>
            </w:hyperlink>
          </w:p>
          <w:p w:rsidR="00B97A33" w:rsidRPr="00D70605" w:rsidRDefault="00B97A33" w:rsidP="002D6996">
            <w:pPr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9" w:type="dxa"/>
            <w:tcBorders>
              <w:left w:val="single" w:sz="2" w:space="0" w:color="1F4E79" w:themeColor="accent1" w:themeShade="80"/>
              <w:right w:val="single" w:sz="12" w:space="0" w:color="1F4E79" w:themeColor="accent1" w:themeShade="80"/>
            </w:tcBorders>
          </w:tcPr>
          <w:p w:rsidR="00B97A33" w:rsidRPr="00D70605" w:rsidRDefault="00B97A33" w:rsidP="002D6996">
            <w:pPr>
              <w:rPr>
                <w:rFonts w:ascii="Arial" w:hAnsi="Arial" w:cs="Arial"/>
                <w:lang w:val="es-BO"/>
              </w:rPr>
            </w:pPr>
          </w:p>
        </w:tc>
      </w:tr>
      <w:tr w:rsidR="00B97A33" w:rsidRPr="00B514BE" w:rsidTr="002D6996">
        <w:trPr>
          <w:trHeight w:val="54"/>
        </w:trPr>
        <w:tc>
          <w:tcPr>
            <w:tcW w:w="9394" w:type="dxa"/>
            <w:gridSpan w:val="35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B97A33" w:rsidRPr="00B514BE" w:rsidRDefault="00B97A33" w:rsidP="002D6996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</w:tbl>
    <w:p w:rsidR="00B97A33" w:rsidRPr="00B514BE" w:rsidRDefault="00B97A33" w:rsidP="00B97A33">
      <w:pPr>
        <w:rPr>
          <w:sz w:val="2"/>
          <w:szCs w:val="2"/>
        </w:rPr>
      </w:pPr>
    </w:p>
    <w:p w:rsidR="00B97A33" w:rsidRDefault="00B97A33" w:rsidP="00B97A33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0" w:name="_Toc61869922"/>
    </w:p>
    <w:p w:rsidR="00B97A33" w:rsidRDefault="00B97A33" w:rsidP="00B97A33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B97A33" w:rsidRDefault="00B97A33" w:rsidP="00B97A33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B97A33" w:rsidRDefault="00B97A33" w:rsidP="00B97A33">
      <w:pPr>
        <w:pStyle w:val="Ttulo1"/>
        <w:numPr>
          <w:ilvl w:val="0"/>
          <w:numId w:val="0"/>
        </w:numPr>
        <w:ind w:left="567"/>
        <w:rPr>
          <w:rFonts w:ascii="Verdana" w:hAnsi="Verdana" w:cs="Arial"/>
          <w:sz w:val="18"/>
          <w:szCs w:val="18"/>
          <w:u w:val="none"/>
          <w:lang w:val="es-BO"/>
        </w:rPr>
      </w:pPr>
    </w:p>
    <w:p w:rsidR="00B97A33" w:rsidRPr="009956C4" w:rsidRDefault="00B97A33" w:rsidP="00B97A33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1" w:name="_GoBack"/>
      <w:bookmarkEnd w:id="1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0"/>
    </w:p>
    <w:p w:rsidR="00B97A33" w:rsidRPr="009956C4" w:rsidRDefault="00B97A33" w:rsidP="00B97A33">
      <w:pPr>
        <w:rPr>
          <w:lang w:val="es-BO"/>
        </w:rPr>
      </w:pPr>
    </w:p>
    <w:tbl>
      <w:tblPr>
        <w:tblW w:w="9082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2"/>
      </w:tblGrid>
      <w:tr w:rsidR="00B97A33" w:rsidRPr="009956C4" w:rsidTr="002D6996">
        <w:trPr>
          <w:trHeight w:val="1955"/>
        </w:trPr>
        <w:tc>
          <w:tcPr>
            <w:tcW w:w="9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7A33" w:rsidRPr="009956C4" w:rsidRDefault="00B97A33" w:rsidP="002D6996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2" w:name="OLE_LINK3"/>
            <w:bookmarkStart w:id="3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B97A33" w:rsidRPr="009956C4" w:rsidRDefault="00B97A33" w:rsidP="00B97A3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B97A33" w:rsidRPr="009956C4" w:rsidRDefault="00B97A33" w:rsidP="00B97A33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hábiles.</w:t>
            </w:r>
          </w:p>
          <w:p w:rsidR="00B97A33" w:rsidRPr="009956C4" w:rsidRDefault="00B97A33" w:rsidP="00B97A33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B97A33" w:rsidRPr="009956C4" w:rsidRDefault="00B97A33" w:rsidP="002D6996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B97A33" w:rsidRPr="009956C4" w:rsidRDefault="00B97A33" w:rsidP="00B97A3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B97A33" w:rsidRPr="009956C4" w:rsidRDefault="00B97A33" w:rsidP="00B97A33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B97A33" w:rsidRPr="009956C4" w:rsidRDefault="00B97A33" w:rsidP="002D6996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B97A33" w:rsidRDefault="00B97A33" w:rsidP="00B97A33">
      <w:pPr>
        <w:rPr>
          <w:rFonts w:cs="Arial"/>
          <w:sz w:val="18"/>
          <w:szCs w:val="18"/>
          <w:lang w:val="es-BO"/>
        </w:rPr>
      </w:pPr>
    </w:p>
    <w:p w:rsidR="00B97A33" w:rsidRPr="009956C4" w:rsidRDefault="00B97A33" w:rsidP="00B97A33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p w:rsidR="00B97A33" w:rsidRPr="009956C4" w:rsidRDefault="00B97A33" w:rsidP="00B97A33">
      <w:pPr>
        <w:jc w:val="right"/>
        <w:rPr>
          <w:rFonts w:ascii="Arial" w:hAnsi="Arial" w:cs="Arial"/>
          <w:lang w:val="es-BO"/>
        </w:rPr>
      </w:pP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7"/>
        <w:gridCol w:w="142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666"/>
      </w:tblGrid>
      <w:tr w:rsidR="00B97A33" w:rsidRPr="007141BA" w:rsidTr="002D6996">
        <w:trPr>
          <w:trHeight w:val="286"/>
        </w:trPr>
        <w:tc>
          <w:tcPr>
            <w:tcW w:w="311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80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141BA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B97A33" w:rsidRPr="007141BA" w:rsidTr="002D6996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 w:val="16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Publicación del DBC en el SICOES</w:t>
            </w:r>
            <w:r w:rsidRPr="00D70605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B97A33" w:rsidRPr="007141BA" w:rsidTr="002D6996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7A33" w:rsidRPr="007141BA" w:rsidTr="002D699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B97A33" w:rsidRPr="007141BA" w:rsidTr="002D6996">
        <w:trPr>
          <w:trHeight w:val="24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</w:tr>
      <w:tr w:rsidR="00B97A33" w:rsidRPr="007141BA" w:rsidTr="002D699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 w:val="16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B97A33" w:rsidRPr="007141BA" w:rsidTr="002D6996">
        <w:trPr>
          <w:trHeight w:val="27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</w:tr>
      <w:tr w:rsidR="00B97A33" w:rsidRPr="007141BA" w:rsidTr="002D699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 w:val="16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B97A33" w:rsidRPr="007141BA" w:rsidTr="002D6996">
        <w:trPr>
          <w:trHeight w:val="30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single" w:sz="4" w:space="0" w:color="auto"/>
            </w:tcBorders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---</w:t>
            </w:r>
          </w:p>
        </w:tc>
      </w:tr>
      <w:tr w:rsidR="00B97A33" w:rsidRPr="007141BA" w:rsidTr="002D6996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 w:val="16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right w:val="nil"/>
            </w:tcBorders>
            <w:tcMar>
              <w:left w:w="0" w:type="dxa"/>
              <w:right w:w="0" w:type="dxa"/>
            </w:tcMar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B97A33" w:rsidRPr="007141BA" w:rsidTr="002D6996">
        <w:trPr>
          <w:trHeight w:val="837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000000" w:themeColor="text1"/>
              <w:bottom w:val="nil"/>
              <w:right w:val="single" w:sz="2" w:space="0" w:color="auto"/>
            </w:tcBorders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both"/>
              <w:rPr>
                <w:rFonts w:ascii="Arial" w:hAnsi="Arial" w:cs="Arial"/>
                <w:b/>
              </w:rPr>
            </w:pPr>
            <w:r w:rsidRPr="00D70605">
              <w:rPr>
                <w:rFonts w:ascii="Arial" w:hAnsi="Arial" w:cs="Arial"/>
                <w:b/>
              </w:rPr>
              <w:t>En FORMA ELECTRÓNICA, a través del RUPE, de acuerdo con lo establecido en el presente DBC.</w:t>
            </w:r>
          </w:p>
        </w:tc>
      </w:tr>
      <w:tr w:rsidR="00B97A33" w:rsidRPr="007141BA" w:rsidTr="002D6996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rFonts w:ascii="Arial" w:hAnsi="Arial" w:cs="Arial"/>
                <w:szCs w:val="4"/>
                <w:lang w:val="es-BO"/>
              </w:rPr>
              <w:t>6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Inicio de Subasta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7060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</w:tr>
      <w:tr w:rsidR="00B97A33" w:rsidRPr="007141BA" w:rsidTr="002D6996">
        <w:trPr>
          <w:trHeight w:val="30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53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szCs w:val="4"/>
                <w:lang w:val="es-BO"/>
              </w:rPr>
              <w:t>10</w:t>
            </w:r>
          </w:p>
        </w:tc>
        <w:tc>
          <w:tcPr>
            <w:tcW w:w="135" w:type="dxa"/>
            <w:vMerge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</w:tr>
      <w:tr w:rsidR="00B97A33" w:rsidRPr="007141BA" w:rsidTr="002D6996">
        <w:trPr>
          <w:trHeight w:val="25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Cierre preliminar de subasta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vMerge/>
            <w:tcBorders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B97A33" w:rsidRPr="007141BA" w:rsidTr="002D6996">
        <w:trPr>
          <w:trHeight w:val="28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7A33" w:rsidRPr="007141BA" w:rsidTr="002D6996">
        <w:trPr>
          <w:trHeight w:val="236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rFonts w:ascii="Arial" w:hAnsi="Arial" w:cs="Arial"/>
                <w:szCs w:val="4"/>
                <w:lang w:val="es-BO"/>
              </w:rPr>
              <w:t>8</w:t>
            </w:r>
          </w:p>
        </w:tc>
        <w:tc>
          <w:tcPr>
            <w:tcW w:w="2537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70605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Min.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666" w:type="dxa"/>
            <w:vMerge/>
            <w:tcBorders>
              <w:left w:val="nil"/>
              <w:bottom w:val="single" w:sz="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</w:tr>
      <w:tr w:rsidR="00B97A33" w:rsidRPr="007141BA" w:rsidTr="002D6996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537" w:type="dxa"/>
            <w:vMerge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szCs w:val="4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  <w:r>
              <w:rPr>
                <w:rFonts w:ascii="Arial" w:hAnsi="Arial" w:cs="Arial"/>
                <w:szCs w:val="4"/>
                <w:lang w:val="es-BO"/>
              </w:rPr>
              <w:t>51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6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97A33" w:rsidRPr="00270AE7" w:rsidRDefault="00B97A33" w:rsidP="002D6996">
            <w:pPr>
              <w:widowControl w:val="0"/>
              <w:jc w:val="both"/>
              <w:rPr>
                <w:rFonts w:ascii="Arial" w:hAnsi="Arial" w:cs="Arial"/>
              </w:rPr>
            </w:pPr>
            <w:r w:rsidRPr="00D70605">
              <w:rPr>
                <w:rFonts w:ascii="Arial" w:hAnsi="Arial" w:cs="Arial"/>
              </w:rPr>
              <w:t xml:space="preserve">Piso 7, Dpto. de Compras y Contrataciones del edificio principal del BCB o ingresar al siguiente enlace a través de </w:t>
            </w:r>
            <w:proofErr w:type="spellStart"/>
            <w:r w:rsidRPr="00D70605">
              <w:rPr>
                <w:rFonts w:ascii="Arial" w:hAnsi="Arial" w:cs="Arial"/>
              </w:rPr>
              <w:t>webex</w:t>
            </w:r>
            <w:proofErr w:type="spellEnd"/>
            <w:r w:rsidRPr="00D7060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B97A33" w:rsidRPr="004A77AF" w:rsidRDefault="00B97A33" w:rsidP="002D6996">
            <w:pPr>
              <w:widowControl w:val="0"/>
              <w:jc w:val="both"/>
              <w:rPr>
                <w:rFonts w:ascii="Arial" w:hAnsi="Arial" w:cs="Arial"/>
              </w:rPr>
            </w:pPr>
            <w:hyperlink r:id="rId9" w:history="1">
              <w:r w:rsidRPr="004A77AF">
                <w:rPr>
                  <w:rStyle w:val="Hipervnculo"/>
                  <w:rFonts w:ascii="Arial" w:hAnsi="Arial" w:cs="Arial"/>
                </w:rPr>
                <w:t>https://bcbbolivia.webex.com/bcbbolivia-sp/onstage/g.php?MTID=e2b634a87e2b488fa17db8f0277ade05f</w:t>
              </w:r>
            </w:hyperlink>
            <w:r w:rsidRPr="004A77AF">
              <w:rPr>
                <w:rFonts w:ascii="Arial" w:hAnsi="Arial" w:cs="Arial"/>
              </w:rPr>
              <w:t xml:space="preserve">  </w:t>
            </w:r>
          </w:p>
        </w:tc>
      </w:tr>
      <w:tr w:rsidR="00B97A33" w:rsidRPr="007141BA" w:rsidTr="002D6996">
        <w:trPr>
          <w:trHeight w:val="108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537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  <w:tc>
          <w:tcPr>
            <w:tcW w:w="26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4"/>
                <w:lang w:val="es-BO"/>
              </w:rPr>
            </w:pPr>
          </w:p>
        </w:tc>
      </w:tr>
      <w:tr w:rsidR="00B97A33" w:rsidRPr="007141BA" w:rsidTr="002D6996">
        <w:trPr>
          <w:trHeight w:val="278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 w:val="16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vMerge w:val="restart"/>
            <w:tcBorders>
              <w:top w:val="single" w:sz="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B97A33" w:rsidRPr="007141BA" w:rsidTr="002D6996">
        <w:trPr>
          <w:trHeight w:val="2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7A33" w:rsidRPr="007141BA" w:rsidTr="002D6996">
        <w:trPr>
          <w:trHeight w:val="25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D70605" w:rsidRDefault="00B97A33" w:rsidP="002D69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D70605">
              <w:rPr>
                <w:rFonts w:ascii="Arial" w:hAnsi="Arial" w:cs="Arial"/>
                <w:sz w:val="16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Cs w:val="14"/>
                <w:lang w:val="es-BO"/>
              </w:rPr>
            </w:pPr>
            <w:r w:rsidRPr="00D7060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F4FF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D70605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</w:tr>
      <w:tr w:rsidR="00B97A33" w:rsidRPr="007141BA" w:rsidTr="002D6996">
        <w:trPr>
          <w:trHeight w:val="292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7141BA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7A33" w:rsidRPr="007141BA" w:rsidTr="002D6996">
        <w:trPr>
          <w:trHeight w:val="24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B97A33" w:rsidRPr="007141BA" w:rsidTr="002D6996">
        <w:trPr>
          <w:trHeight w:val="332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97A33" w:rsidRPr="007141BA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7A33" w:rsidRPr="007141BA" w:rsidTr="002D6996">
        <w:trPr>
          <w:trHeight w:val="13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14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7141BA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7A33" w:rsidRPr="007141BA" w:rsidTr="002D6996">
        <w:trPr>
          <w:trHeight w:val="97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B97A33" w:rsidRPr="007141BA" w:rsidTr="002D6996">
        <w:trPr>
          <w:trHeight w:val="264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7141BA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7A33" w:rsidRPr="007141BA" w:rsidTr="002D6996">
        <w:trPr>
          <w:trHeight w:val="33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  <w:r w:rsidRPr="007141BA">
              <w:rPr>
                <w:rFonts w:ascii="Arial" w:hAnsi="Arial" w:cs="Arial"/>
                <w:sz w:val="16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7141BA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70605">
              <w:rPr>
                <w:i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7141BA">
              <w:rPr>
                <w:i/>
                <w:szCs w:val="14"/>
                <w:lang w:val="es-BO"/>
              </w:rPr>
              <w:t>Año</w:t>
            </w:r>
          </w:p>
        </w:tc>
        <w:tc>
          <w:tcPr>
            <w:tcW w:w="13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right w:val="nil"/>
            </w:tcBorders>
            <w:tcMar>
              <w:left w:w="0" w:type="dxa"/>
              <w:right w:w="0" w:type="dxa"/>
            </w:tcMar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</w:p>
        </w:tc>
      </w:tr>
      <w:tr w:rsidR="00B97A33" w:rsidRPr="007141BA" w:rsidTr="002D6996">
        <w:trPr>
          <w:trHeight w:val="228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97A33" w:rsidRPr="007141BA" w:rsidRDefault="00B97A33" w:rsidP="002D6996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97A33" w:rsidRPr="007141BA" w:rsidRDefault="00B97A33" w:rsidP="002D699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2021</w:t>
            </w:r>
          </w:p>
        </w:tc>
        <w:tc>
          <w:tcPr>
            <w:tcW w:w="135" w:type="dxa"/>
            <w:vMerge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97A33" w:rsidRPr="007141BA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B97A33" w:rsidRPr="00463013" w:rsidTr="002D6996">
        <w:trPr>
          <w:trHeight w:val="55"/>
        </w:trPr>
        <w:tc>
          <w:tcPr>
            <w:tcW w:w="9214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97A33" w:rsidRPr="00463013" w:rsidRDefault="00B97A33" w:rsidP="002D699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B97A33" w:rsidRDefault="00B97A33"/>
    <w:sectPr w:rsidR="00B97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33"/>
    <w:rsid w:val="009F6FCC"/>
    <w:rsid w:val="00B97A33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1F1CD-A011-420F-B401-18C9A9E0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A3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97A33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97A33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97A33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97A33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97A33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97A33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B97A33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B97A3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B97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B97A33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B97A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elbarri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aravi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-sp/onstage/g.php?MTID=e2b634a87e2b488fa17db8f0277ade0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1017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Saravia Chungara Gabriela</dc:creator>
  <cp:keywords/>
  <dc:description/>
  <cp:lastModifiedBy>Saravia Chungara Gabriela</cp:lastModifiedBy>
  <cp:revision>1</cp:revision>
  <dcterms:created xsi:type="dcterms:W3CDTF">2021-05-14T20:18:00Z</dcterms:created>
  <dcterms:modified xsi:type="dcterms:W3CDTF">2021-05-14T20:19:00Z</dcterms:modified>
</cp:coreProperties>
</file>