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7F" w:rsidRPr="000C6821" w:rsidRDefault="0064607F" w:rsidP="0064607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64607F" w:rsidRPr="000C6821" w:rsidRDefault="0064607F" w:rsidP="0064607F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1020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4607F" w:rsidRPr="000C6821" w:rsidTr="00BA03D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0C6821"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 wp14:anchorId="7B42F46D" wp14:editId="52A7FC3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4607F" w:rsidRPr="000C6821" w:rsidRDefault="0064607F" w:rsidP="00BA03D0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07F" w:rsidRPr="00AB3CE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BANCO CENTRAL DE BOLIVIA </w:t>
            </w:r>
          </w:p>
          <w:p w:rsidR="0064607F" w:rsidRPr="00AB3CE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>LICITACIÓN PÚBLICA INTERNACIONAL N° 001/202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4</w:t>
            </w:r>
          </w:p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SEGUNDA</w:t>
            </w:r>
            <w:r w:rsidRPr="00AB3CE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CONVOCATORIA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inline distT="0" distB="0" distL="0" distR="0" wp14:anchorId="1182FB16" wp14:editId="68E72433">
                  <wp:extent cx="914400" cy="9144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07F" w:rsidRPr="000C6821" w:rsidTr="00BA03D0">
        <w:trPr>
          <w:trHeight w:val="350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4607F" w:rsidRPr="000C6821" w:rsidRDefault="0064607F" w:rsidP="00BA03D0">
            <w:pPr>
              <w:ind w:left="113" w:right="113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sz w:val="18"/>
                <w:szCs w:val="18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SICOES: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jc w:val="right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A93CEF">
              <w:rPr>
                <w:rFonts w:ascii="Arial" w:hAnsi="Arial" w:cs="Arial"/>
                <w:b/>
                <w:sz w:val="18"/>
                <w:szCs w:val="18"/>
                <w:lang w:val="es-BO"/>
              </w:rPr>
              <w:t>ADQUISICIÓN DE BILLETES DE CURSO LEGAL Y CONMEMORATIVO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24-0951-00-1474220-2</w:t>
            </w:r>
            <w:r w:rsidRPr="006D2417">
              <w:rPr>
                <w:rFonts w:ascii="Arial" w:hAnsi="Arial" w:cs="Arial"/>
                <w:b/>
                <w:sz w:val="18"/>
                <w:szCs w:val="18"/>
                <w:lang w:val="es-BO"/>
              </w:rPr>
              <w:t>-1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Convocatoria Pública Internacional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Por 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Lotes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rPr>
          <w:trHeight w:val="11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Evaluado Más Bajo (PEMB)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7364F3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 1: USD35.133.810</w:t>
            </w:r>
          </w:p>
          <w:p w:rsidR="0064607F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 2: USD41.165.100</w:t>
            </w:r>
          </w:p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>LOTE 3: USD670.000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Edwin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Efrain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Contreras Mamani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Jefe del Departamento de Compras y Contrataciones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Administrativas)</w:t>
            </w:r>
          </w:p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>Juan Carlos Heredia Gomez - Jefe del Departamento de Análisis y Programación d</w:t>
            </w:r>
            <w:r w:rsidRPr="00D662C8">
              <w:rPr>
                <w:rFonts w:ascii="Arial" w:hAnsi="Arial" w:cs="Arial"/>
                <w:sz w:val="18"/>
                <w:szCs w:val="18"/>
                <w:lang w:val="es-BO"/>
              </w:rPr>
              <w:t>el Material Monetario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3555ED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2409090 –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. 4722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tas Administrativas.),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 2074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>2664790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rPr>
          <w:trHeight w:val="55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6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econtreras@bcb.gob.bo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(Consultas Administrativas) </w:t>
            </w:r>
          </w:p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7" w:history="1">
              <w:r w:rsidRPr="00122FA2">
                <w:rPr>
                  <w:rStyle w:val="Hipervnculo"/>
                  <w:rFonts w:ascii="Arial" w:hAnsi="Arial" w:cs="Arial"/>
                  <w:sz w:val="18"/>
                  <w:szCs w:val="18"/>
                  <w:lang w:val="es-BO"/>
                </w:rPr>
                <w:t>jheredia@bcb.gob.bo</w:t>
              </w:r>
            </w:hyperlink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(Consultas Técnicas)</w:t>
            </w:r>
          </w:p>
        </w:tc>
      </w:tr>
      <w:tr w:rsidR="0064607F" w:rsidRPr="002A75FD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2A75FD" w:rsidRDefault="0064607F" w:rsidP="00BA03D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2A75FD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2A75FD" w:rsidRDefault="0064607F" w:rsidP="00BA03D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BO"/>
              </w:rPr>
            </w:pPr>
          </w:p>
        </w:tc>
      </w:tr>
      <w:tr w:rsidR="0064607F" w:rsidRPr="002A75FD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2A75FD" w:rsidRDefault="0064607F" w:rsidP="00BA03D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Presentación de Propuestas Electrónicas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2A75FD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2A75FD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2A75FD" w:rsidRDefault="0064607F" w:rsidP="00BA03D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>Hasta horas 10:00 del día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Jueves 05.12.2024</w:t>
            </w:r>
            <w:r w:rsidRPr="007364F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a través del RUPE</w:t>
            </w:r>
          </w:p>
        </w:tc>
      </w:tr>
      <w:tr w:rsidR="0064607F" w:rsidRPr="002A75FD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2A75FD" w:rsidRDefault="0064607F" w:rsidP="00BA03D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2A75FD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7364F3" w:rsidRDefault="0064607F" w:rsidP="00BA03D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07F" w:rsidRDefault="0064607F" w:rsidP="00BA03D0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El día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Jueves 05.12.2024, a horas 11:21 en el piso </w:t>
            </w:r>
            <w:r w:rsidRPr="00DA4BD2">
              <w:rPr>
                <w:rFonts w:ascii="Arial" w:hAnsi="Arial" w:cs="Arial"/>
                <w:sz w:val="18"/>
                <w:szCs w:val="18"/>
                <w:lang w:val="es-BO"/>
              </w:rPr>
              <w:t>27</w:t>
            </w:r>
            <w:r w:rsidRPr="007364F3">
              <w:rPr>
                <w:rFonts w:ascii="Arial" w:hAnsi="Arial" w:cs="Arial"/>
                <w:sz w:val="18"/>
                <w:szCs w:val="18"/>
                <w:lang w:val="es-BO"/>
              </w:rPr>
              <w:t xml:space="preserve"> del edificio principal del BCB o conectarse al siguiente enlace (Zoom): </w:t>
            </w:r>
          </w:p>
          <w:p w:rsidR="0064607F" w:rsidRPr="007364F3" w:rsidRDefault="0064607F" w:rsidP="00BA03D0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</w:p>
          <w:p w:rsidR="0064607F" w:rsidRPr="00C92F48" w:rsidRDefault="0064607F" w:rsidP="00BA03D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2F48"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  <w:t>Entrar Zoom Reunión</w:t>
            </w:r>
          </w:p>
          <w:p w:rsidR="0064607F" w:rsidRPr="00C92F48" w:rsidRDefault="0064607F" w:rsidP="00BA03D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4607F" w:rsidRPr="00341B76" w:rsidRDefault="0064607F" w:rsidP="00BA03D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8" w:history="1">
              <w:r w:rsidRPr="00A10A8E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https://bcb-gob-bo.zoom.us/j/86324240043?pwd=9caLXxJQQo1Yx4QZk0Jz559DaKxgkx.1</w:t>
              </w:r>
            </w:hyperlink>
            <w:r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64607F" w:rsidRPr="00341B76" w:rsidRDefault="0064607F" w:rsidP="00BA03D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4607F" w:rsidRPr="00341B76" w:rsidRDefault="0064607F" w:rsidP="00BA03D0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1B76"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  <w:t>ID de reunión: 863 2424 0043</w:t>
            </w:r>
          </w:p>
          <w:p w:rsidR="0064607F" w:rsidRPr="007364F3" w:rsidRDefault="0064607F" w:rsidP="00BA03D0">
            <w:pPr>
              <w:jc w:val="both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341B76">
              <w:rPr>
                <w:rStyle w:val="Hipervnculo"/>
                <w:rFonts w:ascii="Arial" w:hAnsi="Arial" w:cs="Arial"/>
                <w:color w:val="000000" w:themeColor="text1"/>
                <w:sz w:val="18"/>
                <w:szCs w:val="18"/>
              </w:rPr>
              <w:t>Código de acceso: 097124</w:t>
            </w:r>
          </w:p>
        </w:tc>
      </w:tr>
      <w:tr w:rsidR="0064607F" w:rsidRPr="000C6821" w:rsidTr="00BA03D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607F" w:rsidRPr="000C6821" w:rsidRDefault="0064607F" w:rsidP="00BA03D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07F" w:rsidRPr="000C6821" w:rsidRDefault="0064607F" w:rsidP="00BA03D0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</w:tr>
    </w:tbl>
    <w:p w:rsidR="00983E8A" w:rsidRDefault="0064607F">
      <w:r w:rsidRPr="000C6821">
        <w:rPr>
          <w:rFonts w:ascii="Verdana" w:hAnsi="Verdana"/>
          <w:sz w:val="18"/>
          <w:szCs w:val="18"/>
          <w:lang w:val="es-BO"/>
        </w:rPr>
        <w:br w:type="page"/>
      </w:r>
      <w:bookmarkStart w:id="0" w:name="_GoBack"/>
      <w:bookmarkEnd w:id="0"/>
    </w:p>
    <w:sectPr w:rsidR="00983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7F"/>
    <w:rsid w:val="0064607F"/>
    <w:rsid w:val="00BC228E"/>
    <w:rsid w:val="00E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F168-2F71-4196-AF97-605CCAEF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46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6324240043?pwd=9caLXxJQQo1Yx4QZk0Jz559DaKxgkx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redia@bcb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treras@bcb.gob.b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Contreras Mamani Edwin</dc:creator>
  <cp:keywords/>
  <dc:description/>
  <cp:lastModifiedBy>Contreras Mamani Edwin</cp:lastModifiedBy>
  <cp:revision>1</cp:revision>
  <dcterms:created xsi:type="dcterms:W3CDTF">2024-11-06T23:35:00Z</dcterms:created>
  <dcterms:modified xsi:type="dcterms:W3CDTF">2024-11-06T23:36:00Z</dcterms:modified>
</cp:coreProperties>
</file>