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816953" w:rsidRPr="000C6821" w:rsidRDefault="00816953" w:rsidP="00816953">
      <w:pPr>
        <w:jc w:val="center"/>
        <w:rPr>
          <w:rFonts w:cs="Arial"/>
          <w:b/>
          <w:sz w:val="18"/>
          <w:szCs w:val="18"/>
          <w:lang w:val="es-BO"/>
        </w:rPr>
      </w:pPr>
    </w:p>
    <w:p w:rsidR="00816953" w:rsidRDefault="00816953" w:rsidP="00816953">
      <w:pPr>
        <w:pStyle w:val="Ttulo10"/>
        <w:numPr>
          <w:ilvl w:val="0"/>
          <w:numId w:val="6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816953" w:rsidRDefault="00816953" w:rsidP="00816953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56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83"/>
        <w:gridCol w:w="282"/>
        <w:gridCol w:w="236"/>
        <w:gridCol w:w="273"/>
        <w:gridCol w:w="7"/>
        <w:gridCol w:w="271"/>
        <w:gridCol w:w="7"/>
        <w:gridCol w:w="269"/>
        <w:gridCol w:w="7"/>
        <w:gridCol w:w="274"/>
        <w:gridCol w:w="7"/>
        <w:gridCol w:w="229"/>
        <w:gridCol w:w="7"/>
        <w:gridCol w:w="270"/>
        <w:gridCol w:w="7"/>
        <w:gridCol w:w="270"/>
        <w:gridCol w:w="7"/>
        <w:gridCol w:w="229"/>
        <w:gridCol w:w="7"/>
        <w:gridCol w:w="266"/>
        <w:gridCol w:w="7"/>
        <w:gridCol w:w="266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28"/>
        <w:gridCol w:w="8"/>
        <w:gridCol w:w="265"/>
        <w:gridCol w:w="8"/>
        <w:gridCol w:w="203"/>
        <w:gridCol w:w="25"/>
        <w:gridCol w:w="8"/>
        <w:gridCol w:w="265"/>
        <w:gridCol w:w="8"/>
        <w:gridCol w:w="265"/>
        <w:gridCol w:w="8"/>
        <w:gridCol w:w="265"/>
        <w:gridCol w:w="8"/>
        <w:gridCol w:w="245"/>
        <w:gridCol w:w="273"/>
        <w:gridCol w:w="273"/>
        <w:gridCol w:w="189"/>
        <w:gridCol w:w="238"/>
      </w:tblGrid>
      <w:tr w:rsidR="00816953" w:rsidRPr="000C6821" w:rsidTr="00115209">
        <w:trPr>
          <w:trHeight w:val="284"/>
        </w:trPr>
        <w:tc>
          <w:tcPr>
            <w:tcW w:w="9561" w:type="dxa"/>
            <w:gridSpan w:val="5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6953" w:rsidRPr="000C6821" w:rsidRDefault="00816953" w:rsidP="00816953">
            <w:pPr>
              <w:pStyle w:val="Prrafodelista"/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816953" w:rsidRPr="000C6821" w:rsidTr="00115209"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rPr>
          <w:trHeight w:val="236"/>
        </w:trPr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533D85" w:rsidRDefault="00816953" w:rsidP="0011520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533D85" w:rsidRDefault="00816953" w:rsidP="0011520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33D85">
              <w:rPr>
                <w:rFonts w:ascii="Arial" w:hAnsi="Arial" w:cs="Arial"/>
                <w:color w:val="000099"/>
                <w:lang w:val="es-BO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533D85" w:rsidRDefault="00816953" w:rsidP="0011520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33D85">
              <w:rPr>
                <w:rFonts w:ascii="Arial" w:hAnsi="Arial" w:cs="Arial"/>
                <w:color w:val="000099"/>
                <w:lang w:val="es-BO"/>
              </w:rPr>
              <w:t>1</w:t>
            </w:r>
          </w:p>
        </w:tc>
        <w:tc>
          <w:tcPr>
            <w:tcW w:w="7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6953" w:rsidRPr="00BB4DD4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BB4DD4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BB4DD4" w:rsidRDefault="00816953" w:rsidP="00115209">
            <w:pPr>
              <w:rPr>
                <w:rFonts w:ascii="Arial" w:hAnsi="Arial" w:cs="Arial"/>
                <w:lang w:val="es-BO"/>
              </w:rPr>
            </w:pPr>
            <w:r w:rsidRPr="00BB4DD4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16953" w:rsidRPr="000C6821" w:rsidTr="00115209">
        <w:trPr>
          <w:trHeight w:val="544"/>
        </w:trPr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9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A44321" w:rsidRDefault="00816953" w:rsidP="0011520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PROVISION E INSTALACION DE MODULARES SMART ELECTRICOS PARA EL EDIFICIO PRINCIPAL DEL BCB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16953" w:rsidRPr="000C6821" w:rsidTr="00115209">
        <w:trPr>
          <w:trHeight w:val="394"/>
        </w:trPr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Modalidad</w:t>
            </w:r>
          </w:p>
        </w:tc>
        <w:tc>
          <w:tcPr>
            <w:tcW w:w="1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Licitación Pública</w:t>
            </w:r>
          </w:p>
          <w:p w:rsidR="00911B1D" w:rsidRPr="009D7D50" w:rsidRDefault="00911B1D" w:rsidP="0011520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Nacional</w:t>
            </w:r>
            <w:bookmarkStart w:id="1" w:name="_GoBack"/>
            <w:bookmarkEnd w:id="1"/>
          </w:p>
        </w:tc>
        <w:tc>
          <w:tcPr>
            <w:tcW w:w="281" w:type="dxa"/>
            <w:gridSpan w:val="2"/>
            <w:tcBorders>
              <w:left w:val="single" w:sz="4" w:space="0" w:color="auto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57" w:type="dxa"/>
            <w:gridSpan w:val="28"/>
            <w:tcBorders>
              <w:right w:val="single" w:sz="4" w:space="0" w:color="auto"/>
            </w:tcBorders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Código de la entidad para identificar al proceso</w:t>
            </w:r>
          </w:p>
        </w:tc>
        <w:tc>
          <w:tcPr>
            <w:tcW w:w="1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86B97" w:rsidRDefault="00816953" w:rsidP="00115209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F0A80">
              <w:rPr>
                <w:rFonts w:ascii="Arial" w:hAnsi="Arial" w:cs="Arial"/>
                <w:lang w:val="es-BO"/>
              </w:rPr>
              <w:t>LPN Nº 008/2023-1C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986B97" w:rsidRDefault="00816953" w:rsidP="00115209">
            <w:pPr>
              <w:rPr>
                <w:rFonts w:ascii="Arial" w:hAnsi="Arial" w:cs="Arial"/>
                <w:sz w:val="6"/>
                <w:szCs w:val="6"/>
                <w:highlight w:val="yellow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96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1</w:t>
            </w:r>
            <w:r w:rsidRPr="009D7D50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846</w:t>
            </w:r>
            <w:r w:rsidRPr="009D7D50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746</w:t>
            </w:r>
            <w:r w:rsidRPr="009D7D50">
              <w:rPr>
                <w:rFonts w:ascii="Arial" w:hAnsi="Arial" w:cs="Arial"/>
                <w:lang w:val="es-BO"/>
              </w:rPr>
              <w:t>,</w:t>
            </w:r>
            <w:r>
              <w:rPr>
                <w:rFonts w:ascii="Arial" w:hAnsi="Arial" w:cs="Arial"/>
                <w:lang w:val="es-BO"/>
              </w:rPr>
              <w:t>22</w:t>
            </w:r>
            <w:r w:rsidRPr="009D7D50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68"/>
        </w:trPr>
        <w:tc>
          <w:tcPr>
            <w:tcW w:w="192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96" w:type="dxa"/>
            <w:gridSpan w:val="5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9D7D50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109"/>
        </w:trPr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Plazo de Entrega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9D7D50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9D7D5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Obligatorio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9D7D50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07" w:type="dxa"/>
            <w:gridSpan w:val="10"/>
            <w:tcBorders>
              <w:left w:val="single" w:sz="4" w:space="0" w:color="auto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9D7D50">
              <w:rPr>
                <w:rFonts w:ascii="Arial" w:hAnsi="Arial" w:cs="Arial"/>
                <w:szCs w:val="2"/>
                <w:lang w:val="es-BO"/>
              </w:rPr>
              <w:t>Referencial</w:t>
            </w:r>
          </w:p>
        </w:tc>
        <w:tc>
          <w:tcPr>
            <w:tcW w:w="2147" w:type="dxa"/>
            <w:gridSpan w:val="16"/>
            <w:tcBorders>
              <w:right w:val="single" w:sz="4" w:space="0" w:color="auto"/>
            </w:tcBorders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D7D50">
              <w:rPr>
                <w:rFonts w:ascii="Arial" w:hAnsi="Arial" w:cs="Arial"/>
                <w:szCs w:val="2"/>
                <w:lang w:val="es-BO"/>
              </w:rPr>
              <w:t>Plazo en días calendario</w:t>
            </w:r>
          </w:p>
        </w:tc>
        <w:tc>
          <w:tcPr>
            <w:tcW w:w="2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6E07B1" w:rsidRDefault="00816953" w:rsidP="0011520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150 días calendario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533D8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1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6" w:type="dxa"/>
            <w:gridSpan w:val="20"/>
            <w:tcBorders>
              <w:left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36" w:type="dxa"/>
            <w:gridSpan w:val="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971" w:type="dxa"/>
            <w:gridSpan w:val="4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98" w:type="dxa"/>
            <w:gridSpan w:val="3"/>
            <w:vMerge w:val="restart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139" w:type="dxa"/>
            <w:gridSpan w:val="13"/>
            <w:tcBorders>
              <w:left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gridSpan w:val="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698" w:type="dxa"/>
            <w:gridSpan w:val="3"/>
            <w:vMerge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98" w:type="dxa"/>
            <w:gridSpan w:val="3"/>
            <w:vMerge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Tipo de Convocatoria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533D8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19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Convocatoria Pública Nacional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09" w:type="dxa"/>
            <w:gridSpan w:val="23"/>
            <w:tcBorders>
              <w:left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Convocatoria Pública Internacional</w:t>
            </w: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698" w:type="dxa"/>
            <w:gridSpan w:val="3"/>
            <w:vMerge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134" w:type="dxa"/>
            <w:gridSpan w:val="14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29" w:type="dxa"/>
            <w:gridSpan w:val="23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698" w:type="dxa"/>
            <w:gridSpan w:val="3"/>
            <w:vMerge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533D85" w:rsidRDefault="00816953" w:rsidP="0011520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33D8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8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Señalar</w:t>
            </w:r>
            <w:r>
              <w:rPr>
                <w:rFonts w:ascii="Arial" w:hAnsi="Arial" w:cs="Arial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lang w:val="es-BO"/>
              </w:rPr>
              <w:t>para</w:t>
            </w:r>
            <w:r>
              <w:rPr>
                <w:rFonts w:ascii="Arial" w:hAnsi="Arial" w:cs="Arial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lang w:val="es-BO"/>
              </w:rPr>
              <w:t>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 w:rsidRPr="00533D8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926" w:type="dxa"/>
            <w:gridSpan w:val="48"/>
            <w:tcBorders>
              <w:lef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425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13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13" w:type="dxa"/>
            <w:gridSpan w:val="49"/>
            <w:vMerge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13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Presupuesto de</w:t>
            </w:r>
            <w:r w:rsidRPr="000C6821">
              <w:rPr>
                <w:rFonts w:ascii="Arial" w:hAnsi="Arial" w:cs="Arial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13" w:type="dxa"/>
            <w:gridSpan w:val="49"/>
            <w:vMerge/>
            <w:tcBorders>
              <w:left w:val="nil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072" w:type="dxa"/>
            <w:gridSpan w:val="35"/>
            <w:shd w:val="clear" w:color="auto" w:fill="auto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05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1927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2" w:type="dxa"/>
            <w:gridSpan w:val="35"/>
            <w:vMerge w:val="restart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16953" w:rsidRPr="000C6821" w:rsidRDefault="00816953" w:rsidP="0011520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05" w:type="dxa"/>
            <w:gridSpan w:val="11"/>
            <w:vMerge w:val="restart"/>
            <w:tcBorders>
              <w:left w:val="nil"/>
            </w:tcBorders>
            <w:vAlign w:val="center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60"/>
        </w:trPr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2" w:type="dxa"/>
            <w:gridSpan w:val="35"/>
            <w:vMerge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3"/>
            <w:vMerge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05" w:type="dxa"/>
            <w:gridSpan w:val="11"/>
            <w:vMerge/>
            <w:tcBorders>
              <w:left w:val="nil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64"/>
        </w:trPr>
        <w:tc>
          <w:tcPr>
            <w:tcW w:w="192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12"/>
                <w:lang w:val="es-BO"/>
              </w:rPr>
            </w:pPr>
            <w:r w:rsidRPr="000C682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9561" w:type="dxa"/>
            <w:gridSpan w:val="5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16953" w:rsidRPr="00BD42E7" w:rsidRDefault="00816953" w:rsidP="00816953">
      <w:pPr>
        <w:rPr>
          <w:sz w:val="2"/>
          <w:szCs w:val="2"/>
        </w:rPr>
      </w:pPr>
    </w:p>
    <w:tbl>
      <w:tblPr>
        <w:tblStyle w:val="Tablaconcuadrcula"/>
        <w:tblW w:w="9603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5"/>
        <w:gridCol w:w="237"/>
        <w:gridCol w:w="328"/>
        <w:gridCol w:w="282"/>
        <w:gridCol w:w="273"/>
        <w:gridCol w:w="194"/>
        <w:gridCol w:w="84"/>
        <w:gridCol w:w="199"/>
        <w:gridCol w:w="77"/>
        <w:gridCol w:w="281"/>
        <w:gridCol w:w="277"/>
        <w:gridCol w:w="161"/>
        <w:gridCol w:w="116"/>
        <w:gridCol w:w="277"/>
        <w:gridCol w:w="229"/>
        <w:gridCol w:w="44"/>
        <w:gridCol w:w="273"/>
        <w:gridCol w:w="273"/>
        <w:gridCol w:w="260"/>
        <w:gridCol w:w="13"/>
        <w:gridCol w:w="273"/>
        <w:gridCol w:w="273"/>
        <w:gridCol w:w="273"/>
        <w:gridCol w:w="273"/>
        <w:gridCol w:w="29"/>
        <w:gridCol w:w="244"/>
        <w:gridCol w:w="273"/>
        <w:gridCol w:w="273"/>
        <w:gridCol w:w="273"/>
        <w:gridCol w:w="273"/>
        <w:gridCol w:w="273"/>
        <w:gridCol w:w="273"/>
        <w:gridCol w:w="273"/>
        <w:gridCol w:w="273"/>
        <w:gridCol w:w="244"/>
      </w:tblGrid>
      <w:tr w:rsidR="00816953" w:rsidRPr="000C6821" w:rsidTr="00115209">
        <w:trPr>
          <w:trHeight w:val="284"/>
        </w:trPr>
        <w:tc>
          <w:tcPr>
            <w:tcW w:w="9603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6953" w:rsidRPr="000C6821" w:rsidRDefault="00816953" w:rsidP="00816953">
            <w:pPr>
              <w:pStyle w:val="Prrafodelista"/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816953" w:rsidRPr="000C6821" w:rsidTr="00115209">
        <w:tc>
          <w:tcPr>
            <w:tcW w:w="9603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rPr>
          <w:trHeight w:val="278"/>
        </w:trPr>
        <w:tc>
          <w:tcPr>
            <w:tcW w:w="193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Nombre de la Entidad</w:t>
            </w:r>
          </w:p>
        </w:tc>
        <w:tc>
          <w:tcPr>
            <w:tcW w:w="74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7F3090" w:rsidRDefault="00816953" w:rsidP="00115209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9603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193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Domicilio</w:t>
            </w:r>
          </w:p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sz w:val="14"/>
                <w:lang w:val="es-BO"/>
              </w:rPr>
              <w:t>(fijado para el proceso de contratación)</w:t>
            </w:r>
          </w:p>
        </w:tc>
        <w:tc>
          <w:tcPr>
            <w:tcW w:w="1674" w:type="dxa"/>
            <w:gridSpan w:val="8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1" w:type="dxa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7" w:type="dxa"/>
            <w:gridSpan w:val="7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22" w:type="dxa"/>
            <w:gridSpan w:val="16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44" w:type="dxa"/>
            <w:vMerge w:val="restart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92"/>
        </w:trPr>
        <w:tc>
          <w:tcPr>
            <w:tcW w:w="1932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n-US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n-US"/>
              </w:rPr>
              <w:t>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</w:rPr>
              <w:t>Calle Ayacucho esquina Mercado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3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vMerge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9359" w:type="dxa"/>
            <w:gridSpan w:val="3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vMerge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191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0C6821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rPr>
                <w:rFonts w:ascii="Arial" w:hAnsi="Arial" w:cs="Arial"/>
                <w:bCs/>
                <w:sz w:val="14"/>
              </w:rPr>
            </w:pPr>
            <w:r w:rsidRPr="00BA3D35">
              <w:rPr>
                <w:rFonts w:ascii="Arial" w:hAnsi="Arial" w:cs="Arial"/>
                <w:bCs/>
                <w:sz w:val="14"/>
              </w:rPr>
              <w:t>2409090 Internos:</w:t>
            </w:r>
          </w:p>
          <w:p w:rsidR="00816953" w:rsidRPr="00BA3D35" w:rsidRDefault="00816953" w:rsidP="00115209">
            <w:pPr>
              <w:rPr>
                <w:rFonts w:ascii="Arial" w:hAnsi="Arial" w:cs="Arial"/>
                <w:bCs/>
                <w:sz w:val="14"/>
              </w:rPr>
            </w:pPr>
            <w:r w:rsidRPr="00BA3D35">
              <w:rPr>
                <w:rFonts w:ascii="Arial" w:hAnsi="Arial" w:cs="Arial"/>
                <w:bCs/>
                <w:sz w:val="14"/>
              </w:rPr>
              <w:t>4752 (Consultas Administrativas)</w:t>
            </w:r>
          </w:p>
          <w:p w:rsidR="00816953" w:rsidRPr="00986B97" w:rsidRDefault="00816953" w:rsidP="00115209">
            <w:pPr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BA3D35">
              <w:rPr>
                <w:rFonts w:ascii="Arial" w:hAnsi="Arial" w:cs="Arial"/>
                <w:bCs/>
                <w:sz w:val="14"/>
              </w:rPr>
              <w:t>4</w:t>
            </w:r>
            <w:r>
              <w:rPr>
                <w:rFonts w:ascii="Arial" w:hAnsi="Arial" w:cs="Arial"/>
                <w:bCs/>
                <w:sz w:val="14"/>
              </w:rPr>
              <w:t>7</w:t>
            </w:r>
            <w:r w:rsidRPr="00BA3D35">
              <w:rPr>
                <w:rFonts w:ascii="Arial" w:hAnsi="Arial" w:cs="Arial"/>
                <w:bCs/>
                <w:sz w:val="14"/>
              </w:rPr>
              <w:t>25 (Consultas Técnicas)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bCs/>
                <w:sz w:val="14"/>
              </w:rPr>
              <w:t>2664790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6953" w:rsidRPr="00986B97" w:rsidRDefault="00816953" w:rsidP="00115209">
            <w:pPr>
              <w:rPr>
                <w:rFonts w:ascii="Arial" w:hAnsi="Arial" w:cs="Arial"/>
                <w:highlight w:val="yellow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BA3D35" w:rsidRDefault="00816953" w:rsidP="00115209">
            <w:pPr>
              <w:rPr>
                <w:rFonts w:ascii="Arial" w:hAnsi="Arial" w:cs="Arial"/>
                <w:sz w:val="14"/>
                <w:lang w:val="pt-BR"/>
              </w:rPr>
            </w:pPr>
            <w:proofErr w:type="gramStart"/>
            <w:r w:rsidRPr="00BA3D35">
              <w:rPr>
                <w:rStyle w:val="Hipervnculo"/>
                <w:rFonts w:ascii="Arial" w:hAnsi="Arial" w:cs="Arial"/>
                <w:sz w:val="14"/>
                <w:lang w:val="pt-BR"/>
              </w:rPr>
              <w:t>ltroche</w:t>
            </w:r>
            <w:proofErr w:type="gramEnd"/>
            <w:hyperlink r:id="rId5" w:history="1">
              <w:r w:rsidRPr="00BA3D35">
                <w:rPr>
                  <w:rStyle w:val="Hipervnculo"/>
                  <w:rFonts w:ascii="Arial" w:hAnsi="Arial" w:cs="Arial"/>
                  <w:sz w:val="14"/>
                  <w:lang w:val="pt-BR"/>
                </w:rPr>
                <w:t>@bcb.gob.bo</w:t>
              </w:r>
            </w:hyperlink>
            <w:r w:rsidRPr="00BA3D35">
              <w:rPr>
                <w:rFonts w:ascii="Arial" w:hAnsi="Arial" w:cs="Arial"/>
                <w:sz w:val="14"/>
                <w:lang w:val="pt-BR"/>
              </w:rPr>
              <w:t xml:space="preserve"> </w:t>
            </w:r>
          </w:p>
          <w:p w:rsidR="00816953" w:rsidRPr="00BA3D35" w:rsidRDefault="00816953" w:rsidP="00115209">
            <w:pPr>
              <w:rPr>
                <w:rFonts w:ascii="Arial" w:hAnsi="Arial" w:cs="Arial"/>
                <w:sz w:val="14"/>
                <w:lang w:val="pt-BR"/>
              </w:rPr>
            </w:pPr>
            <w:r w:rsidRPr="00BA3D35">
              <w:rPr>
                <w:rFonts w:ascii="Arial" w:hAnsi="Arial" w:cs="Arial"/>
                <w:sz w:val="14"/>
                <w:lang w:val="pt-BR"/>
              </w:rPr>
              <w:t>(Consultas Administrativas)</w:t>
            </w:r>
          </w:p>
          <w:p w:rsidR="00816953" w:rsidRPr="00BA3D35" w:rsidRDefault="00911B1D" w:rsidP="00115209">
            <w:pPr>
              <w:rPr>
                <w:rStyle w:val="Hipervnculo"/>
                <w:rFonts w:ascii="Arial" w:hAnsi="Arial" w:cs="Arial"/>
                <w:sz w:val="14"/>
              </w:rPr>
            </w:pPr>
            <w:hyperlink r:id="rId6" w:history="1">
              <w:r w:rsidR="00816953" w:rsidRPr="000A1393">
                <w:rPr>
                  <w:rStyle w:val="Hipervnculo"/>
                  <w:rFonts w:ascii="Arial" w:hAnsi="Arial" w:cs="Arial"/>
                  <w:sz w:val="14"/>
                </w:rPr>
                <w:t>mhquisbert@bcb.gob.bo</w:t>
              </w:r>
            </w:hyperlink>
            <w:r w:rsidR="00816953" w:rsidRPr="00BA3D35">
              <w:rPr>
                <w:rStyle w:val="Hipervnculo"/>
                <w:rFonts w:ascii="Arial" w:hAnsi="Arial" w:cs="Arial"/>
                <w:sz w:val="14"/>
              </w:rPr>
              <w:t xml:space="preserve"> </w:t>
            </w:r>
          </w:p>
          <w:p w:rsidR="00816953" w:rsidRPr="00986B97" w:rsidRDefault="00816953" w:rsidP="00115209">
            <w:pPr>
              <w:rPr>
                <w:rFonts w:ascii="Arial" w:hAnsi="Arial" w:cs="Arial"/>
                <w:sz w:val="14"/>
                <w:highlight w:val="yellow"/>
              </w:rPr>
            </w:pPr>
            <w:r w:rsidRPr="00BA3D35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63"/>
        </w:trPr>
        <w:tc>
          <w:tcPr>
            <w:tcW w:w="3246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A13669" w:rsidRDefault="00816953" w:rsidP="00115209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lang w:val="es-BO"/>
              </w:rPr>
              <w:t>d</w:t>
            </w:r>
            <w:r w:rsidRPr="000C6821">
              <w:rPr>
                <w:rFonts w:ascii="Arial" w:hAnsi="Arial" w:cs="Arial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113" w:type="dxa"/>
            <w:gridSpan w:val="28"/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vMerge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3246" w:type="dxa"/>
            <w:gridSpan w:val="7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83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Default="00816953" w:rsidP="00115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16953" w:rsidRDefault="00816953" w:rsidP="00115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16953" w:rsidRDefault="00816953" w:rsidP="00115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</w:t>
            </w:r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3246" w:type="dxa"/>
            <w:gridSpan w:val="7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3246" w:type="dxa"/>
            <w:gridSpan w:val="7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6953" w:rsidRPr="000C6821" w:rsidTr="00115209">
        <w:tc>
          <w:tcPr>
            <w:tcW w:w="3246" w:type="dxa"/>
            <w:gridSpan w:val="7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357" w:type="dxa"/>
            <w:gridSpan w:val="29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6953" w:rsidRPr="000C6821" w:rsidRDefault="00816953" w:rsidP="0011520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816953" w:rsidRPr="00BD42E7" w:rsidRDefault="00816953" w:rsidP="00816953">
      <w:pPr>
        <w:rPr>
          <w:sz w:val="2"/>
          <w:szCs w:val="2"/>
        </w:rPr>
      </w:pPr>
    </w:p>
    <w:tbl>
      <w:tblPr>
        <w:tblStyle w:val="Tablaconcuadrcula"/>
        <w:tblW w:w="9610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630"/>
        <w:gridCol w:w="235"/>
        <w:gridCol w:w="934"/>
        <w:gridCol w:w="273"/>
        <w:gridCol w:w="1322"/>
        <w:gridCol w:w="273"/>
        <w:gridCol w:w="2090"/>
        <w:gridCol w:w="265"/>
      </w:tblGrid>
      <w:tr w:rsidR="00816953" w:rsidRPr="000C6821" w:rsidTr="00115209">
        <w:trPr>
          <w:trHeight w:val="284"/>
        </w:trPr>
        <w:tc>
          <w:tcPr>
            <w:tcW w:w="9610" w:type="dxa"/>
            <w:gridSpan w:val="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6953" w:rsidRPr="000C6821" w:rsidRDefault="00816953" w:rsidP="00816953">
            <w:pPr>
              <w:pStyle w:val="Prrafodelista"/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816953" w:rsidRPr="000C6821" w:rsidTr="00115209">
        <w:tc>
          <w:tcPr>
            <w:tcW w:w="2588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35" w:type="dxa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16953" w:rsidRPr="000C6821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6953" w:rsidRPr="000C6821" w:rsidTr="00115209">
        <w:trPr>
          <w:trHeight w:val="334"/>
        </w:trPr>
        <w:tc>
          <w:tcPr>
            <w:tcW w:w="25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9D7D50"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Roger Edwin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</w:rPr>
              <w:t>Presidente del BCB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119"/>
        </w:trPr>
        <w:tc>
          <w:tcPr>
            <w:tcW w:w="9610" w:type="dxa"/>
            <w:gridSpan w:val="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816953" w:rsidRPr="009D7D50" w:rsidRDefault="00816953" w:rsidP="0011520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16953" w:rsidRPr="000C6821" w:rsidTr="00115209">
        <w:trPr>
          <w:trHeight w:val="65"/>
        </w:trPr>
        <w:tc>
          <w:tcPr>
            <w:tcW w:w="258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Responsable del Proceso de Contratación (RPC)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D7D50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35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D7D50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D7D50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D7D50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16953" w:rsidRPr="000C6821" w:rsidTr="00115209">
        <w:trPr>
          <w:trHeight w:val="403"/>
        </w:trPr>
        <w:tc>
          <w:tcPr>
            <w:tcW w:w="258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9D7D50">
              <w:rPr>
                <w:rFonts w:ascii="Arial" w:hAnsi="Arial" w:cs="Arial"/>
                <w:lang w:val="es-BO"/>
              </w:rPr>
              <w:t>Ticona</w:t>
            </w:r>
            <w:proofErr w:type="spellEnd"/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9D7D50">
              <w:rPr>
                <w:rFonts w:ascii="Arial" w:hAnsi="Arial" w:cs="Arial"/>
                <w:lang w:val="es-BO"/>
              </w:rPr>
              <w:t>Chique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Rubén Gonzalo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</w:rPr>
              <w:t>Gerente General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195"/>
        </w:trPr>
        <w:tc>
          <w:tcPr>
            <w:tcW w:w="2588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35" w:type="dxa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D7D50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6953" w:rsidRPr="000C6821" w:rsidTr="00115209">
        <w:tc>
          <w:tcPr>
            <w:tcW w:w="25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16953" w:rsidRPr="009D7D50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Troche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Garcia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Luis Mauricio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A3D35"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25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right"/>
              <w:rPr>
                <w:rFonts w:ascii="Arial" w:hAnsi="Arial" w:cs="Arial"/>
                <w:lang w:val="es-BO"/>
              </w:rPr>
            </w:pPr>
            <w:r w:rsidRPr="009D7D50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BA3D35">
              <w:rPr>
                <w:rFonts w:ascii="Arial" w:hAnsi="Arial" w:cs="Arial"/>
                <w:lang w:val="es-BO"/>
              </w:rPr>
              <w:t>Quisberth</w:t>
            </w:r>
            <w:proofErr w:type="spellEnd"/>
            <w:r w:rsidRPr="00BA3D35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Huiza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  <w:r w:rsidRPr="00BA3D35">
              <w:rPr>
                <w:rFonts w:ascii="Arial" w:hAnsi="Arial" w:cs="Arial"/>
                <w:lang w:val="es-BO"/>
              </w:rPr>
              <w:t>Maria Rosa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BA3D35" w:rsidRDefault="00816953" w:rsidP="0011520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A3D35">
              <w:rPr>
                <w:rFonts w:ascii="Arial" w:hAnsi="Arial" w:cs="Arial"/>
                <w:sz w:val="14"/>
                <w:lang w:val="es-BO"/>
              </w:rPr>
              <w:t>Profesional en Mantenimiento de Sistemas Eléctricos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0C6821" w:rsidRDefault="00816953" w:rsidP="00115209">
            <w:pPr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961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16953" w:rsidRPr="00BD42E7" w:rsidRDefault="00816953" w:rsidP="00816953">
      <w:pPr>
        <w:rPr>
          <w:sz w:val="2"/>
          <w:szCs w:val="2"/>
        </w:rPr>
      </w:pPr>
    </w:p>
    <w:tbl>
      <w:tblPr>
        <w:tblStyle w:val="Tablaconcuadrcula"/>
        <w:tblW w:w="9577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598"/>
        <w:gridCol w:w="236"/>
        <w:gridCol w:w="1693"/>
        <w:gridCol w:w="261"/>
        <w:gridCol w:w="2535"/>
        <w:gridCol w:w="261"/>
        <w:gridCol w:w="2511"/>
        <w:gridCol w:w="236"/>
      </w:tblGrid>
      <w:tr w:rsidR="00816953" w:rsidRPr="000C6821" w:rsidTr="00115209">
        <w:trPr>
          <w:trHeight w:val="567"/>
        </w:trPr>
        <w:tc>
          <w:tcPr>
            <w:tcW w:w="9577" w:type="dxa"/>
            <w:gridSpan w:val="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6953" w:rsidRPr="000C6821" w:rsidRDefault="00816953" w:rsidP="00816953">
            <w:pPr>
              <w:pStyle w:val="Prrafodelista"/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816953" w:rsidRPr="000C6821" w:rsidTr="00115209">
        <w:tc>
          <w:tcPr>
            <w:tcW w:w="9577" w:type="dxa"/>
            <w:gridSpan w:val="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6953" w:rsidRPr="000C6821" w:rsidRDefault="00816953" w:rsidP="0011520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6953" w:rsidRPr="004B26AD" w:rsidTr="00115209">
        <w:trPr>
          <w:trHeight w:val="127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4B26AD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Rojas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Ulo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Roger Edwin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Presidente del BCB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Ferrufino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Morro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Oscar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Guzman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Gumercindo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Hector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Herbas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Camacho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Gabriel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Perez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Cueto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Eulert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Diego Alejandro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Ticona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Chique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Rubén Gonzalo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General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2A10A8" w:rsidRDefault="00816953" w:rsidP="00115209">
            <w:pPr>
              <w:jc w:val="center"/>
              <w:rPr>
                <w:rFonts w:ascii="Arial" w:hAnsi="Arial" w:cs="Arial"/>
                <w:color w:val="C00000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Colque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Soldado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Sergio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Asesor de Política Económica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Mayta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De Espinoza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Maria Luz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Auditoria Interna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Perez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Armata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Pavel Alex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Administración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D2313" w:rsidRDefault="00816953" w:rsidP="00115209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Zambrana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Morales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Makerlin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Nathaly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Asuntos Legales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D2313" w:rsidRDefault="00816953" w:rsidP="00115209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Olmos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Alcalá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Jorge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Entidades Financieras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 xml:space="preserve">Valle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 xml:space="preserve">Rojas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 xml:space="preserve">Adriana </w:t>
            </w:r>
            <w:proofErr w:type="spellStart"/>
            <w:r w:rsidRPr="007F0E78">
              <w:rPr>
                <w:rFonts w:ascii="Arial" w:hAnsi="Arial" w:cs="Arial"/>
                <w:sz w:val="14"/>
              </w:rPr>
              <w:t>Dennise</w:t>
            </w:r>
            <w:proofErr w:type="spellEnd"/>
            <w:r w:rsidRPr="007F0E78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7F0E78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>Gerente de Operaciones Internacionales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D2313" w:rsidRDefault="00816953" w:rsidP="00115209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Alcón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Ezequiel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Edwin Irineo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Recursos Humanos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D2313" w:rsidRDefault="00816953" w:rsidP="00115209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De La Riva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Montaño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Paola Marina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Sistemas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816953" w:rsidRPr="009D7D50" w:rsidTr="00115209">
        <w:trPr>
          <w:trHeight w:val="119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D2313" w:rsidRDefault="00816953" w:rsidP="00115209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508FB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Callisaya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Avila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Sergio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Operaciones Monetarias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9D7D50" w:rsidTr="00115209">
        <w:trPr>
          <w:trHeight w:val="127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816953" w:rsidRPr="00C508FB" w:rsidRDefault="00816953" w:rsidP="0011520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6953" w:rsidRPr="009D7D50" w:rsidTr="00115209">
        <w:trPr>
          <w:trHeight w:val="187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6953" w:rsidRPr="00CD2313" w:rsidRDefault="00816953" w:rsidP="00115209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Soruco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Carballo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Claudia Fabiola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Tesorería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6953" w:rsidRPr="009D7D50" w:rsidRDefault="00816953" w:rsidP="0011520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16953" w:rsidRPr="004B26AD" w:rsidTr="00115209">
        <w:trPr>
          <w:trHeight w:val="89"/>
        </w:trPr>
        <w:tc>
          <w:tcPr>
            <w:tcW w:w="9575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6953" w:rsidRPr="004B26AD" w:rsidRDefault="00816953" w:rsidP="001152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16953" w:rsidRPr="004B26AD" w:rsidRDefault="00816953" w:rsidP="00816953"/>
    <w:p w:rsidR="00816953" w:rsidRPr="000C6821" w:rsidRDefault="00816953" w:rsidP="00816953">
      <w:pPr>
        <w:rPr>
          <w:lang w:val="es-BO"/>
        </w:rPr>
      </w:pPr>
      <w:r w:rsidRPr="000C6821">
        <w:rPr>
          <w:lang w:val="es-BO"/>
        </w:rPr>
        <w:br w:type="page"/>
      </w:r>
    </w:p>
    <w:p w:rsidR="00816953" w:rsidRPr="000C6821" w:rsidRDefault="00816953" w:rsidP="00816953">
      <w:pPr>
        <w:ind w:left="420"/>
        <w:rPr>
          <w:sz w:val="2"/>
          <w:szCs w:val="2"/>
          <w:lang w:val="es-BO"/>
        </w:rPr>
      </w:pPr>
    </w:p>
    <w:p w:rsidR="00816953" w:rsidRPr="000C6821" w:rsidRDefault="00816953" w:rsidP="00816953">
      <w:pPr>
        <w:pStyle w:val="Ttulo10"/>
        <w:numPr>
          <w:ilvl w:val="0"/>
          <w:numId w:val="6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2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816953" w:rsidRDefault="00816953" w:rsidP="00816953">
      <w:pPr>
        <w:ind w:firstLine="709"/>
        <w:rPr>
          <w:rFonts w:cs="Arial"/>
          <w:sz w:val="18"/>
          <w:szCs w:val="18"/>
          <w:lang w:val="es-BO"/>
        </w:rPr>
      </w:pPr>
    </w:p>
    <w:p w:rsidR="00816953" w:rsidRPr="000C6821" w:rsidRDefault="00816953" w:rsidP="00816953">
      <w:pPr>
        <w:ind w:firstLine="709"/>
        <w:rPr>
          <w:rFonts w:cs="Arial"/>
          <w:sz w:val="18"/>
          <w:szCs w:val="18"/>
          <w:lang w:val="es-BO"/>
        </w:rPr>
      </w:pPr>
      <w:r w:rsidRPr="000C6821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0C6821">
        <w:rPr>
          <w:rFonts w:cs="Arial"/>
          <w:sz w:val="18"/>
          <w:szCs w:val="18"/>
          <w:lang w:val="es-BO"/>
        </w:rPr>
        <w:t>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74"/>
      </w:tblGrid>
      <w:tr w:rsidR="00816953" w:rsidRPr="000C6821" w:rsidTr="00115209">
        <w:trPr>
          <w:trHeight w:val="284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</w:tbl>
    <w:p w:rsidR="00816953" w:rsidRPr="00566051" w:rsidRDefault="00816953" w:rsidP="00816953">
      <w:pPr>
        <w:rPr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7"/>
        <w:gridCol w:w="2489"/>
        <w:gridCol w:w="115"/>
        <w:gridCol w:w="277"/>
        <w:gridCol w:w="134"/>
        <w:gridCol w:w="299"/>
        <w:gridCol w:w="134"/>
        <w:gridCol w:w="457"/>
        <w:gridCol w:w="120"/>
        <w:gridCol w:w="119"/>
        <w:gridCol w:w="314"/>
        <w:gridCol w:w="163"/>
        <w:gridCol w:w="339"/>
        <w:gridCol w:w="134"/>
        <w:gridCol w:w="134"/>
        <w:gridCol w:w="2775"/>
        <w:gridCol w:w="134"/>
      </w:tblGrid>
      <w:tr w:rsidR="00816953" w:rsidRPr="000C6821" w:rsidTr="00115209">
        <w:trPr>
          <w:trHeight w:val="284"/>
          <w:tblHeader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1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6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816953" w:rsidRPr="000C6821" w:rsidTr="00115209">
        <w:trPr>
          <w:trHeight w:val="130"/>
        </w:trPr>
        <w:tc>
          <w:tcPr>
            <w:tcW w:w="19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>(*)</w:t>
            </w: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69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14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6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7, edificio principal del BCB – Calle Ayacucho esq. Mercado, La Paz – Bolivia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816953" w:rsidRPr="004323F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Persona de Contacto:</w:t>
            </w: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Maria Rosa </w:t>
            </w:r>
            <w:proofErr w:type="spellStart"/>
            <w:r>
              <w:rPr>
                <w:rFonts w:ascii="Arial" w:hAnsi="Arial" w:cs="Arial"/>
                <w:sz w:val="14"/>
                <w:lang w:val="es-BO" w:eastAsia="es-BO"/>
              </w:rPr>
              <w:t>Quisberth</w:t>
            </w:r>
            <w:proofErr w:type="spellEnd"/>
            <w:r>
              <w:rPr>
                <w:rFonts w:ascii="Arial" w:hAnsi="Arial" w:cs="Arial"/>
                <w:sz w:val="14"/>
                <w:lang w:val="es-BO" w:eastAsia="es-BO"/>
              </w:rPr>
              <w:t xml:space="preserve"> Huiza</w:t>
            </w: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(</w:t>
            </w:r>
            <w:proofErr w:type="spellStart"/>
            <w:r w:rsidRPr="00610EF2">
              <w:rPr>
                <w:rFonts w:ascii="Arial" w:hAnsi="Arial" w:cs="Arial"/>
                <w:sz w:val="14"/>
                <w:lang w:val="es-BO" w:eastAsia="es-BO"/>
              </w:rPr>
              <w:t>Int</w:t>
            </w:r>
            <w:proofErr w:type="spellEnd"/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4725 Cel. 706-31540</w:t>
            </w: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) </w:t>
            </w:r>
            <w:r w:rsidRPr="006E07B1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129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1178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Nota dirigida al Gerente General del BCB – RPC:</w:t>
            </w:r>
          </w:p>
          <w:p w:rsidR="00816953" w:rsidRPr="004323F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</w:t>
            </w:r>
            <w:r>
              <w:rPr>
                <w:rFonts w:ascii="Arial" w:hAnsi="Arial" w:cs="Arial"/>
                <w:sz w:val="13"/>
                <w:szCs w:val="13"/>
              </w:rPr>
              <w:t xml:space="preserve">a del Edif. Principal del BCB. </w:t>
            </w:r>
          </w:p>
          <w:p w:rsidR="00816953" w:rsidRPr="004323F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16953" w:rsidRPr="004323F3" w:rsidRDefault="00816953" w:rsidP="00115209">
            <w:pPr>
              <w:adjustRightInd w:val="0"/>
              <w:snapToGrid w:val="0"/>
              <w:rPr>
                <w:rFonts w:ascii="Arial" w:hAnsi="Arial" w:cs="Arial"/>
                <w:b/>
                <w:i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7" w:history="1">
              <w:r w:rsidRPr="006F0A80">
                <w:rPr>
                  <w:rStyle w:val="Hipervnculo"/>
                  <w:rFonts w:ascii="Arial" w:hAnsi="Arial"/>
                  <w:sz w:val="13"/>
                  <w:szCs w:val="13"/>
                </w:rPr>
                <w:t>ltroche@bcb.gob.bo</w:t>
              </w:r>
            </w:hyperlink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175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816953" w:rsidRPr="006E07B1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  <w:r w:rsidRPr="006E07B1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</w:t>
            </w:r>
            <w:r>
              <w:rPr>
                <w:rFonts w:ascii="Arial" w:hAnsi="Arial" w:cs="Arial"/>
                <w:b/>
                <w:sz w:val="13"/>
                <w:szCs w:val="13"/>
              </w:rPr>
              <w:t>virtual</w:t>
            </w:r>
            <w:r w:rsidRPr="004323F3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C</w:t>
            </w:r>
            <w:r w:rsidRPr="006E07B1">
              <w:rPr>
                <w:rFonts w:ascii="Arial" w:hAnsi="Arial" w:cs="Arial"/>
                <w:sz w:val="13"/>
                <w:szCs w:val="13"/>
              </w:rPr>
              <w:t>onectarse al siguiente enlace a través de ZOOM:</w:t>
            </w:r>
          </w:p>
          <w:p w:rsidR="00816953" w:rsidRPr="00C631DE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Unirse a la reunión Zoom</w:t>
            </w:r>
          </w:p>
          <w:p w:rsidR="00816953" w:rsidRPr="00C631DE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https://bcb-gob-bo.zoom.us/j/81166532693?pwd=ckY5Z2hNYS9Gbis1bWZwSjR2Szlmdz09</w:t>
            </w:r>
          </w:p>
          <w:p w:rsidR="00816953" w:rsidRPr="00C631DE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816953" w:rsidRPr="00721794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721794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ID de reunión: </w:t>
            </w:r>
            <w:r w:rsidRPr="00721794">
              <w:rPr>
                <w:rFonts w:ascii="Arial" w:hAnsi="Arial" w:cs="Arial"/>
                <w:sz w:val="14"/>
                <w:szCs w:val="14"/>
              </w:rPr>
              <w:t>844 6490 9682</w:t>
            </w:r>
          </w:p>
          <w:p w:rsidR="00816953" w:rsidRPr="004323F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721794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 xml:space="preserve">Código de acceso: </w:t>
            </w:r>
            <w:r w:rsidRPr="00721794">
              <w:rPr>
                <w:rFonts w:ascii="Arial" w:hAnsi="Arial" w:cs="Arial"/>
                <w:sz w:val="14"/>
                <w:szCs w:val="14"/>
              </w:rPr>
              <w:t>023711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Aprobación del DBC con las enmiendas si hubieran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30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0196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0196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0196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0196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0196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7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aprobación del DBC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46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350BC9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350BC9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350BC9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350BC9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350BC9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5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rPr>
          <w:trHeight w:val="2785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4323F3" w:rsidRDefault="00816953" w:rsidP="0011520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>Presentación de Propuestas:</w:t>
            </w:r>
          </w:p>
          <w:p w:rsidR="00816953" w:rsidRPr="004323F3" w:rsidRDefault="00816953" w:rsidP="0011520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16953" w:rsidRPr="004323F3" w:rsidRDefault="00816953" w:rsidP="00816953">
            <w:pPr>
              <w:pStyle w:val="Textoindependiente3"/>
              <w:numPr>
                <w:ilvl w:val="0"/>
                <w:numId w:val="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816953" w:rsidRPr="004323F3" w:rsidRDefault="00816953" w:rsidP="00115209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23F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816953" w:rsidRPr="004323F3" w:rsidRDefault="00816953" w:rsidP="00115209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16953" w:rsidRPr="004323F3" w:rsidRDefault="00816953" w:rsidP="0011520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>En caso de presentación de la Garantía de Seriedad de Propuesta en forma física:</w:t>
            </w:r>
          </w:p>
          <w:p w:rsidR="00816953" w:rsidRPr="004323F3" w:rsidRDefault="00816953" w:rsidP="0011520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16953" w:rsidRPr="004323F3" w:rsidRDefault="00816953" w:rsidP="00816953">
            <w:pPr>
              <w:pStyle w:val="Textoindependiente3"/>
              <w:numPr>
                <w:ilvl w:val="0"/>
                <w:numId w:val="2"/>
              </w:numPr>
              <w:spacing w:after="0"/>
              <w:ind w:left="208" w:hanging="1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23F3">
              <w:rPr>
                <w:rFonts w:ascii="Arial" w:hAnsi="Arial" w:cs="Arial"/>
                <w:sz w:val="14"/>
                <w:szCs w:val="14"/>
              </w:rPr>
              <w:t>Ventanilla Única de Correspondencia – PB del Edificio principal del BCB, ubicado en el Calle Ayacucho esq. Mercado, La Paz- Bolivia, considerar lo señalado en numeral 21.1.5, Parte I del presente DBC, en cuyo caso el sobre podrá estar rotulado identificando el proceso de contratación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y el número de CUCE</w:t>
            </w:r>
            <w:r w:rsidRPr="004323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0C682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0C682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0C682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0C682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 xml:space="preserve">Apertura de Propuestas (fecha límite)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7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42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816953" w:rsidRPr="006E07B1" w:rsidRDefault="00816953" w:rsidP="00115209">
            <w:pPr>
              <w:widowControl w:val="0"/>
              <w:jc w:val="both"/>
              <w:rPr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8" w:history="1"/>
            <w:r w:rsidRPr="006E07B1">
              <w:rPr>
                <w:sz w:val="13"/>
                <w:szCs w:val="13"/>
              </w:rPr>
              <w:t xml:space="preserve"> </w:t>
            </w: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816953" w:rsidRDefault="00816953" w:rsidP="0011520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</w:t>
            </w:r>
            <w:r>
              <w:rPr>
                <w:rFonts w:ascii="Arial" w:hAnsi="Arial" w:cs="Arial"/>
                <w:b/>
                <w:sz w:val="13"/>
                <w:szCs w:val="13"/>
              </w:rPr>
              <w:t>virtual</w:t>
            </w:r>
            <w:r w:rsidRPr="004323F3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:rsidR="00816953" w:rsidRDefault="00816953" w:rsidP="00115209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6E07B1">
              <w:rPr>
                <w:rFonts w:ascii="Arial" w:hAnsi="Arial" w:cs="Arial"/>
                <w:sz w:val="13"/>
                <w:szCs w:val="13"/>
              </w:rPr>
              <w:t>ngresar al siguiente enlace a través de zoom:</w:t>
            </w:r>
            <w:hyperlink r:id="rId9" w:history="1"/>
          </w:p>
          <w:p w:rsidR="00816953" w:rsidRPr="00C631DE" w:rsidRDefault="00816953" w:rsidP="00115209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https://bcb-gob-bo.zoom.us/j/87050822658?pwd=TWJ2c1ptRURyRjRhaS9LeDRBQjRCdz09</w:t>
            </w:r>
          </w:p>
          <w:p w:rsidR="00816953" w:rsidRPr="00C631DE" w:rsidRDefault="00816953" w:rsidP="00115209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816953" w:rsidRPr="00721794" w:rsidRDefault="00816953" w:rsidP="00115209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721794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721794">
              <w:rPr>
                <w:rFonts w:ascii="Arial" w:hAnsi="Arial" w:cs="Arial"/>
                <w:sz w:val="14"/>
                <w:szCs w:val="14"/>
              </w:rPr>
              <w:t>841 2106 9320</w:t>
            </w:r>
          </w:p>
          <w:p w:rsidR="00816953" w:rsidRPr="006E07B1" w:rsidRDefault="00816953" w:rsidP="00115209">
            <w:pPr>
              <w:widowControl w:val="0"/>
              <w:jc w:val="both"/>
              <w:rPr>
                <w:rFonts w:ascii="Arial" w:hAnsi="Arial" w:cs="Arial"/>
              </w:rPr>
            </w:pPr>
            <w:r w:rsidRPr="00721794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721794">
              <w:rPr>
                <w:rFonts w:ascii="Arial" w:hAnsi="Arial" w:cs="Arial"/>
                <w:sz w:val="14"/>
                <w:szCs w:val="14"/>
              </w:rPr>
              <w:t>650049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53"/>
        </w:trPr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6E07B1" w:rsidTr="00115209">
        <w:trPr>
          <w:trHeight w:val="7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73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953" w:rsidRPr="00816953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16953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7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816953" w:rsidRPr="006E07B1" w:rsidTr="00115209">
        <w:tc>
          <w:tcPr>
            <w:tcW w:w="1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953" w:rsidRPr="006E07B1" w:rsidRDefault="00816953" w:rsidP="001152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953" w:rsidRPr="006E07B1" w:rsidRDefault="00816953" w:rsidP="001152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6953" w:rsidRDefault="00816953" w:rsidP="00816953">
      <w:pPr>
        <w:rPr>
          <w:rFonts w:cs="Arial"/>
          <w:i/>
          <w:sz w:val="14"/>
          <w:szCs w:val="18"/>
          <w:lang w:val="es-BO"/>
        </w:rPr>
      </w:pPr>
      <w:r w:rsidRPr="006E07B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</w:t>
      </w:r>
      <w:r w:rsidRPr="0060646D">
        <w:rPr>
          <w:rFonts w:cs="Arial"/>
          <w:i/>
          <w:sz w:val="14"/>
          <w:szCs w:val="18"/>
          <w:lang w:val="es-BO"/>
        </w:rPr>
        <w:t>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16953" w:rsidRDefault="00816953" w:rsidP="00816953">
      <w:pPr>
        <w:rPr>
          <w:rFonts w:cs="Arial"/>
          <w:i/>
          <w:sz w:val="14"/>
          <w:szCs w:val="18"/>
          <w:lang w:val="es-BO"/>
        </w:rPr>
      </w:pPr>
      <w:r>
        <w:rPr>
          <w:rFonts w:cs="Arial"/>
          <w:i/>
          <w:sz w:val="14"/>
          <w:szCs w:val="18"/>
          <w:lang w:val="es-BO"/>
        </w:rPr>
        <w:br w:type="page"/>
      </w:r>
    </w:p>
    <w:p w:rsidR="00816953" w:rsidRDefault="00816953" w:rsidP="00CF02A4">
      <w:pPr>
        <w:jc w:val="center"/>
        <w:rPr>
          <w:b/>
          <w:sz w:val="18"/>
          <w:szCs w:val="18"/>
          <w:lang w:val="es-BO"/>
        </w:rPr>
      </w:pPr>
    </w:p>
    <w:sectPr w:rsidR="00816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A52AC"/>
    <w:multiLevelType w:val="multilevel"/>
    <w:tmpl w:val="8F1E14AA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432"/>
      </w:pPr>
      <w:rPr>
        <w:rFonts w:hint="default"/>
        <w:b/>
        <w:i w:val="0"/>
        <w:sz w:val="22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222182"/>
    <w:rsid w:val="003D0820"/>
    <w:rsid w:val="00816953"/>
    <w:rsid w:val="00911B1D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695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Ttulo2">
    <w:name w:val="heading 2"/>
    <w:basedOn w:val="Normal"/>
    <w:next w:val="Normal"/>
    <w:link w:val="Ttulo2Car"/>
    <w:qFormat/>
    <w:rsid w:val="00816953"/>
    <w:pPr>
      <w:keepNext/>
      <w:tabs>
        <w:tab w:val="num" w:pos="794"/>
      </w:tabs>
      <w:ind w:left="1361" w:hanging="1077"/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81695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81695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en-US"/>
    </w:rPr>
  </w:style>
  <w:style w:type="paragraph" w:styleId="Ttulo5">
    <w:name w:val="heading 5"/>
    <w:basedOn w:val="Normal"/>
    <w:next w:val="Normal"/>
    <w:link w:val="Ttulo5Car"/>
    <w:qFormat/>
    <w:rsid w:val="00816953"/>
    <w:pPr>
      <w:widowControl w:val="0"/>
      <w:numPr>
        <w:ilvl w:val="4"/>
        <w:numId w:val="3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qFormat/>
    <w:rsid w:val="0081695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x-none" w:eastAsia="en-US"/>
    </w:rPr>
  </w:style>
  <w:style w:type="paragraph" w:styleId="Ttulo7">
    <w:name w:val="heading 7"/>
    <w:basedOn w:val="Normal"/>
    <w:next w:val="Normal"/>
    <w:link w:val="Ttulo7Car"/>
    <w:qFormat/>
    <w:rsid w:val="00816953"/>
    <w:pPr>
      <w:spacing w:before="240" w:after="60"/>
      <w:outlineLvl w:val="6"/>
    </w:pPr>
    <w:rPr>
      <w:rFonts w:ascii="Times New Roman" w:hAnsi="Times New Roman"/>
      <w:sz w:val="24"/>
      <w:szCs w:val="24"/>
      <w:lang w:val="x-none" w:eastAsia="en-US"/>
    </w:rPr>
  </w:style>
  <w:style w:type="paragraph" w:styleId="Ttulo8">
    <w:name w:val="heading 8"/>
    <w:basedOn w:val="Normal"/>
    <w:next w:val="Normal"/>
    <w:link w:val="Ttulo8Car"/>
    <w:qFormat/>
    <w:rsid w:val="008169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1695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8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2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16953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816953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816953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uiPriority w:val="9"/>
    <w:rsid w:val="008169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81695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81695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81695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8169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16953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81695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169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169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695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169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8169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8169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81695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81695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169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81695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1695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8169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816953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EncabezadoCar">
    <w:name w:val="Encabezado Car"/>
    <w:basedOn w:val="Fuentedeprrafopredeter"/>
    <w:link w:val="Encabezado"/>
    <w:rsid w:val="0081695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816953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695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comentario">
    <w:name w:val="annotation reference"/>
    <w:rsid w:val="008169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953"/>
    <w:rPr>
      <w:rFonts w:ascii="Times New Roman" w:hAnsi="Times New Roman"/>
      <w:sz w:val="20"/>
      <w:szCs w:val="20"/>
      <w:lang w:val="x-none" w:eastAsia="en-US"/>
    </w:rPr>
  </w:style>
  <w:style w:type="character" w:customStyle="1" w:styleId="TextocomentarioCar">
    <w:name w:val="Texto comentario Car"/>
    <w:basedOn w:val="Fuentedeprrafopredeter"/>
    <w:link w:val="Textocomentario"/>
    <w:rsid w:val="0081695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16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695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Normal2">
    <w:name w:val="Normal 2"/>
    <w:basedOn w:val="Normal"/>
    <w:rsid w:val="008169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WW-Textosinformato">
    <w:name w:val="WW-Texto sin formato"/>
    <w:basedOn w:val="Normal"/>
    <w:rsid w:val="0081695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character" w:styleId="Textodelmarcadordeposicin">
    <w:name w:val="Placeholder Text"/>
    <w:semiHidden/>
    <w:rsid w:val="00816953"/>
    <w:rPr>
      <w:color w:val="808080"/>
    </w:rPr>
  </w:style>
  <w:style w:type="paragraph" w:customStyle="1" w:styleId="Sub-ClauseText">
    <w:name w:val="Sub-Clause Text"/>
    <w:basedOn w:val="Normal"/>
    <w:rsid w:val="008169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semiHidden/>
    <w:rsid w:val="008169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8169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rsid w:val="00816953"/>
    <w:rPr>
      <w:vertAlign w:val="superscript"/>
    </w:rPr>
  </w:style>
  <w:style w:type="paragraph" w:customStyle="1" w:styleId="BodyText21">
    <w:name w:val="Body Text 21"/>
    <w:basedOn w:val="Normal"/>
    <w:rsid w:val="008169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8169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81695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16953"/>
  </w:style>
  <w:style w:type="character" w:customStyle="1" w:styleId="TtuloCar">
    <w:name w:val="Título Car"/>
    <w:link w:val="Ttulo10"/>
    <w:rsid w:val="0081695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8169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16953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695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8169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16953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8169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1695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8169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8169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169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169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169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816953"/>
    <w:pPr>
      <w:tabs>
        <w:tab w:val="left" w:pos="600"/>
        <w:tab w:val="right" w:leader="dot" w:pos="9060"/>
      </w:tabs>
    </w:pPr>
    <w:rPr>
      <w:bCs/>
      <w:caps/>
      <w:noProof/>
      <w:sz w:val="18"/>
      <w:szCs w:val="24"/>
      <w:lang w:val="es-BO" w:eastAsia="en-US"/>
    </w:rPr>
  </w:style>
  <w:style w:type="paragraph" w:styleId="Lista2">
    <w:name w:val="List 2"/>
    <w:basedOn w:val="Normal"/>
    <w:uiPriority w:val="99"/>
    <w:rsid w:val="00816953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8169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169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16953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semiHidden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semiHidden/>
    <w:unhideWhenUsed/>
    <w:rsid w:val="00816953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695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semiHidden/>
    <w:unhideWhenUsed/>
    <w:rsid w:val="0081695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81695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Tabladecuadrcula5oscura1">
    <w:name w:val="Tabla de cuadrícula 5 oscura1"/>
    <w:basedOn w:val="Tablanormal"/>
    <w:uiPriority w:val="50"/>
    <w:rsid w:val="0081695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816953"/>
    <w:pPr>
      <w:ind w:left="200"/>
    </w:pPr>
    <w:rPr>
      <w:rFonts w:asciiTheme="minorHAnsi" w:hAnsiTheme="minorHAnsi"/>
      <w:sz w:val="20"/>
      <w:szCs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16953"/>
    <w:pPr>
      <w:spacing w:before="240"/>
    </w:pPr>
    <w:rPr>
      <w:rFonts w:asciiTheme="minorHAnsi" w:hAnsiTheme="minorHAnsi"/>
      <w:b/>
      <w:bCs/>
      <w:sz w:val="20"/>
      <w:szCs w:val="20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816953"/>
    <w:pPr>
      <w:ind w:left="400"/>
    </w:pPr>
    <w:rPr>
      <w:rFonts w:asciiTheme="minorHAnsi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16953"/>
    <w:pPr>
      <w:ind w:left="600"/>
    </w:pPr>
    <w:rPr>
      <w:rFonts w:asciiTheme="minorHAnsi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16953"/>
    <w:pPr>
      <w:ind w:left="800"/>
    </w:pPr>
    <w:rPr>
      <w:rFonts w:asciiTheme="minorHAnsi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16953"/>
    <w:pPr>
      <w:ind w:left="1000"/>
    </w:pPr>
    <w:rPr>
      <w:rFonts w:asciiTheme="minorHAnsi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nhideWhenUsed/>
    <w:rsid w:val="00816953"/>
    <w:pPr>
      <w:ind w:left="1200"/>
    </w:pPr>
    <w:rPr>
      <w:rFonts w:asciiTheme="minorHAnsi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16953"/>
    <w:pPr>
      <w:ind w:left="1400"/>
    </w:pPr>
    <w:rPr>
      <w:rFonts w:asciiTheme="minorHAnsi" w:hAnsiTheme="minorHAnsi"/>
      <w:sz w:val="20"/>
      <w:szCs w:val="20"/>
      <w:lang w:eastAsia="en-US"/>
    </w:rPr>
  </w:style>
  <w:style w:type="paragraph" w:customStyle="1" w:styleId="Ttulo11">
    <w:name w:val="Título11"/>
    <w:basedOn w:val="Normal"/>
    <w:qFormat/>
    <w:rsid w:val="008169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816953"/>
  </w:style>
  <w:style w:type="paragraph" w:customStyle="1" w:styleId="Prrafodelista1">
    <w:name w:val="Párrafo de lista1"/>
    <w:basedOn w:val="Normal"/>
    <w:rsid w:val="00816953"/>
    <w:pPr>
      <w:ind w:left="720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Prrafodelista11">
    <w:name w:val="Párrafo de lista11"/>
    <w:basedOn w:val="Normal"/>
    <w:rsid w:val="00816953"/>
    <w:pPr>
      <w:ind w:left="720"/>
      <w:jc w:val="both"/>
    </w:pPr>
    <w:rPr>
      <w:rFonts w:ascii="Times New Roman" w:eastAsia="Calibri" w:hAnsi="Times New Roman"/>
      <w:sz w:val="20"/>
      <w:szCs w:val="20"/>
      <w:lang w:val="es-BO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6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81695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816953"/>
  </w:style>
  <w:style w:type="paragraph" w:customStyle="1" w:styleId="BodyText23">
    <w:name w:val="Body Text 23"/>
    <w:basedOn w:val="Normal"/>
    <w:rsid w:val="00816953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5">
    <w:name w:val="font5"/>
    <w:basedOn w:val="Normal"/>
    <w:rsid w:val="00816953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816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styleId="Hipervnculovisitado">
    <w:name w:val="FollowedHyperlink"/>
    <w:semiHidden/>
    <w:rsid w:val="00816953"/>
    <w:rPr>
      <w:color w:val="800080"/>
      <w:u w:val="single"/>
    </w:rPr>
  </w:style>
  <w:style w:type="paragraph" w:customStyle="1" w:styleId="xl29">
    <w:name w:val="xl29"/>
    <w:basedOn w:val="Normal"/>
    <w:rsid w:val="00816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Textoindependiente32">
    <w:name w:val="Texto independiente 32"/>
    <w:basedOn w:val="Normal"/>
    <w:rsid w:val="00816953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xl39">
    <w:name w:val="xl39"/>
    <w:basedOn w:val="Normal"/>
    <w:rsid w:val="00816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816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styleId="Lista">
    <w:name w:val="List"/>
    <w:basedOn w:val="Normal"/>
    <w:uiPriority w:val="99"/>
    <w:unhideWhenUsed/>
    <w:rsid w:val="00816953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816953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16953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8169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816953"/>
    <w:pPr>
      <w:tabs>
        <w:tab w:val="num" w:pos="360"/>
      </w:tabs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816953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9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95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16953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169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16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816953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paragraph" w:customStyle="1" w:styleId="Prrafodelista3">
    <w:name w:val="Párrafo de lista3"/>
    <w:basedOn w:val="Normal"/>
    <w:rsid w:val="00816953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numbering" w:customStyle="1" w:styleId="Sinlista2">
    <w:name w:val="Sin lista2"/>
    <w:next w:val="Sinlista"/>
    <w:uiPriority w:val="99"/>
    <w:semiHidden/>
    <w:unhideWhenUsed/>
    <w:rsid w:val="00816953"/>
  </w:style>
  <w:style w:type="numbering" w:customStyle="1" w:styleId="Sinlista3">
    <w:name w:val="Sin lista3"/>
    <w:next w:val="Sinlista"/>
    <w:uiPriority w:val="99"/>
    <w:semiHidden/>
    <w:unhideWhenUsed/>
    <w:rsid w:val="00816953"/>
  </w:style>
  <w:style w:type="numbering" w:customStyle="1" w:styleId="Sinlista4">
    <w:name w:val="Sin lista4"/>
    <w:next w:val="Sinlista"/>
    <w:uiPriority w:val="99"/>
    <w:semiHidden/>
    <w:unhideWhenUsed/>
    <w:rsid w:val="00816953"/>
  </w:style>
  <w:style w:type="table" w:customStyle="1" w:styleId="Tablaconcuadrcula4">
    <w:name w:val="Tabla con cuadrícula4"/>
    <w:basedOn w:val="Tablanormal"/>
    <w:next w:val="Tablaconcuadrcula"/>
    <w:uiPriority w:val="39"/>
    <w:rsid w:val="00816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81695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816953"/>
  </w:style>
  <w:style w:type="table" w:customStyle="1" w:styleId="Tablaconcuadrcula12">
    <w:name w:val="Tabla con cuadrícula12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816953"/>
  </w:style>
  <w:style w:type="table" w:customStyle="1" w:styleId="Tablaconcuadrcula21">
    <w:name w:val="Tabla con cuadrícula21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816953"/>
  </w:style>
  <w:style w:type="table" w:customStyle="1" w:styleId="Tablaconcuadrcula31">
    <w:name w:val="Tabla con cuadrícula31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81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4">
    <w:name w:val="Párrafo de lista4"/>
    <w:basedOn w:val="Normal"/>
    <w:rsid w:val="00816953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y2iqfc">
    <w:name w:val="y2iqfc"/>
    <w:basedOn w:val="Fuentedeprrafopredeter"/>
    <w:rsid w:val="00816953"/>
  </w:style>
  <w:style w:type="paragraph" w:styleId="HTMLconformatoprevio">
    <w:name w:val="HTML Preformatted"/>
    <w:basedOn w:val="Normal"/>
    <w:link w:val="HTMLconformatoprevioCar"/>
    <w:uiPriority w:val="99"/>
    <w:unhideWhenUsed/>
    <w:rsid w:val="00816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16953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A7">
    <w:name w:val="A7"/>
    <w:uiPriority w:val="99"/>
    <w:rsid w:val="00816953"/>
    <w:rPr>
      <w:rFonts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quisbert@bcb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saravia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4</cp:revision>
  <cp:lastPrinted>2023-08-11T18:55:00Z</cp:lastPrinted>
  <dcterms:created xsi:type="dcterms:W3CDTF">2023-08-11T19:25:00Z</dcterms:created>
  <dcterms:modified xsi:type="dcterms:W3CDTF">2023-08-22T21:04:00Z</dcterms:modified>
</cp:coreProperties>
</file>