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DE33EA" w:rsidRDefault="00883BF5" w:rsidP="00DE33EA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>ANPE-C N° 141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883BF5" w:rsidRDefault="00883BF5" w:rsidP="00883BF5">
      <w:pPr>
        <w:pStyle w:val="Puesto"/>
        <w:spacing w:before="0" w:after="0"/>
        <w:jc w:val="both"/>
        <w:rPr>
          <w:rFonts w:ascii="Verdana" w:hAnsi="Verdana"/>
          <w:sz w:val="18"/>
        </w:rPr>
      </w:pPr>
    </w:p>
    <w:p w:rsidR="00883BF5" w:rsidRPr="00103827" w:rsidRDefault="00883BF5" w:rsidP="00883BF5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0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883BF5" w:rsidRPr="00F75995" w:rsidTr="003866D2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83BF5" w:rsidRPr="00F75995" w:rsidRDefault="00883BF5" w:rsidP="00883BF5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883BF5" w:rsidRPr="00F75995" w:rsidTr="003866D2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F75995" w:rsidTr="003866D2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141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F7599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F75995" w:rsidTr="003866D2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F75995" w:rsidTr="003866D2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83BF5" w:rsidRPr="00F75995" w:rsidTr="003866D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585653" w:rsidTr="003866D2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7F4539" w:rsidRDefault="00883BF5" w:rsidP="003866D2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7F4539">
              <w:rPr>
                <w:rFonts w:ascii="Arial" w:hAnsi="Arial" w:cs="Arial"/>
                <w:b/>
              </w:rPr>
              <w:t>SERVICIO DE SUSCRIPCIÓN A SOFTWARE DE COPIAS DE RESPALDO DE EQUIPOS DE USUARIO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F75995" w:rsidTr="003866D2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2251F6" w:rsidRDefault="00883BF5" w:rsidP="003866D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2251F6" w:rsidRDefault="00883BF5" w:rsidP="003866D2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424887" w:rsidRDefault="00883BF5" w:rsidP="003866D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883BF5" w:rsidRPr="00424887" w:rsidRDefault="00883BF5" w:rsidP="003866D2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883BF5" w:rsidRPr="00F75995" w:rsidTr="003866D2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883BF5" w:rsidRPr="00F75995" w:rsidTr="003866D2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883BF5" w:rsidRPr="00F75995" w:rsidTr="003866D2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883BF5" w:rsidRPr="00F75995" w:rsidTr="003866D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Bs260.000,00 (Doscientos sesenta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F75995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F75995" w:rsidTr="003866D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F75995" w:rsidTr="003866D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F75995" w:rsidRDefault="00883BF5" w:rsidP="003866D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883BF5" w:rsidRPr="00F75995" w:rsidRDefault="00883BF5" w:rsidP="003866D2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883BF5" w:rsidRPr="00F75995" w:rsidRDefault="00883BF5" w:rsidP="003866D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83BF5" w:rsidRPr="00F75995" w:rsidTr="003866D2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F75995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585653" w:rsidTr="003866D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835DC6" w:rsidRDefault="00883BF5" w:rsidP="003866D2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835DC6">
              <w:rPr>
                <w:rFonts w:ascii="Arial" w:hAnsi="Arial" w:cs="Arial"/>
                <w:bCs/>
              </w:rPr>
              <w:t>El plazo de la prestación del servicio deberá ser de un (1) año calendario, computable a partir de la activación de la suscripción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83BF5" w:rsidRPr="00585653" w:rsidTr="003866D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2715CA" w:rsidRDefault="00883BF5" w:rsidP="003866D2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835DC6">
              <w:rPr>
                <w:rFonts w:ascii="Arial" w:hAnsi="Arial" w:cs="Arial"/>
                <w:bCs/>
              </w:rPr>
              <w:t xml:space="preserve">El servicio será prestado en el Edificio Principal del Banco Central de Bolivia (Ayacucho y Mercado) y en instalaciones del Sitio Alterno de Procesamiento (SAP)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585653" w:rsidTr="003866D2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8664F6" w:rsidRDefault="00883BF5" w:rsidP="003866D2">
            <w:pPr>
              <w:jc w:val="both"/>
              <w:rPr>
                <w:rFonts w:ascii="Arial" w:hAnsi="Arial" w:cs="Arial"/>
                <w:b/>
                <w:i/>
                <w:strike/>
                <w:color w:val="C00000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</w:t>
            </w:r>
            <w:r w:rsidRPr="008664F6">
              <w:rPr>
                <w:rFonts w:ascii="Arial" w:hAnsi="Arial" w:cs="Arial"/>
                <w:b/>
                <w:i/>
                <w:color w:val="000099"/>
                <w:lang w:val="es-BO"/>
              </w:rPr>
              <w:t xml:space="preserve">contrato del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83BF5" w:rsidRPr="00585653" w:rsidTr="003866D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883BF5" w:rsidRPr="00585653" w:rsidRDefault="00883BF5" w:rsidP="00883BF5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883BF5" w:rsidRPr="00585653" w:rsidTr="003866D2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883BF5" w:rsidRPr="00585653" w:rsidRDefault="00883BF5" w:rsidP="003866D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83BF5" w:rsidRPr="00585653" w:rsidTr="003866D2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585653" w:rsidRDefault="00883BF5" w:rsidP="003866D2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83BF5" w:rsidRPr="00585653" w:rsidRDefault="00883BF5" w:rsidP="003866D2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883BF5" w:rsidRPr="00585653" w:rsidTr="003866D2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883BF5" w:rsidRPr="00585653" w:rsidRDefault="00883BF5" w:rsidP="003866D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A40276" w:rsidTr="003866D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A40276" w:rsidRDefault="00883BF5" w:rsidP="003866D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883BF5" w:rsidRPr="00A40276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BF5" w:rsidRPr="00A40276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83BF5" w:rsidRPr="00A40276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883BF5" w:rsidRPr="00A40276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883BF5" w:rsidRPr="00A40276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83BF5" w:rsidRPr="00545778" w:rsidTr="003866D2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883BF5" w:rsidRPr="00545778" w:rsidRDefault="00883BF5" w:rsidP="00883BF5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883BF5" w:rsidRPr="00A40276" w:rsidTr="003866D2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883BF5" w:rsidRPr="00765F1B" w:rsidRDefault="00883BF5" w:rsidP="003866D2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83BF5" w:rsidRPr="00765F1B" w:rsidRDefault="00883BF5" w:rsidP="00883BF5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883BF5" w:rsidRPr="00A40276" w:rsidRDefault="00883BF5" w:rsidP="003866D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83BF5" w:rsidRPr="00545778" w:rsidTr="003866D2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45778" w:rsidRDefault="00883BF5" w:rsidP="003866D2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83BF5" w:rsidRPr="00585653" w:rsidTr="003866D2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08:00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85653" w:rsidTr="003866D2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83BF5" w:rsidRPr="00585653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83BF5" w:rsidRPr="00585653" w:rsidTr="003866D2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883BF5" w:rsidRPr="00585653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883BF5" w:rsidRPr="00585653" w:rsidRDefault="00883BF5" w:rsidP="003866D2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883BF5" w:rsidRPr="00585653" w:rsidRDefault="00883BF5" w:rsidP="003866D2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83BF5" w:rsidRPr="00585653" w:rsidTr="003866D2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585653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A40276" w:rsidTr="003866D2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83BF5" w:rsidRPr="00A40276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CD5EB0" w:rsidRDefault="00883BF5" w:rsidP="003866D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Roger Samuel Callisaya Mendoza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CD5EB0" w:rsidRDefault="00883BF5" w:rsidP="003866D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CD5EB0" w:rsidRDefault="00883BF5" w:rsidP="003866D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Ingeniero de Mantenimiento de Equipos Electrónicos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CD5EB0" w:rsidRDefault="00883BF5" w:rsidP="003866D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CD5EB0" w:rsidRDefault="00883BF5" w:rsidP="003866D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A40276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1A5C3F" w:rsidTr="003866D2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1A5C3F" w:rsidRDefault="00883BF5" w:rsidP="003866D2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883BF5" w:rsidRPr="00A40276" w:rsidTr="003866D2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83BF5" w:rsidRPr="00A40276" w:rsidRDefault="00883BF5" w:rsidP="003866D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DD0BF4" w:rsidRDefault="00883BF5" w:rsidP="003866D2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883BF5" w:rsidRPr="00DD0BF4" w:rsidRDefault="00883BF5" w:rsidP="003866D2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883BF5" w:rsidRPr="00DD0BF4" w:rsidRDefault="00883BF5" w:rsidP="003866D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1107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F5" w:rsidRPr="00DD0BF4" w:rsidRDefault="00883BF5" w:rsidP="003866D2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DD0BF4" w:rsidRDefault="00883BF5" w:rsidP="003866D2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83BF5" w:rsidRPr="00DD0BF4" w:rsidRDefault="00883BF5" w:rsidP="003866D2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DD0BF4" w:rsidRDefault="002962D2" w:rsidP="003866D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="00883BF5" w:rsidRPr="00BF08D7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csegurondo@bcb.gob.bo</w:t>
              </w:r>
            </w:hyperlink>
          </w:p>
          <w:p w:rsidR="00883BF5" w:rsidRPr="00DD0BF4" w:rsidRDefault="00883BF5" w:rsidP="003866D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DD0BF4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883BF5" w:rsidRPr="00DD0BF4" w:rsidRDefault="00883BF5" w:rsidP="003866D2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rmcallisaya</w:t>
            </w:r>
            <w:hyperlink r:id="rId8" w:history="1">
              <w:r w:rsidRPr="00DD0BF4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883BF5" w:rsidRPr="00DD0BF4" w:rsidRDefault="00883BF5" w:rsidP="003866D2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83BF5" w:rsidRPr="00A40276" w:rsidRDefault="00883BF5" w:rsidP="003866D2">
            <w:pPr>
              <w:rPr>
                <w:rFonts w:ascii="Arial" w:hAnsi="Arial" w:cs="Arial"/>
                <w:lang w:val="es-BO"/>
              </w:rPr>
            </w:pPr>
          </w:p>
        </w:tc>
      </w:tr>
      <w:tr w:rsidR="00883BF5" w:rsidRPr="00545778" w:rsidTr="003866D2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83BF5" w:rsidRPr="00A40276" w:rsidTr="003866D2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883BF5" w:rsidRPr="00A40276" w:rsidRDefault="00883BF5" w:rsidP="003866D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83BF5" w:rsidRPr="00545778" w:rsidTr="003866D2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83BF5" w:rsidRPr="00545778" w:rsidRDefault="00883BF5" w:rsidP="003866D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883BF5" w:rsidRDefault="00883BF5" w:rsidP="00883BF5">
      <w:pPr>
        <w:rPr>
          <w:lang w:val="es-BO"/>
        </w:rPr>
      </w:pPr>
    </w:p>
    <w:p w:rsidR="00883BF5" w:rsidRDefault="00883BF5" w:rsidP="00883BF5">
      <w:pPr>
        <w:pStyle w:val="Puesto"/>
        <w:spacing w:before="0" w:after="0"/>
        <w:ind w:left="432"/>
        <w:jc w:val="both"/>
      </w:pPr>
    </w:p>
    <w:p w:rsidR="00883BF5" w:rsidRDefault="00883BF5" w:rsidP="00883BF5">
      <w:pPr>
        <w:pStyle w:val="Puesto"/>
        <w:numPr>
          <w:ilvl w:val="0"/>
          <w:numId w:val="6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0"/>
    </w:p>
    <w:p w:rsidR="00883BF5" w:rsidRDefault="00883BF5" w:rsidP="00883BF5">
      <w:pPr>
        <w:rPr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883BF5" w:rsidRPr="00A40276" w:rsidTr="003866D2">
        <w:trPr>
          <w:trHeight w:val="2698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883BF5" w:rsidRPr="006B3C92" w:rsidRDefault="00883BF5" w:rsidP="003866D2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:rsidR="00883BF5" w:rsidRPr="006B3C92" w:rsidRDefault="00883BF5" w:rsidP="00883BF5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883BF5" w:rsidRPr="006B3C92" w:rsidRDefault="00883BF5" w:rsidP="00883BF5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883BF5" w:rsidRPr="006B3C92" w:rsidRDefault="00883BF5" w:rsidP="00883BF5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883BF5" w:rsidRPr="006B3C92" w:rsidRDefault="00883BF5" w:rsidP="003866D2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883BF5" w:rsidRPr="006B3C92" w:rsidRDefault="00883BF5" w:rsidP="00883BF5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883BF5" w:rsidRPr="006B3C92" w:rsidRDefault="00883BF5" w:rsidP="00883BF5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883BF5" w:rsidRPr="006B3C92" w:rsidRDefault="00883BF5" w:rsidP="003866D2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883BF5" w:rsidRDefault="00883BF5" w:rsidP="00883BF5">
      <w:pPr>
        <w:rPr>
          <w:lang w:val="es-BO"/>
        </w:rPr>
      </w:pPr>
    </w:p>
    <w:p w:rsidR="00883BF5" w:rsidRPr="004B26AD" w:rsidRDefault="00883BF5" w:rsidP="00883BF5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883BF5" w:rsidRPr="00245546" w:rsidRDefault="00883BF5" w:rsidP="00883BF5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883BF5" w:rsidRPr="000C6821" w:rsidTr="003866D2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883BF5" w:rsidRPr="000C6821" w:rsidTr="003866D2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883BF5" w:rsidRPr="00585653" w:rsidTr="003866D2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668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585653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585653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585653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77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52649" w:rsidRDefault="00883BF5" w:rsidP="003866D2">
            <w:pPr>
              <w:widowControl w:val="0"/>
              <w:jc w:val="center"/>
              <w:rPr>
                <w:sz w:val="12"/>
                <w:highlight w:val="yellow"/>
              </w:rPr>
            </w:pPr>
            <w:r w:rsidRPr="00585653">
              <w:rPr>
                <w:rFonts w:ascii="Arial" w:hAnsi="Arial" w:cs="Arial"/>
              </w:rPr>
              <w:t>---</w:t>
            </w:r>
            <w:hyperlink r:id="rId9" w:history="1"/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70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585653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78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883BF5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883BF5" w:rsidRPr="00585653" w:rsidRDefault="00883BF5" w:rsidP="003866D2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585653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585653" w:rsidTr="003866D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585653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85653">
              <w:rPr>
                <w:rFonts w:ascii="Arial" w:hAnsi="Arial" w:cs="Arial"/>
              </w:rPr>
              <w:t>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585653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8739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8739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8739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87393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171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5931D6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9A417A" w:rsidRDefault="00883BF5" w:rsidP="003866D2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251F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251F2">
              <w:rPr>
                <w:rFonts w:ascii="Arial" w:hAnsi="Arial" w:cs="Arial"/>
                <w:sz w:val="13"/>
                <w:szCs w:val="13"/>
              </w:rPr>
              <w:t>:</w:t>
            </w:r>
            <w:hyperlink r:id="rId10" w:history="1"/>
            <w:r w:rsidRPr="007251F2">
              <w:rPr>
                <w:sz w:val="12"/>
              </w:rPr>
              <w:t xml:space="preserve"> </w:t>
            </w:r>
          </w:p>
          <w:p w:rsidR="00883BF5" w:rsidRPr="006B3C92" w:rsidRDefault="00883BF5" w:rsidP="003866D2">
            <w:pPr>
              <w:widowControl w:val="0"/>
              <w:jc w:val="both"/>
              <w:rPr>
                <w:rStyle w:val="Hipervnculo"/>
                <w:sz w:val="13"/>
                <w:szCs w:val="13"/>
                <w:lang w:val="es-BO"/>
              </w:rPr>
            </w:pPr>
            <w:r w:rsidRPr="007D2326">
              <w:rPr>
                <w:rStyle w:val="Hipervnculo"/>
                <w:sz w:val="13"/>
                <w:szCs w:val="13"/>
                <w:lang w:val="es-BO"/>
              </w:rPr>
              <w:t>https://bcb-gob-bo.zoom.us/j/81507416127?pwd=9ZTGWz0RDK1aFxUswdrJCNRbqPvtuP.1</w:t>
            </w:r>
          </w:p>
          <w:p w:rsidR="00883BF5" w:rsidRPr="001140EC" w:rsidRDefault="00883BF5" w:rsidP="003866D2">
            <w:pPr>
              <w:widowControl w:val="0"/>
              <w:jc w:val="both"/>
              <w:rPr>
                <w:rStyle w:val="Hipervnculo"/>
                <w:sz w:val="13"/>
                <w:szCs w:val="13"/>
                <w:lang w:val="es-BO"/>
              </w:rPr>
            </w:pPr>
            <w:r w:rsidRPr="001140EC">
              <w:rPr>
                <w:rStyle w:val="Hipervnculo"/>
                <w:sz w:val="13"/>
                <w:szCs w:val="13"/>
                <w:lang w:val="es-BO"/>
              </w:rPr>
              <w:t xml:space="preserve">Meeting ID: </w:t>
            </w:r>
            <w:r w:rsidRPr="001140EC">
              <w:rPr>
                <w:sz w:val="13"/>
                <w:szCs w:val="13"/>
              </w:rPr>
              <w:t>815 0741 6127</w:t>
            </w:r>
          </w:p>
          <w:p w:rsidR="00883BF5" w:rsidRPr="00A757B2" w:rsidRDefault="00883BF5" w:rsidP="003866D2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proofErr w:type="spellStart"/>
            <w:r w:rsidRPr="001140EC">
              <w:rPr>
                <w:rStyle w:val="Hipervnculo"/>
                <w:sz w:val="13"/>
                <w:szCs w:val="13"/>
                <w:lang w:val="es-BO"/>
              </w:rPr>
              <w:t>Passcode</w:t>
            </w:r>
            <w:proofErr w:type="spellEnd"/>
            <w:r w:rsidRPr="001140EC">
              <w:rPr>
                <w:rStyle w:val="Hipervnculo"/>
                <w:sz w:val="13"/>
                <w:szCs w:val="13"/>
                <w:lang w:val="es-BO"/>
              </w:rPr>
              <w:t xml:space="preserve">: </w:t>
            </w:r>
            <w:r w:rsidRPr="001140EC">
              <w:rPr>
                <w:rStyle w:val="mgl-sm"/>
                <w:sz w:val="13"/>
                <w:szCs w:val="13"/>
              </w:rPr>
              <w:t>853434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6D314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0C6821" w:rsidTr="003866D2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9A417A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9A417A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9A417A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9A417A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BF5" w:rsidRPr="009A417A" w:rsidRDefault="00883BF5" w:rsidP="003866D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83BF5" w:rsidRPr="000C6821" w:rsidTr="003866D2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6D314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6D3145" w:rsidP="003866D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6D314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83BF5" w:rsidRPr="000C6821" w:rsidTr="003866D2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0C6821" w:rsidTr="003866D2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83BF5" w:rsidRPr="000C6821" w:rsidRDefault="00883BF5" w:rsidP="003866D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6D3145" w:rsidP="003866D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83BF5" w:rsidRPr="000C6821" w:rsidRDefault="00883BF5" w:rsidP="003866D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83BF5" w:rsidRPr="00492D3E" w:rsidTr="003866D2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83BF5" w:rsidRPr="00492D3E" w:rsidRDefault="00883BF5" w:rsidP="003866D2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83BF5" w:rsidRPr="00492D3E" w:rsidRDefault="00883BF5" w:rsidP="003866D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3BF5" w:rsidRPr="00492D3E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F5" w:rsidRPr="00492D3E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83BF5" w:rsidRPr="00492D3E" w:rsidRDefault="00883BF5" w:rsidP="003866D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83BF5" w:rsidRPr="00492D3E" w:rsidRDefault="00883BF5" w:rsidP="003866D2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883BF5" w:rsidRDefault="00883BF5" w:rsidP="00883BF5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883BF5" w:rsidRDefault="00883BF5" w:rsidP="00883BF5">
      <w:pPr>
        <w:rPr>
          <w:lang w:val="es-BO"/>
        </w:rPr>
      </w:pPr>
    </w:p>
    <w:p w:rsidR="00883BF5" w:rsidRDefault="00883BF5" w:rsidP="00883BF5">
      <w:pPr>
        <w:rPr>
          <w:b/>
          <w:sz w:val="24"/>
          <w:szCs w:val="24"/>
          <w:lang w:val="es-BO"/>
        </w:rPr>
      </w:pPr>
      <w:bookmarkStart w:id="1" w:name="_GoBack"/>
      <w:bookmarkEnd w:id="1"/>
      <w:r>
        <w:rPr>
          <w:rFonts w:cs="Arial"/>
          <w:i/>
        </w:rPr>
        <w:br w:type="page"/>
      </w:r>
    </w:p>
    <w:sectPr w:rsidR="00883BF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D2" w:rsidRDefault="002962D2" w:rsidP="00DE33EA">
      <w:r>
        <w:separator/>
      </w:r>
    </w:p>
  </w:endnote>
  <w:endnote w:type="continuationSeparator" w:id="0">
    <w:p w:rsidR="002962D2" w:rsidRDefault="002962D2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DE33EA">
    <w:pPr>
      <w:pStyle w:val="Piedepgina"/>
    </w:pPr>
    <w:r>
      <w:rPr>
        <w:noProof/>
        <w:lang w:val="es-BO" w:eastAsia="es-BO"/>
      </w:rPr>
      <w:drawing>
        <wp:anchor distT="0" distB="0" distL="114300" distR="114300" simplePos="0" relativeHeight="251661312" behindDoc="1" locked="0" layoutInCell="1" allowOverlap="1" wp14:anchorId="1DC8BF45" wp14:editId="395E8346">
          <wp:simplePos x="0" y="0"/>
          <wp:positionH relativeFrom="page">
            <wp:align>left</wp:align>
          </wp:positionH>
          <wp:positionV relativeFrom="paragraph">
            <wp:posOffset>-334010</wp:posOffset>
          </wp:positionV>
          <wp:extent cx="7772400" cy="1181074"/>
          <wp:effectExtent l="0" t="0" r="0" b="635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99852" name="Imagen 7054998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D2" w:rsidRDefault="002962D2" w:rsidP="00DE33EA">
      <w:r>
        <w:separator/>
      </w:r>
    </w:p>
  </w:footnote>
  <w:footnote w:type="continuationSeparator" w:id="0">
    <w:p w:rsidR="002962D2" w:rsidRDefault="002962D2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DE33E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4F4059BE" wp14:editId="72BF9E92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70905" cy="904875"/>
          <wp:effectExtent l="0" t="0" r="1905" b="0"/>
          <wp:wrapNone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90" cy="905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E6D33"/>
    <w:rsid w:val="002962D2"/>
    <w:rsid w:val="002D678E"/>
    <w:rsid w:val="00467EB0"/>
    <w:rsid w:val="00661193"/>
    <w:rsid w:val="006D3145"/>
    <w:rsid w:val="00883BF5"/>
    <w:rsid w:val="00BA1608"/>
    <w:rsid w:val="00C50B20"/>
    <w:rsid w:val="00DD7550"/>
    <w:rsid w:val="00DE33EA"/>
    <w:rsid w:val="00F31B7C"/>
    <w:rsid w:val="00F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883BF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883BF5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mgl-sm">
    <w:name w:val="mgl-sm"/>
    <w:basedOn w:val="Fuentedeprrafopredeter"/>
    <w:rsid w:val="0088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egurondo@bcb.gob.b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bolivia.webex.com/bcbbolivia/onstage/g.php?MTID=e24b86a84a2cbed6f48ae9fd3d2b1aa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3</cp:revision>
  <dcterms:created xsi:type="dcterms:W3CDTF">2025-10-01T00:57:00Z</dcterms:created>
  <dcterms:modified xsi:type="dcterms:W3CDTF">2025-10-01T02:10:00Z</dcterms:modified>
</cp:coreProperties>
</file>