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CF02A4" w:rsidRPr="00A40276" w:rsidRDefault="00CF02A4" w:rsidP="00CF02A4">
      <w:pPr>
        <w:jc w:val="center"/>
        <w:rPr>
          <w:b/>
          <w:sz w:val="18"/>
          <w:szCs w:val="18"/>
          <w:lang w:val="es-BO"/>
        </w:rPr>
      </w:pPr>
      <w:bookmarkStart w:id="0" w:name="_GoBack"/>
      <w:bookmarkEnd w:id="0"/>
    </w:p>
    <w:p w:rsidR="00CF02A4" w:rsidRPr="00A40276" w:rsidRDefault="00CF02A4" w:rsidP="00CF02A4">
      <w:pPr>
        <w:jc w:val="both"/>
        <w:rPr>
          <w:rFonts w:cs="Arial"/>
          <w:sz w:val="4"/>
          <w:szCs w:val="2"/>
          <w:lang w:val="es-BO"/>
        </w:rPr>
      </w:pPr>
    </w:p>
    <w:p w:rsidR="000E2849" w:rsidRPr="006E0A58" w:rsidRDefault="00CF02A4" w:rsidP="00504FA7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6E0A58" w:rsidRPr="00103827" w:rsidRDefault="006E0A58" w:rsidP="006E0A58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2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E0A58" w:rsidRPr="00F75995" w:rsidTr="004701F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E0A58" w:rsidRPr="00F75995" w:rsidRDefault="006E0A58" w:rsidP="006E0A5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E0A58" w:rsidRPr="00F75995" w:rsidTr="004701F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F75995" w:rsidTr="004701F7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84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F75995" w:rsidTr="004701F7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F75995" w:rsidTr="004701F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E0A58" w:rsidRPr="00F75995" w:rsidTr="004701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585653" w:rsidTr="004701F7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SMARTNET PARA EQUIPOS DE COMUNICACIÓN DEL CENTRO DE COMPUTO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F75995" w:rsidTr="004701F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2251F6" w:rsidRDefault="006E0A58" w:rsidP="004701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2251F6" w:rsidRDefault="006E0A58" w:rsidP="004701F7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424887" w:rsidRDefault="006E0A58" w:rsidP="004701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6E0A58" w:rsidRPr="00424887" w:rsidRDefault="006E0A58" w:rsidP="004701F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E0A58" w:rsidRPr="00F75995" w:rsidTr="004701F7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6E0A58" w:rsidRPr="00F75995" w:rsidTr="004701F7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E0A58" w:rsidRPr="00F75995" w:rsidTr="004701F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E0A58" w:rsidRPr="00F75995" w:rsidTr="004701F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 998.637,00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F75995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F75995" w:rsidTr="004701F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F75995" w:rsidTr="004701F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F75995" w:rsidRDefault="006E0A58" w:rsidP="004701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E0A58" w:rsidRPr="00F75995" w:rsidRDefault="006E0A58" w:rsidP="004701F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6E0A58" w:rsidRPr="00F75995" w:rsidRDefault="006E0A58" w:rsidP="004701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E0A58" w:rsidRPr="00F75995" w:rsidTr="004701F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F75995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585653" w:rsidTr="004701F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Default="006E0A58" w:rsidP="004701F7">
            <w:pPr>
              <w:jc w:val="both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Plazo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585653">
              <w:rPr>
                <w:rFonts w:ascii="Arial" w:hAnsi="Arial" w:cs="Arial"/>
                <w:lang w:val="es-BO"/>
              </w:rPr>
              <w:t>l</w:t>
            </w:r>
            <w:r>
              <w:rPr>
                <w:rFonts w:ascii="Arial" w:hAnsi="Arial" w:cs="Arial"/>
                <w:lang w:val="es-BO"/>
              </w:rPr>
              <w:t>a Suscripción del</w:t>
            </w:r>
            <w:r w:rsidRPr="00585653">
              <w:rPr>
                <w:rFonts w:ascii="Arial" w:hAnsi="Arial" w:cs="Arial"/>
                <w:lang w:val="es-BO"/>
              </w:rPr>
              <w:t xml:space="preserve"> Servicio: Un</w:t>
            </w:r>
            <w:r>
              <w:rPr>
                <w:rFonts w:ascii="Arial" w:hAnsi="Arial" w:cs="Arial"/>
                <w:lang w:val="es-BO"/>
              </w:rPr>
              <w:t xml:space="preserve"> (1)</w:t>
            </w:r>
            <w:r w:rsidRPr="00585653">
              <w:rPr>
                <w:rFonts w:ascii="Arial" w:hAnsi="Arial" w:cs="Arial"/>
                <w:lang w:val="es-BO"/>
              </w:rPr>
              <w:t xml:space="preserve"> año calendario a partir de la fecha</w:t>
            </w:r>
            <w:r>
              <w:rPr>
                <w:rFonts w:ascii="Arial" w:hAnsi="Arial" w:cs="Arial"/>
                <w:lang w:val="es-BO"/>
              </w:rPr>
              <w:t xml:space="preserve"> establecida en la orden de proceder emitida por el fiscal de servicio</w:t>
            </w:r>
            <w:r w:rsidRPr="00585653">
              <w:rPr>
                <w:rFonts w:ascii="Arial" w:hAnsi="Arial" w:cs="Arial"/>
                <w:lang w:val="es-BO"/>
              </w:rPr>
              <w:t>.</w:t>
            </w:r>
          </w:p>
          <w:p w:rsidR="006E0A58" w:rsidRDefault="006E0A58" w:rsidP="004701F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E0A58" w:rsidRPr="00585653" w:rsidRDefault="006E0A58" w:rsidP="004701F7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Plazo Para La Activación del Servicio: El proveedor deberá realizar la activación del servicio de suscripción </w:t>
            </w:r>
            <w:proofErr w:type="spellStart"/>
            <w:r>
              <w:rPr>
                <w:rFonts w:ascii="Arial" w:hAnsi="Arial" w:cs="Arial"/>
                <w:lang w:val="es-BO"/>
              </w:rPr>
              <w:t>smartnet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hasta el 11/12/2023</w:t>
            </w:r>
            <w:r w:rsidRPr="00585653">
              <w:rPr>
                <w:rFonts w:ascii="Arial" w:hAnsi="Arial" w:cs="Arial"/>
                <w:lang w:val="es-BO"/>
              </w:rPr>
              <w:t>.</w:t>
            </w:r>
          </w:p>
          <w:p w:rsidR="006E0A58" w:rsidRPr="00585653" w:rsidRDefault="006E0A58" w:rsidP="004701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95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E0A58" w:rsidRPr="00585653" w:rsidTr="004701F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es-BO"/>
              </w:rPr>
              <w:t>El servicio será prestado en el edificio principal del BCB (Ayacucho y Mercado) y en instalaciones del Sitio Alterno de Procesamiento (SAP) de la ciudad de La Paz</w:t>
            </w:r>
            <w:r w:rsidRPr="00585653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585653" w:rsidTr="004701F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4F0472" w:rsidRDefault="006E0A58" w:rsidP="004701F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F0472">
              <w:rPr>
                <w:rFonts w:ascii="Arial" w:hAnsi="Arial" w:cs="Arial"/>
                <w:b/>
                <w:lang w:val="es-BO"/>
              </w:rPr>
              <w:t xml:space="preserve">El proponente adjudicado deberá constituir la garantía del cumplimiento de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A58" w:rsidRPr="00585653" w:rsidTr="004701F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E0A58" w:rsidRPr="00585653" w:rsidRDefault="006E0A58" w:rsidP="006E0A5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E0A58" w:rsidRPr="00585653" w:rsidTr="004701F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6E0A58" w:rsidRPr="00585653" w:rsidRDefault="006E0A58" w:rsidP="004701F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0A58" w:rsidRPr="00585653" w:rsidTr="004701F7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585653" w:rsidRDefault="006E0A58" w:rsidP="004701F7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0A58" w:rsidRPr="00585653" w:rsidRDefault="006E0A58" w:rsidP="004701F7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E0A58" w:rsidRPr="00585653" w:rsidTr="004701F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E0A58" w:rsidRPr="00585653" w:rsidRDefault="006E0A58" w:rsidP="004701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A40276" w:rsidTr="004701F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A40276" w:rsidRDefault="006E0A58" w:rsidP="004701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6E0A58" w:rsidRPr="00A40276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58" w:rsidRPr="00A40276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E0A58" w:rsidRPr="00A40276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E0A58" w:rsidRPr="00A40276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6E0A58" w:rsidRPr="00A40276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E0A58" w:rsidRPr="00545778" w:rsidTr="004701F7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6E0A58" w:rsidRPr="00545778" w:rsidRDefault="006E0A58" w:rsidP="006E0A5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E0A58" w:rsidRPr="00A40276" w:rsidTr="004701F7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6E0A58" w:rsidRPr="00765F1B" w:rsidRDefault="006E0A58" w:rsidP="004701F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E0A58" w:rsidRPr="00765F1B" w:rsidRDefault="006E0A58" w:rsidP="006E0A58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6E0A58" w:rsidRPr="00A40276" w:rsidRDefault="006E0A58" w:rsidP="004701F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E0A58" w:rsidRPr="00545778" w:rsidTr="004701F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45778" w:rsidRDefault="006E0A58" w:rsidP="004701F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E0A58" w:rsidRPr="00585653" w:rsidTr="004701F7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D1664" w:rsidRDefault="006E0A58" w:rsidP="004701F7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D1664">
              <w:rPr>
                <w:rFonts w:ascii="Arial" w:hAnsi="Arial" w:cs="Arial"/>
                <w:sz w:val="12"/>
                <w:szCs w:val="12"/>
                <w:lang w:val="es-BO" w:eastAsia="es-BO"/>
              </w:rPr>
              <w:t>08:00</w:t>
            </w:r>
            <w:r w:rsidRPr="000D1664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85653" w:rsidTr="004701F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E0A58" w:rsidRPr="00585653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E0A58" w:rsidRPr="00585653" w:rsidTr="004701F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E0A58" w:rsidRPr="00585653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6E0A58" w:rsidRPr="00585653" w:rsidRDefault="006E0A58" w:rsidP="004701F7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6E0A58" w:rsidRPr="00585653" w:rsidRDefault="006E0A58" w:rsidP="004701F7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E0A58" w:rsidRPr="00585653" w:rsidTr="004701F7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585653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A40276" w:rsidTr="004701F7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E0A58" w:rsidRPr="00A40276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CD5EB0" w:rsidRDefault="006E0A58" w:rsidP="004701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Fernando Weimar Rodriguez Flores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CD5EB0" w:rsidRDefault="006E0A58" w:rsidP="004701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CD5EB0" w:rsidRDefault="006E0A58" w:rsidP="004701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 Senior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CD5EB0" w:rsidRDefault="006E0A58" w:rsidP="004701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CD5EB0" w:rsidRDefault="006E0A58" w:rsidP="004701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A40276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1A5C3F" w:rsidTr="004701F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1A5C3F" w:rsidRDefault="006E0A58" w:rsidP="004701F7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6E0A58" w:rsidRPr="00A40276" w:rsidTr="004701F7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E0A58" w:rsidRPr="00A40276" w:rsidRDefault="006E0A58" w:rsidP="004701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DD0BF4" w:rsidRDefault="006E0A58" w:rsidP="004701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E0A58" w:rsidRPr="00DD0BF4" w:rsidRDefault="006E0A58" w:rsidP="004701F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E0A58" w:rsidRPr="00DD0BF4" w:rsidRDefault="006E0A58" w:rsidP="004701F7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34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8" w:rsidRPr="00DD0BF4" w:rsidRDefault="006E0A58" w:rsidP="004701F7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DD0BF4" w:rsidRDefault="006E0A58" w:rsidP="004701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0A58" w:rsidRPr="00DD0BF4" w:rsidRDefault="006E0A58" w:rsidP="004701F7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58" w:rsidRPr="00D91E32" w:rsidRDefault="006E0A58" w:rsidP="004701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D91E3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6E0A58" w:rsidRPr="00D91E32" w:rsidRDefault="006E0A58" w:rsidP="004701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E0A58" w:rsidRPr="00D91E32" w:rsidRDefault="006E0A58" w:rsidP="004701F7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wrodriguez</w:t>
            </w:r>
            <w:hyperlink r:id="rId6" w:history="1">
              <w:r w:rsidRPr="00D91E32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6E0A58" w:rsidRPr="00DD0BF4" w:rsidRDefault="006E0A58" w:rsidP="004701F7">
            <w:pPr>
              <w:rPr>
                <w:rFonts w:ascii="Arial" w:hAnsi="Arial" w:cs="Arial"/>
                <w:lang w:val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E0A58" w:rsidRPr="00A40276" w:rsidRDefault="006E0A58" w:rsidP="004701F7">
            <w:pPr>
              <w:rPr>
                <w:rFonts w:ascii="Arial" w:hAnsi="Arial" w:cs="Arial"/>
                <w:lang w:val="es-BO"/>
              </w:rPr>
            </w:pPr>
          </w:p>
        </w:tc>
      </w:tr>
      <w:tr w:rsidR="006E0A58" w:rsidRPr="00545778" w:rsidTr="004701F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E0A58" w:rsidRPr="00A40276" w:rsidTr="004701F7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E0A58" w:rsidRPr="00A40276" w:rsidRDefault="006E0A58" w:rsidP="004701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E0A58" w:rsidRPr="00545778" w:rsidTr="004701F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E0A58" w:rsidRPr="00545778" w:rsidRDefault="006E0A58" w:rsidP="004701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6E0A58" w:rsidRDefault="006E0A58" w:rsidP="006E0A58">
      <w:pPr>
        <w:rPr>
          <w:lang w:val="es-BO"/>
        </w:rPr>
      </w:pPr>
    </w:p>
    <w:p w:rsidR="006E0A58" w:rsidRDefault="006E0A58" w:rsidP="006E0A58">
      <w:pPr>
        <w:pStyle w:val="Puesto"/>
        <w:spacing w:before="0" w:after="0"/>
        <w:ind w:left="432"/>
        <w:jc w:val="both"/>
      </w:pPr>
    </w:p>
    <w:p w:rsidR="006E0A58" w:rsidRDefault="006E0A58" w:rsidP="006E0A58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6E0A58" w:rsidRDefault="006E0A58" w:rsidP="006E0A58">
      <w:pPr>
        <w:rPr>
          <w:lang w:val="es-BO"/>
        </w:rPr>
      </w:pPr>
    </w:p>
    <w:p w:rsidR="006E0A58" w:rsidRDefault="006E0A58" w:rsidP="006E0A58">
      <w:pPr>
        <w:rPr>
          <w:lang w:val="es-BO"/>
        </w:rPr>
      </w:pPr>
    </w:p>
    <w:p w:rsidR="006E0A58" w:rsidRPr="004B26AD" w:rsidRDefault="006E0A58" w:rsidP="006E0A5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E0A58" w:rsidRPr="00245546" w:rsidRDefault="006E0A58" w:rsidP="006E0A58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6E0A58" w:rsidRPr="000C6821" w:rsidTr="004701F7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E0A58" w:rsidRPr="000C6821" w:rsidTr="004701F7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E0A58" w:rsidRPr="00585653" w:rsidTr="004701F7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6E0A5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E0A58" w:rsidRPr="00585653" w:rsidRDefault="006E0A58" w:rsidP="004701F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585653" w:rsidTr="004701F7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585653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585653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8739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8739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8739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87393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5931D6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9A417A" w:rsidRDefault="006E0A58" w:rsidP="004701F7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7251F2">
              <w:rPr>
                <w:sz w:val="12"/>
              </w:rPr>
              <w:t xml:space="preserve"> </w:t>
            </w:r>
          </w:p>
          <w:p w:rsidR="006E0A58" w:rsidRPr="00743CBD" w:rsidRDefault="006E0A58" w:rsidP="004701F7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8" w:history="1">
              <w:r w:rsidRPr="00743CBD">
                <w:rPr>
                  <w:rStyle w:val="Hipervnculo"/>
                  <w:sz w:val="13"/>
                  <w:szCs w:val="13"/>
                  <w:lang w:val="es-BO"/>
                </w:rPr>
                <w:t>https://bcb-gob-bo.zoom.us/j/89089598456?pwd=UkFtVUZ0MWtaSWRBQWpVNUhXeEpIZz09</w:t>
              </w:r>
            </w:hyperlink>
          </w:p>
          <w:p w:rsidR="006E0A58" w:rsidRPr="00743CBD" w:rsidRDefault="006E0A58" w:rsidP="004701F7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6E0A58" w:rsidRPr="00743CBD" w:rsidRDefault="006E0A58" w:rsidP="004701F7">
            <w:pPr>
              <w:autoSpaceDE w:val="0"/>
              <w:autoSpaceDN w:val="0"/>
              <w:adjustRightInd w:val="0"/>
              <w:rPr>
                <w:rStyle w:val="Hipervnculo"/>
                <w:sz w:val="13"/>
                <w:szCs w:val="13"/>
                <w:lang w:val="es-BO"/>
              </w:rPr>
            </w:pPr>
            <w:r w:rsidRPr="00743CBD">
              <w:rPr>
                <w:rStyle w:val="Hipervnculo"/>
                <w:sz w:val="13"/>
                <w:szCs w:val="13"/>
                <w:lang w:val="es-BO"/>
              </w:rPr>
              <w:t>Meeting ID: 89</w:t>
            </w:r>
            <w:r>
              <w:rPr>
                <w:rStyle w:val="Hipervnculo"/>
                <w:sz w:val="13"/>
                <w:szCs w:val="13"/>
                <w:lang w:val="es-BO"/>
              </w:rPr>
              <w:t>8</w:t>
            </w:r>
            <w:r w:rsidRPr="00743CBD">
              <w:rPr>
                <w:rStyle w:val="Hipervnculo"/>
                <w:sz w:val="13"/>
                <w:szCs w:val="13"/>
                <w:lang w:val="es-BO"/>
              </w:rPr>
              <w:t xml:space="preserve"> </w:t>
            </w:r>
            <w:r>
              <w:rPr>
                <w:rStyle w:val="Hipervnculo"/>
                <w:sz w:val="13"/>
                <w:szCs w:val="13"/>
                <w:lang w:val="es-BO"/>
              </w:rPr>
              <w:t>0771</w:t>
            </w:r>
            <w:r w:rsidRPr="00743CBD">
              <w:rPr>
                <w:rStyle w:val="Hipervnculo"/>
                <w:sz w:val="13"/>
                <w:szCs w:val="13"/>
                <w:lang w:val="es-BO"/>
              </w:rPr>
              <w:t xml:space="preserve"> </w:t>
            </w:r>
            <w:r>
              <w:rPr>
                <w:rStyle w:val="Hipervnculo"/>
                <w:sz w:val="13"/>
                <w:szCs w:val="13"/>
                <w:lang w:val="es-BO"/>
              </w:rPr>
              <w:t>0978</w:t>
            </w:r>
          </w:p>
          <w:p w:rsidR="006E0A58" w:rsidRPr="00A757B2" w:rsidRDefault="006E0A58" w:rsidP="004701F7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>
              <w:rPr>
                <w:rStyle w:val="Hipervnculo"/>
                <w:sz w:val="13"/>
                <w:szCs w:val="13"/>
                <w:lang w:val="es-BO"/>
              </w:rPr>
              <w:t>Passcode</w:t>
            </w:r>
            <w:proofErr w:type="spellEnd"/>
            <w:r>
              <w:rPr>
                <w:rStyle w:val="Hipervnculo"/>
                <w:sz w:val="13"/>
                <w:szCs w:val="13"/>
                <w:lang w:val="es-BO"/>
              </w:rPr>
              <w:t>: 9</w:t>
            </w:r>
            <w:r w:rsidRPr="00743CBD">
              <w:rPr>
                <w:rStyle w:val="Hipervnculo"/>
                <w:sz w:val="13"/>
                <w:szCs w:val="13"/>
                <w:lang w:val="es-BO"/>
              </w:rPr>
              <w:t>3</w:t>
            </w:r>
            <w:r>
              <w:rPr>
                <w:rStyle w:val="Hipervnculo"/>
                <w:sz w:val="13"/>
                <w:szCs w:val="13"/>
                <w:lang w:val="es-BO"/>
              </w:rPr>
              <w:t>3807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0C6821" w:rsidTr="004701F7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9A417A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9A417A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9A417A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9A417A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A58" w:rsidRPr="009A417A" w:rsidRDefault="006E0A58" w:rsidP="004701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A58" w:rsidRPr="000C6821" w:rsidTr="004701F7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A58" w:rsidRPr="000C6821" w:rsidTr="004701F7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0C6821" w:rsidTr="004701F7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A58" w:rsidRPr="000C6821" w:rsidRDefault="006E0A58" w:rsidP="004701F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0A58" w:rsidRPr="000C6821" w:rsidRDefault="006E0A58" w:rsidP="004701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0A58" w:rsidRPr="00492D3E" w:rsidTr="004701F7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E0A58" w:rsidRPr="00492D3E" w:rsidRDefault="006E0A58" w:rsidP="004701F7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0A58" w:rsidRPr="00492D3E" w:rsidRDefault="006E0A58" w:rsidP="004701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A58" w:rsidRPr="00492D3E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A58" w:rsidRPr="00492D3E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0A58" w:rsidRPr="00492D3E" w:rsidRDefault="006E0A58" w:rsidP="004701F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0A58" w:rsidRPr="00492D3E" w:rsidRDefault="006E0A58" w:rsidP="004701F7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E0A58" w:rsidRDefault="006E0A58" w:rsidP="006E0A58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E0A58" w:rsidRDefault="006E0A58" w:rsidP="006E0A58">
      <w:pPr>
        <w:rPr>
          <w:lang w:val="es-BO"/>
        </w:rPr>
      </w:pPr>
    </w:p>
    <w:p w:rsidR="006E0A58" w:rsidRPr="00504FA7" w:rsidRDefault="006E0A58" w:rsidP="006E0A58">
      <w:pPr>
        <w:pStyle w:val="Puesto"/>
        <w:spacing w:before="0" w:after="0"/>
        <w:jc w:val="both"/>
      </w:pPr>
    </w:p>
    <w:sectPr w:rsidR="006E0A58" w:rsidRPr="00504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563A"/>
    <w:multiLevelType w:val="hybridMultilevel"/>
    <w:tmpl w:val="F34441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 w15:restartNumberingAfterBreak="0">
    <w:nsid w:val="55776C59"/>
    <w:multiLevelType w:val="hybridMultilevel"/>
    <w:tmpl w:val="A5AC31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5A55"/>
    <w:multiLevelType w:val="hybridMultilevel"/>
    <w:tmpl w:val="B448B194"/>
    <w:lvl w:ilvl="0" w:tplc="400A0013">
      <w:start w:val="1"/>
      <w:numFmt w:val="upperRoman"/>
      <w:lvlText w:val="%1."/>
      <w:lvlJc w:val="righ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56408"/>
    <w:multiLevelType w:val="multilevel"/>
    <w:tmpl w:val="CFDA5A16"/>
    <w:lvl w:ilvl="0">
      <w:start w:val="2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2"/>
  </w:num>
  <w:num w:numId="3">
    <w:abstractNumId w:val="6"/>
  </w:num>
  <w:num w:numId="4">
    <w:abstractNumId w:val="33"/>
  </w:num>
  <w:num w:numId="5">
    <w:abstractNumId w:val="1"/>
  </w:num>
  <w:num w:numId="6">
    <w:abstractNumId w:val="9"/>
  </w:num>
  <w:num w:numId="7">
    <w:abstractNumId w:val="19"/>
  </w:num>
  <w:num w:numId="8">
    <w:abstractNumId w:val="28"/>
  </w:num>
  <w:num w:numId="9">
    <w:abstractNumId w:val="26"/>
  </w:num>
  <w:num w:numId="10">
    <w:abstractNumId w:val="8"/>
  </w:num>
  <w:num w:numId="11">
    <w:abstractNumId w:val="23"/>
  </w:num>
  <w:num w:numId="12">
    <w:abstractNumId w:val="5"/>
  </w:num>
  <w:num w:numId="13">
    <w:abstractNumId w:val="3"/>
  </w:num>
  <w:num w:numId="14">
    <w:abstractNumId w:val="18"/>
  </w:num>
  <w:num w:numId="15">
    <w:abstractNumId w:val="16"/>
  </w:num>
  <w:num w:numId="16">
    <w:abstractNumId w:val="13"/>
  </w:num>
  <w:num w:numId="17">
    <w:abstractNumId w:val="7"/>
  </w:num>
  <w:num w:numId="18">
    <w:abstractNumId w:val="4"/>
  </w:num>
  <w:num w:numId="19">
    <w:abstractNumId w:val="11"/>
  </w:num>
  <w:num w:numId="20">
    <w:abstractNumId w:val="15"/>
  </w:num>
  <w:num w:numId="21">
    <w:abstractNumId w:val="20"/>
  </w:num>
  <w:num w:numId="22">
    <w:abstractNumId w:val="31"/>
  </w:num>
  <w:num w:numId="23">
    <w:abstractNumId w:val="27"/>
  </w:num>
  <w:num w:numId="24">
    <w:abstractNumId w:val="0"/>
  </w:num>
  <w:num w:numId="25">
    <w:abstractNumId w:val="22"/>
  </w:num>
  <w:num w:numId="26">
    <w:abstractNumId w:val="10"/>
  </w:num>
  <w:num w:numId="27">
    <w:abstractNumId w:val="30"/>
  </w:num>
  <w:num w:numId="28">
    <w:abstractNumId w:val="29"/>
  </w:num>
  <w:num w:numId="29">
    <w:abstractNumId w:val="12"/>
  </w:num>
  <w:num w:numId="30">
    <w:abstractNumId w:val="21"/>
  </w:num>
  <w:num w:numId="31">
    <w:abstractNumId w:val="24"/>
  </w:num>
  <w:num w:numId="32">
    <w:abstractNumId w:val="25"/>
  </w:num>
  <w:num w:numId="33">
    <w:abstractNumId w:val="17"/>
  </w:num>
  <w:num w:numId="34">
    <w:abstractNumId w:val="1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504FA7"/>
    <w:rsid w:val="006E0A58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4FA7"/>
    <w:pPr>
      <w:keepNext/>
      <w:numPr>
        <w:numId w:val="8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FA7"/>
    <w:pPr>
      <w:keepNext/>
      <w:numPr>
        <w:ilvl w:val="1"/>
        <w:numId w:val="8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FA7"/>
    <w:pPr>
      <w:keepNext/>
      <w:numPr>
        <w:ilvl w:val="2"/>
        <w:numId w:val="8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FA7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FA7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FA7"/>
    <w:pPr>
      <w:keepNext/>
      <w:numPr>
        <w:numId w:val="10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FA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FA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FA7"/>
    <w:pPr>
      <w:keepNext/>
      <w:numPr>
        <w:numId w:val="9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4FA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FA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FA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FA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FA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FA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FA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FA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FA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FA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FA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FA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504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FA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FA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504FA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FA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FA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FA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FA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FA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04FA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04FA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FA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FA7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50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F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FA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FA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FA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FA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F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FA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04FA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FA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FA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FA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FA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FA7"/>
    <w:rPr>
      <w:vertAlign w:val="superscript"/>
    </w:rPr>
  </w:style>
  <w:style w:type="paragraph" w:customStyle="1" w:styleId="BodyText21">
    <w:name w:val="Body Text 21"/>
    <w:basedOn w:val="Normal"/>
    <w:rsid w:val="00504FA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FA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FA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FA7"/>
  </w:style>
  <w:style w:type="paragraph" w:customStyle="1" w:styleId="Document1">
    <w:name w:val="Document 1"/>
    <w:rsid w:val="00504FA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F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FA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FA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04FA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FA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FA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FA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FA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FA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FA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FA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FA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FA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FA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FA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FA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04FA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FA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FA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FA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04FA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04FA7"/>
  </w:style>
  <w:style w:type="character" w:customStyle="1" w:styleId="apple-style-span">
    <w:name w:val="apple-style-span"/>
    <w:rsid w:val="00504FA7"/>
  </w:style>
  <w:style w:type="table" w:customStyle="1" w:styleId="Tablaconcuadrcula5">
    <w:name w:val="Tabla con cuadrícula5"/>
    <w:basedOn w:val="Tablanormal"/>
    <w:next w:val="Tablaconcuadrcula"/>
    <w:uiPriority w:val="59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50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9089598456?pwd=UkFtVUZ0MWtaSWRBQWpVNUhXeEpI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2023-08-03T18:36:00Z</dcterms:created>
  <dcterms:modified xsi:type="dcterms:W3CDTF">2023-08-03T18:36:00Z</dcterms:modified>
</cp:coreProperties>
</file>