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97" w:rsidRDefault="006F2097" w:rsidP="006F2097">
      <w:pPr>
        <w:jc w:val="center"/>
        <w:rPr>
          <w:b/>
          <w:lang w:val="es-BO"/>
        </w:rPr>
      </w:pPr>
    </w:p>
    <w:p w:rsidR="006F2097" w:rsidRPr="008F554D" w:rsidRDefault="006F2097" w:rsidP="006F2097">
      <w:pPr>
        <w:jc w:val="center"/>
        <w:rPr>
          <w:b/>
          <w:lang w:val="es-BO"/>
        </w:rPr>
      </w:pPr>
      <w:r w:rsidRPr="008F554D">
        <w:rPr>
          <w:b/>
          <w:sz w:val="18"/>
          <w:lang w:val="es-BO"/>
        </w:rPr>
        <w:t>PARTE II</w:t>
      </w:r>
    </w:p>
    <w:p w:rsidR="006F2097" w:rsidRPr="008F554D" w:rsidRDefault="006F2097" w:rsidP="006F2097">
      <w:pPr>
        <w:jc w:val="center"/>
        <w:rPr>
          <w:rFonts w:cs="Arial"/>
          <w:b/>
          <w:sz w:val="18"/>
          <w:szCs w:val="18"/>
          <w:lang w:val="es-BO"/>
        </w:rPr>
      </w:pPr>
      <w:r w:rsidRPr="008F554D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6F2097" w:rsidRPr="00FA6D29" w:rsidRDefault="006F2097" w:rsidP="006F2097">
      <w:pPr>
        <w:jc w:val="center"/>
        <w:rPr>
          <w:rFonts w:cs="Arial"/>
          <w:b/>
          <w:sz w:val="14"/>
          <w:szCs w:val="18"/>
          <w:lang w:val="es-BO"/>
        </w:rPr>
      </w:pPr>
    </w:p>
    <w:p w:rsidR="006F2097" w:rsidRPr="00B947B0" w:rsidRDefault="006F2097" w:rsidP="006F2097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  <w:bookmarkStart w:id="0" w:name="_Toc346873832"/>
      <w:bookmarkStart w:id="1" w:name="_Toc356237219"/>
      <w:bookmarkStart w:id="2" w:name="_Toc94714725"/>
      <w:r>
        <w:rPr>
          <w:rFonts w:ascii="Verdana" w:hAnsi="Verdana"/>
          <w:sz w:val="18"/>
          <w:szCs w:val="18"/>
        </w:rPr>
        <w:t xml:space="preserve">24. </w:t>
      </w:r>
      <w:r w:rsidRPr="00B947B0">
        <w:rPr>
          <w:rFonts w:ascii="Verdana" w:hAnsi="Verdana"/>
          <w:sz w:val="18"/>
          <w:szCs w:val="18"/>
        </w:rPr>
        <w:t>CONVOCATORIA Y DATOS GENERALES DE LA CONTRATACIÓN</w:t>
      </w:r>
      <w:bookmarkEnd w:id="0"/>
      <w:bookmarkEnd w:id="1"/>
      <w:bookmarkEnd w:id="2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F2097" w:rsidRPr="008F554D" w:rsidTr="0007265C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F2097" w:rsidRPr="008F554D" w:rsidRDefault="006F2097" w:rsidP="006F2097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F2097" w:rsidRPr="008F554D" w:rsidTr="0007265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6F2097" w:rsidRPr="008F554D" w:rsidTr="0007265C">
        <w:trPr>
          <w:trHeight w:val="20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F2097" w:rsidRPr="00FA6D29" w:rsidRDefault="006F2097" w:rsidP="0007265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6F2097" w:rsidRPr="008F554D" w:rsidTr="0007265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Nº029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F7599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6F2097" w:rsidRPr="00FA6D29" w:rsidRDefault="006F2097" w:rsidP="0007265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807"/>
        <w:gridCol w:w="759"/>
        <w:gridCol w:w="261"/>
      </w:tblGrid>
      <w:tr w:rsidR="006F2097" w:rsidRPr="008F554D" w:rsidTr="0007265C">
        <w:trPr>
          <w:jc w:val="center"/>
        </w:trPr>
        <w:tc>
          <w:tcPr>
            <w:tcW w:w="218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1375AB" w:rsidRDefault="006F2097" w:rsidP="0007265C">
            <w:pPr>
              <w:rPr>
                <w:rFonts w:ascii="Arial" w:hAnsi="Arial" w:cs="Arial"/>
              </w:rPr>
            </w:pPr>
            <w:r w:rsidRPr="001375AB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097" w:rsidRPr="001375AB" w:rsidRDefault="006F2097" w:rsidP="0007265C">
            <w:pPr>
              <w:rPr>
                <w:rFonts w:ascii="Arial" w:hAnsi="Arial" w:cs="Arial"/>
              </w:rPr>
            </w:pPr>
            <w:r w:rsidRPr="001375AB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1375AB" w:rsidRDefault="006F2097" w:rsidP="0007265C">
            <w:pPr>
              <w:rPr>
                <w:rFonts w:ascii="Arial" w:hAnsi="Arial" w:cs="Arial"/>
              </w:rPr>
            </w:pPr>
            <w:r w:rsidRPr="001375AB">
              <w:rPr>
                <w:rFonts w:ascii="Arial" w:hAnsi="Arial" w:cs="Arial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Gestión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24"/>
        <w:gridCol w:w="280"/>
        <w:gridCol w:w="281"/>
        <w:gridCol w:w="271"/>
        <w:gridCol w:w="275"/>
        <w:gridCol w:w="274"/>
        <w:gridCol w:w="279"/>
        <w:gridCol w:w="275"/>
        <w:gridCol w:w="275"/>
        <w:gridCol w:w="295"/>
        <w:gridCol w:w="272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F2097" w:rsidRPr="008F554D" w:rsidTr="0007265C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6F2097" w:rsidRPr="00FA6D29" w:rsidRDefault="006F2097" w:rsidP="0007265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2097" w:rsidRPr="00FA6D29" w:rsidRDefault="006F2097" w:rsidP="0007265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6F2097" w:rsidRPr="008F554D" w:rsidTr="0007265C">
        <w:trPr>
          <w:trHeight w:val="435"/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28434A" w:rsidRDefault="006F2097" w:rsidP="0007265C">
            <w:pPr>
              <w:pStyle w:val="Default"/>
              <w:jc w:val="both"/>
              <w:rPr>
                <w:sz w:val="18"/>
                <w:szCs w:val="18"/>
              </w:rPr>
            </w:pPr>
            <w:r w:rsidRPr="00FA6D29">
              <w:rPr>
                <w:b/>
                <w:bCs/>
                <w:sz w:val="18"/>
                <w:szCs w:val="18"/>
              </w:rPr>
              <w:t>CONTRATACIÓN DE UN (1) CONSULTOR INDIVIDUAL DE LÍNEA ARQUITECTO PARA EL PERFECCIONAMIENTO DEL DERECHO PROPIETARIO Y MANTENIMIENTO DE BIENES INMUEBLES REALIZABLES PROPIEDAD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6F2097" w:rsidRPr="00FA6D29" w:rsidRDefault="006F2097" w:rsidP="0007265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2097" w:rsidRPr="00FA6D29" w:rsidRDefault="006F2097" w:rsidP="0007265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7" w:type="dxa"/>
            <w:gridSpan w:val="10"/>
            <w:tcBorders>
              <w:left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5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0" w:type="dxa"/>
            <w:gridSpan w:val="8"/>
            <w:tcBorders>
              <w:left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5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4" w:type="dxa"/>
            <w:gridSpan w:val="9"/>
            <w:tcBorders>
              <w:left w:val="nil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F2097" w:rsidRPr="008F554D" w:rsidTr="0007265C">
        <w:trPr>
          <w:trHeight w:val="54"/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6F2097" w:rsidRPr="00FA6D29" w:rsidRDefault="006F2097" w:rsidP="0007265C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2097" w:rsidRPr="00FA6D29" w:rsidRDefault="006F2097" w:rsidP="0007265C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2097" w:rsidRPr="00FA6D29" w:rsidRDefault="006F2097" w:rsidP="0007265C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90" w:type="dxa"/>
            <w:gridSpan w:val="5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6F2097" w:rsidRPr="00FA6D29" w:rsidRDefault="006F2097" w:rsidP="0007265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2097" w:rsidRPr="00FA6D29" w:rsidRDefault="006F2097" w:rsidP="0007265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3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5A57E7" w:rsidRDefault="006F2097" w:rsidP="0007265C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FA6D29">
              <w:rPr>
                <w:rFonts w:ascii="Tahoma" w:hAnsi="Tahoma" w:cs="Arial"/>
                <w:b/>
              </w:rPr>
              <w:t xml:space="preserve">MENSUAL: </w:t>
            </w:r>
            <w:r w:rsidRPr="00FA6D29">
              <w:rPr>
                <w:rFonts w:ascii="Tahoma" w:hAnsi="Tahoma" w:cs="Tahoma"/>
                <w:b/>
                <w:lang w:val="es-MX"/>
              </w:rPr>
              <w:t xml:space="preserve">Bs </w:t>
            </w:r>
            <w:r>
              <w:rPr>
                <w:rFonts w:ascii="Tahoma" w:hAnsi="Tahoma" w:cs="Tahoma"/>
                <w:b/>
                <w:lang w:val="es-MX"/>
              </w:rPr>
              <w:t>7</w:t>
            </w:r>
            <w:r w:rsidRPr="00FA6D29">
              <w:rPr>
                <w:rFonts w:ascii="Tahoma" w:hAnsi="Tahoma" w:cs="Tahoma"/>
                <w:b/>
                <w:lang w:val="es-MX"/>
              </w:rPr>
              <w:t>.</w:t>
            </w:r>
            <w:r>
              <w:rPr>
                <w:rFonts w:ascii="Tahoma" w:hAnsi="Tahoma" w:cs="Tahoma"/>
                <w:b/>
                <w:lang w:val="es-MX"/>
              </w:rPr>
              <w:t>011</w:t>
            </w:r>
            <w:r w:rsidRPr="00FA6D29">
              <w:rPr>
                <w:rFonts w:ascii="Tahoma" w:hAnsi="Tahoma" w:cs="Tahoma"/>
                <w:b/>
                <w:lang w:val="es-MX"/>
              </w:rPr>
              <w:t>,00 (</w:t>
            </w:r>
            <w:r>
              <w:rPr>
                <w:rFonts w:ascii="Tahoma" w:hAnsi="Tahoma" w:cs="Tahoma"/>
                <w:b/>
                <w:lang w:val="es-MX"/>
              </w:rPr>
              <w:t xml:space="preserve">Siete Mil Once </w:t>
            </w:r>
            <w:r w:rsidRPr="00FA6D29">
              <w:rPr>
                <w:rFonts w:ascii="Tahoma" w:hAnsi="Tahoma" w:cs="Tahoma"/>
                <w:b/>
                <w:lang w:val="es-MX"/>
              </w:rPr>
              <w:t>00/100 BOLIVIANOS)</w:t>
            </w:r>
            <w:r>
              <w:rPr>
                <w:rFonts w:ascii="Tahoma" w:hAnsi="Tahoma" w:cs="Tahoma"/>
                <w:b/>
                <w:lang w:val="es-MX"/>
              </w:rPr>
              <w:t xml:space="preserve"> o a prorrata cuando corresponda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6F2097" w:rsidRPr="00FA6D29" w:rsidRDefault="006F2097" w:rsidP="0007265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2097" w:rsidRPr="00FA6D29" w:rsidRDefault="006F2097" w:rsidP="0007265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6F2097" w:rsidRPr="008F554D" w:rsidTr="0007265C">
        <w:trPr>
          <w:trHeight w:val="240"/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97" w:type="dxa"/>
            <w:gridSpan w:val="16"/>
            <w:tcBorders>
              <w:left w:val="single" w:sz="4" w:space="0" w:color="auto"/>
            </w:tcBorders>
            <w:vAlign w:val="center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6F2097" w:rsidRPr="00FA6D29" w:rsidRDefault="006F2097" w:rsidP="0007265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2097" w:rsidRPr="00FA6D29" w:rsidRDefault="006F2097" w:rsidP="0007265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2097" w:rsidRPr="00FA6D29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3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5A57E7" w:rsidRDefault="006F2097" w:rsidP="00072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b/>
                <w:lang w:val="es-BO"/>
              </w:rPr>
            </w:pPr>
            <w:r w:rsidRPr="004E7633">
              <w:rPr>
                <w:rFonts w:ascii="Arial" w:hAnsi="Arial" w:cs="Arial"/>
                <w:lang w:val="es-BO"/>
              </w:rPr>
              <w:t>El plazo de prestación del servicio de Consultoría Individual de Línea será a partir del día siguiente hábil de la suscripción del contrato administrativo, por un periodo de hasta el 30 de diciembre de 2025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6F2097" w:rsidRPr="00F47743" w:rsidRDefault="006F2097" w:rsidP="0007265C">
            <w:pPr>
              <w:jc w:val="right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2097" w:rsidRPr="00F47743" w:rsidRDefault="006F2097" w:rsidP="0007265C">
            <w:pPr>
              <w:jc w:val="right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097" w:rsidRPr="00F47743" w:rsidRDefault="006F2097" w:rsidP="0007265C">
            <w:pPr>
              <w:jc w:val="right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:rsidR="006F2097" w:rsidRPr="00305673" w:rsidRDefault="006F2097" w:rsidP="0007265C">
            <w:pPr>
              <w:jc w:val="right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305673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(sólo en  el caso de Consultoría por producto)</w:t>
            </w:r>
          </w:p>
        </w:tc>
        <w:tc>
          <w:tcPr>
            <w:tcW w:w="773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pStyle w:val="Textoindependiente3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NO APLICA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trHeight w:val="54"/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097" w:rsidRPr="00F47743" w:rsidRDefault="006F2097" w:rsidP="0007265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F2097" w:rsidRPr="008F554D" w:rsidTr="0007265C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</w:rPr>
              <w:t>(el proceso se iniciará una vez p</w:t>
            </w:r>
            <w:r>
              <w:rPr>
                <w:rFonts w:ascii="Arial" w:hAnsi="Arial" w:cs="Arial"/>
                <w:sz w:val="14"/>
              </w:rPr>
              <w:t>ublic</w:t>
            </w:r>
            <w:r w:rsidRPr="008F554D">
              <w:rPr>
                <w:rFonts w:ascii="Arial" w:hAnsi="Arial" w:cs="Arial"/>
                <w:sz w:val="14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270"/>
        <w:gridCol w:w="318"/>
        <w:gridCol w:w="445"/>
        <w:gridCol w:w="236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02"/>
        <w:gridCol w:w="68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6F2097" w:rsidRPr="008F554D" w:rsidTr="0007265C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097" w:rsidRPr="00F47743" w:rsidRDefault="006F2097" w:rsidP="0007265C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523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36" w:type="dxa"/>
            <w:vMerge w:val="restart"/>
            <w:vAlign w:val="center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1"/>
            <w:vMerge w:val="restart"/>
          </w:tcPr>
          <w:p w:rsidR="006F2097" w:rsidRPr="008F554D" w:rsidRDefault="006F2097" w:rsidP="0007265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F2097" w:rsidRPr="008F554D" w:rsidRDefault="006F2097" w:rsidP="0007265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6F2097" w:rsidRPr="008F554D" w:rsidRDefault="006F2097" w:rsidP="0007265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6F2097" w:rsidRPr="008F554D" w:rsidRDefault="006F2097" w:rsidP="0007265C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trHeight w:val="60"/>
          <w:jc w:val="center"/>
        </w:trPr>
        <w:tc>
          <w:tcPr>
            <w:tcW w:w="252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6" w:type="dxa"/>
            <w:vMerge/>
            <w:vAlign w:val="center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1"/>
            <w:vMerge/>
          </w:tcPr>
          <w:p w:rsidR="006F2097" w:rsidRPr="008F554D" w:rsidRDefault="006F2097" w:rsidP="0007265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6F2097" w:rsidRPr="008F554D" w:rsidRDefault="006F2097" w:rsidP="0007265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6F2097" w:rsidRPr="008F554D" w:rsidRDefault="006F2097" w:rsidP="0007265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52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52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6" w:type="dxa"/>
            <w:vAlign w:val="center"/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52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1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097" w:rsidRPr="00F47743" w:rsidRDefault="006F2097" w:rsidP="0007265C">
            <w:pPr>
              <w:jc w:val="right"/>
              <w:rPr>
                <w:rFonts w:ascii="Arial" w:hAnsi="Arial" w:cs="Arial"/>
                <w:b/>
                <w:sz w:val="4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6F2097" w:rsidRPr="008F554D" w:rsidTr="0007265C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6F2097" w:rsidRPr="00A10E16" w:rsidRDefault="006F2097" w:rsidP="006F2097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6F2097" w:rsidRPr="008F554D" w:rsidRDefault="006F2097" w:rsidP="0007265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F2097" w:rsidRPr="008F554D" w:rsidTr="0007265C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F2097" w:rsidRPr="008F554D" w:rsidTr="0007265C">
        <w:trPr>
          <w:trHeight w:val="259"/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jc w:val="center"/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F47743" w:rsidRDefault="006F2097" w:rsidP="0007265C">
            <w:pPr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8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:00 a 1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6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097" w:rsidRPr="00F47743" w:rsidRDefault="006F2097" w:rsidP="0007265C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6F2097" w:rsidRPr="008F554D" w:rsidRDefault="006F2097" w:rsidP="0007265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2"/>
            <w:tcBorders>
              <w:bottom w:val="single" w:sz="4" w:space="0" w:color="auto"/>
            </w:tcBorders>
          </w:tcPr>
          <w:p w:rsidR="006F2097" w:rsidRPr="008F554D" w:rsidRDefault="006F2097" w:rsidP="0007265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6F2097" w:rsidRPr="008F554D" w:rsidRDefault="006F2097" w:rsidP="0007265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6F2097" w:rsidRPr="008F554D" w:rsidRDefault="006F2097" w:rsidP="0007265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6F2097" w:rsidRPr="008F554D" w:rsidRDefault="006F2097" w:rsidP="0007265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6F2097" w:rsidRPr="008F554D" w:rsidRDefault="006F2097" w:rsidP="0007265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Omar Denis Espejo Ferrel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Técnico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jc w:val="center"/>
              <w:rPr>
                <w:rFonts w:ascii="Arial" w:hAnsi="Arial" w:cs="Arial"/>
                <w:lang w:val="es-BO"/>
              </w:rPr>
            </w:pPr>
            <w:r w:rsidRPr="00F47743">
              <w:rPr>
                <w:rFonts w:ascii="Arial" w:hAnsi="Arial" w:cs="Arial"/>
                <w:sz w:val="13"/>
                <w:szCs w:val="13"/>
                <w:lang w:val="es-BO" w:eastAsia="es-BO"/>
              </w:rPr>
              <w:t>Zoraida Castelo Flores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B947B0" w:rsidRDefault="006F2097" w:rsidP="0007265C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Profesional Arquitecto p</w:t>
            </w:r>
            <w:r w:rsidRPr="00F47743">
              <w:rPr>
                <w:rFonts w:ascii="Arial" w:hAnsi="Arial" w:cs="Arial"/>
                <w:sz w:val="12"/>
                <w:szCs w:val="12"/>
                <w:lang w:val="es-BO"/>
              </w:rPr>
              <w:t xml:space="preserve">ara 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l</w:t>
            </w:r>
            <w:r w:rsidRPr="00F47743">
              <w:rPr>
                <w:rFonts w:ascii="Arial" w:hAnsi="Arial" w:cs="Arial"/>
                <w:sz w:val="12"/>
                <w:szCs w:val="12"/>
                <w:lang w:val="es-BO"/>
              </w:rPr>
              <w:t xml:space="preserve">a Realización 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d</w:t>
            </w:r>
            <w:r w:rsidRPr="00F47743">
              <w:rPr>
                <w:rFonts w:ascii="Arial" w:hAnsi="Arial" w:cs="Arial"/>
                <w:sz w:val="12"/>
                <w:szCs w:val="12"/>
                <w:lang w:val="es-BO"/>
              </w:rPr>
              <w:t>e Activos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6F2097" w:rsidRPr="00B947B0" w:rsidRDefault="006F2097" w:rsidP="0007265C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B947B0" w:rsidRDefault="006F2097" w:rsidP="0007265C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F47743">
              <w:rPr>
                <w:rFonts w:ascii="Arial" w:hAnsi="Arial" w:cs="Arial"/>
                <w:sz w:val="12"/>
                <w:szCs w:val="12"/>
                <w:lang w:val="es-BO"/>
              </w:rPr>
              <w:t>Departamento de Recuperación de Activos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097" w:rsidRPr="00F47743" w:rsidRDefault="006F2097" w:rsidP="0007265C">
            <w:pPr>
              <w:jc w:val="right"/>
              <w:rPr>
                <w:rFonts w:ascii="Arial" w:hAnsi="Arial" w:cs="Arial"/>
                <w:b/>
                <w:sz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097" w:rsidRPr="00F47743" w:rsidRDefault="006F2097" w:rsidP="0007265C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949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FC2F68" w:rsidRDefault="006F2097" w:rsidP="0007265C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6F2097" w:rsidRPr="0006032F" w:rsidRDefault="006F2097" w:rsidP="0007265C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Consultas Administrativas</w:t>
            </w:r>
            <w:r w:rsidRPr="00A94C9B">
              <w:rPr>
                <w:rFonts w:ascii="Arial" w:hAnsi="Arial" w:cs="Arial"/>
                <w:color w:val="000000"/>
                <w:sz w:val="14"/>
              </w:rPr>
              <w:t xml:space="preserve"> (Int.47</w:t>
            </w:r>
            <w:r>
              <w:rPr>
                <w:rFonts w:ascii="Arial" w:hAnsi="Arial" w:cs="Arial"/>
                <w:color w:val="000000"/>
                <w:sz w:val="14"/>
              </w:rPr>
              <w:t>21</w:t>
            </w:r>
            <w:r w:rsidRPr="00A94C9B">
              <w:rPr>
                <w:rFonts w:ascii="Arial" w:hAnsi="Arial" w:cs="Arial"/>
                <w:color w:val="000000"/>
                <w:sz w:val="14"/>
              </w:rPr>
              <w:t>)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</w:p>
          <w:p w:rsidR="006F2097" w:rsidRDefault="006F2097" w:rsidP="0007265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Consultas Técnicas</w:t>
            </w:r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Int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4911)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54" w:type="dxa"/>
            <w:gridSpan w:val="6"/>
            <w:tcBorders>
              <w:right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Default="006F2097" w:rsidP="0007265C">
            <w:pPr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9B1CD1">
              <w:rPr>
                <w:rFonts w:ascii="Arial" w:hAnsi="Arial" w:cs="Arial"/>
                <w:sz w:val="12"/>
                <w:szCs w:val="14"/>
                <w:lang w:val="pt-BR" w:eastAsia="es-BO"/>
              </w:rPr>
              <w:t>Consultas Administrativas</w:t>
            </w:r>
            <w:r>
              <w:rPr>
                <w:rFonts w:ascii="Arial" w:hAnsi="Arial" w:cs="Arial"/>
                <w:sz w:val="12"/>
                <w:szCs w:val="14"/>
                <w:lang w:val="pt-BR" w:eastAsia="es-BO"/>
              </w:rPr>
              <w:t>:</w:t>
            </w:r>
          </w:p>
          <w:p w:rsidR="006F2097" w:rsidRPr="009B1CD1" w:rsidRDefault="006F2097" w:rsidP="0007265C">
            <w:pPr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0B3B82">
                <w:rPr>
                  <w:rStyle w:val="Hipervnculo"/>
                  <w:rFonts w:ascii="Arial" w:hAnsi="Arial" w:cs="Arial"/>
                  <w:sz w:val="14"/>
                </w:rPr>
                <w:t>oespejo@bcb.gob.bo</w:t>
              </w:r>
            </w:hyperlink>
            <w:r>
              <w:rPr>
                <w:rFonts w:ascii="Arial" w:hAnsi="Arial" w:cs="Arial"/>
                <w:sz w:val="12"/>
                <w:szCs w:val="14"/>
                <w:lang w:val="pt-BR" w:eastAsia="es-BO"/>
              </w:rPr>
              <w:t xml:space="preserve"> </w:t>
            </w:r>
          </w:p>
          <w:p w:rsidR="006F2097" w:rsidRDefault="006F2097" w:rsidP="0007265C">
            <w:pPr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9B1CD1">
              <w:rPr>
                <w:rFonts w:ascii="Arial" w:hAnsi="Arial" w:cs="Arial"/>
                <w:sz w:val="12"/>
                <w:szCs w:val="14"/>
                <w:lang w:val="pt-BR" w:eastAsia="es-BO"/>
              </w:rPr>
              <w:t xml:space="preserve">Consultas </w:t>
            </w:r>
            <w:r>
              <w:rPr>
                <w:rFonts w:ascii="Arial" w:hAnsi="Arial" w:cs="Arial"/>
                <w:sz w:val="12"/>
                <w:szCs w:val="14"/>
                <w:lang w:val="pt-BR" w:eastAsia="es-BO"/>
              </w:rPr>
              <w:t>Técnicas:</w:t>
            </w:r>
          </w:p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  <w:r w:rsidRPr="00772196">
              <w:rPr>
                <w:rStyle w:val="Hipervnculo"/>
                <w:rFonts w:ascii="Arial" w:hAnsi="Arial" w:cs="Arial"/>
                <w:sz w:val="14"/>
              </w:rPr>
              <w:t>zcastelo@bcb.gob.bo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F2097" w:rsidRPr="008F554D" w:rsidTr="0007265C">
        <w:trPr>
          <w:trHeight w:val="275"/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097" w:rsidRPr="00CD31EB" w:rsidRDefault="006F2097" w:rsidP="0007265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36" w:type="dxa"/>
            <w:tcBorders>
              <w:right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49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:rsidR="006F2097" w:rsidRPr="00295F18" w:rsidRDefault="006F2097" w:rsidP="0007265C">
            <w:pPr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69" w:type="dxa"/>
            <w:tcBorders>
              <w:left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F2097" w:rsidRPr="008F554D" w:rsidTr="0007265C">
        <w:trPr>
          <w:jc w:val="center"/>
        </w:trPr>
        <w:tc>
          <w:tcPr>
            <w:tcW w:w="67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45" w:type="dxa"/>
            <w:tcBorders>
              <w:bottom w:val="single" w:sz="12" w:space="0" w:color="1F4E79" w:themeColor="accent1" w:themeShade="80"/>
            </w:tcBorders>
            <w:vAlign w:val="center"/>
          </w:tcPr>
          <w:p w:rsidR="006F2097" w:rsidRPr="008F554D" w:rsidRDefault="006F2097" w:rsidP="0007265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6F2097" w:rsidRPr="008F554D" w:rsidRDefault="006F2097" w:rsidP="0007265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6F2097" w:rsidRDefault="006F2097" w:rsidP="006F2097">
      <w:pPr>
        <w:jc w:val="center"/>
        <w:rPr>
          <w:rFonts w:cs="Arial"/>
          <w:b/>
          <w:sz w:val="18"/>
          <w:szCs w:val="18"/>
          <w:lang w:val="es-BO"/>
        </w:rPr>
      </w:pPr>
    </w:p>
    <w:p w:rsidR="006F2097" w:rsidRDefault="006F2097" w:rsidP="006F2097">
      <w:pPr>
        <w:jc w:val="center"/>
        <w:rPr>
          <w:rFonts w:cs="Arial"/>
          <w:b/>
          <w:sz w:val="18"/>
          <w:szCs w:val="18"/>
          <w:lang w:val="es-BO"/>
        </w:rPr>
      </w:pPr>
    </w:p>
    <w:p w:rsidR="006F2097" w:rsidRDefault="006F2097" w:rsidP="006F2097">
      <w:pPr>
        <w:jc w:val="center"/>
        <w:rPr>
          <w:rFonts w:cs="Arial"/>
          <w:b/>
          <w:sz w:val="18"/>
          <w:szCs w:val="18"/>
          <w:lang w:val="es-BO"/>
        </w:rPr>
      </w:pPr>
    </w:p>
    <w:p w:rsidR="006F2097" w:rsidRDefault="006F2097" w:rsidP="006F2097">
      <w:pPr>
        <w:jc w:val="center"/>
        <w:rPr>
          <w:rFonts w:cs="Arial"/>
          <w:b/>
          <w:sz w:val="18"/>
          <w:szCs w:val="18"/>
          <w:lang w:val="es-BO"/>
        </w:rPr>
      </w:pPr>
      <w:bookmarkStart w:id="3" w:name="_GoBack"/>
      <w:bookmarkEnd w:id="3"/>
    </w:p>
    <w:p w:rsidR="006F2097" w:rsidRDefault="006F2097" w:rsidP="006F2097">
      <w:pPr>
        <w:jc w:val="center"/>
        <w:rPr>
          <w:rFonts w:cs="Arial"/>
          <w:b/>
          <w:sz w:val="18"/>
          <w:szCs w:val="18"/>
          <w:lang w:val="es-BO"/>
        </w:rPr>
      </w:pPr>
    </w:p>
    <w:p w:rsidR="006F2097" w:rsidRPr="008F554D" w:rsidRDefault="006F2097" w:rsidP="006F2097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234"/>
        <w:gridCol w:w="157"/>
      </w:tblGrid>
      <w:tr w:rsidR="006F2097" w:rsidRPr="008F554D" w:rsidTr="0007265C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6F2097" w:rsidRPr="008F554D" w:rsidRDefault="006F2097" w:rsidP="0007265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lastRenderedPageBreak/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6F2097" w:rsidRPr="008F554D" w:rsidTr="0007265C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F2097" w:rsidRPr="008F554D" w:rsidRDefault="006F2097" w:rsidP="0007265C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6F2097" w:rsidRPr="008F554D" w:rsidRDefault="006F2097" w:rsidP="006F2097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:rsidR="006F2097" w:rsidRDefault="006F2097" w:rsidP="006F2097">
            <w:pPr>
              <w:pStyle w:val="Prrafodelista"/>
              <w:numPr>
                <w:ilvl w:val="0"/>
                <w:numId w:val="8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 xml:space="preserve">Para contrataciones hasta Bs.200.000.- (DOSCIENTOS MIL 00/100 BOLIVIANOS), plazo mínimo cuatro (4) días hábiles. </w:t>
            </w:r>
          </w:p>
          <w:p w:rsidR="006F2097" w:rsidRPr="008F554D" w:rsidRDefault="006F2097" w:rsidP="006F2097">
            <w:pPr>
              <w:pStyle w:val="Prrafodelista"/>
              <w:numPr>
                <w:ilvl w:val="0"/>
                <w:numId w:val="8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6F2097" w:rsidRPr="008F554D" w:rsidRDefault="006F2097" w:rsidP="006F2097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6F2097" w:rsidRPr="008F554D" w:rsidRDefault="006F2097" w:rsidP="006F2097">
            <w:pPr>
              <w:pStyle w:val="Prrafodelista"/>
              <w:numPr>
                <w:ilvl w:val="2"/>
                <w:numId w:val="7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6F2097" w:rsidRPr="008F554D" w:rsidRDefault="006F2097" w:rsidP="0007265C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6F2097" w:rsidRPr="008F554D" w:rsidTr="0007265C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6F2097" w:rsidRPr="008F554D" w:rsidRDefault="006F2097" w:rsidP="0007265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6F2097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F2097" w:rsidRPr="00D16F1C" w:rsidRDefault="006F2097" w:rsidP="0007265C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 w:eastAsia="es-BO"/>
              </w:rPr>
            </w:pPr>
            <w:r w:rsidRPr="00D16F1C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6F2097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------</w:t>
            </w: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6F2097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------</w:t>
            </w: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6F2097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50</w:t>
            </w: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Default="006F2097" w:rsidP="0007265C">
            <w:pPr>
              <w:pStyle w:val="Textoindependiente3"/>
              <w:spacing w:after="0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PRESENTACION DE PROPUESTAS</w:t>
            </w:r>
          </w:p>
          <w:p w:rsidR="006F2097" w:rsidRDefault="006F2097" w:rsidP="0007265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6F2097" w:rsidRDefault="006F2097" w:rsidP="0007265C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A677C9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6F2097" w:rsidRPr="007E5577" w:rsidRDefault="006F2097" w:rsidP="0007265C">
            <w:pPr>
              <w:widowControl w:val="0"/>
              <w:jc w:val="both"/>
              <w:rPr>
                <w:rFonts w:ascii="Arial" w:hAnsi="Arial" w:cs="Arial"/>
                <w:sz w:val="3"/>
                <w:szCs w:val="13"/>
              </w:rPr>
            </w:pPr>
          </w:p>
          <w:p w:rsidR="006F2097" w:rsidRPr="00A677C9" w:rsidRDefault="006F2097" w:rsidP="0007265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A677C9">
              <w:rPr>
                <w:rFonts w:ascii="Arial" w:hAnsi="Arial" w:cs="Arial"/>
                <w:b/>
                <w:sz w:val="13"/>
                <w:szCs w:val="13"/>
              </w:rPr>
              <w:t>APERTURA DE PROPUESTA</w:t>
            </w:r>
          </w:p>
          <w:p w:rsidR="006F2097" w:rsidRDefault="006F2097" w:rsidP="0007265C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E5577">
              <w:rPr>
                <w:rFonts w:ascii="Arial" w:hAnsi="Arial" w:cs="Arial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6" w:history="1"/>
            <w:r w:rsidRPr="007E5577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6F2097" w:rsidRDefault="006F2097" w:rsidP="0007265C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hyperlink r:id="rId7" w:history="1">
              <w:r w:rsidRPr="00F37995">
                <w:rPr>
                  <w:rStyle w:val="Hipervnculo"/>
                  <w:rFonts w:ascii="Arial" w:hAnsi="Arial" w:cs="Arial"/>
                  <w:sz w:val="13"/>
                  <w:szCs w:val="13"/>
                </w:rPr>
                <w:t>https://bcb-gob-bo.zoom.us/j/87449146355?pwd=D0VSd5bULfV2WTxsyU7iNBuqqmiQGH.1</w:t>
              </w:r>
            </w:hyperlink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6F2097" w:rsidRPr="007E5577" w:rsidRDefault="006F2097" w:rsidP="0007265C">
            <w:pPr>
              <w:adjustRightInd w:val="0"/>
              <w:snapToGrid w:val="0"/>
              <w:jc w:val="both"/>
              <w:rPr>
                <w:b/>
                <w:sz w:val="12"/>
                <w:szCs w:val="12"/>
                <w:lang w:val="es-BO"/>
              </w:rPr>
            </w:pPr>
            <w:r w:rsidRPr="007E5577">
              <w:rPr>
                <w:b/>
                <w:sz w:val="12"/>
                <w:szCs w:val="12"/>
                <w:lang w:val="es-BO"/>
              </w:rPr>
              <w:t>ID de reunión</w:t>
            </w:r>
            <w:r w:rsidRPr="007E5577">
              <w:rPr>
                <w:rFonts w:ascii="Arial" w:hAnsi="Arial" w:cs="Arial"/>
                <w:b/>
                <w:sz w:val="13"/>
                <w:szCs w:val="13"/>
              </w:rPr>
              <w:t xml:space="preserve">: </w:t>
            </w:r>
            <w:r w:rsidRPr="005C3314">
              <w:rPr>
                <w:b/>
                <w:sz w:val="12"/>
                <w:szCs w:val="12"/>
                <w:lang w:val="es-BO"/>
              </w:rPr>
              <w:t>874 4914 6355</w:t>
            </w:r>
          </w:p>
          <w:p w:rsidR="006F2097" w:rsidRPr="008F554D" w:rsidRDefault="006F2097" w:rsidP="0007265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7E5577">
              <w:rPr>
                <w:b/>
                <w:sz w:val="12"/>
                <w:szCs w:val="12"/>
                <w:lang w:val="es-BO"/>
              </w:rPr>
              <w:t xml:space="preserve">Código de acceso: </w:t>
            </w:r>
            <w:r w:rsidRPr="005C3314">
              <w:rPr>
                <w:b/>
                <w:sz w:val="12"/>
                <w:szCs w:val="12"/>
                <w:lang w:val="es-BO"/>
              </w:rPr>
              <w:t>115959</w:t>
            </w: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6F2097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6F2097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6F2097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6F2097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6F2097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F2097" w:rsidRPr="008F554D" w:rsidTr="000726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2097" w:rsidRPr="008F554D" w:rsidRDefault="006F2097" w:rsidP="0007265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F2097" w:rsidRPr="008F554D" w:rsidRDefault="006F2097" w:rsidP="000726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F2097" w:rsidRDefault="006F2097" w:rsidP="006F2097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2097" w:rsidRDefault="006F2097" w:rsidP="006F2097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2097" w:rsidRDefault="006F2097" w:rsidP="006F2097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6F2097" w:rsidRDefault="006F2097" w:rsidP="006F2097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AA74FA" w:rsidRDefault="006F2097"/>
    <w:sectPr w:rsidR="00AA7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97"/>
    <w:rsid w:val="002F0110"/>
    <w:rsid w:val="006F2097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D7E93-ED97-4470-BD48-2DED4BBD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9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2097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6F2097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6F2097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6F2097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6F2097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6F2097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6F209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6F209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6F2097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2097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F209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F2097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6F2097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F209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F209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6F209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F209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6F209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6F209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F209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6F209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6F2097"/>
    <w:rPr>
      <w:color w:val="0000FF"/>
      <w:u w:val="single"/>
    </w:rPr>
  </w:style>
  <w:style w:type="paragraph" w:styleId="Encabezado">
    <w:name w:val="header"/>
    <w:basedOn w:val="Normal"/>
    <w:link w:val="EncabezadoCar"/>
    <w:rsid w:val="006F20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F209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20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09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6F209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F209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6F209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6F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6F209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6F209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F209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6F209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6F209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6F209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6F209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6F2097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6F209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F209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6F209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6F209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F2097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6F2097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6F209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6F2097"/>
    <w:pPr>
      <w:spacing w:after="100"/>
      <w:ind w:left="160"/>
    </w:pPr>
  </w:style>
  <w:style w:type="paragraph" w:customStyle="1" w:styleId="Estilo">
    <w:name w:val="Estilo"/>
    <w:rsid w:val="006F2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6F209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F209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F209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F209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F209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F209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F209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F209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6F209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F209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F209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6F209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6F209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6F2097"/>
    <w:rPr>
      <w:vertAlign w:val="superscript"/>
    </w:rPr>
  </w:style>
  <w:style w:type="paragraph" w:customStyle="1" w:styleId="BodyText21">
    <w:name w:val="Body Text 21"/>
    <w:basedOn w:val="Normal"/>
    <w:rsid w:val="006F209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6F209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6F209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F2097"/>
  </w:style>
  <w:style w:type="paragraph" w:customStyle="1" w:styleId="Document1">
    <w:name w:val="Document 1"/>
    <w:rsid w:val="006F209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F209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F209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rsid w:val="006F209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6F2097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6F209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6F2097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6F209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6F209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6F209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F209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F209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6F209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6F209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6F2097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F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F209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F209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6F209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F2097"/>
    <w:rPr>
      <w:color w:val="808080"/>
    </w:rPr>
  </w:style>
  <w:style w:type="character" w:styleId="Textoennegrita">
    <w:name w:val="Strong"/>
    <w:basedOn w:val="Fuentedeprrafopredeter"/>
    <w:uiPriority w:val="22"/>
    <w:qFormat/>
    <w:rsid w:val="006F209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F209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F209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6F2097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6F2097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6F209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6F2097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F20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F20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6F209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rsid w:val="006F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6F2097"/>
    <w:rPr>
      <w:i/>
      <w:iCs/>
      <w:color w:val="404040"/>
    </w:rPr>
  </w:style>
  <w:style w:type="paragraph" w:customStyle="1" w:styleId="BodyText23">
    <w:name w:val="Body Text 23"/>
    <w:basedOn w:val="Normal"/>
    <w:rsid w:val="006F2097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mgl-sm">
    <w:name w:val="mgl-sm"/>
    <w:basedOn w:val="Fuentedeprrafopredeter"/>
    <w:rsid w:val="006F2097"/>
  </w:style>
  <w:style w:type="paragraph" w:customStyle="1" w:styleId="xl29">
    <w:name w:val="xl29"/>
    <w:basedOn w:val="Normal"/>
    <w:rsid w:val="006F20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uestoCar1">
    <w:name w:val="Puesto Car1"/>
    <w:rsid w:val="006F2097"/>
    <w:rPr>
      <w:rFonts w:cs="Arial"/>
      <w:b/>
      <w:bCs/>
      <w:kern w:val="28"/>
      <w:szCs w:val="32"/>
    </w:rPr>
  </w:style>
  <w:style w:type="character" w:customStyle="1" w:styleId="TtuloCar1">
    <w:name w:val="Título Car1"/>
    <w:basedOn w:val="Fuentedeprrafopredeter"/>
    <w:rsid w:val="006F2097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6F2097"/>
    <w:pPr>
      <w:numPr>
        <w:numId w:val="9"/>
      </w:numPr>
      <w:jc w:val="both"/>
    </w:pPr>
    <w:rPr>
      <w:sz w:val="18"/>
    </w:rPr>
  </w:style>
  <w:style w:type="paragraph" w:customStyle="1" w:styleId="Default">
    <w:name w:val="Default"/>
    <w:rsid w:val="006F20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hgkelc">
    <w:name w:val="hgkelc"/>
    <w:rsid w:val="006F2097"/>
  </w:style>
  <w:style w:type="paragraph" w:customStyle="1" w:styleId="xl28">
    <w:name w:val="xl28"/>
    <w:basedOn w:val="Normal"/>
    <w:rsid w:val="006F20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7449146355?pwd=D0VSd5bULfV2WTxsyU7iNBuqqmiQGH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hyperlink" Target="mailto:oespejo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1050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1</cp:revision>
  <dcterms:created xsi:type="dcterms:W3CDTF">2025-03-24T22:01:00Z</dcterms:created>
  <dcterms:modified xsi:type="dcterms:W3CDTF">2025-03-24T22:05:00Z</dcterms:modified>
</cp:coreProperties>
</file>