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AC" w:rsidRPr="00362942" w:rsidRDefault="003B57AC" w:rsidP="003B57AC">
      <w:pPr>
        <w:jc w:val="both"/>
        <w:rPr>
          <w:rFonts w:cs="Arial"/>
          <w:sz w:val="4"/>
          <w:szCs w:val="2"/>
        </w:rPr>
      </w:pPr>
    </w:p>
    <w:p w:rsidR="003B57AC" w:rsidRPr="003B57AC" w:rsidRDefault="003B57AC" w:rsidP="003B57AC">
      <w:pPr>
        <w:jc w:val="center"/>
        <w:rPr>
          <w:b/>
          <w:sz w:val="24"/>
          <w:szCs w:val="24"/>
        </w:rPr>
      </w:pPr>
      <w:r w:rsidRPr="003B57AC">
        <w:rPr>
          <w:b/>
          <w:sz w:val="24"/>
          <w:szCs w:val="24"/>
        </w:rPr>
        <w:t>CONVOCATORIA</w:t>
      </w:r>
    </w:p>
    <w:p w:rsidR="003B57AC" w:rsidRPr="00362942" w:rsidRDefault="003B57AC" w:rsidP="003B57AC">
      <w:pPr>
        <w:jc w:val="both"/>
        <w:rPr>
          <w:rFonts w:cs="Arial"/>
          <w:sz w:val="4"/>
          <w:szCs w:val="2"/>
        </w:rPr>
      </w:pPr>
    </w:p>
    <w:p w:rsidR="003B57AC" w:rsidRDefault="003B57AC" w:rsidP="003B57AC">
      <w:pPr>
        <w:pStyle w:val="Puesto"/>
        <w:spacing w:before="0" w:after="0"/>
        <w:ind w:left="432"/>
        <w:jc w:val="both"/>
        <w:rPr>
          <w:rFonts w:ascii="Verdana" w:hAnsi="Verdana"/>
          <w:sz w:val="18"/>
          <w:lang w:val="es-ES"/>
        </w:rPr>
      </w:pPr>
      <w:bookmarkStart w:id="0" w:name="_Toc94724712"/>
    </w:p>
    <w:p w:rsidR="003B57AC" w:rsidRPr="00362942" w:rsidRDefault="003B57AC" w:rsidP="003B57AC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  <w:lang w:val="es-ES"/>
        </w:rPr>
      </w:pPr>
      <w:r w:rsidRPr="00362942">
        <w:rPr>
          <w:rFonts w:ascii="Verdana" w:hAnsi="Verdana"/>
          <w:sz w:val="18"/>
          <w:lang w:val="es-ES"/>
        </w:rPr>
        <w:t>CONVOCATORIA Y DATOS GENERALES DEL PROCESO DE CONTRATACIÓN</w:t>
      </w:r>
      <w:bookmarkEnd w:id="0"/>
    </w:p>
    <w:p w:rsidR="003B57AC" w:rsidRPr="00E0399A" w:rsidRDefault="003B57AC" w:rsidP="003B57AC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  <w:lang w:val="es-ES"/>
        </w:rPr>
      </w:pPr>
      <w:bookmarkStart w:id="1" w:name="_Toc94724713"/>
      <w:r w:rsidRPr="00362942">
        <w:rPr>
          <w:rFonts w:ascii="Verdana" w:hAnsi="Verdana"/>
          <w:sz w:val="18"/>
          <w:szCs w:val="10"/>
          <w:lang w:val="es-ES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3B57AC" w:rsidRPr="003B57AC" w:rsidTr="005F406D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B57AC" w:rsidRPr="003B57AC" w:rsidRDefault="003B57AC" w:rsidP="003B57AC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lang w:eastAsia="en-US"/>
              </w:rPr>
            </w:pPr>
            <w:r w:rsidRPr="003B57AC">
              <w:rPr>
                <w:rFonts w:ascii="Arial" w:hAnsi="Arial" w:cs="Arial"/>
                <w:b/>
                <w:color w:val="FFFFFF" w:themeColor="background1"/>
                <w:sz w:val="18"/>
                <w:lang w:eastAsia="en-US"/>
              </w:rPr>
              <w:t>DATOS DEL PROCESOS DE CONTRATACIÓN</w:t>
            </w:r>
          </w:p>
        </w:tc>
      </w:tr>
      <w:tr w:rsidR="003B57AC" w:rsidRPr="00362942" w:rsidTr="005F406D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2161BF" w:rsidRDefault="003B57AC" w:rsidP="005F40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1BF">
              <w:rPr>
                <w:rFonts w:ascii="Arial" w:hAnsi="Arial" w:cs="Arial"/>
                <w:sz w:val="20"/>
                <w:szCs w:val="20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Apoyo Nacional a la Producción y Empleo - </w:t>
            </w:r>
            <w:proofErr w:type="spellStart"/>
            <w:r w:rsidRPr="00362942">
              <w:rPr>
                <w:rFonts w:ascii="Arial" w:hAnsi="Arial" w:cs="Arial"/>
              </w:rPr>
              <w:t>ANPE</w:t>
            </w:r>
            <w:proofErr w:type="spellEnd"/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FC66B2" w:rsidRDefault="003B57AC" w:rsidP="005F406D">
            <w:pPr>
              <w:jc w:val="center"/>
              <w:rPr>
                <w:rFonts w:ascii="Arial" w:hAnsi="Arial" w:cs="Arial"/>
              </w:rPr>
            </w:pPr>
            <w:proofErr w:type="spellStart"/>
            <w:r w:rsidRPr="002161BF">
              <w:rPr>
                <w:rFonts w:ascii="Arial" w:hAnsi="Arial" w:cs="Arial"/>
              </w:rPr>
              <w:t>ANPE</w:t>
            </w:r>
            <w:proofErr w:type="spellEnd"/>
            <w:r w:rsidRPr="002161BF">
              <w:rPr>
                <w:rFonts w:ascii="Arial" w:hAnsi="Arial" w:cs="Arial"/>
              </w:rPr>
              <w:t xml:space="preserve"> – C Nº 081/2024</w:t>
            </w:r>
            <w:r>
              <w:rPr>
                <w:rFonts w:ascii="Arial" w:hAnsi="Arial" w:cs="Arial"/>
              </w:rPr>
              <w:t>-2C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proofErr w:type="spellStart"/>
            <w:r w:rsidRPr="00CD45DD">
              <w:rPr>
                <w:rFonts w:ascii="Arial" w:hAnsi="Arial" w:cs="Arial"/>
              </w:rPr>
              <w:t>CUCE</w:t>
            </w:r>
            <w:proofErr w:type="spellEnd"/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CD45DD" w:rsidTr="005F406D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2161BF">
              <w:rPr>
                <w:rFonts w:ascii="Arial" w:hAnsi="Arial" w:cs="Arial"/>
                <w:b/>
              </w:rPr>
              <w:t>SERVICIO DE CAPACITACIÓN PARA EL EVENTO “INGLÉS”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3B57AC" w:rsidRPr="00CD45DD" w:rsidTr="005F406D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3B57AC" w:rsidRPr="00CD45DD" w:rsidTr="005F406D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3B57AC" w:rsidRPr="00CD45DD" w:rsidTr="005F406D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CD45DD" w:rsidTr="005F406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3B57AC" w:rsidRPr="00CD45DD" w:rsidTr="005F406D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B236DD" w:rsidRDefault="003B57AC" w:rsidP="005F406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413E">
              <w:rPr>
                <w:rFonts w:ascii="Arial" w:hAnsi="Arial" w:cs="Arial"/>
                <w:b/>
                <w:sz w:val="20"/>
                <w:szCs w:val="20"/>
              </w:rPr>
              <w:t>Bs. 112.900,00 (Ciento doce mil novecientos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3B57AC" w:rsidRPr="00CD45DD" w:rsidRDefault="003B57AC" w:rsidP="005F406D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  <w:szCs w:val="2"/>
              </w:rPr>
            </w:pPr>
          </w:p>
        </w:tc>
      </w:tr>
      <w:tr w:rsidR="003B57AC" w:rsidRPr="00CD45DD" w:rsidTr="005F406D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941212" w:rsidRDefault="003B57AC" w:rsidP="005F406D">
            <w:pPr>
              <w:tabs>
                <w:tab w:val="num" w:pos="720"/>
                <w:tab w:val="num" w:pos="2377"/>
              </w:tabs>
              <w:jc w:val="both"/>
              <w:rPr>
                <w:rFonts w:ascii="Arial" w:hAnsi="Arial" w:cs="Arial"/>
                <w:iCs/>
              </w:rPr>
            </w:pPr>
            <w:r w:rsidRPr="00CD7D25">
              <w:rPr>
                <w:rFonts w:ascii="Arial" w:hAnsi="Arial" w:cs="Arial"/>
                <w:iCs/>
              </w:rPr>
              <w:t>El plazo del servicio será de 15 semanas consecutivas, computadas a partir de la fecha establecida en la orden de proceder emitida por el Fiscal de Servicio.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3B57AC" w:rsidRPr="00CD45DD" w:rsidTr="005F406D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widowControl w:val="0"/>
              <w:jc w:val="both"/>
              <w:rPr>
                <w:rFonts w:ascii="Arial" w:hAnsi="Arial" w:cs="Arial"/>
                <w:iCs/>
              </w:rPr>
            </w:pPr>
            <w:r w:rsidRPr="00CD7D25">
              <w:rPr>
                <w:rFonts w:ascii="Arial" w:hAnsi="Arial" w:cs="Arial"/>
                <w:iCs/>
              </w:rPr>
              <w:t xml:space="preserve">El Proveedor deberá desarrollar las clases programadas de manera virtual para el </w:t>
            </w:r>
            <w:proofErr w:type="spellStart"/>
            <w:r w:rsidRPr="00CD7D25">
              <w:rPr>
                <w:rFonts w:ascii="Arial" w:hAnsi="Arial" w:cs="Arial"/>
                <w:iCs/>
              </w:rPr>
              <w:t>BCB</w:t>
            </w:r>
            <w:proofErr w:type="spellEnd"/>
            <w:r w:rsidRPr="00CD7D25">
              <w:rPr>
                <w:rFonts w:ascii="Arial" w:hAnsi="Arial" w:cs="Arial"/>
                <w:iCs/>
              </w:rPr>
              <w:t xml:space="preserve"> en horarios coordinados con el Fiscal de Servicio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2161BF" w:rsidRDefault="003B57AC" w:rsidP="005F406D">
            <w:pPr>
              <w:jc w:val="both"/>
              <w:rPr>
                <w:rFonts w:ascii="Arial" w:hAnsi="Arial" w:cs="Arial"/>
              </w:rPr>
            </w:pPr>
            <w:r w:rsidRPr="002161BF">
              <w:rPr>
                <w:rFonts w:ascii="Arial" w:hAnsi="Arial" w:cs="Arial"/>
              </w:rPr>
              <w:t xml:space="preserve">El </w:t>
            </w:r>
            <w:proofErr w:type="spellStart"/>
            <w:r w:rsidRPr="002161BF">
              <w:rPr>
                <w:rFonts w:ascii="Arial" w:hAnsi="Arial" w:cs="Arial"/>
              </w:rPr>
              <w:t>BCB</w:t>
            </w:r>
            <w:proofErr w:type="spellEnd"/>
            <w:r w:rsidRPr="002161BF">
              <w:rPr>
                <w:rFonts w:ascii="Arial" w:hAnsi="Arial" w:cs="Arial"/>
              </w:rPr>
              <w:t xml:space="preserve"> requiere una garantía equivalente al siete por ciento (7%) o del 3.5% del valor total del contrato, para lo cual el proponente adjudicado definirá el tipo de garantía a ser presentada o en su defecto podrá solicitar la retención del 7% o el 3.5% según corresponda de cada pago, en sustitución de la Garantía de Cumplimiento de Contrato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E0399A" w:rsidTr="005F406D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E0399A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57AC" w:rsidRPr="00362942" w:rsidRDefault="003B57AC" w:rsidP="003B57AC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  <w:lang w:val="es-ES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3B57AC" w:rsidRPr="00362942" w:rsidTr="005F406D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E0399A" w:rsidRDefault="003B57AC" w:rsidP="005F406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3B57AC" w:rsidRPr="00362942" w:rsidTr="005F406D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B57AC" w:rsidRPr="00362942" w:rsidRDefault="003B57AC" w:rsidP="005F406D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3B57AC" w:rsidRPr="00CD45DD" w:rsidTr="005F406D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3B57AC" w:rsidRPr="00CD45DD" w:rsidRDefault="003B57AC" w:rsidP="005F406D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5F406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362942" w:rsidTr="005F406D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3B57AC" w:rsidRPr="00362942" w:rsidRDefault="003B57AC" w:rsidP="003B57AC">
      <w:pPr>
        <w:rPr>
          <w:sz w:val="2"/>
          <w:szCs w:val="2"/>
        </w:rPr>
      </w:pPr>
    </w:p>
    <w:tbl>
      <w:tblPr>
        <w:tblStyle w:val="Tablaconcuadrcula"/>
        <w:tblW w:w="9638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5"/>
        <w:gridCol w:w="536"/>
        <w:gridCol w:w="106"/>
        <w:gridCol w:w="260"/>
        <w:gridCol w:w="263"/>
        <w:gridCol w:w="255"/>
        <w:gridCol w:w="229"/>
        <w:gridCol w:w="290"/>
        <w:gridCol w:w="262"/>
        <w:gridCol w:w="262"/>
        <w:gridCol w:w="259"/>
        <w:gridCol w:w="261"/>
        <w:gridCol w:w="162"/>
        <w:gridCol w:w="98"/>
        <w:gridCol w:w="255"/>
        <w:gridCol w:w="255"/>
        <w:gridCol w:w="130"/>
        <w:gridCol w:w="124"/>
        <w:gridCol w:w="255"/>
        <w:gridCol w:w="260"/>
        <w:gridCol w:w="258"/>
        <w:gridCol w:w="255"/>
        <w:gridCol w:w="108"/>
        <w:gridCol w:w="146"/>
        <w:gridCol w:w="102"/>
        <w:gridCol w:w="153"/>
        <w:gridCol w:w="256"/>
        <w:gridCol w:w="261"/>
        <w:gridCol w:w="259"/>
        <w:gridCol w:w="258"/>
        <w:gridCol w:w="256"/>
        <w:gridCol w:w="254"/>
        <w:gridCol w:w="254"/>
        <w:gridCol w:w="256"/>
        <w:gridCol w:w="257"/>
        <w:gridCol w:w="468"/>
      </w:tblGrid>
      <w:tr w:rsidR="003B57AC" w:rsidRPr="003B57AC" w:rsidTr="003B57AC">
        <w:trPr>
          <w:trHeight w:val="1030"/>
        </w:trPr>
        <w:tc>
          <w:tcPr>
            <w:tcW w:w="9638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B57AC" w:rsidRPr="003B57AC" w:rsidRDefault="003B57AC" w:rsidP="003B57AC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3B57AC">
              <w:rPr>
                <w:rFonts w:ascii="Arial" w:hAnsi="Arial" w:cs="Arial"/>
                <w:b/>
                <w:color w:val="FFFFFF" w:themeColor="background1"/>
                <w:sz w:val="18"/>
              </w:rPr>
              <w:t>INFORMACIÓN DEL DOCUMENTO BASE DE CONTRATACIÓN (</w:t>
            </w:r>
            <w:proofErr w:type="spellStart"/>
            <w:r w:rsidRPr="003B57AC">
              <w:rPr>
                <w:rFonts w:ascii="Arial" w:hAnsi="Arial" w:cs="Arial"/>
                <w:b/>
                <w:color w:val="FFFFFF" w:themeColor="background1"/>
                <w:sz w:val="18"/>
              </w:rPr>
              <w:t>DBC</w:t>
            </w:r>
            <w:proofErr w:type="spellEnd"/>
            <w:r w:rsidRPr="003B57AC"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</w:p>
          <w:p w:rsidR="003B57AC" w:rsidRPr="003B57AC" w:rsidRDefault="003B57AC" w:rsidP="005F406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3B57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</w:t>
            </w:r>
            <w:proofErr w:type="spellStart"/>
            <w:r w:rsidRPr="003B57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DBC</w:t>
            </w:r>
            <w:proofErr w:type="spellEnd"/>
            <w:r w:rsidRPr="003B57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) en el sitio Web del </w:t>
            </w:r>
            <w:proofErr w:type="spellStart"/>
            <w:r w:rsidRPr="003B57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SICOES</w:t>
            </w:r>
            <w:proofErr w:type="spellEnd"/>
            <w:r w:rsidRPr="003B57AC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 xml:space="preserve"> y obtener información de la entidad de acuerdo con los siguientes datos:</w:t>
            </w:r>
          </w:p>
        </w:tc>
      </w:tr>
      <w:tr w:rsidR="003B57AC" w:rsidRPr="00362942" w:rsidTr="003B57AC">
        <w:trPr>
          <w:trHeight w:val="130"/>
        </w:trPr>
        <w:tc>
          <w:tcPr>
            <w:tcW w:w="131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CD45DD" w:rsidTr="003B57AC">
        <w:trPr>
          <w:trHeight w:val="683"/>
        </w:trPr>
        <w:tc>
          <w:tcPr>
            <w:tcW w:w="1851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60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6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</w:t>
            </w:r>
            <w:r>
              <w:rPr>
                <w:rFonts w:ascii="Arial" w:hAnsi="Arial" w:cs="Arial"/>
                <w:sz w:val="12"/>
                <w:szCs w:val="12"/>
                <w:lang w:eastAsia="es-BO"/>
              </w:rPr>
              <w:t>3</w:t>
            </w: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 a 16:</w:t>
            </w:r>
            <w:r>
              <w:rPr>
                <w:rFonts w:ascii="Arial" w:hAnsi="Arial" w:cs="Arial"/>
                <w:sz w:val="12"/>
                <w:szCs w:val="12"/>
                <w:lang w:eastAsia="es-BO"/>
              </w:rPr>
              <w:t>3</w:t>
            </w: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CD45DD" w:rsidTr="003B57AC">
        <w:trPr>
          <w:trHeight w:val="108"/>
        </w:trPr>
        <w:tc>
          <w:tcPr>
            <w:tcW w:w="1315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42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9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0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CD45DD" w:rsidTr="003B57AC">
        <w:trPr>
          <w:trHeight w:val="345"/>
        </w:trPr>
        <w:tc>
          <w:tcPr>
            <w:tcW w:w="1851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3B57AC" w:rsidRPr="00CD45DD" w:rsidRDefault="003B57AC" w:rsidP="005F406D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B57AC" w:rsidRPr="00CD45DD" w:rsidRDefault="003B57AC" w:rsidP="005F406D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27" w:type="dxa"/>
            <w:gridSpan w:val="8"/>
            <w:tcBorders>
              <w:bottom w:val="single" w:sz="4" w:space="0" w:color="auto"/>
            </w:tcBorders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59" w:type="dxa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21" w:type="dxa"/>
            <w:gridSpan w:val="12"/>
            <w:tcBorders>
              <w:bottom w:val="single" w:sz="4" w:space="0" w:color="auto"/>
            </w:tcBorders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48" w:type="dxa"/>
            <w:gridSpan w:val="2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64" w:type="dxa"/>
            <w:gridSpan w:val="10"/>
            <w:tcBorders>
              <w:bottom w:val="single" w:sz="4" w:space="0" w:color="auto"/>
            </w:tcBorders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468" w:type="dxa"/>
            <w:tcBorders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3B57AC" w:rsidRPr="00CD45DD" w:rsidTr="003B57AC">
        <w:trPr>
          <w:trHeight w:val="564"/>
        </w:trPr>
        <w:tc>
          <w:tcPr>
            <w:tcW w:w="1851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Edwin Quisbert Lima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Profesional de Compras y Contrataciones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CD45DD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3B57AC">
        <w:trPr>
          <w:trHeight w:val="706"/>
        </w:trPr>
        <w:tc>
          <w:tcPr>
            <w:tcW w:w="1851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F07714">
              <w:rPr>
                <w:rFonts w:ascii="Arial" w:hAnsi="Arial" w:cs="Arial"/>
                <w:sz w:val="14"/>
                <w:szCs w:val="14"/>
                <w:lang w:eastAsia="es-BO"/>
              </w:rPr>
              <w:t>Ubaldo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 xml:space="preserve"> </w:t>
            </w:r>
            <w:r w:rsidRPr="00F07714">
              <w:rPr>
                <w:rFonts w:ascii="Arial" w:hAnsi="Arial" w:cs="Arial"/>
                <w:sz w:val="14"/>
                <w:szCs w:val="14"/>
                <w:lang w:eastAsia="es-BO"/>
              </w:rPr>
              <w:t>Delgado</w:t>
            </w:r>
            <w:r>
              <w:rPr>
                <w:rFonts w:ascii="Arial" w:hAnsi="Arial" w:cs="Arial"/>
                <w:sz w:val="14"/>
                <w:szCs w:val="14"/>
                <w:lang w:eastAsia="es-BO"/>
              </w:rPr>
              <w:t xml:space="preserve"> </w:t>
            </w:r>
            <w:r w:rsidRPr="00F07714">
              <w:rPr>
                <w:rFonts w:ascii="Arial" w:hAnsi="Arial" w:cs="Arial"/>
                <w:sz w:val="14"/>
                <w:szCs w:val="14"/>
                <w:lang w:eastAsia="es-BO"/>
              </w:rPr>
              <w:t>Choque</w:t>
            </w:r>
          </w:p>
        </w:tc>
        <w:tc>
          <w:tcPr>
            <w:tcW w:w="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Analista d</w:t>
            </w:r>
            <w:r w:rsidRPr="00F07714">
              <w:rPr>
                <w:rFonts w:ascii="Arial" w:hAnsi="Arial" w:cs="Arial"/>
                <w:sz w:val="13"/>
                <w:szCs w:val="13"/>
                <w:lang w:eastAsia="es-BO"/>
              </w:rPr>
              <w:t xml:space="preserve">e Desarrollo </w:t>
            </w:r>
            <w:r>
              <w:rPr>
                <w:rFonts w:ascii="Arial" w:hAnsi="Arial" w:cs="Arial"/>
                <w:sz w:val="13"/>
                <w:szCs w:val="13"/>
                <w:lang w:eastAsia="es-BO"/>
              </w:rPr>
              <w:t>d</w:t>
            </w:r>
            <w:r w:rsidRPr="00F07714">
              <w:rPr>
                <w:rFonts w:ascii="Arial" w:hAnsi="Arial" w:cs="Arial"/>
                <w:sz w:val="13"/>
                <w:szCs w:val="13"/>
                <w:lang w:eastAsia="es-BO"/>
              </w:rPr>
              <w:t>e Recursos Humanos</w:t>
            </w:r>
          </w:p>
        </w:tc>
        <w:tc>
          <w:tcPr>
            <w:tcW w:w="2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2161BF">
              <w:rPr>
                <w:rFonts w:ascii="Arial" w:hAnsi="Arial" w:cs="Arial"/>
                <w:sz w:val="13"/>
                <w:szCs w:val="13"/>
                <w:lang w:eastAsia="es-BO"/>
              </w:rPr>
              <w:t>Gerencia de Recursos Humanos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3B57AC">
        <w:trPr>
          <w:trHeight w:val="72"/>
        </w:trPr>
        <w:tc>
          <w:tcPr>
            <w:tcW w:w="9638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</w:rPr>
            </w:pPr>
          </w:p>
        </w:tc>
      </w:tr>
      <w:tr w:rsidR="003B57AC" w:rsidRPr="00362942" w:rsidTr="003B57AC">
        <w:trPr>
          <w:trHeight w:val="1132"/>
        </w:trPr>
        <w:tc>
          <w:tcPr>
            <w:tcW w:w="1851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Teléfono</w:t>
            </w:r>
          </w:p>
        </w:tc>
        <w:tc>
          <w:tcPr>
            <w:tcW w:w="2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2161BF" w:rsidRDefault="003B57AC" w:rsidP="005F406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2161BF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3B57AC" w:rsidRPr="002161BF" w:rsidRDefault="003B57AC" w:rsidP="005F406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2161BF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4739 (Consultas Administrativas)</w:t>
            </w:r>
          </w:p>
          <w:p w:rsidR="003B57AC" w:rsidRPr="00362942" w:rsidRDefault="003B57AC" w:rsidP="005F406D">
            <w:pPr>
              <w:rPr>
                <w:rFonts w:ascii="Arial" w:hAnsi="Arial" w:cs="Arial"/>
              </w:rPr>
            </w:pPr>
            <w:r w:rsidRPr="002161BF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48</w:t>
            </w: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07</w:t>
            </w:r>
            <w:r w:rsidRPr="002161BF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(Consultas Técnicas)</w:t>
            </w:r>
          </w:p>
        </w:tc>
        <w:tc>
          <w:tcPr>
            <w:tcW w:w="7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2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7AC" w:rsidRPr="00362942" w:rsidRDefault="003B57AC" w:rsidP="005F406D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Default="00FE0482" w:rsidP="005F406D">
            <w:pPr>
              <w:rPr>
                <w:rStyle w:val="Hipervnculo"/>
                <w:rFonts w:ascii="Arial" w:hAnsi="Arial"/>
                <w:sz w:val="14"/>
                <w:szCs w:val="14"/>
              </w:rPr>
            </w:pPr>
            <w:hyperlink r:id="rId5" w:history="1">
              <w:r w:rsidR="003B57AC" w:rsidRPr="00201708">
                <w:rPr>
                  <w:rStyle w:val="Hipervnculo"/>
                  <w:rFonts w:ascii="Arial" w:hAnsi="Arial"/>
                  <w:sz w:val="14"/>
                  <w:szCs w:val="14"/>
                </w:rPr>
                <w:t>equisbert@bcb.gob.bo</w:t>
              </w:r>
            </w:hyperlink>
          </w:p>
          <w:p w:rsidR="003B57AC" w:rsidRPr="003B57AC" w:rsidRDefault="003B57AC" w:rsidP="005F406D">
            <w:pPr>
              <w:rPr>
                <w:rStyle w:val="Hipervnculo"/>
                <w:rFonts w:ascii="Arial" w:hAnsi="Arial"/>
                <w:color w:val="auto"/>
                <w:sz w:val="14"/>
                <w:szCs w:val="14"/>
                <w:u w:val="none"/>
              </w:rPr>
            </w:pPr>
            <w:r w:rsidRPr="003B57AC">
              <w:rPr>
                <w:rStyle w:val="Hipervnculo"/>
                <w:rFonts w:ascii="Arial" w:hAnsi="Arial"/>
                <w:color w:val="auto"/>
                <w:sz w:val="14"/>
                <w:szCs w:val="14"/>
                <w:u w:val="none"/>
              </w:rPr>
              <w:t>(Consultas Administrativas)</w:t>
            </w:r>
          </w:p>
          <w:p w:rsidR="003B57AC" w:rsidRPr="00151042" w:rsidRDefault="003B57AC" w:rsidP="005F406D">
            <w:pPr>
              <w:rPr>
                <w:rFonts w:ascii="Arial" w:hAnsi="Arial" w:cs="Arial"/>
                <w:sz w:val="14"/>
                <w:szCs w:val="14"/>
              </w:rPr>
            </w:pPr>
            <w:r w:rsidRPr="00F07714">
              <w:rPr>
                <w:rStyle w:val="Hipervnculo"/>
                <w:rFonts w:ascii="Arial" w:hAnsi="Arial"/>
                <w:sz w:val="14"/>
                <w:szCs w:val="14"/>
              </w:rPr>
              <w:t xml:space="preserve">udelgado@bcb.gob.bo </w:t>
            </w:r>
            <w:r w:rsidRPr="003B57AC">
              <w:rPr>
                <w:rStyle w:val="Hipervnculo"/>
                <w:rFonts w:ascii="Arial" w:hAnsi="Arial"/>
                <w:color w:val="auto"/>
                <w:sz w:val="14"/>
                <w:szCs w:val="14"/>
                <w:u w:val="none"/>
              </w:rPr>
              <w:t>(Consultas Técnicas)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B57AC" w:rsidRPr="00362942" w:rsidRDefault="003B57AC" w:rsidP="005F406D">
            <w:pPr>
              <w:rPr>
                <w:rFonts w:ascii="Arial" w:hAnsi="Arial" w:cs="Arial"/>
              </w:rPr>
            </w:pPr>
          </w:p>
        </w:tc>
      </w:tr>
      <w:tr w:rsidR="003B57AC" w:rsidRPr="00362942" w:rsidTr="003B57AC">
        <w:trPr>
          <w:trHeight w:val="72"/>
        </w:trPr>
        <w:tc>
          <w:tcPr>
            <w:tcW w:w="9638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B57AC" w:rsidRPr="00CD45DD" w:rsidTr="003B57AC">
        <w:trPr>
          <w:trHeight w:val="801"/>
        </w:trPr>
        <w:tc>
          <w:tcPr>
            <w:tcW w:w="296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2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2161BF">
              <w:rPr>
                <w:rFonts w:ascii="Arial" w:hAnsi="Arial" w:cs="Arial"/>
                <w:b/>
                <w:i/>
                <w:color w:val="FF0000"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468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3B57AC" w:rsidRPr="00CD45DD" w:rsidRDefault="003B57AC" w:rsidP="005F406D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3B57AC" w:rsidRPr="00362942" w:rsidTr="003B57AC">
        <w:trPr>
          <w:trHeight w:val="72"/>
        </w:trPr>
        <w:tc>
          <w:tcPr>
            <w:tcW w:w="9638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3B57AC" w:rsidRPr="00362942" w:rsidRDefault="003B57AC" w:rsidP="005F406D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B57AC" w:rsidRPr="002654EA" w:rsidRDefault="003B57AC" w:rsidP="003B57AC">
      <w:pPr>
        <w:pStyle w:val="Puesto"/>
        <w:spacing w:before="0" w:after="0"/>
        <w:ind w:left="432"/>
        <w:jc w:val="both"/>
        <w:rPr>
          <w:sz w:val="10"/>
          <w:szCs w:val="10"/>
          <w:lang w:val="es-ES"/>
        </w:rPr>
      </w:pPr>
    </w:p>
    <w:p w:rsidR="003B57AC" w:rsidRPr="00362942" w:rsidRDefault="003B57AC" w:rsidP="003B57AC">
      <w:pPr>
        <w:pStyle w:val="Puesto"/>
        <w:numPr>
          <w:ilvl w:val="0"/>
          <w:numId w:val="1"/>
        </w:numPr>
        <w:spacing w:before="0" w:after="0"/>
        <w:jc w:val="both"/>
        <w:rPr>
          <w:lang w:val="es-ES"/>
        </w:rPr>
      </w:pPr>
      <w:r w:rsidRPr="00362942">
        <w:rPr>
          <w:rFonts w:ascii="Verdana" w:hAnsi="Verdana"/>
          <w:sz w:val="18"/>
          <w:szCs w:val="18"/>
          <w:lang w:val="es-ES"/>
        </w:rPr>
        <w:lastRenderedPageBreak/>
        <w:t>CRONOGRAMA DE PLAZOS</w:t>
      </w:r>
      <w:bookmarkEnd w:id="1"/>
    </w:p>
    <w:p w:rsidR="003B57AC" w:rsidRPr="00D30A41" w:rsidRDefault="003B57AC" w:rsidP="003B57AC">
      <w:pPr>
        <w:rPr>
          <w:sz w:val="14"/>
        </w:rPr>
      </w:pPr>
    </w:p>
    <w:tbl>
      <w:tblPr>
        <w:tblW w:w="90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3B57AC" w:rsidRPr="00362942" w:rsidTr="005F406D">
        <w:trPr>
          <w:trHeight w:val="2035"/>
        </w:trPr>
        <w:tc>
          <w:tcPr>
            <w:tcW w:w="90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B57AC" w:rsidRPr="00362942" w:rsidRDefault="003B57AC" w:rsidP="005F406D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De acuerdo con lo establecido en el Artículo 47 de las NB-</w:t>
            </w:r>
            <w:proofErr w:type="spellStart"/>
            <w:r w:rsidRPr="00362942">
              <w:rPr>
                <w:rFonts w:ascii="Arial" w:hAnsi="Arial" w:cs="Arial"/>
                <w:sz w:val="14"/>
              </w:rPr>
              <w:t>SABS</w:t>
            </w:r>
            <w:proofErr w:type="spellEnd"/>
            <w:r w:rsidRPr="00362942">
              <w:rPr>
                <w:rFonts w:ascii="Arial" w:hAnsi="Arial" w:cs="Arial"/>
                <w:sz w:val="14"/>
              </w:rPr>
              <w:t xml:space="preserve">, los siguientes plazos son de cumplimiento obligatorio:  </w:t>
            </w:r>
          </w:p>
          <w:p w:rsidR="003B57AC" w:rsidRPr="00362942" w:rsidRDefault="003B57AC" w:rsidP="003B57A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Presentación de propuestas:</w:t>
            </w:r>
          </w:p>
          <w:p w:rsidR="003B57AC" w:rsidRPr="00362942" w:rsidRDefault="003B57AC" w:rsidP="003B57A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hasta Bs.200.000.- (DOSCIENTOS MIL 00/100 BOLIVIANOS), plazo mínimo cuatro (4) días hábiles;</w:t>
            </w:r>
          </w:p>
          <w:p w:rsidR="003B57AC" w:rsidRPr="00362942" w:rsidRDefault="003B57AC" w:rsidP="003B57AC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3B57AC" w:rsidRPr="00362942" w:rsidRDefault="003B57AC" w:rsidP="005F406D">
            <w:pPr>
              <w:ind w:left="113" w:right="113"/>
              <w:jc w:val="both"/>
              <w:rPr>
                <w:rFonts w:ascii="Arial" w:hAnsi="Arial" w:cs="Arial"/>
                <w:sz w:val="14"/>
              </w:rPr>
            </w:pPr>
            <w:r w:rsidRPr="00362942">
              <w:rPr>
                <w:rFonts w:ascii="Arial" w:hAnsi="Arial" w:cs="Arial"/>
                <w:sz w:val="14"/>
              </w:rPr>
              <w:t xml:space="preserve">      Ambos computables a partir del día siguiente hábil de la publicación de la convocatoria en el </w:t>
            </w:r>
            <w:proofErr w:type="spellStart"/>
            <w:r w:rsidRPr="00362942">
              <w:rPr>
                <w:rFonts w:ascii="Arial" w:hAnsi="Arial" w:cs="Arial"/>
                <w:sz w:val="14"/>
              </w:rPr>
              <w:t>SICOES</w:t>
            </w:r>
            <w:proofErr w:type="spellEnd"/>
            <w:r w:rsidRPr="00362942">
              <w:rPr>
                <w:rFonts w:ascii="Arial" w:hAnsi="Arial" w:cs="Arial"/>
                <w:sz w:val="14"/>
              </w:rPr>
              <w:t>;</w:t>
            </w:r>
          </w:p>
          <w:p w:rsidR="003B57AC" w:rsidRPr="00362942" w:rsidRDefault="003B57AC" w:rsidP="003B57A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Presentación de documentos para la formalización de la contratación, plazo de entrega de documentos no menor a cuatro (4) días hábiles;</w:t>
            </w:r>
          </w:p>
          <w:p w:rsidR="003B57AC" w:rsidRPr="00362942" w:rsidRDefault="003B57AC" w:rsidP="003B57AC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</w:rPr>
            </w:pPr>
            <w:r w:rsidRPr="00362942">
              <w:rPr>
                <w:rFonts w:ascii="Arial" w:hAnsi="Arial" w:cs="Arial"/>
                <w:sz w:val="14"/>
                <w:szCs w:val="16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3B57AC" w:rsidRPr="00362942" w:rsidRDefault="003B57AC" w:rsidP="005F406D">
            <w:pPr>
              <w:ind w:left="113" w:right="113"/>
              <w:jc w:val="both"/>
            </w:pPr>
            <w:r w:rsidRPr="00362942">
              <w:rPr>
                <w:rFonts w:ascii="Arial" w:hAnsi="Arial" w:cs="Arial"/>
                <w:b/>
                <w:sz w:val="14"/>
              </w:rPr>
              <w:t>El incumplimiento a los plazos señalados será considerado como inobservancia a la normativa.</w:t>
            </w:r>
          </w:p>
        </w:tc>
      </w:tr>
    </w:tbl>
    <w:p w:rsidR="003B57AC" w:rsidRPr="00362942" w:rsidRDefault="003B57AC" w:rsidP="003B57AC"/>
    <w:p w:rsidR="003B57AC" w:rsidRPr="00362942" w:rsidRDefault="003B57AC" w:rsidP="003B57AC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3B57AC" w:rsidRPr="00362942" w:rsidRDefault="003B57AC" w:rsidP="003B57AC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3B57AC" w:rsidRPr="00362942" w:rsidTr="005F406D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3B57AC" w:rsidRPr="00362942" w:rsidTr="005F406D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3B57AC" w:rsidRPr="00CD45DD" w:rsidTr="005F406D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</w:t>
            </w:r>
            <w:proofErr w:type="spellStart"/>
            <w:r w:rsidRPr="00CD45DD">
              <w:rPr>
                <w:rFonts w:ascii="Arial" w:hAnsi="Arial" w:cs="Arial"/>
              </w:rPr>
              <w:t>DBC</w:t>
            </w:r>
            <w:proofErr w:type="spellEnd"/>
            <w:r w:rsidRPr="00CD45DD">
              <w:rPr>
                <w:rFonts w:ascii="Arial" w:hAnsi="Arial" w:cs="Arial"/>
              </w:rPr>
              <w:t xml:space="preserve"> en el </w:t>
            </w:r>
            <w:proofErr w:type="spellStart"/>
            <w:r w:rsidRPr="00CD45DD">
              <w:rPr>
                <w:rFonts w:ascii="Arial" w:hAnsi="Arial" w:cs="Arial"/>
              </w:rPr>
              <w:t>SICOES</w:t>
            </w:r>
            <w:proofErr w:type="spellEnd"/>
            <w:r w:rsidRPr="00CD45DD">
              <w:rPr>
                <w:rFonts w:ascii="Arial" w:hAnsi="Arial" w:cs="Arial"/>
              </w:rPr>
              <w:t xml:space="preserve">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5C7EDE" w:rsidP="00FE0482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FE0482">
              <w:rPr>
                <w:rFonts w:ascii="Arial" w:hAnsi="Arial" w:cs="Arial"/>
              </w:rPr>
              <w:t>1</w:t>
            </w:r>
            <w:bookmarkStart w:id="2" w:name="_GoBack"/>
            <w:bookmarkEnd w:id="2"/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</w:rPr>
            </w:pPr>
            <w:r w:rsidRPr="00332FD4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pStyle w:val="Default"/>
              <w:jc w:val="both"/>
              <w:rPr>
                <w:b/>
                <w:i/>
                <w:color w:val="FF0000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1510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F205C2" w:rsidRDefault="003B57AC" w:rsidP="005F406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C7EDE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5C7EDE">
              <w:rPr>
                <w:rFonts w:ascii="Arial" w:hAnsi="Arial" w:cs="Arial"/>
              </w:rPr>
              <w:t>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44413E" w:rsidRDefault="003B57AC" w:rsidP="003B57AC">
            <w:pPr>
              <w:numPr>
                <w:ilvl w:val="0"/>
                <w:numId w:val="5"/>
              </w:numPr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44413E">
              <w:rPr>
                <w:rFonts w:ascii="Arial" w:hAnsi="Arial" w:cs="Arial"/>
                <w:b/>
                <w:sz w:val="13"/>
                <w:szCs w:val="13"/>
                <w:lang w:eastAsia="en-US"/>
              </w:rPr>
              <w:t xml:space="preserve">En forma electrónica: </w:t>
            </w:r>
          </w:p>
          <w:p w:rsidR="003B57AC" w:rsidRPr="00CD45DD" w:rsidRDefault="003B57AC" w:rsidP="005F406D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44413E">
              <w:rPr>
                <w:rFonts w:ascii="Arial" w:hAnsi="Arial" w:cs="Arial"/>
                <w:sz w:val="13"/>
                <w:szCs w:val="13"/>
              </w:rPr>
              <w:t xml:space="preserve">A través del </w:t>
            </w:r>
            <w:proofErr w:type="spellStart"/>
            <w:r w:rsidRPr="0044413E">
              <w:rPr>
                <w:rFonts w:ascii="Arial" w:hAnsi="Arial" w:cs="Arial"/>
                <w:sz w:val="13"/>
                <w:szCs w:val="13"/>
              </w:rPr>
              <w:t>RUPE</w:t>
            </w:r>
            <w:proofErr w:type="spellEnd"/>
            <w:r w:rsidRPr="0044413E">
              <w:rPr>
                <w:rFonts w:ascii="Arial" w:hAnsi="Arial" w:cs="Arial"/>
                <w:sz w:val="13"/>
                <w:szCs w:val="13"/>
              </w:rPr>
              <w:t xml:space="preserve"> de conformidad al procedimiento establecido en el presente </w:t>
            </w:r>
            <w:proofErr w:type="spellStart"/>
            <w:r w:rsidRPr="0044413E">
              <w:rPr>
                <w:rFonts w:ascii="Arial" w:hAnsi="Arial" w:cs="Arial"/>
                <w:sz w:val="13"/>
                <w:szCs w:val="13"/>
              </w:rPr>
              <w:t>DBC</w:t>
            </w:r>
            <w:proofErr w:type="spellEnd"/>
            <w:r w:rsidRPr="0044413E">
              <w:rPr>
                <w:rFonts w:ascii="Arial" w:hAnsi="Arial" w:cs="Arial"/>
                <w:sz w:val="13"/>
                <w:szCs w:val="13"/>
              </w:rPr>
              <w:t>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CD45DD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CD45DD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CD45DD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</w:tcPr>
          <w:p w:rsidR="003B57AC" w:rsidRPr="00CD45DD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5C7EDE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5C7EDE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44413E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44413E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5C7EDE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4413E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B57AC" w:rsidRPr="006865A5" w:rsidRDefault="003B57AC" w:rsidP="005F406D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865A5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3B57AC" w:rsidRPr="006865A5" w:rsidRDefault="003B57AC" w:rsidP="005F406D">
            <w:r w:rsidRPr="006865A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</w:t>
            </w:r>
            <w:proofErr w:type="spellStart"/>
            <w:r w:rsidRPr="006865A5">
              <w:rPr>
                <w:rFonts w:ascii="Arial" w:hAnsi="Arial" w:cs="Arial"/>
                <w:sz w:val="14"/>
                <w:szCs w:val="14"/>
              </w:rPr>
              <w:t>BCB</w:t>
            </w:r>
            <w:proofErr w:type="spellEnd"/>
            <w:r w:rsidRPr="006865A5">
              <w:rPr>
                <w:rFonts w:ascii="Arial" w:hAnsi="Arial" w:cs="Arial"/>
                <w:sz w:val="14"/>
                <w:szCs w:val="14"/>
              </w:rPr>
              <w:t xml:space="preserve"> o ingresar al siguiente enlace a través de ZOOM:</w:t>
            </w:r>
            <w:hyperlink r:id="rId6" w:history="1">
              <w:r w:rsidRPr="006865A5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Pr="006865A5">
              <w:t xml:space="preserve"> </w:t>
            </w:r>
          </w:p>
          <w:p w:rsidR="003B57AC" w:rsidRDefault="00FE0482" w:rsidP="005F406D">
            <w:pPr>
              <w:rPr>
                <w:rStyle w:val="Hipervnculo"/>
                <w:rFonts w:ascii="Arial" w:hAnsi="Arial"/>
                <w:b/>
                <w:sz w:val="14"/>
                <w:szCs w:val="14"/>
              </w:rPr>
            </w:pPr>
            <w:hyperlink r:id="rId7" w:history="1">
              <w:r w:rsidR="003B57AC" w:rsidRPr="000570B2">
                <w:rPr>
                  <w:rStyle w:val="Hipervnculo"/>
                  <w:rFonts w:ascii="Arial" w:hAnsi="Arial"/>
                  <w:b/>
                  <w:sz w:val="14"/>
                  <w:szCs w:val="14"/>
                </w:rPr>
                <w:t>https://bcb-gob-bo.zoom.us/j/81394769145?pwd=drGOauDgUbHu3uA8RlraIy7sNZxNEp.1</w:t>
              </w:r>
            </w:hyperlink>
          </w:p>
          <w:p w:rsidR="003B57AC" w:rsidRPr="00914333" w:rsidRDefault="003B57AC" w:rsidP="005F406D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</w:p>
          <w:p w:rsidR="003B57AC" w:rsidRPr="00B44642" w:rsidRDefault="003B57AC" w:rsidP="005F406D">
            <w:pPr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44642">
              <w:rPr>
                <w:rFonts w:ascii="Arial" w:hAnsi="Arial" w:cs="Arial"/>
                <w:b/>
                <w:sz w:val="14"/>
                <w:szCs w:val="14"/>
                <w:u w:val="single"/>
              </w:rPr>
              <w:t>ID de reunión: 813 9476 9145</w:t>
            </w:r>
          </w:p>
          <w:p w:rsidR="003B57AC" w:rsidRPr="00151042" w:rsidRDefault="003B57AC" w:rsidP="005F406D">
            <w:pPr>
              <w:adjustRightInd w:val="0"/>
              <w:snapToGrid w:val="0"/>
              <w:jc w:val="both"/>
              <w:rPr>
                <w:color w:val="FF0000"/>
                <w:sz w:val="14"/>
                <w:szCs w:val="14"/>
              </w:rPr>
            </w:pPr>
            <w:r w:rsidRPr="00B44642">
              <w:rPr>
                <w:rFonts w:ascii="Arial" w:hAnsi="Arial" w:cs="Arial"/>
                <w:b/>
                <w:sz w:val="14"/>
                <w:szCs w:val="14"/>
                <w:u w:val="single"/>
              </w:rPr>
              <w:t>Código de acceso: 543243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57AC" w:rsidRPr="00362942" w:rsidTr="005F406D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3B57AC" w:rsidRPr="00362942" w:rsidTr="005F406D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3B57AC" w:rsidRPr="00362942" w:rsidTr="005F406D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57AC" w:rsidRPr="00362942" w:rsidRDefault="003B57AC" w:rsidP="005F406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B57AC" w:rsidRPr="00362942" w:rsidRDefault="003B57AC" w:rsidP="005F406D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8D0D05" w:rsidRDefault="003B57AC">
      <w:r w:rsidRPr="00362942">
        <w:rPr>
          <w:rFonts w:cs="Arial"/>
          <w:i/>
          <w:sz w:val="14"/>
          <w:szCs w:val="18"/>
        </w:rPr>
        <w:t xml:space="preserve">(*) Los plazos del proceso de contratación se computarán a partir del día siguiente hábil de la publicación en el </w:t>
      </w:r>
      <w:proofErr w:type="spellStart"/>
      <w:r w:rsidRPr="00362942">
        <w:rPr>
          <w:rFonts w:cs="Arial"/>
          <w:i/>
          <w:sz w:val="14"/>
          <w:szCs w:val="18"/>
        </w:rPr>
        <w:t>SICOES</w:t>
      </w:r>
      <w:proofErr w:type="spellEnd"/>
      <w:r w:rsidRPr="00362942">
        <w:rPr>
          <w:rFonts w:cs="Arial"/>
          <w:i/>
          <w:sz w:val="14"/>
          <w:szCs w:val="18"/>
        </w:rPr>
        <w:t>.</w:t>
      </w:r>
    </w:p>
    <w:sectPr w:rsidR="008D0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AC"/>
    <w:rsid w:val="003B57AC"/>
    <w:rsid w:val="005C7EDE"/>
    <w:rsid w:val="008D0D05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D9BBF-1626-4EDD-82D2-FF8486C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AC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3B57AC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3B57AC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3B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3B57AC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3B57A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3B57AC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3B57AC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3B57AC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B57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3B5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B57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1394769145?pwd=drGOauDgUbHu3uA8RlraIy7sNZxNEp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134250095b710e766bb3dc0329983d5f" TargetMode="External"/><Relationship Id="rId5" Type="http://schemas.openxmlformats.org/officeDocument/2006/relationships/hyperlink" Target="mailto:equisbert@bc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Quisbert Lima Edwin</dc:creator>
  <cp:keywords/>
  <dc:description/>
  <cp:lastModifiedBy>Quisbert Lima Edwin</cp:lastModifiedBy>
  <cp:revision>3</cp:revision>
  <dcterms:created xsi:type="dcterms:W3CDTF">2024-07-01T13:04:00Z</dcterms:created>
  <dcterms:modified xsi:type="dcterms:W3CDTF">2024-07-02T00:47:00Z</dcterms:modified>
</cp:coreProperties>
</file>