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54" w:rsidRDefault="009E3D54" w:rsidP="009E3D54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9E3D54" w:rsidRPr="00023739" w:rsidRDefault="009E3D54" w:rsidP="009E3D54">
      <w:pPr>
        <w:jc w:val="center"/>
        <w:rPr>
          <w:b/>
          <w:sz w:val="2"/>
          <w:szCs w:val="10"/>
          <w:lang w:val="es-BO"/>
        </w:rPr>
      </w:pPr>
    </w:p>
    <w:p w:rsidR="009E3D54" w:rsidRDefault="009E3D54" w:rsidP="009E3D54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9E3D54" w:rsidRPr="00023739" w:rsidRDefault="009E3D54" w:rsidP="009E3D54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E3D54" w:rsidRPr="00F75995" w:rsidTr="006A4814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E3D54" w:rsidRPr="00F75995" w:rsidRDefault="009E3D54" w:rsidP="009E3D54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E3D54" w:rsidRPr="00F75995" w:rsidTr="006A481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065/2025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D54" w:rsidRPr="00F75995" w:rsidRDefault="009E3D54" w:rsidP="006A481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D54" w:rsidRPr="00F75995" w:rsidRDefault="009E3D54" w:rsidP="006A481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D54" w:rsidRPr="00F75995" w:rsidRDefault="009E3D54" w:rsidP="006A481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3D54" w:rsidRPr="00F75995" w:rsidTr="006A481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D269B" w:rsidRDefault="009E3D54" w:rsidP="006A481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30"/>
                <w:lang w:eastAsia="en-US"/>
              </w:rPr>
            </w:pPr>
            <w:r w:rsidRPr="00630052">
              <w:rPr>
                <w:rFonts w:ascii="Arial" w:hAnsi="Arial" w:cs="Arial"/>
                <w:b/>
                <w:szCs w:val="30"/>
                <w:lang w:eastAsia="en-US"/>
              </w:rPr>
              <w:t>SERVICIO DE LIMPIEZA DEL EDIFICIO PRINCIPAL DEL 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24887" w:rsidRDefault="009E3D54" w:rsidP="006A481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E3D54" w:rsidRPr="00424887" w:rsidRDefault="009E3D54" w:rsidP="006A481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E3D54" w:rsidRPr="00F75995" w:rsidTr="006A481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E3D54" w:rsidRPr="00F75995" w:rsidTr="006A481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E3D54" w:rsidRPr="00F75995" w:rsidTr="006A481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E3D54" w:rsidRPr="00F75995" w:rsidTr="006A481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Default="009E3D54" w:rsidP="006A481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Precio Total es  Bs 859.140,00 (Ochocientos cincuenta y nueve mil ciento cuarenta 00/100 Bolivianos) </w:t>
            </w:r>
          </w:p>
          <w:p w:rsidR="009E3D54" w:rsidRPr="00F75995" w:rsidRDefault="009E3D54" w:rsidP="006A481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Precio Unitario Mensual es Bs 143.190,00 (Ciento cuarenta y tres mil ciento noventa 00/100 Bolivianos)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75995" w:rsidRDefault="009E3D54" w:rsidP="006A481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D54" w:rsidRPr="00F75995" w:rsidRDefault="009E3D54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E3D54" w:rsidRPr="00F75995" w:rsidRDefault="009E3D54" w:rsidP="006A481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E3D54" w:rsidRPr="00F75995" w:rsidTr="006A481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2F238F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D269B" w:rsidRDefault="009E3D54" w:rsidP="006A4814">
            <w:pPr>
              <w:jc w:val="both"/>
              <w:rPr>
                <w:rFonts w:ascii="Arial" w:hAnsi="Arial" w:cs="Arial"/>
                <w:lang w:val="es-BO"/>
              </w:rPr>
            </w:pPr>
            <w:r w:rsidRPr="00CC2A06">
              <w:rPr>
                <w:rFonts w:ascii="Arial" w:hAnsi="Arial" w:cs="Arial"/>
                <w:lang w:val="es-BO"/>
              </w:rPr>
              <w:t>El Servicio será ejecutado por el plazo computado a partir de la fecha establecida en la orden de proceder, emitida por el Fiscal de Servicio hasta el 31 de diciembre de 2025</w:t>
            </w:r>
            <w:r w:rsidRPr="00EE445A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2F238F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D54" w:rsidRPr="002F238F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3D54" w:rsidRPr="002F238F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2F238F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EE445A" w:rsidRDefault="009E3D54" w:rsidP="006A4814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EE445A">
              <w:rPr>
                <w:rFonts w:ascii="Arial" w:hAnsi="Arial" w:cs="Arial"/>
                <w:color w:val="000000"/>
              </w:rPr>
              <w:t xml:space="preserve">El servicio debe ser efectuado en el </w:t>
            </w:r>
            <w:r w:rsidRPr="00EE445A">
              <w:rPr>
                <w:rFonts w:ascii="Arial" w:hAnsi="Arial" w:cs="Arial"/>
              </w:rPr>
              <w:t>Edificio Principal del Banco Central de Bolivia ubicado en Calle Ayacucho esquina Mercado s/n.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2F238F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E3D54" w:rsidRPr="002F238F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7A27F5" w:rsidRDefault="009E3D54" w:rsidP="006A481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A27F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 </w:t>
            </w:r>
            <w:r w:rsidRPr="007A27F5">
              <w:rPr>
                <w:rFonts w:ascii="Arial" w:hAnsi="Arial" w:cs="Arial"/>
                <w:b/>
                <w:i/>
              </w:rPr>
              <w:t>o solicitar la retención por el monto correspondiente</w:t>
            </w:r>
            <w:r w:rsidRPr="007A27F5">
              <w:rPr>
                <w:rFonts w:ascii="Arial" w:hAnsi="Arial" w:cs="Arial"/>
                <w:b/>
                <w:i/>
                <w:lang w:val="es-BO"/>
              </w:rPr>
              <w:t xml:space="preserve">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F75995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F75995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F75995" w:rsidTr="006A481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3D54" w:rsidRPr="00F75995" w:rsidTr="006A481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F75995" w:rsidRDefault="009E3D54" w:rsidP="006A48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E3D54" w:rsidRPr="000E268F" w:rsidRDefault="009E3D54" w:rsidP="009E3D5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E3D54" w:rsidRPr="00A40276" w:rsidTr="006A481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3D54" w:rsidRPr="00A40276" w:rsidRDefault="009E3D54" w:rsidP="006A481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D3A48" w:rsidRDefault="009E3D54" w:rsidP="006A48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E3D54" w:rsidRPr="00A40276" w:rsidRDefault="009E3D54" w:rsidP="006A481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E3D54" w:rsidRPr="00A40276" w:rsidRDefault="009E3D54" w:rsidP="006A481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</w:rPr>
            </w:pPr>
          </w:p>
        </w:tc>
      </w:tr>
      <w:tr w:rsidR="009E3D54" w:rsidRPr="00A40276" w:rsidTr="006A4814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A40276" w:rsidRDefault="009E3D54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3D54" w:rsidRPr="00A40276" w:rsidRDefault="009E3D54" w:rsidP="006A48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3D54" w:rsidRPr="00A40276" w:rsidTr="006A481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3D54" w:rsidRPr="00A40276" w:rsidRDefault="009E3D54" w:rsidP="006A48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D54" w:rsidRPr="00A40276" w:rsidRDefault="009E3D54" w:rsidP="006A481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E3D54" w:rsidRPr="00A40276" w:rsidRDefault="009E3D54" w:rsidP="006A4814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</w:rPr>
            </w:pPr>
          </w:p>
        </w:tc>
      </w:tr>
      <w:tr w:rsidR="009E3D54" w:rsidRPr="00A40276" w:rsidTr="006A4814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103827" w:rsidRDefault="009E3D54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E3D54" w:rsidRPr="00A40276" w:rsidTr="006A481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A40276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E3D54" w:rsidRPr="00A40276" w:rsidRDefault="009E3D54" w:rsidP="006A481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A40276" w:rsidTr="006A4814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A40276" w:rsidRDefault="009E3D54" w:rsidP="006A48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E3D54" w:rsidRPr="00A40276" w:rsidRDefault="009E3D54" w:rsidP="006A4814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54" w:rsidRPr="002F238F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A40276" w:rsidTr="006A481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A40276" w:rsidRDefault="009E3D54" w:rsidP="006A48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E3D54" w:rsidRPr="00A40276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D54" w:rsidRPr="00A40276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E3D54" w:rsidRPr="00A40276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3D54" w:rsidRPr="00545778" w:rsidTr="006A481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E3D54" w:rsidRPr="00545778" w:rsidRDefault="009E3D54" w:rsidP="009E3D5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E3D54" w:rsidRPr="00A40276" w:rsidTr="006A4814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E3D54" w:rsidRPr="00765F1B" w:rsidRDefault="009E3D54" w:rsidP="006A481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E3D54" w:rsidRPr="00765F1B" w:rsidRDefault="009E3D54" w:rsidP="009E3D54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9E3D54" w:rsidRPr="00A40276" w:rsidRDefault="009E3D54" w:rsidP="006A481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E3D54" w:rsidRPr="00545778" w:rsidTr="006A481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545778" w:rsidRDefault="009E3D54" w:rsidP="006A481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3D54" w:rsidRPr="00A40276" w:rsidTr="006A4814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D54" w:rsidRPr="002F238F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D54" w:rsidRPr="002F238F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755988">
              <w:rPr>
                <w:rFonts w:ascii="Arial" w:hAnsi="Arial" w:cs="Arial"/>
                <w:lang w:val="es-BO" w:eastAsia="es-BO"/>
              </w:rPr>
              <w:t>08:00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545778" w:rsidTr="006A481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545778" w:rsidRDefault="009E3D54" w:rsidP="006A481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3D54" w:rsidRPr="00A40276" w:rsidTr="006A481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E3D54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E3D54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9E3D54" w:rsidRPr="00545778" w:rsidRDefault="009E3D54" w:rsidP="006A481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E3D54" w:rsidRPr="00A40276" w:rsidRDefault="009E3D54" w:rsidP="006A481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E3D54" w:rsidRPr="00A40276" w:rsidTr="006A4814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lang w:val="es-BO"/>
              </w:rPr>
              <w:t>Maria E. Poma Fernandez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A40276" w:rsidTr="006A4814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157C20">
              <w:rPr>
                <w:rFonts w:ascii="Arial" w:hAnsi="Arial" w:cs="Arial"/>
                <w:sz w:val="15"/>
                <w:szCs w:val="13"/>
                <w:lang w:val="es-BO" w:eastAsia="es-BO"/>
              </w:rPr>
              <w:t>Jhascara Melisa Salcedo Mamani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157C20">
              <w:rPr>
                <w:rFonts w:ascii="Arial" w:hAnsi="Arial" w:cs="Arial"/>
                <w:sz w:val="15"/>
                <w:szCs w:val="13"/>
                <w:lang w:val="es-BO" w:eastAsia="es-BO"/>
              </w:rPr>
              <w:t>Técnico de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4D269B" w:rsidRDefault="009E3D54" w:rsidP="006A48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4D269B">
              <w:rPr>
                <w:rFonts w:ascii="Arial" w:hAnsi="Arial" w:cs="Arial"/>
                <w:sz w:val="15"/>
                <w:szCs w:val="13"/>
                <w:lang w:val="es-BO" w:eastAsia="es-BO"/>
              </w:rPr>
              <w:t>Departamento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545778" w:rsidTr="006A4814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545778" w:rsidRDefault="009E3D54" w:rsidP="006A481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E3D54" w:rsidRPr="00A40276" w:rsidTr="006A4814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3D54" w:rsidRPr="00A40276" w:rsidRDefault="009E3D54" w:rsidP="006A481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FC2F68" w:rsidRDefault="009E3D54" w:rsidP="006A481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E3D54" w:rsidRPr="0006032F" w:rsidRDefault="009E3D54" w:rsidP="006A481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4524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A40276" w:rsidRDefault="009E3D54" w:rsidP="006A4814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D54" w:rsidRPr="00A463B5" w:rsidRDefault="009E3D54" w:rsidP="006A481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7A7D57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9E3D54" w:rsidRPr="00A463B5" w:rsidRDefault="009E3D54" w:rsidP="006A481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E3D54" w:rsidRDefault="009E3D54" w:rsidP="006A4814">
            <w:pPr>
              <w:rPr>
                <w:rStyle w:val="Hipervnculo"/>
                <w:rFonts w:ascii="Arial" w:hAnsi="Arial"/>
                <w:sz w:val="12"/>
                <w:szCs w:val="14"/>
              </w:rPr>
            </w:pPr>
            <w:r w:rsidRPr="00157C20">
              <w:rPr>
                <w:rStyle w:val="Hipervnculo"/>
                <w:rFonts w:ascii="Arial" w:hAnsi="Arial"/>
                <w:sz w:val="12"/>
                <w:szCs w:val="14"/>
              </w:rPr>
              <w:t>jsalcedo@bcb.gob.bo</w:t>
            </w:r>
            <w:r w:rsidRPr="002937E1">
              <w:rPr>
                <w:rStyle w:val="Hipervnculo"/>
                <w:rFonts w:ascii="Arial" w:hAnsi="Arial"/>
                <w:sz w:val="12"/>
                <w:szCs w:val="14"/>
              </w:rPr>
              <w:t xml:space="preserve"> </w:t>
            </w:r>
          </w:p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3D54" w:rsidRPr="00A40276" w:rsidRDefault="009E3D54" w:rsidP="006A4814">
            <w:pPr>
              <w:rPr>
                <w:rFonts w:ascii="Arial" w:hAnsi="Arial" w:cs="Arial"/>
                <w:lang w:val="es-BO"/>
              </w:rPr>
            </w:pPr>
          </w:p>
        </w:tc>
      </w:tr>
      <w:tr w:rsidR="009E3D54" w:rsidRPr="00545778" w:rsidTr="006A4814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3D54" w:rsidRPr="00A40276" w:rsidTr="006A4814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3D54" w:rsidRPr="00570491" w:rsidRDefault="009E3D54" w:rsidP="006A4814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E3D54" w:rsidRPr="00087393" w:rsidRDefault="009E3D54" w:rsidP="006A4814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Default="009E3D54" w:rsidP="006A4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E3D54" w:rsidRDefault="009E3D54" w:rsidP="006A4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E3D54" w:rsidRDefault="009E3D54" w:rsidP="006A4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E3D54" w:rsidRDefault="009E3D54" w:rsidP="006A48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9E3D54" w:rsidRPr="00157C20" w:rsidRDefault="009E3D54" w:rsidP="006A4814">
            <w:pPr>
              <w:rPr>
                <w:rFonts w:ascii="Arial" w:hAnsi="Arial" w:cs="Arial"/>
                <w:color w:val="0000CC"/>
                <w:highlight w:val="yellow"/>
                <w:lang w:val="es-BO"/>
              </w:rPr>
            </w:pPr>
            <w:r w:rsidRPr="00157C20">
              <w:rPr>
                <w:rFonts w:ascii="Arial" w:hAnsi="Arial" w:cs="Arial"/>
                <w:color w:val="0000CC"/>
                <w:lang w:val="es-BO"/>
              </w:rPr>
              <w:t>No requerido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E3D54" w:rsidRPr="00A40276" w:rsidRDefault="009E3D54" w:rsidP="006A481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E3D54" w:rsidRPr="00545778" w:rsidTr="006A481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3D54" w:rsidRPr="00545778" w:rsidRDefault="009E3D54" w:rsidP="006A48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E3D54" w:rsidRPr="00C735D5" w:rsidRDefault="009E3D54" w:rsidP="009E3D54">
      <w:pPr>
        <w:rPr>
          <w:sz w:val="8"/>
          <w:lang w:val="es-BO"/>
        </w:rPr>
      </w:pPr>
    </w:p>
    <w:p w:rsidR="009E3D54" w:rsidRPr="00C57423" w:rsidRDefault="009E3D54" w:rsidP="009E3D54">
      <w:pPr>
        <w:pStyle w:val="Puesto"/>
        <w:spacing w:before="0" w:after="0"/>
        <w:ind w:left="432"/>
        <w:jc w:val="both"/>
        <w:rPr>
          <w:sz w:val="8"/>
        </w:rPr>
      </w:pPr>
      <w:bookmarkStart w:id="1" w:name="_Toc94724713"/>
    </w:p>
    <w:p w:rsidR="009E3D54" w:rsidRDefault="009E3D54" w:rsidP="009E3D54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9E3D54" w:rsidRPr="000F4811" w:rsidRDefault="009E3D54" w:rsidP="009E3D54">
      <w:pPr>
        <w:rPr>
          <w:sz w:val="10"/>
          <w:szCs w:val="10"/>
          <w:lang w:val="es-BO"/>
        </w:rPr>
      </w:pPr>
    </w:p>
    <w:tbl>
      <w:tblPr>
        <w:tblW w:w="10065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9E3D54" w:rsidRPr="00A40276" w:rsidTr="006A4814">
        <w:trPr>
          <w:trHeight w:val="2115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E3D54" w:rsidRPr="000F4811" w:rsidRDefault="009E3D54" w:rsidP="006A4814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9E3D54" w:rsidRPr="000F4811" w:rsidRDefault="009E3D54" w:rsidP="009E3D5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9E3D54" w:rsidRPr="000F4811" w:rsidRDefault="009E3D54" w:rsidP="009E3D54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9E3D54" w:rsidRPr="000F4811" w:rsidRDefault="009E3D54" w:rsidP="009E3D54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E3D54" w:rsidRPr="000F4811" w:rsidRDefault="009E3D54" w:rsidP="006A4814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E3D54" w:rsidRPr="000F4811" w:rsidRDefault="009E3D54" w:rsidP="009E3D5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E3D54" w:rsidRPr="000F4811" w:rsidRDefault="009E3D54" w:rsidP="009E3D54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E3D54" w:rsidRPr="000F4811" w:rsidRDefault="009E3D54" w:rsidP="006A4814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9E3D54" w:rsidRPr="00023739" w:rsidRDefault="009E3D54" w:rsidP="009E3D54">
      <w:pPr>
        <w:rPr>
          <w:sz w:val="6"/>
          <w:lang w:val="es-BO"/>
        </w:rPr>
      </w:pPr>
    </w:p>
    <w:p w:rsidR="009E3D54" w:rsidRPr="004B26AD" w:rsidRDefault="009E3D54" w:rsidP="009E3D5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E3D54" w:rsidRPr="00023739" w:rsidRDefault="009E3D54" w:rsidP="009E3D54">
      <w:pPr>
        <w:rPr>
          <w:rFonts w:cs="Arial"/>
          <w:sz w:val="10"/>
          <w:szCs w:val="18"/>
        </w:rPr>
      </w:pPr>
    </w:p>
    <w:tbl>
      <w:tblPr>
        <w:tblW w:w="5561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2855"/>
        <w:gridCol w:w="270"/>
        <w:gridCol w:w="57"/>
        <w:gridCol w:w="118"/>
        <w:gridCol w:w="134"/>
        <w:gridCol w:w="110"/>
        <w:gridCol w:w="134"/>
        <w:gridCol w:w="344"/>
        <w:gridCol w:w="134"/>
        <w:gridCol w:w="504"/>
        <w:gridCol w:w="134"/>
        <w:gridCol w:w="134"/>
        <w:gridCol w:w="296"/>
        <w:gridCol w:w="134"/>
        <w:gridCol w:w="291"/>
        <w:gridCol w:w="134"/>
        <w:gridCol w:w="134"/>
        <w:gridCol w:w="3077"/>
        <w:gridCol w:w="138"/>
      </w:tblGrid>
      <w:tr w:rsidR="009E3D54" w:rsidRPr="000C6821" w:rsidTr="006A4814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E3D54" w:rsidRPr="000C6821" w:rsidTr="006A4814">
        <w:trPr>
          <w:trHeight w:val="123"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7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E3D54" w:rsidRPr="000C6821" w:rsidTr="006A4814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77463" w:rsidRDefault="009E3D54" w:rsidP="006A481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07746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4E1F06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4E1F06" w:rsidTr="006A4814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 w:rsidRPr="003C36D9">
              <w:rPr>
                <w:rFonts w:ascii="Arial" w:hAnsi="Arial" w:cs="Arial"/>
                <w:sz w:val="14"/>
                <w:lang w:val="es-BO" w:eastAsia="es-BO"/>
              </w:rPr>
              <w:t>Piso 5 Edificio Principal del Banco Central de Bolivia, calle Ayacucho esquina Mercado. La Paz – Bolivia en coordinación con el Departamento de Bienes y Servicio (</w:t>
            </w:r>
            <w:r>
              <w:rPr>
                <w:rFonts w:ascii="Arial" w:hAnsi="Arial" w:cs="Arial"/>
                <w:sz w:val="14"/>
                <w:lang w:val="es-BO" w:eastAsia="es-BO"/>
              </w:rPr>
              <w:t>Jhascara Melisa Salcedo Mamani</w:t>
            </w:r>
            <w:r w:rsidRPr="003C36D9">
              <w:rPr>
                <w:rFonts w:ascii="Arial" w:hAnsi="Arial" w:cs="Arial"/>
                <w:sz w:val="14"/>
                <w:lang w:val="es-BO" w:eastAsia="es-BO"/>
              </w:rPr>
              <w:t xml:space="preserve"> interno 45</w:t>
            </w:r>
            <w:r>
              <w:rPr>
                <w:rFonts w:ascii="Arial" w:hAnsi="Arial" w:cs="Arial"/>
                <w:sz w:val="14"/>
                <w:lang w:val="es-BO" w:eastAsia="es-BO"/>
              </w:rPr>
              <w:t>2</w:t>
            </w:r>
            <w:r w:rsidRPr="003C36D9">
              <w:rPr>
                <w:rFonts w:ascii="Arial" w:hAnsi="Arial" w:cs="Arial"/>
                <w:sz w:val="14"/>
                <w:lang w:val="es-BO" w:eastAsia="es-BO"/>
              </w:rPr>
              <w:t xml:space="preserve">4) 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4E1F06" w:rsidTr="006A4814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4E1F06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4E1F06" w:rsidTr="006A4814">
        <w:trPr>
          <w:trHeight w:val="109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pStyle w:val="Default"/>
              <w:jc w:val="both"/>
              <w:rPr>
                <w:sz w:val="14"/>
                <w:szCs w:val="12"/>
              </w:rPr>
            </w:pPr>
            <w:r w:rsidRPr="003C36D9">
              <w:rPr>
                <w:sz w:val="14"/>
                <w:szCs w:val="12"/>
              </w:rPr>
              <w:t xml:space="preserve">Nota dirigida al Gerente de Administración del BCB – RPA: </w:t>
            </w:r>
          </w:p>
          <w:p w:rsidR="009E3D54" w:rsidRDefault="009E3D54" w:rsidP="006A4814">
            <w:pPr>
              <w:pStyle w:val="Default"/>
              <w:jc w:val="both"/>
              <w:rPr>
                <w:sz w:val="14"/>
                <w:szCs w:val="12"/>
              </w:rPr>
            </w:pPr>
            <w:r w:rsidRPr="003C36D9">
              <w:rPr>
                <w:b/>
                <w:bCs/>
                <w:sz w:val="14"/>
                <w:szCs w:val="12"/>
              </w:rPr>
              <w:t xml:space="preserve">En forma física: </w:t>
            </w:r>
            <w:r w:rsidRPr="003C36D9">
              <w:rPr>
                <w:sz w:val="14"/>
                <w:szCs w:val="12"/>
              </w:rPr>
              <w:t>Planta Baja, Ventanilla Única de Correspondenci</w:t>
            </w:r>
            <w:r>
              <w:rPr>
                <w:sz w:val="14"/>
                <w:szCs w:val="12"/>
              </w:rPr>
              <w:t xml:space="preserve">a del Edif. Principal del BCB. </w:t>
            </w:r>
          </w:p>
          <w:p w:rsidR="009E3D54" w:rsidRPr="00124347" w:rsidRDefault="009E3D54" w:rsidP="006A4814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124347">
              <w:rPr>
                <w:rFonts w:ascii="Arial" w:hAnsi="Arial" w:cs="Arial"/>
                <w:b/>
                <w:sz w:val="12"/>
                <w:szCs w:val="12"/>
                <w:lang w:val="es-BO"/>
              </w:rPr>
              <w:t>En forma electrónica</w:t>
            </w:r>
            <w:r w:rsidRPr="00124347">
              <w:rPr>
                <w:rFonts w:ascii="Arial" w:hAnsi="Arial" w:cs="Arial"/>
                <w:sz w:val="12"/>
                <w:szCs w:val="12"/>
                <w:lang w:val="es-BO"/>
              </w:rPr>
              <w:t xml:space="preserve">: Al correo electrónico </w:t>
            </w:r>
            <w:hyperlink r:id="rId6" w:history="1">
              <w:r w:rsidRPr="00124347">
                <w:rPr>
                  <w:rStyle w:val="Hipervnculo"/>
                  <w:rFonts w:ascii="Arial" w:hAnsi="Arial"/>
                  <w:sz w:val="12"/>
                  <w:szCs w:val="12"/>
                  <w:lang w:val="es-BO"/>
                </w:rPr>
                <w:t>mpoma@bcb.gob.bo</w:t>
              </w:r>
            </w:hyperlink>
            <w:r w:rsidRPr="00124347">
              <w:rPr>
                <w:rFonts w:ascii="Arial" w:hAnsi="Arial" w:cs="Arial"/>
                <w:sz w:val="12"/>
                <w:szCs w:val="12"/>
                <w:lang w:val="es-BO"/>
              </w:rPr>
              <w:t xml:space="preserve"> o</w:t>
            </w:r>
          </w:p>
          <w:p w:rsidR="009E3D54" w:rsidRPr="00CD2120" w:rsidRDefault="009E3D54" w:rsidP="006A4814">
            <w:pPr>
              <w:pStyle w:val="Default"/>
              <w:jc w:val="both"/>
              <w:rPr>
                <w:sz w:val="14"/>
                <w:szCs w:val="12"/>
              </w:rPr>
            </w:pPr>
            <w:hyperlink r:id="rId7" w:history="1">
              <w:r w:rsidRPr="00CE7B78">
                <w:rPr>
                  <w:rStyle w:val="Hipervnculo"/>
                  <w:sz w:val="12"/>
                </w:rPr>
                <w:t>jsalcedo@bcb.gob.bo</w:t>
              </w:r>
            </w:hyperlink>
            <w:r>
              <w:rPr>
                <w:sz w:val="12"/>
              </w:rPr>
              <w:t xml:space="preserve"> 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4E1F06" w:rsidTr="006A4814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4E1F06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C36D9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C36D9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686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115BD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15BD8">
              <w:rPr>
                <w:rFonts w:ascii="Arial" w:hAnsi="Arial" w:cs="Arial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3C36D9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3C36D9" w:rsidRDefault="009E3D54" w:rsidP="006A4814">
            <w:pPr>
              <w:rPr>
                <w:rFonts w:ascii="Arial" w:hAnsi="Arial" w:cs="Arial"/>
                <w:sz w:val="14"/>
                <w:szCs w:val="12"/>
              </w:rPr>
            </w:pPr>
            <w:r w:rsidRPr="003C36D9">
              <w:rPr>
                <w:rFonts w:ascii="Arial" w:hAnsi="Arial" w:cs="Arial"/>
                <w:sz w:val="14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9E3D54" w:rsidRPr="007A2D87" w:rsidRDefault="009E3D54" w:rsidP="006A4814">
            <w:pPr>
              <w:rPr>
                <w:rStyle w:val="Hipervnculo"/>
                <w:rFonts w:ascii="Arial" w:hAnsi="Arial"/>
                <w:sz w:val="14"/>
                <w:szCs w:val="12"/>
                <w:highlight w:val="yellow"/>
              </w:rPr>
            </w:pPr>
            <w:r w:rsidRPr="00CA4C38">
              <w:rPr>
                <w:rStyle w:val="Hipervnculo"/>
                <w:rFonts w:ascii="Arial" w:hAnsi="Arial"/>
                <w:sz w:val="14"/>
                <w:szCs w:val="12"/>
              </w:rPr>
              <w:t>https://bcb-gob-bo.zoom.us/j/86023430328?pwd=zXeH2zTUmfs9Wkppst9ABJGdhV5ORC.1</w:t>
            </w:r>
            <w:r w:rsidRPr="007A2D87">
              <w:rPr>
                <w:rStyle w:val="Hipervnculo"/>
                <w:rFonts w:ascii="Arial" w:hAnsi="Arial"/>
                <w:sz w:val="14"/>
                <w:szCs w:val="12"/>
                <w:highlight w:val="yellow"/>
              </w:rPr>
              <w:t xml:space="preserve"> </w:t>
            </w:r>
          </w:p>
          <w:p w:rsidR="009E3D54" w:rsidRPr="007A2D87" w:rsidRDefault="009E3D54" w:rsidP="006A4814">
            <w:pPr>
              <w:rPr>
                <w:rFonts w:ascii="Arial" w:hAnsi="Arial" w:cs="Arial"/>
                <w:sz w:val="14"/>
                <w:szCs w:val="12"/>
                <w:highlight w:val="yellow"/>
              </w:rPr>
            </w:pPr>
          </w:p>
          <w:p w:rsidR="009E3D54" w:rsidRPr="00CA4C38" w:rsidRDefault="009E3D54" w:rsidP="006A4814">
            <w:pPr>
              <w:rPr>
                <w:rFonts w:ascii="Arial" w:hAnsi="Arial" w:cs="Arial"/>
                <w:sz w:val="14"/>
                <w:szCs w:val="12"/>
              </w:rPr>
            </w:pPr>
            <w:r w:rsidRPr="00CA4C38">
              <w:rPr>
                <w:rFonts w:ascii="Arial" w:hAnsi="Arial" w:cs="Arial"/>
                <w:sz w:val="14"/>
                <w:szCs w:val="12"/>
              </w:rPr>
              <w:t>ID de reunión: 860 2343 0328</w:t>
            </w:r>
          </w:p>
          <w:p w:rsidR="009E3D54" w:rsidRPr="003C36D9" w:rsidRDefault="009E3D54" w:rsidP="006A4814">
            <w:pPr>
              <w:rPr>
                <w:rFonts w:ascii="Arial" w:hAnsi="Arial" w:cs="Arial"/>
                <w:sz w:val="14"/>
                <w:szCs w:val="12"/>
              </w:rPr>
            </w:pPr>
            <w:r w:rsidRPr="00CA4C38">
              <w:rPr>
                <w:rFonts w:ascii="Arial" w:hAnsi="Arial" w:cs="Arial"/>
                <w:sz w:val="14"/>
                <w:szCs w:val="12"/>
              </w:rPr>
              <w:t>Código de acceso: 958890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868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77463" w:rsidRDefault="009E3D54" w:rsidP="009E3D54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9E3D54" w:rsidRPr="00077463" w:rsidRDefault="009E3D54" w:rsidP="006A481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9E3D54" w:rsidRDefault="009E3D54" w:rsidP="006A4814">
            <w:pPr>
              <w:pStyle w:val="Textoindependiente3"/>
              <w:spacing w:after="0"/>
              <w:ind w:left="211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9E3D54" w:rsidRPr="00077463" w:rsidRDefault="009E3D54" w:rsidP="006A4814">
            <w:pPr>
              <w:pStyle w:val="Textoindependiente3"/>
              <w:spacing w:after="0"/>
              <w:ind w:left="211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bCs/>
                <w:sz w:val="14"/>
                <w:szCs w:val="14"/>
              </w:rPr>
              <w:t>En caso de presentación de la Garantía de Seriedad de Pro</w:t>
            </w:r>
            <w:bookmarkStart w:id="2" w:name="_GoBack"/>
            <w:bookmarkEnd w:id="2"/>
            <w:r w:rsidRPr="00077463">
              <w:rPr>
                <w:rFonts w:ascii="Arial" w:hAnsi="Arial" w:cs="Arial"/>
                <w:b/>
                <w:bCs/>
                <w:sz w:val="14"/>
                <w:szCs w:val="14"/>
              </w:rPr>
              <w:t>puesta en forma física:</w:t>
            </w:r>
          </w:p>
          <w:p w:rsidR="009E3D54" w:rsidRPr="00077463" w:rsidRDefault="009E3D54" w:rsidP="006A481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Ventanilla Única de Correspondencia, ubicada en Planta Baja del Edificio Principal del BCB, calle Ayacucho esquina Mercado, La Paz – Bolivia, considerar lo señalado en numeral 13.1.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077463">
              <w:rPr>
                <w:rFonts w:ascii="Arial" w:hAnsi="Arial" w:cs="Arial"/>
                <w:sz w:val="14"/>
                <w:szCs w:val="14"/>
              </w:rPr>
              <w:t>, Parte I del presente DBC.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3D54" w:rsidRPr="002F238F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289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26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E566C"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171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E566C"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1E566C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Default="009E3D54" w:rsidP="006A4814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Piso 7</w:t>
            </w:r>
            <w:r w:rsidRPr="009623A6">
              <w:rPr>
                <w:rFonts w:ascii="Arial" w:hAnsi="Arial" w:cs="Arial"/>
                <w:sz w:val="14"/>
                <w:szCs w:val="14"/>
              </w:rPr>
              <w:t>, Dpto. de Compras y Contrataciones del edificio principal del BCB o ingresar al siguiente enlace a través de zoom:</w:t>
            </w:r>
          </w:p>
          <w:p w:rsidR="009E3D54" w:rsidRPr="00077463" w:rsidRDefault="009E3D54" w:rsidP="006A4814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E3D54" w:rsidRPr="007A2D87" w:rsidRDefault="009E3D54" w:rsidP="006A4814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A4C38">
              <w:rPr>
                <w:rStyle w:val="Hipervnculo"/>
                <w:rFonts w:ascii="Arial" w:hAnsi="Arial"/>
                <w:sz w:val="14"/>
                <w:szCs w:val="14"/>
              </w:rPr>
              <w:t>https://bcb-gob-bo.zoom.us/j/83810966379?pwd=VVAcHbmE8B7ZUMaChxhVD5wDvasoah.1</w:t>
            </w:r>
          </w:p>
          <w:p w:rsidR="009E3D54" w:rsidRPr="00CA4C38" w:rsidRDefault="009E3D54" w:rsidP="006A4814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A4C38">
              <w:rPr>
                <w:rFonts w:ascii="Arial" w:hAnsi="Arial" w:cs="Arial"/>
                <w:sz w:val="14"/>
                <w:szCs w:val="14"/>
              </w:rPr>
              <w:t>ID de reunión: 838 1096 6379</w:t>
            </w:r>
          </w:p>
          <w:p w:rsidR="009E3D54" w:rsidRPr="001E566C" w:rsidRDefault="009E3D54" w:rsidP="006A4814">
            <w:pPr>
              <w:widowControl w:val="0"/>
              <w:jc w:val="both"/>
              <w:rPr>
                <w:rFonts w:ascii="Arial" w:hAnsi="Arial" w:cs="Arial"/>
              </w:rPr>
            </w:pPr>
            <w:r w:rsidRPr="00CA4C38">
              <w:rPr>
                <w:rFonts w:ascii="Arial" w:hAnsi="Arial" w:cs="Arial"/>
                <w:sz w:val="14"/>
                <w:szCs w:val="14"/>
              </w:rPr>
              <w:t>Código de acceso: 280810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0C6821" w:rsidTr="006A4814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ind w:left="-34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73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3D54" w:rsidRPr="000C6821" w:rsidTr="006A4814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1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E3D54" w:rsidRPr="000C6821" w:rsidRDefault="009E3D54" w:rsidP="006A48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5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3D54" w:rsidRPr="000C6821" w:rsidRDefault="009E3D54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E3D54" w:rsidRPr="000F4811" w:rsidRDefault="009E3D54" w:rsidP="009E3D54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774610" w:rsidRDefault="00774610"/>
    <w:sectPr w:rsidR="00774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4"/>
    <w:rsid w:val="00115BD8"/>
    <w:rsid w:val="00774610"/>
    <w:rsid w:val="009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1DD8-FC68-4390-9AA8-DFF1A851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D5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3D5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Subtitulos,de,lista,Parrafo,Titulo,List Paragraph 1,List-Bulleted,Fase,GRÁFICO,centrado 10,본문1,inciso_hortalizas,BULLET Liste,HOJA"/>
    <w:basedOn w:val="Normal"/>
    <w:link w:val="PrrafodelistaCar"/>
    <w:uiPriority w:val="34"/>
    <w:qFormat/>
    <w:rsid w:val="009E3D5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9E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9E3D5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9E3D5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Subtitulos Car,de Car,lista Car,Parrafo Car,Titulo Car,List Paragraph 1 Car,Fase Car,본문1 Car"/>
    <w:link w:val="Prrafodelista"/>
    <w:uiPriority w:val="34"/>
    <w:qFormat/>
    <w:locked/>
    <w:rsid w:val="009E3D5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9E3D5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E3D5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E3D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E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E3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alcedo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oma@bcb.gob.bo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1243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2</cp:revision>
  <dcterms:created xsi:type="dcterms:W3CDTF">2025-04-24T21:29:00Z</dcterms:created>
  <dcterms:modified xsi:type="dcterms:W3CDTF">2025-04-24T21:37:00Z</dcterms:modified>
</cp:coreProperties>
</file>