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7910"/>
      </w:tblGrid>
      <w:tr w:rsidR="005143D4" w:rsidTr="00A81C32">
        <w:trPr>
          <w:trHeight w:val="823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32B6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61.15pt" o:ole="">
                  <v:imagedata r:id="rId6" o:title="" gain="45875f" blacklevel="13107f" grayscale="t"/>
                </v:shape>
                <o:OLEObject Type="Embed" ProgID="MSPhotoEd.3" ShapeID="_x0000_i1025" DrawAspect="Content" ObjectID="_1439735381" r:id="rId7"/>
              </w:object>
            </w:r>
          </w:p>
        </w:tc>
        <w:tc>
          <w:tcPr>
            <w:tcW w:w="7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143D4" w:rsidRPr="00232A93" w:rsidRDefault="005143D4" w:rsidP="00F32B62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5143D4" w:rsidRPr="00232A93" w:rsidRDefault="005143D4" w:rsidP="00F32B62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5143D4" w:rsidRPr="00232A93" w:rsidRDefault="005143D4" w:rsidP="00F32B6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5143D4" w:rsidRDefault="005143D4" w:rsidP="00A81C32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CÓDIGO BCB:  ANPE </w:t>
            </w:r>
            <w:r w:rsidR="001E4AD6">
              <w:rPr>
                <w:rFonts w:ascii="Arial" w:hAnsi="Arial" w:cs="Arial"/>
                <w:color w:val="FFFFFF"/>
                <w:sz w:val="20"/>
                <w:lang w:val="pt-BR"/>
              </w:rPr>
              <w:t xml:space="preserve">C Nº  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0</w:t>
            </w:r>
            <w:r w:rsidR="00A81C32">
              <w:rPr>
                <w:rFonts w:ascii="Arial" w:hAnsi="Arial" w:cs="Arial"/>
                <w:color w:val="FFFFFF"/>
                <w:sz w:val="20"/>
                <w:lang w:val="pt-BR"/>
              </w:rPr>
              <w:t>67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/</w:t>
            </w:r>
            <w:r w:rsidR="00232A93" w:rsidRPr="00232A93">
              <w:rPr>
                <w:rFonts w:ascii="Arial" w:hAnsi="Arial" w:cs="Arial"/>
                <w:color w:val="FFFFFF"/>
                <w:sz w:val="20"/>
                <w:lang w:val="pt-BR"/>
              </w:rPr>
              <w:t>2013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  <w:tr w:rsidR="006504E4" w:rsidRPr="001A7DB7" w:rsidTr="00A81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143" w:type="dxa"/>
            <w:gridSpan w:val="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F32B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A81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1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F32B6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pPr w:leftFromText="141" w:rightFromText="141" w:vertAnchor="text" w:tblpXSpec="center" w:tblpY="1"/>
        <w:tblOverlap w:val="never"/>
        <w:tblW w:w="91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29"/>
        <w:gridCol w:w="229"/>
        <w:gridCol w:w="205"/>
        <w:gridCol w:w="229"/>
        <w:gridCol w:w="185"/>
        <w:gridCol w:w="69"/>
        <w:gridCol w:w="116"/>
        <w:gridCol w:w="185"/>
        <w:gridCol w:w="178"/>
        <w:gridCol w:w="22"/>
        <w:gridCol w:w="115"/>
        <w:gridCol w:w="23"/>
        <w:gridCol w:w="47"/>
        <w:gridCol w:w="113"/>
        <w:gridCol w:w="72"/>
        <w:gridCol w:w="51"/>
        <w:gridCol w:w="62"/>
        <w:gridCol w:w="136"/>
        <w:gridCol w:w="49"/>
        <w:gridCol w:w="37"/>
        <w:gridCol w:w="68"/>
        <w:gridCol w:w="112"/>
        <w:gridCol w:w="103"/>
        <w:gridCol w:w="83"/>
        <w:gridCol w:w="9"/>
        <w:gridCol w:w="88"/>
        <w:gridCol w:w="262"/>
        <w:gridCol w:w="36"/>
        <w:gridCol w:w="49"/>
        <w:gridCol w:w="279"/>
        <w:gridCol w:w="68"/>
        <w:gridCol w:w="118"/>
        <w:gridCol w:w="112"/>
        <w:gridCol w:w="24"/>
        <w:gridCol w:w="71"/>
        <w:gridCol w:w="91"/>
        <w:gridCol w:w="160"/>
        <w:gridCol w:w="47"/>
        <w:gridCol w:w="27"/>
        <w:gridCol w:w="248"/>
        <w:gridCol w:w="50"/>
        <w:gridCol w:w="27"/>
        <w:gridCol w:w="189"/>
        <w:gridCol w:w="109"/>
        <w:gridCol w:w="35"/>
        <w:gridCol w:w="125"/>
        <w:gridCol w:w="11"/>
        <w:gridCol w:w="189"/>
        <w:gridCol w:w="45"/>
        <w:gridCol w:w="32"/>
        <w:gridCol w:w="128"/>
        <w:gridCol w:w="128"/>
        <w:gridCol w:w="279"/>
        <w:gridCol w:w="51"/>
        <w:gridCol w:w="190"/>
      </w:tblGrid>
      <w:tr w:rsidR="00A81C32" w:rsidRPr="006948A6" w:rsidTr="00F32B62">
        <w:trPr>
          <w:trHeight w:val="250"/>
        </w:trPr>
        <w:tc>
          <w:tcPr>
            <w:tcW w:w="9187" w:type="dxa"/>
            <w:gridSpan w:val="5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A81C32" w:rsidRPr="006948A6" w:rsidTr="00F32B62">
        <w:trPr>
          <w:trHeight w:val="299"/>
        </w:trPr>
        <w:tc>
          <w:tcPr>
            <w:tcW w:w="9187" w:type="dxa"/>
            <w:gridSpan w:val="5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A81C32" w:rsidRPr="00504335" w:rsidTr="00F32B62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50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81C32" w:rsidRPr="006948A6" w:rsidRDefault="00A81C32" w:rsidP="00F32B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81C32" w:rsidRPr="00504335" w:rsidRDefault="00F85320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0"/>
              </w:rPr>
              <w:t>ANPE P Nº 067/2013-1C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A81C32" w:rsidRPr="001E5259" w:rsidRDefault="00A81C32" w:rsidP="00F32B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E5259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CONTRATACIÓN DE CONSULTORES INDIVIDUALES DE LÍNEA DESARROLLADORES DE JAVA PARA APOYO AL DESARROLLO DE SOFTWARE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78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rPr>
                <w:rFonts w:ascii="Arial" w:hAnsi="Arial" w:cs="Arial"/>
                <w:b/>
                <w:color w:val="000000"/>
              </w:rPr>
            </w:pPr>
            <w:r w:rsidRPr="00C870F9">
              <w:rPr>
                <w:rFonts w:ascii="Arial" w:hAnsi="Arial" w:cs="Arial"/>
                <w:b/>
                <w:color w:val="000000"/>
              </w:rPr>
              <w:t>a) Presupuesto Fijo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6948A6" w:rsidTr="00F32B62">
        <w:trPr>
          <w:trHeight w:val="2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ítem(*) (Cuatro vacancias)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6948A6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6948A6" w:rsidTr="00F32B62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A81C32" w:rsidRDefault="00A81C32" w:rsidP="00F32B62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Bs8.150,00 por consultor (Pago mensual por doce (12) meses)</w:t>
            </w:r>
          </w:p>
          <w:p w:rsidR="00A81C32" w:rsidRPr="006948A6" w:rsidRDefault="00A81C32" w:rsidP="00F32B6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Bs391.20</w:t>
            </w:r>
            <w:r w:rsidRPr="00F53B34">
              <w:rPr>
                <w:rFonts w:ascii="Arial" w:hAnsi="Arial" w:cs="Arial"/>
                <w:color w:val="000000"/>
                <w:lang w:val="es-BO"/>
              </w:rPr>
              <w:t>0,00 (</w:t>
            </w:r>
            <w:r>
              <w:rPr>
                <w:rFonts w:ascii="Arial" w:hAnsi="Arial" w:cs="Arial"/>
                <w:color w:val="000000"/>
                <w:lang w:val="es-BO"/>
              </w:rPr>
              <w:t xml:space="preserve">Trescientos noventa y un mil doscientos </w:t>
            </w:r>
            <w:r w:rsidRPr="00F53B34">
              <w:rPr>
                <w:rFonts w:ascii="Arial" w:hAnsi="Arial" w:cs="Arial"/>
                <w:color w:val="000000"/>
                <w:lang w:val="es-BO"/>
              </w:rPr>
              <w:t xml:space="preserve"> 00/100 Bolivianos)</w:t>
            </w:r>
            <w:r>
              <w:rPr>
                <w:rFonts w:ascii="Arial" w:hAnsi="Arial" w:cs="Arial"/>
                <w:color w:val="000000"/>
                <w:lang w:val="es-BO"/>
              </w:rPr>
              <w:t xml:space="preserve"> por cuatro (4) consultores.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5" w:type="dxa"/>
            <w:gridSpan w:val="5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</w:tr>
      <w:tr w:rsidR="00A81C32" w:rsidRPr="00504335" w:rsidTr="00F32B62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8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4145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No corresponde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 xml:space="preserve"> al tratarse de un proceso de contratación de consultoría individual de línea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8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Recursos propios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09"/>
        </w:trPr>
        <w:tc>
          <w:tcPr>
            <w:tcW w:w="8997" w:type="dxa"/>
            <w:gridSpan w:val="5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134"/>
        </w:trPr>
        <w:tc>
          <w:tcPr>
            <w:tcW w:w="8997" w:type="dxa"/>
            <w:gridSpan w:val="56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81C32" w:rsidRPr="00AE608F" w:rsidRDefault="00A81C32" w:rsidP="00F32B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A81C32" w:rsidRPr="006948A6" w:rsidTr="00F32B62">
        <w:trPr>
          <w:trHeight w:val="180"/>
        </w:trPr>
        <w:tc>
          <w:tcPr>
            <w:tcW w:w="9187" w:type="dxa"/>
            <w:gridSpan w:val="57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A81C32" w:rsidRPr="006948A6" w:rsidTr="00F32B62">
        <w:trPr>
          <w:trHeight w:val="312"/>
        </w:trPr>
        <w:tc>
          <w:tcPr>
            <w:tcW w:w="9187" w:type="dxa"/>
            <w:gridSpan w:val="5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A81C32" w:rsidRPr="006948A6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D3364B">
              <w:rPr>
                <w:rFonts w:ascii="Arial" w:hAnsi="Arial" w:cs="Arial"/>
                <w:bCs/>
                <w:szCs w:val="18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Administrativas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Jacqueline G. Chura Valero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D3364B" w:rsidRDefault="00A81C32" w:rsidP="00F32B6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 Profesional en Compras y Contrataciones</w:t>
            </w:r>
            <w:r>
              <w:rPr>
                <w:rFonts w:ascii="Arial" w:hAnsi="Arial" w:cs="Arial"/>
                <w:lang w:val="es-BO" w:eastAsia="es-BO"/>
              </w:rPr>
              <w:t xml:space="preserve"> CL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D3364B" w:rsidRDefault="00A81C32" w:rsidP="00F32B6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Edgar Revollo Paton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C32" w:rsidRPr="00D3364B" w:rsidRDefault="00A81C32" w:rsidP="00F32B6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Jefe del Dpto. de Desarrollo de Software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C32" w:rsidRPr="00D3364B" w:rsidRDefault="00A81C32" w:rsidP="00F32B6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A81C32" w:rsidRPr="00D3364B" w:rsidRDefault="00A81C32" w:rsidP="00F32B6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6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Edificio Principal del BCB, Calle Ayacucho esquina Mercado. La Paz – Bolivia.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  <w:r w:rsidRPr="00C870F9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Default="00A81C32" w:rsidP="00F32B6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D3364B">
              <w:rPr>
                <w:rFonts w:ascii="Arial" w:hAnsi="Arial" w:cs="Arial"/>
                <w:bCs/>
              </w:rPr>
              <w:t>2409090 Internos</w:t>
            </w:r>
            <w:r>
              <w:rPr>
                <w:rFonts w:ascii="Arial" w:hAnsi="Arial" w:cs="Arial"/>
                <w:bCs/>
              </w:rPr>
              <w:t xml:space="preserve"> 471</w:t>
            </w:r>
            <w:r w:rsidRPr="00D3364B">
              <w:rPr>
                <w:rFonts w:ascii="Arial" w:hAnsi="Arial" w:cs="Arial"/>
                <w:bCs/>
              </w:rPr>
              <w:t>7 (Consulta ADM)</w:t>
            </w:r>
          </w:p>
          <w:p w:rsidR="00A81C32" w:rsidRPr="002A154A" w:rsidRDefault="00A81C32" w:rsidP="00F32B6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</w:t>
            </w:r>
            <w:r w:rsidRPr="00D3364B">
              <w:rPr>
                <w:rFonts w:ascii="Arial" w:hAnsi="Arial" w:cs="Arial"/>
                <w:bCs/>
              </w:rPr>
              <w:t xml:space="preserve"> (Consulta Técnica)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870F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 w:rsidRPr="00D3364B">
              <w:rPr>
                <w:rFonts w:ascii="Arial" w:hAnsi="Arial" w:cs="Arial"/>
                <w:bCs/>
              </w:rPr>
              <w:t>2407368 2406922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504335" w:rsidRDefault="00A81C32" w:rsidP="00F32B62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81C32" w:rsidRPr="00504335" w:rsidTr="00F32B62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C870F9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870F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81C32" w:rsidRPr="00D3364B" w:rsidRDefault="00F32B62" w:rsidP="00F32B62">
            <w:pPr>
              <w:snapToGrid w:val="0"/>
              <w:jc w:val="both"/>
              <w:rPr>
                <w:color w:val="0000FF"/>
                <w:lang w:val="es-BO" w:eastAsia="es-BO"/>
              </w:rPr>
            </w:pPr>
            <w:hyperlink r:id="rId8" w:history="1">
              <w:r w:rsidR="00A81C32" w:rsidRPr="00667614">
                <w:rPr>
                  <w:rStyle w:val="Hipervnculo"/>
                  <w:rFonts w:ascii="Arial" w:eastAsiaTheme="majorEastAsia" w:hAnsi="Arial" w:cs="Arial"/>
                </w:rPr>
                <w:t>jchura</w:t>
              </w:r>
              <w:r w:rsidR="00A81C32" w:rsidRPr="00667614">
                <w:rPr>
                  <w:rStyle w:val="Hipervnculo"/>
                  <w:rFonts w:ascii="Arial" w:eastAsiaTheme="majorEastAsia" w:hAnsi="Arial" w:cs="Arial"/>
                  <w:bCs/>
                </w:rPr>
                <w:t>@bcb.gob.bo</w:t>
              </w:r>
            </w:hyperlink>
            <w:r w:rsidR="00A81C32" w:rsidRPr="00D3364B">
              <w:rPr>
                <w:rFonts w:ascii="Arial" w:hAnsi="Arial" w:cs="Arial"/>
                <w:bCs/>
              </w:rPr>
              <w:t xml:space="preserve"> o </w:t>
            </w:r>
            <w:hyperlink r:id="rId9" w:history="1">
              <w:r w:rsidR="00A81C32" w:rsidRPr="00667614">
                <w:rPr>
                  <w:rStyle w:val="Hipervnculo"/>
                  <w:rFonts w:ascii="Arial" w:eastAsiaTheme="majorEastAsia" w:hAnsi="Arial" w:cs="Arial"/>
                  <w:bCs/>
                </w:rPr>
                <w:t>mcuba@bcb.gob.bo</w:t>
              </w:r>
            </w:hyperlink>
            <w:r w:rsidR="00A81C32" w:rsidRPr="00D3364B">
              <w:rPr>
                <w:color w:val="0000FF"/>
                <w:lang w:val="es-BO" w:eastAsia="es-BO"/>
              </w:rPr>
              <w:t xml:space="preserve"> (Consultas Administrativas)</w:t>
            </w:r>
          </w:p>
          <w:p w:rsidR="00A81C32" w:rsidRPr="00AA1D33" w:rsidRDefault="00A81C32" w:rsidP="00F32B62">
            <w:pPr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ERevollo</w:t>
            </w:r>
            <w:r w:rsidRPr="00D3364B">
              <w:rPr>
                <w:rFonts w:ascii="Arial" w:hAnsi="Arial" w:cs="Arial"/>
                <w:color w:val="0000FF"/>
                <w:u w:val="single"/>
              </w:rPr>
              <w:t>@bcb.gob.bo</w:t>
            </w:r>
            <w:r w:rsidRPr="00D3364B">
              <w:rPr>
                <w:lang w:val="es-BO" w:eastAsia="es-BO"/>
              </w:rPr>
              <w:t xml:space="preserve"> </w:t>
            </w:r>
            <w:r w:rsidRPr="00D3364B">
              <w:rPr>
                <w:color w:val="0000FF"/>
                <w:lang w:val="es-BO" w:eastAsia="es-BO"/>
              </w:rPr>
              <w:t>(Consultas Técnicas)</w:t>
            </w:r>
            <w:r w:rsidRPr="00D3364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504335" w:rsidTr="00F32B62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1C32" w:rsidRPr="00504335" w:rsidRDefault="00A81C32" w:rsidP="00F32B62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A81C32" w:rsidRDefault="00A81C32" w:rsidP="005143D4">
      <w:pPr>
        <w:rPr>
          <w:sz w:val="4"/>
        </w:rPr>
      </w:pPr>
    </w:p>
    <w:p w:rsidR="00A81C32" w:rsidRDefault="00A81C32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03"/>
      </w:tblGrid>
      <w:tr w:rsidR="00232A93" w:rsidTr="00773D14">
        <w:trPr>
          <w:trHeight w:val="823"/>
        </w:trPr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32B6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15pt;height:61.15pt" o:ole="">
                  <v:imagedata r:id="rId6" o:title="" gain="45875f" blacklevel="13107f" grayscale="t"/>
                </v:shape>
                <o:OLEObject Type="Embed" ProgID="MSPhotoEd.3" ShapeID="_x0000_i1026" DrawAspect="Content" ObjectID="_1439735382" r:id="rId10"/>
              </w:object>
            </w:r>
          </w:p>
        </w:tc>
        <w:tc>
          <w:tcPr>
            <w:tcW w:w="8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32B62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32B62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32B6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A81C32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CÓDIGO BCB:  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 xml:space="preserve">C Nº  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0</w:t>
            </w:r>
            <w:r w:rsidR="00A81C32">
              <w:rPr>
                <w:rFonts w:ascii="Arial" w:hAnsi="Arial" w:cs="Arial"/>
                <w:color w:val="FFFFFF"/>
                <w:sz w:val="20"/>
                <w:lang w:val="pt-BR"/>
              </w:rPr>
              <w:t>67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</w:tbl>
    <w:p w:rsidR="00232A93" w:rsidRDefault="00232A93" w:rsidP="005143D4">
      <w:pPr>
        <w:rPr>
          <w:sz w:val="4"/>
          <w:lang w:val="pt-BR"/>
        </w:rPr>
      </w:pPr>
    </w:p>
    <w:tbl>
      <w:tblPr>
        <w:tblpPr w:leftFromText="141" w:rightFromText="141" w:vertAnchor="text" w:horzAnchor="margin" w:tblpXSpec="center" w:tblpY="-22"/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0"/>
        <w:gridCol w:w="185"/>
        <w:gridCol w:w="786"/>
        <w:gridCol w:w="185"/>
        <w:gridCol w:w="3233"/>
        <w:gridCol w:w="241"/>
      </w:tblGrid>
      <w:tr w:rsidR="00A81C32" w:rsidRPr="00914CB1" w:rsidTr="00F32B62">
        <w:trPr>
          <w:trHeight w:val="292"/>
        </w:trPr>
        <w:tc>
          <w:tcPr>
            <w:tcW w:w="97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t>C.    CRONOGRAMA DE PLAZOS</w:t>
            </w:r>
          </w:p>
        </w:tc>
      </w:tr>
      <w:tr w:rsidR="00A81C32" w:rsidRPr="00914CB1" w:rsidTr="00F32B62">
        <w:trPr>
          <w:trHeight w:val="292"/>
        </w:trPr>
        <w:tc>
          <w:tcPr>
            <w:tcW w:w="9740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A81C32" w:rsidRPr="00914CB1" w:rsidTr="00F32B62">
        <w:trPr>
          <w:trHeight w:val="278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A81C32" w:rsidRPr="00914CB1" w:rsidTr="00F32B62">
        <w:trPr>
          <w:trHeight w:val="292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A81C32" w:rsidRPr="000730A6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0730A6">
              <w:rPr>
                <w:rFonts w:ascii="Arial" w:hAnsi="Arial" w:cs="Arial"/>
                <w:i/>
                <w:iCs/>
                <w:color w:val="FFFFFF"/>
                <w:sz w:val="14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0730A6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0730A6">
              <w:rPr>
                <w:rFonts w:ascii="Arial" w:hAnsi="Arial" w:cs="Arial"/>
                <w:i/>
                <w:iCs/>
                <w:color w:val="FFFFFF"/>
                <w:sz w:val="1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0730A6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</w:rPr>
            </w:pPr>
            <w:r w:rsidRPr="000730A6">
              <w:rPr>
                <w:rFonts w:ascii="Arial" w:hAnsi="Arial" w:cs="Arial"/>
                <w:i/>
                <w:iCs/>
                <w:color w:val="FFFFFF"/>
                <w:sz w:val="14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3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377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7E1AAC" w:rsidRDefault="00A81C32" w:rsidP="00F32B62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6776E7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bookmarkStart w:id="0" w:name="_GoBack"/>
            <w:bookmarkEnd w:id="0"/>
            <w:r w:rsidR="00A81C32">
              <w:rPr>
                <w:rFonts w:ascii="Arial" w:hAnsi="Arial" w:cs="Arial"/>
                <w:color w:val="000000"/>
              </w:rPr>
              <w:t>.08.13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59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285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30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2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D3364B" w:rsidRDefault="00A81C32" w:rsidP="00F32B62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3364B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A81C32" w:rsidRPr="00D3364B" w:rsidRDefault="00A81C32" w:rsidP="00F32B62">
            <w:pPr>
              <w:jc w:val="both"/>
              <w:rPr>
                <w:rFonts w:ascii="Arial" w:hAnsi="Arial" w:cs="Arial"/>
                <w:lang w:eastAsia="en-US"/>
              </w:rPr>
            </w:pPr>
            <w:r w:rsidRPr="00D3364B">
              <w:rPr>
                <w:rFonts w:ascii="Arial" w:hAnsi="Arial" w:cs="Arial"/>
                <w:lang w:eastAsia="en-US"/>
              </w:rPr>
              <w:t>Ventanilla Única de Correspondencia PB del Edificio del BCB, Ubicada en la calle Ayacucho, Esq. Mercado.</w:t>
            </w:r>
          </w:p>
          <w:p w:rsidR="00A81C32" w:rsidRPr="00D3364B" w:rsidRDefault="00A81C32" w:rsidP="00F32B6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81C32" w:rsidRPr="00D3364B" w:rsidRDefault="00A81C32" w:rsidP="00F32B62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3364B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D3364B">
              <w:rPr>
                <w:rFonts w:ascii="Arial" w:hAnsi="Arial" w:cs="Arial"/>
              </w:rPr>
              <w:t>Piso 7, Dpto. de Compras y Contrataciones del BCB.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30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171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28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315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281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8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367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81C32" w:rsidRPr="00914CB1" w:rsidTr="00F32B62">
        <w:trPr>
          <w:trHeight w:val="139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1C32" w:rsidRPr="00914CB1" w:rsidRDefault="00A81C32" w:rsidP="00F32B62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81C32" w:rsidRDefault="00A81C32" w:rsidP="005143D4">
      <w:pPr>
        <w:rPr>
          <w:sz w:val="4"/>
          <w:lang w:val="pt-BR"/>
        </w:rPr>
      </w:pPr>
    </w:p>
    <w:p w:rsidR="00A81C32" w:rsidRPr="00232A93" w:rsidRDefault="00A81C32" w:rsidP="005143D4">
      <w:pPr>
        <w:rPr>
          <w:sz w:val="4"/>
          <w:lang w:val="pt-BR"/>
        </w:rPr>
      </w:pPr>
    </w:p>
    <w:p w:rsidR="00232A93" w:rsidRDefault="00232A93" w:rsidP="005143D4">
      <w:pPr>
        <w:rPr>
          <w:sz w:val="4"/>
        </w:rPr>
      </w:pPr>
    </w:p>
    <w:p w:rsidR="006504E4" w:rsidRDefault="006504E4" w:rsidP="005143D4">
      <w:pPr>
        <w:rPr>
          <w:sz w:val="4"/>
        </w:rPr>
      </w:pPr>
    </w:p>
    <w:p w:rsidR="005143D4" w:rsidRDefault="005143D4" w:rsidP="005143D4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A85D03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011C36"/>
    <w:rsid w:val="001E4AD6"/>
    <w:rsid w:val="00232A93"/>
    <w:rsid w:val="002C1F3C"/>
    <w:rsid w:val="002C25CD"/>
    <w:rsid w:val="00470B0B"/>
    <w:rsid w:val="005143D4"/>
    <w:rsid w:val="006504E4"/>
    <w:rsid w:val="006776E7"/>
    <w:rsid w:val="00773D14"/>
    <w:rsid w:val="00A81C32"/>
    <w:rsid w:val="00AF330E"/>
    <w:rsid w:val="00BC479A"/>
    <w:rsid w:val="00F2335B"/>
    <w:rsid w:val="00F32B62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5</cp:revision>
  <cp:lastPrinted>2013-08-30T19:24:00Z</cp:lastPrinted>
  <dcterms:created xsi:type="dcterms:W3CDTF">2013-08-29T23:15:00Z</dcterms:created>
  <dcterms:modified xsi:type="dcterms:W3CDTF">2013-09-03T21:43:00Z</dcterms:modified>
</cp:coreProperties>
</file>