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CC" w:rsidRPr="00A40276" w:rsidRDefault="001415CC" w:rsidP="001415CC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1415CC" w:rsidRDefault="001415CC" w:rsidP="001415CC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415CC" w:rsidRPr="00C51B88" w:rsidRDefault="001415CC" w:rsidP="001415CC">
      <w:pPr>
        <w:jc w:val="center"/>
        <w:rPr>
          <w:b/>
          <w:sz w:val="8"/>
          <w:szCs w:val="18"/>
          <w:lang w:val="es-BO"/>
        </w:rPr>
      </w:pPr>
    </w:p>
    <w:p w:rsidR="001415CC" w:rsidRPr="000935DC" w:rsidRDefault="001415CC" w:rsidP="001415CC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415CC" w:rsidRPr="00F75995" w:rsidTr="003F0EB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415CC" w:rsidRPr="00F75995" w:rsidRDefault="001415CC" w:rsidP="001415CC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415CC" w:rsidRPr="00F75995" w:rsidTr="003F0EB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027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415CC" w:rsidRPr="00F75995" w:rsidTr="003F0EB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710B6" w:rsidRDefault="001415CC" w:rsidP="003F0EB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16A19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ELECTRONICA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2251F6" w:rsidRDefault="001415CC" w:rsidP="003F0EB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2251F6" w:rsidRDefault="001415CC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424887" w:rsidRDefault="001415CC" w:rsidP="003F0EB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415CC" w:rsidRPr="00424887" w:rsidRDefault="001415CC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415CC" w:rsidRPr="00F75995" w:rsidTr="003F0EBB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415CC" w:rsidRPr="00F75995" w:rsidTr="003F0EBB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415CC" w:rsidRPr="00F75995" w:rsidTr="003F0EB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415CC" w:rsidRPr="00F75995" w:rsidTr="003F0EB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Bs59.400,00 (Cincuenta y nueve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F75995" w:rsidRDefault="001415CC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415CC" w:rsidRPr="00F75995" w:rsidRDefault="001415CC" w:rsidP="003F0EB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415CC" w:rsidRPr="00F75995" w:rsidTr="003F0EB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21194" w:rsidRDefault="001415CC" w:rsidP="003F0EBB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A4083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1A5C3F" w:rsidTr="003F0EBB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1A5C3F" w:rsidRDefault="001415CC" w:rsidP="003F0EBB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916A19" w:rsidRDefault="001415CC" w:rsidP="003F0EBB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916A19">
              <w:rPr>
                <w:rStyle w:val="nfasissutil"/>
                <w:rFonts w:ascii="Arial" w:hAnsi="Arial" w:cs="Arial"/>
                <w:i w:val="0"/>
              </w:rPr>
              <w:t>El servicio deberá desarrollarse en los siguientes inmuebles:</w:t>
            </w:r>
          </w:p>
          <w:p w:rsidR="001415CC" w:rsidRPr="00916A19" w:rsidRDefault="001415CC" w:rsidP="003F0EBB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Inmueble Excorcosud (Av. Montes, S/N,  La Paz)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Inmueble Excial (Av. 6 de marzo, El Alto).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Inmuebles Senkata 1 Y 2 (Zona Senkata – Rosaspampa, El Alto).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Inmueble Achumani (Zona Achumani, Calle 23, La Paz).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Inmueble Cota Cota (Zona Cota Cota, Calle 28, La Paz).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16A19">
              <w:rPr>
                <w:rFonts w:ascii="Arial" w:hAnsi="Arial" w:cs="Arial"/>
                <w:lang w:val="es-ES_tradnl"/>
              </w:rPr>
              <w:t>Inmueble Cota Cota (Calle 30 y calle La Merced, La Paz).</w:t>
            </w:r>
          </w:p>
          <w:p w:rsidR="001415CC" w:rsidRPr="00916A19" w:rsidRDefault="001415CC" w:rsidP="001415CC">
            <w:pPr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916A19">
              <w:rPr>
                <w:rFonts w:ascii="Arial" w:hAnsi="Arial"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  <w:p w:rsidR="001415CC" w:rsidRPr="00FD599E" w:rsidRDefault="001415CC" w:rsidP="003F0EBB">
            <w:pPr>
              <w:widowControl w:val="0"/>
              <w:jc w:val="both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103827" w:rsidRDefault="001415CC" w:rsidP="003F0EBB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D04F2" w:rsidRDefault="001415CC" w:rsidP="003F0EBB">
            <w:pPr>
              <w:ind w:right="177"/>
              <w:jc w:val="both"/>
              <w:rPr>
                <w:rFonts w:ascii="Arial" w:hAnsi="Arial" w:cs="Arial"/>
              </w:rPr>
            </w:pPr>
            <w:r w:rsidRPr="00FD04F2">
              <w:rPr>
                <w:rFonts w:ascii="Arial" w:hAnsi="Arial" w:cs="Arial"/>
                <w:bCs/>
              </w:rPr>
              <w:t xml:space="preserve">Para el cumplimiento del contrato, el proveedor adjudicado deberá presentar una garantía por el 7% del monto total del contrato, a través de alguno </w:t>
            </w:r>
            <w:r w:rsidRPr="00FD04F2">
              <w:rPr>
                <w:rFonts w:ascii="Arial" w:hAnsi="Arial" w:cs="Arial"/>
                <w:lang w:eastAsia="zh-CN"/>
              </w:rPr>
              <w:t>de los siguientes tipos de documentos:</w:t>
            </w:r>
            <w:r w:rsidRPr="00FD04F2">
              <w:rPr>
                <w:rFonts w:ascii="Arial" w:hAnsi="Arial" w:cs="Arial"/>
              </w:rPr>
              <w:t xml:space="preserve"> </w:t>
            </w:r>
          </w:p>
          <w:p w:rsidR="001415CC" w:rsidRPr="00FD04F2" w:rsidRDefault="001415CC" w:rsidP="003F0EBB">
            <w:pPr>
              <w:ind w:right="177"/>
              <w:jc w:val="both"/>
              <w:rPr>
                <w:rFonts w:ascii="Arial" w:hAnsi="Arial" w:cs="Arial"/>
                <w:lang w:eastAsia="zh-CN"/>
              </w:rPr>
            </w:pPr>
          </w:p>
          <w:p w:rsidR="001415CC" w:rsidRPr="00FD04F2" w:rsidRDefault="001415CC" w:rsidP="001415CC">
            <w:pPr>
              <w:numPr>
                <w:ilvl w:val="1"/>
                <w:numId w:val="6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Boleta de garantía.</w:t>
            </w:r>
          </w:p>
          <w:p w:rsidR="001415CC" w:rsidRPr="00FD04F2" w:rsidRDefault="001415CC" w:rsidP="001415CC">
            <w:pPr>
              <w:numPr>
                <w:ilvl w:val="1"/>
                <w:numId w:val="6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Garantía a primer requerimiento.</w:t>
            </w:r>
          </w:p>
          <w:p w:rsidR="001415CC" w:rsidRPr="00FD04F2" w:rsidRDefault="001415CC" w:rsidP="001415CC">
            <w:pPr>
              <w:numPr>
                <w:ilvl w:val="1"/>
                <w:numId w:val="6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Póliza de seguro de caución a Primer Requerimiento.</w:t>
            </w:r>
          </w:p>
          <w:p w:rsidR="001415CC" w:rsidRPr="00FD04F2" w:rsidRDefault="001415CC" w:rsidP="003F0EBB">
            <w:pPr>
              <w:jc w:val="both"/>
              <w:rPr>
                <w:rFonts w:ascii="Arial" w:hAnsi="Arial" w:cs="Arial"/>
                <w:lang w:eastAsia="zh-CN"/>
              </w:rPr>
            </w:pPr>
          </w:p>
          <w:p w:rsidR="001415CC" w:rsidRPr="00F75995" w:rsidRDefault="001415CC" w:rsidP="003F0E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D04F2">
              <w:rPr>
                <w:rFonts w:ascii="Arial" w:hAnsi="Arial" w:cs="Arial"/>
                <w:lang w:eastAsia="zh-CN"/>
              </w:rPr>
              <w:t>O en su defecto solicitar la retención del 7% del valor de cada pago realizado por la prestación del servicio</w:t>
            </w:r>
            <w:r w:rsidRPr="00FD04F2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Pr="00FD04F2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F75995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F75995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F75995" w:rsidTr="003F0EB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15CC" w:rsidRPr="00F75995" w:rsidTr="003F0EB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F75995" w:rsidRDefault="001415CC" w:rsidP="003F0E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415CC" w:rsidRPr="000E268F" w:rsidRDefault="001415CC" w:rsidP="001415CC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415CC" w:rsidRPr="00A40276" w:rsidTr="003F0EB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D3A48" w:rsidRDefault="001415CC" w:rsidP="003F0E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415CC" w:rsidRPr="00A40276" w:rsidRDefault="001415CC" w:rsidP="003F0EB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415CC" w:rsidRPr="00A40276" w:rsidRDefault="001415CC" w:rsidP="003F0EB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</w:rPr>
            </w:pPr>
          </w:p>
        </w:tc>
      </w:tr>
      <w:tr w:rsidR="001415CC" w:rsidRPr="00A40276" w:rsidTr="003F0EBB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15CC" w:rsidRPr="00A40276" w:rsidRDefault="001415CC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15CC" w:rsidRPr="00A40276" w:rsidTr="003F0EBB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A40276" w:rsidRDefault="001415CC" w:rsidP="003F0EBB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415CC" w:rsidRPr="00A40276" w:rsidRDefault="001415CC" w:rsidP="003F0EB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</w:rPr>
            </w:pPr>
          </w:p>
        </w:tc>
      </w:tr>
      <w:tr w:rsidR="001415CC" w:rsidRPr="00A40276" w:rsidTr="003F0EBB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103827" w:rsidRDefault="001415CC" w:rsidP="003F0E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415CC" w:rsidRPr="00A40276" w:rsidTr="003F0EB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415CC" w:rsidRPr="00A40276" w:rsidRDefault="001415CC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A40276" w:rsidTr="003F0EB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D3A48" w:rsidRDefault="001415CC" w:rsidP="003F0EB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0D3A48" w:rsidRDefault="001415CC" w:rsidP="003F0EB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D3A48" w:rsidRDefault="001415CC" w:rsidP="003F0EB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A40276" w:rsidTr="003F0EB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415CC" w:rsidRPr="00A40276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415CC" w:rsidRPr="00545778" w:rsidTr="003F0EBB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415CC" w:rsidRPr="00545778" w:rsidRDefault="001415CC" w:rsidP="001415CC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415CC" w:rsidRPr="00A40276" w:rsidTr="003F0EBB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415CC" w:rsidRPr="00765F1B" w:rsidRDefault="001415CC" w:rsidP="003F0EB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415CC" w:rsidRPr="00765F1B" w:rsidRDefault="001415CC" w:rsidP="001415CC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1415CC" w:rsidRPr="00A40276" w:rsidRDefault="001415CC" w:rsidP="003F0EB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415CC" w:rsidRPr="00545778" w:rsidTr="003F0EB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545778" w:rsidRDefault="001415CC" w:rsidP="003F0EB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415CC" w:rsidRPr="00A40276" w:rsidTr="003F0EBB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545778" w:rsidRDefault="001415CC" w:rsidP="003F0EB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545778" w:rsidRDefault="001415CC" w:rsidP="003F0EB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545778" w:rsidTr="003F0EB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545778" w:rsidRDefault="001415CC" w:rsidP="003F0EB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415CC" w:rsidRPr="00A40276" w:rsidTr="003F0EB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415CC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415CC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415CC" w:rsidRPr="00545778" w:rsidRDefault="001415CC" w:rsidP="003F0EB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415CC" w:rsidRPr="00A40276" w:rsidRDefault="001415CC" w:rsidP="003F0EBB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415CC" w:rsidRPr="00A40276" w:rsidTr="003F0EBB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A40276" w:rsidTr="003F0EBB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D599E" w:rsidRDefault="001415CC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73F40">
              <w:rPr>
                <w:rFonts w:ascii="Arial" w:hAnsi="Arial" w:cs="Arial"/>
                <w:sz w:val="13"/>
                <w:szCs w:val="13"/>
                <w:lang w:val="es-BO" w:eastAsia="es-BO"/>
              </w:rPr>
              <w:t>Richard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Pari Apaza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CD5EB0" w:rsidRDefault="001415CC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73F40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Ascensores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CD5EB0" w:rsidRDefault="001415CC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1A5C3F" w:rsidTr="003F0EBB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1A5C3F" w:rsidRDefault="001415CC" w:rsidP="003F0EBB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1415CC" w:rsidRPr="00A40276" w:rsidTr="003F0EBB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415CC" w:rsidRPr="00A40276" w:rsidRDefault="001415CC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FC2F68" w:rsidRDefault="001415CC" w:rsidP="003F0EB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415CC" w:rsidRPr="0006032F" w:rsidRDefault="001415CC" w:rsidP="003F0EB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415CC" w:rsidRPr="00A40276" w:rsidRDefault="00EA44E4" w:rsidP="00EA44E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4710</w:t>
            </w:r>
            <w:r w:rsidR="001415CC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415CC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A40276" w:rsidRDefault="001415CC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5CC" w:rsidRPr="00A463B5" w:rsidRDefault="00EA44E4" w:rsidP="003F0EB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1415CC" w:rsidRPr="00C32CE5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1415CC" w:rsidRPr="00A463B5" w:rsidRDefault="001415CC" w:rsidP="003F0EB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bookmarkStart w:id="2" w:name="_GoBack"/>
          <w:bookmarkEnd w:id="2"/>
          <w:p w:rsidR="001415CC" w:rsidRPr="00A667FB" w:rsidRDefault="00EA44E4" w:rsidP="003F0EBB">
            <w:pPr>
              <w:snapToGrid w:val="0"/>
              <w:rPr>
                <w:rFonts w:ascii="Arial" w:hAnsi="Arial" w:cs="Arial"/>
                <w:sz w:val="8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</w:rPr>
              <w:fldChar w:fldCharType="begin"/>
            </w:r>
            <w:r>
              <w:rPr>
                <w:rStyle w:val="Hipervnculo"/>
                <w:rFonts w:ascii="Arial" w:hAnsi="Arial"/>
                <w:sz w:val="12"/>
              </w:rPr>
              <w:instrText xml:space="preserve"> HYPERLINK "mailto:</w:instrText>
            </w:r>
            <w:r w:rsidRPr="00EA44E4">
              <w:rPr>
                <w:rStyle w:val="Hipervnculo"/>
                <w:rFonts w:ascii="Arial" w:hAnsi="Arial"/>
                <w:sz w:val="12"/>
              </w:rPr>
              <w:instrText>rpari@bcb.gob.bo</w:instrText>
            </w:r>
            <w:r>
              <w:rPr>
                <w:rStyle w:val="Hipervnculo"/>
                <w:rFonts w:ascii="Arial" w:hAnsi="Arial"/>
                <w:sz w:val="12"/>
              </w:rPr>
              <w:instrText xml:space="preserve">" </w:instrText>
            </w:r>
            <w:r>
              <w:rPr>
                <w:rStyle w:val="Hipervnculo"/>
                <w:rFonts w:ascii="Arial" w:hAnsi="Arial"/>
                <w:sz w:val="12"/>
              </w:rPr>
              <w:fldChar w:fldCharType="separate"/>
            </w:r>
            <w:r w:rsidRPr="007E7467">
              <w:rPr>
                <w:rStyle w:val="Hipervnculo"/>
                <w:rFonts w:ascii="Arial" w:hAnsi="Arial"/>
                <w:sz w:val="12"/>
              </w:rPr>
              <w:t>rpari@bcb.gob.bo</w:t>
            </w:r>
            <w:r>
              <w:rPr>
                <w:rStyle w:val="Hipervnculo"/>
                <w:rFonts w:ascii="Arial" w:hAnsi="Arial"/>
                <w:sz w:val="12"/>
              </w:rPr>
              <w:fldChar w:fldCharType="end"/>
            </w:r>
          </w:p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415CC" w:rsidRPr="00A40276" w:rsidRDefault="001415CC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1415CC" w:rsidRPr="00545778" w:rsidTr="003F0EBB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415CC" w:rsidRPr="00A40276" w:rsidTr="003F0EBB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415CC" w:rsidRPr="00CB5BDF" w:rsidRDefault="001415CC" w:rsidP="003F0EBB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CC" w:rsidRPr="000710B6" w:rsidRDefault="001415CC" w:rsidP="003F0EBB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415CC" w:rsidRPr="00A40276" w:rsidRDefault="001415CC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415CC" w:rsidRPr="00545778" w:rsidTr="003F0EBB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415CC" w:rsidRPr="00545778" w:rsidRDefault="001415CC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415CC" w:rsidRDefault="001415CC" w:rsidP="001415CC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1415CC" w:rsidRPr="003610F4" w:rsidRDefault="001415CC" w:rsidP="001415CC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1415CC" w:rsidRPr="00A40276" w:rsidTr="003F0EBB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415CC" w:rsidRPr="00452BC6" w:rsidRDefault="001415CC" w:rsidP="003F0EB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1415CC" w:rsidRPr="00452BC6" w:rsidRDefault="001415CC" w:rsidP="001415C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1415CC" w:rsidRPr="00452BC6" w:rsidRDefault="001415CC" w:rsidP="001415CC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1415CC" w:rsidRPr="00452BC6" w:rsidRDefault="001415CC" w:rsidP="001415CC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415CC" w:rsidRPr="00452BC6" w:rsidRDefault="001415CC" w:rsidP="003F0EB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415CC" w:rsidRPr="00452BC6" w:rsidRDefault="001415CC" w:rsidP="001415C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415CC" w:rsidRPr="00452BC6" w:rsidRDefault="001415CC" w:rsidP="001415C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1415CC" w:rsidRPr="00A40276" w:rsidRDefault="001415CC" w:rsidP="003F0EBB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1415CC" w:rsidRDefault="001415CC" w:rsidP="001415CC">
      <w:pPr>
        <w:rPr>
          <w:lang w:val="es-BO"/>
        </w:rPr>
      </w:pPr>
    </w:p>
    <w:p w:rsidR="001415CC" w:rsidRPr="004B26AD" w:rsidRDefault="001415CC" w:rsidP="001415C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415CC" w:rsidRPr="00245546" w:rsidRDefault="001415CC" w:rsidP="001415CC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2913"/>
        <w:gridCol w:w="17"/>
        <w:gridCol w:w="9"/>
        <w:gridCol w:w="314"/>
        <w:gridCol w:w="84"/>
        <w:gridCol w:w="443"/>
        <w:gridCol w:w="159"/>
        <w:gridCol w:w="426"/>
        <w:gridCol w:w="159"/>
        <w:gridCol w:w="626"/>
        <w:gridCol w:w="146"/>
        <w:gridCol w:w="24"/>
        <w:gridCol w:w="159"/>
        <w:gridCol w:w="370"/>
        <w:gridCol w:w="159"/>
        <w:gridCol w:w="364"/>
        <w:gridCol w:w="161"/>
        <w:gridCol w:w="159"/>
        <w:gridCol w:w="3571"/>
        <w:gridCol w:w="153"/>
      </w:tblGrid>
      <w:tr w:rsidR="001415CC" w:rsidRPr="000C6821" w:rsidTr="003F0EBB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415CC" w:rsidRPr="000C6821" w:rsidTr="003F0EBB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415CC" w:rsidRPr="000C6821" w:rsidTr="003F0EBB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245546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2B0B54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CD5EB0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CD5EB0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DB1CFB" w:rsidRDefault="001415CC" w:rsidP="003F0EBB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1415CC" w:rsidRPr="00DB1CFB" w:rsidRDefault="001415CC" w:rsidP="003F0EBB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1415CC" w:rsidRDefault="00EA44E4" w:rsidP="003F0EBB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4"/>
              </w:rPr>
            </w:pPr>
            <w:hyperlink r:id="rId6" w:history="1">
              <w:r w:rsidR="001415CC" w:rsidRPr="007E7467">
                <w:rPr>
                  <w:rStyle w:val="Hipervnculo"/>
                  <w:rFonts w:ascii="Arial" w:hAnsi="Arial"/>
                  <w:sz w:val="14"/>
                </w:rPr>
                <w:t>https://bcb-gob-bo.zoom.us/j/81401968563?pwd=3zm671QwTekuVUaJtJ3YR1xSeNhpjk.1</w:t>
              </w:r>
            </w:hyperlink>
          </w:p>
          <w:p w:rsidR="001415CC" w:rsidRPr="00FD599E" w:rsidRDefault="001415CC" w:rsidP="003F0EB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1415CC" w:rsidRPr="00FD599E" w:rsidRDefault="001415CC" w:rsidP="003F0EB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FD599E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FD599E">
              <w:rPr>
                <w:rFonts w:ascii="Arial" w:hAnsi="Arial" w:cs="Arial"/>
                <w:sz w:val="14"/>
              </w:rPr>
              <w:t xml:space="preserve">: </w:t>
            </w:r>
            <w:r w:rsidRPr="00916A19">
              <w:rPr>
                <w:rFonts w:ascii="Arial" w:hAnsi="Arial" w:cs="Arial"/>
                <w:sz w:val="14"/>
              </w:rPr>
              <w:t>814 0196 8563</w:t>
            </w:r>
          </w:p>
          <w:p w:rsidR="001415CC" w:rsidRPr="00CD5EB0" w:rsidRDefault="001415CC" w:rsidP="003F0EB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D599E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FD599E">
              <w:rPr>
                <w:rFonts w:ascii="Arial" w:hAnsi="Arial" w:cs="Arial"/>
                <w:sz w:val="14"/>
              </w:rPr>
              <w:t xml:space="preserve">: </w:t>
            </w:r>
            <w:r w:rsidRPr="00916A19">
              <w:rPr>
                <w:rFonts w:ascii="Arial" w:hAnsi="Arial" w:cs="Arial"/>
                <w:sz w:val="14"/>
              </w:rPr>
              <w:t>859910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310CA2" w:rsidRDefault="001415CC" w:rsidP="001415CC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415CC" w:rsidRPr="00310CA2" w:rsidRDefault="001415CC" w:rsidP="003F0EB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8420CF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87393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5931D6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9A417A" w:rsidRDefault="001415CC" w:rsidP="003F0EBB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1415CC" w:rsidRDefault="001415CC" w:rsidP="003F0EBB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DA079A">
              <w:rPr>
                <w:rStyle w:val="Hipervnculo"/>
                <w:rFonts w:ascii="Arial" w:hAnsi="Arial" w:cs="Arial"/>
                <w:sz w:val="14"/>
              </w:rPr>
              <w:t>https://bcb-gob-bo.zoom.us/j/84218983292?pwd=fHNnpGqOKAK3aBbCuFAQNLXeSealRh.1</w:t>
            </w:r>
          </w:p>
          <w:p w:rsidR="001415CC" w:rsidRPr="00FD599E" w:rsidRDefault="001415CC" w:rsidP="003F0EBB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highlight w:val="yellow"/>
              </w:rPr>
            </w:pPr>
          </w:p>
          <w:p w:rsidR="001415CC" w:rsidRPr="00FD599E" w:rsidRDefault="001415CC" w:rsidP="003F0EBB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highlight w:val="yellow"/>
              </w:rPr>
            </w:pPr>
            <w:r w:rsidRPr="00FD599E">
              <w:rPr>
                <w:rStyle w:val="Hipervnculo"/>
                <w:rFonts w:ascii="Arial" w:hAnsi="Arial"/>
                <w:sz w:val="14"/>
                <w:highlight w:val="yellow"/>
              </w:rPr>
              <w:t xml:space="preserve">ID de reunión: </w:t>
            </w:r>
            <w:r w:rsidRPr="00DA079A">
              <w:rPr>
                <w:rStyle w:val="Hipervnculo"/>
                <w:rFonts w:ascii="Arial" w:hAnsi="Arial" w:cs="Arial"/>
                <w:sz w:val="14"/>
              </w:rPr>
              <w:t>842 1898 3292</w:t>
            </w:r>
          </w:p>
          <w:p w:rsidR="001415CC" w:rsidRPr="000C6821" w:rsidRDefault="001415CC" w:rsidP="003F0EB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D599E">
              <w:rPr>
                <w:rStyle w:val="Hipervnculo"/>
                <w:rFonts w:ascii="Arial" w:hAnsi="Arial"/>
                <w:sz w:val="14"/>
                <w:highlight w:val="yellow"/>
              </w:rPr>
              <w:t>Código de acceso:</w:t>
            </w:r>
            <w:r>
              <w:t xml:space="preserve"> </w:t>
            </w:r>
            <w:r w:rsidRPr="00DA079A">
              <w:rPr>
                <w:rStyle w:val="Hipervnculo"/>
                <w:rFonts w:ascii="Arial" w:hAnsi="Arial" w:cs="Arial"/>
                <w:sz w:val="14"/>
              </w:rPr>
              <w:t>851999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9A417A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9A417A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9A417A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9A417A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CC" w:rsidRPr="009A417A" w:rsidRDefault="001415CC" w:rsidP="003F0E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15CC" w:rsidRPr="000C6821" w:rsidTr="003F0EBB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15CC" w:rsidRPr="000C6821" w:rsidTr="003F0E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0C6821" w:rsidTr="003F0EBB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15CC" w:rsidRPr="000C6821" w:rsidRDefault="001415CC" w:rsidP="003F0EB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415CC" w:rsidRPr="000C6821" w:rsidRDefault="001415CC" w:rsidP="003F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415CC" w:rsidRPr="00492D3E" w:rsidTr="003F0EBB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415CC" w:rsidRPr="00492D3E" w:rsidRDefault="001415CC" w:rsidP="003F0EB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415CC" w:rsidRPr="00492D3E" w:rsidRDefault="001415CC" w:rsidP="003F0E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5CC" w:rsidRPr="00492D3E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5CC" w:rsidRPr="00492D3E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5CC" w:rsidRPr="00492D3E" w:rsidRDefault="001415CC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415CC" w:rsidRPr="00492D3E" w:rsidRDefault="001415CC" w:rsidP="003F0EB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1415CC" w:rsidRDefault="001415CC" w:rsidP="001415CC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1415CC" w:rsidRDefault="001415CC" w:rsidP="001415CC">
      <w:pPr>
        <w:rPr>
          <w:lang w:val="es-BO"/>
        </w:rPr>
      </w:pPr>
    </w:p>
    <w:p w:rsidR="000830EE" w:rsidRDefault="000830EE"/>
    <w:sectPr w:rsidR="000830EE" w:rsidSect="0014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CC"/>
    <w:rsid w:val="000830EE"/>
    <w:rsid w:val="001415CC"/>
    <w:rsid w:val="00E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75F8-79A7-4EB4-B34C-7780DED1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C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415CC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1415C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4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1415C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415C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1415C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1415C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415CC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415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4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415C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1401968563?pwd=3zm671QwTekuVUaJtJ3YR1xSeNhpjk.1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2025-02-27T17:03:00Z</dcterms:created>
  <dcterms:modified xsi:type="dcterms:W3CDTF">2025-02-28T01:08:00Z</dcterms:modified>
</cp:coreProperties>
</file>