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53" w:rsidRPr="00083637" w:rsidRDefault="003D7753" w:rsidP="003D7753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PARTE II</w:t>
      </w:r>
    </w:p>
    <w:p w:rsidR="003D7753" w:rsidRDefault="003D7753" w:rsidP="003D7753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3D7753" w:rsidRPr="00083637" w:rsidRDefault="003D7753" w:rsidP="003D7753">
      <w:pPr>
        <w:jc w:val="center"/>
        <w:rPr>
          <w:b/>
          <w:lang w:val="es-BO"/>
        </w:rPr>
      </w:pPr>
    </w:p>
    <w:p w:rsidR="003D7753" w:rsidRPr="00083637" w:rsidRDefault="003D7753" w:rsidP="003D7753">
      <w:pPr>
        <w:jc w:val="both"/>
        <w:rPr>
          <w:rFonts w:cs="Arial"/>
          <w:sz w:val="2"/>
          <w:szCs w:val="18"/>
          <w:lang w:val="es-BO"/>
        </w:rPr>
      </w:pPr>
    </w:p>
    <w:p w:rsidR="003D7753" w:rsidRDefault="003D7753" w:rsidP="00E26355">
      <w:pPr>
        <w:pStyle w:val="Puesto"/>
        <w:numPr>
          <w:ilvl w:val="0"/>
          <w:numId w:val="6"/>
        </w:numPr>
        <w:spacing w:after="60"/>
        <w:ind w:left="426" w:hanging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  <w:bookmarkStart w:id="0" w:name="_Toc160464521"/>
      <w:r w:rsidRPr="00083637">
        <w:rPr>
          <w:rFonts w:ascii="Verdana" w:hAnsi="Verdana"/>
          <w:sz w:val="18"/>
          <w:szCs w:val="18"/>
          <w:u w:val="none"/>
          <w:lang w:val="es-BO"/>
        </w:rPr>
        <w:t>DATOS GENERALES DE LA CONTRATACIÓN</w:t>
      </w:r>
      <w:bookmarkEnd w:id="0"/>
    </w:p>
    <w:p w:rsidR="003D7753" w:rsidRPr="00083637" w:rsidRDefault="003D7753" w:rsidP="003D7753">
      <w:pPr>
        <w:pStyle w:val="Puesto"/>
        <w:spacing w:after="60"/>
        <w:ind w:left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3D7753" w:rsidRPr="00083637" w:rsidTr="003F0EBB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D7753" w:rsidRPr="00083637" w:rsidRDefault="003D7753" w:rsidP="00E26355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3D7753" w:rsidRPr="00083637" w:rsidTr="003F0EBB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D7753" w:rsidRPr="00083637" w:rsidRDefault="003D7753" w:rsidP="003F0EBB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3D7753" w:rsidRPr="00083637" w:rsidTr="003F0EBB">
        <w:trPr>
          <w:trHeight w:val="319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083637" w:rsidRDefault="003D7753" w:rsidP="003F0EBB">
            <w:pPr>
              <w:jc w:val="center"/>
              <w:rPr>
                <w:rFonts w:ascii="Arial" w:hAnsi="Arial" w:cs="Arial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083637" w:rsidTr="003F0EB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083637" w:rsidTr="003F0EBB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083637" w:rsidRDefault="003D7753" w:rsidP="003F0EBB">
            <w:pPr>
              <w:jc w:val="center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Default="003D7753" w:rsidP="003F0EBB">
            <w:pPr>
              <w:rPr>
                <w:rFonts w:ascii="Arial" w:hAnsi="Arial" w:cs="Arial"/>
                <w:sz w:val="12"/>
                <w:lang w:val="es-BO"/>
              </w:rPr>
            </w:pPr>
          </w:p>
          <w:p w:rsidR="003D7753" w:rsidRPr="00397514" w:rsidRDefault="003D7753" w:rsidP="003F0EB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023/2025</w:t>
            </w:r>
            <w:r w:rsidRPr="00397514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083637" w:rsidTr="003F0EB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083637" w:rsidTr="003F0EB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2"/>
        <w:gridCol w:w="294"/>
        <w:gridCol w:w="294"/>
        <w:gridCol w:w="294"/>
        <w:gridCol w:w="294"/>
        <w:gridCol w:w="294"/>
        <w:gridCol w:w="294"/>
        <w:gridCol w:w="294"/>
        <w:gridCol w:w="272"/>
        <w:gridCol w:w="294"/>
        <w:gridCol w:w="272"/>
        <w:gridCol w:w="294"/>
        <w:gridCol w:w="811"/>
        <w:gridCol w:w="782"/>
        <w:gridCol w:w="265"/>
      </w:tblGrid>
      <w:tr w:rsidR="003D7753" w:rsidRPr="00083637" w:rsidTr="003F0EBB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902822" w:rsidRDefault="003D7753" w:rsidP="003F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902822" w:rsidRDefault="003D7753" w:rsidP="003F0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53" w:rsidRPr="00902822" w:rsidRDefault="003D7753" w:rsidP="003F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902822" w:rsidRDefault="003D7753" w:rsidP="003F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902822" w:rsidRDefault="003D7753" w:rsidP="003F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902822" w:rsidRDefault="003D7753" w:rsidP="003F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902822" w:rsidRDefault="003D7753" w:rsidP="003F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53" w:rsidRPr="00902822" w:rsidRDefault="003D7753" w:rsidP="003F0EB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902822" w:rsidRDefault="003D7753" w:rsidP="003F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902822" w:rsidRDefault="003D7753" w:rsidP="003F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53" w:rsidRPr="00902822" w:rsidRDefault="003D7753" w:rsidP="003F0EB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902822" w:rsidRDefault="003D7753" w:rsidP="003F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902822" w:rsidRDefault="003D7753" w:rsidP="003F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902822" w:rsidRDefault="003D7753" w:rsidP="003F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902822" w:rsidRDefault="003D7753" w:rsidP="003F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902822" w:rsidRDefault="003D7753" w:rsidP="003F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902822" w:rsidRDefault="003D7753" w:rsidP="003F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902822" w:rsidRDefault="003D7753" w:rsidP="003F0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53" w:rsidRPr="00902822" w:rsidRDefault="003D7753" w:rsidP="003F0EB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902822" w:rsidRDefault="003D7753" w:rsidP="003F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53" w:rsidRPr="00902822" w:rsidRDefault="003D7753" w:rsidP="003F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902822" w:rsidRDefault="003D7753" w:rsidP="003F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083637" w:rsidRDefault="003D7753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083637" w:rsidRDefault="003D7753" w:rsidP="003F0EB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3D7753" w:rsidRPr="00083637" w:rsidTr="003F0EB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083637" w:rsidTr="003F0EBB">
        <w:trPr>
          <w:trHeight w:val="31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CC03B8" w:rsidRDefault="003D7753" w:rsidP="003F0EBB">
            <w:pPr>
              <w:tabs>
                <w:tab w:val="left" w:pos="1634"/>
              </w:tabs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72603E">
              <w:rPr>
                <w:rFonts w:ascii="Arial" w:hAnsi="Arial" w:cs="Arial"/>
                <w:b/>
                <w:bCs/>
                <w:sz w:val="20"/>
                <w:szCs w:val="20"/>
                <w:lang w:val="es-BO"/>
              </w:rPr>
              <w:t>OBRA DE READECUACION DE DEPOSITO EN EL INMUEBLE EXCIAL DEL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083637" w:rsidTr="003F0EB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083637" w:rsidTr="003F0EB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D7753" w:rsidRPr="00083637" w:rsidTr="003F0EB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D7753" w:rsidRPr="00083637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D7753" w:rsidRPr="00083637" w:rsidTr="003F0EB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7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D7753" w:rsidRPr="00083637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D7753" w:rsidRPr="00083637" w:rsidTr="003F0EB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D7753" w:rsidRPr="00083637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083637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F62B1C" w:rsidRDefault="003D7753" w:rsidP="003F0EBB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Bs549</w:t>
            </w:r>
            <w:r w:rsidRPr="00F62B1C">
              <w:rPr>
                <w:rFonts w:ascii="Arial" w:hAnsi="Arial" w:cs="Arial"/>
                <w:i/>
                <w:lang w:val="es-BO"/>
              </w:rPr>
              <w:t>.</w:t>
            </w:r>
            <w:r>
              <w:rPr>
                <w:rFonts w:ascii="Arial" w:hAnsi="Arial" w:cs="Arial"/>
                <w:i/>
                <w:lang w:val="es-BO"/>
              </w:rPr>
              <w:t>851</w:t>
            </w:r>
            <w:r w:rsidRPr="00F62B1C">
              <w:rPr>
                <w:rFonts w:ascii="Arial" w:hAnsi="Arial" w:cs="Arial"/>
                <w:i/>
                <w:lang w:val="es-BO"/>
              </w:rPr>
              <w:t>,</w:t>
            </w:r>
            <w:r>
              <w:rPr>
                <w:rFonts w:ascii="Arial" w:hAnsi="Arial" w:cs="Arial"/>
                <w:i/>
                <w:lang w:val="es-BO"/>
              </w:rPr>
              <w:t>09</w:t>
            </w:r>
            <w:r w:rsidRPr="00F62B1C">
              <w:rPr>
                <w:rFonts w:ascii="Arial" w:hAnsi="Arial" w:cs="Arial"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i/>
                <w:lang w:val="es-BO"/>
              </w:rPr>
              <w:t>Quinientos cuarenta y nueve mil ochocientos cincuenta y uno 09</w:t>
            </w:r>
            <w:r w:rsidRPr="00F62B1C">
              <w:rPr>
                <w:rFonts w:ascii="Arial" w:hAnsi="Arial" w:cs="Arial"/>
                <w:i/>
                <w:lang w:val="es-BO"/>
              </w:rPr>
              <w:t>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F62B1C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  <w:r w:rsidRPr="00F62B1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3D7753" w:rsidRPr="00205281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205281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205281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205281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205281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205281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D7753" w:rsidRPr="00205281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 xml:space="preserve">Obra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F62B1C" w:rsidRDefault="003D7753" w:rsidP="003F0EBB">
            <w:pPr>
              <w:jc w:val="both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Setenta y Cinco (60</w:t>
            </w:r>
            <w:r w:rsidRPr="00F62B1C">
              <w:rPr>
                <w:rFonts w:ascii="Arial" w:hAnsi="Arial" w:cs="Arial"/>
                <w:i/>
                <w:lang w:val="es-BO"/>
              </w:rPr>
              <w:t>) días calendario que serán computables a partir de la fecha establecida en la Orden de Proceder.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de Seriedad de Propuesta</w:t>
            </w:r>
          </w:p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F62B1C" w:rsidRDefault="003D7753" w:rsidP="003F0EB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62B1C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equivalente al siete por ciento (7%) del monto del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D7753" w:rsidRPr="00205281" w:rsidTr="003F0EB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205281" w:rsidRDefault="003D7753" w:rsidP="003F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3D7753" w:rsidRPr="00205281" w:rsidRDefault="003D7753" w:rsidP="003F0EB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205281" w:rsidRDefault="003D7753" w:rsidP="003F0EBB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54"/>
        <w:gridCol w:w="216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3D7753" w:rsidRPr="00205281" w:rsidTr="003F0EBB">
        <w:trPr>
          <w:trHeight w:val="100"/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97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62" w:type="dxa"/>
            <w:vMerge w:val="restart"/>
            <w:vAlign w:val="center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64" w:type="dxa"/>
            <w:gridSpan w:val="20"/>
            <w:vMerge w:val="restart"/>
          </w:tcPr>
          <w:p w:rsidR="003D7753" w:rsidRPr="00205281" w:rsidRDefault="003D7753" w:rsidP="003F0EB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3D7753" w:rsidRPr="00205281" w:rsidRDefault="003D7753" w:rsidP="003F0EB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3D7753" w:rsidRPr="00205281" w:rsidRDefault="003D7753" w:rsidP="003F0E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3D7753" w:rsidRPr="00205281" w:rsidRDefault="003D7753" w:rsidP="003F0EBB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trHeight w:val="60"/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Merge/>
            <w:vAlign w:val="center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64" w:type="dxa"/>
            <w:gridSpan w:val="20"/>
            <w:vMerge/>
          </w:tcPr>
          <w:p w:rsidR="003D7753" w:rsidRPr="00205281" w:rsidRDefault="003D7753" w:rsidP="003F0E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</w:tcPr>
          <w:p w:rsidR="003D7753" w:rsidRPr="00205281" w:rsidRDefault="003D7753" w:rsidP="003F0E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3D7753" w:rsidRPr="00205281" w:rsidRDefault="003D7753" w:rsidP="003F0E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3D7753" w:rsidRPr="00205281" w:rsidRDefault="003D7753" w:rsidP="003F0EBB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Align w:val="center"/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3D7753" w:rsidRPr="00205281" w:rsidRDefault="003D7753" w:rsidP="003F0EBB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D7753" w:rsidRPr="00205281" w:rsidTr="003F0EBB">
        <w:trPr>
          <w:trHeight w:val="338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D7753" w:rsidRPr="00205281" w:rsidRDefault="003D7753" w:rsidP="00E26355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Cs w:val="16"/>
                <w:lang w:val="es-BO"/>
              </w:rPr>
              <w:t>DATOS GENERALES DE LA ENTIDAD CONVOCANTE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3D7753" w:rsidRPr="00205281" w:rsidTr="003F0EBB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205281" w:rsidRDefault="003D7753" w:rsidP="003F0EBB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62" w:type="dxa"/>
          </w:tcPr>
          <w:p w:rsidR="003D7753" w:rsidRPr="00205281" w:rsidRDefault="003D7753" w:rsidP="003F0EB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3D7753" w:rsidRPr="00205281" w:rsidRDefault="003D7753" w:rsidP="003F0EB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3D7753" w:rsidRPr="00205281" w:rsidRDefault="003D7753" w:rsidP="003F0EB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3D7753" w:rsidRPr="00205281" w:rsidRDefault="003D7753" w:rsidP="003F0EB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1"/>
            <w:tcBorders>
              <w:bottom w:val="single" w:sz="4" w:space="0" w:color="auto"/>
            </w:tcBorders>
          </w:tcPr>
          <w:p w:rsidR="003D7753" w:rsidRPr="00205281" w:rsidRDefault="003D7753" w:rsidP="003F0EB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0" w:type="dxa"/>
          </w:tcPr>
          <w:p w:rsidR="003D7753" w:rsidRPr="00205281" w:rsidRDefault="003D7753" w:rsidP="003F0E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3D7753" w:rsidRPr="00205281" w:rsidRDefault="003D7753" w:rsidP="003F0E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0" w:type="dxa"/>
          </w:tcPr>
          <w:p w:rsidR="003D7753" w:rsidRPr="00205281" w:rsidRDefault="003D7753" w:rsidP="003F0E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3D7753" w:rsidRPr="00205281" w:rsidRDefault="003D7753" w:rsidP="003F0EB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D7753" w:rsidRPr="00205281" w:rsidTr="003F0EBB">
        <w:trPr>
          <w:trHeight w:val="472"/>
          <w:jc w:val="center"/>
        </w:trPr>
        <w:tc>
          <w:tcPr>
            <w:tcW w:w="35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Maria Eugenia Poma Fernandez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Dpto.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35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  <w:r w:rsidRPr="00750B1A">
              <w:rPr>
                <w:rFonts w:ascii="Arial" w:hAnsi="Arial" w:cs="Arial"/>
                <w:lang w:val="es-BO"/>
              </w:rPr>
              <w:tab/>
              <w:t>Shirley Giovanna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750B1A">
              <w:rPr>
                <w:rFonts w:ascii="Arial" w:hAnsi="Arial" w:cs="Arial"/>
                <w:lang w:val="es-BO"/>
              </w:rPr>
              <w:t>Chavez</w:t>
            </w:r>
            <w:r>
              <w:rPr>
                <w:rFonts w:ascii="Arial" w:hAnsi="Arial" w:cs="Arial"/>
                <w:lang w:val="es-BO"/>
              </w:rPr>
              <w:t xml:space="preserve"> Paño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  <w:r w:rsidRPr="00B00D53">
              <w:rPr>
                <w:rFonts w:ascii="Arial" w:hAnsi="Arial" w:cs="Arial"/>
                <w:lang w:val="es-BO"/>
              </w:rPr>
              <w:t xml:space="preserve">Profesional </w:t>
            </w:r>
            <w:r>
              <w:rPr>
                <w:rFonts w:ascii="Arial" w:hAnsi="Arial" w:cs="Arial"/>
                <w:lang w:val="es-BO"/>
              </w:rPr>
              <w:t>e</w:t>
            </w:r>
            <w:r w:rsidRPr="00B00D53">
              <w:rPr>
                <w:rFonts w:ascii="Arial" w:hAnsi="Arial" w:cs="Arial"/>
                <w:lang w:val="es-BO"/>
              </w:rPr>
              <w:t>n Infraestructura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Dpto. de Mejoramiento y Mantenimiento de la Infraestructura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1544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FC2F68" w:rsidRDefault="003D7753" w:rsidP="003F0EBB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3D7753" w:rsidRPr="0006032F" w:rsidRDefault="003D7753" w:rsidP="003F0EBB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 w:rsidR="008B3385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09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3D7753" w:rsidRPr="00205281" w:rsidRDefault="008B3385" w:rsidP="003F0EB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4726</w:t>
            </w:r>
            <w:r w:rsidR="003D7753"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3D7753"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06032F" w:rsidRDefault="003D7753" w:rsidP="003F0EB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mpoma</w:t>
            </w:r>
            <w:proofErr w:type="gramEnd"/>
            <w:hyperlink r:id="rId5" w:history="1">
              <w:r w:rsidRPr="00EC499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3D7753" w:rsidRPr="0006032F" w:rsidRDefault="003D7753" w:rsidP="003F0EB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3D7753" w:rsidRPr="005C765B" w:rsidRDefault="008B3385" w:rsidP="003F0EBB">
            <w:pPr>
              <w:rPr>
                <w:rFonts w:ascii="Arial" w:hAnsi="Arial" w:cs="Arial"/>
                <w:sz w:val="8"/>
                <w:szCs w:val="14"/>
                <w:lang w:val="es-BO" w:eastAsia="es-BO"/>
              </w:rPr>
            </w:pPr>
            <w:hyperlink r:id="rId6" w:history="1">
              <w:r w:rsidR="003D7753" w:rsidRPr="005C765B">
                <w:rPr>
                  <w:rStyle w:val="Hipervnculo"/>
                  <w:rFonts w:ascii="Arial" w:hAnsi="Arial" w:cs="Arial"/>
                  <w:sz w:val="12"/>
                </w:rPr>
                <w:t>spchavez@bcb.gob.bo</w:t>
              </w:r>
            </w:hyperlink>
            <w:r w:rsidR="003D7753" w:rsidRPr="005C765B">
              <w:rPr>
                <w:rFonts w:ascii="Arial" w:hAnsi="Arial" w:cs="Arial"/>
                <w:sz w:val="8"/>
                <w:szCs w:val="14"/>
                <w:lang w:val="es-BO" w:eastAsia="es-BO"/>
              </w:rPr>
              <w:t xml:space="preserve"> </w:t>
            </w:r>
          </w:p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6304" w:type="dxa"/>
            <w:gridSpan w:val="2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D7753" w:rsidRPr="00D3304B" w:rsidRDefault="003D7753" w:rsidP="003F0EBB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753" w:rsidRPr="0002249B" w:rsidRDefault="003D7753" w:rsidP="003F0EBB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3D7753" w:rsidRPr="0002249B" w:rsidRDefault="003D7753" w:rsidP="003F0EBB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3D7753" w:rsidRPr="0002249B" w:rsidRDefault="003D7753" w:rsidP="003F0EBB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02249B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D7753" w:rsidRPr="00205281" w:rsidTr="003F0EBB">
        <w:trPr>
          <w:jc w:val="center"/>
        </w:trPr>
        <w:tc>
          <w:tcPr>
            <w:tcW w:w="67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1F4E79" w:themeColor="accent1" w:themeShade="80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9" w:type="dxa"/>
            <w:tcBorders>
              <w:bottom w:val="single" w:sz="12" w:space="0" w:color="1F4E79" w:themeColor="accent1" w:themeShade="80"/>
            </w:tcBorders>
            <w:vAlign w:val="center"/>
          </w:tcPr>
          <w:p w:rsidR="003D7753" w:rsidRPr="00205281" w:rsidRDefault="003D7753" w:rsidP="003F0EB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3D7753" w:rsidRPr="00205281" w:rsidRDefault="003D7753" w:rsidP="003F0EB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3D7753" w:rsidRPr="00205281" w:rsidRDefault="003D7753" w:rsidP="003D7753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D7753" w:rsidRPr="00205281" w:rsidTr="003F0EBB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3D7753" w:rsidRPr="00205281" w:rsidRDefault="003D7753" w:rsidP="003F0EB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3D7753" w:rsidRPr="00205281" w:rsidTr="003F0EBB">
        <w:trPr>
          <w:trHeight w:val="3699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D7753" w:rsidRPr="0008590F" w:rsidRDefault="003D7753" w:rsidP="003F0EB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3D7753" w:rsidRPr="0008590F" w:rsidRDefault="003D7753" w:rsidP="00E26355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Presentación de propuestas:</w:t>
            </w:r>
          </w:p>
          <w:p w:rsidR="003D7753" w:rsidRPr="0008590F" w:rsidRDefault="003D7753" w:rsidP="00E26355">
            <w:pPr>
              <w:pStyle w:val="Prrafodelista"/>
              <w:numPr>
                <w:ilvl w:val="0"/>
                <w:numId w:val="9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3D7753" w:rsidRPr="0008590F" w:rsidRDefault="003D7753" w:rsidP="00E26355">
            <w:pPr>
              <w:pStyle w:val="Prrafodelista"/>
              <w:numPr>
                <w:ilvl w:val="0"/>
                <w:numId w:val="9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D7753" w:rsidRPr="0008590F" w:rsidRDefault="003D7753" w:rsidP="003F0EB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Ambos computables a partir del día hábil siguiente de la publicación de la convocatoria);</w:t>
            </w:r>
          </w:p>
          <w:p w:rsidR="003D7753" w:rsidRPr="0008590F" w:rsidRDefault="003D7753" w:rsidP="00E26355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3D7753" w:rsidRPr="0008590F" w:rsidRDefault="003D7753" w:rsidP="00E26355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D7753" w:rsidRPr="00205281" w:rsidRDefault="003D7753" w:rsidP="003F0EBB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3D7753" w:rsidRDefault="003D7753" w:rsidP="003D7753">
      <w:pPr>
        <w:ind w:firstLine="708"/>
        <w:jc w:val="both"/>
        <w:rPr>
          <w:rFonts w:cs="Arial"/>
          <w:sz w:val="18"/>
          <w:szCs w:val="18"/>
          <w:lang w:val="es-BO"/>
        </w:rPr>
      </w:pPr>
    </w:p>
    <w:p w:rsidR="003D7753" w:rsidRDefault="003D7753" w:rsidP="003D7753">
      <w:pPr>
        <w:jc w:val="both"/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t xml:space="preserve">El </w:t>
      </w:r>
      <w:r w:rsidRPr="00E169D4">
        <w:rPr>
          <w:rFonts w:cs="Arial"/>
          <w:sz w:val="18"/>
          <w:szCs w:val="18"/>
          <w:lang w:val="es-BO"/>
        </w:rPr>
        <w:t>proceso de contratación de la Obra se sujetará al siguiente Cronograma</w:t>
      </w:r>
      <w:r>
        <w:rPr>
          <w:rFonts w:cs="Arial"/>
          <w:sz w:val="18"/>
          <w:szCs w:val="18"/>
          <w:lang w:val="es-BO"/>
        </w:rPr>
        <w:t xml:space="preserve"> de Plazos</w:t>
      </w:r>
      <w:r w:rsidRPr="00E169D4">
        <w:rPr>
          <w:rFonts w:cs="Arial"/>
          <w:sz w:val="18"/>
          <w:szCs w:val="18"/>
          <w:lang w:val="es-BO"/>
        </w:rPr>
        <w:t>:</w:t>
      </w:r>
    </w:p>
    <w:p w:rsidR="003D7753" w:rsidRDefault="003D7753" w:rsidP="003D7753">
      <w:pPr>
        <w:jc w:val="both"/>
        <w:rPr>
          <w:rFonts w:cs="Arial"/>
          <w:sz w:val="18"/>
          <w:szCs w:val="18"/>
          <w:lang w:val="es-BO"/>
        </w:rPr>
      </w:pPr>
    </w:p>
    <w:p w:rsidR="003D7753" w:rsidRDefault="003D7753" w:rsidP="003D7753">
      <w:pPr>
        <w:jc w:val="both"/>
        <w:rPr>
          <w:b/>
          <w:i/>
          <w:lang w:val="es-BO"/>
        </w:rPr>
      </w:pPr>
      <w:r w:rsidRPr="00F014D9">
        <w:rPr>
          <w:b/>
          <w:i/>
          <w:lang w:val="es-BO"/>
        </w:rPr>
        <w:t>(Utilizar el siguiente cronograma de plazos en caso de que el método de selección y adjudicación sea Precio Evaluado Más Bajo y Calidad Propuesta Técnica y Costo, de lo contrario suprimir el mismo)</w:t>
      </w:r>
    </w:p>
    <w:p w:rsidR="003D7753" w:rsidRDefault="003D7753" w:rsidP="003D7753">
      <w:pPr>
        <w:ind w:firstLine="708"/>
        <w:jc w:val="both"/>
        <w:rPr>
          <w:rFonts w:cs="Arial"/>
          <w:sz w:val="18"/>
          <w:szCs w:val="18"/>
          <w:lang w:val="es-BO"/>
        </w:rPr>
      </w:pPr>
    </w:p>
    <w:tbl>
      <w:tblPr>
        <w:tblW w:w="53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8"/>
        <w:gridCol w:w="4355"/>
        <w:gridCol w:w="150"/>
        <w:gridCol w:w="146"/>
        <w:gridCol w:w="375"/>
        <w:gridCol w:w="148"/>
        <w:gridCol w:w="366"/>
        <w:gridCol w:w="155"/>
        <w:gridCol w:w="467"/>
        <w:gridCol w:w="150"/>
        <w:gridCol w:w="146"/>
        <w:gridCol w:w="386"/>
        <w:gridCol w:w="146"/>
        <w:gridCol w:w="355"/>
        <w:gridCol w:w="146"/>
        <w:gridCol w:w="209"/>
        <w:gridCol w:w="2925"/>
      </w:tblGrid>
      <w:tr w:rsidR="003D7753" w:rsidRPr="000C6821" w:rsidTr="003F0EBB">
        <w:trPr>
          <w:trHeight w:val="284"/>
        </w:trPr>
        <w:tc>
          <w:tcPr>
            <w:tcW w:w="5000" w:type="pct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F4E79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3D7753" w:rsidRPr="000C6821" w:rsidTr="003F0EBB">
        <w:trPr>
          <w:trHeight w:val="284"/>
        </w:trPr>
        <w:tc>
          <w:tcPr>
            <w:tcW w:w="257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74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381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30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3D7753" w:rsidRPr="000C6821" w:rsidTr="003F0EBB">
        <w:trPr>
          <w:trHeight w:val="130"/>
        </w:trPr>
        <w:tc>
          <w:tcPr>
            <w:tcW w:w="2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00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7753" w:rsidRPr="000C6821" w:rsidTr="003F0EBB">
        <w:trPr>
          <w:trHeight w:val="53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8B3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8B338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  <w:bookmarkStart w:id="1" w:name="_GoBack"/>
            <w:bookmarkEnd w:id="1"/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7753" w:rsidRPr="000C6821" w:rsidTr="003F0EBB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8F181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181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8F181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8F181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1813"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2B5CDA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2B5CDA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B5CDA">
              <w:rPr>
                <w:rFonts w:ascii="Arial" w:hAnsi="Arial" w:cs="Arial"/>
                <w:sz w:val="12"/>
                <w:lang w:val="es-BO"/>
              </w:rPr>
              <w:t>Avenida 6 de marzo de la Ciudad de El Alto</w:t>
            </w:r>
            <w:r>
              <w:rPr>
                <w:rFonts w:ascii="Arial" w:hAnsi="Arial" w:cs="Arial"/>
                <w:sz w:val="12"/>
                <w:lang w:val="es-BO"/>
              </w:rPr>
              <w:t>, frente a la estación del teleférico morado.</w:t>
            </w:r>
          </w:p>
        </w:tc>
      </w:tr>
      <w:tr w:rsidR="003D7753" w:rsidRPr="000C6821" w:rsidTr="003F0EBB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---------------</w:t>
            </w:r>
          </w:p>
        </w:tc>
      </w:tr>
      <w:tr w:rsidR="003D7753" w:rsidRPr="000C6821" w:rsidTr="003F0EBB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8F181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1813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8F181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8F181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181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450BAA" w:rsidRDefault="003D7753" w:rsidP="003F0EBB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7" w:history="1"/>
          </w:p>
          <w:p w:rsidR="003D7753" w:rsidRPr="008F1813" w:rsidRDefault="003D7753" w:rsidP="003F0EBB">
            <w:pPr>
              <w:widowControl w:val="0"/>
              <w:jc w:val="both"/>
              <w:rPr>
                <w:rFonts w:ascii="Arial" w:hAnsi="Arial" w:cs="Arial"/>
                <w:b/>
                <w:color w:val="0000FF"/>
                <w:sz w:val="14"/>
                <w:szCs w:val="4"/>
                <w:highlight w:val="yellow"/>
                <w:lang w:val="es-BO"/>
              </w:rPr>
            </w:pPr>
            <w:r w:rsidRPr="008F1813">
              <w:rPr>
                <w:rFonts w:ascii="Arial" w:hAnsi="Arial" w:cs="Arial"/>
                <w:b/>
                <w:color w:val="0000FF"/>
                <w:sz w:val="14"/>
                <w:szCs w:val="4"/>
                <w:lang w:val="es-BO"/>
              </w:rPr>
              <w:t>https://bcb-gob-bo.zoom.us/j/89669797290?pwd=xWPNP1TmGQJpdQXW4U64YOuylg97fQ.1</w:t>
            </w:r>
          </w:p>
          <w:p w:rsidR="003D7753" w:rsidRPr="008F1813" w:rsidRDefault="003D7753" w:rsidP="003F0EBB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highlight w:val="yellow"/>
                <w:lang w:val="es-BO"/>
              </w:rPr>
            </w:pPr>
          </w:p>
          <w:p w:rsidR="003D7753" w:rsidRPr="008F1813" w:rsidRDefault="003D7753" w:rsidP="003F0EBB">
            <w:pPr>
              <w:widowControl w:val="0"/>
              <w:jc w:val="both"/>
              <w:rPr>
                <w:rFonts w:ascii="Arial" w:hAnsi="Arial" w:cs="Arial"/>
                <w:b/>
                <w:color w:val="0000FF"/>
                <w:sz w:val="14"/>
                <w:szCs w:val="4"/>
                <w:lang w:val="es-BO"/>
              </w:rPr>
            </w:pPr>
            <w:r w:rsidRPr="008F1813">
              <w:rPr>
                <w:rFonts w:ascii="Arial" w:hAnsi="Arial" w:cs="Arial"/>
                <w:b/>
                <w:color w:val="0000FF"/>
                <w:sz w:val="14"/>
                <w:szCs w:val="4"/>
                <w:lang w:val="es-BO"/>
              </w:rPr>
              <w:t>ID de reunión: 896 6979 7290</w:t>
            </w:r>
          </w:p>
          <w:p w:rsidR="003D7753" w:rsidRPr="000C6821" w:rsidRDefault="003D7753" w:rsidP="003F0EBB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8F1813">
              <w:rPr>
                <w:rFonts w:ascii="Arial" w:hAnsi="Arial" w:cs="Arial"/>
                <w:b/>
                <w:color w:val="0000FF"/>
                <w:sz w:val="14"/>
                <w:szCs w:val="4"/>
                <w:lang w:val="es-BO"/>
              </w:rPr>
              <w:t>Código de acceso: 446982</w:t>
            </w:r>
          </w:p>
        </w:tc>
      </w:tr>
      <w:tr w:rsidR="003D7753" w:rsidRPr="000C6821" w:rsidTr="003F0EBB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2D0108" w:rsidRDefault="003D7753" w:rsidP="003F0EB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3D7753" w:rsidRPr="002D0108" w:rsidRDefault="003D7753" w:rsidP="00E26355">
            <w:pPr>
              <w:pStyle w:val="Textoindependiente3"/>
              <w:numPr>
                <w:ilvl w:val="0"/>
                <w:numId w:val="10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3D7753" w:rsidRPr="002D0108" w:rsidRDefault="003D7753" w:rsidP="003F0EBB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3D7753" w:rsidRPr="002D0108" w:rsidRDefault="003D7753" w:rsidP="003F0EB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D7753" w:rsidRPr="002D0108" w:rsidRDefault="003D7753" w:rsidP="003F0EB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3D7753" w:rsidRPr="002D0108" w:rsidRDefault="003D7753" w:rsidP="003F0EBB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Ventanilla Única de Correspondencia, ubicada en Planta Baja del Edificio Principal del BCB, calle Ayacucho esquina Mercado, La Paz – Bolivia, considerar lo señalado en numeral 15.1.5, Parte I del presente DBC, en cuyo caso el sobre podrá estar rotulado identificando el objeto del proceso de contratación y el número de CUCE.</w:t>
            </w:r>
          </w:p>
        </w:tc>
      </w:tr>
      <w:tr w:rsidR="003D7753" w:rsidRPr="000C6821" w:rsidTr="003F0EBB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450BAA" w:rsidRDefault="003D7753" w:rsidP="003F0EBB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8" w:history="1"/>
          </w:p>
          <w:p w:rsidR="003D7753" w:rsidRPr="008F1813" w:rsidRDefault="003D7753" w:rsidP="003F0EB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highlight w:val="yellow"/>
                <w:lang w:val="es-BO"/>
              </w:rPr>
            </w:pPr>
            <w:r w:rsidRPr="00DF2A9A">
              <w:rPr>
                <w:rFonts w:ascii="Arial" w:hAnsi="Arial" w:cs="Arial"/>
                <w:b/>
                <w:color w:val="0000FF"/>
                <w:lang w:val="es-BO"/>
              </w:rPr>
              <w:t>https://bcb-gob-bo.zoom.us/j/87806208553?pwd=QNKJyKugs6ZbtNbKPJu7XSfgswVNzo.1</w:t>
            </w:r>
          </w:p>
          <w:p w:rsidR="003D7753" w:rsidRPr="008F1813" w:rsidRDefault="003D7753" w:rsidP="003F0EB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highlight w:val="yellow"/>
                <w:lang w:val="es-BO"/>
              </w:rPr>
            </w:pPr>
          </w:p>
          <w:p w:rsidR="003D7753" w:rsidRPr="00DF2A9A" w:rsidRDefault="003D7753" w:rsidP="003F0EB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lang w:val="es-BO"/>
              </w:rPr>
            </w:pPr>
            <w:r w:rsidRPr="00DF2A9A">
              <w:rPr>
                <w:rFonts w:ascii="Arial" w:hAnsi="Arial" w:cs="Arial"/>
                <w:b/>
                <w:color w:val="0000FF"/>
                <w:lang w:val="es-BO"/>
              </w:rPr>
              <w:t>ID de reunión: 878 0620 8553</w:t>
            </w:r>
          </w:p>
          <w:p w:rsidR="003D7753" w:rsidRPr="000C6821" w:rsidRDefault="003D7753" w:rsidP="003F0EBB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DF2A9A">
              <w:rPr>
                <w:rFonts w:ascii="Arial" w:hAnsi="Arial" w:cs="Arial"/>
                <w:b/>
                <w:color w:val="0000FF"/>
                <w:lang w:val="es-BO"/>
              </w:rPr>
              <w:t>Código de acceso: 563144</w:t>
            </w:r>
          </w:p>
        </w:tc>
      </w:tr>
      <w:tr w:rsidR="003D7753" w:rsidRPr="000C6821" w:rsidTr="003F0EBB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7753" w:rsidRPr="000C6821" w:rsidTr="003F0EBB">
        <w:trPr>
          <w:trHeight w:val="53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753" w:rsidRPr="000C6821" w:rsidTr="003F0EBB">
        <w:trPr>
          <w:trHeight w:val="74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7753" w:rsidRPr="000C6821" w:rsidTr="003F0EBB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7753" w:rsidRPr="000C6821" w:rsidTr="003F0EBB">
        <w:trPr>
          <w:trHeight w:val="173"/>
        </w:trPr>
        <w:tc>
          <w:tcPr>
            <w:tcW w:w="2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7753" w:rsidRPr="000C6821" w:rsidTr="003F0EBB">
        <w:trPr>
          <w:trHeight w:val="53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7753" w:rsidRPr="000C6821" w:rsidTr="003F0EBB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7753" w:rsidRPr="000C6821" w:rsidTr="003F0EBB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D7753" w:rsidRPr="000C6821" w:rsidTr="003F0EBB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761243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7753" w:rsidRPr="000C6821" w:rsidTr="003F0EBB">
        <w:tc>
          <w:tcPr>
            <w:tcW w:w="2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7753" w:rsidRPr="000C6821" w:rsidRDefault="003D7753" w:rsidP="003F0EB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7753" w:rsidRPr="000C6821" w:rsidRDefault="003D7753" w:rsidP="003F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D7753" w:rsidRDefault="003D7753" w:rsidP="003D7753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3D7753" w:rsidRDefault="003D7753" w:rsidP="003D7753">
      <w:pPr>
        <w:rPr>
          <w:lang w:val="es-BO"/>
        </w:rPr>
      </w:pPr>
    </w:p>
    <w:p w:rsidR="003D7753" w:rsidRDefault="003D7753" w:rsidP="003D7753">
      <w:pPr>
        <w:rPr>
          <w:lang w:val="es-BO"/>
        </w:rPr>
      </w:pPr>
    </w:p>
    <w:p w:rsidR="003D7753" w:rsidRDefault="003D7753" w:rsidP="003D7753">
      <w:pPr>
        <w:rPr>
          <w:lang w:val="es-BO"/>
        </w:rPr>
      </w:pPr>
    </w:p>
    <w:p w:rsidR="000830EE" w:rsidRDefault="000830EE"/>
    <w:sectPr w:rsidR="000830EE" w:rsidSect="00E263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53"/>
    <w:rsid w:val="000830EE"/>
    <w:rsid w:val="003D7753"/>
    <w:rsid w:val="008B3385"/>
    <w:rsid w:val="00E2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5C105-8378-4CC5-9C5B-B9F6E00B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75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D7753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3D7753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3D7753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3D7753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3D7753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3D7753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3D7753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3D7753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3D7753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75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3D7753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3D7753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3D7753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3D775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D775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3D7753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3D775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3D7753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3D7753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3D7753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3D7753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3D7753"/>
    <w:rPr>
      <w:color w:val="0000FF"/>
      <w:u w:val="single"/>
    </w:rPr>
  </w:style>
  <w:style w:type="paragraph" w:styleId="Encabezado">
    <w:name w:val="header"/>
    <w:basedOn w:val="Normal"/>
    <w:link w:val="EncabezadoCar"/>
    <w:rsid w:val="003D77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D775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D77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75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3D7753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3D775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,Subtitulos"/>
    <w:basedOn w:val="Normal"/>
    <w:link w:val="PrrafodelistaCar"/>
    <w:uiPriority w:val="34"/>
    <w:qFormat/>
    <w:rsid w:val="003D7753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3D775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D7753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D7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3D77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3D7753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3D7753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3D775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3D775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3D7753"/>
    <w:rPr>
      <w:vertAlign w:val="superscript"/>
    </w:rPr>
  </w:style>
  <w:style w:type="character" w:styleId="Refdecomentario">
    <w:name w:val="annotation reference"/>
    <w:basedOn w:val="Fuentedeprrafopredeter"/>
    <w:unhideWhenUsed/>
    <w:rsid w:val="003D775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D7753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3D7753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3D7753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3D775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3D7753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3D775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3D7753"/>
  </w:style>
  <w:style w:type="paragraph" w:customStyle="1" w:styleId="1301Autolist">
    <w:name w:val="13.01 Autolist"/>
    <w:basedOn w:val="Normal"/>
    <w:next w:val="Normal"/>
    <w:rsid w:val="003D7753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3D7753"/>
  </w:style>
  <w:style w:type="paragraph" w:customStyle="1" w:styleId="aparagraphs">
    <w:name w:val="(a) paragraphs"/>
    <w:next w:val="Normal"/>
    <w:rsid w:val="003D775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3D7753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D775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3D7753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3D7753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uiPriority w:val="10"/>
    <w:qFormat/>
    <w:rsid w:val="003D7753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3D7753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3D775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3D775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D775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3D7753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753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3D775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3D7753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3D7753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3D7753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3D7753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3D7753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3D775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3D7753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3D775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3D7753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3D7753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3D7753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uiPriority w:val="99"/>
    <w:rsid w:val="003D7753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3D775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3D775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3D775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D7753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D7753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,Subtitulos Car"/>
    <w:link w:val="Prrafodelista"/>
    <w:uiPriority w:val="34"/>
    <w:qFormat/>
    <w:locked/>
    <w:rsid w:val="003D7753"/>
    <w:rPr>
      <w:rFonts w:ascii="Verdana" w:eastAsia="Times New Roman" w:hAnsi="Verdana" w:cs="Times New Roman"/>
      <w:sz w:val="18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3D7753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3D77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D77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3D7753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3D7753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3D77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3D77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3D77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3D77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3D77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3D77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3D775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3D775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Textoennegrita">
    <w:name w:val="Strong"/>
    <w:uiPriority w:val="22"/>
    <w:qFormat/>
    <w:rsid w:val="003D7753"/>
    <w:rPr>
      <w:b/>
      <w:bCs/>
    </w:rPr>
  </w:style>
  <w:style w:type="character" w:styleId="nfasissutil">
    <w:name w:val="Subtle Emphasis"/>
    <w:uiPriority w:val="19"/>
    <w:qFormat/>
    <w:rsid w:val="003D7753"/>
    <w:rPr>
      <w:i/>
      <w:iCs/>
      <w:color w:val="404040"/>
    </w:rPr>
  </w:style>
  <w:style w:type="character" w:customStyle="1" w:styleId="DefaultParagraphFontPHPDOCX">
    <w:name w:val="Default Paragraph Font PHPDOCX"/>
    <w:uiPriority w:val="1"/>
    <w:semiHidden/>
    <w:unhideWhenUsed/>
    <w:rsid w:val="003D7753"/>
  </w:style>
  <w:style w:type="paragraph" w:customStyle="1" w:styleId="ListParagraphPHPDOCX">
    <w:name w:val="List Paragraph PHPDOCX"/>
    <w:basedOn w:val="Normal"/>
    <w:uiPriority w:val="34"/>
    <w:qFormat/>
    <w:rsid w:val="003D77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3D7753"/>
    <w:pPr>
      <w:pBdr>
        <w:bottom w:val="single" w:sz="8" w:space="4" w:color="5B9BD5" w:themeColor="accent1"/>
      </w:pBdr>
      <w:spacing w:after="300" w:line="259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BO" w:eastAsia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3D775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3D7753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2"/>
      <w:szCs w:val="22"/>
      <w:lang w:val="es-BO"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3D7753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table" w:customStyle="1" w:styleId="NormalTablePHPDOCX">
    <w:name w:val="Normal Table PHPDOCX"/>
    <w:uiPriority w:val="99"/>
    <w:semiHidden/>
    <w:unhideWhenUsed/>
    <w:qFormat/>
    <w:rsid w:val="003D77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3D7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3D7753"/>
    <w:pPr>
      <w:spacing w:after="160" w:line="259" w:lineRule="auto"/>
    </w:pPr>
    <w:rPr>
      <w:rFonts w:asciiTheme="minorHAnsi" w:eastAsiaTheme="minorHAnsi" w:hAnsiTheme="minorHAnsi" w:cstheme="minorBidi"/>
      <w:sz w:val="20"/>
      <w:szCs w:val="22"/>
      <w:lang w:val="es-BO" w:eastAsia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3D7753"/>
    <w:rPr>
      <w:sz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3D7753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3D7753"/>
    <w:pPr>
      <w:spacing w:after="160" w:line="259" w:lineRule="auto"/>
    </w:pPr>
    <w:rPr>
      <w:rFonts w:asciiTheme="minorHAnsi" w:eastAsiaTheme="minorHAnsi" w:hAnsiTheme="minorHAnsi" w:cstheme="minorBidi"/>
      <w:sz w:val="20"/>
      <w:szCs w:val="22"/>
      <w:lang w:val="es-BO" w:eastAsia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3D7753"/>
    <w:rPr>
      <w:sz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3D7753"/>
    <w:rPr>
      <w:vertAlign w:val="superscript"/>
    </w:rPr>
  </w:style>
  <w:style w:type="paragraph" w:customStyle="1" w:styleId="Textoindependiente33">
    <w:name w:val="Texto independiente 33"/>
    <w:basedOn w:val="Normal"/>
    <w:rsid w:val="003D7753"/>
    <w:pPr>
      <w:suppressAutoHyphens/>
      <w:spacing w:after="160" w:line="259" w:lineRule="auto"/>
      <w:jc w:val="both"/>
    </w:pPr>
    <w:rPr>
      <w:rFonts w:ascii="Arial" w:eastAsiaTheme="minorHAnsi" w:hAnsi="Arial" w:cs="Arial"/>
      <w:sz w:val="18"/>
      <w:szCs w:val="20"/>
      <w:lang w:val="es-BO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3D7753"/>
  </w:style>
  <w:style w:type="paragraph" w:customStyle="1" w:styleId="Default">
    <w:name w:val="Default"/>
    <w:rsid w:val="003D775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3D7753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character" w:customStyle="1" w:styleId="TtuloCar">
    <w:name w:val="Título Car"/>
    <w:locked/>
    <w:rsid w:val="003D7753"/>
    <w:rPr>
      <w:rFonts w:ascii="Arial" w:hAnsi="Arial" w:cs="Arial" w:hint="default"/>
      <w:b/>
      <w:bCs/>
      <w:kern w:val="28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3D7753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3D7753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3D7753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3D77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D7753"/>
    <w:pPr>
      <w:tabs>
        <w:tab w:val="clear" w:pos="360"/>
      </w:tabs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D7753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havez@bcb.gob.bo" TargetMode="External"/><Relationship Id="rId5" Type="http://schemas.openxmlformats.org/officeDocument/2006/relationships/hyperlink" Target="mailto:emamani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1330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3</cp:revision>
  <dcterms:created xsi:type="dcterms:W3CDTF">2025-02-27T20:10:00Z</dcterms:created>
  <dcterms:modified xsi:type="dcterms:W3CDTF">2025-02-28T17:13:00Z</dcterms:modified>
</cp:coreProperties>
</file>