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D90E8A" w:rsidP="00262862">
      <w:pPr>
        <w:jc w:val="center"/>
        <w:rPr>
          <w:rFonts w:ascii="Arial" w:hAnsi="Arial" w:cs="Arial"/>
          <w:b/>
          <w:bCs/>
          <w:sz w:val="28"/>
          <w:lang w:val="pt-BR"/>
        </w:rPr>
      </w:pPr>
      <w:r>
        <w:rPr>
          <w:rFonts w:ascii="Arial" w:hAnsi="Arial" w:cs="Arial"/>
          <w:b/>
          <w:bCs/>
          <w:sz w:val="28"/>
          <w:lang w:val="pt-BR"/>
        </w:rPr>
        <w:t xml:space="preserve">Código BCB: ANPE - P N° </w:t>
      </w:r>
      <w:r w:rsidR="00B11C25">
        <w:rPr>
          <w:rFonts w:ascii="Arial" w:hAnsi="Arial" w:cs="Arial"/>
          <w:b/>
          <w:bCs/>
          <w:sz w:val="28"/>
          <w:lang w:val="pt-BR"/>
        </w:rPr>
        <w:t>164</w:t>
      </w:r>
      <w:r w:rsidR="00262862" w:rsidRPr="00D7435E">
        <w:rPr>
          <w:rFonts w:ascii="Arial" w:hAnsi="Arial" w:cs="Arial"/>
          <w:b/>
          <w:bCs/>
          <w:sz w:val="28"/>
          <w:lang w:val="pt-BR"/>
        </w:rPr>
        <w:t>/202</w:t>
      </w:r>
      <w:r w:rsidR="003F7234">
        <w:rPr>
          <w:rFonts w:ascii="Arial" w:hAnsi="Arial" w:cs="Arial"/>
          <w:b/>
          <w:bCs/>
          <w:sz w:val="28"/>
          <w:lang w:val="pt-BR"/>
        </w:rPr>
        <w:t>4-</w:t>
      </w:r>
      <w:r w:rsidR="00B11C25">
        <w:rPr>
          <w:rFonts w:ascii="Arial" w:hAnsi="Arial" w:cs="Arial"/>
          <w:b/>
          <w:bCs/>
          <w:sz w:val="28"/>
          <w:lang w:val="pt-BR"/>
        </w:rPr>
        <w:t>1</w:t>
      </w:r>
      <w:r w:rsidR="00262862" w:rsidRPr="00D7435E">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B11C25"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B11C25" w:rsidP="00D90E8A">
            <w:pPr>
              <w:tabs>
                <w:tab w:val="left" w:pos="1125"/>
                <w:tab w:val="center" w:pos="4420"/>
              </w:tabs>
              <w:jc w:val="center"/>
              <w:rPr>
                <w:rFonts w:ascii="Arial" w:hAnsi="Arial" w:cs="Arial"/>
                <w:b/>
                <w:bCs/>
                <w:sz w:val="28"/>
                <w:lang w:val="es-BO"/>
              </w:rPr>
            </w:pPr>
            <w:r w:rsidRPr="00B11C25">
              <w:rPr>
                <w:rFonts w:ascii="Arial" w:hAnsi="Arial" w:cs="Arial"/>
                <w:b/>
                <w:bCs/>
                <w:sz w:val="28"/>
                <w:lang w:val="es-BO"/>
              </w:rPr>
              <w:t>OBRA DE MANTENIMIENTO DE LA OFICINA REGIONAL SANTA CRUZ DEL BANCO CENTRAL DE BOLIVIA</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3F7234">
        <w:rPr>
          <w:rFonts w:ascii="Arial" w:hAnsi="Arial" w:cs="Arial"/>
          <w:b/>
          <w:bCs/>
          <w:sz w:val="24"/>
          <w:szCs w:val="24"/>
          <w:lang w:val="es-MX"/>
        </w:rPr>
        <w:t>septiembre</w:t>
      </w:r>
      <w:r>
        <w:rPr>
          <w:rFonts w:ascii="Arial" w:hAnsi="Arial" w:cs="Arial"/>
          <w:b/>
          <w:bCs/>
          <w:sz w:val="24"/>
          <w:szCs w:val="24"/>
          <w:lang w:val="es-MX"/>
        </w:rPr>
        <w:t xml:space="preserve">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9A26A0">
              <w:rPr>
                <w:noProof/>
                <w:webHidden/>
              </w:rPr>
              <w:t>3</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9A26A0">
              <w:rPr>
                <w:noProof/>
                <w:webHidden/>
              </w:rPr>
              <w:t>3</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9A26A0">
              <w:rPr>
                <w:noProof/>
                <w:webHidden/>
              </w:rPr>
              <w:t>3</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9A26A0">
              <w:rPr>
                <w:noProof/>
                <w:webHidden/>
              </w:rPr>
              <w:t>3</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9A26A0">
              <w:rPr>
                <w:noProof/>
                <w:webHidden/>
              </w:rPr>
              <w:t>5</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9A26A0">
              <w:rPr>
                <w:noProof/>
                <w:webHidden/>
              </w:rPr>
              <w:t>6</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9A26A0">
              <w:rPr>
                <w:noProof/>
                <w:webHidden/>
              </w:rPr>
              <w:t>6</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9A26A0">
              <w:rPr>
                <w:noProof/>
                <w:webHidden/>
              </w:rPr>
              <w:t>6</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9A26A0">
              <w:rPr>
                <w:noProof/>
                <w:webHidden/>
              </w:rPr>
              <w:t>6</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9A26A0">
              <w:rPr>
                <w:noProof/>
                <w:webHidden/>
              </w:rPr>
              <w:t>7</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9A26A0">
              <w:rPr>
                <w:noProof/>
                <w:webHidden/>
              </w:rPr>
              <w:t>7</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9A26A0">
              <w:rPr>
                <w:noProof/>
                <w:webHidden/>
              </w:rPr>
              <w:t>8</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9A26A0">
              <w:rPr>
                <w:noProof/>
                <w:webHidden/>
              </w:rPr>
              <w:t>8</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9A26A0">
              <w:rPr>
                <w:noProof/>
                <w:webHidden/>
              </w:rPr>
              <w:t>9</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9A26A0">
              <w:rPr>
                <w:noProof/>
                <w:webHidden/>
              </w:rPr>
              <w:t>9</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9A26A0">
              <w:rPr>
                <w:noProof/>
                <w:webHidden/>
              </w:rPr>
              <w:t>10</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9A26A0">
              <w:rPr>
                <w:noProof/>
                <w:webHidden/>
              </w:rPr>
              <w:t>11</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9A26A0">
              <w:rPr>
                <w:noProof/>
                <w:webHidden/>
              </w:rPr>
              <w:t>12</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9A26A0">
              <w:rPr>
                <w:noProof/>
                <w:webHidden/>
              </w:rPr>
              <w:t>12</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9A26A0">
              <w:rPr>
                <w:noProof/>
                <w:webHidden/>
              </w:rPr>
              <w:t>12</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9A26A0">
              <w:rPr>
                <w:noProof/>
                <w:webHidden/>
              </w:rPr>
              <w:t>13</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9A26A0">
              <w:rPr>
                <w:noProof/>
                <w:webHidden/>
              </w:rPr>
              <w:t>13</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9A26A0">
              <w:rPr>
                <w:noProof/>
                <w:webHidden/>
              </w:rPr>
              <w:t>13</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fldChar w:fldCharType="separate"/>
            </w:r>
            <w:r w:rsidR="009A26A0">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9A26A0">
            <w:rPr>
              <w:noProof/>
              <w:webHidden/>
            </w:rPr>
            <w:t>13</w:t>
          </w:r>
          <w:r w:rsidR="00B20C3A">
            <w:rPr>
              <w:noProof/>
              <w:webHidden/>
            </w:rPr>
            <w:fldChar w:fldCharType="end"/>
          </w:r>
        </w:p>
        <w:p w:rsidR="00BE4158" w:rsidRDefault="00D716B5">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9A26A0">
              <w:rPr>
                <w:noProof/>
                <w:webHidden/>
              </w:rPr>
              <w:t>14</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9A26A0">
              <w:rPr>
                <w:noProof/>
                <w:webHidden/>
              </w:rPr>
              <w:t>15</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9A26A0">
              <w:rPr>
                <w:noProof/>
                <w:webHidden/>
              </w:rPr>
              <w:t>16</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9A26A0">
              <w:rPr>
                <w:noProof/>
                <w:webHidden/>
              </w:rPr>
              <w:t>16</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9A26A0">
              <w:rPr>
                <w:noProof/>
                <w:webHidden/>
              </w:rPr>
              <w:t>16</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9A26A0">
              <w:rPr>
                <w:noProof/>
                <w:webHidden/>
              </w:rPr>
              <w:t>19</w:t>
            </w:r>
            <w:r w:rsidR="00BE4158">
              <w:rPr>
                <w:noProof/>
                <w:webHidden/>
              </w:rPr>
              <w:fldChar w:fldCharType="end"/>
            </w:r>
          </w:hyperlink>
        </w:p>
        <w:p w:rsidR="00BE4158" w:rsidRDefault="00D716B5">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9A26A0">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B47A14">
        <w:rPr>
          <w:rFonts w:cs="Arial"/>
          <w:b/>
          <w:i/>
          <w:color w:val="1F497D" w:themeColor="text2"/>
          <w:szCs w:val="18"/>
          <w:highlight w:val="yellow"/>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28241C" w:rsidRDefault="0028241C" w:rsidP="00F30652">
      <w:pPr>
        <w:ind w:left="426"/>
        <w:jc w:val="both"/>
        <w:rPr>
          <w:rFonts w:cs="Arial"/>
          <w:sz w:val="18"/>
          <w:szCs w:val="18"/>
          <w:lang w:val="es-BO"/>
        </w:rPr>
      </w:pPr>
    </w:p>
    <w:p w:rsidR="0028241C" w:rsidRDefault="0028241C" w:rsidP="00F30652">
      <w:pPr>
        <w:ind w:left="426"/>
        <w:jc w:val="both"/>
        <w:rPr>
          <w:rFonts w:cs="Arial"/>
          <w:sz w:val="18"/>
          <w:szCs w:val="18"/>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A229E7" w:rsidRPr="00205281" w:rsidRDefault="00A229E7" w:rsidP="00A229E7">
      <w:pPr>
        <w:ind w:left="1773"/>
        <w:jc w:val="both"/>
        <w:rPr>
          <w:rFonts w:cs="Arial"/>
          <w:sz w:val="18"/>
          <w:szCs w:val="18"/>
          <w:lang w:val="es-BO"/>
        </w:rPr>
      </w:pP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Default="00AB15A6" w:rsidP="00C55F6A">
      <w:pPr>
        <w:rPr>
          <w:lang w:val="es-BO"/>
        </w:rPr>
      </w:pPr>
    </w:p>
    <w:p w:rsidR="00AB15A6" w:rsidRDefault="00AB15A6"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w:t>
      </w:r>
      <w:r w:rsidRPr="00205281">
        <w:rPr>
          <w:rFonts w:cs="Arial"/>
          <w:sz w:val="18"/>
          <w:szCs w:val="18"/>
          <w:lang w:val="es-BO"/>
        </w:rPr>
        <w:lastRenderedPageBreak/>
        <w:t>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D90E8A" w:rsidRDefault="008314B6" w:rsidP="00D90E8A">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D90E8A">
        <w:rPr>
          <w:rFonts w:cs="Arial"/>
          <w:sz w:val="18"/>
          <w:szCs w:val="18"/>
          <w:lang w:val="es-BO"/>
        </w:rPr>
        <w:t xml:space="preserve"> </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B15A6">
        <w:rPr>
          <w:rFonts w:cs="Arial"/>
          <w:sz w:val="18"/>
          <w:szCs w:val="18"/>
          <w:lang w:val="es-BO"/>
        </w:rPr>
        <w:t xml:space="preserve"> </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B47A14" w:rsidRDefault="00496E05" w:rsidP="00430586">
      <w:pPr>
        <w:numPr>
          <w:ilvl w:val="0"/>
          <w:numId w:val="15"/>
        </w:numPr>
        <w:tabs>
          <w:tab w:val="left" w:pos="2410"/>
        </w:tabs>
        <w:ind w:left="2410" w:hanging="425"/>
        <w:jc w:val="both"/>
        <w:rPr>
          <w:rFonts w:cs="Arial"/>
          <w:sz w:val="18"/>
          <w:szCs w:val="18"/>
          <w:lang w:val="es-BO"/>
        </w:rPr>
      </w:pPr>
      <w:r w:rsidRPr="00B47A14">
        <w:rPr>
          <w:rFonts w:cs="Arial"/>
          <w:sz w:val="18"/>
          <w:szCs w:val="18"/>
          <w:lang w:val="es-BO"/>
        </w:rPr>
        <w:t xml:space="preserve">Formulario Hoja de Vida del Personal de la </w:t>
      </w:r>
      <w:r w:rsidR="005F662C" w:rsidRPr="00B47A14">
        <w:rPr>
          <w:rFonts w:cs="Arial"/>
          <w:sz w:val="18"/>
          <w:szCs w:val="18"/>
          <w:lang w:val="es-BO"/>
        </w:rPr>
        <w:t xml:space="preserve">Obra </w:t>
      </w:r>
      <w:r w:rsidRPr="00B47A14">
        <w:rPr>
          <w:rFonts w:cs="Arial"/>
          <w:sz w:val="18"/>
          <w:szCs w:val="18"/>
          <w:lang w:val="es-BO"/>
        </w:rPr>
        <w:t>(Formulario A-5);</w:t>
      </w:r>
    </w:p>
    <w:p w:rsidR="00496E05" w:rsidRPr="00B47A14"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B47A14">
        <w:rPr>
          <w:rFonts w:cs="Arial"/>
          <w:sz w:val="18"/>
          <w:szCs w:val="18"/>
          <w:lang w:val="es-BO"/>
        </w:rPr>
        <w:t>Formulario de Equipo Mínimo Comprometido para la Obra (Formulario A-6), cuando corresponda;</w:t>
      </w:r>
      <w:r w:rsidR="0028241C" w:rsidRPr="00B47A14">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47A14">
        <w:rPr>
          <w:rFonts w:cs="Arial"/>
          <w:sz w:val="18"/>
          <w:szCs w:val="18"/>
          <w:lang w:val="es-BO"/>
        </w:rPr>
        <w:t>;</w:t>
      </w:r>
      <w:r w:rsidR="00B20C3A">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 xml:space="preserve">epósito por concepto </w:t>
      </w:r>
      <w:r w:rsidR="005F70E5">
        <w:rPr>
          <w:rFonts w:cs="Arial"/>
          <w:sz w:val="18"/>
          <w:szCs w:val="18"/>
          <w:lang w:val="es-BO"/>
        </w:rPr>
        <w:lastRenderedPageBreak/>
        <w:t>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lastRenderedPageBreak/>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7367AB" w:rsidRDefault="00496E05" w:rsidP="00D90E8A">
      <w:pPr>
        <w:pStyle w:val="Prrafodelista"/>
        <w:numPr>
          <w:ilvl w:val="0"/>
          <w:numId w:val="43"/>
        </w:numPr>
        <w:tabs>
          <w:tab w:val="left" w:pos="1843"/>
        </w:tabs>
        <w:ind w:left="1985" w:hanging="709"/>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D90E8A">
        <w:rPr>
          <w:rFonts w:cs="Arial"/>
          <w:szCs w:val="18"/>
          <w:lang w:val="es-BO"/>
        </w:rPr>
        <w:t xml:space="preserve"> </w:t>
      </w:r>
    </w:p>
    <w:p w:rsidR="00496E05" w:rsidRPr="00D90E8A" w:rsidRDefault="00496E05" w:rsidP="00D90E8A">
      <w:pPr>
        <w:pStyle w:val="Prrafodelista"/>
        <w:numPr>
          <w:ilvl w:val="0"/>
          <w:numId w:val="43"/>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7367AB" w:rsidRDefault="00496E05" w:rsidP="00D90E8A">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lastRenderedPageBreak/>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lastRenderedPageBreak/>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lastRenderedPageBreak/>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B47A14">
        <w:rPr>
          <w:rFonts w:cs="Arial"/>
          <w:b/>
          <w:i/>
          <w:color w:val="1F497D" w:themeColor="text2"/>
          <w:sz w:val="18"/>
          <w:szCs w:val="18"/>
          <w:highlight w:val="yellow"/>
          <w:lang w:val="es-BO"/>
        </w:rPr>
        <w:t>“No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B47A14">
        <w:rPr>
          <w:rFonts w:cs="Arial"/>
          <w:b/>
          <w:i/>
          <w:color w:val="1F497D" w:themeColor="text2"/>
          <w:szCs w:val="18"/>
          <w:highlight w:val="yellow"/>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Puest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 xml:space="preserve">Si el RPA, recibida la complementación o sustentación del Informe de Evaluación y Recomendación de Adjudicación o Declaratoria Desierta, decidiera bajo su exclusiva </w:t>
      </w:r>
      <w:r w:rsidRPr="00205281">
        <w:rPr>
          <w:lang w:val="es-BO"/>
        </w:rPr>
        <w:lastRenderedPageBreak/>
        <w:t>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lastRenderedPageBreak/>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B47A14" w:rsidRDefault="00B47A14" w:rsidP="002D32FB">
      <w:pPr>
        <w:jc w:val="both"/>
        <w:rPr>
          <w:rFonts w:cs="Arial"/>
          <w:sz w:val="18"/>
          <w:szCs w:val="18"/>
          <w:lang w:val="es-BO"/>
        </w:rPr>
      </w:pPr>
    </w:p>
    <w:p w:rsidR="00B47A14" w:rsidRDefault="00B47A14" w:rsidP="002D32FB">
      <w:pPr>
        <w:jc w:val="both"/>
        <w:rPr>
          <w:rFonts w:cs="Arial"/>
          <w:sz w:val="18"/>
          <w:szCs w:val="18"/>
          <w:lang w:val="es-BO"/>
        </w:rPr>
      </w:pPr>
    </w:p>
    <w:p w:rsidR="00B47A14" w:rsidRDefault="00B47A14" w:rsidP="002D32FB">
      <w:pPr>
        <w:jc w:val="both"/>
        <w:rPr>
          <w:rFonts w:cs="Arial"/>
          <w:sz w:val="18"/>
          <w:szCs w:val="18"/>
          <w:lang w:val="es-BO"/>
        </w:rPr>
      </w:pPr>
    </w:p>
    <w:p w:rsidR="00B47A14" w:rsidRDefault="00B47A14" w:rsidP="002D32FB">
      <w:pPr>
        <w:jc w:val="both"/>
        <w:rPr>
          <w:rFonts w:cs="Arial"/>
          <w:sz w:val="18"/>
          <w:szCs w:val="18"/>
          <w:lang w:val="es-BO"/>
        </w:rPr>
      </w:pPr>
    </w:p>
    <w:p w:rsidR="00B33A28" w:rsidRDefault="00B33A28" w:rsidP="002D32FB">
      <w:pPr>
        <w:jc w:val="both"/>
        <w:rPr>
          <w:rFonts w:cs="Arial"/>
          <w:sz w:val="18"/>
          <w:szCs w:val="18"/>
          <w:lang w:val="es-BO"/>
        </w:rPr>
      </w:pPr>
    </w:p>
    <w:p w:rsidR="00B47A14" w:rsidRDefault="00B47A14"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B47A14">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47A14" w:rsidRDefault="00B47A14" w:rsidP="00B47A14">
            <w:pPr>
              <w:jc w:val="center"/>
              <w:rPr>
                <w:rFonts w:ascii="Arial" w:hAnsi="Arial" w:cs="Arial"/>
                <w:b/>
                <w:lang w:val="es-BO"/>
              </w:rPr>
            </w:pPr>
            <w:r w:rsidRPr="00B47A14">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397514" w:rsidP="00B11C25">
            <w:pPr>
              <w:rPr>
                <w:rFonts w:ascii="Arial" w:hAnsi="Arial" w:cs="Arial"/>
                <w:lang w:val="es-BO"/>
              </w:rPr>
            </w:pPr>
            <w:r w:rsidRPr="00397514">
              <w:rPr>
                <w:rFonts w:ascii="Arial" w:hAnsi="Arial" w:cs="Arial"/>
                <w:lang w:val="es-BO"/>
              </w:rPr>
              <w:t xml:space="preserve">ANPE – P Nº </w:t>
            </w:r>
            <w:r w:rsidR="00B11C25">
              <w:rPr>
                <w:rFonts w:ascii="Arial" w:hAnsi="Arial" w:cs="Arial"/>
                <w:lang w:val="es-BO"/>
              </w:rPr>
              <w:t>164/2024-1</w:t>
            </w:r>
            <w:r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B11C25"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B11C25"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B47A14">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C03B8" w:rsidRDefault="00B11C25" w:rsidP="00B47A14">
            <w:pPr>
              <w:tabs>
                <w:tab w:val="left" w:pos="1634"/>
              </w:tabs>
              <w:jc w:val="center"/>
              <w:rPr>
                <w:rFonts w:ascii="Arial" w:hAnsi="Arial" w:cs="Arial"/>
                <w:sz w:val="20"/>
                <w:szCs w:val="20"/>
                <w:lang w:val="es-BO"/>
              </w:rPr>
            </w:pPr>
            <w:r w:rsidRPr="00B11C25">
              <w:rPr>
                <w:rFonts w:ascii="Arial" w:hAnsi="Arial" w:cs="Arial"/>
                <w:b/>
                <w:bCs/>
                <w:sz w:val="20"/>
                <w:szCs w:val="20"/>
                <w:lang w:val="es-BO"/>
              </w:rPr>
              <w:t>OBRA DE MANTENIMIENTO DE LA OFICINA REGIONAL SANTA CRUZ DEL 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B11C25">
            <w:pPr>
              <w:jc w:val="both"/>
              <w:rPr>
                <w:rFonts w:ascii="Arial" w:hAnsi="Arial" w:cs="Arial"/>
                <w:lang w:val="es-BO"/>
              </w:rPr>
            </w:pPr>
            <w:r w:rsidRPr="00F62B1C">
              <w:rPr>
                <w:rFonts w:ascii="Arial" w:hAnsi="Arial" w:cs="Arial"/>
                <w:i/>
                <w:lang w:val="es-BO"/>
              </w:rPr>
              <w:t>Bs</w:t>
            </w:r>
            <w:r w:rsidR="00B11C25">
              <w:rPr>
                <w:rFonts w:ascii="Arial" w:hAnsi="Arial" w:cs="Arial"/>
                <w:i/>
                <w:lang w:val="es-BO"/>
              </w:rPr>
              <w:t>879</w:t>
            </w:r>
            <w:r w:rsidR="009332F9">
              <w:rPr>
                <w:rFonts w:ascii="Arial" w:hAnsi="Arial" w:cs="Arial"/>
                <w:i/>
                <w:lang w:val="es-BO"/>
              </w:rPr>
              <w:t>.</w:t>
            </w:r>
            <w:r w:rsidR="00B11C25">
              <w:rPr>
                <w:rFonts w:ascii="Arial" w:hAnsi="Arial" w:cs="Arial"/>
                <w:i/>
                <w:lang w:val="es-BO"/>
              </w:rPr>
              <w:t>324</w:t>
            </w:r>
            <w:r w:rsidR="009332F9">
              <w:rPr>
                <w:rFonts w:ascii="Arial" w:hAnsi="Arial" w:cs="Arial"/>
                <w:i/>
                <w:lang w:val="es-BO"/>
              </w:rPr>
              <w:t>,</w:t>
            </w:r>
            <w:r w:rsidR="008E0BE9">
              <w:rPr>
                <w:rFonts w:ascii="Arial" w:hAnsi="Arial" w:cs="Arial"/>
                <w:i/>
                <w:lang w:val="es-BO"/>
              </w:rPr>
              <w:t>39</w:t>
            </w:r>
            <w:r w:rsidR="009332F9">
              <w:rPr>
                <w:rFonts w:ascii="Arial" w:hAnsi="Arial" w:cs="Arial"/>
                <w:i/>
                <w:lang w:val="es-BO"/>
              </w:rPr>
              <w:t xml:space="preserve"> </w:t>
            </w:r>
            <w:r w:rsidRPr="00F62B1C">
              <w:rPr>
                <w:rFonts w:ascii="Arial" w:hAnsi="Arial" w:cs="Arial"/>
                <w:i/>
                <w:lang w:val="es-BO"/>
              </w:rPr>
              <w:t>(</w:t>
            </w:r>
            <w:r w:rsidR="00B11C25">
              <w:rPr>
                <w:rFonts w:ascii="Arial" w:hAnsi="Arial" w:cs="Arial"/>
                <w:i/>
                <w:lang w:val="es-BO"/>
              </w:rPr>
              <w:t>OCHOCIENTOS SETENTA</w:t>
            </w:r>
            <w:r w:rsidR="009332F9">
              <w:rPr>
                <w:rFonts w:ascii="Arial" w:hAnsi="Arial" w:cs="Arial"/>
                <w:i/>
                <w:lang w:val="es-BO"/>
              </w:rPr>
              <w:t xml:space="preserve"> Y NUEVE MIL </w:t>
            </w:r>
            <w:r w:rsidR="00B11C25">
              <w:rPr>
                <w:rFonts w:ascii="Arial" w:hAnsi="Arial" w:cs="Arial"/>
                <w:i/>
                <w:lang w:val="es-BO"/>
              </w:rPr>
              <w:t>TRESCIENTOS VEINTICUATRO</w:t>
            </w:r>
            <w:r w:rsidR="009332F9">
              <w:rPr>
                <w:rFonts w:ascii="Arial" w:hAnsi="Arial" w:cs="Arial"/>
                <w:i/>
                <w:lang w:val="es-BO"/>
              </w:rPr>
              <w:t xml:space="preserve"> </w:t>
            </w:r>
            <w:r w:rsidR="008E0BE9">
              <w:rPr>
                <w:rFonts w:ascii="Arial" w:hAnsi="Arial" w:cs="Arial"/>
                <w:i/>
                <w:lang w:val="es-BO"/>
              </w:rPr>
              <w:t>39</w:t>
            </w:r>
            <w:r w:rsidR="009332F9">
              <w:rPr>
                <w:rFonts w:ascii="Arial" w:hAnsi="Arial" w:cs="Arial"/>
                <w:i/>
                <w:lang w:val="es-BO"/>
              </w:rPr>
              <w:t>/100</w:t>
            </w:r>
            <w:r w:rsidRPr="00F62B1C">
              <w:rPr>
                <w:rFonts w:ascii="Arial" w:hAnsi="Arial" w:cs="Arial"/>
                <w:i/>
                <w:lang w:val="es-BO"/>
              </w:rPr>
              <w:t xml:space="preserve"> BOLIVIANOS)</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1522E">
        <w:trPr>
          <w:trHeight w:val="24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36104B" w:rsidP="009A73EA">
            <w:pPr>
              <w:jc w:val="both"/>
              <w:rPr>
                <w:rFonts w:ascii="Arial" w:hAnsi="Arial" w:cs="Arial"/>
                <w:i/>
                <w:lang w:val="es-BO"/>
              </w:rPr>
            </w:pPr>
            <w:r w:rsidRPr="0036104B">
              <w:rPr>
                <w:rFonts w:ascii="Arial" w:hAnsi="Arial" w:cs="Arial"/>
                <w:i/>
                <w:lang w:val="es-BO"/>
              </w:rPr>
              <w:t>La obra deberá ser ejecutada en un plazo máximo de 30 días calendario, computable desde la fecha establecida en la Orden de Proceder, emitida por el SUPERVISOR DE OBRA, hasta la fecha de recepción provisional.</w:t>
            </w:r>
            <w:r>
              <w:rPr>
                <w:rFonts w:ascii="Arial" w:hAnsi="Arial" w:cs="Arial"/>
                <w:i/>
                <w:lang w:val="es-BO"/>
              </w:rPr>
              <w:t xml:space="preserve"> </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r w:rsidRPr="00205281">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9A26A0">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r w:rsidR="009A26A0">
              <w:rPr>
                <w:rFonts w:ascii="Arial" w:hAnsi="Arial" w:cs="Arial"/>
                <w:b/>
                <w:i/>
                <w:lang w:val="es-BO"/>
              </w:rPr>
              <w:t xml:space="preserve">. </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CF4B74" w:rsidP="008328B1">
            <w:pPr>
              <w:rPr>
                <w:rFonts w:ascii="Arial" w:hAnsi="Arial" w:cs="Arial"/>
                <w:lang w:val="es-BO"/>
              </w:rPr>
            </w:pPr>
            <w:r>
              <w:rPr>
                <w:rFonts w:ascii="Arial" w:hAnsi="Arial" w:cs="Arial"/>
                <w:sz w:val="14"/>
                <w:lang w:val="es-BO" w:eastAsia="es-BO"/>
              </w:rPr>
              <w:t>08:</w:t>
            </w:r>
            <w:r w:rsidR="008328B1">
              <w:rPr>
                <w:rFonts w:ascii="Arial" w:hAnsi="Arial" w:cs="Arial"/>
                <w:sz w:val="14"/>
                <w:lang w:val="es-BO" w:eastAsia="es-BO"/>
              </w:rPr>
              <w:t>00</w:t>
            </w:r>
            <w:r w:rsidR="00672467" w:rsidRPr="00F17E7F">
              <w:rPr>
                <w:rFonts w:ascii="Arial" w:hAnsi="Arial" w:cs="Arial"/>
                <w:bCs/>
                <w:sz w:val="14"/>
                <w:lang w:val="es-BO" w:eastAsia="es-BO"/>
              </w:rPr>
              <w:t xml:space="preserve"> a 16:</w:t>
            </w:r>
            <w:r w:rsidR="008328B1">
              <w:rPr>
                <w:rFonts w:ascii="Arial" w:hAnsi="Arial" w:cs="Arial"/>
                <w:bCs/>
                <w:sz w:val="14"/>
                <w:lang w:val="es-BO" w:eastAsia="es-BO"/>
              </w:rPr>
              <w:t>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8E0BE9" w:rsidP="00FB1C3E">
            <w:pPr>
              <w:rPr>
                <w:rFonts w:ascii="Arial" w:hAnsi="Arial" w:cs="Arial"/>
                <w:lang w:val="es-BO"/>
              </w:rPr>
            </w:pPr>
            <w:r>
              <w:rPr>
                <w:rFonts w:ascii="Arial" w:hAnsi="Arial" w:cs="Arial"/>
                <w:lang w:val="es-BO"/>
              </w:rPr>
              <w:t xml:space="preserve"> Cristhian Andrés Alba Escobar</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36104B" w:rsidP="00FB1C3E">
            <w:pPr>
              <w:rPr>
                <w:rFonts w:ascii="Arial" w:hAnsi="Arial" w:cs="Arial"/>
                <w:lang w:val="es-BO"/>
              </w:rPr>
            </w:pPr>
            <w:r>
              <w:rPr>
                <w:rFonts w:ascii="Arial" w:hAnsi="Arial" w:cs="Arial"/>
                <w:lang w:val="es-BO"/>
              </w:rPr>
              <w:t xml:space="preserve">Cesar Andrés Peralta Vidal </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36104B" w:rsidP="002F38E6">
            <w:pPr>
              <w:rPr>
                <w:rFonts w:ascii="Arial" w:hAnsi="Arial" w:cs="Arial"/>
                <w:lang w:val="es-BO"/>
              </w:rPr>
            </w:pPr>
            <w:r>
              <w:rPr>
                <w:rFonts w:ascii="Arial" w:hAnsi="Arial" w:cs="Arial"/>
                <w:lang w:val="es-BO"/>
              </w:rPr>
              <w:t xml:space="preserve">Jefe del Dpto. de Mejoramiento y Mantenimiento de la </w:t>
            </w:r>
            <w:r>
              <w:rPr>
                <w:rFonts w:ascii="Arial" w:hAnsi="Arial" w:cs="Arial"/>
                <w:lang w:val="es-BO"/>
              </w:rPr>
              <w:lastRenderedPageBreak/>
              <w:t xml:space="preserve">Infraestructura </w:t>
            </w:r>
            <w:proofErr w:type="spellStart"/>
            <w:r>
              <w:rPr>
                <w:rFonts w:ascii="Arial" w:hAnsi="Arial" w:cs="Arial"/>
                <w:lang w:val="es-BO"/>
              </w:rPr>
              <w:t>a.i.</w:t>
            </w:r>
            <w:proofErr w:type="spellEnd"/>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w:t>
            </w:r>
            <w:r w:rsidR="00BA039E">
              <w:rPr>
                <w:rFonts w:ascii="Arial" w:hAnsi="Arial" w:cs="Arial"/>
                <w:bCs/>
                <w:sz w:val="15"/>
                <w:szCs w:val="15"/>
                <w:lang w:val="es-BO" w:eastAsia="es-BO"/>
              </w:rPr>
              <w:t>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9332F9" w:rsidP="00672467">
            <w:pPr>
              <w:rPr>
                <w:rFonts w:ascii="Arial" w:hAnsi="Arial" w:cs="Arial"/>
                <w:lang w:val="es-BO"/>
              </w:rPr>
            </w:pPr>
            <w:r>
              <w:rPr>
                <w:rFonts w:ascii="Arial" w:hAnsi="Arial" w:cs="Arial"/>
                <w:bCs/>
                <w:sz w:val="15"/>
                <w:szCs w:val="15"/>
                <w:lang w:val="es-BO" w:eastAsia="es-BO"/>
              </w:rPr>
              <w:t>4747</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8E0BE9" w:rsidP="00672467">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calba</w:t>
            </w:r>
            <w:proofErr w:type="gramEnd"/>
            <w:r w:rsidR="00B11C25">
              <w:rPr>
                <w:rStyle w:val="Hipervnculo"/>
                <w:rFonts w:ascii="Arial" w:hAnsi="Arial"/>
                <w:sz w:val="12"/>
                <w:szCs w:val="14"/>
                <w:lang w:val="pt-BR" w:eastAsia="es-BO"/>
              </w:rPr>
              <w:fldChar w:fldCharType="begin"/>
            </w:r>
            <w:r w:rsidR="00B11C25">
              <w:rPr>
                <w:rStyle w:val="Hipervnculo"/>
                <w:rFonts w:ascii="Arial" w:hAnsi="Arial"/>
                <w:sz w:val="12"/>
                <w:szCs w:val="14"/>
                <w:lang w:val="pt-BR" w:eastAsia="es-BO"/>
              </w:rPr>
              <w:instrText xml:space="preserve"> HYPERLINK "mailto:emamani@bcb.gob.bo" </w:instrText>
            </w:r>
            <w:r w:rsidR="00B11C25">
              <w:rPr>
                <w:rStyle w:val="Hipervnculo"/>
                <w:rFonts w:ascii="Arial" w:hAnsi="Arial"/>
                <w:sz w:val="12"/>
                <w:szCs w:val="14"/>
                <w:lang w:val="pt-BR" w:eastAsia="es-BO"/>
              </w:rPr>
              <w:fldChar w:fldCharType="separate"/>
            </w:r>
            <w:r w:rsidR="00672467" w:rsidRPr="00EC499C">
              <w:rPr>
                <w:rStyle w:val="Hipervnculo"/>
                <w:rFonts w:ascii="Arial" w:hAnsi="Arial"/>
                <w:sz w:val="12"/>
                <w:szCs w:val="14"/>
                <w:lang w:val="pt-BR" w:eastAsia="es-BO"/>
              </w:rPr>
              <w:t>@bcb.gob.bo</w:t>
            </w:r>
            <w:r w:rsidR="00B11C25">
              <w:rPr>
                <w:rStyle w:val="Hipervnculo"/>
                <w:rFonts w:ascii="Arial" w:hAnsi="Arial"/>
                <w:sz w:val="12"/>
                <w:szCs w:val="14"/>
                <w:lang w:val="pt-BR" w:eastAsia="es-BO"/>
              </w:rPr>
              <w:fldChar w:fldCharType="end"/>
            </w:r>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18"/>
            </w:tblGrid>
            <w:tr w:rsidR="009332F9" w:rsidTr="009332F9">
              <w:trPr>
                <w:tblCellSpacing w:w="15" w:type="dxa"/>
              </w:trPr>
              <w:tc>
                <w:tcPr>
                  <w:tcW w:w="0" w:type="auto"/>
                  <w:vAlign w:val="center"/>
                  <w:hideMark/>
                </w:tcPr>
                <w:p w:rsidR="009332F9" w:rsidRPr="009332F9" w:rsidRDefault="009332F9" w:rsidP="009332F9">
                  <w:pPr>
                    <w:rPr>
                      <w:rStyle w:val="Hipervnculo"/>
                      <w:rFonts w:ascii="Arial" w:hAnsi="Arial"/>
                      <w:sz w:val="12"/>
                      <w:szCs w:val="14"/>
                      <w:lang w:val="pt-BR" w:eastAsia="es-BO"/>
                    </w:rPr>
                  </w:pPr>
                </w:p>
              </w:tc>
              <w:tc>
                <w:tcPr>
                  <w:tcW w:w="0" w:type="auto"/>
                  <w:vAlign w:val="center"/>
                  <w:hideMark/>
                </w:tcPr>
                <w:p w:rsidR="009332F9" w:rsidRPr="009332F9" w:rsidRDefault="00D716B5" w:rsidP="0036104B">
                  <w:pPr>
                    <w:rPr>
                      <w:rStyle w:val="Hipervnculo"/>
                      <w:rFonts w:ascii="Arial" w:hAnsi="Arial"/>
                      <w:sz w:val="12"/>
                      <w:szCs w:val="14"/>
                      <w:lang w:val="pt-BR" w:eastAsia="es-BO"/>
                    </w:rPr>
                  </w:pPr>
                  <w:hyperlink r:id="rId10" w:history="1">
                    <w:r w:rsidR="0036104B" w:rsidRPr="00E231F9">
                      <w:rPr>
                        <w:rStyle w:val="Hipervnculo"/>
                        <w:rFonts w:ascii="Arial" w:hAnsi="Arial"/>
                        <w:sz w:val="12"/>
                        <w:szCs w:val="14"/>
                        <w:lang w:val="pt-BR" w:eastAsia="es-BO"/>
                      </w:rPr>
                      <w:t>cperalta@bcb.gob.bo</w:t>
                    </w:r>
                  </w:hyperlink>
                </w:p>
              </w:tc>
            </w:tr>
          </w:tbl>
          <w:p w:rsidR="0041522E" w:rsidRPr="00205281" w:rsidRDefault="009332F9" w:rsidP="00672467">
            <w:pPr>
              <w:rPr>
                <w:rFonts w:ascii="Arial" w:hAnsi="Arial" w:cs="Arial"/>
                <w:lang w:val="es-BO"/>
              </w:rPr>
            </w:pPr>
            <w:r w:rsidRPr="0006032F">
              <w:rPr>
                <w:rFonts w:ascii="Arial" w:hAnsi="Arial" w:cs="Arial"/>
                <w:sz w:val="12"/>
                <w:szCs w:val="14"/>
                <w:lang w:val="es-BO" w:eastAsia="es-BO"/>
              </w:rPr>
              <w:t xml:space="preserve"> </w:t>
            </w:r>
            <w:r w:rsidR="00672467"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9A26A0" w:rsidRDefault="009A26A0" w:rsidP="00644031">
      <w:pPr>
        <w:ind w:firstLine="708"/>
        <w:jc w:val="both"/>
        <w:rPr>
          <w:rFonts w:cs="Arial"/>
          <w:sz w:val="18"/>
          <w:szCs w:val="18"/>
          <w:lang w:val="es-BO"/>
        </w:rPr>
      </w:pPr>
      <w:bookmarkStart w:id="51" w:name="_GoBack"/>
      <w:bookmarkEnd w:id="51"/>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4C2E9D" w:rsidRDefault="004C2E9D" w:rsidP="00644031">
      <w:pPr>
        <w:ind w:firstLine="708"/>
        <w:jc w:val="both"/>
        <w:rPr>
          <w:rFonts w:cs="Arial"/>
          <w:sz w:val="18"/>
          <w:szCs w:val="18"/>
          <w:lang w:val="es-BO"/>
        </w:rPr>
      </w:pPr>
    </w:p>
    <w:tbl>
      <w:tblPr>
        <w:tblW w:w="5377"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8"/>
        <w:gridCol w:w="4010"/>
        <w:gridCol w:w="138"/>
        <w:gridCol w:w="134"/>
        <w:gridCol w:w="343"/>
        <w:gridCol w:w="138"/>
        <w:gridCol w:w="337"/>
        <w:gridCol w:w="143"/>
        <w:gridCol w:w="430"/>
        <w:gridCol w:w="138"/>
        <w:gridCol w:w="134"/>
        <w:gridCol w:w="355"/>
        <w:gridCol w:w="134"/>
        <w:gridCol w:w="327"/>
        <w:gridCol w:w="134"/>
        <w:gridCol w:w="192"/>
        <w:gridCol w:w="2689"/>
      </w:tblGrid>
      <w:tr w:rsidR="002D071C" w:rsidRPr="000C6821" w:rsidTr="00723A59">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723A59">
        <w:trPr>
          <w:trHeight w:val="284"/>
        </w:trPr>
        <w:tc>
          <w:tcPr>
            <w:tcW w:w="2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723A59">
        <w:trPr>
          <w:trHeight w:val="130"/>
        </w:trPr>
        <w:tc>
          <w:tcPr>
            <w:tcW w:w="26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23A59">
        <w:trPr>
          <w:trHeight w:val="53"/>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9332F9">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E0BE9"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8B003B">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E0BE9"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8F63C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8270A"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36104B" w:rsidP="00BA5B00">
            <w:pPr>
              <w:adjustRightInd w:val="0"/>
              <w:snapToGrid w:val="0"/>
              <w:jc w:val="both"/>
              <w:rPr>
                <w:rFonts w:ascii="Arial" w:hAnsi="Arial" w:cs="Arial"/>
                <w:lang w:val="es-BO"/>
              </w:rPr>
            </w:pPr>
            <w:r>
              <w:rPr>
                <w:rFonts w:ascii="Arial" w:hAnsi="Arial" w:cs="Arial"/>
                <w:sz w:val="12"/>
                <w:szCs w:val="12"/>
              </w:rPr>
              <w:t>Oficina R</w:t>
            </w:r>
            <w:r w:rsidRPr="0036104B">
              <w:rPr>
                <w:rFonts w:ascii="Arial" w:hAnsi="Arial" w:cs="Arial"/>
                <w:sz w:val="12"/>
                <w:szCs w:val="12"/>
              </w:rPr>
              <w:t xml:space="preserve">egional de la Ciudad de Santa Cruz del Banco Central de Bolivia ubicada en la calle Las Jardineras de la zona de </w:t>
            </w:r>
            <w:proofErr w:type="spellStart"/>
            <w:r w:rsidRPr="0036104B">
              <w:rPr>
                <w:rFonts w:ascii="Arial" w:hAnsi="Arial" w:cs="Arial"/>
                <w:sz w:val="12"/>
                <w:szCs w:val="12"/>
              </w:rPr>
              <w:t>Equipetrol</w:t>
            </w:r>
            <w:proofErr w:type="spellEnd"/>
            <w:r w:rsidRPr="0036104B">
              <w:rPr>
                <w:rFonts w:ascii="Arial" w:hAnsi="Arial" w:cs="Arial"/>
                <w:sz w:val="12"/>
                <w:szCs w:val="12"/>
              </w:rPr>
              <w:t xml:space="preserve"> de la Ciudad de Santa Cruz</w:t>
            </w: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8B003B">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E0BE9"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C5CD6"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3</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2718E1" w:rsidRDefault="00761243" w:rsidP="00761243">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1" w:history="1"/>
          </w:p>
          <w:p w:rsidR="002718E1" w:rsidRPr="0036104B" w:rsidRDefault="00D716B5" w:rsidP="002718E1">
            <w:pPr>
              <w:widowControl w:val="0"/>
              <w:jc w:val="both"/>
              <w:rPr>
                <w:rFonts w:ascii="Arial" w:hAnsi="Arial" w:cs="Arial"/>
                <w:b/>
                <w:sz w:val="14"/>
                <w:szCs w:val="4"/>
                <w:highlight w:val="yellow"/>
                <w:lang w:val="es-BO"/>
              </w:rPr>
            </w:pPr>
            <w:hyperlink r:id="rId12" w:history="1">
              <w:r w:rsidR="004C5CD6" w:rsidRPr="00E231F9">
                <w:rPr>
                  <w:rStyle w:val="Hipervnculo"/>
                  <w:rFonts w:ascii="Arial" w:hAnsi="Arial" w:cs="Arial"/>
                  <w:b/>
                  <w:sz w:val="14"/>
                  <w:szCs w:val="4"/>
                  <w:lang w:val="es-BO"/>
                </w:rPr>
                <w:t>https://bcb-gob-bo.zoom.us/j/85757657892?pwd=x9nzq218Cs9V19lAkBR9D4ubKaZw4a.1</w:t>
              </w:r>
            </w:hyperlink>
            <w:r w:rsidR="004C5CD6">
              <w:rPr>
                <w:rStyle w:val="Hipervnculo"/>
                <w:rFonts w:ascii="Arial" w:hAnsi="Arial" w:cs="Arial"/>
                <w:b/>
                <w:sz w:val="14"/>
                <w:szCs w:val="4"/>
                <w:lang w:val="es-BO"/>
              </w:rPr>
              <w:t xml:space="preserve"> </w:t>
            </w:r>
            <w:r w:rsidR="00164465" w:rsidRPr="0036104B">
              <w:rPr>
                <w:rFonts w:ascii="Arial" w:hAnsi="Arial" w:cs="Arial"/>
                <w:b/>
                <w:sz w:val="14"/>
                <w:szCs w:val="4"/>
                <w:highlight w:val="yellow"/>
                <w:lang w:val="es-BO"/>
              </w:rPr>
              <w:t xml:space="preserve">  </w:t>
            </w:r>
          </w:p>
          <w:p w:rsidR="00164465" w:rsidRPr="0036104B" w:rsidRDefault="00164465" w:rsidP="002718E1">
            <w:pPr>
              <w:widowControl w:val="0"/>
              <w:jc w:val="both"/>
              <w:rPr>
                <w:rFonts w:ascii="Arial" w:hAnsi="Arial" w:cs="Arial"/>
                <w:b/>
                <w:sz w:val="14"/>
                <w:szCs w:val="4"/>
                <w:highlight w:val="yellow"/>
                <w:lang w:val="es-BO"/>
              </w:rPr>
            </w:pPr>
          </w:p>
          <w:p w:rsidR="002718E1" w:rsidRPr="004C5CD6" w:rsidRDefault="002718E1" w:rsidP="002718E1">
            <w:pPr>
              <w:widowControl w:val="0"/>
              <w:jc w:val="both"/>
              <w:rPr>
                <w:rFonts w:ascii="Arial" w:hAnsi="Arial" w:cs="Arial"/>
                <w:b/>
                <w:sz w:val="14"/>
                <w:szCs w:val="4"/>
                <w:lang w:val="es-BO"/>
              </w:rPr>
            </w:pPr>
            <w:r w:rsidRPr="004C5CD6">
              <w:rPr>
                <w:rFonts w:ascii="Arial" w:hAnsi="Arial" w:cs="Arial"/>
                <w:b/>
                <w:sz w:val="14"/>
                <w:szCs w:val="4"/>
                <w:lang w:val="es-BO"/>
              </w:rPr>
              <w:t xml:space="preserve">ID de reunión: </w:t>
            </w:r>
            <w:r w:rsidR="004C5CD6" w:rsidRPr="004C5CD6">
              <w:rPr>
                <w:rFonts w:ascii="Arial" w:hAnsi="Arial" w:cs="Arial"/>
                <w:b/>
                <w:sz w:val="14"/>
                <w:szCs w:val="4"/>
                <w:lang w:val="es-BO"/>
              </w:rPr>
              <w:t>857 5765 7892</w:t>
            </w:r>
          </w:p>
          <w:p w:rsidR="004C2E9D" w:rsidRPr="002718E1" w:rsidRDefault="002718E1" w:rsidP="002718E1">
            <w:pPr>
              <w:adjustRightInd w:val="0"/>
              <w:snapToGrid w:val="0"/>
              <w:rPr>
                <w:rFonts w:ascii="Arial" w:hAnsi="Arial" w:cs="Arial"/>
                <w:lang w:val="es-BO"/>
              </w:rPr>
            </w:pPr>
            <w:r w:rsidRPr="004C5CD6">
              <w:rPr>
                <w:rFonts w:ascii="Arial" w:hAnsi="Arial" w:cs="Arial"/>
                <w:b/>
                <w:sz w:val="14"/>
                <w:szCs w:val="4"/>
                <w:lang w:val="es-BO"/>
              </w:rPr>
              <w:t xml:space="preserve">Código de acceso: </w:t>
            </w:r>
            <w:r w:rsidR="004C5CD6" w:rsidRPr="004C5CD6">
              <w:rPr>
                <w:rFonts w:ascii="Arial" w:hAnsi="Arial" w:cs="Arial"/>
                <w:b/>
                <w:sz w:val="14"/>
                <w:szCs w:val="4"/>
                <w:lang w:val="es-BO"/>
              </w:rPr>
              <w:t>439393</w:t>
            </w: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2A1E95">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E0BE9"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C5CD6" w:rsidP="00713AAD">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lastRenderedPageBreak/>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w:t>
            </w:r>
            <w:r w:rsidR="002D0108" w:rsidRPr="002D0108">
              <w:rPr>
                <w:rFonts w:ascii="Arial" w:hAnsi="Arial" w:cs="Arial"/>
                <w:sz w:val="12"/>
                <w:szCs w:val="12"/>
              </w:rPr>
              <w:t>iderar lo señalado en numeral 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E0BE9"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C5CD6" w:rsidP="00713AAD">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E0BE9"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C5CD6" w:rsidP="008F63C5">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C5CD6" w:rsidP="00713AAD">
            <w:pPr>
              <w:adjustRightInd w:val="0"/>
              <w:snapToGrid w:val="0"/>
              <w:jc w:val="center"/>
              <w:rPr>
                <w:rFonts w:ascii="Arial" w:hAnsi="Arial" w:cs="Arial"/>
                <w:sz w:val="14"/>
                <w:szCs w:val="14"/>
                <w:lang w:val="es-BO"/>
              </w:rPr>
            </w:pPr>
            <w:r>
              <w:rPr>
                <w:rFonts w:ascii="Arial" w:hAnsi="Arial" w:cs="Arial"/>
                <w:sz w:val="14"/>
                <w:szCs w:val="14"/>
                <w:lang w:val="es-BO"/>
              </w:rPr>
              <w:t>40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E0BE9"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C5CD6" w:rsidP="00750130">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D5EE2" w:rsidP="003D5EE2">
            <w:pPr>
              <w:adjustRightInd w:val="0"/>
              <w:snapToGrid w:val="0"/>
              <w:jc w:val="center"/>
              <w:rPr>
                <w:rFonts w:ascii="Arial" w:hAnsi="Arial" w:cs="Arial"/>
                <w:sz w:val="14"/>
                <w:szCs w:val="14"/>
                <w:lang w:val="es-BO"/>
              </w:rPr>
            </w:pPr>
            <w:r>
              <w:rPr>
                <w:rFonts w:ascii="Arial" w:hAnsi="Arial" w:cs="Arial"/>
                <w:sz w:val="14"/>
                <w:szCs w:val="14"/>
                <w:lang w:val="es-BO"/>
              </w:rPr>
              <w:t>41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450BAA" w:rsidRDefault="0043161C" w:rsidP="0043161C">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3" w:history="1"/>
          </w:p>
          <w:p w:rsidR="002718E1" w:rsidRPr="00164465" w:rsidRDefault="002718E1" w:rsidP="002718E1">
            <w:pPr>
              <w:adjustRightInd w:val="0"/>
              <w:snapToGrid w:val="0"/>
              <w:jc w:val="both"/>
              <w:rPr>
                <w:rFonts w:ascii="Arial" w:hAnsi="Arial" w:cs="Arial"/>
                <w:b/>
                <w:sz w:val="14"/>
                <w:szCs w:val="14"/>
                <w:lang w:val="es-BO"/>
              </w:rPr>
            </w:pPr>
            <w:r w:rsidRPr="00164465">
              <w:rPr>
                <w:rFonts w:ascii="Arial" w:hAnsi="Arial" w:cs="Arial"/>
                <w:b/>
                <w:sz w:val="14"/>
                <w:szCs w:val="14"/>
                <w:lang w:val="es-BO"/>
              </w:rPr>
              <w:t>Entrar Zoom Reunión</w:t>
            </w:r>
          </w:p>
          <w:p w:rsidR="002718E1" w:rsidRPr="0036104B" w:rsidRDefault="004C5CD6" w:rsidP="002718E1">
            <w:pPr>
              <w:adjustRightInd w:val="0"/>
              <w:snapToGrid w:val="0"/>
              <w:jc w:val="both"/>
              <w:rPr>
                <w:rFonts w:ascii="Arial" w:hAnsi="Arial" w:cs="Arial"/>
                <w:b/>
                <w:sz w:val="14"/>
                <w:szCs w:val="14"/>
                <w:highlight w:val="yellow"/>
                <w:lang w:val="es-BO"/>
              </w:rPr>
            </w:pPr>
            <w:r w:rsidRPr="004C5CD6">
              <w:rPr>
                <w:rStyle w:val="Hipervnculo"/>
                <w:rFonts w:ascii="Arial" w:hAnsi="Arial" w:cs="Arial"/>
                <w:b/>
                <w:sz w:val="14"/>
                <w:szCs w:val="14"/>
                <w:lang w:val="es-BO"/>
              </w:rPr>
              <w:t>https://bcb-gob-bo.zoom.us/j/87937233301?pwd=x7DDHOsuFYANaV4uoXppx33br6DbZW.1</w:t>
            </w:r>
            <w:r w:rsidR="00164465" w:rsidRPr="0036104B">
              <w:rPr>
                <w:rFonts w:ascii="Arial" w:hAnsi="Arial" w:cs="Arial"/>
                <w:b/>
                <w:sz w:val="14"/>
                <w:szCs w:val="14"/>
                <w:highlight w:val="yellow"/>
                <w:lang w:val="es-BO"/>
              </w:rPr>
              <w:t xml:space="preserve">  </w:t>
            </w:r>
          </w:p>
          <w:p w:rsidR="00164465" w:rsidRPr="0036104B" w:rsidRDefault="00164465" w:rsidP="002718E1">
            <w:pPr>
              <w:adjustRightInd w:val="0"/>
              <w:snapToGrid w:val="0"/>
              <w:jc w:val="both"/>
              <w:rPr>
                <w:rFonts w:ascii="Arial" w:hAnsi="Arial" w:cs="Arial"/>
                <w:b/>
                <w:sz w:val="14"/>
                <w:szCs w:val="14"/>
                <w:highlight w:val="yellow"/>
                <w:lang w:val="es-BO"/>
              </w:rPr>
            </w:pPr>
          </w:p>
          <w:p w:rsidR="002718E1" w:rsidRPr="004C5CD6" w:rsidRDefault="002718E1" w:rsidP="002718E1">
            <w:pPr>
              <w:adjustRightInd w:val="0"/>
              <w:snapToGrid w:val="0"/>
              <w:jc w:val="both"/>
              <w:rPr>
                <w:rFonts w:ascii="Arial" w:hAnsi="Arial" w:cs="Arial"/>
                <w:b/>
                <w:sz w:val="14"/>
                <w:szCs w:val="14"/>
                <w:lang w:val="es-BO"/>
              </w:rPr>
            </w:pPr>
            <w:r w:rsidRPr="004C5CD6">
              <w:rPr>
                <w:rFonts w:ascii="Arial" w:hAnsi="Arial" w:cs="Arial"/>
                <w:b/>
                <w:sz w:val="14"/>
                <w:szCs w:val="14"/>
                <w:lang w:val="es-BO"/>
              </w:rPr>
              <w:t xml:space="preserve">ID de reunión: </w:t>
            </w:r>
            <w:r w:rsidR="004C5CD6" w:rsidRPr="004C5CD6">
              <w:rPr>
                <w:rFonts w:ascii="Arial" w:hAnsi="Arial" w:cs="Arial"/>
                <w:b/>
                <w:sz w:val="14"/>
                <w:szCs w:val="14"/>
                <w:lang w:val="es-BO"/>
              </w:rPr>
              <w:t>879 3723 3301</w:t>
            </w:r>
          </w:p>
          <w:p w:rsidR="004C2E9D" w:rsidRPr="000C6821" w:rsidRDefault="002718E1" w:rsidP="002718E1">
            <w:pPr>
              <w:adjustRightInd w:val="0"/>
              <w:snapToGrid w:val="0"/>
              <w:jc w:val="both"/>
              <w:rPr>
                <w:rFonts w:ascii="Arial" w:hAnsi="Arial" w:cs="Arial"/>
                <w:lang w:val="es-BO"/>
              </w:rPr>
            </w:pPr>
            <w:r w:rsidRPr="004C5CD6">
              <w:rPr>
                <w:rFonts w:ascii="Arial" w:hAnsi="Arial" w:cs="Arial"/>
                <w:b/>
                <w:sz w:val="14"/>
                <w:szCs w:val="14"/>
                <w:lang w:val="es-BO"/>
              </w:rPr>
              <w:t xml:space="preserve">Código de acceso: </w:t>
            </w:r>
            <w:r w:rsidR="004C5CD6" w:rsidRPr="004C5CD6">
              <w:rPr>
                <w:rFonts w:ascii="Arial" w:hAnsi="Arial" w:cs="Arial"/>
                <w:b/>
                <w:sz w:val="14"/>
                <w:szCs w:val="14"/>
                <w:lang w:val="es-BO"/>
              </w:rPr>
              <w:t>413844</w:t>
            </w: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713AAD">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562CC"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rPr>
          <w:trHeight w:val="53"/>
        </w:trPr>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74"/>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6"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6"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2A1E95">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562CC"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23A59">
        <w:trPr>
          <w:trHeight w:val="173"/>
        </w:trPr>
        <w:tc>
          <w:tcPr>
            <w:tcW w:w="269"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713AAD">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7"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562CC"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rPr>
          <w:trHeight w:val="53"/>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23A59">
        <w:trPr>
          <w:trHeight w:val="190"/>
        </w:trPr>
        <w:tc>
          <w:tcPr>
            <w:tcW w:w="269"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713AAD">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562CC" w:rsidP="00F7231E">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c>
          <w:tcPr>
            <w:tcW w:w="26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723A59">
        <w:trPr>
          <w:trHeight w:val="190"/>
        </w:trPr>
        <w:tc>
          <w:tcPr>
            <w:tcW w:w="26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23A59">
        <w:trPr>
          <w:trHeight w:val="190"/>
        </w:trPr>
        <w:tc>
          <w:tcPr>
            <w:tcW w:w="269"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6"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04B" w:rsidP="008F63C5">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7"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562CC"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23A59">
        <w:tc>
          <w:tcPr>
            <w:tcW w:w="26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6"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36104B" w:rsidRDefault="0036104B" w:rsidP="00E457AF">
      <w:pPr>
        <w:pStyle w:val="Encabezado"/>
        <w:tabs>
          <w:tab w:val="left" w:pos="2567"/>
          <w:tab w:val="left" w:pos="3871"/>
        </w:tabs>
        <w:rPr>
          <w:b/>
          <w:caps/>
          <w:sz w:val="20"/>
          <w:szCs w:val="20"/>
          <w:lang w:val="es-BO" w:eastAsia="en-US"/>
        </w:rPr>
      </w:pPr>
    </w:p>
    <w:tbl>
      <w:tblPr>
        <w:tblW w:w="5003"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72"/>
        <w:gridCol w:w="8"/>
        <w:gridCol w:w="9259"/>
      </w:tblGrid>
      <w:tr w:rsidR="0036104B" w:rsidRPr="00162551" w:rsidTr="0036104B">
        <w:trPr>
          <w:tblHeader/>
        </w:trPr>
        <w:tc>
          <w:tcPr>
            <w:tcW w:w="5000" w:type="pct"/>
            <w:gridSpan w:val="3"/>
            <w:shd w:val="clear" w:color="auto" w:fill="9BBB59" w:themeFill="accent3"/>
            <w:vAlign w:val="center"/>
          </w:tcPr>
          <w:p w:rsidR="0036104B" w:rsidRPr="00162551" w:rsidRDefault="0036104B" w:rsidP="0036104B">
            <w:pPr>
              <w:jc w:val="center"/>
              <w:rPr>
                <w:rFonts w:ascii="Arial" w:hAnsi="Arial" w:cs="Arial"/>
                <w:b/>
                <w:bCs/>
                <w:sz w:val="20"/>
                <w:szCs w:val="20"/>
              </w:rPr>
            </w:pPr>
            <w:r w:rsidRPr="00162551">
              <w:rPr>
                <w:rFonts w:ascii="Arial" w:hAnsi="Arial" w:cs="Arial"/>
                <w:b/>
                <w:bCs/>
                <w:sz w:val="20"/>
                <w:szCs w:val="20"/>
              </w:rPr>
              <w:t>ESPECIFICACIONES TECNICAS</w:t>
            </w:r>
          </w:p>
          <w:p w:rsidR="0036104B" w:rsidRPr="00162551" w:rsidRDefault="0036104B" w:rsidP="0036104B">
            <w:pPr>
              <w:jc w:val="center"/>
              <w:rPr>
                <w:rFonts w:ascii="Arial" w:hAnsi="Arial" w:cs="Arial"/>
                <w:b/>
                <w:bCs/>
                <w:sz w:val="20"/>
                <w:szCs w:val="20"/>
              </w:rPr>
            </w:pPr>
            <w:r w:rsidRPr="00162551">
              <w:rPr>
                <w:rFonts w:ascii="Arial" w:hAnsi="Arial" w:cs="Arial"/>
                <w:b/>
                <w:bCs/>
                <w:sz w:val="20"/>
                <w:szCs w:val="20"/>
              </w:rPr>
              <w:t>OBRA DE MANTENIMIENTO DE LA OFICINA REGIONAL SANTA CRUZ DEL BANCO CENTRAL DE BOLIVIA</w:t>
            </w:r>
          </w:p>
        </w:tc>
      </w:tr>
      <w:tr w:rsidR="0036104B" w:rsidRPr="00162551" w:rsidTr="0036104B">
        <w:tc>
          <w:tcPr>
            <w:tcW w:w="193" w:type="pct"/>
            <w:shd w:val="clear" w:color="auto" w:fill="B6DDE8" w:themeFill="accent5" w:themeFillTint="66"/>
            <w:vAlign w:val="center"/>
          </w:tcPr>
          <w:p w:rsidR="0036104B" w:rsidRPr="00162551" w:rsidRDefault="0036104B" w:rsidP="004B7A2E">
            <w:pPr>
              <w:pStyle w:val="Prrafodelista"/>
              <w:numPr>
                <w:ilvl w:val="0"/>
                <w:numId w:val="76"/>
              </w:numPr>
              <w:contextualSpacing/>
              <w:jc w:val="center"/>
              <w:rPr>
                <w:rFonts w:cs="Arial"/>
                <w:b/>
                <w:snapToGrid w:val="0"/>
                <w:sz w:val="20"/>
              </w:rPr>
            </w:pPr>
          </w:p>
        </w:tc>
        <w:tc>
          <w:tcPr>
            <w:tcW w:w="4807" w:type="pct"/>
            <w:gridSpan w:val="2"/>
            <w:tcBorders>
              <w:top w:val="single" w:sz="4" w:space="0" w:color="auto"/>
            </w:tcBorders>
            <w:shd w:val="clear" w:color="auto" w:fill="B6DDE8" w:themeFill="accent5" w:themeFillTint="66"/>
            <w:vAlign w:val="center"/>
          </w:tcPr>
          <w:p w:rsidR="0036104B" w:rsidRPr="00162551" w:rsidRDefault="0036104B" w:rsidP="0036104B">
            <w:pPr>
              <w:tabs>
                <w:tab w:val="center" w:pos="4419"/>
                <w:tab w:val="right" w:pos="8838"/>
              </w:tabs>
              <w:jc w:val="both"/>
              <w:rPr>
                <w:rFonts w:ascii="Arial" w:hAnsi="Arial" w:cs="Arial"/>
                <w:b/>
                <w:snapToGrid w:val="0"/>
                <w:sz w:val="20"/>
                <w:szCs w:val="20"/>
                <w:lang w:eastAsia="es-BO"/>
              </w:rPr>
            </w:pPr>
            <w:r w:rsidRPr="00162551">
              <w:rPr>
                <w:rFonts w:ascii="Arial" w:hAnsi="Arial" w:cs="Arial"/>
                <w:b/>
                <w:snapToGrid w:val="0"/>
                <w:sz w:val="20"/>
                <w:szCs w:val="20"/>
                <w:lang w:eastAsia="es-BO"/>
              </w:rPr>
              <w:t>OBJETO Y CAUSA</w:t>
            </w:r>
          </w:p>
        </w:tc>
      </w:tr>
      <w:tr w:rsidR="0036104B" w:rsidRPr="00162551" w:rsidTr="0036104B">
        <w:tc>
          <w:tcPr>
            <w:tcW w:w="193" w:type="pct"/>
            <w:shd w:val="clear" w:color="auto" w:fill="auto"/>
            <w:vAlign w:val="center"/>
          </w:tcPr>
          <w:p w:rsidR="0036104B" w:rsidRPr="00162551" w:rsidRDefault="0036104B" w:rsidP="0036104B">
            <w:pPr>
              <w:jc w:val="both"/>
              <w:rPr>
                <w:rFonts w:ascii="Arial" w:hAnsi="Arial" w:cs="Arial"/>
                <w:b/>
                <w:snapToGrid w:val="0"/>
                <w:sz w:val="20"/>
                <w:szCs w:val="20"/>
              </w:rPr>
            </w:pPr>
          </w:p>
        </w:tc>
        <w:tc>
          <w:tcPr>
            <w:tcW w:w="4807" w:type="pct"/>
            <w:gridSpan w:val="2"/>
            <w:tcBorders>
              <w:bottom w:val="single" w:sz="2" w:space="0" w:color="000000"/>
            </w:tcBorders>
            <w:shd w:val="clear" w:color="auto" w:fill="auto"/>
            <w:vAlign w:val="center"/>
          </w:tcPr>
          <w:p w:rsidR="0036104B" w:rsidRPr="00162551" w:rsidRDefault="0036104B" w:rsidP="0036104B">
            <w:pPr>
              <w:tabs>
                <w:tab w:val="center" w:pos="4419"/>
                <w:tab w:val="right" w:pos="8838"/>
              </w:tabs>
              <w:ind w:right="113"/>
              <w:jc w:val="both"/>
              <w:rPr>
                <w:rFonts w:ascii="Arial" w:hAnsi="Arial" w:cs="Arial"/>
                <w:sz w:val="20"/>
                <w:szCs w:val="20"/>
              </w:rPr>
            </w:pPr>
            <w:r w:rsidRPr="00162551">
              <w:rPr>
                <w:rFonts w:ascii="Arial" w:hAnsi="Arial" w:cs="Arial"/>
                <w:bCs/>
                <w:snapToGrid w:val="0"/>
                <w:sz w:val="20"/>
                <w:szCs w:val="20"/>
                <w:lang w:eastAsia="es-BO"/>
              </w:rPr>
              <w:t xml:space="preserve">Ejecutar todos los trabajos de mantenimiento necesarios en la Oficina Regional Santa Cruz del Banco Central de Bolivia, la cual se encuentra ubicada en la zona de </w:t>
            </w:r>
            <w:proofErr w:type="spellStart"/>
            <w:r w:rsidRPr="00162551">
              <w:rPr>
                <w:rFonts w:ascii="Arial" w:hAnsi="Arial" w:cs="Arial"/>
                <w:bCs/>
                <w:snapToGrid w:val="0"/>
                <w:sz w:val="20"/>
                <w:szCs w:val="20"/>
                <w:lang w:eastAsia="es-BO"/>
              </w:rPr>
              <w:t>Equipetrol</w:t>
            </w:r>
            <w:proofErr w:type="spellEnd"/>
            <w:r w:rsidRPr="00162551">
              <w:rPr>
                <w:rFonts w:ascii="Arial" w:hAnsi="Arial" w:cs="Arial"/>
                <w:bCs/>
                <w:snapToGrid w:val="0"/>
                <w:sz w:val="20"/>
                <w:szCs w:val="20"/>
                <w:lang w:eastAsia="es-BO"/>
              </w:rPr>
              <w:t xml:space="preserve"> de la Ciudad de Santa Cruz con el objeto de mantener y mejorar las condiciones de uso de estos inmuebles.</w:t>
            </w:r>
          </w:p>
        </w:tc>
      </w:tr>
      <w:tr w:rsidR="0036104B" w:rsidRPr="00162551" w:rsidTr="0036104B">
        <w:tc>
          <w:tcPr>
            <w:tcW w:w="193" w:type="pct"/>
            <w:tcBorders>
              <w:bottom w:val="single" w:sz="2" w:space="0" w:color="000000"/>
            </w:tcBorders>
            <w:shd w:val="clear" w:color="auto" w:fill="B6DDE8" w:themeFill="accent5" w:themeFillTint="66"/>
            <w:vAlign w:val="center"/>
          </w:tcPr>
          <w:p w:rsidR="0036104B" w:rsidRPr="00162551" w:rsidRDefault="0036104B" w:rsidP="004B7A2E">
            <w:pPr>
              <w:pStyle w:val="Prrafodelista"/>
              <w:numPr>
                <w:ilvl w:val="0"/>
                <w:numId w:val="76"/>
              </w:numPr>
              <w:contextualSpacing/>
              <w:rPr>
                <w:rFonts w:cs="Arial"/>
                <w:b/>
                <w:snapToGrid w:val="0"/>
                <w:sz w:val="20"/>
              </w:rPr>
            </w:pPr>
          </w:p>
        </w:tc>
        <w:tc>
          <w:tcPr>
            <w:tcW w:w="4807" w:type="pct"/>
            <w:gridSpan w:val="2"/>
            <w:tcBorders>
              <w:bottom w:val="single" w:sz="4" w:space="0" w:color="auto"/>
            </w:tcBorders>
            <w:shd w:val="clear" w:color="auto" w:fill="B6DDE8" w:themeFill="accent5" w:themeFillTint="66"/>
            <w:vAlign w:val="center"/>
          </w:tcPr>
          <w:p w:rsidR="0036104B" w:rsidRPr="00162551" w:rsidRDefault="0036104B" w:rsidP="0036104B">
            <w:pPr>
              <w:ind w:right="177"/>
              <w:jc w:val="both"/>
              <w:rPr>
                <w:rFonts w:ascii="Arial" w:hAnsi="Arial" w:cs="Arial"/>
                <w:bCs/>
                <w:sz w:val="20"/>
                <w:szCs w:val="20"/>
              </w:rPr>
            </w:pPr>
            <w:r w:rsidRPr="00162551">
              <w:rPr>
                <w:rFonts w:ascii="Arial" w:hAnsi="Arial" w:cs="Arial"/>
                <w:b/>
                <w:snapToGrid w:val="0"/>
                <w:sz w:val="20"/>
                <w:szCs w:val="20"/>
              </w:rPr>
              <w:t xml:space="preserve">REQUERIMIENTO Y CONDICIONES GENERALES DE LOS ITEMS </w:t>
            </w:r>
          </w:p>
        </w:tc>
      </w:tr>
      <w:tr w:rsidR="0036104B" w:rsidRPr="00162551" w:rsidTr="0036104B">
        <w:tc>
          <w:tcPr>
            <w:tcW w:w="193" w:type="pct"/>
            <w:shd w:val="clear" w:color="auto" w:fill="auto"/>
            <w:vAlign w:val="center"/>
          </w:tcPr>
          <w:p w:rsidR="0036104B" w:rsidRPr="00162551" w:rsidRDefault="0036104B" w:rsidP="0036104B">
            <w:pPr>
              <w:jc w:val="center"/>
              <w:rPr>
                <w:rFonts w:ascii="Arial" w:hAnsi="Arial" w:cs="Arial"/>
                <w:b/>
                <w:snapToGrid w:val="0"/>
                <w:sz w:val="20"/>
                <w:szCs w:val="20"/>
              </w:rPr>
            </w:pPr>
          </w:p>
        </w:tc>
        <w:tc>
          <w:tcPr>
            <w:tcW w:w="4807" w:type="pct"/>
            <w:gridSpan w:val="2"/>
            <w:tcBorders>
              <w:top w:val="single" w:sz="4" w:space="0" w:color="auto"/>
            </w:tcBorders>
            <w:shd w:val="clear" w:color="auto" w:fill="auto"/>
            <w:vAlign w:val="center"/>
          </w:tcPr>
          <w:p w:rsidR="0036104B" w:rsidRPr="00E457AF" w:rsidRDefault="0036104B" w:rsidP="004B7A2E">
            <w:pPr>
              <w:pStyle w:val="Prrafodelista"/>
              <w:numPr>
                <w:ilvl w:val="0"/>
                <w:numId w:val="70"/>
              </w:numPr>
              <w:ind w:right="114"/>
              <w:contextualSpacing/>
              <w:jc w:val="both"/>
              <w:rPr>
                <w:rFonts w:ascii="Arial" w:hAnsi="Arial" w:cs="Arial"/>
                <w:sz w:val="20"/>
              </w:rPr>
            </w:pPr>
            <w:r w:rsidRPr="00E457AF">
              <w:rPr>
                <w:rFonts w:ascii="Arial" w:hAnsi="Arial" w:cs="Arial"/>
                <w:b/>
                <w:sz w:val="20"/>
              </w:rPr>
              <w:t>VOLUMENES DE OBRA</w:t>
            </w:r>
          </w:p>
          <w:p w:rsidR="0036104B" w:rsidRPr="00E457AF" w:rsidRDefault="0036104B" w:rsidP="0036104B">
            <w:pPr>
              <w:ind w:right="114"/>
              <w:jc w:val="both"/>
              <w:rPr>
                <w:rFonts w:ascii="Arial" w:hAnsi="Arial" w:cs="Arial"/>
                <w:sz w:val="20"/>
                <w:szCs w:val="20"/>
              </w:rPr>
            </w:pPr>
            <w:r w:rsidRPr="00E457AF">
              <w:rPr>
                <w:rFonts w:ascii="Arial" w:hAnsi="Arial" w:cs="Arial"/>
                <w:sz w:val="20"/>
                <w:szCs w:val="20"/>
              </w:rPr>
              <w:t xml:space="preserve">Se establecen los siguientes volúmenes de obra a los cuales los </w:t>
            </w:r>
            <w:r w:rsidRPr="00E457AF">
              <w:rPr>
                <w:rFonts w:ascii="Arial" w:hAnsi="Arial" w:cs="Arial"/>
                <w:b/>
                <w:sz w:val="20"/>
                <w:szCs w:val="20"/>
              </w:rPr>
              <w:t>PROPONENTES</w:t>
            </w:r>
            <w:r w:rsidRPr="00E457AF">
              <w:rPr>
                <w:rFonts w:ascii="Arial" w:hAnsi="Arial" w:cs="Arial"/>
                <w:sz w:val="20"/>
                <w:szCs w:val="20"/>
              </w:rPr>
              <w:t xml:space="preserve"> deberán incluir los precios unitarios correspondientes para determinar el presupuesto general de la obra en el </w:t>
            </w:r>
            <w:r w:rsidRPr="00E457AF">
              <w:rPr>
                <w:rFonts w:ascii="Arial" w:hAnsi="Arial" w:cs="Arial"/>
                <w:b/>
                <w:sz w:val="20"/>
                <w:szCs w:val="20"/>
              </w:rPr>
              <w:t>Formulario B-1</w:t>
            </w:r>
            <w:r w:rsidRPr="00E457AF">
              <w:rPr>
                <w:rFonts w:ascii="Arial" w:hAnsi="Arial" w:cs="Arial"/>
                <w:sz w:val="20"/>
                <w:szCs w:val="20"/>
              </w:rPr>
              <w:t>.</w:t>
            </w:r>
          </w:p>
          <w:p w:rsidR="0036104B" w:rsidRPr="00162551" w:rsidRDefault="0036104B" w:rsidP="0036104B">
            <w:pPr>
              <w:ind w:right="114"/>
              <w:jc w:val="both"/>
              <w:rPr>
                <w:rFonts w:ascii="Arial" w:hAnsi="Arial" w:cs="Arial"/>
                <w:sz w:val="20"/>
                <w:szCs w:val="20"/>
              </w:rPr>
            </w:pPr>
          </w:p>
          <w:tbl>
            <w:tblPr>
              <w:tblStyle w:val="Tabladelista1clara"/>
              <w:tblW w:w="0" w:type="auto"/>
              <w:jc w:val="center"/>
              <w:tblLook w:val="04A0" w:firstRow="1" w:lastRow="0" w:firstColumn="1" w:lastColumn="0" w:noHBand="0" w:noVBand="1"/>
            </w:tblPr>
            <w:tblGrid>
              <w:gridCol w:w="608"/>
              <w:gridCol w:w="6914"/>
              <w:gridCol w:w="617"/>
              <w:gridCol w:w="1072"/>
            </w:tblGrid>
            <w:tr w:rsidR="0036104B" w:rsidRPr="00162551" w:rsidTr="00E457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center"/>
                    <w:rPr>
                      <w:rFonts w:ascii="Arial Narrow" w:hAnsi="Arial Narrow" w:cs="Arial"/>
                      <w:color w:val="000000"/>
                      <w:sz w:val="20"/>
                      <w:szCs w:val="20"/>
                    </w:rPr>
                  </w:pPr>
                  <w:r w:rsidRPr="00162551">
                    <w:rPr>
                      <w:rFonts w:ascii="Arial Narrow" w:hAnsi="Arial Narrow" w:cs="Arial"/>
                      <w:bCs w:val="0"/>
                      <w:color w:val="000000"/>
                      <w:sz w:val="20"/>
                      <w:szCs w:val="20"/>
                    </w:rPr>
                    <w:t>ITEM</w:t>
                  </w:r>
                </w:p>
              </w:tc>
              <w:tc>
                <w:tcPr>
                  <w:tcW w:w="6914" w:type="dxa"/>
                  <w:hideMark/>
                </w:tcPr>
                <w:p w:rsidR="0036104B" w:rsidRPr="00162551" w:rsidRDefault="0036104B" w:rsidP="0036104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szCs w:val="20"/>
                    </w:rPr>
                  </w:pPr>
                  <w:r w:rsidRPr="00162551">
                    <w:rPr>
                      <w:rFonts w:ascii="Arial Narrow" w:hAnsi="Arial Narrow" w:cs="Arial"/>
                      <w:bCs w:val="0"/>
                      <w:color w:val="000000"/>
                      <w:sz w:val="20"/>
                      <w:szCs w:val="20"/>
                    </w:rPr>
                    <w:t>DESCRIPCIÓN</w:t>
                  </w:r>
                </w:p>
              </w:tc>
              <w:tc>
                <w:tcPr>
                  <w:tcW w:w="0" w:type="auto"/>
                  <w:hideMark/>
                </w:tcPr>
                <w:p w:rsidR="0036104B" w:rsidRPr="00162551" w:rsidRDefault="0036104B" w:rsidP="0036104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szCs w:val="20"/>
                    </w:rPr>
                  </w:pPr>
                  <w:r w:rsidRPr="00162551">
                    <w:rPr>
                      <w:rFonts w:ascii="Arial Narrow" w:hAnsi="Arial Narrow" w:cs="Arial"/>
                      <w:bCs w:val="0"/>
                      <w:color w:val="000000"/>
                      <w:sz w:val="20"/>
                      <w:szCs w:val="20"/>
                    </w:rPr>
                    <w:t>UND.</w:t>
                  </w:r>
                </w:p>
              </w:tc>
              <w:tc>
                <w:tcPr>
                  <w:tcW w:w="817" w:type="dxa"/>
                  <w:hideMark/>
                </w:tcPr>
                <w:p w:rsidR="0036104B" w:rsidRPr="00162551" w:rsidRDefault="0036104B" w:rsidP="0036104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szCs w:val="20"/>
                    </w:rPr>
                  </w:pPr>
                  <w:r w:rsidRPr="00162551">
                    <w:rPr>
                      <w:rFonts w:ascii="Arial Narrow" w:hAnsi="Arial Narrow" w:cs="Arial"/>
                      <w:bCs w:val="0"/>
                      <w:color w:val="000000"/>
                      <w:sz w:val="20"/>
                      <w:szCs w:val="20"/>
                    </w:rPr>
                    <w:t>CANTIDAD</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b w:val="0"/>
                      <w:bCs w:val="0"/>
                      <w:color w:val="000000"/>
                      <w:sz w:val="20"/>
                      <w:szCs w:val="20"/>
                    </w:rPr>
                  </w:pPr>
                  <w:r w:rsidRPr="00162551">
                    <w:rPr>
                      <w:rFonts w:ascii="Arial Narrow" w:hAnsi="Arial Narrow" w:cs="Arial"/>
                      <w:color w:val="000000"/>
                      <w:sz w:val="20"/>
                      <w:szCs w:val="20"/>
                    </w:rPr>
                    <w:t>1</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INSTALACIÓN DE FAENAS</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GLB</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DEMOLICIÓN DE MURO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182.07</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DEMOLICIÓN DE PISO</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165.00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RETIRO DE EQUIPOS DE AIRE ACONDICIONADO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9.00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RETIRO DE ARTEFACTO SANITARIO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RETIRO DE CABLE MONOPOLAR</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150.00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7</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RETIRO DE REVESTIMIENTO DE MUROS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281.70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8</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RETIRO DE REVESTIMIENTO DE PISOS</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533.77</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9</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RETIRO DE TUBERIAS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200.00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10</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RETIRO DE CIELO FALSO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387.40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11</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RETIRO DE ZOCALOS DE MADERA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246.29</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12</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RETIRO DE PUERTA DE MADERA</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6.00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13</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RETIRO DE LUMINARIAS</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49.00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14</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RETIRO DE VENTANAS</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42.00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15</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RETIRO Y REINSTALACIÓN DE PUERTA DE MADERA</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16</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LUMINARIA SPOT LED</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28.00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17</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LUMINARIA LED SPOT DICROICO 6W</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18</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LUMINARIA PANEL LED REDONDO 18W</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20.00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19</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LUMINARIA PANEL LED 25X25CM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20</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LUMINARIA PANEL LED 60X60CM</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67.00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21</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CABLE MONOPOLAR DE CU MULTIFILAR 2.5MM2</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914.48</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22</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CABLE MONOPOLAR DE CU MULTIFILAR 4MM2</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2,583.00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23</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CABLE MONOPOLAR DE CU MULTIFILAR 6MM2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249.00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24</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LETRERO RETROILUMINADO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25</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PLACA INTERRUPTOR SIMPLE</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22.00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26</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PLACA TOMACORRIENTE DOBLE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54.00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27</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SENSOR DE MOVIMIENTO</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28</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TUBO CONDUIT DE 5/8"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29</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TUBO CORRUGADO 5/8"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30</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TUBERIA PVC CONDUIT 1"</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45.00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31</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TUBERIA PVC CONDUIT 3/4"</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456.76</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32</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TABLERO DE CIRCUITOS ESPECIALES</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33</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TABLERO SECUNDARIO</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34</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TIMBRE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35</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INODORO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8.00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36</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DUCHA ELÉCTRICA</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37</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LAVAMANOS</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8.00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38</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LLAVE DE PASO 1/2"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39</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LLAVE DE PASO 3/4''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7.00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lastRenderedPageBreak/>
                    <w:t>40</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LLAVE DE PASO 1''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3.00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41</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TUBERÍA DE POLIPROPILENO DE ½'' C/ACCESORIOS (AGUA FRÍA)</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42</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TUBERÍA DE POLIPROPILENO DE ¾'' C/ACCESORIOS (AGUA FRÍA)</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35.00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43</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TUBERÍA DE POLIPROPILENO DE 1'' C/ACCESORIOS (AGUA FRÍA)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35.00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44</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TUBERÍA DE PVC 1 ½'' C-9 C/ACCESORIOS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40.00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45</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TUBERÍA DE PVC 2'' C-9 C/ACCESORIOS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46</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TUBERÍA DE PVC 2 ½'' C-9 C/ACCESORIOS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40.00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47</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RETIRO, PROVISIÓN E INSTALACIÓN DE CAJA INTERCEPTORA SIFONADA CON REJILLA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11.00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48</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CANALETA PARA CUBIERTA</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44.92</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49</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BAJANTE PLUVIAL</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60.00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50</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MURO DE LADRILLO</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9.91</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51</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MURO DE DRYWALL 2 CARAS E=12.7MM</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16.50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52</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CIELO FALSO DE DRYWALL E=10MM (INCLUYE PINTURA)</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408.96</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53</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REVOQUE CIELO RASO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40.00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54</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REVOQUE DE CEMENTO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30.00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55</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PINTURA EXTERIOR</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766.00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56</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PINTURA INTERIOR</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1,354.86</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57</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PUERTA CORREDIZA DE PVC</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28.00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58</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VENTANA DE PVC</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90.25</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59</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ZOCALOS TIPO SPC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227.63</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60</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CERÁMICA EN MURO</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240.78</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61</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CERÁMICA EN PISO</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321.00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62</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ESPEJO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3.52</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63</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MANTENIMIENTO DE PUERTA DE GARAGE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PZA</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64</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MDF</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12.76</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65</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ESTRUCTURA METÁLICA (TARIMA) INCLUYE REVESTIMIENTO DE TABLERO RESINADO</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11.49</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66</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PIEDRA LÍQUIDA</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42.93</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67</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PROVISIÓN E INSTALACIÓN DE ALUMINIO COMPUESTO TROQUELADO</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12.93</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68</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STICKER ESMERILADO (SEGÚN DISEÑO)                                                            </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0.37</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69</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 xml:space="preserve">PROVISIÓN E INSTALACIÓN DE PISO FLOTANTE TIPO SPC                                                           </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10.90</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70</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MANTENIMIENTO DE CAJONERIA</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GLB</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71</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SELLADO DE CUBIERTA CON MANTA ASFÁLTICA</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M2</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54.99</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72</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MANTENIMIENTO DE ELEMENTOS DE MADERA TIPO 1</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200.00</w:t>
                  </w:r>
                </w:p>
              </w:tc>
            </w:tr>
            <w:tr w:rsidR="0036104B" w:rsidRPr="00162551" w:rsidTr="00E457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73</w:t>
                  </w:r>
                </w:p>
              </w:tc>
              <w:tc>
                <w:tcPr>
                  <w:tcW w:w="6914" w:type="dxa"/>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MANTENIMIENTO DE ELEMENTOS DE MADERA TIPO 2</w:t>
                  </w:r>
                </w:p>
              </w:tc>
              <w:tc>
                <w:tcPr>
                  <w:tcW w:w="0" w:type="auto"/>
                  <w:hideMark/>
                </w:tcPr>
                <w:p w:rsidR="0036104B" w:rsidRPr="00162551" w:rsidRDefault="0036104B" w:rsidP="0036104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ML</w:t>
                  </w:r>
                </w:p>
              </w:tc>
              <w:tc>
                <w:tcPr>
                  <w:tcW w:w="817" w:type="dxa"/>
                  <w:noWrap/>
                  <w:hideMark/>
                </w:tcPr>
                <w:p w:rsidR="0036104B" w:rsidRPr="00162551" w:rsidRDefault="0036104B" w:rsidP="0036104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39.24</w:t>
                  </w:r>
                </w:p>
              </w:tc>
            </w:tr>
            <w:tr w:rsidR="0036104B" w:rsidRPr="00162551" w:rsidTr="00E457AF">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36104B" w:rsidRPr="00162551" w:rsidRDefault="0036104B" w:rsidP="0036104B">
                  <w:pPr>
                    <w:jc w:val="right"/>
                    <w:rPr>
                      <w:rFonts w:ascii="Arial Narrow" w:hAnsi="Arial Narrow" w:cs="Arial"/>
                      <w:color w:val="000000"/>
                      <w:sz w:val="20"/>
                      <w:szCs w:val="20"/>
                    </w:rPr>
                  </w:pPr>
                  <w:r w:rsidRPr="00162551">
                    <w:rPr>
                      <w:rFonts w:ascii="Arial Narrow" w:hAnsi="Arial Narrow" w:cs="Arial"/>
                      <w:color w:val="000000"/>
                      <w:sz w:val="20"/>
                      <w:szCs w:val="20"/>
                    </w:rPr>
                    <w:t>74</w:t>
                  </w:r>
                </w:p>
              </w:tc>
              <w:tc>
                <w:tcPr>
                  <w:tcW w:w="6914" w:type="dxa"/>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LIMPIEZA GENERAL</w:t>
                  </w:r>
                </w:p>
              </w:tc>
              <w:tc>
                <w:tcPr>
                  <w:tcW w:w="0" w:type="auto"/>
                  <w:hideMark/>
                </w:tcPr>
                <w:p w:rsidR="0036104B" w:rsidRPr="00162551" w:rsidRDefault="0036104B" w:rsidP="0036104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GLB</w:t>
                  </w:r>
                </w:p>
              </w:tc>
              <w:tc>
                <w:tcPr>
                  <w:tcW w:w="817" w:type="dxa"/>
                  <w:noWrap/>
                  <w:hideMark/>
                </w:tcPr>
                <w:p w:rsidR="0036104B" w:rsidRPr="00162551" w:rsidRDefault="0036104B" w:rsidP="0036104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162551">
                    <w:rPr>
                      <w:rFonts w:ascii="Arial Narrow" w:hAnsi="Arial Narrow" w:cs="Arial"/>
                      <w:color w:val="000000"/>
                      <w:sz w:val="20"/>
                      <w:szCs w:val="20"/>
                    </w:rPr>
                    <w:t>1.00</w:t>
                  </w:r>
                </w:p>
              </w:tc>
            </w:tr>
          </w:tbl>
          <w:p w:rsidR="0036104B" w:rsidRPr="00162551" w:rsidRDefault="0036104B" w:rsidP="0036104B">
            <w:pPr>
              <w:ind w:right="177"/>
              <w:jc w:val="both"/>
              <w:rPr>
                <w:rFonts w:ascii="Arial" w:eastAsia="Calibri" w:hAnsi="Arial" w:cs="Arial"/>
                <w:bCs/>
                <w:snapToGrid w:val="0"/>
                <w:sz w:val="20"/>
                <w:szCs w:val="20"/>
                <w:lang w:eastAsia="es-BO"/>
              </w:rPr>
            </w:pPr>
            <w:r w:rsidRPr="00162551">
              <w:rPr>
                <w:rFonts w:ascii="Arial" w:eastAsia="Calibri" w:hAnsi="Arial" w:cs="Arial"/>
                <w:b/>
                <w:bCs/>
                <w:snapToGrid w:val="0"/>
                <w:sz w:val="20"/>
                <w:szCs w:val="20"/>
                <w:lang w:eastAsia="es-BO"/>
              </w:rPr>
              <w:t>NOTA</w:t>
            </w:r>
            <w:r w:rsidRPr="00162551">
              <w:rPr>
                <w:rFonts w:ascii="Arial" w:eastAsia="Calibri" w:hAnsi="Arial" w:cs="Arial"/>
                <w:bCs/>
                <w:snapToGrid w:val="0"/>
                <w:sz w:val="20"/>
                <w:szCs w:val="20"/>
                <w:lang w:eastAsia="es-BO"/>
              </w:rPr>
              <w:t xml:space="preserve">: Los volúmenes detallados deberán ser los presentados en el </w:t>
            </w:r>
            <w:r w:rsidRPr="00162551">
              <w:rPr>
                <w:rFonts w:ascii="Arial" w:hAnsi="Arial" w:cs="Arial"/>
                <w:b/>
                <w:sz w:val="20"/>
                <w:szCs w:val="20"/>
              </w:rPr>
              <w:t xml:space="preserve">Formulario B-1 </w:t>
            </w:r>
            <w:r w:rsidRPr="00162551">
              <w:rPr>
                <w:rFonts w:ascii="Arial" w:eastAsia="Calibri" w:hAnsi="Arial" w:cs="Arial"/>
                <w:bCs/>
                <w:snapToGrid w:val="0"/>
                <w:sz w:val="20"/>
                <w:szCs w:val="20"/>
                <w:lang w:eastAsia="es-BO"/>
              </w:rPr>
              <w:t>presupuesto por ítems y general de la obra.</w:t>
            </w:r>
          </w:p>
          <w:p w:rsidR="0036104B" w:rsidRPr="00E457AF" w:rsidRDefault="0036104B" w:rsidP="0036104B">
            <w:pPr>
              <w:ind w:right="177"/>
              <w:jc w:val="both"/>
              <w:rPr>
                <w:rFonts w:ascii="Arial" w:eastAsia="Calibri" w:hAnsi="Arial" w:cs="Arial"/>
                <w:bCs/>
                <w:snapToGrid w:val="0"/>
                <w:sz w:val="20"/>
                <w:szCs w:val="20"/>
                <w:lang w:eastAsia="es-BO"/>
              </w:rPr>
            </w:pPr>
          </w:p>
          <w:p w:rsidR="0036104B" w:rsidRPr="00E457AF" w:rsidRDefault="0036104B" w:rsidP="004B7A2E">
            <w:pPr>
              <w:pStyle w:val="Prrafodelista"/>
              <w:numPr>
                <w:ilvl w:val="0"/>
                <w:numId w:val="70"/>
              </w:numPr>
              <w:ind w:right="177"/>
              <w:contextualSpacing/>
              <w:jc w:val="both"/>
              <w:rPr>
                <w:rFonts w:ascii="Arial" w:hAnsi="Arial" w:cs="Arial"/>
                <w:b/>
                <w:sz w:val="20"/>
              </w:rPr>
            </w:pPr>
            <w:r w:rsidRPr="00E457AF">
              <w:rPr>
                <w:rFonts w:ascii="Arial" w:hAnsi="Arial" w:cs="Arial"/>
                <w:sz w:val="20"/>
              </w:rPr>
              <w:t xml:space="preserve"> </w:t>
            </w:r>
            <w:r w:rsidRPr="00E457AF">
              <w:rPr>
                <w:rFonts w:ascii="Arial" w:hAnsi="Arial" w:cs="Arial"/>
                <w:b/>
                <w:sz w:val="20"/>
              </w:rPr>
              <w:t>ESPECIFICACIONES TECNICAS POR ITEM</w:t>
            </w:r>
          </w:p>
          <w:p w:rsidR="0036104B" w:rsidRPr="00162551" w:rsidRDefault="0036104B" w:rsidP="0036104B">
            <w:pPr>
              <w:ind w:right="177"/>
              <w:jc w:val="both"/>
              <w:rPr>
                <w:rFonts w:ascii="Arial" w:hAnsi="Arial" w:cs="Arial"/>
                <w:sz w:val="20"/>
                <w:szCs w:val="20"/>
                <w:lang w:eastAsia="en-US"/>
              </w:rPr>
            </w:pPr>
            <w:r w:rsidRPr="00E457AF">
              <w:rPr>
                <w:rFonts w:ascii="Arial" w:hAnsi="Arial" w:cs="Arial"/>
                <w:sz w:val="20"/>
                <w:szCs w:val="20"/>
              </w:rPr>
              <w:t xml:space="preserve">Adjunto el documento </w:t>
            </w:r>
            <w:r w:rsidRPr="00E457AF">
              <w:rPr>
                <w:rFonts w:ascii="Arial" w:hAnsi="Arial" w:cs="Arial"/>
                <w:b/>
                <w:bCs/>
                <w:sz w:val="20"/>
                <w:szCs w:val="20"/>
              </w:rPr>
              <w:t xml:space="preserve">“ANEXO 1” </w:t>
            </w:r>
            <w:r w:rsidRPr="00E457AF">
              <w:rPr>
                <w:rFonts w:ascii="Arial" w:hAnsi="Arial" w:cs="Arial"/>
                <w:sz w:val="20"/>
                <w:szCs w:val="20"/>
              </w:rPr>
              <w:t>de las</w:t>
            </w:r>
            <w:r w:rsidRPr="00E457AF">
              <w:rPr>
                <w:rFonts w:ascii="Arial" w:hAnsi="Arial" w:cs="Arial"/>
                <w:b/>
                <w:bCs/>
                <w:sz w:val="20"/>
                <w:szCs w:val="20"/>
              </w:rPr>
              <w:t xml:space="preserve"> ESPECIFICACIONES TÉCNICAS POR ITEM</w:t>
            </w:r>
            <w:r w:rsidRPr="00E457AF">
              <w:rPr>
                <w:rFonts w:ascii="Arial" w:hAnsi="Arial" w:cs="Arial"/>
                <w:sz w:val="20"/>
                <w:szCs w:val="20"/>
              </w:rPr>
              <w:t>.</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tcBorders>
              <w:top w:val="single" w:sz="4" w:space="0" w:color="auto"/>
            </w:tcBorders>
            <w:shd w:val="clear" w:color="auto" w:fill="B6DDE8" w:themeFill="accent5" w:themeFillTint="66"/>
            <w:vAlign w:val="center"/>
          </w:tcPr>
          <w:p w:rsidR="0036104B" w:rsidRPr="009D6DD5" w:rsidRDefault="0036104B" w:rsidP="0036104B">
            <w:pPr>
              <w:ind w:right="177"/>
              <w:jc w:val="both"/>
              <w:rPr>
                <w:rFonts w:ascii="Arial" w:hAnsi="Arial" w:cs="Arial"/>
                <w:b/>
                <w:bCs/>
                <w:sz w:val="20"/>
                <w:szCs w:val="20"/>
              </w:rPr>
            </w:pPr>
            <w:r w:rsidRPr="009D6DD5">
              <w:rPr>
                <w:rFonts w:ascii="Arial" w:hAnsi="Arial" w:cs="Arial"/>
                <w:b/>
                <w:bCs/>
                <w:sz w:val="20"/>
                <w:szCs w:val="20"/>
              </w:rPr>
              <w:t>PROPUESTA ECONÓMICA</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tcBorders>
              <w:top w:val="single" w:sz="4" w:space="0" w:color="auto"/>
            </w:tcBorders>
            <w:shd w:val="clear" w:color="auto" w:fill="auto"/>
            <w:vAlign w:val="center"/>
          </w:tcPr>
          <w:p w:rsidR="0036104B" w:rsidRPr="009D6DD5" w:rsidRDefault="0036104B" w:rsidP="0036104B">
            <w:pPr>
              <w:jc w:val="both"/>
              <w:rPr>
                <w:rFonts w:ascii="Arial" w:hAnsi="Arial" w:cs="Arial"/>
                <w:sz w:val="20"/>
                <w:szCs w:val="20"/>
              </w:rPr>
            </w:pPr>
            <w:r w:rsidRPr="009D6DD5">
              <w:rPr>
                <w:rFonts w:ascii="Arial" w:hAnsi="Arial" w:cs="Arial"/>
                <w:sz w:val="20"/>
                <w:szCs w:val="20"/>
              </w:rPr>
              <w:t>El proponente deberá presentar su propuesta económica a través de la plataforma informática del RUPE, registrando la siguiente información:</w:t>
            </w:r>
          </w:p>
          <w:p w:rsidR="0036104B" w:rsidRPr="009D6DD5" w:rsidRDefault="0036104B" w:rsidP="0036104B">
            <w:pPr>
              <w:pStyle w:val="Prrafodelista"/>
              <w:numPr>
                <w:ilvl w:val="0"/>
                <w:numId w:val="57"/>
              </w:numPr>
              <w:contextualSpacing/>
              <w:jc w:val="both"/>
              <w:rPr>
                <w:rFonts w:cs="Arial"/>
                <w:sz w:val="20"/>
              </w:rPr>
            </w:pPr>
            <w:r w:rsidRPr="009D6DD5">
              <w:rPr>
                <w:rFonts w:cs="Arial"/>
                <w:b/>
                <w:sz w:val="20"/>
              </w:rPr>
              <w:t>Análisis de Precios unitarios</w:t>
            </w:r>
            <w:r w:rsidRPr="009D6DD5">
              <w:rPr>
                <w:rFonts w:cs="Arial"/>
                <w:sz w:val="20"/>
              </w:rPr>
              <w:t xml:space="preserve"> </w:t>
            </w:r>
            <w:r w:rsidRPr="009D6DD5">
              <w:rPr>
                <w:rFonts w:cs="Arial"/>
                <w:b/>
                <w:sz w:val="20"/>
              </w:rPr>
              <w:t>(Formulario B-2)</w:t>
            </w:r>
          </w:p>
          <w:p w:rsidR="0036104B" w:rsidRPr="009D6DD5" w:rsidRDefault="0036104B" w:rsidP="0036104B">
            <w:pPr>
              <w:pStyle w:val="Prrafodelista"/>
              <w:numPr>
                <w:ilvl w:val="0"/>
                <w:numId w:val="57"/>
              </w:numPr>
              <w:contextualSpacing/>
              <w:jc w:val="both"/>
              <w:rPr>
                <w:rFonts w:cs="Arial"/>
                <w:b/>
                <w:sz w:val="20"/>
              </w:rPr>
            </w:pPr>
            <w:r w:rsidRPr="009D6DD5">
              <w:rPr>
                <w:rFonts w:cs="Arial"/>
                <w:b/>
                <w:sz w:val="20"/>
              </w:rPr>
              <w:t>Precios unitarios elementales</w:t>
            </w:r>
            <w:r w:rsidRPr="009D6DD5">
              <w:rPr>
                <w:rFonts w:cs="Arial"/>
                <w:sz w:val="20"/>
              </w:rPr>
              <w:t xml:space="preserve"> </w:t>
            </w:r>
            <w:r w:rsidRPr="009D6DD5">
              <w:rPr>
                <w:rFonts w:cs="Arial"/>
                <w:b/>
                <w:sz w:val="20"/>
              </w:rPr>
              <w:t>(Formulario B-3)</w:t>
            </w:r>
          </w:p>
          <w:p w:rsidR="0036104B" w:rsidRPr="009D6DD5" w:rsidRDefault="0036104B" w:rsidP="0036104B">
            <w:pPr>
              <w:pStyle w:val="Prrafodelista"/>
              <w:numPr>
                <w:ilvl w:val="0"/>
                <w:numId w:val="57"/>
              </w:numPr>
              <w:contextualSpacing/>
              <w:jc w:val="both"/>
              <w:rPr>
                <w:rFonts w:cs="Arial"/>
                <w:bCs/>
                <w:snapToGrid w:val="0"/>
                <w:sz w:val="20"/>
              </w:rPr>
            </w:pPr>
            <w:r w:rsidRPr="009D6DD5">
              <w:rPr>
                <w:rFonts w:cs="Arial"/>
                <w:b/>
                <w:sz w:val="20"/>
              </w:rPr>
              <w:t>Costo de trabajo de los Equipos (Formulario B-4)</w:t>
            </w:r>
            <w:r w:rsidRPr="009D6DD5">
              <w:rPr>
                <w:rFonts w:cs="Arial"/>
                <w:sz w:val="20"/>
              </w:rPr>
              <w:t xml:space="preserve">, </w:t>
            </w:r>
            <w:r>
              <w:rPr>
                <w:rFonts w:cs="Arial"/>
                <w:bCs/>
                <w:snapToGrid w:val="0"/>
                <w:sz w:val="20"/>
              </w:rPr>
              <w:t>n</w:t>
            </w:r>
            <w:r w:rsidRPr="009D6DD5">
              <w:rPr>
                <w:rFonts w:cs="Arial"/>
                <w:bCs/>
                <w:snapToGrid w:val="0"/>
                <w:sz w:val="20"/>
              </w:rPr>
              <w:t>o corresponde por las características de la obra.</w:t>
            </w:r>
          </w:p>
          <w:p w:rsidR="0036104B" w:rsidRPr="009D6DD5" w:rsidRDefault="0036104B" w:rsidP="0036104B">
            <w:pPr>
              <w:pStyle w:val="Prrafodelista"/>
              <w:numPr>
                <w:ilvl w:val="0"/>
                <w:numId w:val="57"/>
              </w:numPr>
              <w:contextualSpacing/>
              <w:jc w:val="both"/>
              <w:rPr>
                <w:rFonts w:cs="Arial"/>
                <w:sz w:val="20"/>
              </w:rPr>
            </w:pPr>
            <w:r w:rsidRPr="009D6DD5">
              <w:rPr>
                <w:rFonts w:cs="Arial"/>
                <w:b/>
                <w:bCs/>
                <w:snapToGrid w:val="0"/>
                <w:sz w:val="20"/>
              </w:rPr>
              <w:lastRenderedPageBreak/>
              <w:t>Cronograma de Desembolsos (Formulario B-5)*</w:t>
            </w:r>
            <w:r w:rsidRPr="000C3094">
              <w:rPr>
                <w:rFonts w:cs="Arial"/>
                <w:bCs/>
                <w:snapToGrid w:val="0"/>
                <w:sz w:val="20"/>
              </w:rPr>
              <w:t>,</w:t>
            </w:r>
            <w:r w:rsidRPr="009D6DD5">
              <w:rPr>
                <w:rFonts w:cs="Arial"/>
                <w:b/>
                <w:bCs/>
                <w:snapToGrid w:val="0"/>
                <w:sz w:val="20"/>
              </w:rPr>
              <w:t xml:space="preserve"> </w:t>
            </w:r>
            <w:r>
              <w:rPr>
                <w:rFonts w:cs="Arial"/>
                <w:bCs/>
                <w:snapToGrid w:val="0"/>
                <w:sz w:val="20"/>
              </w:rPr>
              <w:t>se deberá registrar únicamente el anticipo (si corresponde) y el pago único posterior a la recepción de la obra,  según lo referido en el</w:t>
            </w:r>
            <w:r w:rsidRPr="009D6DD5">
              <w:rPr>
                <w:rFonts w:cs="Arial"/>
                <w:bCs/>
                <w:snapToGrid w:val="0"/>
                <w:sz w:val="20"/>
              </w:rPr>
              <w:t xml:space="preserve"> </w:t>
            </w:r>
            <w:r>
              <w:rPr>
                <w:rFonts w:cs="Arial"/>
                <w:bCs/>
                <w:snapToGrid w:val="0"/>
                <w:sz w:val="20"/>
              </w:rPr>
              <w:t xml:space="preserve">apartado </w:t>
            </w:r>
            <w:r>
              <w:rPr>
                <w:rFonts w:cs="Arial"/>
                <w:b/>
                <w:bCs/>
                <w:snapToGrid w:val="0"/>
                <w:color w:val="FF0000"/>
                <w:sz w:val="20"/>
              </w:rPr>
              <w:t>G</w:t>
            </w:r>
            <w:r w:rsidRPr="009D6DD5">
              <w:rPr>
                <w:rFonts w:cs="Arial"/>
                <w:bCs/>
                <w:snapToGrid w:val="0"/>
                <w:sz w:val="20"/>
              </w:rPr>
              <w:t>.</w:t>
            </w:r>
          </w:p>
          <w:p w:rsidR="0036104B" w:rsidRPr="009D6DD5" w:rsidRDefault="0036104B" w:rsidP="0036104B">
            <w:pPr>
              <w:jc w:val="both"/>
              <w:rPr>
                <w:rFonts w:ascii="Arial" w:hAnsi="Arial" w:cs="Arial"/>
                <w:sz w:val="20"/>
                <w:szCs w:val="20"/>
              </w:rPr>
            </w:pPr>
          </w:p>
          <w:p w:rsidR="0036104B" w:rsidRDefault="0036104B" w:rsidP="0036104B">
            <w:pPr>
              <w:jc w:val="both"/>
              <w:rPr>
                <w:rFonts w:ascii="Arial" w:hAnsi="Arial" w:cs="Arial"/>
                <w:sz w:val="20"/>
                <w:szCs w:val="20"/>
                <w:u w:val="single"/>
              </w:rPr>
            </w:pPr>
            <w:r w:rsidRPr="000C3094">
              <w:rPr>
                <w:rFonts w:ascii="Arial" w:hAnsi="Arial" w:cs="Arial"/>
                <w:sz w:val="20"/>
                <w:szCs w:val="20"/>
                <w:u w:val="single"/>
              </w:rPr>
              <w:t>Nota. - El proponente deberá adjuntar escaneado Formulario B-5 a través de la plataforma informática del RUPE.</w:t>
            </w:r>
          </w:p>
          <w:p w:rsidR="0036104B" w:rsidRPr="000C3094" w:rsidRDefault="0036104B" w:rsidP="0036104B">
            <w:pPr>
              <w:jc w:val="both"/>
              <w:rPr>
                <w:rFonts w:ascii="Arial" w:hAnsi="Arial" w:cs="Arial"/>
                <w:sz w:val="20"/>
                <w:szCs w:val="20"/>
              </w:rPr>
            </w:pP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tcBorders>
              <w:top w:val="single" w:sz="4" w:space="0" w:color="auto"/>
            </w:tcBorders>
            <w:shd w:val="clear" w:color="auto" w:fill="B6DDE8" w:themeFill="accent5" w:themeFillTint="66"/>
            <w:vAlign w:val="center"/>
          </w:tcPr>
          <w:p w:rsidR="0036104B" w:rsidRPr="009D6DD5" w:rsidRDefault="0036104B" w:rsidP="0036104B">
            <w:pPr>
              <w:ind w:right="177"/>
              <w:jc w:val="both"/>
              <w:rPr>
                <w:rFonts w:ascii="Arial" w:hAnsi="Arial" w:cs="Arial"/>
                <w:b/>
                <w:bCs/>
                <w:sz w:val="20"/>
                <w:szCs w:val="20"/>
              </w:rPr>
            </w:pPr>
            <w:r w:rsidRPr="009D6DD5">
              <w:rPr>
                <w:rFonts w:ascii="Arial" w:hAnsi="Arial" w:cs="Arial"/>
                <w:b/>
                <w:bCs/>
                <w:sz w:val="20"/>
                <w:szCs w:val="20"/>
              </w:rPr>
              <w:t>PROPUESTA TÉCNICA DEL PROPONENTE</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tcBorders>
              <w:top w:val="single" w:sz="4" w:space="0" w:color="auto"/>
            </w:tcBorders>
            <w:shd w:val="clear" w:color="auto" w:fill="auto"/>
            <w:vAlign w:val="center"/>
          </w:tcPr>
          <w:p w:rsidR="0036104B" w:rsidRDefault="0036104B" w:rsidP="0036104B">
            <w:pPr>
              <w:tabs>
                <w:tab w:val="left" w:pos="539"/>
              </w:tabs>
              <w:ind w:right="113"/>
              <w:jc w:val="both"/>
              <w:rPr>
                <w:rFonts w:ascii="Arial" w:hAnsi="Arial" w:cs="Arial"/>
                <w:bCs/>
                <w:snapToGrid w:val="0"/>
                <w:sz w:val="20"/>
                <w:szCs w:val="20"/>
                <w:lang w:eastAsia="es-BO"/>
              </w:rPr>
            </w:pPr>
            <w:r w:rsidRPr="009D6DD5">
              <w:rPr>
                <w:rFonts w:ascii="Arial" w:hAnsi="Arial" w:cs="Arial"/>
                <w:bCs/>
                <w:snapToGrid w:val="0"/>
                <w:sz w:val="20"/>
                <w:szCs w:val="20"/>
                <w:lang w:eastAsia="es-BO"/>
              </w:rPr>
              <w:t xml:space="preserve">El </w:t>
            </w:r>
            <w:r w:rsidRPr="009D6DD5">
              <w:rPr>
                <w:rFonts w:ascii="Arial" w:hAnsi="Arial" w:cs="Arial"/>
                <w:b/>
                <w:bCs/>
                <w:snapToGrid w:val="0"/>
                <w:sz w:val="20"/>
                <w:szCs w:val="20"/>
                <w:lang w:eastAsia="es-BO"/>
              </w:rPr>
              <w:t>PROPONENTE</w:t>
            </w:r>
            <w:r w:rsidRPr="009D6DD5">
              <w:rPr>
                <w:rFonts w:ascii="Arial" w:hAnsi="Arial" w:cs="Arial"/>
                <w:bCs/>
                <w:snapToGrid w:val="0"/>
                <w:sz w:val="20"/>
                <w:szCs w:val="20"/>
                <w:lang w:eastAsia="es-BO"/>
              </w:rPr>
              <w:t xml:space="preserve"> deberá elaborar su propuesta técnica en base a los documentos técnicos requeridos por la entidad, debiendo establecer entre otros:</w:t>
            </w:r>
          </w:p>
          <w:p w:rsidR="0036104B" w:rsidRPr="009D6DD5" w:rsidRDefault="0036104B" w:rsidP="0036104B">
            <w:pPr>
              <w:tabs>
                <w:tab w:val="left" w:pos="539"/>
              </w:tabs>
              <w:ind w:right="113"/>
              <w:jc w:val="both"/>
              <w:rPr>
                <w:rFonts w:ascii="Arial" w:hAnsi="Arial" w:cs="Arial"/>
                <w:bCs/>
                <w:snapToGrid w:val="0"/>
                <w:sz w:val="20"/>
                <w:szCs w:val="20"/>
                <w:lang w:eastAsia="es-BO"/>
              </w:rPr>
            </w:pPr>
          </w:p>
          <w:p w:rsidR="0036104B" w:rsidRPr="009D6DD5" w:rsidRDefault="0036104B" w:rsidP="0036104B">
            <w:pPr>
              <w:pStyle w:val="Prrafodelista"/>
              <w:numPr>
                <w:ilvl w:val="0"/>
                <w:numId w:val="62"/>
              </w:numPr>
              <w:contextualSpacing/>
              <w:rPr>
                <w:rFonts w:cs="Arial"/>
                <w:b/>
                <w:sz w:val="20"/>
                <w:lang w:eastAsia="es-ES"/>
              </w:rPr>
            </w:pPr>
            <w:r w:rsidRPr="009D6DD5">
              <w:rPr>
                <w:rFonts w:cs="Arial"/>
                <w:b/>
                <w:sz w:val="20"/>
                <w:lang w:eastAsia="es-ES"/>
              </w:rPr>
              <w:t>METODOLOGÍA DE TRABAJO (FORMULARIO C-1)</w:t>
            </w:r>
            <w:r w:rsidRPr="009D6DD5">
              <w:rPr>
                <w:rFonts w:cs="Arial"/>
                <w:sz w:val="20"/>
                <w:lang w:eastAsia="es-ES"/>
              </w:rPr>
              <w:t xml:space="preserve"> que incluye: </w:t>
            </w:r>
          </w:p>
          <w:p w:rsidR="0036104B" w:rsidRPr="009D6DD5" w:rsidRDefault="0036104B" w:rsidP="0036104B">
            <w:pPr>
              <w:numPr>
                <w:ilvl w:val="1"/>
                <w:numId w:val="62"/>
              </w:numPr>
              <w:contextualSpacing/>
              <w:jc w:val="both"/>
              <w:rPr>
                <w:rFonts w:ascii="Arial" w:hAnsi="Arial" w:cs="Arial"/>
                <w:sz w:val="20"/>
                <w:szCs w:val="20"/>
              </w:rPr>
            </w:pPr>
            <w:r w:rsidRPr="009D6DD5">
              <w:rPr>
                <w:rFonts w:ascii="Arial" w:hAnsi="Arial" w:cs="Arial"/>
                <w:b/>
                <w:sz w:val="20"/>
                <w:szCs w:val="20"/>
              </w:rPr>
              <w:t>Organigrama para la ejecución de la obra</w:t>
            </w:r>
            <w:r w:rsidRPr="009D6DD5">
              <w:rPr>
                <w:rFonts w:ascii="Arial" w:hAnsi="Arial" w:cs="Arial"/>
                <w:sz w:val="20"/>
                <w:szCs w:val="20"/>
              </w:rPr>
              <w:t>, el cual no solamente incluirá el detalle del personal.</w:t>
            </w:r>
          </w:p>
          <w:p w:rsidR="0036104B" w:rsidRPr="009D6DD5" w:rsidRDefault="0036104B" w:rsidP="0036104B">
            <w:pPr>
              <w:numPr>
                <w:ilvl w:val="1"/>
                <w:numId w:val="62"/>
              </w:numPr>
              <w:contextualSpacing/>
              <w:jc w:val="both"/>
              <w:rPr>
                <w:rFonts w:ascii="Arial" w:hAnsi="Arial" w:cs="Arial"/>
                <w:b/>
                <w:sz w:val="20"/>
                <w:szCs w:val="20"/>
              </w:rPr>
            </w:pPr>
            <w:r w:rsidRPr="009D6DD5">
              <w:rPr>
                <w:rFonts w:ascii="Arial" w:hAnsi="Arial" w:cs="Arial"/>
                <w:b/>
                <w:sz w:val="20"/>
                <w:szCs w:val="20"/>
              </w:rPr>
              <w:t>Métodos constructivos</w:t>
            </w:r>
            <w:r w:rsidRPr="009D6DD5">
              <w:rPr>
                <w:rFonts w:ascii="Arial" w:hAnsi="Arial" w:cs="Arial"/>
                <w:sz w:val="20"/>
                <w:szCs w:val="20"/>
              </w:rPr>
              <w:t>, detallando las técnicas constructivas a utilizar para la ejecución de la obra, según el tipo de obra.</w:t>
            </w:r>
          </w:p>
          <w:p w:rsidR="0036104B" w:rsidRPr="009D6DD5" w:rsidRDefault="0036104B" w:rsidP="0036104B">
            <w:pPr>
              <w:numPr>
                <w:ilvl w:val="1"/>
                <w:numId w:val="62"/>
              </w:numPr>
              <w:contextualSpacing/>
              <w:jc w:val="both"/>
              <w:rPr>
                <w:rFonts w:ascii="Arial" w:hAnsi="Arial" w:cs="Arial"/>
                <w:b/>
                <w:sz w:val="20"/>
                <w:szCs w:val="20"/>
              </w:rPr>
            </w:pPr>
            <w:r w:rsidRPr="009D6DD5">
              <w:rPr>
                <w:rFonts w:ascii="Arial" w:hAnsi="Arial" w:cs="Arial"/>
                <w:b/>
                <w:sz w:val="20"/>
                <w:szCs w:val="20"/>
              </w:rPr>
              <w:t>Número de frentes de trabajo a utilizar</w:t>
            </w:r>
            <w:r w:rsidRPr="009D6DD5">
              <w:rPr>
                <w:rFonts w:ascii="Arial" w:hAnsi="Arial" w:cs="Arial"/>
                <w:sz w:val="20"/>
                <w:szCs w:val="20"/>
              </w:rPr>
              <w:t>, describiendo la forma de encarar la ejecución de la obra y el personal a utilizar por frente de trabajo.</w:t>
            </w:r>
            <w:r w:rsidRPr="009D6DD5">
              <w:rPr>
                <w:rFonts w:ascii="Arial" w:hAnsi="Arial" w:cs="Arial"/>
                <w:b/>
                <w:sz w:val="20"/>
                <w:szCs w:val="20"/>
              </w:rPr>
              <w:t xml:space="preserve"> </w:t>
            </w:r>
          </w:p>
          <w:p w:rsidR="0036104B" w:rsidRPr="009D6DD5" w:rsidRDefault="0036104B" w:rsidP="0036104B">
            <w:pPr>
              <w:numPr>
                <w:ilvl w:val="1"/>
                <w:numId w:val="62"/>
              </w:numPr>
              <w:contextualSpacing/>
              <w:jc w:val="both"/>
              <w:rPr>
                <w:rFonts w:ascii="Arial" w:hAnsi="Arial" w:cs="Arial"/>
                <w:sz w:val="20"/>
                <w:szCs w:val="20"/>
              </w:rPr>
            </w:pPr>
            <w:r w:rsidRPr="009D6DD5">
              <w:rPr>
                <w:rFonts w:ascii="Arial" w:hAnsi="Arial" w:cs="Arial"/>
                <w:b/>
                <w:sz w:val="20"/>
                <w:szCs w:val="20"/>
              </w:rPr>
              <w:t>Copia escaneada del TITULO EN PROVISION NACIONAL o TITULO PROFESIONAL</w:t>
            </w:r>
            <w:r w:rsidRPr="009D6DD5">
              <w:rPr>
                <w:rFonts w:ascii="Arial" w:hAnsi="Arial" w:cs="Arial"/>
                <w:sz w:val="20"/>
                <w:szCs w:val="20"/>
              </w:rPr>
              <w:t>, del personal de la obra.</w:t>
            </w:r>
          </w:p>
          <w:p w:rsidR="0036104B" w:rsidRPr="009D6DD5" w:rsidRDefault="0036104B" w:rsidP="0036104B">
            <w:pPr>
              <w:numPr>
                <w:ilvl w:val="1"/>
                <w:numId w:val="62"/>
              </w:numPr>
              <w:contextualSpacing/>
              <w:jc w:val="both"/>
              <w:rPr>
                <w:rFonts w:ascii="Arial" w:hAnsi="Arial" w:cs="Arial"/>
                <w:b/>
                <w:sz w:val="20"/>
                <w:szCs w:val="20"/>
              </w:rPr>
            </w:pPr>
            <w:r w:rsidRPr="009D6DD5">
              <w:rPr>
                <w:rFonts w:ascii="Arial" w:hAnsi="Arial" w:cs="Arial"/>
                <w:b/>
                <w:sz w:val="20"/>
                <w:szCs w:val="20"/>
              </w:rPr>
              <w:t>Herramientas mínimas para la ejecución de la obra</w:t>
            </w:r>
            <w:r w:rsidRPr="009D6DD5">
              <w:rPr>
                <w:rFonts w:ascii="Arial" w:hAnsi="Arial" w:cs="Arial"/>
                <w:sz w:val="20"/>
                <w:szCs w:val="20"/>
              </w:rPr>
              <w:t>, debiendo incluir mínimamente lo siguiente:</w:t>
            </w:r>
          </w:p>
          <w:tbl>
            <w:tblPr>
              <w:tblStyle w:val="Tabladelista1clara"/>
              <w:tblW w:w="0" w:type="auto"/>
              <w:jc w:val="center"/>
              <w:tblLook w:val="04A0" w:firstRow="1" w:lastRow="0" w:firstColumn="1" w:lastColumn="0" w:noHBand="0" w:noVBand="1"/>
            </w:tblPr>
            <w:tblGrid>
              <w:gridCol w:w="6263"/>
              <w:gridCol w:w="1207"/>
              <w:gridCol w:w="1374"/>
            </w:tblGrid>
            <w:tr w:rsidR="0036104B" w:rsidRPr="009D6DD5" w:rsidTr="003610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6104B" w:rsidRPr="00633562" w:rsidRDefault="0036104B" w:rsidP="0036104B">
                  <w:pPr>
                    <w:ind w:right="113"/>
                    <w:jc w:val="center"/>
                    <w:rPr>
                      <w:rFonts w:ascii="Arial" w:hAnsi="Arial" w:cs="Arial"/>
                      <w:snapToGrid w:val="0"/>
                      <w:sz w:val="20"/>
                      <w:szCs w:val="20"/>
                    </w:rPr>
                  </w:pPr>
                  <w:r w:rsidRPr="00633562">
                    <w:rPr>
                      <w:rFonts w:ascii="Arial" w:hAnsi="Arial" w:cs="Arial"/>
                      <w:bCs w:val="0"/>
                      <w:sz w:val="20"/>
                      <w:szCs w:val="20"/>
                    </w:rPr>
                    <w:t>DESCRIPCIÓN</w:t>
                  </w:r>
                </w:p>
              </w:tc>
              <w:tc>
                <w:tcPr>
                  <w:tcW w:w="0" w:type="auto"/>
                </w:tcPr>
                <w:p w:rsidR="0036104B" w:rsidRPr="00633562" w:rsidRDefault="0036104B" w:rsidP="0036104B">
                  <w:pPr>
                    <w:ind w:right="113"/>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sz w:val="20"/>
                      <w:szCs w:val="20"/>
                    </w:rPr>
                  </w:pPr>
                  <w:r w:rsidRPr="00633562">
                    <w:rPr>
                      <w:rFonts w:ascii="Arial" w:hAnsi="Arial" w:cs="Arial"/>
                      <w:bCs w:val="0"/>
                      <w:sz w:val="20"/>
                      <w:szCs w:val="20"/>
                    </w:rPr>
                    <w:t>UNIDAD</w:t>
                  </w:r>
                </w:p>
              </w:tc>
              <w:tc>
                <w:tcPr>
                  <w:tcW w:w="1148" w:type="dxa"/>
                  <w:vAlign w:val="center"/>
                </w:tcPr>
                <w:p w:rsidR="0036104B" w:rsidRPr="00633562" w:rsidRDefault="0036104B" w:rsidP="0036104B">
                  <w:pPr>
                    <w:ind w:right="113"/>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sz w:val="20"/>
                      <w:szCs w:val="20"/>
                    </w:rPr>
                  </w:pPr>
                  <w:r w:rsidRPr="00633562">
                    <w:rPr>
                      <w:rFonts w:ascii="Arial" w:hAnsi="Arial" w:cs="Arial"/>
                      <w:bCs w:val="0"/>
                      <w:sz w:val="20"/>
                      <w:szCs w:val="20"/>
                    </w:rPr>
                    <w:t>CANTIDAD</w:t>
                  </w:r>
                </w:p>
              </w:tc>
            </w:tr>
            <w:tr w:rsidR="0036104B" w:rsidRPr="009D6DD5" w:rsidTr="003610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6104B" w:rsidRPr="009D6DD5" w:rsidRDefault="0036104B" w:rsidP="0036104B">
                  <w:pPr>
                    <w:ind w:right="113"/>
                    <w:jc w:val="both"/>
                    <w:rPr>
                      <w:rFonts w:ascii="Arial" w:hAnsi="Arial" w:cs="Arial"/>
                      <w:snapToGrid w:val="0"/>
                      <w:sz w:val="20"/>
                      <w:szCs w:val="20"/>
                    </w:rPr>
                  </w:pPr>
                  <w:r w:rsidRPr="009D6DD5">
                    <w:rPr>
                      <w:rFonts w:ascii="Arial" w:hAnsi="Arial" w:cs="Arial"/>
                      <w:sz w:val="20"/>
                      <w:szCs w:val="20"/>
                    </w:rPr>
                    <w:t>ANDAMIO METÁLICO U OTRO DE SIMILAR CARACTERÍSTICA</w:t>
                  </w:r>
                </w:p>
              </w:tc>
              <w:tc>
                <w:tcPr>
                  <w:tcW w:w="0" w:type="auto"/>
                </w:tcPr>
                <w:p w:rsidR="0036104B" w:rsidRPr="009D6DD5" w:rsidRDefault="0036104B" w:rsidP="0036104B">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20"/>
                      <w:szCs w:val="20"/>
                    </w:rPr>
                  </w:pPr>
                  <w:r w:rsidRPr="009D6DD5">
                    <w:rPr>
                      <w:rFonts w:ascii="Arial" w:hAnsi="Arial" w:cs="Arial"/>
                      <w:sz w:val="20"/>
                      <w:szCs w:val="20"/>
                    </w:rPr>
                    <w:t>MODULO</w:t>
                  </w:r>
                </w:p>
              </w:tc>
              <w:tc>
                <w:tcPr>
                  <w:tcW w:w="1148" w:type="dxa"/>
                </w:tcPr>
                <w:p w:rsidR="0036104B" w:rsidRPr="009D6DD5" w:rsidRDefault="0036104B" w:rsidP="0036104B">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FF0000"/>
                      <w:sz w:val="20"/>
                      <w:szCs w:val="20"/>
                    </w:rPr>
                  </w:pPr>
                  <w:r w:rsidRPr="009D6DD5">
                    <w:rPr>
                      <w:rFonts w:ascii="Arial" w:hAnsi="Arial" w:cs="Arial"/>
                      <w:color w:val="FF0000"/>
                      <w:sz w:val="20"/>
                      <w:szCs w:val="20"/>
                    </w:rPr>
                    <w:t>3</w:t>
                  </w:r>
                </w:p>
              </w:tc>
            </w:tr>
            <w:tr w:rsidR="0036104B" w:rsidRPr="009D6DD5" w:rsidTr="0036104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6104B" w:rsidRPr="009D6DD5" w:rsidRDefault="0036104B" w:rsidP="0036104B">
                  <w:pPr>
                    <w:ind w:right="113"/>
                    <w:jc w:val="both"/>
                    <w:rPr>
                      <w:rFonts w:ascii="Arial" w:hAnsi="Arial" w:cs="Arial"/>
                      <w:snapToGrid w:val="0"/>
                      <w:sz w:val="20"/>
                      <w:szCs w:val="20"/>
                    </w:rPr>
                  </w:pPr>
                  <w:r w:rsidRPr="009D6DD5">
                    <w:rPr>
                      <w:rFonts w:ascii="Arial" w:hAnsi="Arial" w:cs="Arial"/>
                      <w:sz w:val="20"/>
                      <w:szCs w:val="20"/>
                    </w:rPr>
                    <w:t>AMOLADORA</w:t>
                  </w:r>
                </w:p>
              </w:tc>
              <w:tc>
                <w:tcPr>
                  <w:tcW w:w="0" w:type="auto"/>
                </w:tcPr>
                <w:p w:rsidR="0036104B" w:rsidRPr="009D6DD5" w:rsidRDefault="0036104B" w:rsidP="0036104B">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20"/>
                      <w:szCs w:val="20"/>
                    </w:rPr>
                  </w:pPr>
                  <w:r w:rsidRPr="009D6DD5">
                    <w:rPr>
                      <w:rFonts w:ascii="Arial" w:hAnsi="Arial" w:cs="Arial"/>
                      <w:sz w:val="20"/>
                      <w:szCs w:val="20"/>
                    </w:rPr>
                    <w:t>PZA</w:t>
                  </w:r>
                </w:p>
              </w:tc>
              <w:tc>
                <w:tcPr>
                  <w:tcW w:w="1148" w:type="dxa"/>
                </w:tcPr>
                <w:p w:rsidR="0036104B" w:rsidRPr="009D6DD5" w:rsidRDefault="0036104B" w:rsidP="0036104B">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FF0000"/>
                      <w:sz w:val="20"/>
                      <w:szCs w:val="20"/>
                    </w:rPr>
                  </w:pPr>
                  <w:r w:rsidRPr="009D6DD5">
                    <w:rPr>
                      <w:rFonts w:ascii="Arial" w:hAnsi="Arial" w:cs="Arial"/>
                      <w:color w:val="FF0000"/>
                      <w:sz w:val="20"/>
                      <w:szCs w:val="20"/>
                    </w:rPr>
                    <w:t>2</w:t>
                  </w:r>
                </w:p>
              </w:tc>
            </w:tr>
            <w:tr w:rsidR="0036104B" w:rsidRPr="009D6DD5" w:rsidTr="003610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6104B" w:rsidRPr="009D6DD5" w:rsidRDefault="0036104B" w:rsidP="0036104B">
                  <w:pPr>
                    <w:ind w:right="113"/>
                    <w:jc w:val="both"/>
                    <w:rPr>
                      <w:rFonts w:ascii="Arial" w:hAnsi="Arial" w:cs="Arial"/>
                      <w:snapToGrid w:val="0"/>
                      <w:sz w:val="20"/>
                      <w:szCs w:val="20"/>
                    </w:rPr>
                  </w:pPr>
                  <w:r w:rsidRPr="009D6DD5">
                    <w:rPr>
                      <w:rFonts w:ascii="Arial" w:hAnsi="Arial" w:cs="Arial"/>
                      <w:sz w:val="20"/>
                      <w:szCs w:val="20"/>
                    </w:rPr>
                    <w:t>TALADRO ELÉCTRICO</w:t>
                  </w:r>
                </w:p>
              </w:tc>
              <w:tc>
                <w:tcPr>
                  <w:tcW w:w="0" w:type="auto"/>
                </w:tcPr>
                <w:p w:rsidR="0036104B" w:rsidRPr="009D6DD5" w:rsidRDefault="0036104B" w:rsidP="0036104B">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20"/>
                      <w:szCs w:val="20"/>
                    </w:rPr>
                  </w:pPr>
                  <w:r w:rsidRPr="009D6DD5">
                    <w:rPr>
                      <w:rFonts w:ascii="Arial" w:hAnsi="Arial" w:cs="Arial"/>
                      <w:sz w:val="20"/>
                      <w:szCs w:val="20"/>
                    </w:rPr>
                    <w:t>PZA</w:t>
                  </w:r>
                </w:p>
              </w:tc>
              <w:tc>
                <w:tcPr>
                  <w:tcW w:w="1148" w:type="dxa"/>
                </w:tcPr>
                <w:p w:rsidR="0036104B" w:rsidRPr="009D6DD5" w:rsidRDefault="0036104B" w:rsidP="0036104B">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FF0000"/>
                      <w:sz w:val="20"/>
                      <w:szCs w:val="20"/>
                    </w:rPr>
                  </w:pPr>
                  <w:r w:rsidRPr="009D6DD5">
                    <w:rPr>
                      <w:rFonts w:ascii="Arial" w:hAnsi="Arial" w:cs="Arial"/>
                      <w:color w:val="FF0000"/>
                      <w:sz w:val="20"/>
                      <w:szCs w:val="20"/>
                    </w:rPr>
                    <w:t>2</w:t>
                  </w:r>
                </w:p>
              </w:tc>
            </w:tr>
            <w:tr w:rsidR="0036104B" w:rsidRPr="009D6DD5" w:rsidTr="0036104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6104B" w:rsidRPr="009D6DD5" w:rsidRDefault="0036104B" w:rsidP="0036104B">
                  <w:pPr>
                    <w:ind w:right="113"/>
                    <w:jc w:val="both"/>
                    <w:rPr>
                      <w:rFonts w:ascii="Arial" w:hAnsi="Arial" w:cs="Arial"/>
                      <w:snapToGrid w:val="0"/>
                      <w:sz w:val="20"/>
                      <w:szCs w:val="20"/>
                    </w:rPr>
                  </w:pPr>
                  <w:r w:rsidRPr="009D6DD5">
                    <w:rPr>
                      <w:rFonts w:ascii="Arial" w:hAnsi="Arial" w:cs="Arial"/>
                      <w:sz w:val="20"/>
                      <w:szCs w:val="20"/>
                    </w:rPr>
                    <w:t>MULTI TESTER ELÉCTRICO</w:t>
                  </w:r>
                </w:p>
              </w:tc>
              <w:tc>
                <w:tcPr>
                  <w:tcW w:w="0" w:type="auto"/>
                </w:tcPr>
                <w:p w:rsidR="0036104B" w:rsidRPr="009D6DD5" w:rsidRDefault="0036104B" w:rsidP="0036104B">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20"/>
                      <w:szCs w:val="20"/>
                    </w:rPr>
                  </w:pPr>
                  <w:r w:rsidRPr="009D6DD5">
                    <w:rPr>
                      <w:rFonts w:ascii="Arial" w:hAnsi="Arial" w:cs="Arial"/>
                      <w:sz w:val="20"/>
                      <w:szCs w:val="20"/>
                    </w:rPr>
                    <w:t>PZA</w:t>
                  </w:r>
                </w:p>
              </w:tc>
              <w:tc>
                <w:tcPr>
                  <w:tcW w:w="1148" w:type="dxa"/>
                </w:tcPr>
                <w:p w:rsidR="0036104B" w:rsidRPr="009D6DD5" w:rsidRDefault="0036104B" w:rsidP="0036104B">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FF0000"/>
                      <w:sz w:val="20"/>
                      <w:szCs w:val="20"/>
                    </w:rPr>
                  </w:pPr>
                  <w:r w:rsidRPr="009D6DD5">
                    <w:rPr>
                      <w:rFonts w:ascii="Arial" w:hAnsi="Arial" w:cs="Arial"/>
                      <w:color w:val="FF0000"/>
                      <w:sz w:val="20"/>
                      <w:szCs w:val="20"/>
                    </w:rPr>
                    <w:t>1</w:t>
                  </w:r>
                </w:p>
              </w:tc>
            </w:tr>
            <w:tr w:rsidR="0036104B" w:rsidRPr="009D6DD5" w:rsidTr="003610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6104B" w:rsidRPr="009D6DD5" w:rsidRDefault="0036104B" w:rsidP="0036104B">
                  <w:pPr>
                    <w:ind w:right="113"/>
                    <w:jc w:val="both"/>
                    <w:rPr>
                      <w:rFonts w:ascii="Arial" w:hAnsi="Arial" w:cs="Arial"/>
                      <w:snapToGrid w:val="0"/>
                      <w:sz w:val="20"/>
                      <w:szCs w:val="20"/>
                    </w:rPr>
                  </w:pPr>
                  <w:r w:rsidRPr="009D6DD5">
                    <w:rPr>
                      <w:rFonts w:ascii="Arial" w:hAnsi="Arial" w:cs="Arial"/>
                      <w:sz w:val="20"/>
                      <w:szCs w:val="20"/>
                    </w:rPr>
                    <w:t>ESCALERAS</w:t>
                  </w:r>
                </w:p>
              </w:tc>
              <w:tc>
                <w:tcPr>
                  <w:tcW w:w="0" w:type="auto"/>
                </w:tcPr>
                <w:p w:rsidR="0036104B" w:rsidRPr="009D6DD5" w:rsidRDefault="0036104B" w:rsidP="0036104B">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20"/>
                      <w:szCs w:val="20"/>
                    </w:rPr>
                  </w:pPr>
                  <w:r w:rsidRPr="009D6DD5">
                    <w:rPr>
                      <w:rFonts w:ascii="Arial" w:hAnsi="Arial" w:cs="Arial"/>
                      <w:sz w:val="20"/>
                      <w:szCs w:val="20"/>
                    </w:rPr>
                    <w:t>PZA</w:t>
                  </w:r>
                </w:p>
              </w:tc>
              <w:tc>
                <w:tcPr>
                  <w:tcW w:w="1148" w:type="dxa"/>
                </w:tcPr>
                <w:p w:rsidR="0036104B" w:rsidRPr="009D6DD5" w:rsidRDefault="0036104B" w:rsidP="0036104B">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FF0000"/>
                      <w:sz w:val="20"/>
                      <w:szCs w:val="20"/>
                    </w:rPr>
                  </w:pPr>
                  <w:r w:rsidRPr="009D6DD5">
                    <w:rPr>
                      <w:rFonts w:ascii="Arial" w:hAnsi="Arial" w:cs="Arial"/>
                      <w:color w:val="FF0000"/>
                      <w:sz w:val="20"/>
                      <w:szCs w:val="20"/>
                    </w:rPr>
                    <w:t>4</w:t>
                  </w:r>
                </w:p>
              </w:tc>
            </w:tr>
          </w:tbl>
          <w:p w:rsidR="0036104B" w:rsidRDefault="0036104B" w:rsidP="0036104B">
            <w:pPr>
              <w:ind w:left="708"/>
              <w:contextualSpacing/>
              <w:jc w:val="both"/>
              <w:rPr>
                <w:rFonts w:ascii="Arial" w:eastAsia="Calibri" w:hAnsi="Arial" w:cs="Arial"/>
                <w:bCs/>
                <w:snapToGrid w:val="0"/>
                <w:sz w:val="20"/>
                <w:szCs w:val="20"/>
                <w:u w:val="single"/>
                <w:lang w:eastAsia="es-BO"/>
              </w:rPr>
            </w:pPr>
            <w:r w:rsidRPr="000C3094">
              <w:rPr>
                <w:rFonts w:ascii="Arial" w:eastAsia="Calibri" w:hAnsi="Arial" w:cs="Arial"/>
                <w:bCs/>
                <w:snapToGrid w:val="0"/>
                <w:sz w:val="20"/>
                <w:szCs w:val="20"/>
                <w:u w:val="single"/>
                <w:lang w:eastAsia="es-BO"/>
              </w:rPr>
              <w:t>NOTA: Las herramientas descritas en la tabla anterior, no pueden ser asumidas como limitativas, por lo que el CONTRATISTA deberá proveer estas y otras que sean necesarias para la correcta ejecución de todos los ítems y plazo de la obra; se aclara que el BCB no reconocerá ningún pago adicional.</w:t>
            </w:r>
          </w:p>
          <w:p w:rsidR="0036104B" w:rsidRPr="000C3094" w:rsidRDefault="0036104B" w:rsidP="0036104B">
            <w:pPr>
              <w:ind w:left="708"/>
              <w:contextualSpacing/>
              <w:jc w:val="both"/>
              <w:rPr>
                <w:rFonts w:ascii="Arial" w:eastAsia="Calibri" w:hAnsi="Arial" w:cs="Arial"/>
                <w:bCs/>
                <w:snapToGrid w:val="0"/>
                <w:sz w:val="20"/>
                <w:szCs w:val="20"/>
                <w:u w:val="single"/>
                <w:lang w:eastAsia="es-BO"/>
              </w:rPr>
            </w:pPr>
          </w:p>
          <w:p w:rsidR="0036104B" w:rsidRPr="000C3094" w:rsidRDefault="0036104B" w:rsidP="0036104B">
            <w:pPr>
              <w:numPr>
                <w:ilvl w:val="1"/>
                <w:numId w:val="62"/>
              </w:numPr>
              <w:contextualSpacing/>
              <w:jc w:val="both"/>
              <w:rPr>
                <w:rFonts w:ascii="Arial" w:eastAsia="Calibri" w:hAnsi="Arial" w:cs="Arial"/>
                <w:bCs/>
                <w:snapToGrid w:val="0"/>
                <w:sz w:val="20"/>
                <w:szCs w:val="20"/>
                <w:lang w:eastAsia="es-BO"/>
              </w:rPr>
            </w:pPr>
            <w:r w:rsidRPr="009D6DD5">
              <w:rPr>
                <w:rFonts w:ascii="Arial" w:hAnsi="Arial" w:cs="Arial"/>
                <w:b/>
                <w:sz w:val="20"/>
                <w:szCs w:val="20"/>
              </w:rPr>
              <w:t>Subcontratación</w:t>
            </w:r>
            <w:r w:rsidRPr="009D6DD5">
              <w:rPr>
                <w:rFonts w:ascii="Arial" w:hAnsi="Arial" w:cs="Arial"/>
                <w:sz w:val="20"/>
                <w:szCs w:val="20"/>
              </w:rPr>
              <w:t>, se deberá especificar si se procederá a realizar la subcontratación y el % de la misma.</w:t>
            </w:r>
          </w:p>
          <w:p w:rsidR="0036104B" w:rsidRPr="009D6DD5" w:rsidRDefault="0036104B" w:rsidP="0036104B">
            <w:pPr>
              <w:contextualSpacing/>
              <w:jc w:val="both"/>
              <w:rPr>
                <w:rFonts w:ascii="Arial" w:eastAsia="Calibri" w:hAnsi="Arial" w:cs="Arial"/>
                <w:bCs/>
                <w:snapToGrid w:val="0"/>
                <w:sz w:val="20"/>
                <w:szCs w:val="20"/>
                <w:lang w:eastAsia="es-BO"/>
              </w:rPr>
            </w:pPr>
          </w:p>
          <w:p w:rsidR="0036104B" w:rsidRPr="009D6DD5" w:rsidRDefault="0036104B" w:rsidP="0036104B">
            <w:pPr>
              <w:numPr>
                <w:ilvl w:val="0"/>
                <w:numId w:val="62"/>
              </w:numPr>
              <w:contextualSpacing/>
              <w:jc w:val="both"/>
              <w:rPr>
                <w:rFonts w:ascii="Arial" w:hAnsi="Arial" w:cs="Arial"/>
                <w:sz w:val="20"/>
                <w:szCs w:val="20"/>
              </w:rPr>
            </w:pPr>
            <w:r w:rsidRPr="009D6DD5">
              <w:rPr>
                <w:rFonts w:ascii="Arial" w:hAnsi="Arial" w:cs="Arial"/>
                <w:b/>
                <w:bCs/>
                <w:sz w:val="20"/>
                <w:szCs w:val="20"/>
              </w:rPr>
              <w:t>EXPERIENCIA DEL PROPONENTE</w:t>
            </w:r>
          </w:p>
          <w:p w:rsidR="0036104B" w:rsidRPr="009D6DD5" w:rsidRDefault="0036104B" w:rsidP="0036104B">
            <w:pPr>
              <w:tabs>
                <w:tab w:val="left" w:pos="539"/>
              </w:tabs>
              <w:ind w:right="113"/>
              <w:contextualSpacing/>
              <w:jc w:val="both"/>
              <w:rPr>
                <w:rFonts w:ascii="Arial" w:eastAsia="Calibri" w:hAnsi="Arial" w:cs="Arial"/>
                <w:sz w:val="20"/>
                <w:szCs w:val="20"/>
                <w:lang w:eastAsia="en-US"/>
              </w:rPr>
            </w:pPr>
            <w:r w:rsidRPr="009D6DD5">
              <w:rPr>
                <w:rFonts w:ascii="Arial" w:eastAsia="Calibri" w:hAnsi="Arial" w:cs="Arial"/>
                <w:sz w:val="20"/>
                <w:szCs w:val="20"/>
                <w:lang w:eastAsia="en-US"/>
              </w:rPr>
              <w:t xml:space="preserve">El </w:t>
            </w:r>
            <w:r w:rsidRPr="009D6DD5">
              <w:rPr>
                <w:rFonts w:ascii="Arial" w:eastAsia="Calibri" w:hAnsi="Arial" w:cs="Arial"/>
                <w:b/>
                <w:sz w:val="20"/>
                <w:szCs w:val="20"/>
                <w:lang w:eastAsia="en-US"/>
              </w:rPr>
              <w:t>PROPONENTE</w:t>
            </w:r>
            <w:r w:rsidRPr="009D6DD5">
              <w:rPr>
                <w:rFonts w:ascii="Arial" w:eastAsia="Calibri" w:hAnsi="Arial" w:cs="Arial"/>
                <w:sz w:val="20"/>
                <w:szCs w:val="20"/>
                <w:lang w:eastAsia="en-US"/>
              </w:rPr>
              <w:t xml:space="preserve"> deberá cumplir mínimamente con la siguiente experiencia:</w:t>
            </w:r>
          </w:p>
          <w:p w:rsidR="0036104B" w:rsidRPr="009D6DD5" w:rsidRDefault="0036104B" w:rsidP="0036104B">
            <w:pPr>
              <w:numPr>
                <w:ilvl w:val="1"/>
                <w:numId w:val="62"/>
              </w:numPr>
              <w:contextualSpacing/>
              <w:jc w:val="both"/>
              <w:rPr>
                <w:rFonts w:ascii="Arial" w:hAnsi="Arial" w:cs="Arial"/>
                <w:b/>
                <w:bCs/>
                <w:snapToGrid w:val="0"/>
                <w:sz w:val="20"/>
                <w:szCs w:val="20"/>
                <w:lang w:eastAsia="es-BO"/>
              </w:rPr>
            </w:pPr>
            <w:r w:rsidRPr="009D6DD5">
              <w:rPr>
                <w:rFonts w:ascii="Arial" w:hAnsi="Arial" w:cs="Arial"/>
                <w:b/>
                <w:bCs/>
                <w:snapToGrid w:val="0"/>
                <w:sz w:val="20"/>
                <w:szCs w:val="20"/>
                <w:lang w:eastAsia="es-BO"/>
              </w:rPr>
              <w:t>EXPERIENCIA GENERAL (Formulario A-3)</w:t>
            </w:r>
          </w:p>
          <w:p w:rsidR="0036104B" w:rsidRPr="009D6DD5" w:rsidRDefault="0036104B" w:rsidP="0036104B">
            <w:pPr>
              <w:ind w:left="708"/>
              <w:contextualSpacing/>
              <w:jc w:val="both"/>
              <w:rPr>
                <w:rFonts w:ascii="Arial" w:hAnsi="Arial" w:cs="Arial"/>
                <w:bCs/>
                <w:snapToGrid w:val="0"/>
                <w:sz w:val="20"/>
                <w:szCs w:val="20"/>
                <w:lang w:eastAsia="es-BO"/>
              </w:rPr>
            </w:pPr>
            <w:r w:rsidRPr="009D6DD5">
              <w:rPr>
                <w:rFonts w:ascii="Arial" w:eastAsia="Calibri" w:hAnsi="Arial" w:cs="Arial"/>
                <w:sz w:val="20"/>
                <w:szCs w:val="20"/>
              </w:rPr>
              <w:t xml:space="preserve">El </w:t>
            </w:r>
            <w:r w:rsidRPr="009D6DD5">
              <w:rPr>
                <w:rFonts w:ascii="Arial" w:eastAsia="Calibri" w:hAnsi="Arial" w:cs="Arial"/>
                <w:b/>
                <w:sz w:val="20"/>
                <w:szCs w:val="20"/>
              </w:rPr>
              <w:t>PROPONENTE</w:t>
            </w:r>
            <w:r w:rsidRPr="009D6DD5">
              <w:rPr>
                <w:rFonts w:ascii="Arial" w:eastAsia="Calibri" w:hAnsi="Arial" w:cs="Arial"/>
                <w:sz w:val="20"/>
                <w:szCs w:val="20"/>
              </w:rPr>
              <w:t xml:space="preserve"> </w:t>
            </w:r>
            <w:r w:rsidRPr="009D6DD5">
              <w:rPr>
                <w:rFonts w:ascii="Arial" w:hAnsi="Arial" w:cs="Arial"/>
                <w:bCs/>
                <w:snapToGrid w:val="0"/>
                <w:sz w:val="20"/>
                <w:szCs w:val="20"/>
                <w:lang w:eastAsia="es-BO"/>
              </w:rPr>
              <w:t xml:space="preserve">deberá acreditar una experiencia general </w:t>
            </w:r>
            <w:r w:rsidRPr="009D6DD5">
              <w:rPr>
                <w:rFonts w:ascii="Arial" w:hAnsi="Arial" w:cs="Arial"/>
                <w:b/>
                <w:bCs/>
                <w:snapToGrid w:val="0"/>
                <w:sz w:val="20"/>
                <w:szCs w:val="20"/>
                <w:u w:val="single"/>
                <w:lang w:eastAsia="es-BO"/>
              </w:rPr>
              <w:t>mínima</w:t>
            </w:r>
            <w:r w:rsidRPr="009D6DD5">
              <w:rPr>
                <w:rFonts w:ascii="Arial" w:hAnsi="Arial" w:cs="Arial"/>
                <w:bCs/>
                <w:snapToGrid w:val="0"/>
                <w:sz w:val="20"/>
                <w:szCs w:val="20"/>
                <w:lang w:eastAsia="es-BO"/>
              </w:rPr>
              <w:t xml:space="preserve"> de </w:t>
            </w:r>
            <w:r w:rsidRPr="009D6DD5">
              <w:rPr>
                <w:rFonts w:ascii="Arial" w:hAnsi="Arial" w:cs="Arial"/>
                <w:b/>
                <w:bCs/>
                <w:snapToGrid w:val="0"/>
                <w:color w:val="FF0000"/>
                <w:sz w:val="20"/>
                <w:szCs w:val="20"/>
                <w:lang w:eastAsia="es-BO"/>
              </w:rPr>
              <w:t>3 AÑOS</w:t>
            </w:r>
            <w:r w:rsidRPr="009D6DD5">
              <w:rPr>
                <w:rFonts w:ascii="Arial" w:hAnsi="Arial" w:cs="Arial"/>
                <w:bCs/>
                <w:snapToGrid w:val="0"/>
                <w:sz w:val="20"/>
                <w:szCs w:val="20"/>
                <w:lang w:eastAsia="es-BO"/>
              </w:rPr>
              <w:t xml:space="preserve"> en el área de la construcción o mantenimiento de obras civiles en general.</w:t>
            </w:r>
          </w:p>
          <w:p w:rsidR="0036104B" w:rsidRPr="009D6DD5" w:rsidRDefault="0036104B" w:rsidP="0036104B">
            <w:pPr>
              <w:numPr>
                <w:ilvl w:val="1"/>
                <w:numId w:val="62"/>
              </w:numPr>
              <w:contextualSpacing/>
              <w:jc w:val="both"/>
              <w:rPr>
                <w:rFonts w:ascii="Arial" w:hAnsi="Arial" w:cs="Arial"/>
                <w:b/>
                <w:bCs/>
                <w:snapToGrid w:val="0"/>
                <w:sz w:val="20"/>
                <w:szCs w:val="20"/>
                <w:lang w:eastAsia="es-BO"/>
              </w:rPr>
            </w:pPr>
            <w:r w:rsidRPr="009D6DD5">
              <w:rPr>
                <w:rFonts w:ascii="Arial" w:hAnsi="Arial" w:cs="Arial"/>
                <w:b/>
                <w:bCs/>
                <w:snapToGrid w:val="0"/>
                <w:sz w:val="20"/>
                <w:szCs w:val="20"/>
                <w:lang w:eastAsia="es-BO"/>
              </w:rPr>
              <w:t>EXPERIENCIA ESPECÍFICA (Formulario A-4)</w:t>
            </w:r>
          </w:p>
          <w:p w:rsidR="0036104B" w:rsidRPr="009D6DD5" w:rsidRDefault="0036104B" w:rsidP="0036104B">
            <w:pPr>
              <w:ind w:left="708"/>
              <w:contextualSpacing/>
              <w:jc w:val="both"/>
              <w:rPr>
                <w:rFonts w:ascii="Arial" w:hAnsi="Arial" w:cs="Arial"/>
                <w:bCs/>
                <w:snapToGrid w:val="0"/>
                <w:sz w:val="20"/>
                <w:szCs w:val="20"/>
                <w:lang w:eastAsia="es-BO"/>
              </w:rPr>
            </w:pPr>
            <w:r w:rsidRPr="009D6DD5">
              <w:rPr>
                <w:rFonts w:ascii="Arial" w:eastAsia="Calibri" w:hAnsi="Arial" w:cs="Arial"/>
                <w:sz w:val="20"/>
                <w:szCs w:val="20"/>
              </w:rPr>
              <w:t xml:space="preserve">El </w:t>
            </w:r>
            <w:r w:rsidRPr="009D6DD5">
              <w:rPr>
                <w:rFonts w:ascii="Arial" w:eastAsia="Calibri" w:hAnsi="Arial" w:cs="Arial"/>
                <w:b/>
                <w:sz w:val="20"/>
                <w:szCs w:val="20"/>
              </w:rPr>
              <w:t>PROPONENTE</w:t>
            </w:r>
            <w:r w:rsidRPr="009D6DD5">
              <w:rPr>
                <w:rFonts w:ascii="Arial" w:hAnsi="Arial" w:cs="Arial"/>
                <w:bCs/>
                <w:snapToGrid w:val="0"/>
                <w:sz w:val="20"/>
                <w:szCs w:val="20"/>
                <w:lang w:eastAsia="es-BO"/>
              </w:rPr>
              <w:t xml:space="preserve"> deberá acreditar una experiencia específica </w:t>
            </w:r>
            <w:r w:rsidRPr="009D6DD5">
              <w:rPr>
                <w:rFonts w:ascii="Arial" w:hAnsi="Arial" w:cs="Arial"/>
                <w:b/>
                <w:bCs/>
                <w:snapToGrid w:val="0"/>
                <w:sz w:val="20"/>
                <w:szCs w:val="20"/>
                <w:u w:val="single"/>
                <w:lang w:eastAsia="es-BO"/>
              </w:rPr>
              <w:t>mínima</w:t>
            </w:r>
            <w:r w:rsidRPr="009D6DD5">
              <w:rPr>
                <w:rFonts w:ascii="Arial" w:hAnsi="Arial" w:cs="Arial"/>
                <w:bCs/>
                <w:snapToGrid w:val="0"/>
                <w:sz w:val="20"/>
                <w:szCs w:val="20"/>
                <w:lang w:eastAsia="es-BO"/>
              </w:rPr>
              <w:t xml:space="preserve"> de </w:t>
            </w:r>
            <w:r>
              <w:rPr>
                <w:rFonts w:ascii="Arial" w:hAnsi="Arial" w:cs="Arial"/>
                <w:b/>
                <w:bCs/>
                <w:snapToGrid w:val="0"/>
                <w:color w:val="FF0000"/>
                <w:sz w:val="20"/>
                <w:szCs w:val="20"/>
                <w:lang w:eastAsia="es-BO"/>
              </w:rPr>
              <w:t>2</w:t>
            </w:r>
            <w:r w:rsidRPr="009D6DD5">
              <w:rPr>
                <w:rFonts w:ascii="Arial" w:hAnsi="Arial" w:cs="Arial"/>
                <w:b/>
                <w:bCs/>
                <w:snapToGrid w:val="0"/>
                <w:color w:val="FF0000"/>
                <w:sz w:val="20"/>
                <w:szCs w:val="20"/>
                <w:lang w:eastAsia="es-BO"/>
              </w:rPr>
              <w:t xml:space="preserve"> AÑOS</w:t>
            </w:r>
            <w:r w:rsidRPr="009D6DD5">
              <w:rPr>
                <w:rFonts w:ascii="Arial" w:hAnsi="Arial" w:cs="Arial"/>
                <w:bCs/>
                <w:snapToGrid w:val="0"/>
                <w:sz w:val="20"/>
                <w:szCs w:val="20"/>
                <w:lang w:eastAsia="es-BO"/>
              </w:rPr>
              <w:t xml:space="preserve"> que contemple la: construcción y/o mantenimiento y/o mejoramiento y/o refacción y/o remodelación y/o ampliación y/o reparación y/o trabajos similares, de </w:t>
            </w:r>
            <w:r>
              <w:rPr>
                <w:rFonts w:ascii="Arial" w:hAnsi="Arial" w:cs="Arial"/>
                <w:b/>
                <w:bCs/>
                <w:snapToGrid w:val="0"/>
                <w:sz w:val="20"/>
                <w:szCs w:val="20"/>
                <w:u w:val="single"/>
                <w:lang w:eastAsia="es-BO"/>
              </w:rPr>
              <w:t>EDIFICACIONES</w:t>
            </w:r>
            <w:r w:rsidRPr="009D6DD5">
              <w:rPr>
                <w:rFonts w:ascii="Arial" w:hAnsi="Arial" w:cs="Arial"/>
                <w:bCs/>
                <w:snapToGrid w:val="0"/>
                <w:sz w:val="20"/>
                <w:szCs w:val="20"/>
                <w:lang w:eastAsia="es-BO"/>
              </w:rPr>
              <w:t xml:space="preserve"> durante los últimos </w:t>
            </w:r>
            <w:r w:rsidRPr="009D6DD5">
              <w:rPr>
                <w:rFonts w:ascii="Arial" w:hAnsi="Arial" w:cs="Arial"/>
                <w:b/>
                <w:bCs/>
                <w:snapToGrid w:val="0"/>
                <w:color w:val="FF0000"/>
                <w:sz w:val="20"/>
                <w:szCs w:val="20"/>
                <w:lang w:eastAsia="es-BO"/>
              </w:rPr>
              <w:t>10 AÑOS</w:t>
            </w:r>
            <w:r w:rsidRPr="009D6DD5">
              <w:rPr>
                <w:rFonts w:ascii="Arial" w:hAnsi="Arial" w:cs="Arial"/>
                <w:bCs/>
                <w:snapToGrid w:val="0"/>
                <w:sz w:val="20"/>
                <w:szCs w:val="20"/>
                <w:lang w:eastAsia="es-BO"/>
              </w:rPr>
              <w:t>.</w:t>
            </w:r>
          </w:p>
          <w:p w:rsidR="0036104B" w:rsidRPr="009D6DD5" w:rsidRDefault="0036104B" w:rsidP="0036104B">
            <w:pPr>
              <w:jc w:val="both"/>
              <w:rPr>
                <w:rFonts w:ascii="Arial" w:hAnsi="Arial" w:cs="Arial"/>
                <w:bCs/>
                <w:snapToGrid w:val="0"/>
                <w:sz w:val="20"/>
                <w:szCs w:val="20"/>
                <w:lang w:eastAsia="es-BO"/>
              </w:rPr>
            </w:pPr>
            <w:r w:rsidRPr="009D6DD5">
              <w:rPr>
                <w:rFonts w:ascii="Arial" w:hAnsi="Arial" w:cs="Arial"/>
                <w:bCs/>
                <w:snapToGrid w:val="0"/>
                <w:sz w:val="20"/>
                <w:szCs w:val="20"/>
                <w:lang w:eastAsia="es-BO"/>
              </w:rPr>
              <w:t xml:space="preserve">Toda la información contenida en los Formularios A-3 y A-4, es una declaración jurada. Únicamente el </w:t>
            </w:r>
            <w:r w:rsidRPr="009D6DD5">
              <w:rPr>
                <w:rFonts w:ascii="Arial" w:hAnsi="Arial" w:cs="Arial"/>
                <w:b/>
                <w:bCs/>
                <w:snapToGrid w:val="0"/>
                <w:sz w:val="20"/>
                <w:szCs w:val="20"/>
                <w:lang w:eastAsia="es-BO"/>
              </w:rPr>
              <w:t xml:space="preserve">PROPONENTE ADJUDICADO </w:t>
            </w:r>
            <w:r w:rsidRPr="009D6DD5">
              <w:rPr>
                <w:rFonts w:ascii="Arial" w:hAnsi="Arial" w:cs="Arial"/>
                <w:bCs/>
                <w:snapToGrid w:val="0"/>
                <w:sz w:val="20"/>
                <w:szCs w:val="20"/>
                <w:lang w:eastAsia="es-BO"/>
              </w:rPr>
              <w:t>debe presentar para la firma de contrato los respaldos de la información declarada, en original o fotocopia legalizada, salvo en caso de presentar el Formulario 500 mediante el cual se verificará el cumplimiento del requisito, de manera previa a la suscripción del contrato.</w:t>
            </w:r>
          </w:p>
          <w:p w:rsidR="0036104B" w:rsidRPr="009D6DD5" w:rsidRDefault="0036104B" w:rsidP="0036104B">
            <w:pPr>
              <w:jc w:val="both"/>
              <w:rPr>
                <w:rFonts w:ascii="Arial" w:hAnsi="Arial" w:cs="Arial"/>
                <w:sz w:val="20"/>
                <w:szCs w:val="20"/>
              </w:rPr>
            </w:pPr>
            <w:r w:rsidRPr="009D6DD5">
              <w:rPr>
                <w:rFonts w:ascii="Arial" w:eastAsia="Calibri" w:hAnsi="Arial" w:cs="Arial"/>
                <w:sz w:val="20"/>
                <w:szCs w:val="20"/>
                <w:lang w:eastAsia="en-US"/>
              </w:rPr>
              <w:t xml:space="preserve">El </w:t>
            </w:r>
            <w:r w:rsidRPr="009D6DD5">
              <w:rPr>
                <w:rFonts w:ascii="Arial" w:eastAsia="Calibri" w:hAnsi="Arial" w:cs="Arial"/>
                <w:b/>
                <w:sz w:val="20"/>
                <w:szCs w:val="20"/>
                <w:lang w:eastAsia="en-US"/>
              </w:rPr>
              <w:t>PROPONENTE ADJUDICADO</w:t>
            </w:r>
            <w:r w:rsidRPr="009D6DD5">
              <w:rPr>
                <w:rFonts w:ascii="Arial" w:eastAsia="Calibri" w:hAnsi="Arial" w:cs="Arial"/>
                <w:sz w:val="20"/>
                <w:szCs w:val="20"/>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9D6DD5">
              <w:rPr>
                <w:rFonts w:ascii="Arial" w:eastAsia="Calibri" w:hAnsi="Arial" w:cs="Arial"/>
                <w:b/>
                <w:sz w:val="20"/>
                <w:szCs w:val="20"/>
                <w:lang w:eastAsia="en-US"/>
              </w:rPr>
              <w:t>CONTRATANTE.</w:t>
            </w:r>
          </w:p>
          <w:p w:rsidR="0036104B" w:rsidRDefault="0036104B" w:rsidP="0036104B">
            <w:pPr>
              <w:contextualSpacing/>
              <w:jc w:val="both"/>
              <w:rPr>
                <w:rFonts w:ascii="Arial" w:hAnsi="Arial" w:cs="Arial"/>
                <w:sz w:val="20"/>
                <w:szCs w:val="20"/>
              </w:rPr>
            </w:pPr>
            <w:r w:rsidRPr="009D6DD5">
              <w:rPr>
                <w:rFonts w:ascii="Arial" w:hAnsi="Arial" w:cs="Arial"/>
                <w:b/>
                <w:sz w:val="20"/>
                <w:szCs w:val="20"/>
              </w:rPr>
              <w:t>Nota:</w:t>
            </w:r>
            <w:r w:rsidRPr="009D6DD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w:t>
            </w:r>
            <w:r w:rsidRPr="009D6DD5">
              <w:rPr>
                <w:rFonts w:ascii="Arial" w:hAnsi="Arial" w:cs="Arial"/>
                <w:sz w:val="20"/>
                <w:szCs w:val="20"/>
              </w:rPr>
              <w:lastRenderedPageBreak/>
              <w:t>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36104B" w:rsidRPr="009D6DD5" w:rsidRDefault="0036104B" w:rsidP="0036104B">
            <w:pPr>
              <w:contextualSpacing/>
              <w:jc w:val="both"/>
              <w:rPr>
                <w:rFonts w:ascii="Arial" w:hAnsi="Arial" w:cs="Arial"/>
                <w:sz w:val="20"/>
                <w:szCs w:val="20"/>
              </w:rPr>
            </w:pPr>
          </w:p>
          <w:p w:rsidR="0036104B" w:rsidRPr="009D6DD5" w:rsidRDefault="0036104B" w:rsidP="0036104B">
            <w:pPr>
              <w:pStyle w:val="Prrafodelista"/>
              <w:numPr>
                <w:ilvl w:val="0"/>
                <w:numId w:val="62"/>
              </w:numPr>
              <w:contextualSpacing/>
              <w:jc w:val="both"/>
              <w:rPr>
                <w:rFonts w:cs="Arial"/>
                <w:sz w:val="20"/>
              </w:rPr>
            </w:pPr>
            <w:r w:rsidRPr="009D6DD5">
              <w:rPr>
                <w:rFonts w:cs="Arial"/>
                <w:b/>
                <w:bCs/>
                <w:sz w:val="20"/>
                <w:lang w:eastAsia="es-ES"/>
              </w:rPr>
              <w:t>HOJA DE VIDA DEL PERSONAL DE LA OBRA (Formulario A-5)</w:t>
            </w:r>
          </w:p>
          <w:p w:rsidR="0036104B" w:rsidRPr="009D6DD5" w:rsidRDefault="0036104B" w:rsidP="0036104B">
            <w:pPr>
              <w:jc w:val="both"/>
              <w:rPr>
                <w:rFonts w:ascii="Arial" w:hAnsi="Arial" w:cs="Arial"/>
                <w:bCs/>
                <w:sz w:val="20"/>
                <w:szCs w:val="20"/>
              </w:rPr>
            </w:pPr>
            <w:r w:rsidRPr="009D6DD5">
              <w:rPr>
                <w:rFonts w:ascii="Arial" w:hAnsi="Arial" w:cs="Arial"/>
                <w:bCs/>
                <w:sz w:val="20"/>
                <w:szCs w:val="20"/>
              </w:rPr>
              <w:t xml:space="preserve">El </w:t>
            </w:r>
            <w:r w:rsidRPr="009D6DD5">
              <w:rPr>
                <w:rFonts w:ascii="Arial" w:hAnsi="Arial" w:cs="Arial"/>
                <w:b/>
                <w:bCs/>
                <w:sz w:val="20"/>
                <w:szCs w:val="20"/>
              </w:rPr>
              <w:t>PROPONENTE</w:t>
            </w:r>
            <w:r w:rsidRPr="009D6DD5">
              <w:rPr>
                <w:rFonts w:ascii="Arial" w:hAnsi="Arial" w:cs="Arial"/>
                <w:bCs/>
                <w:sz w:val="20"/>
                <w:szCs w:val="20"/>
              </w:rPr>
              <w:t xml:space="preserve"> deberá contar con el siguiente personal de obra para el desarrollo de la obra en cuestión:</w:t>
            </w:r>
          </w:p>
          <w:p w:rsidR="0036104B" w:rsidRPr="009D6DD5" w:rsidRDefault="0036104B" w:rsidP="0036104B">
            <w:pPr>
              <w:numPr>
                <w:ilvl w:val="1"/>
                <w:numId w:val="62"/>
              </w:numPr>
              <w:contextualSpacing/>
              <w:jc w:val="both"/>
              <w:rPr>
                <w:rFonts w:ascii="Arial" w:hAnsi="Arial" w:cs="Arial"/>
                <w:b/>
                <w:bCs/>
                <w:sz w:val="20"/>
                <w:szCs w:val="20"/>
              </w:rPr>
            </w:pPr>
            <w:r w:rsidRPr="009D6DD5">
              <w:rPr>
                <w:rFonts w:ascii="Arial" w:hAnsi="Arial" w:cs="Arial"/>
                <w:b/>
                <w:bCs/>
                <w:snapToGrid w:val="0"/>
                <w:sz w:val="20"/>
                <w:szCs w:val="20"/>
                <w:lang w:eastAsia="es-BO"/>
              </w:rPr>
              <w:t>RESIDENTE</w:t>
            </w:r>
            <w:r w:rsidRPr="009D6DD5">
              <w:rPr>
                <w:rFonts w:ascii="Arial" w:hAnsi="Arial" w:cs="Arial"/>
                <w:b/>
                <w:bCs/>
                <w:sz w:val="20"/>
                <w:szCs w:val="20"/>
              </w:rPr>
              <w:t xml:space="preserve"> DE OBRA</w:t>
            </w:r>
          </w:p>
          <w:p w:rsidR="0036104B" w:rsidRPr="009D6DD5" w:rsidRDefault="0036104B" w:rsidP="0036104B">
            <w:pPr>
              <w:ind w:left="708"/>
              <w:jc w:val="both"/>
              <w:rPr>
                <w:rFonts w:ascii="Arial" w:hAnsi="Arial" w:cs="Arial"/>
                <w:sz w:val="20"/>
                <w:szCs w:val="20"/>
              </w:rPr>
            </w:pPr>
            <w:r w:rsidRPr="009D6DD5">
              <w:rPr>
                <w:rFonts w:ascii="Arial" w:hAnsi="Arial" w:cs="Arial"/>
                <w:sz w:val="20"/>
                <w:szCs w:val="20"/>
              </w:rPr>
              <w:t xml:space="preserve">Profesional con </w:t>
            </w:r>
            <w:r w:rsidRPr="009D6DD5">
              <w:rPr>
                <w:rFonts w:ascii="Arial" w:hAnsi="Arial" w:cs="Arial"/>
                <w:b/>
                <w:sz w:val="20"/>
                <w:szCs w:val="20"/>
              </w:rPr>
              <w:t>Título en Provisión Nacional (TPN) o Título Profesional (TP)</w:t>
            </w:r>
            <w:r w:rsidRPr="009D6DD5">
              <w:rPr>
                <w:rFonts w:ascii="Arial" w:hAnsi="Arial" w:cs="Arial"/>
                <w:sz w:val="20"/>
                <w:szCs w:val="20"/>
              </w:rPr>
              <w:t xml:space="preserve">, con licenciatura en Ingeniería Civil o Arquitectura, con registro en la Sociedad de Ingenieros de Bolivia o en el Colegio de Arquitectos respectivamente. </w:t>
            </w:r>
          </w:p>
          <w:p w:rsidR="0036104B" w:rsidRPr="009D6DD5" w:rsidRDefault="0036104B" w:rsidP="0036104B">
            <w:pPr>
              <w:ind w:left="708"/>
              <w:jc w:val="both"/>
              <w:rPr>
                <w:rFonts w:ascii="Arial" w:hAnsi="Arial" w:cs="Arial"/>
                <w:sz w:val="20"/>
                <w:szCs w:val="20"/>
              </w:rPr>
            </w:pPr>
            <w:r w:rsidRPr="009D6DD5">
              <w:rPr>
                <w:rFonts w:ascii="Arial" w:hAnsi="Arial" w:cs="Arial"/>
                <w:sz w:val="20"/>
                <w:szCs w:val="20"/>
              </w:rPr>
              <w:t xml:space="preserve">El profesional deberá contar con la siguiente experiencia: </w:t>
            </w:r>
          </w:p>
          <w:p w:rsidR="0036104B" w:rsidRPr="009D6DD5" w:rsidRDefault="0036104B" w:rsidP="0036104B">
            <w:pPr>
              <w:numPr>
                <w:ilvl w:val="2"/>
                <w:numId w:val="62"/>
              </w:numPr>
              <w:contextualSpacing/>
              <w:jc w:val="both"/>
              <w:rPr>
                <w:rFonts w:ascii="Arial" w:hAnsi="Arial" w:cs="Arial"/>
                <w:bCs/>
                <w:sz w:val="20"/>
                <w:szCs w:val="20"/>
              </w:rPr>
            </w:pPr>
            <w:r w:rsidRPr="009D6DD5">
              <w:rPr>
                <w:rFonts w:ascii="Arial" w:hAnsi="Arial" w:cs="Arial"/>
                <w:b/>
                <w:bCs/>
                <w:sz w:val="20"/>
                <w:szCs w:val="20"/>
              </w:rPr>
              <w:t xml:space="preserve">EXPERIENCIA </w:t>
            </w:r>
            <w:r w:rsidRPr="009D6DD5">
              <w:rPr>
                <w:rFonts w:ascii="Arial" w:hAnsi="Arial" w:cs="Arial"/>
                <w:b/>
                <w:bCs/>
                <w:snapToGrid w:val="0"/>
                <w:sz w:val="20"/>
                <w:szCs w:val="20"/>
                <w:lang w:eastAsia="es-BO"/>
              </w:rPr>
              <w:t>GENERAL</w:t>
            </w:r>
            <w:r w:rsidRPr="009D6DD5">
              <w:rPr>
                <w:rFonts w:ascii="Arial" w:hAnsi="Arial" w:cs="Arial"/>
                <w:bCs/>
                <w:sz w:val="20"/>
                <w:szCs w:val="20"/>
              </w:rPr>
              <w:t xml:space="preserve">, por lo menos </w:t>
            </w:r>
            <w:r w:rsidRPr="009D6DD5">
              <w:rPr>
                <w:rFonts w:ascii="Arial" w:hAnsi="Arial" w:cs="Arial"/>
                <w:b/>
                <w:bCs/>
                <w:snapToGrid w:val="0"/>
                <w:color w:val="FF0000"/>
                <w:sz w:val="20"/>
                <w:szCs w:val="20"/>
              </w:rPr>
              <w:t>3 AÑOS</w:t>
            </w:r>
            <w:r w:rsidRPr="009D6DD5">
              <w:rPr>
                <w:rFonts w:ascii="Arial" w:hAnsi="Arial" w:cs="Arial"/>
                <w:bCs/>
                <w:snapToGrid w:val="0"/>
                <w:sz w:val="20"/>
                <w:szCs w:val="20"/>
              </w:rPr>
              <w:t xml:space="preserve"> </w:t>
            </w:r>
            <w:r w:rsidRPr="009D6DD5">
              <w:rPr>
                <w:rFonts w:ascii="Arial" w:hAnsi="Arial" w:cs="Arial"/>
                <w:bCs/>
                <w:sz w:val="20"/>
                <w:szCs w:val="20"/>
              </w:rPr>
              <w:t>en el área de construcción de obras civiles en general.</w:t>
            </w:r>
          </w:p>
          <w:p w:rsidR="0036104B" w:rsidRPr="009D6DD5" w:rsidRDefault="0036104B" w:rsidP="0036104B">
            <w:pPr>
              <w:numPr>
                <w:ilvl w:val="2"/>
                <w:numId w:val="62"/>
              </w:numPr>
              <w:contextualSpacing/>
              <w:jc w:val="both"/>
              <w:rPr>
                <w:rFonts w:ascii="Arial" w:hAnsi="Arial" w:cs="Arial"/>
                <w:bCs/>
                <w:sz w:val="20"/>
                <w:szCs w:val="20"/>
              </w:rPr>
            </w:pPr>
            <w:r w:rsidRPr="009D6DD5">
              <w:rPr>
                <w:rFonts w:ascii="Arial" w:hAnsi="Arial" w:cs="Arial"/>
                <w:b/>
                <w:bCs/>
                <w:sz w:val="20"/>
                <w:szCs w:val="20"/>
              </w:rPr>
              <w:t>EXPERIENCIA ESPECIFICA</w:t>
            </w:r>
            <w:r w:rsidRPr="009D6DD5">
              <w:rPr>
                <w:rFonts w:ascii="Arial" w:hAnsi="Arial" w:cs="Arial"/>
                <w:bCs/>
                <w:sz w:val="20"/>
                <w:szCs w:val="20"/>
              </w:rPr>
              <w:t xml:space="preserve">, por lo menos </w:t>
            </w:r>
            <w:r w:rsidRPr="009D6DD5">
              <w:rPr>
                <w:rFonts w:ascii="Arial" w:hAnsi="Arial" w:cs="Arial"/>
                <w:b/>
                <w:bCs/>
                <w:snapToGrid w:val="0"/>
                <w:color w:val="FF0000"/>
                <w:sz w:val="20"/>
                <w:szCs w:val="20"/>
              </w:rPr>
              <w:t>2 AÑOS</w:t>
            </w:r>
            <w:r w:rsidRPr="009D6DD5">
              <w:rPr>
                <w:rFonts w:ascii="Arial" w:hAnsi="Arial" w:cs="Arial"/>
                <w:bCs/>
                <w:sz w:val="20"/>
                <w:szCs w:val="20"/>
              </w:rPr>
              <w:t xml:space="preserve"> como Residente o Director o Supervisor o Fiscal, en el área de la construcción y/o mantenimiento, de proyectos correspondientes a edificaciones </w:t>
            </w:r>
            <w:r w:rsidRPr="009D6DD5">
              <w:rPr>
                <w:rFonts w:ascii="Arial" w:hAnsi="Arial" w:cs="Arial"/>
                <w:bCs/>
                <w:snapToGrid w:val="0"/>
                <w:sz w:val="20"/>
                <w:szCs w:val="20"/>
              </w:rPr>
              <w:t>(multifamiliares y/o comerciales y/</w:t>
            </w:r>
            <w:proofErr w:type="spellStart"/>
            <w:r w:rsidRPr="009D6DD5">
              <w:rPr>
                <w:rFonts w:ascii="Arial" w:hAnsi="Arial" w:cs="Arial"/>
                <w:bCs/>
                <w:snapToGrid w:val="0"/>
                <w:sz w:val="20"/>
                <w:szCs w:val="20"/>
              </w:rPr>
              <w:t>o</w:t>
            </w:r>
            <w:proofErr w:type="spellEnd"/>
            <w:r w:rsidRPr="009D6DD5">
              <w:rPr>
                <w:rFonts w:ascii="Arial" w:hAnsi="Arial" w:cs="Arial"/>
                <w:bCs/>
                <w:snapToGrid w:val="0"/>
                <w:sz w:val="20"/>
                <w:szCs w:val="20"/>
              </w:rPr>
              <w:t xml:space="preserve"> oficinas y/o hospitales y/u otros similares; no obstante, no se considerará la experiencia en viviendas unifamiliares)</w:t>
            </w:r>
            <w:r w:rsidRPr="009D6DD5">
              <w:rPr>
                <w:rFonts w:ascii="Arial" w:hAnsi="Arial" w:cs="Arial"/>
                <w:bCs/>
                <w:sz w:val="20"/>
                <w:szCs w:val="20"/>
              </w:rPr>
              <w:t>.</w:t>
            </w:r>
          </w:p>
          <w:p w:rsidR="0036104B" w:rsidRPr="009D6DD5" w:rsidRDefault="0036104B" w:rsidP="0036104B">
            <w:pPr>
              <w:numPr>
                <w:ilvl w:val="1"/>
                <w:numId w:val="62"/>
              </w:numPr>
              <w:contextualSpacing/>
              <w:jc w:val="both"/>
              <w:rPr>
                <w:rFonts w:ascii="Arial" w:hAnsi="Arial" w:cs="Arial"/>
                <w:b/>
                <w:bCs/>
                <w:sz w:val="20"/>
                <w:szCs w:val="20"/>
              </w:rPr>
            </w:pPr>
            <w:r w:rsidRPr="009D6DD5">
              <w:rPr>
                <w:rFonts w:ascii="Arial" w:hAnsi="Arial" w:cs="Arial"/>
                <w:b/>
                <w:bCs/>
                <w:snapToGrid w:val="0"/>
                <w:sz w:val="20"/>
                <w:szCs w:val="20"/>
                <w:lang w:eastAsia="es-BO"/>
              </w:rPr>
              <w:t>ESPECIALISTA</w:t>
            </w:r>
            <w:r w:rsidRPr="009D6DD5">
              <w:rPr>
                <w:rFonts w:ascii="Arial" w:hAnsi="Arial" w:cs="Arial"/>
                <w:b/>
                <w:bCs/>
                <w:sz w:val="20"/>
                <w:szCs w:val="20"/>
              </w:rPr>
              <w:t xml:space="preserve"> ELECTRICO </w:t>
            </w:r>
          </w:p>
          <w:p w:rsidR="0036104B" w:rsidRPr="009D6DD5" w:rsidRDefault="0036104B" w:rsidP="0036104B">
            <w:pPr>
              <w:ind w:left="708"/>
              <w:jc w:val="both"/>
              <w:rPr>
                <w:rFonts w:ascii="Arial" w:hAnsi="Arial" w:cs="Arial"/>
                <w:sz w:val="20"/>
                <w:szCs w:val="20"/>
              </w:rPr>
            </w:pPr>
            <w:r w:rsidRPr="009D6DD5">
              <w:rPr>
                <w:rFonts w:ascii="Arial" w:hAnsi="Arial" w:cs="Arial"/>
                <w:sz w:val="20"/>
                <w:szCs w:val="20"/>
              </w:rPr>
              <w:t xml:space="preserve">Profesional con </w:t>
            </w:r>
            <w:r w:rsidRPr="009D6DD5">
              <w:rPr>
                <w:rFonts w:ascii="Arial" w:hAnsi="Arial" w:cs="Arial"/>
                <w:b/>
                <w:sz w:val="20"/>
                <w:szCs w:val="20"/>
              </w:rPr>
              <w:t>Título en Provisión Nacional (TPN) o Título Profesional (TP)</w:t>
            </w:r>
            <w:r w:rsidRPr="009D6DD5">
              <w:rPr>
                <w:rFonts w:ascii="Arial" w:hAnsi="Arial" w:cs="Arial"/>
                <w:sz w:val="20"/>
                <w:szCs w:val="20"/>
              </w:rPr>
              <w:t xml:space="preserve">, con licenciatura en Ingeniería Eléctrica, con registro en la Sociedad de Ingenieros de Bolivia. </w:t>
            </w:r>
          </w:p>
          <w:p w:rsidR="0036104B" w:rsidRPr="009D6DD5" w:rsidRDefault="0036104B" w:rsidP="0036104B">
            <w:pPr>
              <w:ind w:left="708"/>
              <w:jc w:val="both"/>
              <w:rPr>
                <w:rFonts w:ascii="Arial" w:hAnsi="Arial" w:cs="Arial"/>
                <w:sz w:val="20"/>
                <w:szCs w:val="20"/>
              </w:rPr>
            </w:pPr>
            <w:r w:rsidRPr="009D6DD5">
              <w:rPr>
                <w:rFonts w:ascii="Arial" w:hAnsi="Arial" w:cs="Arial"/>
                <w:sz w:val="20"/>
                <w:szCs w:val="20"/>
              </w:rPr>
              <w:t xml:space="preserve">El profesional deberá contar con la siguiente experiencia: </w:t>
            </w:r>
          </w:p>
          <w:p w:rsidR="0036104B" w:rsidRPr="009D6DD5" w:rsidRDefault="0036104B" w:rsidP="0036104B">
            <w:pPr>
              <w:numPr>
                <w:ilvl w:val="2"/>
                <w:numId w:val="62"/>
              </w:numPr>
              <w:contextualSpacing/>
              <w:jc w:val="both"/>
              <w:rPr>
                <w:rFonts w:ascii="Arial" w:hAnsi="Arial" w:cs="Arial"/>
                <w:b/>
                <w:bCs/>
                <w:sz w:val="20"/>
                <w:szCs w:val="20"/>
              </w:rPr>
            </w:pPr>
            <w:r w:rsidRPr="009D6DD5">
              <w:rPr>
                <w:rFonts w:ascii="Arial" w:hAnsi="Arial" w:cs="Arial"/>
                <w:b/>
                <w:bCs/>
                <w:sz w:val="20"/>
                <w:szCs w:val="20"/>
              </w:rPr>
              <w:t xml:space="preserve">EXPERIENCIA GENERAL, </w:t>
            </w:r>
            <w:r w:rsidRPr="009D6DD5">
              <w:rPr>
                <w:rFonts w:ascii="Arial" w:hAnsi="Arial" w:cs="Arial"/>
                <w:bCs/>
                <w:sz w:val="20"/>
                <w:szCs w:val="20"/>
              </w:rPr>
              <w:t>por lo menos</w:t>
            </w:r>
            <w:r w:rsidRPr="009D6DD5">
              <w:rPr>
                <w:rFonts w:ascii="Arial" w:hAnsi="Arial" w:cs="Arial"/>
                <w:b/>
                <w:bCs/>
                <w:sz w:val="20"/>
                <w:szCs w:val="20"/>
              </w:rPr>
              <w:t xml:space="preserve"> </w:t>
            </w:r>
            <w:r w:rsidRPr="009D6DD5">
              <w:rPr>
                <w:rFonts w:ascii="Arial" w:hAnsi="Arial" w:cs="Arial"/>
                <w:b/>
                <w:bCs/>
                <w:color w:val="FF0000"/>
                <w:sz w:val="20"/>
                <w:szCs w:val="20"/>
              </w:rPr>
              <w:t xml:space="preserve">2 AÑOS </w:t>
            </w:r>
            <w:r w:rsidRPr="009D6DD5">
              <w:rPr>
                <w:rFonts w:ascii="Arial" w:hAnsi="Arial" w:cs="Arial"/>
                <w:bCs/>
                <w:sz w:val="20"/>
                <w:szCs w:val="20"/>
              </w:rPr>
              <w:t>en el área de construcción de obras civiles en general.</w:t>
            </w:r>
          </w:p>
          <w:p w:rsidR="0036104B" w:rsidRPr="009D6DD5" w:rsidRDefault="0036104B" w:rsidP="0036104B">
            <w:pPr>
              <w:numPr>
                <w:ilvl w:val="2"/>
                <w:numId w:val="62"/>
              </w:numPr>
              <w:contextualSpacing/>
              <w:jc w:val="both"/>
              <w:rPr>
                <w:rFonts w:ascii="Arial" w:hAnsi="Arial" w:cs="Arial"/>
                <w:bCs/>
                <w:sz w:val="20"/>
                <w:szCs w:val="20"/>
              </w:rPr>
            </w:pPr>
            <w:r w:rsidRPr="009D6DD5">
              <w:rPr>
                <w:rFonts w:ascii="Arial" w:hAnsi="Arial" w:cs="Arial"/>
                <w:b/>
                <w:bCs/>
                <w:sz w:val="20"/>
                <w:szCs w:val="20"/>
              </w:rPr>
              <w:t xml:space="preserve">EXPERIENCIA ESPECIFICA, </w:t>
            </w:r>
            <w:r w:rsidRPr="009D6DD5">
              <w:rPr>
                <w:rFonts w:ascii="Arial" w:hAnsi="Arial" w:cs="Arial"/>
                <w:bCs/>
                <w:sz w:val="20"/>
                <w:szCs w:val="20"/>
              </w:rPr>
              <w:t xml:space="preserve">por lo menos </w:t>
            </w:r>
            <w:r w:rsidRPr="009D6DD5">
              <w:rPr>
                <w:rFonts w:ascii="Arial" w:hAnsi="Arial" w:cs="Arial"/>
                <w:b/>
                <w:bCs/>
                <w:color w:val="FF0000"/>
                <w:sz w:val="20"/>
                <w:szCs w:val="20"/>
              </w:rPr>
              <w:t xml:space="preserve">1 AÑO </w:t>
            </w:r>
            <w:r w:rsidRPr="009D6DD5">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9D6DD5">
              <w:rPr>
                <w:rFonts w:ascii="Arial" w:hAnsi="Arial" w:cs="Arial"/>
                <w:bCs/>
                <w:snapToGrid w:val="0"/>
                <w:sz w:val="20"/>
                <w:szCs w:val="20"/>
              </w:rPr>
              <w:t>(multifamiliares y/o comerciales y/</w:t>
            </w:r>
            <w:proofErr w:type="spellStart"/>
            <w:r w:rsidRPr="009D6DD5">
              <w:rPr>
                <w:rFonts w:ascii="Arial" w:hAnsi="Arial" w:cs="Arial"/>
                <w:bCs/>
                <w:snapToGrid w:val="0"/>
                <w:sz w:val="20"/>
                <w:szCs w:val="20"/>
              </w:rPr>
              <w:t>o</w:t>
            </w:r>
            <w:proofErr w:type="spellEnd"/>
            <w:r w:rsidRPr="009D6DD5">
              <w:rPr>
                <w:rFonts w:ascii="Arial" w:hAnsi="Arial" w:cs="Arial"/>
                <w:bCs/>
                <w:snapToGrid w:val="0"/>
                <w:sz w:val="20"/>
                <w:szCs w:val="20"/>
              </w:rPr>
              <w:t xml:space="preserve"> oficinas y/o hospitales y/u otros similares; no se considerará la experiencia en viviendas unifamiliares)</w:t>
            </w:r>
            <w:r w:rsidRPr="009D6DD5">
              <w:rPr>
                <w:rFonts w:ascii="Arial" w:hAnsi="Arial" w:cs="Arial"/>
                <w:bCs/>
                <w:sz w:val="20"/>
                <w:szCs w:val="20"/>
              </w:rPr>
              <w:t>.</w:t>
            </w:r>
          </w:p>
          <w:p w:rsidR="0036104B" w:rsidRPr="009D6DD5" w:rsidRDefault="0036104B" w:rsidP="0036104B">
            <w:pPr>
              <w:numPr>
                <w:ilvl w:val="1"/>
                <w:numId w:val="62"/>
              </w:numPr>
              <w:contextualSpacing/>
              <w:jc w:val="both"/>
              <w:rPr>
                <w:rFonts w:ascii="Arial" w:hAnsi="Arial" w:cs="Arial"/>
                <w:b/>
                <w:bCs/>
                <w:sz w:val="20"/>
                <w:szCs w:val="20"/>
              </w:rPr>
            </w:pPr>
            <w:r w:rsidRPr="009D6DD5">
              <w:rPr>
                <w:rFonts w:ascii="Arial" w:hAnsi="Arial" w:cs="Arial"/>
                <w:b/>
                <w:bCs/>
                <w:sz w:val="20"/>
                <w:szCs w:val="20"/>
              </w:rPr>
              <w:t xml:space="preserve">ESPECIALISTA SANITARIO </w:t>
            </w:r>
          </w:p>
          <w:p w:rsidR="0036104B" w:rsidRPr="009D6DD5" w:rsidRDefault="0036104B" w:rsidP="0036104B">
            <w:pPr>
              <w:ind w:left="708"/>
              <w:jc w:val="both"/>
              <w:rPr>
                <w:rFonts w:ascii="Arial" w:hAnsi="Arial" w:cs="Arial"/>
                <w:sz w:val="20"/>
                <w:szCs w:val="20"/>
              </w:rPr>
            </w:pPr>
            <w:r w:rsidRPr="009D6DD5">
              <w:rPr>
                <w:rFonts w:ascii="Arial" w:hAnsi="Arial" w:cs="Arial"/>
                <w:sz w:val="20"/>
                <w:szCs w:val="20"/>
              </w:rPr>
              <w:t xml:space="preserve">Profesional con </w:t>
            </w:r>
            <w:r w:rsidRPr="009D6DD5">
              <w:rPr>
                <w:rFonts w:ascii="Arial" w:hAnsi="Arial" w:cs="Arial"/>
                <w:b/>
                <w:sz w:val="20"/>
                <w:szCs w:val="20"/>
              </w:rPr>
              <w:t>Título en Provisión Nacional (TPN) o Título Profesional (TP)</w:t>
            </w:r>
            <w:r w:rsidRPr="009D6DD5">
              <w:rPr>
                <w:rFonts w:ascii="Arial" w:hAnsi="Arial" w:cs="Arial"/>
                <w:sz w:val="20"/>
                <w:szCs w:val="20"/>
              </w:rPr>
              <w:t xml:space="preserve">, con licenciatura en Ingeniería Civil o Ingeniería Sanitaria, con registro en la Sociedad de Ingenieros de Bolivia y en la Asociación Boliviana de Ingeniería Sanitaria (ABIS). </w:t>
            </w:r>
          </w:p>
          <w:p w:rsidR="0036104B" w:rsidRPr="009D6DD5" w:rsidRDefault="0036104B" w:rsidP="0036104B">
            <w:pPr>
              <w:ind w:left="708"/>
              <w:jc w:val="both"/>
              <w:rPr>
                <w:rFonts w:ascii="Arial" w:hAnsi="Arial" w:cs="Arial"/>
                <w:sz w:val="20"/>
                <w:szCs w:val="20"/>
              </w:rPr>
            </w:pPr>
            <w:r w:rsidRPr="009D6DD5">
              <w:rPr>
                <w:rFonts w:ascii="Arial" w:hAnsi="Arial" w:cs="Arial"/>
                <w:sz w:val="20"/>
                <w:szCs w:val="20"/>
              </w:rPr>
              <w:t xml:space="preserve">El profesional deberá contar con la siguiente experiencia: </w:t>
            </w:r>
          </w:p>
          <w:p w:rsidR="0036104B" w:rsidRPr="009D6DD5" w:rsidRDefault="0036104B" w:rsidP="0036104B">
            <w:pPr>
              <w:numPr>
                <w:ilvl w:val="2"/>
                <w:numId w:val="62"/>
              </w:numPr>
              <w:contextualSpacing/>
              <w:jc w:val="both"/>
              <w:rPr>
                <w:rFonts w:ascii="Arial" w:hAnsi="Arial" w:cs="Arial"/>
                <w:bCs/>
                <w:sz w:val="20"/>
                <w:szCs w:val="20"/>
              </w:rPr>
            </w:pPr>
            <w:r w:rsidRPr="009D6DD5">
              <w:rPr>
                <w:rFonts w:ascii="Arial" w:hAnsi="Arial" w:cs="Arial"/>
                <w:b/>
                <w:bCs/>
                <w:sz w:val="20"/>
                <w:szCs w:val="20"/>
              </w:rPr>
              <w:t xml:space="preserve">EXPERIENCIA GENERAL, </w:t>
            </w:r>
            <w:r w:rsidRPr="009D6DD5">
              <w:rPr>
                <w:rFonts w:ascii="Arial" w:hAnsi="Arial" w:cs="Arial"/>
                <w:bCs/>
                <w:sz w:val="20"/>
                <w:szCs w:val="20"/>
              </w:rPr>
              <w:t xml:space="preserve">por lo menos </w:t>
            </w:r>
            <w:r w:rsidRPr="009D6DD5">
              <w:rPr>
                <w:rFonts w:ascii="Arial" w:hAnsi="Arial" w:cs="Arial"/>
                <w:b/>
                <w:bCs/>
                <w:color w:val="FF0000"/>
                <w:sz w:val="20"/>
                <w:szCs w:val="20"/>
              </w:rPr>
              <w:t xml:space="preserve">2 AÑOS </w:t>
            </w:r>
            <w:r w:rsidRPr="009D6DD5">
              <w:rPr>
                <w:rFonts w:ascii="Arial" w:hAnsi="Arial" w:cs="Arial"/>
                <w:bCs/>
                <w:sz w:val="20"/>
                <w:szCs w:val="20"/>
              </w:rPr>
              <w:t>en el área de construcción de obras civiles en general.</w:t>
            </w:r>
          </w:p>
          <w:p w:rsidR="0036104B" w:rsidRPr="009D6DD5" w:rsidRDefault="0036104B" w:rsidP="0036104B">
            <w:pPr>
              <w:numPr>
                <w:ilvl w:val="2"/>
                <w:numId w:val="62"/>
              </w:numPr>
              <w:contextualSpacing/>
              <w:jc w:val="both"/>
              <w:rPr>
                <w:rFonts w:ascii="Arial" w:hAnsi="Arial" w:cs="Arial"/>
                <w:bCs/>
                <w:sz w:val="20"/>
                <w:szCs w:val="20"/>
              </w:rPr>
            </w:pPr>
            <w:r w:rsidRPr="009D6DD5">
              <w:rPr>
                <w:rFonts w:ascii="Arial" w:hAnsi="Arial" w:cs="Arial"/>
                <w:b/>
                <w:bCs/>
                <w:sz w:val="20"/>
                <w:szCs w:val="20"/>
              </w:rPr>
              <w:t xml:space="preserve">EXPERIENCIA ESPECIFICA, </w:t>
            </w:r>
            <w:r w:rsidRPr="009D6DD5">
              <w:rPr>
                <w:rFonts w:ascii="Arial" w:hAnsi="Arial" w:cs="Arial"/>
                <w:bCs/>
                <w:sz w:val="20"/>
                <w:szCs w:val="20"/>
              </w:rPr>
              <w:t>por lo menos</w:t>
            </w:r>
            <w:r w:rsidRPr="009D6DD5">
              <w:rPr>
                <w:rFonts w:ascii="Arial" w:hAnsi="Arial" w:cs="Arial"/>
                <w:b/>
                <w:bCs/>
                <w:sz w:val="20"/>
                <w:szCs w:val="20"/>
              </w:rPr>
              <w:t xml:space="preserve"> </w:t>
            </w:r>
            <w:r>
              <w:rPr>
                <w:rFonts w:ascii="Arial" w:hAnsi="Arial" w:cs="Arial"/>
                <w:b/>
                <w:bCs/>
                <w:color w:val="FF0000"/>
                <w:sz w:val="20"/>
                <w:szCs w:val="20"/>
              </w:rPr>
              <w:t>1</w:t>
            </w:r>
            <w:r w:rsidRPr="009D6DD5">
              <w:rPr>
                <w:rFonts w:ascii="Arial" w:hAnsi="Arial" w:cs="Arial"/>
                <w:b/>
                <w:bCs/>
                <w:color w:val="FF0000"/>
                <w:sz w:val="20"/>
                <w:szCs w:val="20"/>
              </w:rPr>
              <w:t xml:space="preserve"> AÑO </w:t>
            </w:r>
            <w:r w:rsidRPr="009D6DD5">
              <w:rPr>
                <w:rFonts w:ascii="Arial" w:hAnsi="Arial" w:cs="Arial"/>
                <w:bCs/>
                <w:sz w:val="20"/>
                <w:szCs w:val="20"/>
              </w:rPr>
              <w:t>como: Especialista Sanitario o Ingeniero Sanitario o cargos similares relacionados al área de especialidad, en el área de la construcción y/o mantenimiento de proyectos, correspondientes a edificaciones (multifamiliares y/o comerciales y/</w:t>
            </w:r>
            <w:proofErr w:type="spellStart"/>
            <w:r w:rsidRPr="009D6DD5">
              <w:rPr>
                <w:rFonts w:ascii="Arial" w:hAnsi="Arial" w:cs="Arial"/>
                <w:bCs/>
                <w:sz w:val="20"/>
                <w:szCs w:val="20"/>
              </w:rPr>
              <w:t>o</w:t>
            </w:r>
            <w:proofErr w:type="spellEnd"/>
            <w:r w:rsidRPr="009D6DD5">
              <w:rPr>
                <w:rFonts w:ascii="Arial" w:hAnsi="Arial" w:cs="Arial"/>
                <w:bCs/>
                <w:sz w:val="20"/>
                <w:szCs w:val="20"/>
              </w:rPr>
              <w:t xml:space="preserve"> oficinas y/o hospitales y/u otros similares; no se considerará la experiencia en viviendas unifamiliares).</w:t>
            </w:r>
          </w:p>
          <w:p w:rsidR="0036104B" w:rsidRPr="009D6DD5" w:rsidRDefault="0036104B" w:rsidP="0036104B">
            <w:pPr>
              <w:jc w:val="both"/>
              <w:rPr>
                <w:rFonts w:ascii="Arial" w:hAnsi="Arial" w:cs="Arial"/>
                <w:bCs/>
                <w:snapToGrid w:val="0"/>
                <w:sz w:val="20"/>
                <w:szCs w:val="20"/>
                <w:lang w:eastAsia="es-BO"/>
              </w:rPr>
            </w:pPr>
            <w:r w:rsidRPr="009D6DD5">
              <w:rPr>
                <w:rFonts w:ascii="Arial" w:hAnsi="Arial" w:cs="Arial"/>
                <w:sz w:val="20"/>
                <w:szCs w:val="20"/>
              </w:rPr>
              <w:t xml:space="preserve">Cabe señalar que la experiencia general y específica del personal de la obra del </w:t>
            </w:r>
            <w:r w:rsidRPr="009D6DD5">
              <w:rPr>
                <w:rFonts w:ascii="Arial" w:hAnsi="Arial" w:cs="Arial"/>
                <w:b/>
                <w:sz w:val="20"/>
                <w:szCs w:val="20"/>
              </w:rPr>
              <w:t>PROPONENTE</w:t>
            </w:r>
            <w:r w:rsidRPr="009D6DD5">
              <w:rPr>
                <w:rFonts w:ascii="Arial" w:hAnsi="Arial" w:cs="Arial"/>
                <w:sz w:val="20"/>
                <w:szCs w:val="20"/>
              </w:rPr>
              <w:t xml:space="preserve"> será computada a partir de la fecha de obtención del </w:t>
            </w:r>
            <w:r w:rsidRPr="009D6DD5">
              <w:rPr>
                <w:rFonts w:ascii="Arial" w:hAnsi="Arial" w:cs="Arial"/>
                <w:b/>
                <w:sz w:val="20"/>
                <w:szCs w:val="20"/>
              </w:rPr>
              <w:t>TPN o TP</w:t>
            </w:r>
            <w:r w:rsidRPr="009D6DD5">
              <w:rPr>
                <w:rFonts w:ascii="Arial" w:hAnsi="Arial" w:cs="Arial"/>
                <w:sz w:val="20"/>
                <w:szCs w:val="20"/>
              </w:rPr>
              <w:t xml:space="preserve">, para lo cual se deberá adjuntar una </w:t>
            </w:r>
            <w:r w:rsidRPr="009D6DD5">
              <w:rPr>
                <w:rFonts w:ascii="Arial" w:hAnsi="Arial" w:cs="Arial"/>
                <w:b/>
                <w:sz w:val="20"/>
                <w:szCs w:val="20"/>
                <w:u w:val="single"/>
              </w:rPr>
              <w:t>COPIA ESCANEADA DEL TPN O TP</w:t>
            </w:r>
            <w:r w:rsidRPr="009D6DD5">
              <w:rPr>
                <w:rFonts w:ascii="Arial" w:hAnsi="Arial" w:cs="Arial"/>
                <w:sz w:val="20"/>
                <w:szCs w:val="20"/>
              </w:rPr>
              <w:t>, junto con su propuesta.</w:t>
            </w:r>
          </w:p>
          <w:p w:rsidR="0036104B" w:rsidRPr="009D6DD5" w:rsidRDefault="0036104B" w:rsidP="0036104B">
            <w:pPr>
              <w:jc w:val="both"/>
              <w:rPr>
                <w:rFonts w:ascii="Arial" w:hAnsi="Arial" w:cs="Arial"/>
                <w:bCs/>
                <w:snapToGrid w:val="0"/>
                <w:sz w:val="20"/>
                <w:szCs w:val="20"/>
                <w:lang w:eastAsia="es-BO"/>
              </w:rPr>
            </w:pPr>
            <w:r w:rsidRPr="009D6DD5">
              <w:rPr>
                <w:rFonts w:ascii="Arial" w:hAnsi="Arial" w:cs="Arial"/>
                <w:bCs/>
                <w:snapToGrid w:val="0"/>
                <w:sz w:val="20"/>
                <w:szCs w:val="20"/>
                <w:lang w:eastAsia="es-BO"/>
              </w:rPr>
              <w:t xml:space="preserve">Toda la información contenida en el Formulario A-5, es una declaración jurada. Únicamente el </w:t>
            </w:r>
            <w:r w:rsidRPr="009D6DD5">
              <w:rPr>
                <w:rFonts w:ascii="Arial" w:hAnsi="Arial" w:cs="Arial"/>
                <w:b/>
                <w:bCs/>
                <w:snapToGrid w:val="0"/>
                <w:sz w:val="20"/>
                <w:szCs w:val="20"/>
                <w:lang w:eastAsia="es-BO"/>
              </w:rPr>
              <w:t xml:space="preserve">PROPONENTE ADJUDICADO </w:t>
            </w:r>
            <w:r w:rsidRPr="009D6DD5">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rsidR="0036104B" w:rsidRPr="009D6DD5" w:rsidRDefault="0036104B" w:rsidP="0036104B">
            <w:pPr>
              <w:ind w:right="113"/>
              <w:contextualSpacing/>
              <w:jc w:val="both"/>
              <w:rPr>
                <w:rFonts w:ascii="Arial" w:eastAsia="Calibri" w:hAnsi="Arial" w:cs="Arial"/>
                <w:sz w:val="20"/>
                <w:szCs w:val="20"/>
                <w:lang w:eastAsia="en-US"/>
              </w:rPr>
            </w:pPr>
            <w:r w:rsidRPr="009D6DD5">
              <w:rPr>
                <w:rFonts w:ascii="Arial" w:eastAsia="Calibri" w:hAnsi="Arial" w:cs="Arial"/>
                <w:sz w:val="20"/>
                <w:szCs w:val="20"/>
                <w:lang w:eastAsia="en-US"/>
              </w:rPr>
              <w:t xml:space="preserve">El </w:t>
            </w:r>
            <w:r w:rsidRPr="009D6DD5">
              <w:rPr>
                <w:rFonts w:ascii="Arial" w:eastAsia="Calibri" w:hAnsi="Arial" w:cs="Arial"/>
                <w:b/>
                <w:sz w:val="20"/>
                <w:szCs w:val="20"/>
                <w:lang w:eastAsia="en-US"/>
              </w:rPr>
              <w:t>PROPONENTE ADJUDICADO</w:t>
            </w:r>
            <w:r w:rsidRPr="009D6DD5">
              <w:rPr>
                <w:rFonts w:ascii="Arial" w:eastAsia="Calibri" w:hAnsi="Arial" w:cs="Arial"/>
                <w:sz w:val="20"/>
                <w:szCs w:val="20"/>
                <w:lang w:eastAsia="en-US"/>
              </w:rPr>
              <w:t xml:space="preserve"> deberá acreditar la Experiencia General y Experiencia Específica, con la presentación de </w:t>
            </w:r>
            <w:r w:rsidRPr="009D6DD5">
              <w:rPr>
                <w:rFonts w:ascii="Arial" w:hAnsi="Arial" w:cs="Arial"/>
                <w:sz w:val="20"/>
                <w:szCs w:val="20"/>
              </w:rPr>
              <w:t>Certificados de Trabajo</w:t>
            </w:r>
            <w:r w:rsidRPr="009D6DD5">
              <w:rPr>
                <w:rFonts w:ascii="Arial" w:eastAsia="Calibri" w:hAnsi="Arial" w:cs="Arial"/>
                <w:sz w:val="20"/>
                <w:szCs w:val="20"/>
                <w:lang w:eastAsia="en-US"/>
              </w:rPr>
              <w:t xml:space="preserve">. Se aclara que los documentos deben ser emitidos por el </w:t>
            </w:r>
            <w:r w:rsidRPr="009D6DD5">
              <w:rPr>
                <w:rFonts w:ascii="Arial" w:eastAsia="Calibri" w:hAnsi="Arial" w:cs="Arial"/>
                <w:b/>
                <w:sz w:val="20"/>
                <w:szCs w:val="20"/>
                <w:lang w:eastAsia="en-US"/>
              </w:rPr>
              <w:t>CONTRATANTE</w:t>
            </w:r>
            <w:r w:rsidRPr="009D6DD5">
              <w:rPr>
                <w:rFonts w:ascii="Arial" w:eastAsia="Calibri" w:hAnsi="Arial" w:cs="Arial"/>
                <w:sz w:val="20"/>
                <w:szCs w:val="20"/>
                <w:lang w:eastAsia="en-US"/>
              </w:rPr>
              <w:t>.</w:t>
            </w:r>
          </w:p>
          <w:p w:rsidR="0036104B" w:rsidRDefault="0036104B" w:rsidP="0036104B">
            <w:pPr>
              <w:contextualSpacing/>
              <w:jc w:val="both"/>
              <w:rPr>
                <w:rFonts w:ascii="Arial" w:hAnsi="Arial" w:cs="Arial"/>
                <w:sz w:val="20"/>
                <w:szCs w:val="20"/>
              </w:rPr>
            </w:pPr>
            <w:r w:rsidRPr="009D6DD5">
              <w:rPr>
                <w:rFonts w:ascii="Arial" w:hAnsi="Arial" w:cs="Arial"/>
                <w:b/>
                <w:sz w:val="20"/>
                <w:szCs w:val="20"/>
              </w:rPr>
              <w:t>Nota:</w:t>
            </w:r>
            <w:r w:rsidRPr="009D6DD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36104B" w:rsidRPr="009D6DD5" w:rsidRDefault="0036104B" w:rsidP="0036104B">
            <w:pPr>
              <w:contextualSpacing/>
              <w:jc w:val="both"/>
              <w:rPr>
                <w:rFonts w:ascii="Arial" w:hAnsi="Arial" w:cs="Arial"/>
                <w:sz w:val="20"/>
                <w:szCs w:val="20"/>
              </w:rPr>
            </w:pPr>
          </w:p>
          <w:p w:rsidR="0036104B" w:rsidRPr="009D6DD5" w:rsidRDefault="0036104B" w:rsidP="0036104B">
            <w:pPr>
              <w:numPr>
                <w:ilvl w:val="0"/>
                <w:numId w:val="62"/>
              </w:numPr>
              <w:contextualSpacing/>
              <w:jc w:val="both"/>
              <w:rPr>
                <w:rFonts w:ascii="Arial" w:hAnsi="Arial" w:cs="Arial"/>
                <w:sz w:val="20"/>
                <w:szCs w:val="20"/>
              </w:rPr>
            </w:pPr>
            <w:r w:rsidRPr="009D6DD5">
              <w:rPr>
                <w:rFonts w:ascii="Arial" w:hAnsi="Arial" w:cs="Arial"/>
                <w:b/>
                <w:sz w:val="20"/>
                <w:szCs w:val="20"/>
              </w:rPr>
              <w:lastRenderedPageBreak/>
              <w:t>EQUIPO MÍNIMO COMPROMETIDO PARA LA OBRA (Formulario A-6)</w:t>
            </w:r>
          </w:p>
          <w:p w:rsidR="0036104B" w:rsidRDefault="0036104B" w:rsidP="0036104B">
            <w:pPr>
              <w:ind w:left="360"/>
              <w:contextualSpacing/>
              <w:jc w:val="both"/>
              <w:rPr>
                <w:rFonts w:ascii="Arial" w:hAnsi="Arial" w:cs="Arial"/>
                <w:bCs/>
                <w:snapToGrid w:val="0"/>
                <w:sz w:val="20"/>
                <w:szCs w:val="20"/>
              </w:rPr>
            </w:pPr>
            <w:r w:rsidRPr="009D6DD5">
              <w:rPr>
                <w:rFonts w:ascii="Arial" w:hAnsi="Arial" w:cs="Arial"/>
                <w:bCs/>
                <w:snapToGrid w:val="0"/>
                <w:sz w:val="20"/>
                <w:szCs w:val="20"/>
              </w:rPr>
              <w:t>No corresponde por las características de la obra.</w:t>
            </w:r>
          </w:p>
          <w:p w:rsidR="0036104B" w:rsidRPr="009D6DD5" w:rsidRDefault="0036104B" w:rsidP="0036104B">
            <w:pPr>
              <w:ind w:left="360"/>
              <w:contextualSpacing/>
              <w:jc w:val="both"/>
              <w:rPr>
                <w:rFonts w:ascii="Arial" w:hAnsi="Arial" w:cs="Arial"/>
                <w:bCs/>
                <w:snapToGrid w:val="0"/>
                <w:sz w:val="20"/>
                <w:szCs w:val="20"/>
              </w:rPr>
            </w:pPr>
          </w:p>
          <w:p w:rsidR="0036104B" w:rsidRPr="009D6DD5" w:rsidRDefault="0036104B" w:rsidP="0036104B">
            <w:pPr>
              <w:numPr>
                <w:ilvl w:val="0"/>
                <w:numId w:val="62"/>
              </w:numPr>
              <w:contextualSpacing/>
              <w:jc w:val="both"/>
              <w:rPr>
                <w:rFonts w:ascii="Arial" w:hAnsi="Arial" w:cs="Arial"/>
                <w:b/>
                <w:sz w:val="20"/>
                <w:szCs w:val="20"/>
              </w:rPr>
            </w:pPr>
            <w:r w:rsidRPr="009D6DD5">
              <w:rPr>
                <w:rFonts w:ascii="Arial" w:hAnsi="Arial" w:cs="Arial"/>
                <w:b/>
                <w:sz w:val="20"/>
                <w:szCs w:val="20"/>
              </w:rPr>
              <w:t>CRONOGRAMA DE EJECUCIÓN DE LA OBRA (Formulario A-7)</w:t>
            </w:r>
          </w:p>
          <w:p w:rsidR="0036104B" w:rsidRDefault="0036104B" w:rsidP="0036104B">
            <w:pPr>
              <w:ind w:left="360"/>
              <w:contextualSpacing/>
              <w:jc w:val="both"/>
              <w:rPr>
                <w:rFonts w:ascii="Arial" w:hAnsi="Arial" w:cs="Arial"/>
                <w:sz w:val="20"/>
                <w:szCs w:val="20"/>
              </w:rPr>
            </w:pPr>
            <w:r w:rsidRPr="009D6DD5">
              <w:rPr>
                <w:rFonts w:ascii="Arial" w:hAnsi="Arial" w:cs="Arial"/>
                <w:sz w:val="20"/>
                <w:szCs w:val="20"/>
              </w:rPr>
              <w:t>Cronograma en diagrama de barras o diagrama Gantt, estableciendo la ruta crítica.</w:t>
            </w:r>
          </w:p>
          <w:p w:rsidR="0036104B" w:rsidRPr="009D6DD5" w:rsidRDefault="0036104B" w:rsidP="0036104B">
            <w:pPr>
              <w:ind w:left="360"/>
              <w:contextualSpacing/>
              <w:jc w:val="both"/>
              <w:rPr>
                <w:rFonts w:ascii="Arial" w:hAnsi="Arial" w:cs="Arial"/>
                <w:sz w:val="20"/>
                <w:szCs w:val="20"/>
              </w:rPr>
            </w:pPr>
          </w:p>
          <w:p w:rsidR="0036104B" w:rsidRPr="009D6DD5" w:rsidRDefault="0036104B" w:rsidP="0036104B">
            <w:pPr>
              <w:numPr>
                <w:ilvl w:val="0"/>
                <w:numId w:val="62"/>
              </w:numPr>
              <w:contextualSpacing/>
              <w:jc w:val="both"/>
              <w:rPr>
                <w:rFonts w:ascii="Arial" w:hAnsi="Arial" w:cs="Arial"/>
                <w:sz w:val="20"/>
                <w:szCs w:val="20"/>
              </w:rPr>
            </w:pPr>
            <w:r w:rsidRPr="009D6DD5">
              <w:rPr>
                <w:rFonts w:ascii="Arial" w:hAnsi="Arial" w:cs="Arial"/>
                <w:b/>
                <w:sz w:val="20"/>
                <w:szCs w:val="20"/>
              </w:rPr>
              <w:t>CRONOGRAMA DE MOVILIZACIÓN DE EQUIPO (Formulario A-8)</w:t>
            </w:r>
          </w:p>
          <w:p w:rsidR="0036104B" w:rsidRPr="009D6DD5" w:rsidRDefault="0036104B" w:rsidP="0036104B">
            <w:pPr>
              <w:ind w:left="360"/>
              <w:contextualSpacing/>
              <w:jc w:val="both"/>
              <w:rPr>
                <w:rFonts w:ascii="Arial" w:hAnsi="Arial" w:cs="Arial"/>
                <w:sz w:val="20"/>
                <w:szCs w:val="20"/>
              </w:rPr>
            </w:pPr>
            <w:r w:rsidRPr="009D6DD5">
              <w:rPr>
                <w:rFonts w:ascii="Arial" w:hAnsi="Arial" w:cs="Arial"/>
                <w:bCs/>
                <w:snapToGrid w:val="0"/>
                <w:sz w:val="20"/>
                <w:szCs w:val="20"/>
              </w:rPr>
              <w:t>No corresponde por las características de la obra.</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shd w:val="clear" w:color="auto" w:fill="B6DDE8" w:themeFill="accent5" w:themeFillTint="66"/>
            <w:vAlign w:val="center"/>
          </w:tcPr>
          <w:p w:rsidR="0036104B" w:rsidRPr="009D6DD5" w:rsidRDefault="0036104B" w:rsidP="0036104B">
            <w:pPr>
              <w:ind w:right="177"/>
              <w:jc w:val="both"/>
              <w:rPr>
                <w:rFonts w:ascii="Arial" w:hAnsi="Arial" w:cs="Arial"/>
                <w:bCs/>
                <w:sz w:val="20"/>
                <w:szCs w:val="20"/>
              </w:rPr>
            </w:pPr>
            <w:r w:rsidRPr="009D6DD5">
              <w:rPr>
                <w:rFonts w:ascii="Arial" w:hAnsi="Arial" w:cs="Arial"/>
                <w:b/>
                <w:snapToGrid w:val="0"/>
                <w:sz w:val="20"/>
                <w:szCs w:val="20"/>
              </w:rPr>
              <w:t>PLAZO DE EJECUCION Y CRONOGRAMA DE OBRA</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shd w:val="clear" w:color="auto" w:fill="auto"/>
            <w:vAlign w:val="center"/>
          </w:tcPr>
          <w:p w:rsidR="0036104B" w:rsidRPr="00E457AF" w:rsidRDefault="0036104B" w:rsidP="004B7A2E">
            <w:pPr>
              <w:pStyle w:val="Prrafodelista"/>
              <w:numPr>
                <w:ilvl w:val="0"/>
                <w:numId w:val="73"/>
              </w:numPr>
              <w:ind w:right="176"/>
              <w:contextualSpacing/>
              <w:jc w:val="both"/>
              <w:rPr>
                <w:rFonts w:ascii="Arial" w:hAnsi="Arial" w:cs="Arial"/>
                <w:b/>
                <w:bCs/>
                <w:snapToGrid w:val="0"/>
                <w:sz w:val="20"/>
              </w:rPr>
            </w:pPr>
            <w:r w:rsidRPr="00E457AF">
              <w:rPr>
                <w:rFonts w:ascii="Arial" w:hAnsi="Arial" w:cs="Arial"/>
                <w:b/>
                <w:bCs/>
                <w:snapToGrid w:val="0"/>
                <w:sz w:val="20"/>
              </w:rPr>
              <w:t>PLAZO</w:t>
            </w:r>
          </w:p>
          <w:p w:rsidR="0036104B" w:rsidRPr="00E457AF" w:rsidRDefault="0036104B" w:rsidP="0036104B">
            <w:pPr>
              <w:ind w:right="176"/>
              <w:jc w:val="both"/>
              <w:rPr>
                <w:rFonts w:ascii="Arial" w:hAnsi="Arial" w:cs="Arial"/>
                <w:bCs/>
                <w:snapToGrid w:val="0"/>
                <w:sz w:val="20"/>
                <w:szCs w:val="20"/>
                <w:lang w:eastAsia="es-BO"/>
              </w:rPr>
            </w:pPr>
            <w:r w:rsidRPr="00E457AF">
              <w:rPr>
                <w:rFonts w:ascii="Arial" w:hAnsi="Arial" w:cs="Arial"/>
                <w:bCs/>
                <w:snapToGrid w:val="0"/>
                <w:sz w:val="20"/>
                <w:szCs w:val="20"/>
                <w:lang w:eastAsia="es-BO"/>
              </w:rPr>
              <w:t xml:space="preserve">La obra deberá ser ejecutada en un plazo máximo de </w:t>
            </w:r>
            <w:r w:rsidRPr="00E457AF">
              <w:rPr>
                <w:rFonts w:ascii="Arial" w:hAnsi="Arial" w:cs="Arial"/>
                <w:b/>
                <w:bCs/>
                <w:snapToGrid w:val="0"/>
                <w:color w:val="FF0000"/>
                <w:sz w:val="20"/>
                <w:szCs w:val="20"/>
                <w:lang w:eastAsia="es-BO"/>
              </w:rPr>
              <w:t>30 días calendario</w:t>
            </w:r>
            <w:r w:rsidRPr="00E457AF">
              <w:rPr>
                <w:rFonts w:ascii="Arial" w:hAnsi="Arial" w:cs="Arial"/>
                <w:bCs/>
                <w:snapToGrid w:val="0"/>
                <w:sz w:val="20"/>
                <w:szCs w:val="20"/>
                <w:lang w:eastAsia="es-BO"/>
              </w:rPr>
              <w:t>, computable desde la fecha</w:t>
            </w:r>
            <w:r w:rsidRPr="00E457AF">
              <w:rPr>
                <w:rFonts w:ascii="Arial" w:hAnsi="Arial" w:cs="Arial"/>
                <w:b/>
                <w:bCs/>
                <w:snapToGrid w:val="0"/>
                <w:sz w:val="20"/>
                <w:szCs w:val="20"/>
                <w:lang w:eastAsia="es-BO"/>
              </w:rPr>
              <w:t xml:space="preserve"> </w:t>
            </w:r>
            <w:r w:rsidRPr="00E457AF">
              <w:rPr>
                <w:rFonts w:ascii="Arial" w:hAnsi="Arial" w:cs="Arial"/>
                <w:bCs/>
                <w:snapToGrid w:val="0"/>
                <w:sz w:val="20"/>
                <w:szCs w:val="20"/>
                <w:lang w:eastAsia="es-BO"/>
              </w:rPr>
              <w:t xml:space="preserve">establecida en la Orden de Proceder, emitida por el </w:t>
            </w:r>
            <w:r w:rsidRPr="00E457AF">
              <w:rPr>
                <w:rFonts w:ascii="Arial" w:hAnsi="Arial" w:cs="Arial"/>
                <w:b/>
                <w:bCs/>
                <w:snapToGrid w:val="0"/>
                <w:sz w:val="20"/>
                <w:szCs w:val="20"/>
                <w:lang w:eastAsia="es-BO"/>
              </w:rPr>
              <w:t>SUPERVISOR DE OBRA</w:t>
            </w:r>
            <w:r w:rsidRPr="00E457AF">
              <w:rPr>
                <w:rFonts w:ascii="Arial" w:hAnsi="Arial" w:cs="Arial"/>
                <w:bCs/>
                <w:snapToGrid w:val="0"/>
                <w:sz w:val="20"/>
                <w:szCs w:val="20"/>
                <w:lang w:eastAsia="es-BO"/>
              </w:rPr>
              <w:t xml:space="preserve">, hasta la fecha de </w:t>
            </w:r>
            <w:r w:rsidRPr="00E457AF">
              <w:rPr>
                <w:rFonts w:ascii="Arial" w:hAnsi="Arial" w:cs="Arial"/>
                <w:b/>
                <w:bCs/>
                <w:snapToGrid w:val="0"/>
                <w:sz w:val="20"/>
                <w:szCs w:val="20"/>
                <w:lang w:eastAsia="es-BO"/>
              </w:rPr>
              <w:t>recepción provisional</w:t>
            </w:r>
            <w:r w:rsidRPr="00E457AF">
              <w:rPr>
                <w:rFonts w:ascii="Arial" w:hAnsi="Arial" w:cs="Arial"/>
                <w:bCs/>
                <w:snapToGrid w:val="0"/>
                <w:sz w:val="20"/>
                <w:szCs w:val="20"/>
                <w:lang w:eastAsia="es-BO"/>
              </w:rPr>
              <w:t xml:space="preserve">. </w:t>
            </w:r>
          </w:p>
          <w:p w:rsidR="0036104B" w:rsidRPr="00E457AF" w:rsidRDefault="0036104B" w:rsidP="0036104B">
            <w:pPr>
              <w:ind w:right="176"/>
              <w:jc w:val="both"/>
              <w:rPr>
                <w:rFonts w:ascii="Arial" w:hAnsi="Arial" w:cs="Arial"/>
                <w:bCs/>
                <w:snapToGrid w:val="0"/>
                <w:sz w:val="20"/>
                <w:szCs w:val="20"/>
                <w:lang w:eastAsia="es-BO"/>
              </w:rPr>
            </w:pPr>
            <w:r w:rsidRPr="00E457AF">
              <w:rPr>
                <w:rFonts w:ascii="Arial" w:hAnsi="Arial" w:cs="Arial"/>
                <w:bCs/>
                <w:snapToGrid w:val="0"/>
                <w:sz w:val="20"/>
                <w:szCs w:val="20"/>
                <w:lang w:eastAsia="es-BO"/>
              </w:rPr>
              <w:t xml:space="preserve">Se establece un plazo de hasta </w:t>
            </w:r>
            <w:r w:rsidRPr="00E457AF">
              <w:rPr>
                <w:rFonts w:ascii="Arial" w:hAnsi="Arial" w:cs="Arial"/>
                <w:b/>
                <w:bCs/>
                <w:snapToGrid w:val="0"/>
                <w:color w:val="FF0000"/>
                <w:sz w:val="20"/>
                <w:szCs w:val="20"/>
                <w:lang w:eastAsia="es-BO"/>
              </w:rPr>
              <w:t>7 días calendario</w:t>
            </w:r>
            <w:r w:rsidRPr="00E457AF">
              <w:rPr>
                <w:rFonts w:ascii="Arial" w:hAnsi="Arial" w:cs="Arial"/>
                <w:bCs/>
                <w:snapToGrid w:val="0"/>
                <w:color w:val="FF0000"/>
                <w:sz w:val="20"/>
                <w:szCs w:val="20"/>
                <w:lang w:eastAsia="es-BO"/>
              </w:rPr>
              <w:t xml:space="preserve"> </w:t>
            </w:r>
            <w:r w:rsidRPr="00E457AF">
              <w:rPr>
                <w:rFonts w:ascii="Arial" w:hAnsi="Arial" w:cs="Arial"/>
                <w:bCs/>
                <w:snapToGrid w:val="0"/>
                <w:sz w:val="20"/>
                <w:szCs w:val="20"/>
                <w:lang w:eastAsia="es-BO"/>
              </w:rPr>
              <w:t xml:space="preserve">para proceder a la </w:t>
            </w:r>
            <w:r w:rsidRPr="00E457AF">
              <w:rPr>
                <w:rFonts w:ascii="Arial" w:hAnsi="Arial" w:cs="Arial"/>
                <w:b/>
                <w:bCs/>
                <w:snapToGrid w:val="0"/>
                <w:sz w:val="20"/>
                <w:szCs w:val="20"/>
                <w:lang w:eastAsia="es-BO"/>
              </w:rPr>
              <w:t>recepción definitiva</w:t>
            </w:r>
            <w:r w:rsidRPr="00E457AF">
              <w:rPr>
                <w:rFonts w:ascii="Arial" w:hAnsi="Arial" w:cs="Arial"/>
                <w:bCs/>
                <w:snapToGrid w:val="0"/>
                <w:sz w:val="20"/>
                <w:szCs w:val="20"/>
                <w:lang w:eastAsia="es-BO"/>
              </w:rPr>
              <w:t xml:space="preserve"> el cual </w:t>
            </w:r>
            <w:r w:rsidRPr="00E457AF">
              <w:rPr>
                <w:rFonts w:ascii="Arial" w:hAnsi="Arial" w:cs="Arial"/>
                <w:sz w:val="20"/>
                <w:szCs w:val="20"/>
              </w:rPr>
              <w:t xml:space="preserve">será computado a partir del </w:t>
            </w:r>
            <w:r w:rsidRPr="00E457AF">
              <w:rPr>
                <w:rFonts w:ascii="Arial" w:hAnsi="Arial" w:cs="Arial"/>
                <w:b/>
                <w:sz w:val="20"/>
                <w:szCs w:val="20"/>
              </w:rPr>
              <w:t>siguiente</w:t>
            </w:r>
            <w:r w:rsidRPr="00E457AF">
              <w:rPr>
                <w:rFonts w:ascii="Arial" w:hAnsi="Arial" w:cs="Arial"/>
                <w:sz w:val="20"/>
                <w:szCs w:val="20"/>
              </w:rPr>
              <w:t xml:space="preserve"> </w:t>
            </w:r>
            <w:r w:rsidRPr="00E457AF">
              <w:rPr>
                <w:rFonts w:ascii="Arial" w:hAnsi="Arial" w:cs="Arial"/>
                <w:b/>
                <w:sz w:val="20"/>
                <w:szCs w:val="20"/>
              </w:rPr>
              <w:t xml:space="preserve">día </w:t>
            </w:r>
            <w:r w:rsidRPr="00E457AF">
              <w:rPr>
                <w:rFonts w:ascii="Arial" w:hAnsi="Arial" w:cs="Arial"/>
                <w:sz w:val="20"/>
                <w:szCs w:val="20"/>
              </w:rPr>
              <w:t xml:space="preserve">de la fecha de </w:t>
            </w:r>
            <w:r w:rsidRPr="00E457AF">
              <w:rPr>
                <w:rFonts w:ascii="Arial" w:hAnsi="Arial" w:cs="Arial"/>
                <w:b/>
                <w:sz w:val="20"/>
                <w:szCs w:val="20"/>
              </w:rPr>
              <w:t>recepción provisional</w:t>
            </w:r>
            <w:r w:rsidRPr="00E457AF">
              <w:rPr>
                <w:rFonts w:ascii="Arial" w:hAnsi="Arial" w:cs="Arial"/>
                <w:bCs/>
                <w:snapToGrid w:val="0"/>
                <w:sz w:val="20"/>
                <w:szCs w:val="20"/>
                <w:lang w:eastAsia="es-BO"/>
              </w:rPr>
              <w:t>.</w:t>
            </w:r>
          </w:p>
          <w:p w:rsidR="0036104B" w:rsidRPr="00E457AF" w:rsidRDefault="0036104B" w:rsidP="004B7A2E">
            <w:pPr>
              <w:pStyle w:val="Prrafodelista"/>
              <w:numPr>
                <w:ilvl w:val="0"/>
                <w:numId w:val="73"/>
              </w:numPr>
              <w:ind w:right="176"/>
              <w:contextualSpacing/>
              <w:jc w:val="both"/>
              <w:rPr>
                <w:rFonts w:ascii="Arial" w:hAnsi="Arial" w:cs="Arial"/>
                <w:b/>
                <w:bCs/>
                <w:snapToGrid w:val="0"/>
                <w:sz w:val="20"/>
              </w:rPr>
            </w:pPr>
            <w:r w:rsidRPr="00E457AF">
              <w:rPr>
                <w:rFonts w:ascii="Arial" w:hAnsi="Arial" w:cs="Arial"/>
                <w:b/>
                <w:bCs/>
                <w:snapToGrid w:val="0"/>
                <w:sz w:val="20"/>
              </w:rPr>
              <w:t>CRONOGRAMA DE OBRA</w:t>
            </w:r>
          </w:p>
          <w:p w:rsidR="0036104B" w:rsidRPr="00E457AF" w:rsidRDefault="0036104B" w:rsidP="0036104B">
            <w:pPr>
              <w:jc w:val="both"/>
              <w:rPr>
                <w:rFonts w:ascii="Arial" w:hAnsi="Arial" w:cs="Arial"/>
                <w:sz w:val="20"/>
                <w:szCs w:val="20"/>
              </w:rPr>
            </w:pPr>
            <w:r w:rsidRPr="00E457AF">
              <w:rPr>
                <w:rFonts w:ascii="Arial" w:hAnsi="Arial" w:cs="Arial"/>
                <w:sz w:val="20"/>
                <w:szCs w:val="20"/>
              </w:rPr>
              <w:t xml:space="preserve">Luego de recibida la Orden de Proceder, en el plazo de </w:t>
            </w:r>
            <w:r w:rsidRPr="00E457AF">
              <w:rPr>
                <w:rFonts w:ascii="Arial" w:hAnsi="Arial" w:cs="Arial"/>
                <w:b/>
                <w:color w:val="FF0000"/>
                <w:sz w:val="20"/>
                <w:szCs w:val="20"/>
              </w:rPr>
              <w:t>2 días hábiles</w:t>
            </w:r>
            <w:r w:rsidRPr="00E457AF">
              <w:rPr>
                <w:rFonts w:ascii="Arial" w:hAnsi="Arial" w:cs="Arial"/>
                <w:sz w:val="20"/>
                <w:szCs w:val="20"/>
              </w:rPr>
              <w:t xml:space="preserve">, el </w:t>
            </w:r>
            <w:r w:rsidRPr="00E457AF">
              <w:rPr>
                <w:rFonts w:ascii="Arial" w:hAnsi="Arial" w:cs="Arial"/>
                <w:b/>
                <w:sz w:val="20"/>
                <w:szCs w:val="20"/>
              </w:rPr>
              <w:t>CONTRATISTA</w:t>
            </w:r>
            <w:r w:rsidRPr="00E457AF">
              <w:rPr>
                <w:rFonts w:ascii="Arial" w:hAnsi="Arial" w:cs="Arial"/>
                <w:sz w:val="20"/>
                <w:szCs w:val="20"/>
              </w:rPr>
              <w:t xml:space="preserve"> deberá actualizar el Cronograma de Obra presentado en su propuesta técnica; aclarándose que este plazo no afecta a la ejecución ni al plazo contractual.</w:t>
            </w:r>
          </w:p>
          <w:p w:rsidR="0036104B" w:rsidRPr="009D6DD5" w:rsidRDefault="0036104B" w:rsidP="0036104B">
            <w:pPr>
              <w:jc w:val="both"/>
              <w:rPr>
                <w:rFonts w:ascii="Arial" w:hAnsi="Arial" w:cs="Arial"/>
                <w:b/>
                <w:bCs/>
                <w:snapToGrid w:val="0"/>
                <w:sz w:val="20"/>
                <w:szCs w:val="20"/>
                <w:lang w:eastAsia="es-BO"/>
              </w:rPr>
            </w:pPr>
            <w:r w:rsidRPr="00E457AF">
              <w:rPr>
                <w:rFonts w:ascii="Arial" w:hAnsi="Arial" w:cs="Arial"/>
                <w:sz w:val="20"/>
                <w:szCs w:val="20"/>
              </w:rPr>
              <w:t xml:space="preserve">Dicho cronograma podrá ser ajustado durante el plazo de ejecución de la obra por causas debidamente justificadas y previa aprobación por parte del </w:t>
            </w:r>
            <w:r w:rsidRPr="00E457AF">
              <w:rPr>
                <w:rFonts w:ascii="Arial" w:hAnsi="Arial" w:cs="Arial"/>
                <w:b/>
                <w:sz w:val="20"/>
                <w:szCs w:val="20"/>
              </w:rPr>
              <w:t>SUPERVISOR DE OBRA</w:t>
            </w:r>
            <w:r w:rsidRPr="00E457AF">
              <w:rPr>
                <w:rFonts w:ascii="Arial" w:hAnsi="Arial" w:cs="Arial"/>
                <w:sz w:val="20"/>
                <w:szCs w:val="20"/>
              </w:rPr>
              <w:t xml:space="preserve">, dichas justificaciones serán detalladas en los Informes Técnicos del </w:t>
            </w:r>
            <w:r w:rsidRPr="00E457AF">
              <w:rPr>
                <w:rFonts w:ascii="Arial" w:hAnsi="Arial" w:cs="Arial"/>
                <w:b/>
                <w:sz w:val="20"/>
                <w:szCs w:val="20"/>
              </w:rPr>
              <w:t>CONTRATISTA</w:t>
            </w:r>
            <w:r w:rsidRPr="00E457AF">
              <w:rPr>
                <w:rFonts w:ascii="Arial" w:hAnsi="Arial" w:cs="Arial"/>
                <w:sz w:val="20"/>
                <w:szCs w:val="20"/>
              </w:rPr>
              <w:t>.</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shd w:val="clear" w:color="auto" w:fill="B6DDE8" w:themeFill="accent5" w:themeFillTint="66"/>
            <w:vAlign w:val="center"/>
          </w:tcPr>
          <w:p w:rsidR="0036104B" w:rsidRPr="009D6DD5" w:rsidRDefault="0036104B" w:rsidP="0036104B">
            <w:pPr>
              <w:ind w:right="113"/>
              <w:rPr>
                <w:rFonts w:ascii="Arial" w:hAnsi="Arial" w:cs="Arial"/>
                <w:b/>
                <w:snapToGrid w:val="0"/>
                <w:sz w:val="20"/>
                <w:szCs w:val="20"/>
              </w:rPr>
            </w:pPr>
            <w:r w:rsidRPr="009D6DD5">
              <w:rPr>
                <w:rFonts w:ascii="Arial" w:hAnsi="Arial" w:cs="Arial"/>
                <w:b/>
                <w:snapToGrid w:val="0"/>
                <w:sz w:val="20"/>
                <w:szCs w:val="20"/>
              </w:rPr>
              <w:t>LUGAR DE EJECUCION DE LA OBRA Y HORARIOS DE TRABAJO</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shd w:val="clear" w:color="auto" w:fill="auto"/>
            <w:vAlign w:val="center"/>
          </w:tcPr>
          <w:p w:rsidR="0036104B" w:rsidRPr="00E457AF" w:rsidRDefault="0036104B" w:rsidP="004B7A2E">
            <w:pPr>
              <w:pStyle w:val="Prrafodelista"/>
              <w:numPr>
                <w:ilvl w:val="0"/>
                <w:numId w:val="68"/>
              </w:numPr>
              <w:contextualSpacing/>
              <w:jc w:val="both"/>
              <w:rPr>
                <w:rFonts w:ascii="Arial" w:hAnsi="Arial" w:cs="Arial"/>
                <w:b/>
                <w:bCs/>
                <w:snapToGrid w:val="0"/>
                <w:sz w:val="20"/>
              </w:rPr>
            </w:pPr>
            <w:r w:rsidRPr="00E457AF">
              <w:rPr>
                <w:rFonts w:ascii="Arial" w:hAnsi="Arial" w:cs="Arial"/>
                <w:b/>
                <w:bCs/>
                <w:snapToGrid w:val="0"/>
                <w:sz w:val="20"/>
              </w:rPr>
              <w:t>LUGAR</w:t>
            </w:r>
          </w:p>
          <w:p w:rsidR="0036104B" w:rsidRPr="00E457AF" w:rsidRDefault="0036104B" w:rsidP="0036104B">
            <w:pPr>
              <w:ind w:right="176"/>
              <w:jc w:val="both"/>
              <w:rPr>
                <w:rFonts w:ascii="Arial" w:hAnsi="Arial" w:cs="Arial"/>
                <w:bCs/>
                <w:snapToGrid w:val="0"/>
                <w:sz w:val="20"/>
                <w:szCs w:val="20"/>
                <w:lang w:eastAsia="es-BO"/>
              </w:rPr>
            </w:pPr>
            <w:r w:rsidRPr="00E457AF">
              <w:rPr>
                <w:rFonts w:ascii="Arial" w:hAnsi="Arial" w:cs="Arial"/>
                <w:bCs/>
                <w:snapToGrid w:val="0"/>
                <w:sz w:val="20"/>
                <w:szCs w:val="20"/>
                <w:lang w:eastAsia="es-BO"/>
              </w:rPr>
              <w:t xml:space="preserve">La obra de mantenimiento se ejecutara en la oficina regional de la Ciudad de Santa Cruz del Banco Central de Bolivia ubicada en la calle Las Jardineras de la zona de </w:t>
            </w:r>
            <w:proofErr w:type="spellStart"/>
            <w:r w:rsidRPr="00E457AF">
              <w:rPr>
                <w:rFonts w:ascii="Arial" w:hAnsi="Arial" w:cs="Arial"/>
                <w:bCs/>
                <w:snapToGrid w:val="0"/>
                <w:sz w:val="20"/>
                <w:szCs w:val="20"/>
                <w:lang w:eastAsia="es-BO"/>
              </w:rPr>
              <w:t>Equipetrol</w:t>
            </w:r>
            <w:proofErr w:type="spellEnd"/>
            <w:r w:rsidRPr="00E457AF">
              <w:rPr>
                <w:rFonts w:ascii="Arial" w:hAnsi="Arial" w:cs="Arial"/>
                <w:bCs/>
                <w:snapToGrid w:val="0"/>
                <w:sz w:val="20"/>
                <w:szCs w:val="20"/>
                <w:lang w:eastAsia="es-BO"/>
              </w:rPr>
              <w:t xml:space="preserve"> de la Ciudad de Santa Cruz.</w:t>
            </w:r>
          </w:p>
          <w:p w:rsidR="0036104B" w:rsidRPr="00E457AF" w:rsidRDefault="0036104B" w:rsidP="004B7A2E">
            <w:pPr>
              <w:pStyle w:val="Prrafodelista"/>
              <w:numPr>
                <w:ilvl w:val="0"/>
                <w:numId w:val="68"/>
              </w:numPr>
              <w:contextualSpacing/>
              <w:jc w:val="both"/>
              <w:rPr>
                <w:rFonts w:ascii="Arial" w:hAnsi="Arial" w:cs="Arial"/>
                <w:bCs/>
                <w:snapToGrid w:val="0"/>
                <w:sz w:val="20"/>
              </w:rPr>
            </w:pPr>
            <w:r w:rsidRPr="00E457AF">
              <w:rPr>
                <w:rFonts w:ascii="Arial" w:hAnsi="Arial" w:cs="Arial"/>
                <w:b/>
                <w:bCs/>
                <w:snapToGrid w:val="0"/>
                <w:sz w:val="20"/>
              </w:rPr>
              <w:t xml:space="preserve">HORARIOS </w:t>
            </w:r>
          </w:p>
          <w:p w:rsidR="0036104B" w:rsidRPr="00E457AF" w:rsidRDefault="0036104B" w:rsidP="0036104B">
            <w:pPr>
              <w:ind w:right="113"/>
              <w:jc w:val="both"/>
              <w:rPr>
                <w:rFonts w:ascii="Arial" w:hAnsi="Arial" w:cs="Arial"/>
                <w:bCs/>
                <w:snapToGrid w:val="0"/>
                <w:sz w:val="20"/>
                <w:szCs w:val="20"/>
                <w:lang w:eastAsia="es-BO"/>
              </w:rPr>
            </w:pPr>
            <w:r w:rsidRPr="00E457AF">
              <w:rPr>
                <w:rFonts w:ascii="Arial" w:hAnsi="Arial" w:cs="Arial"/>
                <w:bCs/>
                <w:snapToGrid w:val="0"/>
                <w:sz w:val="20"/>
                <w:szCs w:val="20"/>
                <w:lang w:eastAsia="es-BO"/>
              </w:rPr>
              <w:t xml:space="preserve">El </w:t>
            </w:r>
            <w:r w:rsidRPr="00E457AF">
              <w:rPr>
                <w:rFonts w:ascii="Arial" w:hAnsi="Arial" w:cs="Arial"/>
                <w:b/>
                <w:bCs/>
                <w:snapToGrid w:val="0"/>
                <w:sz w:val="20"/>
                <w:szCs w:val="20"/>
                <w:lang w:eastAsia="es-BO"/>
              </w:rPr>
              <w:t>CONTRATISTA</w:t>
            </w:r>
            <w:r w:rsidRPr="00E457AF">
              <w:rPr>
                <w:rFonts w:ascii="Arial" w:hAnsi="Arial" w:cs="Arial"/>
                <w:bCs/>
                <w:snapToGrid w:val="0"/>
                <w:sz w:val="20"/>
                <w:szCs w:val="20"/>
                <w:lang w:eastAsia="es-BO"/>
              </w:rPr>
              <w:t xml:space="preserve"> deberá ejecutar la obra cumpliendo los plazos contractuales, en los siguientes horarios:</w:t>
            </w:r>
          </w:p>
          <w:p w:rsidR="0036104B" w:rsidRPr="00E457AF" w:rsidRDefault="0036104B" w:rsidP="004B7A2E">
            <w:pPr>
              <w:pStyle w:val="Prrafodelista"/>
              <w:numPr>
                <w:ilvl w:val="0"/>
                <w:numId w:val="71"/>
              </w:numPr>
              <w:ind w:right="113"/>
              <w:contextualSpacing/>
              <w:jc w:val="both"/>
              <w:rPr>
                <w:rFonts w:ascii="Arial" w:hAnsi="Arial" w:cs="Arial"/>
                <w:bCs/>
                <w:snapToGrid w:val="0"/>
                <w:sz w:val="20"/>
              </w:rPr>
            </w:pPr>
            <w:r w:rsidRPr="00E457AF">
              <w:rPr>
                <w:rFonts w:ascii="Arial" w:hAnsi="Arial" w:cs="Arial"/>
                <w:b/>
                <w:bCs/>
                <w:snapToGrid w:val="0"/>
                <w:sz w:val="20"/>
              </w:rPr>
              <w:t>LUNES</w:t>
            </w:r>
            <w:r w:rsidRPr="00E457AF">
              <w:rPr>
                <w:rFonts w:ascii="Arial" w:hAnsi="Arial" w:cs="Arial"/>
                <w:bCs/>
                <w:snapToGrid w:val="0"/>
                <w:sz w:val="20"/>
              </w:rPr>
              <w:t xml:space="preserve"> a </w:t>
            </w:r>
            <w:r w:rsidRPr="00E457AF">
              <w:rPr>
                <w:rFonts w:ascii="Arial" w:hAnsi="Arial" w:cs="Arial"/>
                <w:b/>
                <w:bCs/>
                <w:snapToGrid w:val="0"/>
                <w:sz w:val="20"/>
              </w:rPr>
              <w:t>VIERNES</w:t>
            </w:r>
            <w:r w:rsidRPr="00E457AF">
              <w:rPr>
                <w:rFonts w:ascii="Arial" w:hAnsi="Arial" w:cs="Arial"/>
                <w:bCs/>
                <w:snapToGrid w:val="0"/>
                <w:sz w:val="20"/>
              </w:rPr>
              <w:t xml:space="preserve"> de </w:t>
            </w:r>
            <w:r w:rsidRPr="00E457AF">
              <w:rPr>
                <w:rFonts w:ascii="Arial" w:hAnsi="Arial" w:cs="Arial"/>
                <w:b/>
                <w:bCs/>
                <w:snapToGrid w:val="0"/>
                <w:sz w:val="20"/>
              </w:rPr>
              <w:t>8:00 a 18:00</w:t>
            </w:r>
            <w:r w:rsidRPr="00E457AF">
              <w:rPr>
                <w:rFonts w:ascii="Arial" w:hAnsi="Arial" w:cs="Arial"/>
                <w:bCs/>
                <w:snapToGrid w:val="0"/>
                <w:sz w:val="20"/>
              </w:rPr>
              <w:t xml:space="preserve"> </w:t>
            </w:r>
          </w:p>
          <w:p w:rsidR="0036104B" w:rsidRPr="00E457AF" w:rsidRDefault="0036104B" w:rsidP="004B7A2E">
            <w:pPr>
              <w:pStyle w:val="Prrafodelista"/>
              <w:numPr>
                <w:ilvl w:val="0"/>
                <w:numId w:val="71"/>
              </w:numPr>
              <w:ind w:right="113"/>
              <w:contextualSpacing/>
              <w:jc w:val="both"/>
              <w:rPr>
                <w:rFonts w:ascii="Arial" w:hAnsi="Arial" w:cs="Arial"/>
                <w:bCs/>
                <w:snapToGrid w:val="0"/>
                <w:sz w:val="20"/>
              </w:rPr>
            </w:pPr>
            <w:r w:rsidRPr="00E457AF">
              <w:rPr>
                <w:rFonts w:ascii="Arial" w:hAnsi="Arial" w:cs="Arial"/>
                <w:b/>
                <w:bCs/>
                <w:snapToGrid w:val="0"/>
                <w:sz w:val="20"/>
              </w:rPr>
              <w:t>SÁBADOS</w:t>
            </w:r>
            <w:r w:rsidRPr="00E457AF">
              <w:rPr>
                <w:rFonts w:ascii="Arial" w:hAnsi="Arial" w:cs="Arial"/>
                <w:bCs/>
                <w:snapToGrid w:val="0"/>
                <w:sz w:val="20"/>
              </w:rPr>
              <w:t xml:space="preserve"> de </w:t>
            </w:r>
            <w:r w:rsidRPr="00E457AF">
              <w:rPr>
                <w:rFonts w:ascii="Arial" w:hAnsi="Arial" w:cs="Arial"/>
                <w:b/>
                <w:bCs/>
                <w:snapToGrid w:val="0"/>
                <w:sz w:val="20"/>
              </w:rPr>
              <w:t>8:30 a 15:00</w:t>
            </w:r>
          </w:p>
          <w:p w:rsidR="0036104B" w:rsidRPr="00E457AF" w:rsidRDefault="0036104B" w:rsidP="0036104B">
            <w:pPr>
              <w:ind w:right="113"/>
              <w:jc w:val="both"/>
              <w:rPr>
                <w:rFonts w:ascii="Arial" w:hAnsi="Arial" w:cs="Arial"/>
                <w:bCs/>
                <w:snapToGrid w:val="0"/>
                <w:sz w:val="20"/>
                <w:szCs w:val="20"/>
                <w:lang w:eastAsia="es-BO"/>
              </w:rPr>
            </w:pPr>
            <w:r w:rsidRPr="00E457AF">
              <w:rPr>
                <w:rFonts w:ascii="Arial" w:hAnsi="Arial" w:cs="Arial"/>
                <w:bCs/>
                <w:snapToGrid w:val="0"/>
                <w:sz w:val="20"/>
                <w:szCs w:val="20"/>
                <w:lang w:eastAsia="es-BO"/>
              </w:rPr>
              <w:t xml:space="preserve">Los días y horarios definidos podrán ser modificados mediante solicitud escrita del </w:t>
            </w:r>
            <w:r w:rsidRPr="00E457AF">
              <w:rPr>
                <w:rFonts w:ascii="Arial" w:hAnsi="Arial" w:cs="Arial"/>
                <w:b/>
                <w:bCs/>
                <w:snapToGrid w:val="0"/>
                <w:sz w:val="20"/>
                <w:szCs w:val="20"/>
                <w:lang w:eastAsia="es-BO"/>
              </w:rPr>
              <w:t>CONTRATISTA</w:t>
            </w:r>
            <w:r w:rsidRPr="00E457AF">
              <w:rPr>
                <w:rFonts w:ascii="Arial" w:hAnsi="Arial" w:cs="Arial"/>
                <w:bCs/>
                <w:snapToGrid w:val="0"/>
                <w:sz w:val="20"/>
                <w:szCs w:val="20"/>
                <w:lang w:eastAsia="es-BO"/>
              </w:rPr>
              <w:t xml:space="preserve"> al </w:t>
            </w:r>
            <w:r w:rsidRPr="00E457AF">
              <w:rPr>
                <w:rFonts w:ascii="Arial" w:hAnsi="Arial" w:cs="Arial"/>
                <w:b/>
                <w:bCs/>
                <w:snapToGrid w:val="0"/>
                <w:sz w:val="20"/>
                <w:szCs w:val="20"/>
                <w:lang w:eastAsia="es-BO"/>
              </w:rPr>
              <w:t>SUPERVISOR DE OBRA</w:t>
            </w:r>
            <w:r w:rsidRPr="00E457AF">
              <w:rPr>
                <w:rFonts w:ascii="Arial" w:hAnsi="Arial" w:cs="Arial"/>
                <w:bCs/>
                <w:snapToGrid w:val="0"/>
                <w:sz w:val="20"/>
                <w:szCs w:val="20"/>
                <w:lang w:eastAsia="es-BO"/>
              </w:rPr>
              <w:t>, considerando las restricciones y/o limitación del cumplimiento de los procedimientos internos del BCB.</w:t>
            </w:r>
          </w:p>
          <w:p w:rsidR="0036104B" w:rsidRPr="009D6DD5" w:rsidRDefault="0036104B" w:rsidP="0036104B">
            <w:pPr>
              <w:ind w:right="113"/>
              <w:jc w:val="both"/>
              <w:rPr>
                <w:rFonts w:ascii="Arial" w:hAnsi="Arial" w:cs="Arial"/>
                <w:b/>
                <w:snapToGrid w:val="0"/>
                <w:sz w:val="20"/>
                <w:szCs w:val="20"/>
              </w:rPr>
            </w:pPr>
            <w:r w:rsidRPr="00E457AF">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36104B" w:rsidRPr="00162551" w:rsidTr="0036104B">
        <w:tc>
          <w:tcPr>
            <w:tcW w:w="193" w:type="pct"/>
            <w:tcBorders>
              <w:bottom w:val="single" w:sz="2" w:space="0" w:color="000000"/>
            </w:tcBorders>
            <w:shd w:val="clear" w:color="auto" w:fill="B6DDE8" w:themeFill="accent5" w:themeFillTint="66"/>
            <w:vAlign w:val="center"/>
          </w:tcPr>
          <w:p w:rsidR="0036104B" w:rsidRPr="00162551" w:rsidRDefault="0036104B" w:rsidP="004B7A2E">
            <w:pPr>
              <w:pStyle w:val="Prrafodelista"/>
              <w:numPr>
                <w:ilvl w:val="0"/>
                <w:numId w:val="76"/>
              </w:numPr>
              <w:contextualSpacing/>
              <w:rPr>
                <w:rFonts w:cs="Arial"/>
                <w:b/>
                <w:snapToGrid w:val="0"/>
                <w:sz w:val="20"/>
              </w:rPr>
            </w:pPr>
          </w:p>
        </w:tc>
        <w:tc>
          <w:tcPr>
            <w:tcW w:w="4807" w:type="pct"/>
            <w:gridSpan w:val="2"/>
            <w:tcBorders>
              <w:bottom w:val="single" w:sz="2" w:space="0" w:color="000000"/>
            </w:tcBorders>
            <w:shd w:val="clear" w:color="auto" w:fill="B6DDE8" w:themeFill="accent5" w:themeFillTint="66"/>
            <w:vAlign w:val="center"/>
          </w:tcPr>
          <w:p w:rsidR="0036104B" w:rsidRPr="00162551" w:rsidRDefault="0036104B" w:rsidP="0036104B">
            <w:pPr>
              <w:ind w:right="177"/>
              <w:jc w:val="both"/>
              <w:rPr>
                <w:rFonts w:ascii="Arial" w:hAnsi="Arial" w:cs="Arial"/>
                <w:sz w:val="20"/>
                <w:szCs w:val="20"/>
              </w:rPr>
            </w:pPr>
            <w:r w:rsidRPr="00162551">
              <w:rPr>
                <w:rFonts w:ascii="Arial" w:hAnsi="Arial" w:cs="Arial"/>
                <w:b/>
                <w:sz w:val="20"/>
                <w:szCs w:val="20"/>
              </w:rPr>
              <w:t>FORMA DE PAGO</w:t>
            </w:r>
          </w:p>
        </w:tc>
      </w:tr>
      <w:tr w:rsidR="0036104B" w:rsidRPr="00162551" w:rsidTr="0036104B">
        <w:tc>
          <w:tcPr>
            <w:tcW w:w="193" w:type="pct"/>
            <w:tcBorders>
              <w:bottom w:val="single" w:sz="2" w:space="0" w:color="000000"/>
            </w:tcBorders>
            <w:shd w:val="clear" w:color="auto" w:fill="auto"/>
            <w:vAlign w:val="center"/>
          </w:tcPr>
          <w:p w:rsidR="0036104B" w:rsidRPr="00162551" w:rsidRDefault="0036104B" w:rsidP="0036104B">
            <w:pPr>
              <w:jc w:val="center"/>
              <w:rPr>
                <w:rFonts w:ascii="Arial" w:hAnsi="Arial" w:cs="Arial"/>
                <w:b/>
                <w:snapToGrid w:val="0"/>
                <w:sz w:val="20"/>
                <w:szCs w:val="20"/>
              </w:rPr>
            </w:pPr>
          </w:p>
        </w:tc>
        <w:tc>
          <w:tcPr>
            <w:tcW w:w="4807" w:type="pct"/>
            <w:gridSpan w:val="2"/>
            <w:tcBorders>
              <w:bottom w:val="single" w:sz="2" w:space="0" w:color="000000"/>
            </w:tcBorders>
            <w:shd w:val="clear" w:color="auto" w:fill="auto"/>
            <w:vAlign w:val="center"/>
          </w:tcPr>
          <w:p w:rsidR="0036104B" w:rsidRPr="00FC5161" w:rsidRDefault="0036104B" w:rsidP="0036104B">
            <w:pPr>
              <w:jc w:val="both"/>
              <w:rPr>
                <w:rFonts w:ascii="Arial" w:hAnsi="Arial" w:cs="Arial"/>
                <w:sz w:val="20"/>
                <w:szCs w:val="20"/>
              </w:rPr>
            </w:pPr>
            <w:r w:rsidRPr="00FC5161">
              <w:rPr>
                <w:rFonts w:ascii="Arial" w:hAnsi="Arial" w:cs="Arial"/>
                <w:b/>
                <w:bCs/>
                <w:sz w:val="20"/>
                <w:szCs w:val="20"/>
              </w:rPr>
              <w:t>PAGO UNICO</w:t>
            </w:r>
            <w:r w:rsidRPr="00FC5161">
              <w:rPr>
                <w:rFonts w:ascii="Arial" w:hAnsi="Arial" w:cs="Arial"/>
                <w:sz w:val="20"/>
                <w:szCs w:val="20"/>
              </w:rPr>
              <w:t xml:space="preserve">: El BCB procederá al pago del monto del contrato de manera posterior a la </w:t>
            </w:r>
            <w:r w:rsidRPr="00FC5161">
              <w:rPr>
                <w:rFonts w:ascii="Arial" w:hAnsi="Arial" w:cs="Arial"/>
                <w:b/>
                <w:sz w:val="20"/>
                <w:szCs w:val="20"/>
              </w:rPr>
              <w:t>recepción definitiva</w:t>
            </w:r>
            <w:r w:rsidRPr="00FC5161">
              <w:rPr>
                <w:rFonts w:ascii="Arial" w:hAnsi="Arial" w:cs="Arial"/>
                <w:sz w:val="20"/>
                <w:szCs w:val="20"/>
              </w:rPr>
              <w:t xml:space="preserve"> de la obra, </w:t>
            </w:r>
            <w:r w:rsidRPr="00FC5161">
              <w:rPr>
                <w:rFonts w:ascii="Arial" w:hAnsi="Arial" w:cs="Arial"/>
                <w:bCs/>
                <w:snapToGrid w:val="0"/>
                <w:sz w:val="20"/>
                <w:szCs w:val="20"/>
              </w:rPr>
              <w:t xml:space="preserve">para lo cual </w:t>
            </w:r>
            <w:r w:rsidRPr="00FC5161">
              <w:rPr>
                <w:rFonts w:ascii="Arial" w:hAnsi="Arial" w:cs="Arial"/>
                <w:snapToGrid w:val="0"/>
                <w:sz w:val="20"/>
                <w:szCs w:val="20"/>
              </w:rPr>
              <w:t xml:space="preserve">el </w:t>
            </w:r>
            <w:r w:rsidRPr="00FC5161">
              <w:rPr>
                <w:rFonts w:ascii="Arial" w:hAnsi="Arial" w:cs="Arial"/>
                <w:b/>
                <w:snapToGrid w:val="0"/>
                <w:sz w:val="20"/>
                <w:szCs w:val="20"/>
              </w:rPr>
              <w:t>CONTRATISTA</w:t>
            </w:r>
            <w:r w:rsidRPr="00FC5161">
              <w:rPr>
                <w:rFonts w:ascii="Arial" w:hAnsi="Arial" w:cs="Arial"/>
                <w:snapToGrid w:val="0"/>
                <w:sz w:val="20"/>
                <w:szCs w:val="20"/>
              </w:rPr>
              <w:t xml:space="preserve"> </w:t>
            </w:r>
            <w:r w:rsidRPr="00FC5161">
              <w:rPr>
                <w:rFonts w:ascii="Arial" w:hAnsi="Arial" w:cs="Arial"/>
                <w:bCs/>
                <w:snapToGrid w:val="0"/>
                <w:sz w:val="20"/>
                <w:szCs w:val="20"/>
              </w:rPr>
              <w:t xml:space="preserve">debe presentar la </w:t>
            </w:r>
            <w:r w:rsidRPr="00FC5161">
              <w:rPr>
                <w:rFonts w:ascii="Arial" w:hAnsi="Arial" w:cs="Arial"/>
                <w:b/>
                <w:bCs/>
                <w:snapToGrid w:val="0"/>
                <w:sz w:val="20"/>
                <w:szCs w:val="20"/>
              </w:rPr>
              <w:t>PLANILLA DE LIQUIDACIÓN FINAL</w:t>
            </w:r>
            <w:r w:rsidRPr="00FC5161">
              <w:rPr>
                <w:rFonts w:ascii="Arial" w:hAnsi="Arial" w:cs="Arial"/>
                <w:bCs/>
                <w:snapToGrid w:val="0"/>
                <w:sz w:val="20"/>
                <w:szCs w:val="20"/>
              </w:rPr>
              <w:t xml:space="preserve"> debidamente firmada y adjuntando todos los antecedentes técnicos y administrativos que sean requeridos para el efecto.</w:t>
            </w:r>
          </w:p>
          <w:p w:rsidR="0036104B" w:rsidRPr="00FC5161" w:rsidRDefault="0036104B" w:rsidP="0036104B">
            <w:pPr>
              <w:tabs>
                <w:tab w:val="num" w:pos="3846"/>
              </w:tabs>
              <w:ind w:right="176"/>
              <w:jc w:val="both"/>
              <w:rPr>
                <w:rFonts w:ascii="Arial" w:hAnsi="Arial" w:cs="Arial"/>
                <w:bCs/>
                <w:snapToGrid w:val="0"/>
                <w:sz w:val="20"/>
                <w:szCs w:val="20"/>
              </w:rPr>
            </w:pPr>
            <w:r w:rsidRPr="00FC5161">
              <w:rPr>
                <w:rFonts w:ascii="Arial" w:hAnsi="Arial" w:cs="Arial"/>
                <w:bCs/>
                <w:snapToGrid w:val="0"/>
                <w:sz w:val="20"/>
                <w:szCs w:val="20"/>
              </w:rPr>
              <w:t xml:space="preserve">El </w:t>
            </w:r>
            <w:r w:rsidRPr="00FC5161">
              <w:rPr>
                <w:rFonts w:ascii="Arial" w:hAnsi="Arial" w:cs="Arial"/>
                <w:b/>
                <w:bCs/>
                <w:snapToGrid w:val="0"/>
                <w:sz w:val="20"/>
                <w:szCs w:val="20"/>
              </w:rPr>
              <w:t>SUPERVISOR DE OBRA</w:t>
            </w:r>
            <w:r w:rsidRPr="00FC5161">
              <w:rPr>
                <w:rFonts w:ascii="Arial" w:hAnsi="Arial" w:cs="Arial"/>
                <w:bCs/>
                <w:snapToGrid w:val="0"/>
                <w:sz w:val="20"/>
                <w:szCs w:val="20"/>
              </w:rPr>
              <w:t xml:space="preserve">, dentro de los </w:t>
            </w:r>
            <w:r w:rsidRPr="00FC5161">
              <w:rPr>
                <w:rFonts w:ascii="Arial" w:hAnsi="Arial" w:cs="Arial"/>
                <w:b/>
                <w:bCs/>
                <w:snapToGrid w:val="0"/>
                <w:color w:val="FF0000"/>
                <w:sz w:val="20"/>
                <w:szCs w:val="20"/>
              </w:rPr>
              <w:t>5 días calendario</w:t>
            </w:r>
            <w:r w:rsidRPr="00FC5161">
              <w:rPr>
                <w:rFonts w:ascii="Arial" w:hAnsi="Arial" w:cs="Arial"/>
                <w:bCs/>
                <w:snapToGrid w:val="0"/>
                <w:color w:val="FF0000"/>
                <w:sz w:val="20"/>
                <w:szCs w:val="20"/>
              </w:rPr>
              <w:t xml:space="preserve"> </w:t>
            </w:r>
            <w:r w:rsidRPr="00FC5161">
              <w:rPr>
                <w:rFonts w:ascii="Arial" w:hAnsi="Arial" w:cs="Arial"/>
                <w:bCs/>
                <w:snapToGrid w:val="0"/>
                <w:sz w:val="20"/>
                <w:szCs w:val="20"/>
              </w:rPr>
              <w:t xml:space="preserve">siguientes, si no existiesen observaciones, elaborará un Informe Técnico mediante el cual </w:t>
            </w:r>
            <w:r w:rsidRPr="00FC5161">
              <w:rPr>
                <w:rFonts w:ascii="Arial" w:hAnsi="Arial" w:cs="Arial"/>
                <w:sz w:val="20"/>
                <w:szCs w:val="20"/>
              </w:rPr>
              <w:t>aprobará</w:t>
            </w:r>
            <w:r w:rsidRPr="00FC5161">
              <w:rPr>
                <w:rFonts w:ascii="Arial" w:hAnsi="Arial" w:cs="Arial"/>
                <w:bCs/>
                <w:snapToGrid w:val="0"/>
                <w:sz w:val="20"/>
                <w:szCs w:val="20"/>
              </w:rPr>
              <w:t xml:space="preserve"> dicha Planilla y </w:t>
            </w:r>
            <w:r w:rsidRPr="00FC5161">
              <w:rPr>
                <w:rFonts w:ascii="Arial" w:hAnsi="Arial" w:cs="Arial"/>
                <w:sz w:val="20"/>
                <w:szCs w:val="20"/>
              </w:rPr>
              <w:t xml:space="preserve">remitirá la solicitud de pago al </w:t>
            </w:r>
            <w:r w:rsidRPr="00FC5161">
              <w:rPr>
                <w:rFonts w:ascii="Arial" w:hAnsi="Arial" w:cs="Arial"/>
                <w:b/>
                <w:sz w:val="20"/>
                <w:szCs w:val="20"/>
              </w:rPr>
              <w:t>FISCAL DE OBRA</w:t>
            </w:r>
            <w:r w:rsidRPr="00FC5161">
              <w:rPr>
                <w:rFonts w:ascii="Arial" w:hAnsi="Arial" w:cs="Arial"/>
                <w:bCs/>
                <w:snapToGrid w:val="0"/>
                <w:sz w:val="20"/>
                <w:szCs w:val="20"/>
              </w:rPr>
              <w:t xml:space="preserve">, si existiesen observaciones, el </w:t>
            </w:r>
            <w:r w:rsidRPr="00FC5161">
              <w:rPr>
                <w:rFonts w:ascii="Arial" w:hAnsi="Arial" w:cs="Arial"/>
                <w:b/>
                <w:bCs/>
                <w:snapToGrid w:val="0"/>
                <w:sz w:val="20"/>
                <w:szCs w:val="20"/>
              </w:rPr>
              <w:t>SUPERVISOR DE OBRA</w:t>
            </w:r>
            <w:r w:rsidRPr="00FC5161">
              <w:rPr>
                <w:rFonts w:ascii="Arial" w:hAnsi="Arial" w:cs="Arial"/>
                <w:bCs/>
                <w:snapToGrid w:val="0"/>
                <w:sz w:val="20"/>
                <w:szCs w:val="20"/>
              </w:rPr>
              <w:t xml:space="preserve"> devolverá toda la documentación al</w:t>
            </w:r>
            <w:r w:rsidRPr="00FC5161">
              <w:rPr>
                <w:rFonts w:ascii="Arial" w:hAnsi="Arial" w:cs="Arial"/>
                <w:snapToGrid w:val="0"/>
                <w:sz w:val="20"/>
                <w:szCs w:val="20"/>
              </w:rPr>
              <w:t xml:space="preserve"> </w:t>
            </w:r>
            <w:r w:rsidRPr="00FC5161">
              <w:rPr>
                <w:rFonts w:ascii="Arial" w:hAnsi="Arial" w:cs="Arial"/>
                <w:b/>
                <w:snapToGrid w:val="0"/>
                <w:sz w:val="20"/>
                <w:szCs w:val="20"/>
              </w:rPr>
              <w:t>CONTRATISTA</w:t>
            </w:r>
            <w:r w:rsidRPr="00FC5161">
              <w:rPr>
                <w:rFonts w:ascii="Arial" w:hAnsi="Arial" w:cs="Arial"/>
                <w:snapToGrid w:val="0"/>
                <w:sz w:val="20"/>
                <w:szCs w:val="20"/>
              </w:rPr>
              <w:t xml:space="preserve"> </w:t>
            </w:r>
            <w:r w:rsidRPr="00FC5161">
              <w:rPr>
                <w:rFonts w:ascii="Arial" w:hAnsi="Arial" w:cs="Arial"/>
                <w:bCs/>
                <w:snapToGrid w:val="0"/>
                <w:sz w:val="20"/>
                <w:szCs w:val="20"/>
              </w:rPr>
              <w:t>para que éstas sean subsanadas, en este caso se deberá reiniciar el proceso con nuevas fechas.</w:t>
            </w:r>
          </w:p>
          <w:p w:rsidR="0036104B" w:rsidRPr="00FC5161" w:rsidRDefault="0036104B" w:rsidP="0036104B">
            <w:pPr>
              <w:tabs>
                <w:tab w:val="num" w:pos="3846"/>
              </w:tabs>
              <w:ind w:right="176"/>
              <w:jc w:val="both"/>
              <w:rPr>
                <w:rFonts w:ascii="Arial" w:hAnsi="Arial" w:cs="Arial"/>
                <w:bCs/>
                <w:snapToGrid w:val="0"/>
                <w:sz w:val="20"/>
                <w:szCs w:val="20"/>
              </w:rPr>
            </w:pPr>
            <w:r w:rsidRPr="00FC5161">
              <w:rPr>
                <w:rFonts w:ascii="Arial" w:hAnsi="Arial" w:cs="Arial"/>
                <w:bCs/>
                <w:snapToGrid w:val="0"/>
                <w:sz w:val="20"/>
                <w:szCs w:val="20"/>
              </w:rPr>
              <w:t xml:space="preserve">El </w:t>
            </w:r>
            <w:r w:rsidRPr="00FC5161">
              <w:rPr>
                <w:rFonts w:ascii="Arial" w:hAnsi="Arial" w:cs="Arial"/>
                <w:b/>
                <w:bCs/>
                <w:snapToGrid w:val="0"/>
                <w:sz w:val="20"/>
                <w:szCs w:val="20"/>
              </w:rPr>
              <w:t>FISCAL DE OBRA</w:t>
            </w:r>
            <w:r w:rsidRPr="00FC5161">
              <w:rPr>
                <w:rFonts w:ascii="Arial" w:hAnsi="Arial" w:cs="Arial"/>
                <w:bCs/>
                <w:snapToGrid w:val="0"/>
                <w:sz w:val="20"/>
                <w:szCs w:val="20"/>
              </w:rPr>
              <w:t xml:space="preserve"> dentro los </w:t>
            </w:r>
            <w:r w:rsidRPr="00FC5161">
              <w:rPr>
                <w:rFonts w:ascii="Arial" w:hAnsi="Arial" w:cs="Arial"/>
                <w:b/>
                <w:bCs/>
                <w:snapToGrid w:val="0"/>
                <w:color w:val="FF0000"/>
                <w:sz w:val="20"/>
                <w:szCs w:val="20"/>
              </w:rPr>
              <w:t>5 días calendario</w:t>
            </w:r>
            <w:r w:rsidRPr="00FC5161">
              <w:rPr>
                <w:rFonts w:ascii="Arial" w:hAnsi="Arial" w:cs="Arial"/>
                <w:bCs/>
                <w:snapToGrid w:val="0"/>
                <w:color w:val="FF0000"/>
                <w:sz w:val="20"/>
                <w:szCs w:val="20"/>
              </w:rPr>
              <w:t xml:space="preserve"> </w:t>
            </w:r>
            <w:r>
              <w:rPr>
                <w:rFonts w:ascii="Arial" w:hAnsi="Arial" w:cs="Arial"/>
                <w:bCs/>
                <w:snapToGrid w:val="0"/>
                <w:sz w:val="20"/>
                <w:szCs w:val="20"/>
              </w:rPr>
              <w:t xml:space="preserve">siguiente </w:t>
            </w:r>
            <w:r w:rsidRPr="00FC5161">
              <w:rPr>
                <w:rFonts w:ascii="Arial" w:hAnsi="Arial" w:cs="Arial"/>
                <w:bCs/>
                <w:snapToGrid w:val="0"/>
                <w:sz w:val="20"/>
                <w:szCs w:val="20"/>
              </w:rPr>
              <w:t xml:space="preserve">a la entrega del informe que apruebe la Planilla de Liquidación Final por parte del </w:t>
            </w:r>
            <w:r w:rsidRPr="00FC5161">
              <w:rPr>
                <w:rFonts w:ascii="Arial" w:hAnsi="Arial" w:cs="Arial"/>
                <w:b/>
                <w:bCs/>
                <w:snapToGrid w:val="0"/>
                <w:sz w:val="20"/>
                <w:szCs w:val="20"/>
              </w:rPr>
              <w:t>SUPERVISOR DE OBRA</w:t>
            </w:r>
            <w:r w:rsidRPr="00FC5161">
              <w:rPr>
                <w:rFonts w:ascii="Arial" w:hAnsi="Arial" w:cs="Arial"/>
                <w:bCs/>
                <w:snapToGrid w:val="0"/>
                <w:sz w:val="20"/>
                <w:szCs w:val="20"/>
              </w:rPr>
              <w:t>, debe revisar, aprobar y procesar el pago de la Planilla ante las instancias correspondientes.</w:t>
            </w:r>
          </w:p>
          <w:p w:rsidR="0036104B" w:rsidRPr="00FC5161" w:rsidRDefault="0036104B" w:rsidP="0036104B">
            <w:pPr>
              <w:jc w:val="both"/>
              <w:rPr>
                <w:rFonts w:ascii="Arial" w:eastAsia="Calibri" w:hAnsi="Arial" w:cs="Arial"/>
                <w:sz w:val="20"/>
                <w:szCs w:val="20"/>
                <w:lang w:eastAsia="en-US"/>
              </w:rPr>
            </w:pPr>
            <w:r w:rsidRPr="00FC5161">
              <w:rPr>
                <w:rFonts w:ascii="Arial" w:hAnsi="Arial" w:cs="Arial"/>
                <w:bCs/>
                <w:snapToGrid w:val="0"/>
                <w:sz w:val="20"/>
                <w:szCs w:val="20"/>
              </w:rPr>
              <w:t xml:space="preserve">Si el </w:t>
            </w:r>
            <w:r w:rsidRPr="00FC5161">
              <w:rPr>
                <w:rFonts w:ascii="Arial" w:hAnsi="Arial" w:cs="Arial"/>
                <w:b/>
                <w:bCs/>
                <w:snapToGrid w:val="0"/>
                <w:sz w:val="20"/>
                <w:szCs w:val="20"/>
              </w:rPr>
              <w:t>CONTRATISTA</w:t>
            </w:r>
            <w:r w:rsidRPr="00FC5161">
              <w:rPr>
                <w:rFonts w:ascii="Arial" w:hAnsi="Arial" w:cs="Arial"/>
                <w:bCs/>
                <w:snapToGrid w:val="0"/>
                <w:sz w:val="20"/>
                <w:szCs w:val="20"/>
              </w:rPr>
              <w:t xml:space="preserve"> no elaborara la Planilla de Liquidación Final hasta </w:t>
            </w:r>
            <w:r w:rsidRPr="00E9487A">
              <w:rPr>
                <w:rFonts w:ascii="Arial" w:hAnsi="Arial" w:cs="Arial"/>
                <w:b/>
                <w:bCs/>
                <w:snapToGrid w:val="0"/>
                <w:color w:val="FF0000"/>
                <w:sz w:val="20"/>
                <w:szCs w:val="20"/>
              </w:rPr>
              <w:t>5 días calendario</w:t>
            </w:r>
            <w:r w:rsidRPr="00FC5161">
              <w:rPr>
                <w:rFonts w:ascii="Arial" w:hAnsi="Arial" w:cs="Arial"/>
                <w:bCs/>
                <w:snapToGrid w:val="0"/>
                <w:sz w:val="20"/>
                <w:szCs w:val="20"/>
              </w:rPr>
              <w:t xml:space="preserve"> posteriores a la </w:t>
            </w:r>
            <w:r w:rsidRPr="00FC5161">
              <w:rPr>
                <w:rFonts w:ascii="Arial" w:hAnsi="Arial" w:cs="Arial"/>
                <w:b/>
                <w:snapToGrid w:val="0"/>
                <w:sz w:val="20"/>
                <w:szCs w:val="20"/>
              </w:rPr>
              <w:t>recepción provisional</w:t>
            </w:r>
            <w:r w:rsidRPr="00FC5161">
              <w:rPr>
                <w:rFonts w:ascii="Arial" w:hAnsi="Arial" w:cs="Arial"/>
                <w:bCs/>
                <w:snapToGrid w:val="0"/>
                <w:sz w:val="20"/>
                <w:szCs w:val="20"/>
              </w:rPr>
              <w:t xml:space="preserve">, el </w:t>
            </w:r>
            <w:r w:rsidRPr="00FC5161">
              <w:rPr>
                <w:rFonts w:ascii="Arial" w:hAnsi="Arial" w:cs="Arial"/>
                <w:b/>
                <w:bCs/>
                <w:snapToGrid w:val="0"/>
                <w:sz w:val="20"/>
                <w:szCs w:val="20"/>
              </w:rPr>
              <w:t>SUPERVISOR DE OBRA</w:t>
            </w:r>
            <w:r w:rsidRPr="00FC5161">
              <w:rPr>
                <w:rFonts w:ascii="Arial" w:hAnsi="Arial" w:cs="Arial"/>
                <w:bCs/>
                <w:snapToGrid w:val="0"/>
                <w:sz w:val="20"/>
                <w:szCs w:val="20"/>
              </w:rPr>
              <w:t xml:space="preserve"> en el plazo de </w:t>
            </w:r>
            <w:r w:rsidRPr="00FC5161">
              <w:rPr>
                <w:rFonts w:ascii="Arial" w:hAnsi="Arial" w:cs="Arial"/>
                <w:b/>
                <w:bCs/>
                <w:snapToGrid w:val="0"/>
                <w:color w:val="FF0000"/>
                <w:sz w:val="20"/>
                <w:szCs w:val="20"/>
              </w:rPr>
              <w:t>5 días calendario</w:t>
            </w:r>
            <w:r w:rsidRPr="00FC5161">
              <w:rPr>
                <w:rFonts w:ascii="Arial" w:hAnsi="Arial" w:cs="Arial"/>
                <w:bCs/>
                <w:snapToGrid w:val="0"/>
                <w:color w:val="FF0000"/>
                <w:sz w:val="20"/>
                <w:szCs w:val="20"/>
              </w:rPr>
              <w:t xml:space="preserve"> </w:t>
            </w:r>
            <w:r w:rsidRPr="00FC5161">
              <w:rPr>
                <w:rFonts w:ascii="Arial" w:hAnsi="Arial" w:cs="Arial"/>
                <w:bCs/>
                <w:snapToGrid w:val="0"/>
                <w:sz w:val="20"/>
                <w:szCs w:val="20"/>
              </w:rPr>
              <w:t xml:space="preserve">posteriores procederá a la elaboración de la Planilla de Liquidación Final que será aprobada por el </w:t>
            </w:r>
            <w:r w:rsidRPr="00FC5161">
              <w:rPr>
                <w:rFonts w:ascii="Arial" w:hAnsi="Arial" w:cs="Arial"/>
                <w:b/>
                <w:bCs/>
                <w:snapToGrid w:val="0"/>
                <w:sz w:val="20"/>
                <w:szCs w:val="20"/>
              </w:rPr>
              <w:t>FISCAL DE OBRA</w:t>
            </w:r>
            <w:r w:rsidRPr="00FC5161">
              <w:rPr>
                <w:rFonts w:ascii="Arial" w:hAnsi="Arial" w:cs="Arial"/>
                <w:bCs/>
                <w:snapToGrid w:val="0"/>
                <w:sz w:val="20"/>
                <w:szCs w:val="20"/>
              </w:rPr>
              <w:t xml:space="preserve">, dicha Planilla no podrá ser motivo de reclamo por parte del </w:t>
            </w:r>
            <w:r w:rsidRPr="00FC5161">
              <w:rPr>
                <w:rFonts w:ascii="Arial" w:hAnsi="Arial" w:cs="Arial"/>
                <w:b/>
                <w:bCs/>
                <w:snapToGrid w:val="0"/>
                <w:sz w:val="20"/>
                <w:szCs w:val="20"/>
              </w:rPr>
              <w:t>CONTRATISTA</w:t>
            </w:r>
            <w:r w:rsidRPr="00FC5161">
              <w:rPr>
                <w:rFonts w:ascii="Arial" w:hAnsi="Arial" w:cs="Arial"/>
                <w:bCs/>
                <w:snapToGrid w:val="0"/>
                <w:sz w:val="20"/>
                <w:szCs w:val="20"/>
              </w:rPr>
              <w:t>.</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shd w:val="clear" w:color="auto" w:fill="B6DDE8" w:themeFill="accent5" w:themeFillTint="66"/>
            <w:vAlign w:val="center"/>
          </w:tcPr>
          <w:p w:rsidR="0036104B" w:rsidRPr="009D6DD5" w:rsidRDefault="0036104B" w:rsidP="0036104B">
            <w:pPr>
              <w:ind w:right="177"/>
              <w:jc w:val="both"/>
              <w:rPr>
                <w:rFonts w:ascii="Arial" w:hAnsi="Arial" w:cs="Arial"/>
                <w:b/>
                <w:sz w:val="20"/>
                <w:szCs w:val="20"/>
              </w:rPr>
            </w:pPr>
            <w:r w:rsidRPr="009D6DD5">
              <w:rPr>
                <w:rFonts w:ascii="Arial" w:hAnsi="Arial" w:cs="Arial"/>
                <w:b/>
                <w:sz w:val="20"/>
                <w:szCs w:val="20"/>
              </w:rPr>
              <w:t xml:space="preserve">GARANTIAS </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shd w:val="clear" w:color="auto" w:fill="auto"/>
            <w:vAlign w:val="center"/>
          </w:tcPr>
          <w:p w:rsidR="0036104B" w:rsidRPr="009D6DD5" w:rsidRDefault="0036104B" w:rsidP="0036104B">
            <w:pPr>
              <w:contextualSpacing/>
              <w:jc w:val="both"/>
              <w:rPr>
                <w:rFonts w:ascii="Arial" w:hAnsi="Arial" w:cs="Arial"/>
                <w:sz w:val="20"/>
                <w:szCs w:val="20"/>
              </w:rPr>
            </w:pPr>
            <w:r w:rsidRPr="009D6DD5">
              <w:rPr>
                <w:rFonts w:ascii="Arial" w:hAnsi="Arial" w:cs="Arial"/>
                <w:sz w:val="20"/>
                <w:szCs w:val="20"/>
              </w:rPr>
              <w:t xml:space="preserve">El </w:t>
            </w:r>
            <w:r w:rsidRPr="009D6DD5">
              <w:rPr>
                <w:rFonts w:ascii="Arial" w:hAnsi="Arial" w:cs="Arial"/>
                <w:b/>
                <w:sz w:val="20"/>
                <w:szCs w:val="20"/>
              </w:rPr>
              <w:t>PROPONENTE ADJUDICADO</w:t>
            </w:r>
            <w:r w:rsidRPr="009D6DD5">
              <w:rPr>
                <w:rFonts w:ascii="Arial" w:hAnsi="Arial" w:cs="Arial"/>
                <w:sz w:val="20"/>
                <w:szCs w:val="20"/>
              </w:rPr>
              <w:t xml:space="preserve"> deberá presentar las siguientes garantías:</w:t>
            </w:r>
          </w:p>
          <w:p w:rsidR="0036104B" w:rsidRPr="00FC5161" w:rsidRDefault="0036104B" w:rsidP="004B7A2E">
            <w:pPr>
              <w:numPr>
                <w:ilvl w:val="0"/>
                <w:numId w:val="63"/>
              </w:numPr>
              <w:contextualSpacing/>
              <w:jc w:val="both"/>
              <w:rPr>
                <w:rFonts w:ascii="Arial" w:hAnsi="Arial" w:cs="Arial"/>
                <w:sz w:val="20"/>
                <w:szCs w:val="20"/>
              </w:rPr>
            </w:pPr>
            <w:r w:rsidRPr="00FC5161">
              <w:rPr>
                <w:rFonts w:ascii="Arial" w:hAnsi="Arial" w:cs="Arial"/>
                <w:b/>
                <w:bCs/>
                <w:sz w:val="20"/>
                <w:szCs w:val="20"/>
              </w:rPr>
              <w:t>GARANTÍA DE CUMPLIMIENTO DE CONTRAT</w:t>
            </w:r>
            <w:r w:rsidRPr="00FC5161">
              <w:rPr>
                <w:rFonts w:ascii="Arial" w:hAnsi="Arial" w:cs="Arial"/>
                <w:b/>
                <w:sz w:val="20"/>
                <w:szCs w:val="20"/>
              </w:rPr>
              <w:t>O</w:t>
            </w:r>
          </w:p>
          <w:p w:rsidR="0036104B" w:rsidRPr="00FC5161" w:rsidRDefault="0036104B" w:rsidP="0036104B">
            <w:pPr>
              <w:contextualSpacing/>
              <w:jc w:val="both"/>
              <w:rPr>
                <w:rFonts w:ascii="Arial" w:hAnsi="Arial" w:cs="Arial"/>
                <w:sz w:val="20"/>
                <w:szCs w:val="20"/>
              </w:rPr>
            </w:pPr>
            <w:r w:rsidRPr="00FC5161">
              <w:rPr>
                <w:rFonts w:ascii="Arial" w:hAnsi="Arial" w:cs="Arial"/>
                <w:sz w:val="20"/>
                <w:szCs w:val="20"/>
              </w:rPr>
              <w:t xml:space="preserve">El </w:t>
            </w:r>
            <w:r w:rsidRPr="00FC5161">
              <w:rPr>
                <w:rFonts w:ascii="Arial" w:hAnsi="Arial" w:cs="Arial"/>
                <w:b/>
                <w:sz w:val="20"/>
                <w:szCs w:val="20"/>
              </w:rPr>
              <w:t>PROPONENTE ADJUDICADO</w:t>
            </w:r>
            <w:r w:rsidRPr="00FC5161">
              <w:rPr>
                <w:rFonts w:ascii="Arial" w:hAnsi="Arial" w:cs="Arial"/>
                <w:sz w:val="20"/>
                <w:szCs w:val="20"/>
              </w:rPr>
              <w:t xml:space="preserve"> para la firma del contrato debe presentar la Garantía correspondiente de acuerdo con lo establecido en el DBC por el </w:t>
            </w:r>
            <w:r w:rsidRPr="00E9487A">
              <w:rPr>
                <w:rFonts w:ascii="Arial" w:hAnsi="Arial" w:cs="Arial"/>
                <w:b/>
                <w:color w:val="FF0000"/>
                <w:sz w:val="20"/>
                <w:szCs w:val="20"/>
              </w:rPr>
              <w:t>7%</w:t>
            </w:r>
            <w:r w:rsidRPr="00FC5161">
              <w:rPr>
                <w:rFonts w:ascii="Arial" w:hAnsi="Arial" w:cs="Arial"/>
                <w:b/>
                <w:sz w:val="20"/>
                <w:szCs w:val="20"/>
              </w:rPr>
              <w:t xml:space="preserve"> </w:t>
            </w:r>
            <w:r w:rsidRPr="00E9487A">
              <w:rPr>
                <w:rFonts w:ascii="Arial" w:hAnsi="Arial" w:cs="Arial"/>
                <w:sz w:val="20"/>
                <w:szCs w:val="20"/>
              </w:rPr>
              <w:t>del monto total del contrato</w:t>
            </w:r>
            <w:r w:rsidRPr="00FC5161">
              <w:rPr>
                <w:rFonts w:ascii="Arial" w:hAnsi="Arial" w:cs="Arial"/>
                <w:sz w:val="20"/>
                <w:szCs w:val="20"/>
              </w:rPr>
              <w:t>.</w:t>
            </w:r>
          </w:p>
          <w:p w:rsidR="0036104B" w:rsidRPr="00FC5161" w:rsidRDefault="0036104B" w:rsidP="004B7A2E">
            <w:pPr>
              <w:numPr>
                <w:ilvl w:val="0"/>
                <w:numId w:val="63"/>
              </w:numPr>
              <w:contextualSpacing/>
              <w:jc w:val="both"/>
              <w:rPr>
                <w:rFonts w:ascii="Arial" w:hAnsi="Arial" w:cs="Arial"/>
                <w:sz w:val="20"/>
                <w:szCs w:val="20"/>
              </w:rPr>
            </w:pPr>
            <w:r w:rsidRPr="00FC5161">
              <w:rPr>
                <w:rFonts w:ascii="Arial" w:hAnsi="Arial" w:cs="Arial"/>
                <w:b/>
                <w:bCs/>
                <w:sz w:val="20"/>
                <w:szCs w:val="20"/>
              </w:rPr>
              <w:t>GARANTÍA ADICIONAL A LA GARANTÍA DE CUMPLIMIENTO DE CONTRATO DE OBRA</w:t>
            </w:r>
          </w:p>
          <w:p w:rsidR="0036104B" w:rsidRPr="009D6DD5" w:rsidRDefault="0036104B" w:rsidP="0036104B">
            <w:pPr>
              <w:contextualSpacing/>
              <w:jc w:val="both"/>
              <w:rPr>
                <w:rFonts w:ascii="Arial" w:hAnsi="Arial" w:cs="Arial"/>
                <w:sz w:val="20"/>
                <w:szCs w:val="20"/>
              </w:rPr>
            </w:pPr>
            <w:r w:rsidRPr="00FC5161">
              <w:rPr>
                <w:rFonts w:ascii="Arial" w:hAnsi="Arial" w:cs="Arial"/>
                <w:sz w:val="20"/>
                <w:szCs w:val="20"/>
              </w:rPr>
              <w:t xml:space="preserve">El </w:t>
            </w:r>
            <w:r w:rsidRPr="00FC5161">
              <w:rPr>
                <w:rFonts w:ascii="Arial" w:hAnsi="Arial" w:cs="Arial"/>
                <w:b/>
                <w:sz w:val="20"/>
                <w:szCs w:val="20"/>
              </w:rPr>
              <w:t>PROPONENTE ADJUDICADO</w:t>
            </w:r>
            <w:r w:rsidRPr="00FC5161">
              <w:rPr>
                <w:rFonts w:ascii="Arial" w:hAnsi="Arial" w:cs="Arial"/>
                <w:sz w:val="20"/>
                <w:szCs w:val="20"/>
              </w:rPr>
              <w:t xml:space="preserve">, cuya propuesta económica esté por debajo del </w:t>
            </w:r>
            <w:r w:rsidRPr="00E9487A">
              <w:rPr>
                <w:rFonts w:ascii="Arial" w:hAnsi="Arial" w:cs="Arial"/>
                <w:b/>
                <w:color w:val="FF0000"/>
                <w:sz w:val="20"/>
                <w:szCs w:val="20"/>
              </w:rPr>
              <w:t>85%</w:t>
            </w:r>
            <w:r w:rsidRPr="00E9487A">
              <w:rPr>
                <w:rFonts w:ascii="Arial" w:hAnsi="Arial" w:cs="Arial"/>
                <w:color w:val="FF0000"/>
                <w:sz w:val="20"/>
                <w:szCs w:val="20"/>
              </w:rPr>
              <w:t xml:space="preserve"> </w:t>
            </w:r>
            <w:r w:rsidRPr="00FC5161">
              <w:rPr>
                <w:rFonts w:ascii="Arial" w:hAnsi="Arial" w:cs="Arial"/>
                <w:sz w:val="20"/>
                <w:szCs w:val="20"/>
              </w:rPr>
              <w:t>del Precio Referencial, deberá presentar</w:t>
            </w:r>
            <w:r w:rsidRPr="009D6DD5">
              <w:rPr>
                <w:rFonts w:ascii="Arial" w:hAnsi="Arial" w:cs="Arial"/>
                <w:sz w:val="20"/>
                <w:szCs w:val="20"/>
              </w:rPr>
              <w:t xml:space="preserve"> una Garantía Adicional a la de Cumplimiento de Contrato, equivalente a la diferencia entre el </w:t>
            </w:r>
            <w:r w:rsidRPr="00E9487A">
              <w:rPr>
                <w:rFonts w:ascii="Arial" w:hAnsi="Arial" w:cs="Arial"/>
                <w:b/>
                <w:color w:val="FF0000"/>
                <w:sz w:val="20"/>
                <w:szCs w:val="20"/>
              </w:rPr>
              <w:t>85%</w:t>
            </w:r>
            <w:r w:rsidRPr="009D6DD5">
              <w:rPr>
                <w:rFonts w:ascii="Arial" w:hAnsi="Arial" w:cs="Arial"/>
                <w:sz w:val="20"/>
                <w:szCs w:val="20"/>
              </w:rPr>
              <w:t xml:space="preserve"> del Precio Referencial y el valor de su propuesta económica.</w:t>
            </w:r>
          </w:p>
          <w:p w:rsidR="0036104B" w:rsidRPr="009D6DD5" w:rsidRDefault="0036104B" w:rsidP="0036104B">
            <w:pPr>
              <w:contextualSpacing/>
              <w:jc w:val="both"/>
              <w:rPr>
                <w:rFonts w:ascii="Arial" w:hAnsi="Arial" w:cs="Arial"/>
                <w:sz w:val="20"/>
                <w:szCs w:val="20"/>
              </w:rPr>
            </w:pPr>
            <w:r w:rsidRPr="009D6DD5">
              <w:rPr>
                <w:rFonts w:ascii="Arial" w:hAnsi="Arial" w:cs="Arial"/>
                <w:sz w:val="20"/>
                <w:szCs w:val="20"/>
              </w:rPr>
              <w:t xml:space="preserve">La presentación de garantías, debe estar sujeta al </w:t>
            </w:r>
            <w:r w:rsidRPr="009D6DD5">
              <w:rPr>
                <w:rFonts w:ascii="Arial" w:hAnsi="Arial" w:cs="Arial"/>
                <w:b/>
                <w:sz w:val="20"/>
                <w:szCs w:val="20"/>
              </w:rPr>
              <w:t>ARTICULO 20.- (TIPOS DE GARANTIAS)</w:t>
            </w:r>
            <w:r w:rsidRPr="009D6DD5">
              <w:rPr>
                <w:rFonts w:ascii="Arial" w:hAnsi="Arial" w:cs="Arial"/>
                <w:sz w:val="20"/>
                <w:szCs w:val="20"/>
              </w:rPr>
              <w:t xml:space="preserve"> del Decreto Supremo N°0181, las cuales establecen los siguientes tipos de garantías:</w:t>
            </w:r>
          </w:p>
          <w:p w:rsidR="0036104B" w:rsidRPr="009D6DD5" w:rsidRDefault="0036104B" w:rsidP="004B7A2E">
            <w:pPr>
              <w:pStyle w:val="Prrafodelista"/>
              <w:numPr>
                <w:ilvl w:val="0"/>
                <w:numId w:val="75"/>
              </w:numPr>
              <w:contextualSpacing/>
              <w:jc w:val="both"/>
              <w:rPr>
                <w:rFonts w:cs="Arial"/>
                <w:sz w:val="20"/>
              </w:rPr>
            </w:pPr>
            <w:r w:rsidRPr="009D6DD5">
              <w:rPr>
                <w:rFonts w:cs="Arial"/>
                <w:sz w:val="20"/>
              </w:rPr>
              <w:t>Boleta de Garantía</w:t>
            </w:r>
          </w:p>
          <w:p w:rsidR="0036104B" w:rsidRPr="009D6DD5" w:rsidRDefault="0036104B" w:rsidP="004B7A2E">
            <w:pPr>
              <w:pStyle w:val="Prrafodelista"/>
              <w:numPr>
                <w:ilvl w:val="0"/>
                <w:numId w:val="75"/>
              </w:numPr>
              <w:contextualSpacing/>
              <w:jc w:val="both"/>
              <w:rPr>
                <w:rFonts w:cs="Arial"/>
                <w:sz w:val="20"/>
              </w:rPr>
            </w:pPr>
            <w:r w:rsidRPr="009D6DD5">
              <w:rPr>
                <w:rFonts w:cs="Arial"/>
                <w:sz w:val="20"/>
              </w:rPr>
              <w:t>Garantía de Primer Requerimiento</w:t>
            </w:r>
          </w:p>
          <w:p w:rsidR="0036104B" w:rsidRPr="009D6DD5" w:rsidRDefault="0036104B" w:rsidP="004B7A2E">
            <w:pPr>
              <w:pStyle w:val="Prrafodelista"/>
              <w:numPr>
                <w:ilvl w:val="0"/>
                <w:numId w:val="75"/>
              </w:numPr>
              <w:contextualSpacing/>
              <w:jc w:val="both"/>
              <w:rPr>
                <w:rFonts w:cs="Arial"/>
                <w:sz w:val="20"/>
              </w:rPr>
            </w:pPr>
            <w:r w:rsidRPr="009D6DD5">
              <w:rPr>
                <w:rFonts w:cs="Arial"/>
                <w:sz w:val="20"/>
              </w:rPr>
              <w:t>Póliza de Seguro de Caución a Primer Requerimiento</w:t>
            </w:r>
          </w:p>
        </w:tc>
      </w:tr>
      <w:tr w:rsidR="0036104B" w:rsidRPr="009D6DD5" w:rsidTr="0036104B">
        <w:tc>
          <w:tcPr>
            <w:tcW w:w="197" w:type="pct"/>
            <w:gridSpan w:val="2"/>
            <w:tcBorders>
              <w:bottom w:val="single" w:sz="2" w:space="0" w:color="000000"/>
            </w:tcBorders>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tcBorders>
              <w:bottom w:val="single" w:sz="2" w:space="0" w:color="000000"/>
            </w:tcBorders>
            <w:shd w:val="clear" w:color="auto" w:fill="B6DDE8" w:themeFill="accent5" w:themeFillTint="66"/>
            <w:vAlign w:val="center"/>
          </w:tcPr>
          <w:p w:rsidR="0036104B" w:rsidRPr="009D6DD5" w:rsidRDefault="0036104B" w:rsidP="0036104B">
            <w:pPr>
              <w:ind w:right="177"/>
              <w:jc w:val="both"/>
              <w:rPr>
                <w:rFonts w:ascii="Arial" w:hAnsi="Arial" w:cs="Arial"/>
                <w:sz w:val="20"/>
                <w:szCs w:val="20"/>
              </w:rPr>
            </w:pPr>
            <w:r w:rsidRPr="009D6DD5">
              <w:rPr>
                <w:rFonts w:ascii="Arial" w:hAnsi="Arial" w:cs="Arial"/>
                <w:b/>
                <w:sz w:val="20"/>
                <w:szCs w:val="20"/>
              </w:rPr>
              <w:t>ANTICIPO</w:t>
            </w:r>
          </w:p>
        </w:tc>
      </w:tr>
      <w:tr w:rsidR="0036104B" w:rsidRPr="009D6DD5" w:rsidTr="0036104B">
        <w:tc>
          <w:tcPr>
            <w:tcW w:w="197" w:type="pct"/>
            <w:gridSpan w:val="2"/>
            <w:tcBorders>
              <w:bottom w:val="single" w:sz="2" w:space="0" w:color="000000"/>
            </w:tcBorders>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tcBorders>
              <w:bottom w:val="single" w:sz="2" w:space="0" w:color="000000"/>
            </w:tcBorders>
            <w:shd w:val="clear" w:color="auto" w:fill="auto"/>
            <w:vAlign w:val="center"/>
          </w:tcPr>
          <w:p w:rsidR="0036104B" w:rsidRPr="00E457AF" w:rsidRDefault="0036104B" w:rsidP="004B7A2E">
            <w:pPr>
              <w:pStyle w:val="Prrafodelista"/>
              <w:numPr>
                <w:ilvl w:val="0"/>
                <w:numId w:val="74"/>
              </w:numPr>
              <w:ind w:right="176"/>
              <w:contextualSpacing/>
              <w:jc w:val="both"/>
              <w:rPr>
                <w:rFonts w:ascii="Arial" w:hAnsi="Arial" w:cs="Arial"/>
                <w:bCs/>
                <w:snapToGrid w:val="0"/>
                <w:sz w:val="20"/>
              </w:rPr>
            </w:pPr>
            <w:r w:rsidRPr="00E457AF">
              <w:rPr>
                <w:rFonts w:ascii="Arial" w:hAnsi="Arial" w:cs="Arial"/>
                <w:b/>
                <w:bCs/>
                <w:snapToGrid w:val="0"/>
                <w:sz w:val="20"/>
              </w:rPr>
              <w:t>ANTICIPO</w:t>
            </w:r>
          </w:p>
          <w:p w:rsidR="0036104B" w:rsidRPr="00E457AF" w:rsidRDefault="0036104B" w:rsidP="0036104B">
            <w:pPr>
              <w:jc w:val="both"/>
              <w:rPr>
                <w:rFonts w:ascii="Arial" w:hAnsi="Arial" w:cs="Arial"/>
                <w:sz w:val="20"/>
                <w:szCs w:val="20"/>
              </w:rPr>
            </w:pPr>
            <w:r w:rsidRPr="00E457AF">
              <w:rPr>
                <w:rFonts w:ascii="Arial" w:hAnsi="Arial" w:cs="Arial"/>
                <w:sz w:val="20"/>
                <w:szCs w:val="20"/>
              </w:rPr>
              <w:t xml:space="preserve">El </w:t>
            </w:r>
            <w:r w:rsidRPr="00E457AF">
              <w:rPr>
                <w:rFonts w:ascii="Arial" w:hAnsi="Arial" w:cs="Arial"/>
                <w:b/>
                <w:sz w:val="20"/>
                <w:szCs w:val="20"/>
              </w:rPr>
              <w:t>CONTRATISTA</w:t>
            </w:r>
            <w:r w:rsidRPr="00E457AF">
              <w:rPr>
                <w:rFonts w:ascii="Arial" w:hAnsi="Arial" w:cs="Arial"/>
                <w:sz w:val="20"/>
                <w:szCs w:val="20"/>
              </w:rPr>
              <w:t xml:space="preserve"> podrá solicitar por escrito el pago de anticipo, máximo por el </w:t>
            </w:r>
            <w:r w:rsidRPr="00E457AF">
              <w:rPr>
                <w:rFonts w:ascii="Arial" w:hAnsi="Arial" w:cs="Arial"/>
                <w:b/>
                <w:color w:val="FF0000"/>
                <w:sz w:val="20"/>
                <w:szCs w:val="20"/>
              </w:rPr>
              <w:t xml:space="preserve">20% </w:t>
            </w:r>
            <w:r w:rsidRPr="00E457AF">
              <w:rPr>
                <w:rFonts w:ascii="Arial" w:hAnsi="Arial" w:cs="Arial"/>
                <w:sz w:val="20"/>
                <w:szCs w:val="20"/>
              </w:rPr>
              <w:t>del monto total del Contrato, el cual se otorgará en un solo desembolso, dicho pago será procesado contra entrega de la Garantía de Correcta Inversión de Anticipo y será descontado de la</w:t>
            </w:r>
            <w:r w:rsidRPr="00E457AF">
              <w:rPr>
                <w:rFonts w:ascii="Arial" w:hAnsi="Arial" w:cs="Arial"/>
              </w:rPr>
              <w:t xml:space="preserve"> </w:t>
            </w:r>
            <w:r w:rsidRPr="00E457AF">
              <w:rPr>
                <w:rFonts w:ascii="Arial" w:hAnsi="Arial" w:cs="Arial"/>
                <w:sz w:val="20"/>
                <w:szCs w:val="20"/>
              </w:rPr>
              <w:t>Planilla de Liquidación Final.</w:t>
            </w:r>
          </w:p>
          <w:p w:rsidR="0036104B" w:rsidRPr="00E457AF" w:rsidRDefault="0036104B" w:rsidP="0036104B">
            <w:pPr>
              <w:jc w:val="both"/>
              <w:rPr>
                <w:rFonts w:ascii="Arial" w:hAnsi="Arial" w:cs="Arial"/>
                <w:sz w:val="20"/>
                <w:szCs w:val="20"/>
              </w:rPr>
            </w:pPr>
            <w:r w:rsidRPr="00E457AF">
              <w:rPr>
                <w:rFonts w:ascii="Arial" w:hAnsi="Arial" w:cs="Arial"/>
                <w:sz w:val="20"/>
                <w:szCs w:val="20"/>
              </w:rPr>
              <w:t xml:space="preserve">El </w:t>
            </w:r>
            <w:r w:rsidRPr="00E457AF">
              <w:rPr>
                <w:rFonts w:ascii="Arial" w:hAnsi="Arial" w:cs="Arial"/>
                <w:b/>
                <w:sz w:val="20"/>
                <w:szCs w:val="20"/>
              </w:rPr>
              <w:t>CONTRATISTA</w:t>
            </w:r>
            <w:r w:rsidRPr="00E457AF">
              <w:rPr>
                <w:rFonts w:ascii="Arial" w:hAnsi="Arial" w:cs="Arial"/>
                <w:sz w:val="20"/>
                <w:szCs w:val="20"/>
              </w:rPr>
              <w:t xml:space="preserve"> deberá solicitar el Anticipo adjuntando en su solicitud la correspondiente Garantía de Correcta Inversión de Anticipo por el </w:t>
            </w:r>
            <w:r w:rsidRPr="00E457AF">
              <w:rPr>
                <w:rFonts w:ascii="Arial" w:hAnsi="Arial" w:cs="Arial"/>
                <w:b/>
                <w:color w:val="FF0000"/>
                <w:sz w:val="20"/>
                <w:szCs w:val="20"/>
              </w:rPr>
              <w:t xml:space="preserve">100% </w:t>
            </w:r>
            <w:r w:rsidRPr="00E457AF">
              <w:rPr>
                <w:rFonts w:ascii="Arial" w:hAnsi="Arial" w:cs="Arial"/>
                <w:sz w:val="20"/>
                <w:szCs w:val="20"/>
              </w:rPr>
              <w:t xml:space="preserve">del monto solicitado en el plazo de </w:t>
            </w:r>
            <w:r w:rsidRPr="00E457AF">
              <w:rPr>
                <w:rFonts w:ascii="Arial" w:hAnsi="Arial" w:cs="Arial"/>
                <w:b/>
                <w:color w:val="FF0000"/>
                <w:sz w:val="20"/>
                <w:szCs w:val="20"/>
              </w:rPr>
              <w:t>7 días calendario</w:t>
            </w:r>
            <w:r w:rsidRPr="00E457AF">
              <w:rPr>
                <w:rFonts w:ascii="Arial" w:hAnsi="Arial" w:cs="Arial"/>
                <w:sz w:val="20"/>
                <w:szCs w:val="20"/>
              </w:rPr>
              <w:t xml:space="preserve"> computable a partir del día </w:t>
            </w:r>
            <w:r w:rsidR="00BA039E">
              <w:rPr>
                <w:rFonts w:ascii="Arial" w:hAnsi="Arial" w:cs="Arial"/>
                <w:sz w:val="20"/>
                <w:szCs w:val="20"/>
              </w:rPr>
              <w:t xml:space="preserve">hábil </w:t>
            </w:r>
            <w:r w:rsidRPr="00E457AF">
              <w:rPr>
                <w:rFonts w:ascii="Arial" w:hAnsi="Arial" w:cs="Arial"/>
                <w:sz w:val="20"/>
                <w:szCs w:val="20"/>
              </w:rPr>
              <w:t>siguiente de la suscripción del contrato, caso contrario se dará por Anticipo no solicitado.</w:t>
            </w:r>
          </w:p>
          <w:p w:rsidR="0036104B" w:rsidRPr="00E457AF" w:rsidRDefault="0036104B" w:rsidP="004B7A2E">
            <w:pPr>
              <w:pStyle w:val="Prrafodelista"/>
              <w:numPr>
                <w:ilvl w:val="0"/>
                <w:numId w:val="74"/>
              </w:numPr>
              <w:ind w:right="176"/>
              <w:contextualSpacing/>
              <w:jc w:val="both"/>
              <w:rPr>
                <w:rFonts w:ascii="Arial" w:hAnsi="Arial" w:cs="Arial"/>
                <w:sz w:val="20"/>
              </w:rPr>
            </w:pPr>
            <w:r w:rsidRPr="00E457AF">
              <w:rPr>
                <w:rFonts w:ascii="Arial" w:hAnsi="Arial" w:cs="Arial"/>
                <w:b/>
                <w:bCs/>
                <w:sz w:val="20"/>
              </w:rPr>
              <w:t>GARANTÍA DE CORRECTA INVERSIÓN DE ANTICIPO</w:t>
            </w:r>
          </w:p>
          <w:p w:rsidR="0036104B" w:rsidRPr="00E457AF" w:rsidRDefault="0036104B" w:rsidP="0036104B">
            <w:pPr>
              <w:contextualSpacing/>
              <w:jc w:val="both"/>
              <w:rPr>
                <w:rFonts w:ascii="Arial" w:hAnsi="Arial" w:cs="Arial"/>
                <w:sz w:val="20"/>
                <w:szCs w:val="20"/>
              </w:rPr>
            </w:pPr>
            <w:r w:rsidRPr="00E457AF">
              <w:rPr>
                <w:rFonts w:ascii="Arial" w:hAnsi="Arial" w:cs="Arial"/>
                <w:sz w:val="20"/>
                <w:szCs w:val="20"/>
              </w:rPr>
              <w:t xml:space="preserve">En caso de que el </w:t>
            </w:r>
            <w:r w:rsidRPr="00E457AF">
              <w:rPr>
                <w:rFonts w:ascii="Arial" w:hAnsi="Arial" w:cs="Arial"/>
                <w:b/>
                <w:sz w:val="20"/>
                <w:szCs w:val="20"/>
              </w:rPr>
              <w:t>CONTRATISTA</w:t>
            </w:r>
            <w:r w:rsidRPr="00E457AF">
              <w:rPr>
                <w:rFonts w:ascii="Arial" w:hAnsi="Arial" w:cs="Arial"/>
                <w:sz w:val="20"/>
                <w:szCs w:val="20"/>
              </w:rPr>
              <w:t xml:space="preserve"> realice la solicitud por escrito para el pago de anticipo, deberá presentar una Garantía de Correcta Inversión de Anticipo, equivalente al </w:t>
            </w:r>
            <w:r w:rsidRPr="00E457AF">
              <w:rPr>
                <w:rFonts w:ascii="Arial" w:hAnsi="Arial" w:cs="Arial"/>
                <w:b/>
                <w:color w:val="FF0000"/>
                <w:sz w:val="20"/>
                <w:szCs w:val="20"/>
              </w:rPr>
              <w:t>100%</w:t>
            </w:r>
            <w:r w:rsidRPr="00E457AF">
              <w:rPr>
                <w:rFonts w:ascii="Arial" w:hAnsi="Arial" w:cs="Arial"/>
                <w:sz w:val="20"/>
                <w:szCs w:val="20"/>
              </w:rPr>
              <w:t xml:space="preserve"> del anticipo otorgado. El monto total del anticipo no deberá exceder el </w:t>
            </w:r>
            <w:r w:rsidRPr="00E457AF">
              <w:rPr>
                <w:rFonts w:ascii="Arial" w:hAnsi="Arial" w:cs="Arial"/>
                <w:b/>
                <w:color w:val="FF0000"/>
                <w:sz w:val="20"/>
                <w:szCs w:val="20"/>
              </w:rPr>
              <w:t>20%</w:t>
            </w:r>
            <w:r w:rsidRPr="00E457AF">
              <w:rPr>
                <w:rFonts w:ascii="Arial" w:hAnsi="Arial" w:cs="Arial"/>
                <w:sz w:val="20"/>
                <w:szCs w:val="20"/>
              </w:rPr>
              <w:t xml:space="preserve"> del monto total del contrato.</w:t>
            </w:r>
          </w:p>
          <w:p w:rsidR="0036104B" w:rsidRPr="009D6DD5" w:rsidRDefault="0036104B" w:rsidP="0036104B">
            <w:pPr>
              <w:contextualSpacing/>
              <w:jc w:val="both"/>
              <w:rPr>
                <w:rFonts w:ascii="Arial" w:hAnsi="Arial" w:cs="Arial"/>
                <w:bCs/>
                <w:snapToGrid w:val="0"/>
                <w:sz w:val="20"/>
                <w:szCs w:val="20"/>
              </w:rPr>
            </w:pPr>
            <w:r w:rsidRPr="00E457AF">
              <w:rPr>
                <w:rFonts w:ascii="Arial" w:hAnsi="Arial" w:cs="Arial"/>
                <w:sz w:val="20"/>
                <w:szCs w:val="20"/>
              </w:rPr>
              <w:t xml:space="preserve">En caso de que el </w:t>
            </w:r>
            <w:r w:rsidRPr="00E457AF">
              <w:rPr>
                <w:rFonts w:ascii="Arial" w:hAnsi="Arial" w:cs="Arial"/>
                <w:b/>
                <w:sz w:val="20"/>
                <w:szCs w:val="20"/>
              </w:rPr>
              <w:t>CONTRATISTA</w:t>
            </w:r>
            <w:r w:rsidRPr="00E457AF">
              <w:rPr>
                <w:rFonts w:ascii="Arial" w:hAnsi="Arial" w:cs="Arial"/>
                <w:sz w:val="20"/>
                <w:szCs w:val="20"/>
              </w:rPr>
              <w:t xml:space="preserve"> no haya iniciado</w:t>
            </w:r>
            <w:r w:rsidRPr="009D6DD5">
              <w:rPr>
                <w:rFonts w:ascii="Arial" w:hAnsi="Arial" w:cs="Arial"/>
                <w:sz w:val="20"/>
                <w:szCs w:val="20"/>
              </w:rPr>
              <w:t xml:space="preserve"> la obra dentro los </w:t>
            </w:r>
            <w:r w:rsidRPr="00E9487A">
              <w:rPr>
                <w:rFonts w:ascii="Arial" w:hAnsi="Arial" w:cs="Arial"/>
                <w:b/>
                <w:color w:val="FF0000"/>
                <w:sz w:val="20"/>
                <w:szCs w:val="20"/>
              </w:rPr>
              <w:t>5 días calendario</w:t>
            </w:r>
            <w:r w:rsidRPr="00E9487A">
              <w:rPr>
                <w:rFonts w:ascii="Arial" w:hAnsi="Arial" w:cs="Arial"/>
                <w:color w:val="FF0000"/>
                <w:sz w:val="20"/>
                <w:szCs w:val="20"/>
              </w:rPr>
              <w:t xml:space="preserve"> </w:t>
            </w:r>
            <w:r w:rsidRPr="009D6DD5">
              <w:rPr>
                <w:rFonts w:ascii="Arial" w:hAnsi="Arial" w:cs="Arial"/>
                <w:sz w:val="20"/>
                <w:szCs w:val="20"/>
              </w:rPr>
              <w:t xml:space="preserve">desde la fecha establecida en la orden de proceder, o en caso de que no cuente con el personal y equipos necesarios para la realización de la obra, el importe de la garantía podrá ser cobrado por la </w:t>
            </w:r>
            <w:r w:rsidRPr="009D6DD5">
              <w:rPr>
                <w:rFonts w:ascii="Arial" w:hAnsi="Arial" w:cs="Arial"/>
                <w:b/>
                <w:sz w:val="20"/>
                <w:szCs w:val="20"/>
              </w:rPr>
              <w:t>ENTIDAD</w:t>
            </w:r>
            <w:r w:rsidRPr="009D6DD5">
              <w:rPr>
                <w:rFonts w:ascii="Arial" w:hAnsi="Arial" w:cs="Arial"/>
                <w:sz w:val="20"/>
                <w:szCs w:val="20"/>
              </w:rPr>
              <w:t>.</w:t>
            </w:r>
          </w:p>
        </w:tc>
      </w:tr>
      <w:tr w:rsidR="0036104B" w:rsidRPr="00162551" w:rsidTr="0036104B">
        <w:tc>
          <w:tcPr>
            <w:tcW w:w="193" w:type="pct"/>
            <w:shd w:val="clear" w:color="auto" w:fill="B6DDE8" w:themeFill="accent5" w:themeFillTint="66"/>
            <w:vAlign w:val="center"/>
          </w:tcPr>
          <w:p w:rsidR="0036104B" w:rsidRPr="00162551" w:rsidRDefault="0036104B" w:rsidP="004B7A2E">
            <w:pPr>
              <w:pStyle w:val="Prrafodelista"/>
              <w:numPr>
                <w:ilvl w:val="0"/>
                <w:numId w:val="76"/>
              </w:numPr>
              <w:contextualSpacing/>
              <w:rPr>
                <w:rFonts w:cs="Arial"/>
                <w:b/>
                <w:snapToGrid w:val="0"/>
                <w:sz w:val="20"/>
              </w:rPr>
            </w:pPr>
          </w:p>
        </w:tc>
        <w:tc>
          <w:tcPr>
            <w:tcW w:w="4807" w:type="pct"/>
            <w:gridSpan w:val="2"/>
            <w:shd w:val="clear" w:color="auto" w:fill="B6DDE8" w:themeFill="accent5" w:themeFillTint="66"/>
            <w:vAlign w:val="center"/>
          </w:tcPr>
          <w:p w:rsidR="0036104B" w:rsidRPr="00162551" w:rsidRDefault="0036104B" w:rsidP="0036104B">
            <w:pPr>
              <w:ind w:right="177"/>
              <w:jc w:val="both"/>
              <w:rPr>
                <w:rFonts w:ascii="Arial" w:hAnsi="Arial" w:cs="Arial"/>
                <w:bCs/>
                <w:sz w:val="20"/>
                <w:szCs w:val="20"/>
              </w:rPr>
            </w:pPr>
            <w:r w:rsidRPr="00162551">
              <w:rPr>
                <w:rFonts w:ascii="Arial" w:hAnsi="Arial" w:cs="Arial"/>
                <w:b/>
                <w:snapToGrid w:val="0"/>
                <w:sz w:val="20"/>
                <w:szCs w:val="20"/>
              </w:rPr>
              <w:t>SUBCONTRATOS</w:t>
            </w:r>
          </w:p>
        </w:tc>
      </w:tr>
      <w:tr w:rsidR="0036104B" w:rsidRPr="00162551" w:rsidTr="0036104B">
        <w:tc>
          <w:tcPr>
            <w:tcW w:w="193" w:type="pct"/>
            <w:shd w:val="clear" w:color="auto" w:fill="FFFFFF"/>
            <w:vAlign w:val="center"/>
          </w:tcPr>
          <w:p w:rsidR="0036104B" w:rsidRPr="00162551" w:rsidRDefault="0036104B" w:rsidP="0036104B">
            <w:pPr>
              <w:jc w:val="center"/>
              <w:rPr>
                <w:rFonts w:ascii="Arial" w:hAnsi="Arial" w:cs="Arial"/>
                <w:b/>
                <w:snapToGrid w:val="0"/>
                <w:sz w:val="20"/>
                <w:szCs w:val="20"/>
              </w:rPr>
            </w:pPr>
          </w:p>
        </w:tc>
        <w:tc>
          <w:tcPr>
            <w:tcW w:w="4807" w:type="pct"/>
            <w:gridSpan w:val="2"/>
            <w:shd w:val="clear" w:color="auto" w:fill="FFFFFF"/>
            <w:vAlign w:val="center"/>
          </w:tcPr>
          <w:p w:rsidR="0036104B" w:rsidRPr="00162551" w:rsidRDefault="0036104B" w:rsidP="0036104B">
            <w:pPr>
              <w:ind w:right="177"/>
              <w:jc w:val="both"/>
              <w:rPr>
                <w:rFonts w:ascii="Arial" w:hAnsi="Arial" w:cs="Arial"/>
                <w:bCs/>
                <w:snapToGrid w:val="0"/>
                <w:sz w:val="20"/>
                <w:szCs w:val="20"/>
                <w:lang w:eastAsia="es-BO"/>
              </w:rPr>
            </w:pPr>
            <w:r w:rsidRPr="00162551">
              <w:rPr>
                <w:rFonts w:ascii="Arial" w:hAnsi="Arial" w:cs="Arial"/>
                <w:bCs/>
                <w:snapToGrid w:val="0"/>
                <w:sz w:val="20"/>
                <w:szCs w:val="20"/>
                <w:lang w:eastAsia="es-BO"/>
              </w:rPr>
              <w:t xml:space="preserve">El </w:t>
            </w:r>
            <w:r w:rsidRPr="00162551">
              <w:rPr>
                <w:rFonts w:ascii="Arial" w:hAnsi="Arial" w:cs="Arial"/>
                <w:b/>
                <w:sz w:val="20"/>
                <w:szCs w:val="20"/>
              </w:rPr>
              <w:t>CONTRATISTA</w:t>
            </w:r>
            <w:r w:rsidRPr="00162551">
              <w:rPr>
                <w:rFonts w:ascii="Arial" w:hAnsi="Arial" w:cs="Arial"/>
                <w:sz w:val="20"/>
                <w:szCs w:val="20"/>
              </w:rPr>
              <w:t xml:space="preserve"> </w:t>
            </w:r>
            <w:r w:rsidRPr="00162551">
              <w:rPr>
                <w:rFonts w:ascii="Arial" w:hAnsi="Arial" w:cs="Arial"/>
                <w:bCs/>
                <w:snapToGrid w:val="0"/>
                <w:sz w:val="20"/>
                <w:szCs w:val="20"/>
                <w:lang w:eastAsia="es-BO"/>
              </w:rPr>
              <w:t xml:space="preserve">deberá considerar que los </w:t>
            </w:r>
            <w:r w:rsidRPr="00162551">
              <w:rPr>
                <w:rFonts w:ascii="Arial" w:hAnsi="Arial" w:cs="Arial"/>
                <w:b/>
                <w:bCs/>
                <w:snapToGrid w:val="0"/>
                <w:sz w:val="20"/>
                <w:szCs w:val="20"/>
                <w:lang w:eastAsia="es-BO"/>
              </w:rPr>
              <w:t>subcontratos</w:t>
            </w:r>
            <w:r w:rsidRPr="00162551">
              <w:rPr>
                <w:rFonts w:ascii="Arial" w:hAnsi="Arial" w:cs="Arial"/>
                <w:bCs/>
                <w:snapToGrid w:val="0"/>
                <w:sz w:val="20"/>
                <w:szCs w:val="20"/>
                <w:lang w:eastAsia="es-BO"/>
              </w:rPr>
              <w:t xml:space="preserve"> parciales o totales no serán autorizados por ningún motivo por el BCB. </w:t>
            </w:r>
          </w:p>
        </w:tc>
      </w:tr>
      <w:tr w:rsidR="0036104B" w:rsidRPr="009D6DD5" w:rsidTr="0036104B">
        <w:tc>
          <w:tcPr>
            <w:tcW w:w="197" w:type="pct"/>
            <w:gridSpan w:val="2"/>
            <w:tcBorders>
              <w:top w:val="single" w:sz="4" w:space="0" w:color="auto"/>
            </w:tcBorders>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tcBorders>
              <w:top w:val="single" w:sz="4" w:space="0" w:color="auto"/>
            </w:tcBorders>
            <w:shd w:val="clear" w:color="auto" w:fill="B6DDE8" w:themeFill="accent5" w:themeFillTint="66"/>
            <w:vAlign w:val="center"/>
          </w:tcPr>
          <w:p w:rsidR="0036104B" w:rsidRPr="009D6DD5" w:rsidRDefault="0036104B" w:rsidP="0036104B">
            <w:pPr>
              <w:ind w:right="177"/>
              <w:jc w:val="both"/>
              <w:rPr>
                <w:rFonts w:ascii="Arial" w:hAnsi="Arial" w:cs="Arial"/>
                <w:b/>
                <w:sz w:val="20"/>
                <w:szCs w:val="20"/>
              </w:rPr>
            </w:pPr>
            <w:r w:rsidRPr="009D6DD5">
              <w:rPr>
                <w:rFonts w:ascii="Arial" w:hAnsi="Arial" w:cs="Arial"/>
                <w:b/>
                <w:sz w:val="20"/>
                <w:szCs w:val="20"/>
              </w:rPr>
              <w:t>MULTAS</w:t>
            </w:r>
          </w:p>
        </w:tc>
      </w:tr>
      <w:tr w:rsidR="0036104B" w:rsidRPr="009D6DD5" w:rsidTr="0036104B">
        <w:tc>
          <w:tcPr>
            <w:tcW w:w="197" w:type="pct"/>
            <w:gridSpan w:val="2"/>
            <w:vAlign w:val="center"/>
          </w:tcPr>
          <w:p w:rsidR="0036104B" w:rsidRPr="009D6DD5" w:rsidRDefault="0036104B" w:rsidP="0036104B">
            <w:pPr>
              <w:rPr>
                <w:rFonts w:ascii="Arial" w:hAnsi="Arial" w:cs="Arial"/>
                <w:b/>
                <w:bCs/>
                <w:snapToGrid w:val="0"/>
                <w:sz w:val="20"/>
                <w:szCs w:val="20"/>
              </w:rPr>
            </w:pPr>
            <w:r w:rsidRPr="009D6DD5">
              <w:rPr>
                <w:rFonts w:ascii="Arial" w:hAnsi="Arial" w:cs="Arial"/>
                <w:bCs/>
                <w:snapToGrid w:val="0"/>
                <w:sz w:val="20"/>
                <w:szCs w:val="20"/>
              </w:rPr>
              <w:t xml:space="preserve">   </w:t>
            </w:r>
          </w:p>
        </w:tc>
        <w:tc>
          <w:tcPr>
            <w:tcW w:w="4803" w:type="pct"/>
            <w:vAlign w:val="center"/>
          </w:tcPr>
          <w:p w:rsidR="0036104B" w:rsidRPr="00E457AF" w:rsidRDefault="0036104B" w:rsidP="0036104B">
            <w:pPr>
              <w:ind w:right="176"/>
              <w:jc w:val="both"/>
              <w:rPr>
                <w:rFonts w:ascii="Arial" w:hAnsi="Arial" w:cs="Arial"/>
                <w:bCs/>
                <w:snapToGrid w:val="0"/>
                <w:sz w:val="20"/>
                <w:szCs w:val="20"/>
              </w:rPr>
            </w:pPr>
            <w:r w:rsidRPr="00E457AF">
              <w:rPr>
                <w:rFonts w:ascii="Arial" w:hAnsi="Arial" w:cs="Arial"/>
                <w:bCs/>
                <w:snapToGrid w:val="0"/>
                <w:sz w:val="20"/>
                <w:szCs w:val="20"/>
              </w:rPr>
              <w:t xml:space="preserve">El BCB podrá cobrar multas, mediante el descuento en </w:t>
            </w:r>
            <w:r w:rsidRPr="00E457AF">
              <w:rPr>
                <w:rFonts w:ascii="Arial" w:hAnsi="Arial" w:cs="Arial"/>
                <w:sz w:val="20"/>
                <w:szCs w:val="20"/>
              </w:rPr>
              <w:t>la</w:t>
            </w:r>
            <w:r w:rsidRPr="00E457AF">
              <w:rPr>
                <w:rFonts w:ascii="Arial" w:hAnsi="Arial" w:cs="Arial"/>
              </w:rPr>
              <w:t xml:space="preserve"> </w:t>
            </w:r>
            <w:r w:rsidRPr="00E457AF">
              <w:rPr>
                <w:rFonts w:ascii="Arial" w:hAnsi="Arial" w:cs="Arial"/>
                <w:sz w:val="20"/>
                <w:szCs w:val="20"/>
              </w:rPr>
              <w:t>Planilla de Liquidación Final</w:t>
            </w:r>
            <w:r w:rsidRPr="00E457AF">
              <w:rPr>
                <w:rFonts w:ascii="Arial" w:hAnsi="Arial" w:cs="Arial"/>
                <w:bCs/>
                <w:snapToGrid w:val="0"/>
                <w:sz w:val="20"/>
                <w:szCs w:val="20"/>
              </w:rPr>
              <w:t>, en los siguientes casos:</w:t>
            </w:r>
          </w:p>
          <w:p w:rsidR="0036104B" w:rsidRPr="00E457AF" w:rsidRDefault="0036104B" w:rsidP="004B7A2E">
            <w:pPr>
              <w:pStyle w:val="Prrafodelista"/>
              <w:numPr>
                <w:ilvl w:val="0"/>
                <w:numId w:val="72"/>
              </w:numPr>
              <w:ind w:right="176"/>
              <w:contextualSpacing/>
              <w:jc w:val="both"/>
              <w:rPr>
                <w:rFonts w:ascii="Arial" w:hAnsi="Arial" w:cs="Arial"/>
                <w:bCs/>
                <w:snapToGrid w:val="0"/>
                <w:sz w:val="20"/>
              </w:rPr>
            </w:pPr>
            <w:r w:rsidRPr="00E457AF">
              <w:rPr>
                <w:rFonts w:ascii="Arial" w:hAnsi="Arial" w:cs="Arial"/>
                <w:sz w:val="20"/>
              </w:rPr>
              <w:t>La demora en la entrega de la obra será multada con el</w:t>
            </w:r>
            <w:r w:rsidRPr="00E457AF">
              <w:rPr>
                <w:rFonts w:ascii="Arial" w:hAnsi="Arial" w:cs="Arial"/>
                <w:color w:val="FF0000"/>
                <w:sz w:val="20"/>
              </w:rPr>
              <w:t xml:space="preserve"> </w:t>
            </w:r>
            <w:r w:rsidRPr="00E457AF">
              <w:rPr>
                <w:rFonts w:ascii="Arial" w:hAnsi="Arial" w:cs="Arial"/>
                <w:b/>
                <w:color w:val="FF0000"/>
                <w:sz w:val="20"/>
              </w:rPr>
              <w:t xml:space="preserve">1% </w:t>
            </w:r>
            <w:r w:rsidRPr="00E457AF">
              <w:rPr>
                <w:rFonts w:ascii="Arial" w:hAnsi="Arial" w:cs="Arial"/>
                <w:sz w:val="20"/>
              </w:rPr>
              <w:t xml:space="preserve">del monto total del contrato, por cada día calendario de retraso en la fecha definida para la </w:t>
            </w:r>
            <w:r w:rsidRPr="00E457AF">
              <w:rPr>
                <w:rFonts w:ascii="Arial" w:hAnsi="Arial" w:cs="Arial"/>
                <w:b/>
                <w:sz w:val="20"/>
              </w:rPr>
              <w:t>RECEPCIÓN PROVISIONAL</w:t>
            </w:r>
            <w:r w:rsidRPr="00E457AF">
              <w:rPr>
                <w:rFonts w:ascii="Arial" w:hAnsi="Arial" w:cs="Arial"/>
                <w:sz w:val="20"/>
              </w:rPr>
              <w:t xml:space="preserve"> y </w:t>
            </w:r>
            <w:r w:rsidRPr="00E457AF">
              <w:rPr>
                <w:rFonts w:ascii="Arial" w:hAnsi="Arial" w:cs="Arial"/>
                <w:b/>
                <w:sz w:val="20"/>
              </w:rPr>
              <w:t>RECEPCIÓN DEFINITIVA</w:t>
            </w:r>
            <w:r w:rsidRPr="00E457AF">
              <w:rPr>
                <w:rFonts w:ascii="Arial" w:hAnsi="Arial" w:cs="Arial"/>
                <w:sz w:val="20"/>
              </w:rPr>
              <w:t xml:space="preserve">, según corresponda. </w:t>
            </w:r>
          </w:p>
          <w:p w:rsidR="0036104B" w:rsidRPr="00E457AF" w:rsidRDefault="0036104B" w:rsidP="004B7A2E">
            <w:pPr>
              <w:pStyle w:val="Prrafodelista"/>
              <w:numPr>
                <w:ilvl w:val="0"/>
                <w:numId w:val="72"/>
              </w:numPr>
              <w:ind w:right="176"/>
              <w:contextualSpacing/>
              <w:jc w:val="both"/>
              <w:rPr>
                <w:rFonts w:ascii="Arial" w:hAnsi="Arial" w:cs="Arial"/>
                <w:bCs/>
                <w:snapToGrid w:val="0"/>
                <w:sz w:val="20"/>
              </w:rPr>
            </w:pPr>
            <w:r w:rsidRPr="00E457AF">
              <w:rPr>
                <w:rFonts w:ascii="Arial" w:hAnsi="Arial" w:cs="Arial"/>
                <w:sz w:val="20"/>
              </w:rPr>
              <w:t xml:space="preserve">El cambio del personal de la obra propuesto por el </w:t>
            </w:r>
            <w:r w:rsidRPr="00E457AF">
              <w:rPr>
                <w:rFonts w:ascii="Arial" w:hAnsi="Arial" w:cs="Arial"/>
                <w:b/>
                <w:sz w:val="20"/>
              </w:rPr>
              <w:t>CONTRATISTA</w:t>
            </w:r>
            <w:r w:rsidRPr="00E457AF">
              <w:rPr>
                <w:rFonts w:ascii="Arial" w:hAnsi="Arial" w:cs="Arial"/>
                <w:sz w:val="20"/>
              </w:rPr>
              <w:t xml:space="preserve"> será multado con el </w:t>
            </w:r>
            <w:r w:rsidRPr="00E457AF">
              <w:rPr>
                <w:rFonts w:ascii="Arial" w:hAnsi="Arial" w:cs="Arial"/>
                <w:b/>
                <w:color w:val="FF0000"/>
                <w:sz w:val="20"/>
              </w:rPr>
              <w:t>1%</w:t>
            </w:r>
            <w:r w:rsidRPr="00E457AF">
              <w:rPr>
                <w:rFonts w:ascii="Arial" w:hAnsi="Arial" w:cs="Arial"/>
                <w:sz w:val="20"/>
              </w:rPr>
              <w:t xml:space="preserve"> del monto total del contrato, por cada vez que suceda.</w:t>
            </w:r>
          </w:p>
          <w:p w:rsidR="0036104B" w:rsidRPr="00E457AF" w:rsidRDefault="0036104B" w:rsidP="004B7A2E">
            <w:pPr>
              <w:pStyle w:val="Prrafodelista"/>
              <w:numPr>
                <w:ilvl w:val="0"/>
                <w:numId w:val="72"/>
              </w:numPr>
              <w:ind w:right="176"/>
              <w:contextualSpacing/>
              <w:jc w:val="both"/>
              <w:rPr>
                <w:rFonts w:ascii="Arial" w:hAnsi="Arial" w:cs="Arial"/>
                <w:bCs/>
                <w:snapToGrid w:val="0"/>
                <w:sz w:val="20"/>
              </w:rPr>
            </w:pPr>
            <w:r w:rsidRPr="00E457AF">
              <w:rPr>
                <w:rFonts w:ascii="Arial" w:hAnsi="Arial" w:cs="Arial"/>
                <w:sz w:val="20"/>
              </w:rPr>
              <w:t xml:space="preserve">Cada llamada de atención al </w:t>
            </w:r>
            <w:r w:rsidRPr="00E457AF">
              <w:rPr>
                <w:rFonts w:ascii="Arial" w:hAnsi="Arial" w:cs="Arial"/>
                <w:b/>
                <w:sz w:val="20"/>
              </w:rPr>
              <w:t>CONTRATISTA</w:t>
            </w:r>
            <w:r w:rsidRPr="00E457AF">
              <w:rPr>
                <w:rFonts w:ascii="Arial" w:hAnsi="Arial" w:cs="Arial"/>
                <w:sz w:val="20"/>
              </w:rPr>
              <w:t xml:space="preserve"> que sea realizada por el </w:t>
            </w:r>
            <w:r w:rsidRPr="00E457AF">
              <w:rPr>
                <w:rFonts w:ascii="Arial" w:hAnsi="Arial" w:cs="Arial"/>
                <w:b/>
                <w:sz w:val="20"/>
              </w:rPr>
              <w:t>SUPERVISOR DE OBRA</w:t>
            </w:r>
            <w:r w:rsidRPr="00E457AF">
              <w:rPr>
                <w:rFonts w:ascii="Arial" w:hAnsi="Arial" w:cs="Arial"/>
                <w:sz w:val="20"/>
              </w:rPr>
              <w:t xml:space="preserve"> será multada con el</w:t>
            </w:r>
            <w:r w:rsidRPr="00E457AF">
              <w:rPr>
                <w:rFonts w:ascii="Arial" w:hAnsi="Arial" w:cs="Arial"/>
                <w:color w:val="FF0000"/>
                <w:sz w:val="20"/>
              </w:rPr>
              <w:t xml:space="preserve"> </w:t>
            </w:r>
            <w:r w:rsidRPr="00E457AF">
              <w:rPr>
                <w:rFonts w:ascii="Arial" w:hAnsi="Arial" w:cs="Arial"/>
                <w:b/>
                <w:color w:val="FF0000"/>
                <w:sz w:val="20"/>
              </w:rPr>
              <w:t>1%</w:t>
            </w:r>
            <w:r w:rsidRPr="00E457AF">
              <w:rPr>
                <w:rFonts w:ascii="Arial" w:hAnsi="Arial" w:cs="Arial"/>
                <w:sz w:val="20"/>
              </w:rPr>
              <w:t xml:space="preserve"> del monto total del contrato. </w:t>
            </w:r>
          </w:p>
          <w:p w:rsidR="0036104B" w:rsidRPr="00E457AF" w:rsidRDefault="0036104B" w:rsidP="004B7A2E">
            <w:pPr>
              <w:pStyle w:val="Prrafodelista"/>
              <w:numPr>
                <w:ilvl w:val="0"/>
                <w:numId w:val="72"/>
              </w:numPr>
              <w:ind w:right="176"/>
              <w:contextualSpacing/>
              <w:jc w:val="both"/>
              <w:rPr>
                <w:rFonts w:ascii="Arial" w:hAnsi="Arial" w:cs="Arial"/>
                <w:bCs/>
                <w:snapToGrid w:val="0"/>
                <w:sz w:val="20"/>
              </w:rPr>
            </w:pPr>
            <w:r w:rsidRPr="00E457AF">
              <w:rPr>
                <w:rFonts w:ascii="Arial" w:hAnsi="Arial" w:cs="Arial"/>
                <w:sz w:val="20"/>
              </w:rPr>
              <w:t xml:space="preserve">La ausencia verificada del personal de la obra propuesto por el </w:t>
            </w:r>
            <w:r w:rsidRPr="00E457AF">
              <w:rPr>
                <w:rFonts w:ascii="Arial" w:hAnsi="Arial" w:cs="Arial"/>
                <w:b/>
                <w:sz w:val="20"/>
              </w:rPr>
              <w:t>CONTRATISTA</w:t>
            </w:r>
            <w:r w:rsidRPr="00E457AF">
              <w:rPr>
                <w:rFonts w:ascii="Arial" w:hAnsi="Arial" w:cs="Arial"/>
                <w:sz w:val="20"/>
              </w:rPr>
              <w:t xml:space="preserve"> será multada con el</w:t>
            </w:r>
            <w:r w:rsidRPr="00E457AF">
              <w:rPr>
                <w:rFonts w:ascii="Arial" w:hAnsi="Arial" w:cs="Arial"/>
                <w:color w:val="FF0000"/>
                <w:sz w:val="20"/>
              </w:rPr>
              <w:t xml:space="preserve"> </w:t>
            </w:r>
            <w:r w:rsidRPr="00E457AF">
              <w:rPr>
                <w:rFonts w:ascii="Arial" w:hAnsi="Arial" w:cs="Arial"/>
                <w:b/>
                <w:color w:val="FF0000"/>
                <w:sz w:val="20"/>
              </w:rPr>
              <w:t>0.5%</w:t>
            </w:r>
            <w:r w:rsidRPr="00E457AF">
              <w:rPr>
                <w:rFonts w:ascii="Arial" w:hAnsi="Arial" w:cs="Arial"/>
                <w:sz w:val="20"/>
              </w:rPr>
              <w:t xml:space="preserve"> del monto total del contrato por cada día verificado y será registrado por el </w:t>
            </w:r>
            <w:r w:rsidRPr="00E457AF">
              <w:rPr>
                <w:rFonts w:ascii="Arial" w:hAnsi="Arial" w:cs="Arial"/>
                <w:b/>
                <w:sz w:val="20"/>
              </w:rPr>
              <w:t>SUPERVISOR DE OBRA</w:t>
            </w:r>
            <w:r w:rsidRPr="00E457AF">
              <w:rPr>
                <w:rFonts w:ascii="Arial" w:hAnsi="Arial" w:cs="Arial"/>
                <w:sz w:val="20"/>
              </w:rPr>
              <w:t xml:space="preserve"> mediante el libro de órdenes.</w:t>
            </w:r>
          </w:p>
          <w:p w:rsidR="0036104B" w:rsidRPr="009D6DD5" w:rsidRDefault="0036104B" w:rsidP="0036104B">
            <w:pPr>
              <w:tabs>
                <w:tab w:val="num" w:pos="3846"/>
              </w:tabs>
              <w:ind w:right="176"/>
              <w:jc w:val="both"/>
              <w:rPr>
                <w:rFonts w:ascii="Arial" w:hAnsi="Arial" w:cs="Arial"/>
                <w:bCs/>
                <w:snapToGrid w:val="0"/>
                <w:sz w:val="20"/>
                <w:szCs w:val="20"/>
              </w:rPr>
            </w:pPr>
            <w:r w:rsidRPr="00E457AF">
              <w:rPr>
                <w:rFonts w:ascii="Arial" w:hAnsi="Arial" w:cs="Arial"/>
                <w:bCs/>
                <w:snapToGrid w:val="0"/>
                <w:sz w:val="20"/>
                <w:szCs w:val="20"/>
              </w:rPr>
              <w:t xml:space="preserve">La sumatoria de las multas establecidas anteriormente, no deberá exceder el </w:t>
            </w:r>
            <w:r w:rsidRPr="00E457AF">
              <w:rPr>
                <w:rFonts w:ascii="Arial" w:hAnsi="Arial" w:cs="Arial"/>
                <w:b/>
                <w:bCs/>
                <w:snapToGrid w:val="0"/>
                <w:sz w:val="20"/>
                <w:szCs w:val="20"/>
              </w:rPr>
              <w:t>veinte por ciento (20%)</w:t>
            </w:r>
            <w:r w:rsidRPr="00E457AF">
              <w:rPr>
                <w:rFonts w:ascii="Arial" w:hAnsi="Arial" w:cs="Arial"/>
                <w:bCs/>
                <w:snapToGrid w:val="0"/>
                <w:sz w:val="20"/>
                <w:szCs w:val="20"/>
              </w:rPr>
              <w:t xml:space="preserve"> del monto total de Contrato, sin perjuicio de resolver el mismo.</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shd w:val="clear" w:color="auto" w:fill="B6DDE8" w:themeFill="accent5" w:themeFillTint="66"/>
          </w:tcPr>
          <w:p w:rsidR="0036104B" w:rsidRPr="009D6DD5" w:rsidRDefault="0036104B" w:rsidP="0036104B">
            <w:pPr>
              <w:ind w:right="177"/>
              <w:jc w:val="both"/>
              <w:rPr>
                <w:rFonts w:ascii="Arial" w:hAnsi="Arial" w:cs="Arial"/>
                <w:b/>
                <w:sz w:val="20"/>
                <w:szCs w:val="20"/>
              </w:rPr>
            </w:pPr>
            <w:r w:rsidRPr="009D6DD5">
              <w:rPr>
                <w:rFonts w:ascii="Arial" w:hAnsi="Arial" w:cs="Arial"/>
                <w:b/>
                <w:bCs/>
                <w:sz w:val="20"/>
                <w:szCs w:val="20"/>
              </w:rPr>
              <w:t>SEGUROS</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shd w:val="clear" w:color="auto" w:fill="auto"/>
          </w:tcPr>
          <w:p w:rsidR="0036104B" w:rsidRPr="00E457AF" w:rsidRDefault="0036104B" w:rsidP="0036104B">
            <w:pPr>
              <w:jc w:val="both"/>
              <w:rPr>
                <w:rFonts w:ascii="Arial" w:hAnsi="Arial" w:cs="Arial"/>
                <w:sz w:val="20"/>
                <w:szCs w:val="20"/>
              </w:rPr>
            </w:pPr>
            <w:r w:rsidRPr="00E457AF">
              <w:rPr>
                <w:rFonts w:ascii="Arial" w:hAnsi="Arial" w:cs="Arial"/>
                <w:sz w:val="20"/>
                <w:szCs w:val="20"/>
              </w:rPr>
              <w:t xml:space="preserve">El </w:t>
            </w:r>
            <w:r w:rsidRPr="00E457AF">
              <w:rPr>
                <w:rFonts w:ascii="Arial" w:hAnsi="Arial" w:cs="Arial"/>
                <w:b/>
                <w:sz w:val="20"/>
                <w:szCs w:val="20"/>
              </w:rPr>
              <w:t>CONTRATISTA</w:t>
            </w:r>
            <w:r w:rsidRPr="00E457AF">
              <w:rPr>
                <w:rFonts w:ascii="Arial" w:hAnsi="Arial" w:cs="Arial"/>
                <w:sz w:val="20"/>
                <w:szCs w:val="20"/>
              </w:rPr>
              <w:t xml:space="preserve">, deberá presentar al </w:t>
            </w:r>
            <w:r w:rsidRPr="00E457AF">
              <w:rPr>
                <w:rFonts w:ascii="Arial" w:hAnsi="Arial" w:cs="Arial"/>
                <w:b/>
                <w:sz w:val="20"/>
                <w:szCs w:val="20"/>
              </w:rPr>
              <w:t>SUPERVISOR DE OBRA</w:t>
            </w:r>
            <w:r w:rsidRPr="00E457AF">
              <w:rPr>
                <w:rFonts w:ascii="Arial" w:hAnsi="Arial" w:cs="Arial"/>
                <w:sz w:val="20"/>
                <w:szCs w:val="20"/>
              </w:rPr>
              <w:t xml:space="preserve"> hasta </w:t>
            </w:r>
            <w:r w:rsidRPr="00E457AF">
              <w:rPr>
                <w:rFonts w:ascii="Arial" w:hAnsi="Arial" w:cs="Arial"/>
                <w:b/>
                <w:color w:val="FF0000"/>
                <w:sz w:val="20"/>
                <w:szCs w:val="20"/>
              </w:rPr>
              <w:t>5 días calendario</w:t>
            </w:r>
            <w:r w:rsidRPr="00E457AF">
              <w:rPr>
                <w:rFonts w:ascii="Arial" w:hAnsi="Arial" w:cs="Arial"/>
                <w:sz w:val="20"/>
                <w:szCs w:val="20"/>
              </w:rPr>
              <w:t>, a partir del día siguiente de la fecha se suscripción, los seguros para cubrir eventualidades durante el periodo de ejecución de la obra, con vigencia desde la fecha de suscripción del contrata hasta después de la recepción definitiva de la obra, bajo el siguiente detalle:</w:t>
            </w:r>
          </w:p>
          <w:p w:rsidR="0036104B" w:rsidRPr="00E457AF" w:rsidRDefault="0036104B" w:rsidP="004B7A2E">
            <w:pPr>
              <w:pStyle w:val="Prrafodelista"/>
              <w:numPr>
                <w:ilvl w:val="0"/>
                <w:numId w:val="64"/>
              </w:numPr>
              <w:contextualSpacing/>
              <w:jc w:val="both"/>
              <w:rPr>
                <w:rFonts w:ascii="Arial" w:hAnsi="Arial" w:cs="Arial"/>
                <w:sz w:val="20"/>
              </w:rPr>
            </w:pPr>
            <w:r w:rsidRPr="00E457AF">
              <w:rPr>
                <w:rFonts w:ascii="Arial" w:hAnsi="Arial" w:cs="Arial"/>
                <w:b/>
                <w:bCs/>
                <w:sz w:val="20"/>
              </w:rPr>
              <w:t>SEGURO DE OBRA</w:t>
            </w:r>
          </w:p>
          <w:p w:rsidR="0036104B" w:rsidRPr="00E457AF" w:rsidRDefault="0036104B" w:rsidP="0036104B">
            <w:pPr>
              <w:jc w:val="both"/>
              <w:rPr>
                <w:rFonts w:ascii="Arial" w:hAnsi="Arial" w:cs="Arial"/>
                <w:sz w:val="20"/>
                <w:szCs w:val="20"/>
              </w:rPr>
            </w:pPr>
            <w:r w:rsidRPr="00E457AF">
              <w:rPr>
                <w:rFonts w:ascii="Arial" w:hAnsi="Arial" w:cs="Arial"/>
                <w:sz w:val="20"/>
                <w:szCs w:val="20"/>
              </w:rPr>
              <w:lastRenderedPageBreak/>
              <w:t xml:space="preserve">Durante la ejecución de la obra, el </w:t>
            </w:r>
            <w:r w:rsidRPr="00E457AF">
              <w:rPr>
                <w:rFonts w:ascii="Arial" w:hAnsi="Arial" w:cs="Arial"/>
                <w:b/>
                <w:sz w:val="20"/>
                <w:szCs w:val="20"/>
              </w:rPr>
              <w:t>CONTRATISTA</w:t>
            </w:r>
            <w:r w:rsidRPr="00E457AF">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rsidR="0036104B" w:rsidRPr="00E457AF" w:rsidRDefault="0036104B" w:rsidP="004B7A2E">
            <w:pPr>
              <w:pStyle w:val="Prrafodelista"/>
              <w:numPr>
                <w:ilvl w:val="0"/>
                <w:numId w:val="64"/>
              </w:numPr>
              <w:contextualSpacing/>
              <w:jc w:val="both"/>
              <w:rPr>
                <w:rFonts w:ascii="Arial" w:hAnsi="Arial" w:cs="Arial"/>
                <w:sz w:val="20"/>
              </w:rPr>
            </w:pPr>
            <w:r w:rsidRPr="00E457AF">
              <w:rPr>
                <w:rFonts w:ascii="Arial" w:hAnsi="Arial" w:cs="Arial"/>
                <w:b/>
                <w:bCs/>
                <w:sz w:val="20"/>
              </w:rPr>
              <w:t>SEGURO OBLIGATORIO DE ACCIDENTES DE LA TRABAJADORA Y EL TRABAJADOR EN EL ÁMBITO DE LA CONSTRUCCIÓN (SOATC)</w:t>
            </w:r>
          </w:p>
          <w:p w:rsidR="0036104B" w:rsidRPr="00E457AF" w:rsidRDefault="0036104B" w:rsidP="0036104B">
            <w:pPr>
              <w:jc w:val="both"/>
              <w:rPr>
                <w:rFonts w:ascii="Arial" w:hAnsi="Arial" w:cs="Arial"/>
                <w:sz w:val="20"/>
                <w:szCs w:val="20"/>
              </w:rPr>
            </w:pPr>
            <w:r w:rsidRPr="00E457AF">
              <w:rPr>
                <w:rFonts w:ascii="Arial" w:hAnsi="Arial" w:cs="Arial"/>
                <w:sz w:val="20"/>
                <w:szCs w:val="20"/>
              </w:rPr>
              <w:t xml:space="preserve">En cumplimiento a lo establecido en la Ley N° 1155 de 12 de marzo de 2019 y el Decreto Supremo N° 4058 de 15 de octubre de 2019, el </w:t>
            </w:r>
            <w:r w:rsidRPr="00E457AF">
              <w:rPr>
                <w:rFonts w:ascii="Arial" w:hAnsi="Arial" w:cs="Arial"/>
                <w:b/>
                <w:sz w:val="20"/>
                <w:szCs w:val="20"/>
              </w:rPr>
              <w:t>CONTRATISTA</w:t>
            </w:r>
            <w:r w:rsidRPr="00E457AF">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rsidR="0036104B" w:rsidRPr="00E457AF" w:rsidRDefault="0036104B" w:rsidP="004B7A2E">
            <w:pPr>
              <w:pStyle w:val="Prrafodelista"/>
              <w:numPr>
                <w:ilvl w:val="0"/>
                <w:numId w:val="64"/>
              </w:numPr>
              <w:ind w:right="177"/>
              <w:contextualSpacing/>
              <w:jc w:val="both"/>
              <w:rPr>
                <w:rFonts w:ascii="Arial" w:hAnsi="Arial" w:cs="Arial"/>
                <w:b/>
                <w:sz w:val="20"/>
              </w:rPr>
            </w:pPr>
            <w:r w:rsidRPr="00E457AF">
              <w:rPr>
                <w:rFonts w:ascii="Arial" w:hAnsi="Arial" w:cs="Arial"/>
                <w:b/>
                <w:bCs/>
                <w:sz w:val="20"/>
              </w:rPr>
              <w:t>SEGURO DE RESPONSABILIDAD CIVIL</w:t>
            </w:r>
          </w:p>
          <w:p w:rsidR="0036104B" w:rsidRPr="00E457AF" w:rsidRDefault="0036104B" w:rsidP="0036104B">
            <w:pPr>
              <w:ind w:right="177"/>
              <w:jc w:val="both"/>
              <w:rPr>
                <w:rFonts w:ascii="Arial" w:hAnsi="Arial" w:cs="Arial"/>
                <w:sz w:val="20"/>
                <w:szCs w:val="20"/>
              </w:rPr>
            </w:pPr>
            <w:r w:rsidRPr="00E457AF">
              <w:rPr>
                <w:rFonts w:ascii="Arial" w:hAnsi="Arial" w:cs="Arial"/>
                <w:sz w:val="20"/>
                <w:szCs w:val="20"/>
              </w:rPr>
              <w:t xml:space="preserve">Con cobertura para transacciones sin juicio de mínimo de USD 10.000,00, sin costo para el BCB, el </w:t>
            </w:r>
            <w:r w:rsidRPr="00E457AF">
              <w:rPr>
                <w:rFonts w:ascii="Arial" w:hAnsi="Arial" w:cs="Arial"/>
                <w:b/>
                <w:sz w:val="20"/>
                <w:szCs w:val="20"/>
              </w:rPr>
              <w:t>CONTRATISTA</w:t>
            </w:r>
            <w:r w:rsidRPr="00E457AF">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36104B" w:rsidRPr="009D6DD5" w:rsidRDefault="0036104B" w:rsidP="0036104B">
            <w:pPr>
              <w:ind w:right="177"/>
              <w:jc w:val="both"/>
              <w:rPr>
                <w:rFonts w:ascii="Arial" w:hAnsi="Arial" w:cs="Arial"/>
                <w:b/>
                <w:sz w:val="20"/>
                <w:szCs w:val="20"/>
              </w:rPr>
            </w:pPr>
            <w:r w:rsidRPr="00E457AF">
              <w:rPr>
                <w:rFonts w:ascii="Arial" w:hAnsi="Arial" w:cs="Arial"/>
                <w:sz w:val="20"/>
                <w:szCs w:val="20"/>
                <w:lang w:eastAsia="es-BO"/>
              </w:rPr>
              <w:t>Se aceptará póliza anual, debiendo el proveedor renovar y mantener vigente durante el periodo solicitado</w:t>
            </w:r>
            <w:r w:rsidRPr="00E457AF">
              <w:rPr>
                <w:rFonts w:ascii="Arial" w:hAnsi="Arial" w:cs="Arial"/>
                <w:sz w:val="20"/>
                <w:szCs w:val="20"/>
              </w:rPr>
              <w:t>.</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shd w:val="clear" w:color="auto" w:fill="B6DDE8" w:themeFill="accent5" w:themeFillTint="66"/>
            <w:vAlign w:val="center"/>
          </w:tcPr>
          <w:p w:rsidR="0036104B" w:rsidRPr="009D6DD5" w:rsidRDefault="0036104B" w:rsidP="0036104B">
            <w:pPr>
              <w:ind w:right="177"/>
              <w:jc w:val="both"/>
              <w:rPr>
                <w:rFonts w:ascii="Arial" w:hAnsi="Arial" w:cs="Arial"/>
                <w:sz w:val="20"/>
                <w:szCs w:val="20"/>
              </w:rPr>
            </w:pPr>
            <w:r w:rsidRPr="009D6DD5">
              <w:rPr>
                <w:rFonts w:ascii="Arial" w:hAnsi="Arial" w:cs="Arial"/>
                <w:b/>
                <w:sz w:val="20"/>
                <w:szCs w:val="20"/>
              </w:rPr>
              <w:t>FISCALIZACIÓN Y SUPERVISIÓN DE OBRAS</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shd w:val="clear" w:color="auto" w:fill="auto"/>
            <w:vAlign w:val="center"/>
          </w:tcPr>
          <w:p w:rsidR="0036104B" w:rsidRPr="00E457AF" w:rsidRDefault="0036104B" w:rsidP="0036104B">
            <w:pPr>
              <w:jc w:val="both"/>
              <w:rPr>
                <w:rFonts w:ascii="Arial" w:hAnsi="Arial" w:cs="Arial"/>
                <w:sz w:val="20"/>
                <w:szCs w:val="20"/>
              </w:rPr>
            </w:pPr>
            <w:r w:rsidRPr="00E457AF">
              <w:rPr>
                <w:rFonts w:ascii="Arial" w:hAnsi="Arial" w:cs="Arial"/>
                <w:sz w:val="20"/>
                <w:szCs w:val="20"/>
              </w:rPr>
              <w:t xml:space="preserve">La ejecución de la obra tendrá el control permanente del </w:t>
            </w:r>
            <w:r w:rsidRPr="00E457AF">
              <w:rPr>
                <w:rFonts w:ascii="Arial" w:hAnsi="Arial" w:cs="Arial"/>
                <w:b/>
                <w:sz w:val="20"/>
                <w:szCs w:val="20"/>
              </w:rPr>
              <w:t>FISCAL DE OBRA</w:t>
            </w:r>
            <w:r w:rsidRPr="00E457AF">
              <w:rPr>
                <w:rFonts w:ascii="Arial" w:hAnsi="Arial" w:cs="Arial"/>
                <w:sz w:val="20"/>
                <w:szCs w:val="20"/>
              </w:rPr>
              <w:t xml:space="preserve"> y del </w:t>
            </w:r>
            <w:r w:rsidRPr="00E457AF">
              <w:rPr>
                <w:rFonts w:ascii="Arial" w:hAnsi="Arial" w:cs="Arial"/>
                <w:b/>
                <w:sz w:val="20"/>
                <w:szCs w:val="20"/>
              </w:rPr>
              <w:t>SUPERVISOR DE OBRA</w:t>
            </w:r>
            <w:r w:rsidRPr="00E457AF">
              <w:rPr>
                <w:rFonts w:ascii="Arial" w:hAnsi="Arial" w:cs="Arial"/>
                <w:sz w:val="20"/>
                <w:szCs w:val="20"/>
              </w:rPr>
              <w:t xml:space="preserve"> de acuerdo con sus competencias.</w:t>
            </w:r>
          </w:p>
          <w:p w:rsidR="0036104B" w:rsidRPr="00E457AF" w:rsidRDefault="0036104B" w:rsidP="004B7A2E">
            <w:pPr>
              <w:pStyle w:val="Prrafodelista"/>
              <w:numPr>
                <w:ilvl w:val="0"/>
                <w:numId w:val="66"/>
              </w:numPr>
              <w:contextualSpacing/>
              <w:jc w:val="both"/>
              <w:rPr>
                <w:rFonts w:ascii="Arial" w:hAnsi="Arial" w:cs="Arial"/>
                <w:sz w:val="20"/>
              </w:rPr>
            </w:pPr>
            <w:r w:rsidRPr="00E457AF">
              <w:rPr>
                <w:rFonts w:ascii="Arial" w:hAnsi="Arial" w:cs="Arial"/>
                <w:b/>
                <w:bCs/>
                <w:sz w:val="20"/>
              </w:rPr>
              <w:t>FISCAL DE OBRA</w:t>
            </w:r>
          </w:p>
          <w:p w:rsidR="0036104B" w:rsidRPr="00E457AF" w:rsidRDefault="0036104B" w:rsidP="0036104B">
            <w:pPr>
              <w:jc w:val="both"/>
              <w:rPr>
                <w:rFonts w:ascii="Arial" w:hAnsi="Arial" w:cs="Arial"/>
                <w:sz w:val="20"/>
                <w:szCs w:val="20"/>
              </w:rPr>
            </w:pPr>
            <w:r w:rsidRPr="00E457AF">
              <w:rPr>
                <w:rFonts w:ascii="Arial" w:hAnsi="Arial" w:cs="Arial"/>
                <w:sz w:val="20"/>
                <w:szCs w:val="20"/>
              </w:rPr>
              <w:t xml:space="preserve">Será designado por la </w:t>
            </w:r>
            <w:r w:rsidRPr="00E457AF">
              <w:rPr>
                <w:rFonts w:ascii="Arial" w:hAnsi="Arial" w:cs="Arial"/>
                <w:b/>
                <w:sz w:val="20"/>
                <w:szCs w:val="20"/>
              </w:rPr>
              <w:t>ENTIDAD</w:t>
            </w:r>
            <w:r w:rsidRPr="00E457AF">
              <w:rPr>
                <w:rFonts w:ascii="Arial" w:hAnsi="Arial" w:cs="Arial"/>
                <w:sz w:val="20"/>
                <w:szCs w:val="20"/>
              </w:rPr>
              <w:t>, quien entre otras tendrá las siguientes funciones:</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Exigir a través del </w:t>
            </w:r>
            <w:r w:rsidRPr="00E457AF">
              <w:rPr>
                <w:rFonts w:ascii="Arial" w:hAnsi="Arial" w:cs="Arial"/>
                <w:b/>
                <w:sz w:val="20"/>
              </w:rPr>
              <w:t>SUPERVISOR DE OBRA</w:t>
            </w:r>
            <w:r w:rsidRPr="00E457AF">
              <w:rPr>
                <w:rFonts w:ascii="Arial" w:hAnsi="Arial" w:cs="Arial"/>
                <w:sz w:val="20"/>
              </w:rPr>
              <w:t xml:space="preserve"> el cumplimiento del contrato de obra.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Exigir el buen uso de los recursos asignados a la obra.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Tomar conocimiento y en su caso pedir aclaraciones pertinentes sobre la</w:t>
            </w:r>
            <w:r w:rsidRPr="00E457AF">
              <w:rPr>
                <w:rFonts w:ascii="Arial" w:hAnsi="Arial" w:cs="Arial"/>
              </w:rPr>
              <w:t xml:space="preserve"> </w:t>
            </w:r>
            <w:r w:rsidRPr="00E457AF">
              <w:rPr>
                <w:rFonts w:ascii="Arial" w:hAnsi="Arial" w:cs="Arial"/>
                <w:sz w:val="20"/>
              </w:rPr>
              <w:t xml:space="preserve">Planilla de Liquidación Final aprobada por el </w:t>
            </w:r>
            <w:r w:rsidRPr="00E457AF">
              <w:rPr>
                <w:rFonts w:ascii="Arial" w:hAnsi="Arial" w:cs="Arial"/>
                <w:b/>
                <w:sz w:val="20"/>
              </w:rPr>
              <w:t>SUPERVISOR DE OBRA</w:t>
            </w:r>
            <w:r w:rsidRPr="00E457AF">
              <w:rPr>
                <w:rFonts w:ascii="Arial" w:hAnsi="Arial" w:cs="Arial"/>
                <w:sz w:val="20"/>
              </w:rPr>
              <w:t>.</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Representar a la Entidad en la toma de decisiones que fuesen necesarias en la ejecución de la obra.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Conocer el proyecto y la obra a profundidad, así como los documentos que forman parte de él, al objeto de tener un concepto claro sobre los objetivos, alcances y limitaciones.</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Verificar que todas las actuaciones del </w:t>
            </w:r>
            <w:r w:rsidRPr="00E457AF">
              <w:rPr>
                <w:rFonts w:ascii="Arial" w:hAnsi="Arial" w:cs="Arial"/>
                <w:b/>
                <w:sz w:val="20"/>
              </w:rPr>
              <w:t>SUPERVISOR DE OBRA</w:t>
            </w:r>
            <w:r w:rsidRPr="00E457AF">
              <w:rPr>
                <w:rFonts w:ascii="Arial" w:hAnsi="Arial" w:cs="Arial"/>
                <w:sz w:val="20"/>
              </w:rPr>
              <w:t xml:space="preserve"> y el </w:t>
            </w:r>
            <w:r w:rsidRPr="00E457AF">
              <w:rPr>
                <w:rFonts w:ascii="Arial" w:hAnsi="Arial" w:cs="Arial"/>
                <w:b/>
                <w:sz w:val="20"/>
              </w:rPr>
              <w:t>CONTRATISTA</w:t>
            </w:r>
            <w:r w:rsidRPr="00E457AF">
              <w:rPr>
                <w:rFonts w:ascii="Arial" w:hAnsi="Arial" w:cs="Arial"/>
                <w:sz w:val="20"/>
              </w:rPr>
              <w:t xml:space="preserve"> ejecutora de la obra se hallen en el marco del cumplimiento del contrato de obra y la normativa vigente para la construcción de obras.</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Autorizar en forma escrita el Inicio de Obra al </w:t>
            </w:r>
            <w:r w:rsidRPr="00E457AF">
              <w:rPr>
                <w:rFonts w:ascii="Arial" w:hAnsi="Arial" w:cs="Arial"/>
                <w:b/>
                <w:sz w:val="20"/>
              </w:rPr>
              <w:t>SUPERVISOR DE OBRA</w:t>
            </w:r>
            <w:r w:rsidRPr="00E457AF">
              <w:rPr>
                <w:rFonts w:ascii="Arial" w:hAnsi="Arial" w:cs="Arial"/>
                <w:sz w:val="20"/>
              </w:rPr>
              <w:t xml:space="preserve"> e instruir la emisión de la Orden de Proceder.</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Ejercer seguimiento y control del cumplimiento del Cronograma de Obra y verificar in situ el avance de obra.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Realizar inspecciones de rutina para verificar y controlar el avance de ejecución de la obra.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Solicitar al </w:t>
            </w:r>
            <w:r w:rsidRPr="00E457AF">
              <w:rPr>
                <w:rFonts w:ascii="Arial" w:hAnsi="Arial" w:cs="Arial"/>
                <w:b/>
                <w:sz w:val="20"/>
              </w:rPr>
              <w:t>SUPERVISOR DE OBRA</w:t>
            </w:r>
            <w:r w:rsidRPr="00E457AF">
              <w:rPr>
                <w:rFonts w:ascii="Arial" w:hAnsi="Arial" w:cs="Arial"/>
                <w:sz w:val="20"/>
              </w:rPr>
              <w:t xml:space="preserve"> correcciones (si corresponde) de los documentos técnicos y/o administrativos, así como a los planos realizados para esta obra, que serán entregados al </w:t>
            </w:r>
            <w:r w:rsidRPr="00E457AF">
              <w:rPr>
                <w:rFonts w:ascii="Arial" w:hAnsi="Arial" w:cs="Arial"/>
                <w:b/>
                <w:sz w:val="20"/>
              </w:rPr>
              <w:t>PROPONENTE ADJUDICADO</w:t>
            </w:r>
            <w:r w:rsidRPr="00E457AF">
              <w:rPr>
                <w:rFonts w:ascii="Arial" w:hAnsi="Arial" w:cs="Arial"/>
                <w:sz w:val="20"/>
              </w:rPr>
              <w:t xml:space="preserve"> a través del </w:t>
            </w:r>
            <w:r w:rsidRPr="00E457AF">
              <w:rPr>
                <w:rFonts w:ascii="Arial" w:hAnsi="Arial" w:cs="Arial"/>
                <w:b/>
                <w:sz w:val="20"/>
              </w:rPr>
              <w:t>SUPERVISOR DE OBRA</w:t>
            </w:r>
            <w:r w:rsidRPr="00E457AF">
              <w:rPr>
                <w:rFonts w:ascii="Arial" w:hAnsi="Arial" w:cs="Arial"/>
                <w:sz w:val="20"/>
              </w:rPr>
              <w:t>, a objeto de optimizar las soluciones en beneficio de la buena ejecución de la obra.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Evaluar y recomendar a la Entidad (si corresponde) aprobación de propuestas del </w:t>
            </w:r>
            <w:r w:rsidRPr="00E457AF">
              <w:rPr>
                <w:rFonts w:ascii="Arial" w:hAnsi="Arial" w:cs="Arial"/>
                <w:b/>
                <w:sz w:val="20"/>
              </w:rPr>
              <w:t>SUPERVISOR DE OBRA</w:t>
            </w:r>
            <w:r w:rsidRPr="00E457AF">
              <w:rPr>
                <w:rFonts w:ascii="Arial" w:hAnsi="Arial" w:cs="Arial"/>
                <w:sz w:val="20"/>
              </w:rPr>
              <w:t xml:space="preserve"> para modificaciones a la obra dentro de los plazos y procedimientos establecidos para el efecto, procurando que éstas no afecten los costos y plazos.</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Presentar los informes técnicos y económicos que sean requeridos, respecto al avance de la obra y al trabajo desarrollado por el </w:t>
            </w:r>
            <w:r w:rsidRPr="00E457AF">
              <w:rPr>
                <w:rFonts w:ascii="Arial" w:hAnsi="Arial" w:cs="Arial"/>
                <w:b/>
                <w:sz w:val="20"/>
              </w:rPr>
              <w:t>SUPERVISOR DE OBRA</w:t>
            </w:r>
            <w:r w:rsidRPr="00E457AF">
              <w:rPr>
                <w:rFonts w:ascii="Arial" w:hAnsi="Arial" w:cs="Arial"/>
                <w:sz w:val="20"/>
              </w:rPr>
              <w:t>.</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Evaluar y aprobar los informes del </w:t>
            </w:r>
            <w:r w:rsidRPr="00E457AF">
              <w:rPr>
                <w:rFonts w:ascii="Arial" w:hAnsi="Arial" w:cs="Arial"/>
                <w:b/>
                <w:sz w:val="20"/>
              </w:rPr>
              <w:t>SUPERVISOR DE OBRA</w:t>
            </w:r>
            <w:r w:rsidRPr="00E457AF">
              <w:rPr>
                <w:rFonts w:ascii="Arial" w:hAnsi="Arial" w:cs="Arial"/>
                <w:sz w:val="20"/>
              </w:rPr>
              <w:t>, las Actas de Recepción y Planilla de Liquidación Final.</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Para el procesamiento del Contrato Modificatorio o la Orden de Cambio, luego del análisis de la documentación enviada por el </w:t>
            </w:r>
            <w:r w:rsidRPr="00E457AF">
              <w:rPr>
                <w:rFonts w:ascii="Arial" w:hAnsi="Arial" w:cs="Arial"/>
                <w:b/>
                <w:sz w:val="20"/>
              </w:rPr>
              <w:t>SUPERVISOR DE OBRA</w:t>
            </w:r>
            <w:r w:rsidRPr="00E457AF">
              <w:rPr>
                <w:rFonts w:ascii="Arial" w:hAnsi="Arial" w:cs="Arial"/>
                <w:sz w:val="20"/>
              </w:rPr>
              <w:t>, con su recomendación el Fiscal de Obra enviará a las instancias correspondientes.</w:t>
            </w:r>
          </w:p>
          <w:p w:rsidR="0036104B" w:rsidRPr="00E457AF" w:rsidRDefault="0036104B" w:rsidP="004B7A2E">
            <w:pPr>
              <w:pStyle w:val="Prrafodelista"/>
              <w:numPr>
                <w:ilvl w:val="0"/>
                <w:numId w:val="66"/>
              </w:numPr>
              <w:contextualSpacing/>
              <w:jc w:val="both"/>
              <w:rPr>
                <w:rFonts w:ascii="Arial" w:hAnsi="Arial" w:cs="Arial"/>
                <w:sz w:val="20"/>
              </w:rPr>
            </w:pPr>
            <w:r w:rsidRPr="00E457AF">
              <w:rPr>
                <w:rFonts w:ascii="Arial" w:hAnsi="Arial" w:cs="Arial"/>
                <w:b/>
                <w:bCs/>
                <w:sz w:val="20"/>
              </w:rPr>
              <w:t>SUPERVISOR DE OBRA</w:t>
            </w:r>
            <w:r w:rsidRPr="00E457AF">
              <w:rPr>
                <w:rFonts w:ascii="Arial" w:hAnsi="Arial" w:cs="Arial"/>
                <w:sz w:val="20"/>
              </w:rPr>
              <w:t xml:space="preserve"> </w:t>
            </w:r>
          </w:p>
          <w:p w:rsidR="0036104B" w:rsidRPr="00E457AF" w:rsidRDefault="0036104B" w:rsidP="0036104B">
            <w:pPr>
              <w:jc w:val="both"/>
              <w:rPr>
                <w:rFonts w:ascii="Arial" w:hAnsi="Arial" w:cs="Arial"/>
                <w:sz w:val="20"/>
                <w:szCs w:val="20"/>
                <w:lang w:eastAsia="es-BO"/>
              </w:rPr>
            </w:pPr>
            <w:r w:rsidRPr="00E457AF">
              <w:rPr>
                <w:rFonts w:ascii="Arial" w:hAnsi="Arial" w:cs="Arial"/>
                <w:sz w:val="20"/>
                <w:szCs w:val="20"/>
              </w:rPr>
              <w:t xml:space="preserve">Será designado por la </w:t>
            </w:r>
            <w:r w:rsidRPr="00E457AF">
              <w:rPr>
                <w:rFonts w:ascii="Arial" w:hAnsi="Arial" w:cs="Arial"/>
                <w:b/>
                <w:sz w:val="20"/>
                <w:szCs w:val="20"/>
              </w:rPr>
              <w:t>ENTIDAD</w:t>
            </w:r>
            <w:r w:rsidRPr="00E457AF">
              <w:rPr>
                <w:rFonts w:ascii="Arial" w:hAnsi="Arial" w:cs="Arial"/>
                <w:sz w:val="20"/>
                <w:szCs w:val="20"/>
              </w:rPr>
              <w:t>, quien entre otras tendrá las siguientes funciones:</w:t>
            </w:r>
            <w:r w:rsidRPr="00E457AF">
              <w:rPr>
                <w:rFonts w:ascii="Arial" w:hAnsi="Arial" w:cs="Arial"/>
                <w:sz w:val="20"/>
                <w:szCs w:val="20"/>
                <w:lang w:eastAsia="es-BO"/>
              </w:rPr>
              <w:t xml:space="preserve"> </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Emitir la orden de proceder.</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Aprobar el cronograma de obra presentado por el </w:t>
            </w:r>
            <w:r w:rsidRPr="00E457AF">
              <w:rPr>
                <w:rFonts w:ascii="Arial" w:hAnsi="Arial" w:cs="Arial"/>
                <w:b/>
                <w:sz w:val="20"/>
              </w:rPr>
              <w:t>CONTRATISTA</w:t>
            </w:r>
            <w:r w:rsidRPr="00E457AF">
              <w:rPr>
                <w:rFonts w:ascii="Arial" w:hAnsi="Arial" w:cs="Arial"/>
                <w:sz w:val="20"/>
              </w:rPr>
              <w:t xml:space="preserve"> adjudicado.</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lastRenderedPageBreak/>
              <w:t xml:space="preserve">Estudiar e interpretar técnicamente los planos y especificaciones para su correcta aplicación por el </w:t>
            </w:r>
            <w:r w:rsidRPr="00E457AF">
              <w:rPr>
                <w:rFonts w:ascii="Arial" w:hAnsi="Arial" w:cs="Arial"/>
                <w:b/>
                <w:sz w:val="20"/>
              </w:rPr>
              <w:t>CONTRATISTA</w:t>
            </w:r>
            <w:r w:rsidRPr="00E457AF">
              <w:rPr>
                <w:rFonts w:ascii="Arial" w:hAnsi="Arial" w:cs="Arial"/>
                <w:sz w:val="20"/>
              </w:rPr>
              <w:t>.</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Aprobar el cronograma de avance de obra presentado por el </w:t>
            </w:r>
            <w:r w:rsidRPr="00E457AF">
              <w:rPr>
                <w:rFonts w:ascii="Arial" w:hAnsi="Arial" w:cs="Arial"/>
                <w:b/>
                <w:sz w:val="20"/>
              </w:rPr>
              <w:t>CONTRATISTA</w:t>
            </w:r>
            <w:r w:rsidRPr="00E457AF">
              <w:rPr>
                <w:rFonts w:ascii="Arial" w:hAnsi="Arial" w:cs="Arial"/>
                <w:sz w:val="20"/>
              </w:rPr>
              <w:t xml:space="preserve"> dentro de los cinco (5) días hábiles siguientes a la emisión de la Orden de Proceder.</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Exigir al </w:t>
            </w:r>
            <w:r w:rsidRPr="00E457AF">
              <w:rPr>
                <w:rFonts w:ascii="Arial" w:hAnsi="Arial" w:cs="Arial"/>
                <w:b/>
                <w:sz w:val="20"/>
              </w:rPr>
              <w:t>CONTRATISTA</w:t>
            </w:r>
            <w:r w:rsidRPr="00E457AF">
              <w:rPr>
                <w:rFonts w:ascii="Arial" w:hAnsi="Arial" w:cs="Arial"/>
                <w:sz w:val="20"/>
              </w:rPr>
              <w:t xml:space="preserve"> la disponibilidad permanente del libro de órdenes de trabajo, por el cual comunicará al </w:t>
            </w:r>
            <w:r w:rsidRPr="00E457AF">
              <w:rPr>
                <w:rFonts w:ascii="Arial" w:hAnsi="Arial" w:cs="Arial"/>
                <w:b/>
                <w:sz w:val="20"/>
              </w:rPr>
              <w:t>CONTRATISTA</w:t>
            </w:r>
            <w:r w:rsidRPr="00E457AF">
              <w:rPr>
                <w:rFonts w:ascii="Arial" w:hAnsi="Arial" w:cs="Arial"/>
                <w:sz w:val="20"/>
              </w:rPr>
              <w:t xml:space="preserve"> la iniciación de obra y el proceso de ejecución.</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Exigir al </w:t>
            </w:r>
            <w:r w:rsidRPr="00E457AF">
              <w:rPr>
                <w:rFonts w:ascii="Arial" w:hAnsi="Arial" w:cs="Arial"/>
                <w:b/>
                <w:sz w:val="20"/>
              </w:rPr>
              <w:t>CONTRATISTA</w:t>
            </w:r>
            <w:r w:rsidRPr="00E457AF">
              <w:rPr>
                <w:rFonts w:ascii="Arial" w:hAnsi="Arial" w:cs="Arial"/>
                <w:sz w:val="20"/>
              </w:rPr>
              <w:t xml:space="preserve"> los respaldos técnicos necesarios, para procesar la Planilla de Liquidación Final.</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Realizar mediciones conjuntas con el </w:t>
            </w:r>
            <w:r w:rsidRPr="00E457AF">
              <w:rPr>
                <w:rFonts w:ascii="Arial" w:hAnsi="Arial" w:cs="Arial"/>
                <w:b/>
                <w:sz w:val="20"/>
              </w:rPr>
              <w:t>CONTRATISTA</w:t>
            </w:r>
            <w:r w:rsidRPr="00E457AF">
              <w:rPr>
                <w:rFonts w:ascii="Arial" w:hAnsi="Arial" w:cs="Arial"/>
                <w:sz w:val="20"/>
              </w:rPr>
              <w:t xml:space="preserve"> y aprobar la Planilla de Liquidación Final.</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Realizar la cuantificación de multas, que serán descontadas de la Planilla de Liquidación Final, cuando corresponda.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Presentar los informes técnicos que sean necesarios y/o requeridos durante la ejecución de la obra.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 xml:space="preserve">Llevar el control directo de la vigencia y validez de las garantías, a los efectos de requerir oportunamente al </w:t>
            </w:r>
            <w:r w:rsidRPr="00E457AF">
              <w:rPr>
                <w:rFonts w:ascii="Arial" w:hAnsi="Arial" w:cs="Arial"/>
                <w:b/>
                <w:sz w:val="20"/>
              </w:rPr>
              <w:t>CONTRATISTA</w:t>
            </w:r>
            <w:r w:rsidRPr="00E457AF">
              <w:rPr>
                <w:rFonts w:ascii="Arial" w:hAnsi="Arial" w:cs="Arial"/>
                <w:sz w:val="20"/>
              </w:rPr>
              <w:t xml:space="preserve"> su ampliación (en monto y plazo), o para solicitar a la entidad a través del fiscal de obra, la ejecución de estas cuando corresponda.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Verificar el contenido de la obra, establecer su suficiencia y realizar las modificaciones (si corresponde), diseños, complementos u otros que sean necesarios, en forma oportuna para la ejecución de la obra.</w:t>
            </w:r>
          </w:p>
          <w:p w:rsidR="0036104B" w:rsidRPr="00E457AF" w:rsidRDefault="0036104B" w:rsidP="004B7A2E">
            <w:pPr>
              <w:pStyle w:val="Prrafodelista"/>
              <w:numPr>
                <w:ilvl w:val="1"/>
                <w:numId w:val="66"/>
              </w:numPr>
              <w:contextualSpacing/>
              <w:jc w:val="both"/>
              <w:rPr>
                <w:rFonts w:ascii="Arial" w:hAnsi="Arial" w:cs="Arial"/>
                <w:sz w:val="20"/>
              </w:rPr>
            </w:pPr>
            <w:r w:rsidRPr="00E457AF">
              <w:rPr>
                <w:rFonts w:ascii="Arial" w:hAnsi="Arial" w:cs="Arial"/>
                <w:sz w:val="20"/>
              </w:rPr>
              <w:t>Conocer y controlar al personal de la obra y el trabajo que realizan, a efecto de prever que no se produzcan fallas y en caso de ser necesario proceder con la inmediata corrección.</w:t>
            </w:r>
          </w:p>
          <w:p w:rsidR="0036104B" w:rsidRPr="008C7D74" w:rsidRDefault="0036104B" w:rsidP="008C7D74">
            <w:pPr>
              <w:pStyle w:val="Prrafodelista"/>
              <w:numPr>
                <w:ilvl w:val="1"/>
                <w:numId w:val="66"/>
              </w:numPr>
              <w:contextualSpacing/>
              <w:jc w:val="both"/>
              <w:rPr>
                <w:rFonts w:ascii="Arial" w:hAnsi="Arial" w:cs="Arial"/>
                <w:bCs/>
                <w:snapToGrid w:val="0"/>
                <w:sz w:val="20"/>
              </w:rPr>
            </w:pPr>
            <w:r w:rsidRPr="00E457AF">
              <w:rPr>
                <w:rFonts w:ascii="Arial" w:hAnsi="Arial" w:cs="Arial"/>
                <w:sz w:val="20"/>
              </w:rPr>
              <w:t>Controlar y hacer cumplir la normativa establecida referida a leyes laborales y sociales, así como el uso de ropa de trabajo y elementos de protección personal adecuados.</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bCs/>
                <w:snapToGrid w:val="0"/>
                <w:sz w:val="20"/>
              </w:rPr>
            </w:pPr>
          </w:p>
        </w:tc>
        <w:tc>
          <w:tcPr>
            <w:tcW w:w="4803" w:type="pct"/>
            <w:shd w:val="clear" w:color="auto" w:fill="B6DDE8" w:themeFill="accent5" w:themeFillTint="66"/>
            <w:vAlign w:val="center"/>
          </w:tcPr>
          <w:p w:rsidR="0036104B" w:rsidRPr="009D6DD5" w:rsidRDefault="0036104B" w:rsidP="0036104B">
            <w:pPr>
              <w:tabs>
                <w:tab w:val="num" w:pos="3846"/>
              </w:tabs>
              <w:ind w:right="113"/>
              <w:jc w:val="both"/>
              <w:rPr>
                <w:rFonts w:ascii="Arial" w:hAnsi="Arial" w:cs="Arial"/>
                <w:sz w:val="20"/>
                <w:szCs w:val="20"/>
              </w:rPr>
            </w:pPr>
            <w:r w:rsidRPr="009D6DD5">
              <w:rPr>
                <w:rFonts w:ascii="Arial" w:hAnsi="Arial" w:cs="Arial"/>
                <w:b/>
                <w:spacing w:val="-3"/>
                <w:sz w:val="20"/>
                <w:szCs w:val="20"/>
              </w:rPr>
              <w:t>RECEPCIÓN DE OBRA</w:t>
            </w:r>
          </w:p>
        </w:tc>
      </w:tr>
      <w:tr w:rsidR="0036104B" w:rsidRPr="009D6DD5" w:rsidTr="0036104B">
        <w:tc>
          <w:tcPr>
            <w:tcW w:w="197" w:type="pct"/>
            <w:gridSpan w:val="2"/>
            <w:tcBorders>
              <w:bottom w:val="single" w:sz="4" w:space="0" w:color="auto"/>
            </w:tcBorders>
            <w:vAlign w:val="center"/>
          </w:tcPr>
          <w:p w:rsidR="0036104B" w:rsidRPr="009D6DD5" w:rsidRDefault="0036104B" w:rsidP="0036104B">
            <w:pPr>
              <w:rPr>
                <w:rFonts w:ascii="Arial" w:hAnsi="Arial" w:cs="Arial"/>
                <w:bCs/>
                <w:snapToGrid w:val="0"/>
                <w:sz w:val="20"/>
                <w:szCs w:val="20"/>
              </w:rPr>
            </w:pPr>
          </w:p>
        </w:tc>
        <w:tc>
          <w:tcPr>
            <w:tcW w:w="4803" w:type="pct"/>
            <w:tcBorders>
              <w:bottom w:val="single" w:sz="4" w:space="0" w:color="auto"/>
            </w:tcBorders>
            <w:vAlign w:val="center"/>
          </w:tcPr>
          <w:p w:rsidR="0036104B" w:rsidRPr="00E457AF" w:rsidRDefault="0036104B" w:rsidP="0036104B">
            <w:pPr>
              <w:jc w:val="both"/>
              <w:rPr>
                <w:rFonts w:ascii="Arial" w:hAnsi="Arial" w:cs="Arial"/>
                <w:sz w:val="20"/>
                <w:szCs w:val="20"/>
              </w:rPr>
            </w:pPr>
            <w:r w:rsidRPr="00E457AF">
              <w:rPr>
                <w:rFonts w:ascii="Arial" w:hAnsi="Arial" w:cs="Arial"/>
                <w:spacing w:val="-3"/>
                <w:sz w:val="20"/>
                <w:szCs w:val="20"/>
              </w:rPr>
              <w:t>L</w:t>
            </w:r>
            <w:r w:rsidRPr="00E457AF">
              <w:rPr>
                <w:rFonts w:ascii="Arial" w:hAnsi="Arial" w:cs="Arial"/>
                <w:sz w:val="20"/>
                <w:szCs w:val="20"/>
              </w:rPr>
              <w:t xml:space="preserve">a Recepción de la Obra será realizada en </w:t>
            </w:r>
            <w:r w:rsidRPr="00E457AF">
              <w:rPr>
                <w:rFonts w:ascii="Arial" w:hAnsi="Arial" w:cs="Arial"/>
                <w:b/>
                <w:sz w:val="20"/>
                <w:szCs w:val="20"/>
              </w:rPr>
              <w:t>2 etapas</w:t>
            </w:r>
            <w:r w:rsidRPr="00E457AF">
              <w:rPr>
                <w:rFonts w:ascii="Arial" w:hAnsi="Arial" w:cs="Arial"/>
                <w:sz w:val="20"/>
                <w:szCs w:val="20"/>
              </w:rPr>
              <w:t>, las cuales se detallan a continuación:</w:t>
            </w:r>
          </w:p>
          <w:p w:rsidR="0036104B" w:rsidRPr="00E457AF" w:rsidRDefault="0036104B" w:rsidP="004B7A2E">
            <w:pPr>
              <w:pStyle w:val="Prrafodelista"/>
              <w:numPr>
                <w:ilvl w:val="0"/>
                <w:numId w:val="67"/>
              </w:numPr>
              <w:contextualSpacing/>
              <w:jc w:val="both"/>
              <w:rPr>
                <w:rFonts w:ascii="Arial" w:hAnsi="Arial" w:cs="Arial"/>
                <w:b/>
                <w:sz w:val="20"/>
              </w:rPr>
            </w:pPr>
            <w:r w:rsidRPr="00E457AF">
              <w:rPr>
                <w:rFonts w:ascii="Arial" w:hAnsi="Arial" w:cs="Arial"/>
                <w:b/>
                <w:sz w:val="20"/>
              </w:rPr>
              <w:t xml:space="preserve">RECEPCIÓN PROVISIONAL </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 xml:space="preserve">Hasta </w:t>
            </w:r>
            <w:r w:rsidRPr="00E457AF">
              <w:rPr>
                <w:rFonts w:ascii="Arial" w:hAnsi="Arial" w:cs="Arial"/>
                <w:b/>
                <w:color w:val="FF0000"/>
                <w:sz w:val="20"/>
              </w:rPr>
              <w:t>2 días hábiles</w:t>
            </w:r>
            <w:r w:rsidRPr="00E457AF">
              <w:rPr>
                <w:rFonts w:ascii="Arial" w:hAnsi="Arial" w:cs="Arial"/>
                <w:color w:val="FF0000"/>
                <w:sz w:val="20"/>
              </w:rPr>
              <w:t xml:space="preserve"> </w:t>
            </w:r>
            <w:r w:rsidRPr="00E457AF">
              <w:rPr>
                <w:rFonts w:ascii="Arial" w:hAnsi="Arial" w:cs="Arial"/>
                <w:sz w:val="20"/>
              </w:rPr>
              <w:t xml:space="preserve">antes de que concluya el plazo para la </w:t>
            </w:r>
            <w:r w:rsidRPr="00E457AF">
              <w:rPr>
                <w:rFonts w:ascii="Arial" w:hAnsi="Arial" w:cs="Arial"/>
                <w:b/>
                <w:sz w:val="20"/>
              </w:rPr>
              <w:t>Recepción Provisional</w:t>
            </w:r>
            <w:r w:rsidRPr="00E457AF">
              <w:rPr>
                <w:rFonts w:ascii="Arial" w:hAnsi="Arial" w:cs="Arial"/>
                <w:sz w:val="20"/>
              </w:rPr>
              <w:t xml:space="preserve">, el </w:t>
            </w:r>
            <w:r w:rsidRPr="00E457AF">
              <w:rPr>
                <w:rFonts w:ascii="Arial" w:hAnsi="Arial" w:cs="Arial"/>
                <w:b/>
                <w:sz w:val="20"/>
              </w:rPr>
              <w:t xml:space="preserve">CONTRATISTA </w:t>
            </w:r>
            <w:r w:rsidRPr="00E457AF">
              <w:rPr>
                <w:rFonts w:ascii="Arial" w:hAnsi="Arial" w:cs="Arial"/>
                <w:sz w:val="20"/>
              </w:rPr>
              <w:t xml:space="preserve">mediante el Libro de Órdenes, solicitará al </w:t>
            </w:r>
            <w:r w:rsidRPr="00E457AF">
              <w:rPr>
                <w:rFonts w:ascii="Arial" w:hAnsi="Arial" w:cs="Arial"/>
                <w:b/>
                <w:sz w:val="20"/>
              </w:rPr>
              <w:t>SUPERVISOR DE OBRA</w:t>
            </w:r>
            <w:r w:rsidRPr="00E457AF">
              <w:rPr>
                <w:rFonts w:ascii="Arial" w:hAnsi="Arial" w:cs="Arial"/>
                <w:sz w:val="20"/>
              </w:rPr>
              <w:t xml:space="preserve"> el señalamiento de día y hora para la Recepción Provisional de la obra. </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 xml:space="preserve">El </w:t>
            </w:r>
            <w:r w:rsidRPr="00E457AF">
              <w:rPr>
                <w:rFonts w:ascii="Arial" w:hAnsi="Arial" w:cs="Arial"/>
                <w:b/>
                <w:sz w:val="20"/>
              </w:rPr>
              <w:t>SUPERVISOR DE OBRA</w:t>
            </w:r>
            <w:r w:rsidRPr="00E457AF">
              <w:rPr>
                <w:rFonts w:ascii="Arial" w:hAnsi="Arial" w:cs="Arial"/>
                <w:sz w:val="20"/>
              </w:rPr>
              <w:t xml:space="preserve"> dará a conocer la intención de proceder a la Recepción Provisional, para lo cual señalará fecha y hora y pondrá en conocimiento del FISCAL</w:t>
            </w:r>
            <w:r w:rsidRPr="00E457AF">
              <w:rPr>
                <w:rFonts w:ascii="Arial" w:hAnsi="Arial" w:cs="Arial"/>
                <w:b/>
                <w:sz w:val="20"/>
              </w:rPr>
              <w:t xml:space="preserve"> DE OBRA</w:t>
            </w:r>
            <w:r w:rsidRPr="00E457AF">
              <w:rPr>
                <w:rFonts w:ascii="Arial" w:hAnsi="Arial" w:cs="Arial"/>
                <w:sz w:val="20"/>
              </w:rPr>
              <w:t>.</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 xml:space="preserve">Para la entrega provisional de la obra, el </w:t>
            </w:r>
            <w:r w:rsidRPr="00E457AF">
              <w:rPr>
                <w:rFonts w:ascii="Arial" w:hAnsi="Arial" w:cs="Arial"/>
                <w:b/>
                <w:sz w:val="20"/>
              </w:rPr>
              <w:t xml:space="preserve">CONTRATISTA </w:t>
            </w:r>
            <w:r w:rsidRPr="00E457AF">
              <w:rPr>
                <w:rFonts w:ascii="Arial" w:hAnsi="Arial" w:cs="Arial"/>
                <w:sz w:val="20"/>
              </w:rPr>
              <w:t xml:space="preserve">deberá limpiar y eliminar todos los materiales sobrantes, escombros, basuras y obras temporales de cualquier naturaleza. Esta limpieza estará sujeta a la aprobación del </w:t>
            </w:r>
            <w:r w:rsidRPr="00E457AF">
              <w:rPr>
                <w:rFonts w:ascii="Arial" w:hAnsi="Arial" w:cs="Arial"/>
                <w:b/>
                <w:sz w:val="20"/>
              </w:rPr>
              <w:t>SUPERVISOR DE OBRA</w:t>
            </w:r>
            <w:r w:rsidRPr="00E457AF">
              <w:rPr>
                <w:rFonts w:ascii="Arial" w:hAnsi="Arial" w:cs="Arial"/>
                <w:sz w:val="20"/>
              </w:rPr>
              <w:t xml:space="preserve">. Este trabajo será considerado como indispensable para la Recepción Provisional y el cumplimiento del contrato. </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 xml:space="preserve">La Recepción Provisional se realizará en la fecha establecida por el </w:t>
            </w:r>
            <w:r w:rsidRPr="00E457AF">
              <w:rPr>
                <w:rFonts w:ascii="Arial" w:hAnsi="Arial" w:cs="Arial"/>
                <w:b/>
                <w:sz w:val="20"/>
              </w:rPr>
              <w:t>SUPERVISOR DE OBRA</w:t>
            </w:r>
            <w:r w:rsidRPr="00E457AF">
              <w:rPr>
                <w:rFonts w:ascii="Arial" w:hAnsi="Arial" w:cs="Arial"/>
                <w:sz w:val="20"/>
              </w:rPr>
              <w:t xml:space="preserve">, la </w:t>
            </w:r>
            <w:r w:rsidRPr="00E457AF">
              <w:rPr>
                <w:rFonts w:ascii="Arial" w:hAnsi="Arial" w:cs="Arial"/>
                <w:b/>
                <w:sz w:val="20"/>
              </w:rPr>
              <w:t>COMISIÓN DE RECEPCIÓN</w:t>
            </w:r>
            <w:r w:rsidRPr="00E457AF">
              <w:rPr>
                <w:rFonts w:ascii="Arial" w:hAnsi="Arial"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 xml:space="preserve">El </w:t>
            </w:r>
            <w:r w:rsidRPr="00E457AF">
              <w:rPr>
                <w:rFonts w:ascii="Arial" w:hAnsi="Arial" w:cs="Arial"/>
                <w:b/>
                <w:sz w:val="20"/>
              </w:rPr>
              <w:t>SUPERVISOR DE OBRA</w:t>
            </w:r>
            <w:r w:rsidRPr="00E457AF">
              <w:rPr>
                <w:rFonts w:ascii="Arial" w:hAnsi="Arial" w:cs="Arial"/>
                <w:sz w:val="20"/>
              </w:rPr>
              <w:t xml:space="preserve"> deberá establecer de forma racional en función al tipo de obra el plazo máximo para la realización de la </w:t>
            </w:r>
            <w:r w:rsidRPr="00E457AF">
              <w:rPr>
                <w:rFonts w:ascii="Arial" w:hAnsi="Arial" w:cs="Arial"/>
                <w:b/>
                <w:sz w:val="20"/>
              </w:rPr>
              <w:t>Recepción Definitiva</w:t>
            </w:r>
            <w:r w:rsidRPr="00E457AF">
              <w:rPr>
                <w:rFonts w:ascii="Arial" w:hAnsi="Arial" w:cs="Arial"/>
                <w:sz w:val="20"/>
              </w:rPr>
              <w:t xml:space="preserve">, mismo que no podrá exceder el plazo establecido en el punto </w:t>
            </w:r>
            <w:r w:rsidRPr="00E457AF">
              <w:rPr>
                <w:rFonts w:ascii="Arial" w:hAnsi="Arial" w:cs="Arial"/>
                <w:b/>
                <w:color w:val="FF0000"/>
                <w:sz w:val="20"/>
              </w:rPr>
              <w:t>E</w:t>
            </w:r>
            <w:r w:rsidRPr="00E457AF">
              <w:rPr>
                <w:rFonts w:ascii="Arial" w:hAnsi="Arial" w:cs="Arial"/>
                <w:sz w:val="20"/>
              </w:rPr>
              <w:t>.</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 xml:space="preserve">Si a juicio del </w:t>
            </w:r>
            <w:r w:rsidRPr="00E457AF">
              <w:rPr>
                <w:rFonts w:ascii="Arial" w:hAnsi="Arial" w:cs="Arial"/>
                <w:b/>
                <w:sz w:val="20"/>
              </w:rPr>
              <w:t>SUPERVISOR DE OBRA</w:t>
            </w:r>
            <w:r w:rsidRPr="00E457AF">
              <w:rPr>
                <w:rFonts w:ascii="Arial" w:hAnsi="Arial" w:cs="Arial"/>
                <w:sz w:val="20"/>
              </w:rPr>
              <w:t xml:space="preserve">, las deficiencias y observaciones anotadas no son de magnitud y el tipo de obra lo permite, podrá autorizar que dicha obra sea utilizada. Empero si las anomalías fueran mayores, el </w:t>
            </w:r>
            <w:r w:rsidRPr="00E457AF">
              <w:rPr>
                <w:rFonts w:ascii="Arial" w:hAnsi="Arial" w:cs="Arial"/>
                <w:b/>
                <w:sz w:val="20"/>
              </w:rPr>
              <w:t>SUPERVISOR DE OBRA</w:t>
            </w:r>
            <w:r w:rsidRPr="00E457AF">
              <w:rPr>
                <w:rFonts w:ascii="Arial" w:hAnsi="Arial" w:cs="Arial"/>
                <w:sz w:val="20"/>
              </w:rPr>
              <w:t xml:space="preserve"> tendrá la facultad de rechazar la </w:t>
            </w:r>
            <w:r w:rsidRPr="00E457AF">
              <w:rPr>
                <w:rFonts w:ascii="Arial" w:hAnsi="Arial" w:cs="Arial"/>
                <w:sz w:val="20"/>
              </w:rPr>
              <w:lastRenderedPageBreak/>
              <w:t xml:space="preserve">Recepción Provisional y consiguientemente, correrán las multas y sanciones a el </w:t>
            </w:r>
            <w:r w:rsidRPr="00E457AF">
              <w:rPr>
                <w:rFonts w:ascii="Arial" w:hAnsi="Arial" w:cs="Arial"/>
                <w:b/>
                <w:sz w:val="20"/>
              </w:rPr>
              <w:t>CONTRATISTA</w:t>
            </w:r>
            <w:r w:rsidRPr="00E457AF">
              <w:rPr>
                <w:rFonts w:ascii="Arial" w:hAnsi="Arial" w:cs="Arial"/>
                <w:sz w:val="20"/>
              </w:rPr>
              <w:t xml:space="preserve"> hasta que la obra sea entregada de forma satisfactoria.</w:t>
            </w:r>
          </w:p>
          <w:p w:rsidR="0036104B" w:rsidRPr="00E457AF" w:rsidRDefault="0036104B" w:rsidP="004B7A2E">
            <w:pPr>
              <w:pStyle w:val="Prrafodelista"/>
              <w:numPr>
                <w:ilvl w:val="0"/>
                <w:numId w:val="67"/>
              </w:numPr>
              <w:ind w:right="114"/>
              <w:contextualSpacing/>
              <w:jc w:val="both"/>
              <w:rPr>
                <w:rFonts w:ascii="Arial" w:hAnsi="Arial" w:cs="Arial"/>
                <w:b/>
                <w:sz w:val="20"/>
              </w:rPr>
            </w:pPr>
            <w:r w:rsidRPr="00E457AF">
              <w:rPr>
                <w:rFonts w:ascii="Arial" w:hAnsi="Arial" w:cs="Arial"/>
                <w:b/>
                <w:sz w:val="20"/>
              </w:rPr>
              <w:t xml:space="preserve">RECEPCIÓN DEFINITIVA </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 xml:space="preserve">Hasta </w:t>
            </w:r>
            <w:r w:rsidRPr="00E457AF">
              <w:rPr>
                <w:rFonts w:ascii="Arial" w:hAnsi="Arial" w:cs="Arial"/>
                <w:b/>
                <w:color w:val="FF0000"/>
                <w:sz w:val="20"/>
              </w:rPr>
              <w:t>2 días hábiles</w:t>
            </w:r>
            <w:r w:rsidRPr="00E457AF">
              <w:rPr>
                <w:rFonts w:ascii="Arial" w:hAnsi="Arial" w:cs="Arial"/>
                <w:sz w:val="20"/>
              </w:rPr>
              <w:t xml:space="preserve"> antes de que concluya el plazo para la </w:t>
            </w:r>
            <w:r w:rsidRPr="00E457AF">
              <w:rPr>
                <w:rFonts w:ascii="Arial" w:hAnsi="Arial" w:cs="Arial"/>
                <w:b/>
                <w:sz w:val="20"/>
              </w:rPr>
              <w:t>Recepción Definitiva</w:t>
            </w:r>
            <w:r w:rsidRPr="00E457AF">
              <w:rPr>
                <w:rFonts w:ascii="Arial" w:hAnsi="Arial" w:cs="Arial"/>
                <w:sz w:val="20"/>
              </w:rPr>
              <w:t xml:space="preserve">, posterior a la entrega provisional, el </w:t>
            </w:r>
            <w:r w:rsidRPr="00E457AF">
              <w:rPr>
                <w:rFonts w:ascii="Arial" w:hAnsi="Arial" w:cs="Arial"/>
                <w:b/>
                <w:sz w:val="20"/>
              </w:rPr>
              <w:t>CONTRATISTA</w:t>
            </w:r>
            <w:r w:rsidRPr="00E457AF">
              <w:rPr>
                <w:rFonts w:ascii="Arial" w:hAnsi="Arial" w:cs="Arial"/>
                <w:sz w:val="20"/>
              </w:rPr>
              <w:t xml:space="preserve"> mediante el Libro de Órdenes, solicitará al </w:t>
            </w:r>
            <w:r w:rsidRPr="00E457AF">
              <w:rPr>
                <w:rFonts w:ascii="Arial" w:hAnsi="Arial" w:cs="Arial"/>
                <w:b/>
                <w:sz w:val="20"/>
              </w:rPr>
              <w:t>SUPERVISOR DE OBRA</w:t>
            </w:r>
            <w:r w:rsidRPr="00E457AF">
              <w:rPr>
                <w:rFonts w:ascii="Arial" w:hAnsi="Arial" w:cs="Arial"/>
                <w:sz w:val="20"/>
              </w:rPr>
              <w:t xml:space="preserve"> señale el día y hora para la Recepción Definitiva de la obra, haciendo conocer que han sido corregidas las observaciones señaladas en el Acta de Recepción Provisional (si éstas existieron). El </w:t>
            </w:r>
            <w:r w:rsidRPr="00E457AF">
              <w:rPr>
                <w:rFonts w:ascii="Arial" w:hAnsi="Arial" w:cs="Arial"/>
                <w:b/>
                <w:sz w:val="20"/>
              </w:rPr>
              <w:t>SUPERVISOR DE OBRA</w:t>
            </w:r>
            <w:r w:rsidRPr="00E457AF">
              <w:rPr>
                <w:rFonts w:ascii="Arial" w:hAnsi="Arial" w:cs="Arial"/>
                <w:sz w:val="20"/>
              </w:rPr>
              <w:t xml:space="preserve"> señalará fecha y hora y pondrá en conocimiento de la Entidad.</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 xml:space="preserve">La </w:t>
            </w:r>
            <w:r w:rsidRPr="00E457AF">
              <w:rPr>
                <w:rFonts w:ascii="Arial" w:hAnsi="Arial" w:cs="Arial"/>
                <w:b/>
                <w:sz w:val="20"/>
              </w:rPr>
              <w:t>comisión de recepción</w:t>
            </w:r>
            <w:r w:rsidRPr="00E457AF">
              <w:rPr>
                <w:rFonts w:ascii="Arial" w:hAnsi="Arial" w:cs="Arial"/>
                <w:sz w:val="20"/>
              </w:rPr>
              <w:t xml:space="preserve"> </w:t>
            </w:r>
            <w:r w:rsidRPr="00E457AF">
              <w:rPr>
                <w:rFonts w:ascii="Arial" w:hAnsi="Arial" w:cs="Arial"/>
                <w:b/>
                <w:sz w:val="20"/>
              </w:rPr>
              <w:t>de obra</w:t>
            </w:r>
            <w:r w:rsidRPr="00E457AF">
              <w:rPr>
                <w:rFonts w:ascii="Arial" w:hAnsi="Arial"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36104B" w:rsidRPr="00E457AF" w:rsidRDefault="0036104B" w:rsidP="004B7A2E">
            <w:pPr>
              <w:pStyle w:val="Prrafodelista"/>
              <w:numPr>
                <w:ilvl w:val="1"/>
                <w:numId w:val="67"/>
              </w:numPr>
              <w:ind w:right="114"/>
              <w:contextualSpacing/>
              <w:jc w:val="both"/>
              <w:rPr>
                <w:rFonts w:ascii="Arial" w:hAnsi="Arial" w:cs="Arial"/>
                <w:sz w:val="20"/>
              </w:rPr>
            </w:pPr>
            <w:r w:rsidRPr="00E457AF">
              <w:rPr>
                <w:rFonts w:ascii="Arial" w:hAnsi="Arial"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36104B" w:rsidRPr="00E457AF" w:rsidRDefault="0036104B" w:rsidP="004B7A2E">
            <w:pPr>
              <w:pStyle w:val="Prrafodelista"/>
              <w:numPr>
                <w:ilvl w:val="0"/>
                <w:numId w:val="67"/>
              </w:numPr>
              <w:ind w:right="114"/>
              <w:contextualSpacing/>
              <w:jc w:val="both"/>
              <w:rPr>
                <w:rFonts w:ascii="Arial" w:hAnsi="Arial" w:cs="Arial"/>
                <w:sz w:val="20"/>
              </w:rPr>
            </w:pPr>
            <w:r w:rsidRPr="00E457AF">
              <w:rPr>
                <w:rFonts w:ascii="Arial" w:hAnsi="Arial" w:cs="Arial"/>
                <w:b/>
                <w:sz w:val="20"/>
              </w:rPr>
              <w:t>COMISIÓN DE RECEPCIÓN DE OBRA</w:t>
            </w:r>
            <w:r w:rsidRPr="00E457AF">
              <w:rPr>
                <w:rFonts w:ascii="Arial" w:hAnsi="Arial" w:cs="Arial"/>
                <w:sz w:val="20"/>
              </w:rPr>
              <w:t xml:space="preserve"> estará conformada por personal del BCB y según su propósito estará integrada por:</w:t>
            </w:r>
          </w:p>
          <w:p w:rsidR="0036104B" w:rsidRPr="00E457AF" w:rsidRDefault="0036104B" w:rsidP="004B7A2E">
            <w:pPr>
              <w:pStyle w:val="Prrafodelista"/>
              <w:numPr>
                <w:ilvl w:val="1"/>
                <w:numId w:val="69"/>
              </w:numPr>
              <w:ind w:right="114"/>
              <w:jc w:val="both"/>
              <w:rPr>
                <w:rFonts w:ascii="Arial" w:hAnsi="Arial" w:cs="Arial"/>
                <w:sz w:val="20"/>
              </w:rPr>
            </w:pPr>
            <w:r w:rsidRPr="00E457AF">
              <w:rPr>
                <w:rFonts w:ascii="Arial" w:hAnsi="Arial" w:cs="Arial"/>
                <w:sz w:val="20"/>
              </w:rPr>
              <w:t xml:space="preserve">El </w:t>
            </w:r>
            <w:r w:rsidRPr="00E457AF">
              <w:rPr>
                <w:rFonts w:ascii="Arial" w:hAnsi="Arial" w:cs="Arial"/>
                <w:b/>
                <w:sz w:val="20"/>
              </w:rPr>
              <w:t>FISCAL DE OBRA</w:t>
            </w:r>
          </w:p>
          <w:p w:rsidR="0036104B" w:rsidRPr="00E457AF" w:rsidRDefault="0036104B" w:rsidP="004B7A2E">
            <w:pPr>
              <w:pStyle w:val="Prrafodelista"/>
              <w:numPr>
                <w:ilvl w:val="1"/>
                <w:numId w:val="69"/>
              </w:numPr>
              <w:ind w:right="114"/>
              <w:jc w:val="both"/>
              <w:rPr>
                <w:rFonts w:ascii="Arial" w:hAnsi="Arial" w:cs="Arial"/>
                <w:sz w:val="20"/>
              </w:rPr>
            </w:pPr>
            <w:r w:rsidRPr="00E457AF">
              <w:rPr>
                <w:rFonts w:ascii="Arial" w:hAnsi="Arial" w:cs="Arial"/>
                <w:sz w:val="20"/>
              </w:rPr>
              <w:t xml:space="preserve">Un representante de la Unidad Administrativa </w:t>
            </w:r>
          </w:p>
          <w:p w:rsidR="0036104B" w:rsidRPr="00E457AF" w:rsidRDefault="0036104B" w:rsidP="004B7A2E">
            <w:pPr>
              <w:pStyle w:val="Prrafodelista"/>
              <w:numPr>
                <w:ilvl w:val="1"/>
                <w:numId w:val="69"/>
              </w:numPr>
              <w:ind w:right="114"/>
              <w:jc w:val="both"/>
              <w:rPr>
                <w:rFonts w:ascii="Arial" w:hAnsi="Arial" w:cs="Arial"/>
                <w:sz w:val="20"/>
              </w:rPr>
            </w:pPr>
            <w:r w:rsidRPr="00E457AF">
              <w:rPr>
                <w:rFonts w:ascii="Arial" w:hAnsi="Arial" w:cs="Arial"/>
                <w:sz w:val="20"/>
              </w:rPr>
              <w:t>Un representante técnico de la Unidad Solicitante</w:t>
            </w:r>
          </w:p>
          <w:p w:rsidR="0036104B" w:rsidRPr="009D6DD5" w:rsidRDefault="0036104B" w:rsidP="004B7A2E">
            <w:pPr>
              <w:pStyle w:val="Prrafodelista"/>
              <w:numPr>
                <w:ilvl w:val="1"/>
                <w:numId w:val="69"/>
              </w:numPr>
              <w:ind w:right="114"/>
              <w:jc w:val="both"/>
              <w:rPr>
                <w:rFonts w:cs="Arial"/>
                <w:sz w:val="20"/>
              </w:rPr>
            </w:pPr>
            <w:r w:rsidRPr="00E457AF">
              <w:rPr>
                <w:rFonts w:ascii="Arial" w:hAnsi="Arial" w:cs="Arial"/>
                <w:sz w:val="20"/>
              </w:rPr>
              <w:t>Uno o más servidores públicos que se considere necesarios</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shd w:val="clear" w:color="auto" w:fill="B6DDE8" w:themeFill="accent5" w:themeFillTint="66"/>
            <w:vAlign w:val="center"/>
          </w:tcPr>
          <w:p w:rsidR="0036104B" w:rsidRPr="009D6DD5" w:rsidRDefault="0036104B" w:rsidP="0036104B">
            <w:pPr>
              <w:ind w:right="177"/>
              <w:jc w:val="both"/>
              <w:rPr>
                <w:rFonts w:ascii="Arial" w:hAnsi="Arial" w:cs="Arial"/>
                <w:sz w:val="20"/>
                <w:szCs w:val="20"/>
              </w:rPr>
            </w:pPr>
            <w:r w:rsidRPr="009D6DD5">
              <w:rPr>
                <w:rFonts w:ascii="Arial" w:hAnsi="Arial" w:cs="Arial"/>
                <w:b/>
                <w:sz w:val="20"/>
                <w:szCs w:val="20"/>
              </w:rPr>
              <w:t>DERECHOS DEL BCB</w:t>
            </w:r>
          </w:p>
        </w:tc>
      </w:tr>
      <w:tr w:rsidR="0036104B" w:rsidRPr="009D6DD5" w:rsidTr="0036104B">
        <w:tc>
          <w:tcPr>
            <w:tcW w:w="197" w:type="pct"/>
            <w:gridSpan w:val="2"/>
            <w:vAlign w:val="center"/>
          </w:tcPr>
          <w:p w:rsidR="0036104B" w:rsidRPr="009D6DD5" w:rsidRDefault="0036104B" w:rsidP="0036104B">
            <w:pPr>
              <w:rPr>
                <w:rFonts w:ascii="Arial" w:hAnsi="Arial" w:cs="Arial"/>
                <w:b/>
                <w:bCs/>
                <w:snapToGrid w:val="0"/>
                <w:sz w:val="20"/>
                <w:szCs w:val="20"/>
              </w:rPr>
            </w:pPr>
          </w:p>
        </w:tc>
        <w:tc>
          <w:tcPr>
            <w:tcW w:w="4803" w:type="pct"/>
          </w:tcPr>
          <w:p w:rsidR="0036104B" w:rsidRPr="009D6DD5" w:rsidRDefault="0036104B" w:rsidP="0036104B">
            <w:pPr>
              <w:tabs>
                <w:tab w:val="num" w:pos="3846"/>
              </w:tabs>
              <w:jc w:val="both"/>
              <w:rPr>
                <w:rFonts w:ascii="Arial" w:hAnsi="Arial" w:cs="Arial"/>
                <w:sz w:val="20"/>
                <w:szCs w:val="20"/>
              </w:rPr>
            </w:pPr>
            <w:r w:rsidRPr="009D6DD5">
              <w:rPr>
                <w:rFonts w:ascii="Arial" w:hAnsi="Arial" w:cs="Arial"/>
                <w:sz w:val="20"/>
                <w:szCs w:val="20"/>
              </w:rPr>
              <w:t>El BCB se reserva los siguientes derechos:</w:t>
            </w:r>
          </w:p>
          <w:p w:rsidR="0036104B" w:rsidRPr="009D6DD5" w:rsidRDefault="0036104B" w:rsidP="004B7A2E">
            <w:pPr>
              <w:numPr>
                <w:ilvl w:val="0"/>
                <w:numId w:val="65"/>
              </w:numPr>
              <w:contextualSpacing/>
              <w:jc w:val="both"/>
              <w:rPr>
                <w:rFonts w:ascii="Arial" w:hAnsi="Arial" w:cs="Arial"/>
                <w:sz w:val="20"/>
                <w:szCs w:val="20"/>
              </w:rPr>
            </w:pPr>
            <w:r w:rsidRPr="009D6DD5">
              <w:rPr>
                <w:rFonts w:ascii="Arial" w:hAnsi="Arial" w:cs="Arial"/>
                <w:sz w:val="20"/>
                <w:szCs w:val="20"/>
              </w:rPr>
              <w:t>Verificar toda la documentación presentada como respaldo en el presente proceso, de acuerdo con los requerimientos establecidos.</w:t>
            </w:r>
          </w:p>
          <w:p w:rsidR="0036104B" w:rsidRPr="009D6DD5" w:rsidRDefault="0036104B" w:rsidP="004B7A2E">
            <w:pPr>
              <w:numPr>
                <w:ilvl w:val="0"/>
                <w:numId w:val="65"/>
              </w:numPr>
              <w:tabs>
                <w:tab w:val="left" w:pos="141"/>
                <w:tab w:val="left" w:pos="681"/>
              </w:tabs>
              <w:ind w:right="113"/>
              <w:jc w:val="both"/>
              <w:rPr>
                <w:rFonts w:ascii="Arial" w:hAnsi="Arial" w:cs="Arial"/>
                <w:bCs/>
                <w:sz w:val="20"/>
                <w:szCs w:val="20"/>
                <w:lang w:val="x-none" w:eastAsia="es-BO"/>
              </w:rPr>
            </w:pPr>
            <w:r w:rsidRPr="009D6DD5">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36104B" w:rsidRPr="009D6DD5" w:rsidRDefault="0036104B" w:rsidP="004B7A2E">
            <w:pPr>
              <w:numPr>
                <w:ilvl w:val="0"/>
                <w:numId w:val="65"/>
              </w:numPr>
              <w:contextualSpacing/>
              <w:jc w:val="both"/>
              <w:rPr>
                <w:rFonts w:ascii="Arial" w:hAnsi="Arial" w:cs="Arial"/>
                <w:sz w:val="20"/>
                <w:szCs w:val="20"/>
              </w:rPr>
            </w:pPr>
            <w:r w:rsidRPr="009D6DD5">
              <w:rPr>
                <w:rFonts w:ascii="Arial" w:hAnsi="Arial" w:cs="Arial"/>
                <w:sz w:val="20"/>
                <w:szCs w:val="20"/>
              </w:rPr>
              <w:t>Declarar desierta la convocatoria de acuerdo con lo establecido en la normativa vigente de contrataciones estatales (D.S. N° 181 – NB SABS).</w:t>
            </w:r>
          </w:p>
          <w:p w:rsidR="0036104B" w:rsidRPr="009D6DD5" w:rsidRDefault="0036104B" w:rsidP="004B7A2E">
            <w:pPr>
              <w:numPr>
                <w:ilvl w:val="0"/>
                <w:numId w:val="65"/>
              </w:numPr>
              <w:contextualSpacing/>
              <w:jc w:val="both"/>
              <w:rPr>
                <w:rFonts w:ascii="Arial" w:hAnsi="Arial" w:cs="Arial"/>
                <w:sz w:val="20"/>
                <w:szCs w:val="20"/>
              </w:rPr>
            </w:pPr>
            <w:r w:rsidRPr="009D6DD5">
              <w:rPr>
                <w:rFonts w:ascii="Arial" w:hAnsi="Arial" w:cs="Arial"/>
                <w:sz w:val="20"/>
                <w:szCs w:val="20"/>
              </w:rPr>
              <w:t>Anular, cancelar, suspender el presente proceso de acuerdo con la NB SABS y debidamente justificado.</w:t>
            </w:r>
          </w:p>
          <w:p w:rsidR="0036104B" w:rsidRPr="009D6DD5" w:rsidRDefault="0036104B" w:rsidP="004B7A2E">
            <w:pPr>
              <w:numPr>
                <w:ilvl w:val="0"/>
                <w:numId w:val="65"/>
              </w:numPr>
              <w:contextualSpacing/>
              <w:jc w:val="both"/>
              <w:rPr>
                <w:rFonts w:ascii="Arial" w:hAnsi="Arial" w:cs="Arial"/>
                <w:sz w:val="20"/>
                <w:szCs w:val="20"/>
              </w:rPr>
            </w:pPr>
            <w:r w:rsidRPr="009D6DD5">
              <w:rPr>
                <w:rFonts w:ascii="Arial" w:hAnsi="Arial" w:cs="Arial"/>
                <w:sz w:val="20"/>
                <w:szCs w:val="20"/>
              </w:rPr>
              <w:t>La entidad por ningún motivo aceptará reajuste de precios.</w:t>
            </w:r>
          </w:p>
          <w:p w:rsidR="0036104B" w:rsidRPr="009D6DD5" w:rsidRDefault="0036104B" w:rsidP="004B7A2E">
            <w:pPr>
              <w:numPr>
                <w:ilvl w:val="0"/>
                <w:numId w:val="65"/>
              </w:numPr>
              <w:contextualSpacing/>
              <w:jc w:val="both"/>
              <w:rPr>
                <w:rFonts w:ascii="Arial" w:hAnsi="Arial" w:cs="Arial"/>
                <w:sz w:val="20"/>
                <w:szCs w:val="20"/>
              </w:rPr>
            </w:pPr>
            <w:r w:rsidRPr="009D6DD5">
              <w:rPr>
                <w:rFonts w:ascii="Arial" w:hAnsi="Arial" w:cs="Arial"/>
                <w:sz w:val="20"/>
                <w:szCs w:val="20"/>
              </w:rPr>
              <w:t xml:space="preserve">En caso de que el </w:t>
            </w:r>
            <w:r w:rsidRPr="009D6DD5">
              <w:rPr>
                <w:rFonts w:ascii="Arial" w:hAnsi="Arial" w:cs="Arial"/>
                <w:b/>
                <w:sz w:val="20"/>
                <w:szCs w:val="20"/>
              </w:rPr>
              <w:t>CONTRATISTA</w:t>
            </w:r>
            <w:r w:rsidRPr="009D6DD5">
              <w:rPr>
                <w:rFonts w:ascii="Arial" w:hAnsi="Arial" w:cs="Arial"/>
                <w:sz w:val="20"/>
                <w:szCs w:val="20"/>
              </w:rPr>
              <w:t xml:space="preserve"> demore más de </w:t>
            </w:r>
            <w:r w:rsidRPr="009D6DD5">
              <w:rPr>
                <w:rFonts w:ascii="Arial" w:hAnsi="Arial" w:cs="Arial"/>
                <w:b/>
                <w:sz w:val="20"/>
                <w:szCs w:val="20"/>
              </w:rPr>
              <w:t>5 días calendario</w:t>
            </w:r>
            <w:r w:rsidRPr="009D6DD5">
              <w:rPr>
                <w:rFonts w:ascii="Arial" w:hAnsi="Arial" w:cs="Arial"/>
                <w:sz w:val="20"/>
                <w:szCs w:val="20"/>
              </w:rPr>
              <w:t xml:space="preserve"> en movilizarse a la zona de los trabajos después de emitida la orden de proceder, se procederá a la Resolución del Contrato por causales atribuibles al </w:t>
            </w:r>
            <w:r w:rsidRPr="009D6DD5">
              <w:rPr>
                <w:rFonts w:ascii="Arial" w:hAnsi="Arial" w:cs="Arial"/>
                <w:b/>
                <w:sz w:val="20"/>
                <w:szCs w:val="20"/>
              </w:rPr>
              <w:t>CONTRATISTA</w:t>
            </w:r>
            <w:r w:rsidRPr="009D6DD5">
              <w:rPr>
                <w:rFonts w:ascii="Arial" w:hAnsi="Arial" w:cs="Arial"/>
                <w:sz w:val="20"/>
                <w:szCs w:val="20"/>
              </w:rPr>
              <w:t>.</w:t>
            </w:r>
          </w:p>
          <w:p w:rsidR="0036104B" w:rsidRPr="009D6DD5" w:rsidRDefault="0036104B" w:rsidP="004B7A2E">
            <w:pPr>
              <w:numPr>
                <w:ilvl w:val="0"/>
                <w:numId w:val="65"/>
              </w:numPr>
              <w:contextualSpacing/>
              <w:jc w:val="both"/>
              <w:rPr>
                <w:rFonts w:ascii="Arial" w:hAnsi="Arial" w:cs="Arial"/>
                <w:sz w:val="20"/>
                <w:szCs w:val="20"/>
              </w:rPr>
            </w:pPr>
            <w:r w:rsidRPr="009D6DD5">
              <w:rPr>
                <w:rFonts w:ascii="Arial" w:hAnsi="Arial" w:cs="Arial"/>
                <w:sz w:val="20"/>
                <w:szCs w:val="20"/>
              </w:rPr>
              <w:t xml:space="preserve">En caso de que el </w:t>
            </w:r>
            <w:r w:rsidRPr="009D6DD5">
              <w:rPr>
                <w:rFonts w:ascii="Arial" w:hAnsi="Arial" w:cs="Arial"/>
                <w:b/>
                <w:sz w:val="20"/>
                <w:szCs w:val="20"/>
              </w:rPr>
              <w:t>CONTRATISTA</w:t>
            </w:r>
            <w:r w:rsidRPr="009D6DD5">
              <w:rPr>
                <w:rFonts w:ascii="Arial" w:hAnsi="Arial" w:cs="Arial"/>
                <w:sz w:val="20"/>
                <w:szCs w:val="20"/>
              </w:rPr>
              <w:t xml:space="preserve"> suspenda los trabajos sin justificación por más de </w:t>
            </w:r>
            <w:r w:rsidRPr="009D6DD5">
              <w:rPr>
                <w:rFonts w:ascii="Arial" w:hAnsi="Arial" w:cs="Arial"/>
                <w:b/>
                <w:sz w:val="20"/>
                <w:szCs w:val="20"/>
              </w:rPr>
              <w:t>5 días calendarios</w:t>
            </w:r>
            <w:r w:rsidRPr="009D6DD5">
              <w:rPr>
                <w:rFonts w:ascii="Arial" w:hAnsi="Arial" w:cs="Arial"/>
                <w:sz w:val="20"/>
                <w:szCs w:val="20"/>
              </w:rPr>
              <w:t xml:space="preserve"> continuos y/o discontinuos sin autorización del </w:t>
            </w:r>
            <w:r w:rsidRPr="009D6DD5">
              <w:rPr>
                <w:rFonts w:ascii="Arial" w:hAnsi="Arial" w:cs="Arial"/>
                <w:b/>
                <w:sz w:val="20"/>
                <w:szCs w:val="20"/>
              </w:rPr>
              <w:t>SUPERVISOR DE OBRA</w:t>
            </w:r>
            <w:r w:rsidRPr="009D6DD5">
              <w:rPr>
                <w:rFonts w:ascii="Arial" w:hAnsi="Arial" w:cs="Arial"/>
                <w:sz w:val="20"/>
                <w:szCs w:val="20"/>
              </w:rPr>
              <w:t xml:space="preserve">, se procederá a la Resolución del Contrato por causales atribuibles al </w:t>
            </w:r>
            <w:r w:rsidRPr="009D6DD5">
              <w:rPr>
                <w:rFonts w:ascii="Arial" w:hAnsi="Arial" w:cs="Arial"/>
                <w:b/>
                <w:sz w:val="20"/>
                <w:szCs w:val="20"/>
              </w:rPr>
              <w:t>CONTRATISTA</w:t>
            </w:r>
            <w:r w:rsidRPr="009D6DD5">
              <w:rPr>
                <w:rFonts w:ascii="Arial" w:hAnsi="Arial" w:cs="Arial"/>
                <w:sz w:val="20"/>
                <w:szCs w:val="20"/>
              </w:rPr>
              <w:t>.</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shd w:val="clear" w:color="auto" w:fill="B6DDE8" w:themeFill="accent5" w:themeFillTint="66"/>
            <w:vAlign w:val="center"/>
          </w:tcPr>
          <w:p w:rsidR="0036104B" w:rsidRPr="009D6DD5" w:rsidRDefault="0036104B" w:rsidP="0036104B">
            <w:pPr>
              <w:ind w:right="177"/>
              <w:jc w:val="both"/>
              <w:rPr>
                <w:rFonts w:ascii="Arial" w:hAnsi="Arial" w:cs="Arial"/>
                <w:bCs/>
                <w:sz w:val="20"/>
                <w:szCs w:val="20"/>
              </w:rPr>
            </w:pPr>
            <w:r w:rsidRPr="009D6DD5">
              <w:rPr>
                <w:rFonts w:ascii="Arial" w:hAnsi="Arial" w:cs="Arial"/>
                <w:b/>
                <w:snapToGrid w:val="0"/>
                <w:sz w:val="20"/>
                <w:szCs w:val="20"/>
              </w:rPr>
              <w:t>OTRAS CONSIDERACIONES</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shd w:val="clear" w:color="auto" w:fill="auto"/>
            <w:vAlign w:val="center"/>
          </w:tcPr>
          <w:p w:rsidR="0036104B" w:rsidRPr="009D6DD5" w:rsidRDefault="0036104B" w:rsidP="0036104B">
            <w:pPr>
              <w:jc w:val="both"/>
              <w:rPr>
                <w:rFonts w:ascii="Arial" w:eastAsia="Calibri" w:hAnsi="Arial" w:cs="Arial"/>
                <w:sz w:val="20"/>
                <w:szCs w:val="20"/>
                <w:lang w:eastAsia="en-US"/>
              </w:rPr>
            </w:pPr>
            <w:r w:rsidRPr="009D6DD5">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9D6DD5">
              <w:rPr>
                <w:rFonts w:ascii="Arial" w:eastAsia="Calibri" w:hAnsi="Arial" w:cs="Arial"/>
                <w:b/>
                <w:sz w:val="20"/>
                <w:szCs w:val="20"/>
                <w:lang w:eastAsia="en-US"/>
              </w:rPr>
              <w:t>CONTRATISTA</w:t>
            </w:r>
            <w:r w:rsidRPr="009D6DD5">
              <w:rPr>
                <w:rFonts w:ascii="Arial" w:eastAsia="Calibri" w:hAnsi="Arial" w:cs="Arial"/>
                <w:sz w:val="20"/>
                <w:szCs w:val="20"/>
                <w:lang w:eastAsia="en-US"/>
              </w:rPr>
              <w:t>.</w:t>
            </w:r>
          </w:p>
          <w:p w:rsidR="0036104B" w:rsidRPr="009D6DD5" w:rsidRDefault="0036104B" w:rsidP="0036104B">
            <w:pPr>
              <w:ind w:right="176"/>
              <w:jc w:val="both"/>
              <w:rPr>
                <w:rFonts w:ascii="Arial" w:eastAsia="Calibri" w:hAnsi="Arial" w:cs="Arial"/>
                <w:sz w:val="20"/>
                <w:szCs w:val="20"/>
                <w:lang w:eastAsia="en-US"/>
              </w:rPr>
            </w:pPr>
            <w:r w:rsidRPr="009D6DD5">
              <w:rPr>
                <w:rFonts w:ascii="Arial" w:eastAsia="Calibri" w:hAnsi="Arial" w:cs="Arial"/>
                <w:sz w:val="20"/>
                <w:szCs w:val="20"/>
                <w:lang w:eastAsia="en-US"/>
              </w:rPr>
              <w:t>Cualquier modificación de lo establecido (monto, plazo, tiempo, etc.) en el presente documento, deberá regirse a la normativa vigente.</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tcBorders>
              <w:top w:val="single" w:sz="4" w:space="0" w:color="auto"/>
            </w:tcBorders>
            <w:shd w:val="clear" w:color="auto" w:fill="B6DDE8" w:themeFill="accent5" w:themeFillTint="66"/>
            <w:vAlign w:val="center"/>
          </w:tcPr>
          <w:p w:rsidR="0036104B" w:rsidRPr="009D6DD5" w:rsidRDefault="0036104B" w:rsidP="0036104B">
            <w:pPr>
              <w:ind w:right="177"/>
              <w:jc w:val="both"/>
              <w:rPr>
                <w:rFonts w:ascii="Arial" w:hAnsi="Arial" w:cs="Arial"/>
                <w:b/>
                <w:bCs/>
                <w:sz w:val="20"/>
                <w:szCs w:val="20"/>
              </w:rPr>
            </w:pPr>
            <w:r w:rsidRPr="009D6DD5">
              <w:rPr>
                <w:rFonts w:ascii="Arial" w:hAnsi="Arial" w:cs="Arial"/>
                <w:b/>
                <w:bCs/>
                <w:sz w:val="20"/>
                <w:szCs w:val="20"/>
              </w:rPr>
              <w:t>RESPONSABILIDAD DEL CONTRATISTA</w:t>
            </w:r>
          </w:p>
        </w:tc>
      </w:tr>
      <w:tr w:rsidR="0036104B" w:rsidRPr="009D6DD5" w:rsidTr="0036104B">
        <w:tc>
          <w:tcPr>
            <w:tcW w:w="197" w:type="pct"/>
            <w:gridSpan w:val="2"/>
            <w:shd w:val="clear" w:color="auto" w:fill="auto"/>
            <w:vAlign w:val="center"/>
          </w:tcPr>
          <w:p w:rsidR="0036104B" w:rsidRPr="009D6DD5" w:rsidRDefault="0036104B" w:rsidP="0036104B">
            <w:pPr>
              <w:jc w:val="center"/>
              <w:rPr>
                <w:rFonts w:ascii="Arial" w:hAnsi="Arial" w:cs="Arial"/>
                <w:b/>
                <w:snapToGrid w:val="0"/>
                <w:sz w:val="20"/>
                <w:szCs w:val="20"/>
              </w:rPr>
            </w:pPr>
          </w:p>
        </w:tc>
        <w:tc>
          <w:tcPr>
            <w:tcW w:w="4803" w:type="pct"/>
            <w:tcBorders>
              <w:top w:val="single" w:sz="4" w:space="0" w:color="auto"/>
            </w:tcBorders>
            <w:shd w:val="clear" w:color="auto" w:fill="auto"/>
            <w:vAlign w:val="center"/>
          </w:tcPr>
          <w:p w:rsidR="0036104B" w:rsidRPr="00E457AF" w:rsidRDefault="0036104B" w:rsidP="0036104B">
            <w:pPr>
              <w:tabs>
                <w:tab w:val="left" w:pos="9224"/>
              </w:tabs>
              <w:ind w:right="177"/>
              <w:jc w:val="both"/>
              <w:rPr>
                <w:rFonts w:ascii="Arial" w:hAnsi="Arial" w:cs="Arial"/>
                <w:snapToGrid w:val="0"/>
                <w:spacing w:val="-3"/>
                <w:sz w:val="20"/>
                <w:szCs w:val="20"/>
              </w:rPr>
            </w:pPr>
            <w:r w:rsidRPr="00E457AF">
              <w:rPr>
                <w:rFonts w:ascii="Arial" w:hAnsi="Arial" w:cs="Arial"/>
                <w:sz w:val="20"/>
                <w:szCs w:val="20"/>
              </w:rPr>
              <w:t xml:space="preserve">El </w:t>
            </w:r>
            <w:r w:rsidRPr="00E457AF">
              <w:rPr>
                <w:rFonts w:ascii="Arial" w:hAnsi="Arial" w:cs="Arial"/>
                <w:b/>
                <w:sz w:val="20"/>
                <w:szCs w:val="20"/>
              </w:rPr>
              <w:t>CONTRATISTA</w:t>
            </w:r>
            <w:r w:rsidRPr="00E457AF">
              <w:rPr>
                <w:rFonts w:ascii="Arial" w:hAnsi="Arial" w:cs="Arial"/>
                <w:sz w:val="20"/>
                <w:szCs w:val="20"/>
              </w:rPr>
              <w:t xml:space="preserve"> </w:t>
            </w:r>
            <w:r w:rsidRPr="00E457AF">
              <w:rPr>
                <w:rFonts w:ascii="Arial" w:hAnsi="Arial" w:cs="Arial"/>
                <w:snapToGrid w:val="0"/>
                <w:spacing w:val="-3"/>
                <w:sz w:val="20"/>
                <w:szCs w:val="20"/>
              </w:rPr>
              <w:t>deberá tomar en cuenta el cumplimiento de lo siguiente:</w:t>
            </w:r>
          </w:p>
          <w:p w:rsidR="0036104B" w:rsidRPr="00E457AF" w:rsidRDefault="0036104B" w:rsidP="0036104B">
            <w:pPr>
              <w:pStyle w:val="Prrafodelista"/>
              <w:numPr>
                <w:ilvl w:val="0"/>
                <w:numId w:val="61"/>
              </w:numPr>
              <w:contextualSpacing/>
              <w:jc w:val="both"/>
              <w:rPr>
                <w:rFonts w:ascii="Arial" w:hAnsi="Arial" w:cs="Arial"/>
                <w:sz w:val="20"/>
              </w:rPr>
            </w:pPr>
            <w:r w:rsidRPr="00E457AF">
              <w:rPr>
                <w:rFonts w:ascii="Arial" w:hAnsi="Arial" w:cs="Arial"/>
                <w:sz w:val="20"/>
              </w:rPr>
              <w:t>Solicitar la autorización de ejecución de cada ítem del proyecto mediante libro de órdenes.</w:t>
            </w:r>
          </w:p>
          <w:p w:rsidR="0036104B" w:rsidRPr="00E457AF" w:rsidRDefault="0036104B" w:rsidP="0036104B">
            <w:pPr>
              <w:pStyle w:val="Prrafodelista"/>
              <w:numPr>
                <w:ilvl w:val="0"/>
                <w:numId w:val="61"/>
              </w:numPr>
              <w:contextualSpacing/>
              <w:jc w:val="both"/>
              <w:rPr>
                <w:rFonts w:ascii="Arial" w:hAnsi="Arial" w:cs="Arial"/>
                <w:sz w:val="20"/>
              </w:rPr>
            </w:pPr>
            <w:r w:rsidRPr="00E457AF">
              <w:rPr>
                <w:rFonts w:ascii="Arial" w:hAnsi="Arial" w:cs="Arial"/>
                <w:sz w:val="20"/>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E457AF">
              <w:rPr>
                <w:rFonts w:ascii="Arial" w:hAnsi="Arial" w:cs="Arial"/>
                <w:b/>
                <w:sz w:val="20"/>
              </w:rPr>
              <w:t>SUPERVISOR DE OBRA</w:t>
            </w:r>
            <w:r w:rsidRPr="00E457AF">
              <w:rPr>
                <w:rFonts w:ascii="Arial" w:hAnsi="Arial" w:cs="Arial"/>
                <w:sz w:val="20"/>
              </w:rPr>
              <w:t>.</w:t>
            </w:r>
          </w:p>
          <w:p w:rsidR="0036104B" w:rsidRPr="00E457AF" w:rsidRDefault="0036104B" w:rsidP="0036104B">
            <w:pPr>
              <w:pStyle w:val="Prrafodelista"/>
              <w:numPr>
                <w:ilvl w:val="0"/>
                <w:numId w:val="61"/>
              </w:numPr>
              <w:contextualSpacing/>
              <w:jc w:val="both"/>
              <w:rPr>
                <w:rFonts w:ascii="Arial" w:hAnsi="Arial" w:cs="Arial"/>
                <w:sz w:val="20"/>
              </w:rPr>
            </w:pPr>
            <w:r w:rsidRPr="00E457AF">
              <w:rPr>
                <w:rFonts w:ascii="Arial" w:hAnsi="Arial" w:cs="Arial"/>
                <w:sz w:val="20"/>
              </w:rPr>
              <w:lastRenderedPageBreak/>
              <w:t>En caso de emergencia en la que pudiera afectarse la seguridad del personal de la obra, deberá tomar las medidas que juzgue prudentes para evitar daños o pérdidas, sin exigir por ello remuneración alguna.</w:t>
            </w:r>
          </w:p>
          <w:p w:rsidR="0036104B" w:rsidRPr="00E457AF" w:rsidRDefault="0036104B" w:rsidP="0036104B">
            <w:pPr>
              <w:pStyle w:val="Prrafodelista"/>
              <w:numPr>
                <w:ilvl w:val="0"/>
                <w:numId w:val="61"/>
              </w:numPr>
              <w:contextualSpacing/>
              <w:jc w:val="both"/>
              <w:rPr>
                <w:rFonts w:ascii="Arial" w:hAnsi="Arial" w:cs="Arial"/>
                <w:sz w:val="20"/>
              </w:rPr>
            </w:pPr>
            <w:r w:rsidRPr="00E457AF">
              <w:rPr>
                <w:rFonts w:ascii="Arial" w:hAnsi="Arial" w:cs="Arial"/>
                <w:sz w:val="20"/>
              </w:rPr>
              <w:t xml:space="preserve">Los daños y/o problemas causados a las instalaciones (ductos e instalaciones eléctricas y otros) durante la ejecución de la obra, deberán ser reparados por el </w:t>
            </w:r>
            <w:r w:rsidRPr="00E457AF">
              <w:rPr>
                <w:rFonts w:ascii="Arial" w:hAnsi="Arial" w:cs="Arial"/>
                <w:b/>
                <w:sz w:val="20"/>
              </w:rPr>
              <w:t>CONTRATISTA</w:t>
            </w:r>
            <w:r w:rsidRPr="00E457AF">
              <w:rPr>
                <w:rFonts w:ascii="Arial" w:hAnsi="Arial" w:cs="Arial"/>
                <w:sz w:val="20"/>
              </w:rPr>
              <w:t xml:space="preserve"> sin derecho a pago alguno y cumplir con todas las instrucciones del </w:t>
            </w:r>
            <w:r w:rsidRPr="00E457AF">
              <w:rPr>
                <w:rFonts w:ascii="Arial" w:hAnsi="Arial" w:cs="Arial"/>
                <w:b/>
                <w:sz w:val="20"/>
              </w:rPr>
              <w:t>SUPERVISOR DE OBRA</w:t>
            </w:r>
            <w:r w:rsidRPr="00E457AF">
              <w:rPr>
                <w:rFonts w:ascii="Arial" w:hAnsi="Arial" w:cs="Arial"/>
                <w:sz w:val="20"/>
              </w:rPr>
              <w:t xml:space="preserve"> relacionadas con el trabajo.</w:t>
            </w:r>
          </w:p>
          <w:p w:rsidR="0036104B" w:rsidRPr="00E457AF" w:rsidRDefault="0036104B" w:rsidP="0036104B">
            <w:pPr>
              <w:pStyle w:val="Prrafodelista"/>
              <w:numPr>
                <w:ilvl w:val="0"/>
                <w:numId w:val="61"/>
              </w:numPr>
              <w:contextualSpacing/>
              <w:jc w:val="both"/>
              <w:rPr>
                <w:rFonts w:ascii="Arial" w:hAnsi="Arial" w:cs="Arial"/>
                <w:sz w:val="20"/>
              </w:rPr>
            </w:pPr>
            <w:r w:rsidRPr="00E457AF">
              <w:rPr>
                <w:rFonts w:ascii="Arial" w:hAnsi="Arial" w:cs="Arial"/>
                <w:sz w:val="20"/>
              </w:rPr>
              <w:t xml:space="preserve">El </w:t>
            </w:r>
            <w:r w:rsidRPr="00E457AF">
              <w:rPr>
                <w:rFonts w:ascii="Arial" w:hAnsi="Arial" w:cs="Arial"/>
                <w:b/>
                <w:sz w:val="20"/>
              </w:rPr>
              <w:t>SUPERVISOR DE OBRA</w:t>
            </w:r>
            <w:r w:rsidRPr="00E457AF">
              <w:rPr>
                <w:rFonts w:ascii="Arial" w:hAnsi="Arial" w:cs="Arial"/>
                <w:sz w:val="20"/>
              </w:rPr>
              <w:t xml:space="preserve"> podrá ordenar al </w:t>
            </w:r>
            <w:r w:rsidRPr="00E457AF">
              <w:rPr>
                <w:rFonts w:ascii="Arial" w:hAnsi="Arial" w:cs="Arial"/>
                <w:b/>
                <w:sz w:val="20"/>
              </w:rPr>
              <w:t>CONTRATISTA</w:t>
            </w:r>
            <w:r w:rsidRPr="00E457AF">
              <w:rPr>
                <w:rFonts w:ascii="Arial" w:hAnsi="Arial" w:cs="Arial"/>
                <w:sz w:val="20"/>
              </w:rPr>
              <w:t xml:space="preserve"> la paralización de cualquier trabajo si en su opinión, dicho trabajo está siendo ejecutado de modo que se ponga en riesgo la vida o la propiedad. El hecho que el </w:t>
            </w:r>
            <w:r w:rsidRPr="00E457AF">
              <w:rPr>
                <w:rFonts w:ascii="Arial" w:hAnsi="Arial" w:cs="Arial"/>
                <w:b/>
                <w:sz w:val="20"/>
              </w:rPr>
              <w:t>SUPERVISOR DE OBRA</w:t>
            </w:r>
            <w:r w:rsidRPr="00E457AF">
              <w:rPr>
                <w:rFonts w:ascii="Arial" w:hAnsi="Arial" w:cs="Arial"/>
                <w:sz w:val="20"/>
              </w:rPr>
              <w:t xml:space="preserve"> no ordene tal paralización del trabajo, no libera al </w:t>
            </w:r>
            <w:r w:rsidRPr="00E457AF">
              <w:rPr>
                <w:rFonts w:ascii="Arial" w:hAnsi="Arial" w:cs="Arial"/>
                <w:b/>
                <w:sz w:val="20"/>
              </w:rPr>
              <w:t>CONTRATISTA</w:t>
            </w:r>
            <w:r w:rsidRPr="00E457AF">
              <w:rPr>
                <w:rFonts w:ascii="Arial" w:hAnsi="Arial" w:cs="Arial"/>
                <w:sz w:val="20"/>
              </w:rPr>
              <w:t xml:space="preserve"> de su responsabilidad al respecto.</w:t>
            </w:r>
          </w:p>
          <w:p w:rsidR="0036104B" w:rsidRPr="00E457AF" w:rsidRDefault="0036104B" w:rsidP="0036104B">
            <w:pPr>
              <w:pStyle w:val="Prrafodelista"/>
              <w:numPr>
                <w:ilvl w:val="0"/>
                <w:numId w:val="61"/>
              </w:numPr>
              <w:contextualSpacing/>
              <w:jc w:val="both"/>
              <w:rPr>
                <w:rFonts w:ascii="Arial" w:hAnsi="Arial" w:cs="Arial"/>
                <w:sz w:val="20"/>
              </w:rPr>
            </w:pPr>
            <w:r w:rsidRPr="00E457AF">
              <w:rPr>
                <w:rFonts w:ascii="Arial" w:hAnsi="Arial" w:cs="Arial"/>
                <w:snapToGrid w:val="0"/>
                <w:sz w:val="20"/>
              </w:rPr>
              <w:t>Se deberá proceder al retiro de todo el escombro que se genere en la ejecución de los ítems de la obra, cuantas veces sea necesario y/o requerido, evitando la acumulación de escombros al interior del inmueble.</w:t>
            </w:r>
          </w:p>
          <w:p w:rsidR="0036104B" w:rsidRPr="00E457AF" w:rsidRDefault="0036104B" w:rsidP="0036104B">
            <w:pPr>
              <w:pStyle w:val="Prrafodelista"/>
              <w:numPr>
                <w:ilvl w:val="0"/>
                <w:numId w:val="61"/>
              </w:numPr>
              <w:contextualSpacing/>
              <w:jc w:val="both"/>
              <w:rPr>
                <w:rFonts w:ascii="Arial" w:hAnsi="Arial" w:cs="Arial"/>
                <w:sz w:val="20"/>
              </w:rPr>
            </w:pPr>
            <w:r w:rsidRPr="00E457AF">
              <w:rPr>
                <w:rFonts w:ascii="Arial" w:hAnsi="Arial" w:cs="Arial"/>
                <w:snapToGrid w:val="0"/>
                <w:sz w:val="20"/>
              </w:rPr>
              <w:t xml:space="preserve">Entregar junto con la Planilla de Liquidación Final los planos As </w:t>
            </w:r>
            <w:proofErr w:type="spellStart"/>
            <w:r w:rsidRPr="00E457AF">
              <w:rPr>
                <w:rFonts w:ascii="Arial" w:hAnsi="Arial" w:cs="Arial"/>
                <w:snapToGrid w:val="0"/>
                <w:sz w:val="20"/>
              </w:rPr>
              <w:t>Built</w:t>
            </w:r>
            <w:proofErr w:type="spellEnd"/>
            <w:r w:rsidRPr="00E457AF">
              <w:rPr>
                <w:rFonts w:ascii="Arial" w:hAnsi="Arial" w:cs="Arial"/>
                <w:snapToGrid w:val="0"/>
                <w:sz w:val="20"/>
              </w:rPr>
              <w:t xml:space="preserve"> de cada ítem ejecutado, los planos deben considerar las longitudes, trazados, diámetros, etc., de cada ítem.</w:t>
            </w:r>
          </w:p>
          <w:p w:rsidR="0036104B" w:rsidRPr="00E457AF" w:rsidRDefault="0036104B" w:rsidP="0036104B">
            <w:pPr>
              <w:numPr>
                <w:ilvl w:val="0"/>
                <w:numId w:val="61"/>
              </w:numPr>
              <w:tabs>
                <w:tab w:val="left" w:pos="9224"/>
              </w:tabs>
              <w:ind w:right="177"/>
              <w:jc w:val="both"/>
              <w:rPr>
                <w:rFonts w:ascii="Arial" w:hAnsi="Arial" w:cs="Arial"/>
                <w:snapToGrid w:val="0"/>
                <w:sz w:val="20"/>
                <w:szCs w:val="20"/>
              </w:rPr>
            </w:pPr>
            <w:r w:rsidRPr="00E457AF">
              <w:rPr>
                <w:rFonts w:ascii="Arial" w:hAnsi="Arial" w:cs="Arial"/>
                <w:sz w:val="20"/>
                <w:szCs w:val="20"/>
              </w:rPr>
              <w:t xml:space="preserve">El </w:t>
            </w:r>
            <w:r w:rsidRPr="00E457AF">
              <w:rPr>
                <w:rFonts w:ascii="Arial" w:hAnsi="Arial" w:cs="Arial"/>
                <w:b/>
                <w:sz w:val="20"/>
                <w:szCs w:val="20"/>
              </w:rPr>
              <w:t>CONTRATISTA</w:t>
            </w:r>
            <w:r w:rsidRPr="00E457AF">
              <w:rPr>
                <w:rFonts w:ascii="Arial" w:hAnsi="Arial" w:cs="Arial"/>
                <w:sz w:val="20"/>
                <w:szCs w:val="20"/>
              </w:rPr>
              <w:t xml:space="preserve"> incluyendo todos sus empleados, subcontratistas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36104B" w:rsidRPr="00E457AF" w:rsidRDefault="0036104B" w:rsidP="0036104B">
            <w:pPr>
              <w:numPr>
                <w:ilvl w:val="0"/>
                <w:numId w:val="61"/>
              </w:numPr>
              <w:tabs>
                <w:tab w:val="left" w:pos="9224"/>
              </w:tabs>
              <w:ind w:right="177"/>
              <w:jc w:val="both"/>
              <w:rPr>
                <w:rFonts w:ascii="Arial" w:hAnsi="Arial" w:cs="Arial"/>
                <w:snapToGrid w:val="0"/>
                <w:sz w:val="20"/>
                <w:szCs w:val="20"/>
              </w:rPr>
            </w:pPr>
            <w:r w:rsidRPr="00E457AF">
              <w:rPr>
                <w:rFonts w:ascii="Arial" w:hAnsi="Arial" w:cs="Arial"/>
                <w:sz w:val="20"/>
                <w:szCs w:val="20"/>
              </w:rPr>
              <w:t xml:space="preserve">El Residente de Obra es el representante del </w:t>
            </w:r>
            <w:r w:rsidRPr="00E457AF">
              <w:rPr>
                <w:rFonts w:ascii="Arial" w:hAnsi="Arial" w:cs="Arial"/>
                <w:b/>
                <w:sz w:val="20"/>
                <w:szCs w:val="20"/>
              </w:rPr>
              <w:t>CONTRATISTA</w:t>
            </w:r>
            <w:r w:rsidRPr="00E457AF">
              <w:rPr>
                <w:rFonts w:ascii="Arial" w:hAnsi="Arial" w:cs="Arial"/>
                <w:sz w:val="20"/>
                <w:szCs w:val="20"/>
              </w:rPr>
              <w:t xml:space="preserve"> por lo que deberá encontrarse facultado para la toma de decisiones que correspondan a la ejecución de la obra. Asimismo es el responsable directo de la correcta ejecución de la obra, en cumplimiento a los documentos contractuales.</w:t>
            </w:r>
          </w:p>
          <w:p w:rsidR="0036104B" w:rsidRPr="009D6DD5" w:rsidRDefault="0036104B" w:rsidP="0036104B">
            <w:pPr>
              <w:numPr>
                <w:ilvl w:val="0"/>
                <w:numId w:val="61"/>
              </w:numPr>
              <w:tabs>
                <w:tab w:val="left" w:pos="9224"/>
              </w:tabs>
              <w:jc w:val="both"/>
              <w:rPr>
                <w:rFonts w:ascii="Arial" w:hAnsi="Arial" w:cs="Arial"/>
                <w:snapToGrid w:val="0"/>
                <w:sz w:val="20"/>
                <w:szCs w:val="20"/>
              </w:rPr>
            </w:pPr>
            <w:r w:rsidRPr="00E457AF">
              <w:rPr>
                <w:rFonts w:ascii="Arial" w:hAnsi="Arial" w:cs="Arial"/>
                <w:snapToGrid w:val="0"/>
                <w:sz w:val="20"/>
                <w:szCs w:val="20"/>
              </w:rPr>
              <w:t xml:space="preserve">Los especialistas eléctrico y sanitario son los responsables de la correcta ejecución de los ítems correspondientes a cada una de sus áreas, los cuales deberán ser ejecutados en cumplimiento a la normativa vigente en el país, en coordinación el </w:t>
            </w:r>
            <w:r w:rsidRPr="00E457AF">
              <w:rPr>
                <w:rFonts w:ascii="Arial" w:hAnsi="Arial" w:cs="Arial"/>
                <w:b/>
                <w:snapToGrid w:val="0"/>
                <w:sz w:val="20"/>
                <w:szCs w:val="20"/>
              </w:rPr>
              <w:t>SUPERVISOR DE OBRA</w:t>
            </w:r>
            <w:r w:rsidRPr="00E457AF">
              <w:rPr>
                <w:rFonts w:ascii="Arial" w:hAnsi="Arial" w:cs="Arial"/>
                <w:snapToGrid w:val="0"/>
                <w:sz w:val="20"/>
                <w:szCs w:val="20"/>
              </w:rPr>
              <w:t xml:space="preserve"> y con los responsables de área del BCB, por lo que cualquier deficiencia u observaciones realizada por el BCB deberá ser asumida por el </w:t>
            </w:r>
            <w:r w:rsidRPr="00E457AF">
              <w:rPr>
                <w:rFonts w:ascii="Arial" w:hAnsi="Arial" w:cs="Arial"/>
                <w:b/>
                <w:snapToGrid w:val="0"/>
                <w:sz w:val="20"/>
                <w:szCs w:val="20"/>
              </w:rPr>
              <w:t>CONTRATISTA</w:t>
            </w:r>
            <w:r w:rsidRPr="00E457AF">
              <w:rPr>
                <w:rFonts w:ascii="Arial" w:hAnsi="Arial" w:cs="Arial"/>
                <w:snapToGrid w:val="0"/>
                <w:sz w:val="20"/>
                <w:szCs w:val="20"/>
              </w:rPr>
              <w:t xml:space="preserve">. La permanencia de ambos especialistas será definida por el </w:t>
            </w:r>
            <w:r w:rsidRPr="00E457AF">
              <w:rPr>
                <w:rFonts w:ascii="Arial" w:hAnsi="Arial" w:cs="Arial"/>
                <w:b/>
                <w:snapToGrid w:val="0"/>
                <w:sz w:val="20"/>
                <w:szCs w:val="20"/>
              </w:rPr>
              <w:t>SUPERVISOR DE OBRA.</w:t>
            </w:r>
            <w:r w:rsidRPr="009D6DD5">
              <w:rPr>
                <w:rFonts w:ascii="Arial" w:hAnsi="Arial" w:cs="Arial"/>
                <w:snapToGrid w:val="0"/>
                <w:sz w:val="20"/>
                <w:szCs w:val="20"/>
              </w:rPr>
              <w:t xml:space="preserve"> </w:t>
            </w:r>
          </w:p>
        </w:tc>
      </w:tr>
      <w:tr w:rsidR="0036104B" w:rsidRPr="009D6DD5" w:rsidTr="0036104B">
        <w:tc>
          <w:tcPr>
            <w:tcW w:w="197" w:type="pct"/>
            <w:gridSpan w:val="2"/>
            <w:shd w:val="clear" w:color="auto" w:fill="B6DDE8" w:themeFill="accent5" w:themeFillTint="66"/>
            <w:vAlign w:val="center"/>
          </w:tcPr>
          <w:p w:rsidR="0036104B" w:rsidRPr="009D6DD5" w:rsidRDefault="0036104B" w:rsidP="004B7A2E">
            <w:pPr>
              <w:pStyle w:val="Prrafodelista"/>
              <w:numPr>
                <w:ilvl w:val="0"/>
                <w:numId w:val="76"/>
              </w:numPr>
              <w:contextualSpacing/>
              <w:rPr>
                <w:rFonts w:cs="Arial"/>
                <w:b/>
                <w:snapToGrid w:val="0"/>
                <w:sz w:val="20"/>
              </w:rPr>
            </w:pPr>
          </w:p>
        </w:tc>
        <w:tc>
          <w:tcPr>
            <w:tcW w:w="4803" w:type="pct"/>
            <w:shd w:val="clear" w:color="auto" w:fill="B6DDE8" w:themeFill="accent5" w:themeFillTint="66"/>
            <w:vAlign w:val="center"/>
          </w:tcPr>
          <w:p w:rsidR="0036104B" w:rsidRPr="009D6DD5" w:rsidRDefault="0036104B" w:rsidP="0036104B">
            <w:pPr>
              <w:ind w:right="177"/>
              <w:jc w:val="both"/>
              <w:rPr>
                <w:rFonts w:ascii="Arial" w:hAnsi="Arial" w:cs="Arial"/>
                <w:sz w:val="20"/>
                <w:szCs w:val="20"/>
              </w:rPr>
            </w:pPr>
            <w:r w:rsidRPr="009D6DD5">
              <w:rPr>
                <w:rFonts w:ascii="Arial" w:hAnsi="Arial" w:cs="Arial"/>
                <w:b/>
                <w:sz w:val="20"/>
                <w:szCs w:val="20"/>
              </w:rPr>
              <w:t xml:space="preserve">IMPUESTOS DE LEY </w:t>
            </w:r>
          </w:p>
        </w:tc>
      </w:tr>
      <w:tr w:rsidR="0036104B" w:rsidRPr="009D6DD5" w:rsidTr="0036104B">
        <w:tc>
          <w:tcPr>
            <w:tcW w:w="197" w:type="pct"/>
            <w:gridSpan w:val="2"/>
            <w:vAlign w:val="center"/>
          </w:tcPr>
          <w:p w:rsidR="0036104B" w:rsidRPr="009D6DD5" w:rsidRDefault="0036104B" w:rsidP="0036104B">
            <w:pPr>
              <w:rPr>
                <w:rFonts w:ascii="Arial" w:hAnsi="Arial" w:cs="Arial"/>
                <w:b/>
                <w:bCs/>
                <w:snapToGrid w:val="0"/>
                <w:sz w:val="20"/>
                <w:szCs w:val="20"/>
              </w:rPr>
            </w:pPr>
          </w:p>
        </w:tc>
        <w:tc>
          <w:tcPr>
            <w:tcW w:w="4803" w:type="pct"/>
            <w:vAlign w:val="center"/>
          </w:tcPr>
          <w:p w:rsidR="0036104B" w:rsidRPr="009D6DD5" w:rsidRDefault="0036104B" w:rsidP="0036104B">
            <w:pPr>
              <w:tabs>
                <w:tab w:val="num" w:pos="3846"/>
              </w:tabs>
              <w:ind w:right="113"/>
              <w:jc w:val="both"/>
              <w:rPr>
                <w:rFonts w:ascii="Arial" w:hAnsi="Arial" w:cs="Arial"/>
                <w:sz w:val="20"/>
                <w:szCs w:val="20"/>
              </w:rPr>
            </w:pPr>
            <w:r w:rsidRPr="009D6DD5">
              <w:rPr>
                <w:rFonts w:ascii="Arial" w:hAnsi="Arial" w:cs="Arial"/>
                <w:sz w:val="20"/>
                <w:szCs w:val="20"/>
              </w:rPr>
              <w:t xml:space="preserve">Correrá por cuenta del </w:t>
            </w:r>
            <w:r w:rsidRPr="009D6DD5">
              <w:rPr>
                <w:rFonts w:ascii="Arial" w:hAnsi="Arial" w:cs="Arial"/>
                <w:b/>
                <w:sz w:val="20"/>
                <w:szCs w:val="20"/>
              </w:rPr>
              <w:t>CONTRATISTA</w:t>
            </w:r>
            <w:r w:rsidRPr="009D6DD5">
              <w:rPr>
                <w:rFonts w:ascii="Arial" w:hAnsi="Arial" w:cs="Arial"/>
                <w:sz w:val="20"/>
                <w:szCs w:val="20"/>
              </w:rPr>
              <w:t xml:space="preserve"> el pago correspondiente de todos los impuestos de ley vigentes en el Estado Plurinacional de Bolivia.</w:t>
            </w:r>
          </w:p>
        </w:tc>
      </w:tr>
    </w:tbl>
    <w:p w:rsidR="0036104B" w:rsidRPr="00E0684E" w:rsidRDefault="0036104B" w:rsidP="006D5100">
      <w:pPr>
        <w:pStyle w:val="Encabezado"/>
        <w:tabs>
          <w:tab w:val="left" w:pos="2567"/>
          <w:tab w:val="left" w:pos="3871"/>
        </w:tabs>
        <w:jc w:val="center"/>
        <w:rPr>
          <w:b/>
          <w:caps/>
          <w:sz w:val="20"/>
          <w:szCs w:val="20"/>
          <w:lang w:val="es-BO" w:eastAsia="en-US"/>
        </w:rPr>
      </w:pPr>
    </w:p>
    <w:p w:rsidR="00AB15A6" w:rsidRDefault="00AB15A6" w:rsidP="00251C1D">
      <w:pPr>
        <w:jc w:val="center"/>
        <w:rPr>
          <w:rFonts w:cs="Arial"/>
          <w:b/>
          <w:sz w:val="18"/>
          <w:szCs w:val="18"/>
          <w:lang w:val="es-BO"/>
        </w:rPr>
      </w:pPr>
    </w:p>
    <w:p w:rsidR="006D5100" w:rsidRDefault="006D5100" w:rsidP="00251C1D">
      <w:pPr>
        <w:jc w:val="center"/>
        <w:rPr>
          <w:rFonts w:cs="Arial"/>
          <w:b/>
          <w:sz w:val="18"/>
          <w:szCs w:val="18"/>
          <w:lang w:val="es-BO"/>
        </w:rPr>
      </w:pPr>
    </w:p>
    <w:p w:rsidR="006D5100" w:rsidRDefault="006D5100" w:rsidP="00251C1D">
      <w:pPr>
        <w:jc w:val="center"/>
        <w:rPr>
          <w:rFonts w:cs="Arial"/>
          <w:b/>
          <w:sz w:val="18"/>
          <w:szCs w:val="18"/>
          <w:lang w:val="es-BO"/>
        </w:rPr>
      </w:pPr>
    </w:p>
    <w:p w:rsidR="006D5100" w:rsidRDefault="006D510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DD28B1" w:rsidRDefault="00DD28B1" w:rsidP="00DD28B1">
      <w:pPr>
        <w:rPr>
          <w:rFonts w:cs="Arial"/>
          <w:b/>
          <w:sz w:val="18"/>
          <w:szCs w:val="18"/>
          <w:lang w:val="es-BO"/>
        </w:rPr>
      </w:pPr>
    </w:p>
    <w:p w:rsidR="006D5100" w:rsidRDefault="006D5100"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Default="009A0491"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DA1517" w:rsidRDefault="00DA1517" w:rsidP="0041063D">
      <w:pPr>
        <w:rPr>
          <w:rFonts w:cs="Arial"/>
          <w:b/>
          <w:sz w:val="18"/>
          <w:szCs w:val="18"/>
          <w:lang w:val="es-BO"/>
        </w:rPr>
      </w:pPr>
    </w:p>
    <w:p w:rsidR="00801977" w:rsidRDefault="00801977"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274"/>
        <w:gridCol w:w="138"/>
        <w:gridCol w:w="392"/>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E457AF">
        <w:trPr>
          <w:trHeight w:val="277"/>
          <w:jc w:val="center"/>
        </w:trPr>
        <w:tc>
          <w:tcPr>
            <w:tcW w:w="3529"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214" w:type="dxa"/>
            <w:gridSpan w:val="18"/>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E457AF" w:rsidP="00E457AF">
            <w:pPr>
              <w:jc w:val="center"/>
              <w:rPr>
                <w:rFonts w:ascii="Arial" w:hAnsi="Arial" w:cs="Arial"/>
                <w:b/>
                <w:bCs/>
                <w:sz w:val="20"/>
                <w:szCs w:val="20"/>
                <w:lang w:val="es-BO"/>
              </w:rPr>
            </w:pPr>
            <w:r w:rsidRPr="00E457AF">
              <w:rPr>
                <w:rFonts w:ascii="Arial" w:hAnsi="Arial" w:cs="Arial"/>
                <w:b/>
                <w:bCs/>
                <w:lang w:val="es-BO"/>
              </w:rPr>
              <w:t>OBRA DE MANTENIMIENTO DE LA OFICINA REGIONAL SANTA CRUZ DEL BANCO CENTRAL DE BOLIVIA</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07342E" w:rsidRDefault="00AB15A6" w:rsidP="00430586">
      <w:pPr>
        <w:pStyle w:val="Prrafodelista"/>
        <w:numPr>
          <w:ilvl w:val="0"/>
          <w:numId w:val="10"/>
        </w:numPr>
        <w:tabs>
          <w:tab w:val="clear" w:pos="1770"/>
        </w:tabs>
        <w:ind w:left="810" w:hanging="360"/>
        <w:jc w:val="both"/>
        <w:rPr>
          <w:rFonts w:cs="Arial"/>
          <w:szCs w:val="18"/>
          <w:lang w:val="es-BO"/>
        </w:rPr>
      </w:pPr>
      <w:r w:rsidRPr="0007342E">
        <w:rPr>
          <w:rFonts w:cs="Arial"/>
          <w:b/>
          <w:i/>
          <w:szCs w:val="18"/>
          <w:lang w:val="es-BO"/>
        </w:rPr>
        <w:t>Lo</w:t>
      </w:r>
      <w:r w:rsidR="00443FAF" w:rsidRPr="0007342E">
        <w:rPr>
          <w:rFonts w:cs="Arial"/>
          <w:b/>
          <w:i/>
          <w:szCs w:val="18"/>
          <w:lang w:val="es-BO"/>
        </w:rPr>
        <w:t xml:space="preserve"> establecido en </w:t>
      </w:r>
      <w:r w:rsidR="006D5100" w:rsidRPr="0007342E">
        <w:rPr>
          <w:rFonts w:cs="Arial"/>
          <w:b/>
          <w:i/>
          <w:szCs w:val="18"/>
          <w:lang w:val="es-BO"/>
        </w:rPr>
        <w:t>los numerales 1</w:t>
      </w:r>
      <w:r w:rsidR="00443FAF" w:rsidRPr="0007342E">
        <w:rPr>
          <w:rFonts w:cs="Arial"/>
          <w:b/>
          <w:i/>
          <w:szCs w:val="18"/>
          <w:lang w:val="es-BO"/>
        </w:rPr>
        <w:t xml:space="preserve">) y </w:t>
      </w:r>
      <w:r w:rsidR="006D5100" w:rsidRPr="0007342E">
        <w:rPr>
          <w:rFonts w:cs="Arial"/>
          <w:b/>
          <w:i/>
          <w:szCs w:val="18"/>
          <w:lang w:val="es-BO"/>
        </w:rPr>
        <w:t>2</w:t>
      </w:r>
      <w:r w:rsidR="00443FAF" w:rsidRPr="0007342E">
        <w:rPr>
          <w:rFonts w:cs="Arial"/>
          <w:b/>
          <w:i/>
          <w:szCs w:val="18"/>
          <w:lang w:val="es-BO"/>
        </w:rPr>
        <w:t xml:space="preserve">) del punto </w:t>
      </w:r>
      <w:r w:rsidR="0007342E" w:rsidRPr="0007342E">
        <w:rPr>
          <w:rFonts w:cs="Arial"/>
          <w:b/>
          <w:i/>
          <w:szCs w:val="18"/>
          <w:lang w:val="es-BO"/>
        </w:rPr>
        <w:t>O</w:t>
      </w:r>
      <w:r w:rsidR="006D5100" w:rsidRPr="0007342E">
        <w:rPr>
          <w:rFonts w:cs="Arial"/>
          <w:b/>
          <w:i/>
          <w:szCs w:val="18"/>
          <w:lang w:val="es-BO"/>
        </w:rPr>
        <w:t xml:space="preserve">) </w:t>
      </w:r>
      <w:r w:rsidR="00443FAF" w:rsidRPr="0007342E">
        <w:rPr>
          <w:rFonts w:cs="Arial"/>
          <w:b/>
          <w:i/>
          <w:szCs w:val="18"/>
          <w:lang w:val="es-BO"/>
        </w:rPr>
        <w:t>DERECHOS DEL BCB</w:t>
      </w:r>
      <w:r w:rsidRPr="0007342E">
        <w:rPr>
          <w:rFonts w:cs="Arial"/>
          <w:b/>
          <w:i/>
          <w:szCs w:val="18"/>
          <w:lang w:val="es-BO"/>
        </w:rPr>
        <w:t xml:space="preserve"> </w:t>
      </w:r>
      <w:r w:rsidR="008436C0" w:rsidRPr="0007342E">
        <w:rPr>
          <w:rFonts w:cs="Arial"/>
          <w:b/>
          <w:i/>
          <w:szCs w:val="18"/>
          <w:lang w:val="es-BO"/>
        </w:rPr>
        <w:t>en las especificaciones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F97E1D" w:rsidRPr="00F7183F" w:rsidRDefault="00F97E1D" w:rsidP="00F97E1D">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r w:rsidR="00F7183F" w:rsidRPr="00DD28B1">
        <w:rPr>
          <w:rFonts w:cs="Arial"/>
          <w:b/>
          <w:color w:val="1F497D" w:themeColor="text2"/>
          <w:sz w:val="18"/>
          <w:highlight w:val="yellow"/>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DD28B1">
        <w:rPr>
          <w:rFonts w:cs="Arial"/>
          <w:b/>
          <w:color w:val="1F497D" w:themeColor="text2"/>
          <w:sz w:val="18"/>
          <w:highlight w:val="yellow"/>
          <w:lang w:val="es-BO"/>
        </w:rPr>
        <w:t xml:space="preserve">“NO </w:t>
      </w:r>
      <w:r w:rsidR="00AB15A6" w:rsidRPr="00DD28B1">
        <w:rPr>
          <w:rFonts w:cs="Arial"/>
          <w:b/>
          <w:color w:val="1F497D" w:themeColor="text2"/>
          <w:sz w:val="18"/>
          <w:highlight w:val="yellow"/>
          <w:lang w:val="es-BO"/>
        </w:rPr>
        <w:t>REQUERIDO PARA EL PRESENTE PROCESO DE CONTRATACIÓN</w:t>
      </w:r>
      <w:r w:rsidRPr="00DD28B1">
        <w:rPr>
          <w:rFonts w:cs="Arial"/>
          <w:b/>
          <w:color w:val="1F497D" w:themeColor="text2"/>
          <w:sz w:val="18"/>
          <w:highlight w:val="yellow"/>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CF4B74" w:rsidRPr="00CF4B74" w:rsidRDefault="00B6737B" w:rsidP="00CF4B74">
            <w:pPr>
              <w:pStyle w:val="Prrafodelista"/>
              <w:numPr>
                <w:ilvl w:val="0"/>
                <w:numId w:val="44"/>
              </w:numPr>
              <w:spacing w:before="120" w:after="120"/>
              <w:ind w:left="990"/>
              <w:jc w:val="both"/>
              <w:rPr>
                <w:rFonts w:cs="Arial"/>
                <w:szCs w:val="18"/>
                <w:lang w:val="es-BO"/>
              </w:rPr>
            </w:pPr>
            <w:r w:rsidRPr="00CF4B74">
              <w:rPr>
                <w:rFonts w:cs="Arial"/>
                <w:szCs w:val="18"/>
                <w:lang w:val="es-BO"/>
              </w:rPr>
              <w:t>Otros que la Entidad convocante considere necesario.</w:t>
            </w:r>
            <w:r w:rsidR="00CF4B74" w:rsidRPr="00CF4B74">
              <w:rPr>
                <w:rFonts w:ascii="Arial" w:hAnsi="Arial" w:cs="Arial"/>
                <w:sz w:val="16"/>
                <w:szCs w:val="16"/>
                <w:lang w:val="es-BO"/>
              </w:rPr>
              <w:t xml:space="preserve"> </w:t>
            </w:r>
          </w:p>
          <w:p w:rsidR="00CF4B74" w:rsidRPr="00CF4B74" w:rsidRDefault="00CF4B74" w:rsidP="00CF4B74">
            <w:pPr>
              <w:pStyle w:val="Prrafodelista"/>
              <w:numPr>
                <w:ilvl w:val="1"/>
                <w:numId w:val="2"/>
              </w:numPr>
              <w:tabs>
                <w:tab w:val="clear" w:pos="1560"/>
                <w:tab w:val="left" w:pos="1026"/>
              </w:tabs>
              <w:ind w:right="113" w:hanging="534"/>
              <w:jc w:val="both"/>
              <w:rPr>
                <w:rFonts w:cs="Arial"/>
                <w:szCs w:val="18"/>
                <w:lang w:val="es-BO"/>
              </w:rPr>
            </w:pPr>
            <w:r w:rsidRPr="00CF4B74">
              <w:rPr>
                <w:rFonts w:cs="Arial"/>
                <w:szCs w:val="18"/>
                <w:lang w:val="es-BO"/>
              </w:rPr>
              <w:t>Copia escaneada del Título en provisión Nacional o Título Profesional del personal de obra.</w:t>
            </w:r>
          </w:p>
          <w:p w:rsidR="00CF4B74" w:rsidRPr="00CF4B74" w:rsidRDefault="00CF4B74" w:rsidP="00CF4B74">
            <w:pPr>
              <w:pStyle w:val="Prrafodelista"/>
              <w:numPr>
                <w:ilvl w:val="1"/>
                <w:numId w:val="2"/>
              </w:numPr>
              <w:tabs>
                <w:tab w:val="clear" w:pos="1560"/>
                <w:tab w:val="left" w:pos="1026"/>
              </w:tabs>
              <w:ind w:right="113" w:hanging="534"/>
              <w:jc w:val="both"/>
              <w:rPr>
                <w:rFonts w:cs="Arial"/>
                <w:szCs w:val="18"/>
                <w:lang w:val="es-BO"/>
              </w:rPr>
            </w:pPr>
            <w:r w:rsidRPr="00CF4B74">
              <w:rPr>
                <w:rFonts w:cs="Arial"/>
                <w:szCs w:val="18"/>
                <w:lang w:val="es-BO"/>
              </w:rPr>
              <w:t>Herramientas mínimas para la ejecución de la obra.</w:t>
            </w:r>
          </w:p>
          <w:p w:rsidR="00B6737B" w:rsidRPr="00CF4B74" w:rsidRDefault="00CF4B74" w:rsidP="00CF4B74">
            <w:pPr>
              <w:pStyle w:val="Prrafodelista"/>
              <w:numPr>
                <w:ilvl w:val="1"/>
                <w:numId w:val="2"/>
              </w:numPr>
              <w:tabs>
                <w:tab w:val="clear" w:pos="1560"/>
                <w:tab w:val="left" w:pos="1026"/>
              </w:tabs>
              <w:ind w:right="113" w:hanging="534"/>
              <w:jc w:val="both"/>
              <w:rPr>
                <w:rFonts w:cs="Arial"/>
                <w:szCs w:val="18"/>
                <w:lang w:val="es-BO"/>
              </w:rPr>
            </w:pPr>
            <w:r w:rsidRPr="00CF4B74">
              <w:rPr>
                <w:rFonts w:cs="Arial"/>
                <w:szCs w:val="18"/>
                <w:lang w:val="es-BO"/>
              </w:rPr>
              <w:t>Subcontratación.</w:t>
            </w:r>
          </w:p>
          <w:p w:rsidR="00CF4B74" w:rsidRPr="00E169D4" w:rsidRDefault="00CF4B74" w:rsidP="00CF4B74">
            <w:pPr>
              <w:pStyle w:val="Prrafodelista"/>
              <w:spacing w:before="120" w:after="120"/>
              <w:ind w:left="990" w:firstLine="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EE6514">
      <w:pP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8344F0" w:rsidRPr="004E6124" w:rsidRDefault="00234D88" w:rsidP="001F00D5">
            <w:pPr>
              <w:pStyle w:val="Prrafodelista"/>
              <w:numPr>
                <w:ilvl w:val="0"/>
                <w:numId w:val="41"/>
              </w:numPr>
              <w:ind w:right="113"/>
              <w:jc w:val="both"/>
              <w:rPr>
                <w:rFonts w:ascii="Arial" w:hAnsi="Arial" w:cs="Arial"/>
                <w:b/>
                <w:lang w:val="es-BO"/>
              </w:rPr>
            </w:pPr>
            <w:r w:rsidRPr="004E6124">
              <w:rPr>
                <w:rFonts w:ascii="Arial" w:hAnsi="Arial" w:cs="Arial"/>
                <w:sz w:val="16"/>
                <w:szCs w:val="16"/>
                <w:lang w:val="es-BO"/>
              </w:rPr>
              <w:t xml:space="preserve">Otros </w:t>
            </w:r>
          </w:p>
          <w:p w:rsidR="008344F0" w:rsidRPr="004E6124" w:rsidRDefault="008344F0"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Copia escaneada del Título en provisión Nacional o Título Profesional del personal de obra.</w:t>
            </w:r>
          </w:p>
          <w:p w:rsidR="003E7350" w:rsidRPr="004E6124"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Herramientas mínimas para la ejecución de la obra.</w:t>
            </w:r>
          </w:p>
          <w:p w:rsidR="004E6124" w:rsidRPr="00205281"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1F00D5">
              <w:rPr>
                <w:rFonts w:ascii="Arial" w:hAnsi="Arial" w:cs="Arial"/>
                <w:sz w:val="14"/>
                <w:lang w:val="es-BO"/>
              </w:rPr>
              <w:t xml:space="preserve"> </w:t>
            </w:r>
            <w:r w:rsidR="001F00D5" w:rsidRPr="0043264A">
              <w:rPr>
                <w:rFonts w:ascii="Arial" w:hAnsi="Arial" w:cs="Arial"/>
                <w:b/>
                <w:color w:val="1F497D" w:themeColor="text2"/>
                <w:lang w:val="es-BO"/>
              </w:rPr>
              <w:t>(no requerido para el presente proceso de contratación)</w:t>
            </w:r>
            <w:r w:rsidR="001F00D5">
              <w:rPr>
                <w:rFonts w:ascii="Arial" w:hAnsi="Arial" w:cs="Arial"/>
                <w:b/>
                <w:color w:val="1F497D" w:themeColor="text2"/>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r w:rsidR="001F00D5">
              <w:rPr>
                <w:rFonts w:ascii="Arial" w:hAnsi="Arial" w:cs="Arial"/>
                <w:b/>
                <w:color w:val="1F497D" w:themeColor="text2"/>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E6124">
            <w:pPr>
              <w:numPr>
                <w:ilvl w:val="0"/>
                <w:numId w:val="42"/>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Organigrama</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Métodos constructivos</w:t>
            </w:r>
          </w:p>
          <w:p w:rsidR="002C6377" w:rsidRPr="002C6377" w:rsidRDefault="00071B7F" w:rsidP="004E6124">
            <w:pPr>
              <w:numPr>
                <w:ilvl w:val="0"/>
                <w:numId w:val="42"/>
              </w:numPr>
              <w:ind w:right="113"/>
              <w:jc w:val="both"/>
              <w:rPr>
                <w:rFonts w:ascii="Arial" w:hAnsi="Arial" w:cs="Arial"/>
                <w:b/>
                <w:lang w:val="es-BO"/>
              </w:rPr>
            </w:pPr>
            <w:r w:rsidRPr="00E169D4">
              <w:rPr>
                <w:rFonts w:ascii="Arial" w:hAnsi="Arial" w:cs="Arial"/>
                <w:lang w:val="es-BO"/>
              </w:rPr>
              <w:t>Número de frentes a utilizar</w:t>
            </w:r>
          </w:p>
          <w:p w:rsidR="003E7350" w:rsidRPr="004E6124" w:rsidRDefault="00071B7F" w:rsidP="004E6124">
            <w:pPr>
              <w:numPr>
                <w:ilvl w:val="0"/>
                <w:numId w:val="42"/>
              </w:numPr>
              <w:ind w:right="113"/>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b/>
                <w:lang w:val="es-BO"/>
              </w:rPr>
            </w:pPr>
            <w:r w:rsidRPr="004E6124">
              <w:rPr>
                <w:rFonts w:ascii="Arial" w:hAnsi="Arial" w:cs="Arial"/>
                <w:sz w:val="16"/>
                <w:szCs w:val="16"/>
                <w:lang w:val="es-BO" w:eastAsia="es-ES"/>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E6124" w:rsidRPr="0043264A">
              <w:rPr>
                <w:rFonts w:ascii="Arial" w:hAnsi="Arial" w:cs="Arial"/>
                <w:b/>
                <w:color w:val="1F497D" w:themeColor="text2"/>
                <w:lang w:val="es-BO"/>
              </w:rPr>
              <w:t>no requerido para el presente proceso de contratación</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4E6124"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F420C9"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Subcontratación.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sidRPr="00F97E1D">
              <w:rPr>
                <w:rFonts w:ascii="Arial" w:hAnsi="Arial" w:cs="Arial"/>
                <w:lang w:val="es-BO"/>
              </w:rPr>
              <w:t>6</w:t>
            </w:r>
            <w:r w:rsidRPr="00F97E1D">
              <w:rPr>
                <w:rFonts w:ascii="Arial" w:hAnsi="Arial" w:cs="Arial"/>
                <w:i/>
                <w:lang w:val="es-BO"/>
              </w:rPr>
              <w:t>)</w:t>
            </w:r>
            <w:r w:rsidR="00F97E1D" w:rsidRPr="00F97E1D">
              <w:rPr>
                <w:rFonts w:ascii="Arial" w:hAnsi="Arial" w:cs="Arial"/>
                <w:b/>
                <w:i/>
                <w:lang w:val="es-BO"/>
              </w:rPr>
              <w:t xml:space="preserve"> </w:t>
            </w:r>
            <w:r w:rsidR="00F97E1D" w:rsidRPr="00F97E1D">
              <w:rPr>
                <w:rFonts w:ascii="Arial" w:hAnsi="Arial" w:cs="Arial"/>
                <w:b/>
                <w:i/>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D02BD9">
              <w:rPr>
                <w:rFonts w:ascii="Arial" w:hAnsi="Arial" w:cs="Arial"/>
                <w:lang w:val="es-BO"/>
              </w:rPr>
              <w:t xml:space="preserve"> </w:t>
            </w:r>
            <w:r w:rsidR="00D02BD9" w:rsidRPr="00F97E1D">
              <w:rPr>
                <w:rFonts w:ascii="Arial" w:hAnsi="Arial" w:cs="Arial"/>
                <w:b/>
                <w:i/>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EE6514">
        <w:rPr>
          <w:rFonts w:ascii="Verdana" w:hAnsi="Verdana" w:cs="Arial"/>
          <w:b/>
          <w:sz w:val="18"/>
          <w:szCs w:val="18"/>
          <w:lang w:val="es-BO"/>
        </w:rPr>
        <w:t>MODELO DE CONTRATO PARA LA CONTRATACIÓN DE OBRAS</w:t>
      </w:r>
    </w:p>
    <w:p w:rsidR="00960B5A" w:rsidRPr="00EE6514" w:rsidRDefault="00960B5A" w:rsidP="00EB7DBE">
      <w:pPr>
        <w:pStyle w:val="Normal2"/>
        <w:jc w:val="center"/>
        <w:rPr>
          <w:rFonts w:ascii="Verdana" w:hAnsi="Verdana" w:cs="Arial"/>
          <w:b/>
          <w:sz w:val="18"/>
          <w:szCs w:val="18"/>
          <w:lang w:val="es-BO"/>
        </w:rPr>
      </w:pPr>
    </w:p>
    <w:p w:rsidR="005857E9" w:rsidRPr="00EE6514" w:rsidRDefault="005857E9" w:rsidP="005857E9">
      <w:pPr>
        <w:pStyle w:val="Encabezado"/>
        <w:jc w:val="right"/>
        <w:rPr>
          <w:rFonts w:cs="Arial"/>
          <w:iCs/>
          <w:sz w:val="20"/>
        </w:rPr>
      </w:pPr>
      <w:r w:rsidRPr="00EE6514">
        <w:rPr>
          <w:rFonts w:cs="Arial"/>
          <w:iCs/>
          <w:sz w:val="20"/>
        </w:rPr>
        <w:t xml:space="preserve">SANO-DLABS N° </w:t>
      </w:r>
      <w:r w:rsidR="00960B5A">
        <w:rPr>
          <w:rFonts w:cs="Arial"/>
          <w:iCs/>
          <w:sz w:val="20"/>
        </w:rPr>
        <w:t>216</w:t>
      </w:r>
      <w:r w:rsidRPr="00EE6514">
        <w:rPr>
          <w:rFonts w:cs="Arial"/>
          <w:iCs/>
          <w:sz w:val="20"/>
        </w:rPr>
        <w:t>/2024</w:t>
      </w:r>
    </w:p>
    <w:p w:rsidR="005857E9" w:rsidRPr="00EE6514" w:rsidRDefault="005857E9" w:rsidP="005857E9">
      <w:pPr>
        <w:pStyle w:val="Encabezado"/>
        <w:jc w:val="right"/>
        <w:rPr>
          <w:rFonts w:cs="Arial"/>
          <w:iCs/>
          <w:sz w:val="20"/>
        </w:rPr>
      </w:pPr>
      <w:r w:rsidRPr="00EE6514">
        <w:rPr>
          <w:rFonts w:cs="Arial"/>
          <w:bCs/>
          <w:caps/>
          <w:sz w:val="22"/>
          <w:szCs w:val="22"/>
          <w:lang w:val="es-ES_tradnl"/>
        </w:rPr>
        <w:t>cuce:</w:t>
      </w:r>
      <w:r w:rsidRPr="00EE6514">
        <w:rPr>
          <w:rFonts w:cs="Arial"/>
          <w:iCs/>
          <w:sz w:val="20"/>
        </w:rPr>
        <w:t xml:space="preserve"> </w:t>
      </w:r>
      <w:r w:rsidR="00960B5A">
        <w:rPr>
          <w:rFonts w:cs="Arial"/>
          <w:iCs/>
          <w:sz w:val="20"/>
        </w:rPr>
        <w:t>………………………………….</w:t>
      </w:r>
    </w:p>
    <w:p w:rsidR="00D32987" w:rsidRPr="00D15F12" w:rsidRDefault="00D32987" w:rsidP="00EB7DBE">
      <w:pPr>
        <w:jc w:val="center"/>
        <w:rPr>
          <w:rFonts w:cs="Verdana"/>
          <w:sz w:val="18"/>
          <w:szCs w:val="18"/>
          <w:highlight w:val="yellow"/>
          <w:lang w:val="es-BO"/>
        </w:rPr>
      </w:pPr>
    </w:p>
    <w:p w:rsidR="00960B5A" w:rsidRPr="00960B5A" w:rsidRDefault="00960B5A" w:rsidP="00960B5A">
      <w:pPr>
        <w:widowControl w:val="0"/>
        <w:tabs>
          <w:tab w:val="left" w:pos="-720"/>
        </w:tabs>
        <w:jc w:val="both"/>
        <w:rPr>
          <w:rFonts w:ascii="Arial" w:hAnsi="Arial" w:cs="Arial"/>
          <w:b/>
          <w:iCs/>
          <w:spacing w:val="-6"/>
          <w:sz w:val="18"/>
          <w:szCs w:val="18"/>
          <w:lang w:val="es-ES_tradnl"/>
        </w:rPr>
      </w:pPr>
      <w:r w:rsidRPr="00960B5A">
        <w:rPr>
          <w:rFonts w:ascii="Arial" w:hAnsi="Arial" w:cs="Arial"/>
          <w:b/>
          <w:iCs/>
          <w:spacing w:val="-6"/>
          <w:sz w:val="18"/>
          <w:szCs w:val="18"/>
          <w:lang w:val="es-ES_tradnl"/>
        </w:rPr>
        <w:t>Contrato Administrativo para la ejecución de la Obra de Mantenimiento de la Oficina Regional Santa Cruz del Banco Central de Bolivia</w:t>
      </w:r>
      <w:r w:rsidRPr="00960B5A">
        <w:rPr>
          <w:rFonts w:ascii="Arial" w:hAnsi="Arial" w:cs="Arial"/>
          <w:bCs/>
          <w:iCs/>
          <w:spacing w:val="-6"/>
          <w:sz w:val="18"/>
          <w:szCs w:val="18"/>
          <w:lang w:val="es-ES_tradnl"/>
        </w:rPr>
        <w:t>,</w:t>
      </w:r>
      <w:r w:rsidRPr="00960B5A">
        <w:rPr>
          <w:rFonts w:ascii="Arial" w:hAnsi="Arial" w:cs="Arial"/>
          <w:bCs/>
          <w:spacing w:val="-6"/>
          <w:sz w:val="18"/>
          <w:szCs w:val="18"/>
          <w:lang w:val="es-ES_tradnl"/>
        </w:rPr>
        <w:t xml:space="preserve"> sujeto al tenor de las siguientes cláusulas:</w:t>
      </w:r>
    </w:p>
    <w:p w:rsidR="00960B5A" w:rsidRPr="00960B5A" w:rsidRDefault="00960B5A" w:rsidP="00960B5A">
      <w:pPr>
        <w:widowControl w:val="0"/>
        <w:jc w:val="both"/>
        <w:rPr>
          <w:rFonts w:ascii="Arial" w:hAnsi="Arial" w:cs="Arial"/>
          <w:b/>
          <w:sz w:val="18"/>
          <w:szCs w:val="18"/>
          <w:lang w:val="es-ES_tradnl"/>
        </w:rPr>
      </w:pPr>
    </w:p>
    <w:p w:rsidR="00960B5A" w:rsidRPr="00960B5A" w:rsidRDefault="00960B5A" w:rsidP="00960B5A">
      <w:pPr>
        <w:widowControl w:val="0"/>
        <w:jc w:val="both"/>
        <w:rPr>
          <w:rFonts w:ascii="Arial" w:hAnsi="Arial" w:cs="Arial"/>
          <w:sz w:val="18"/>
          <w:szCs w:val="18"/>
        </w:rPr>
      </w:pPr>
      <w:r w:rsidRPr="00960B5A">
        <w:rPr>
          <w:rFonts w:ascii="Arial" w:hAnsi="Arial" w:cs="Arial"/>
          <w:b/>
          <w:sz w:val="18"/>
          <w:szCs w:val="18"/>
        </w:rPr>
        <w:t xml:space="preserve">CLÁUSULA PRIMERA.- (PARTES) </w:t>
      </w:r>
      <w:r w:rsidRPr="00960B5A">
        <w:rPr>
          <w:rFonts w:ascii="Arial" w:hAnsi="Arial" w:cs="Arial"/>
          <w:sz w:val="18"/>
          <w:szCs w:val="18"/>
        </w:rPr>
        <w:t xml:space="preserve">Las partes </w:t>
      </w:r>
      <w:r w:rsidRPr="00960B5A">
        <w:rPr>
          <w:rFonts w:ascii="Arial" w:hAnsi="Arial" w:cs="Arial"/>
          <w:bCs/>
          <w:sz w:val="18"/>
          <w:szCs w:val="18"/>
        </w:rPr>
        <w:t xml:space="preserve">contratantes </w:t>
      </w:r>
      <w:r w:rsidRPr="00960B5A">
        <w:rPr>
          <w:rFonts w:ascii="Arial" w:hAnsi="Arial" w:cs="Arial"/>
          <w:sz w:val="18"/>
          <w:szCs w:val="18"/>
        </w:rPr>
        <w:t>son:</w:t>
      </w:r>
    </w:p>
    <w:p w:rsidR="00960B5A" w:rsidRPr="00960B5A" w:rsidRDefault="00960B5A" w:rsidP="00960B5A">
      <w:pPr>
        <w:widowControl w:val="0"/>
        <w:jc w:val="both"/>
        <w:rPr>
          <w:rFonts w:ascii="Arial" w:hAnsi="Arial" w:cs="Arial"/>
          <w:sz w:val="18"/>
          <w:szCs w:val="18"/>
        </w:rPr>
      </w:pPr>
    </w:p>
    <w:p w:rsidR="00960B5A" w:rsidRPr="00960B5A" w:rsidRDefault="00960B5A" w:rsidP="00960B5A">
      <w:pPr>
        <w:numPr>
          <w:ilvl w:val="1"/>
          <w:numId w:val="55"/>
        </w:numPr>
        <w:jc w:val="both"/>
        <w:rPr>
          <w:rFonts w:ascii="Arial" w:hAnsi="Arial" w:cs="Arial"/>
          <w:sz w:val="18"/>
          <w:szCs w:val="18"/>
          <w:lang w:val="es-ES_tradnl"/>
        </w:rPr>
      </w:pPr>
      <w:r w:rsidRPr="00960B5A">
        <w:rPr>
          <w:rFonts w:ascii="Arial" w:hAnsi="Arial" w:cs="Arial"/>
          <w:sz w:val="18"/>
          <w:szCs w:val="18"/>
          <w:lang w:val="es-ES_tradnl"/>
        </w:rPr>
        <w:t xml:space="preserve">El </w:t>
      </w:r>
      <w:r w:rsidRPr="00960B5A">
        <w:rPr>
          <w:rFonts w:ascii="Arial" w:hAnsi="Arial" w:cs="Arial"/>
          <w:b/>
          <w:bCs/>
          <w:sz w:val="18"/>
          <w:szCs w:val="18"/>
          <w:lang w:val="es-ES_tradnl"/>
        </w:rPr>
        <w:t>BANCO CENTRAL DE BOLIVIA</w:t>
      </w:r>
      <w:r w:rsidRPr="00960B5A">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960B5A">
        <w:rPr>
          <w:rFonts w:ascii="Arial" w:hAnsi="Arial" w:cs="Arial"/>
          <w:sz w:val="18"/>
          <w:szCs w:val="18"/>
          <w:lang w:val="es-ES_tradnl"/>
        </w:rPr>
        <w:t>de</w:t>
      </w:r>
      <w:proofErr w:type="spellEnd"/>
      <w:r w:rsidRPr="00960B5A">
        <w:rPr>
          <w:rFonts w:ascii="Arial" w:hAnsi="Arial" w:cs="Arial"/>
          <w:sz w:val="18"/>
          <w:szCs w:val="18"/>
          <w:lang w:val="es-ES_tradnl"/>
        </w:rPr>
        <w:t xml:space="preserve"> ____ </w:t>
      </w:r>
      <w:proofErr w:type="spellStart"/>
      <w:r w:rsidRPr="00960B5A">
        <w:rPr>
          <w:rFonts w:ascii="Arial" w:hAnsi="Arial" w:cs="Arial"/>
          <w:sz w:val="18"/>
          <w:szCs w:val="18"/>
          <w:lang w:val="es-ES_tradnl"/>
        </w:rPr>
        <w:t>de</w:t>
      </w:r>
      <w:proofErr w:type="spellEnd"/>
      <w:r w:rsidRPr="00960B5A">
        <w:rPr>
          <w:rFonts w:ascii="Arial" w:hAnsi="Arial" w:cs="Arial"/>
          <w:sz w:val="18"/>
          <w:szCs w:val="18"/>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960B5A">
        <w:rPr>
          <w:rFonts w:ascii="Arial" w:hAnsi="Arial" w:cs="Arial"/>
          <w:b/>
          <w:bCs/>
          <w:sz w:val="18"/>
          <w:szCs w:val="18"/>
          <w:lang w:val="es-ES_tradnl"/>
        </w:rPr>
        <w:t>ENTIDAD.</w:t>
      </w:r>
    </w:p>
    <w:p w:rsidR="00960B5A" w:rsidRPr="00960B5A" w:rsidRDefault="00960B5A" w:rsidP="00960B5A">
      <w:pPr>
        <w:ind w:left="720"/>
        <w:jc w:val="both"/>
        <w:rPr>
          <w:rFonts w:ascii="Arial" w:hAnsi="Arial" w:cs="Arial"/>
          <w:sz w:val="18"/>
          <w:szCs w:val="18"/>
          <w:lang w:val="es-ES_tradnl"/>
        </w:rPr>
      </w:pPr>
    </w:p>
    <w:p w:rsidR="00960B5A" w:rsidRPr="00960B5A" w:rsidRDefault="00960B5A" w:rsidP="00960B5A">
      <w:pPr>
        <w:numPr>
          <w:ilvl w:val="1"/>
          <w:numId w:val="55"/>
        </w:numPr>
        <w:jc w:val="both"/>
        <w:rPr>
          <w:rFonts w:ascii="Arial" w:hAnsi="Arial" w:cs="Arial"/>
          <w:sz w:val="18"/>
          <w:szCs w:val="18"/>
          <w:lang w:val="es-ES_tradnl"/>
        </w:rPr>
      </w:pPr>
      <w:r w:rsidRPr="00960B5A">
        <w:rPr>
          <w:rFonts w:ascii="Arial" w:hAnsi="Arial" w:cs="Arial"/>
          <w:b/>
          <w:sz w:val="18"/>
          <w:szCs w:val="18"/>
          <w:lang w:val="es-ES_tradnl"/>
        </w:rPr>
        <w:t>____________</w:t>
      </w:r>
      <w:r w:rsidRPr="00960B5A">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60B5A">
        <w:rPr>
          <w:rFonts w:ascii="Arial" w:hAnsi="Arial" w:cs="Arial"/>
          <w:sz w:val="18"/>
          <w:szCs w:val="18"/>
          <w:lang w:val="es-ES_tradnl"/>
        </w:rPr>
        <w:t>de</w:t>
      </w:r>
      <w:proofErr w:type="spellEnd"/>
      <w:r w:rsidRPr="00960B5A">
        <w:rPr>
          <w:rFonts w:ascii="Arial" w:hAnsi="Arial" w:cs="Arial"/>
          <w:sz w:val="18"/>
          <w:szCs w:val="18"/>
          <w:lang w:val="es-ES_tradnl"/>
        </w:rPr>
        <w:t xml:space="preserve"> la ciudad de _______ - Bolivia, representada legalmente por ____________________________, con Cédula de Identidad N° </w:t>
      </w:r>
      <w:r w:rsidRPr="00960B5A">
        <w:rPr>
          <w:rFonts w:ascii="Arial" w:hAnsi="Arial" w:cs="Arial"/>
          <w:sz w:val="18"/>
          <w:szCs w:val="18"/>
        </w:rPr>
        <w:t>_________</w:t>
      </w:r>
      <w:r w:rsidRPr="00960B5A">
        <w:rPr>
          <w:rFonts w:ascii="Arial" w:hAnsi="Arial" w:cs="Arial"/>
          <w:sz w:val="18"/>
          <w:szCs w:val="18"/>
          <w:lang w:val="es-ES_tradnl"/>
        </w:rPr>
        <w:t xml:space="preserve">, expedida en la ciudad de __________, conforme al Testimonio de Poder Nº ____/____ de ____de _______ </w:t>
      </w:r>
      <w:proofErr w:type="spellStart"/>
      <w:r w:rsidRPr="00960B5A">
        <w:rPr>
          <w:rFonts w:ascii="Arial" w:hAnsi="Arial" w:cs="Arial"/>
          <w:sz w:val="18"/>
          <w:szCs w:val="18"/>
          <w:lang w:val="es-ES_tradnl"/>
        </w:rPr>
        <w:t>de</w:t>
      </w:r>
      <w:proofErr w:type="spellEnd"/>
      <w:r w:rsidRPr="00960B5A">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960B5A">
        <w:rPr>
          <w:rFonts w:ascii="Arial" w:hAnsi="Arial" w:cs="Arial"/>
          <w:b/>
          <w:sz w:val="18"/>
          <w:szCs w:val="18"/>
        </w:rPr>
        <w:t>CONTRATISTA</w:t>
      </w:r>
      <w:r w:rsidRPr="00960B5A">
        <w:rPr>
          <w:rFonts w:ascii="Arial" w:hAnsi="Arial" w:cs="Arial"/>
          <w:b/>
          <w:sz w:val="18"/>
          <w:szCs w:val="18"/>
          <w:lang w:val="es-ES_tradnl"/>
        </w:rPr>
        <w:t>.</w:t>
      </w:r>
    </w:p>
    <w:p w:rsidR="00960B5A" w:rsidRPr="00960B5A" w:rsidRDefault="00960B5A" w:rsidP="00960B5A">
      <w:pPr>
        <w:ind w:left="720"/>
        <w:jc w:val="both"/>
        <w:rPr>
          <w:rFonts w:ascii="Arial" w:hAnsi="Arial" w:cs="Arial"/>
          <w:sz w:val="18"/>
          <w:szCs w:val="18"/>
          <w:lang w:val="es-ES_tradnl"/>
        </w:rPr>
      </w:pPr>
    </w:p>
    <w:p w:rsidR="00960B5A" w:rsidRPr="00960B5A" w:rsidRDefault="00960B5A" w:rsidP="00960B5A">
      <w:pPr>
        <w:widowControl w:val="0"/>
        <w:jc w:val="both"/>
        <w:rPr>
          <w:rFonts w:ascii="Arial" w:hAnsi="Arial" w:cs="Arial"/>
          <w:b/>
          <w:sz w:val="18"/>
          <w:szCs w:val="18"/>
        </w:rPr>
      </w:pPr>
      <w:r w:rsidRPr="00960B5A">
        <w:rPr>
          <w:rFonts w:ascii="Arial" w:hAnsi="Arial" w:cs="Arial"/>
          <w:sz w:val="18"/>
          <w:szCs w:val="18"/>
          <w:lang w:val="es-ES_tradnl"/>
        </w:rPr>
        <w:t xml:space="preserve">La </w:t>
      </w:r>
      <w:r w:rsidRPr="00960B5A">
        <w:rPr>
          <w:rFonts w:ascii="Arial" w:hAnsi="Arial" w:cs="Arial"/>
          <w:b/>
          <w:bCs/>
          <w:sz w:val="18"/>
          <w:szCs w:val="18"/>
          <w:lang w:val="es-ES_tradnl"/>
        </w:rPr>
        <w:t>ENTIDAD</w:t>
      </w:r>
      <w:r w:rsidRPr="00960B5A">
        <w:rPr>
          <w:rFonts w:ascii="Arial" w:hAnsi="Arial" w:cs="Arial"/>
          <w:sz w:val="18"/>
          <w:szCs w:val="18"/>
          <w:lang w:val="es-ES_tradnl"/>
        </w:rPr>
        <w:t xml:space="preserve"> y el </w:t>
      </w:r>
      <w:r w:rsidRPr="00960B5A">
        <w:rPr>
          <w:rFonts w:ascii="Arial" w:hAnsi="Arial" w:cs="Arial"/>
          <w:b/>
          <w:sz w:val="18"/>
          <w:szCs w:val="18"/>
          <w:lang w:val="es-ES_tradnl"/>
        </w:rPr>
        <w:t>CONTRATISTA</w:t>
      </w:r>
      <w:r w:rsidRPr="00960B5A">
        <w:rPr>
          <w:rFonts w:ascii="Arial" w:hAnsi="Arial" w:cs="Arial"/>
          <w:b/>
          <w:bCs/>
          <w:sz w:val="18"/>
          <w:szCs w:val="18"/>
          <w:lang w:val="es-ES_tradnl"/>
        </w:rPr>
        <w:t xml:space="preserve"> </w:t>
      </w:r>
      <w:r w:rsidRPr="00960B5A">
        <w:rPr>
          <w:rFonts w:ascii="Arial" w:hAnsi="Arial" w:cs="Arial"/>
          <w:sz w:val="18"/>
          <w:szCs w:val="18"/>
          <w:lang w:val="es-ES_tradnl"/>
        </w:rPr>
        <w:t xml:space="preserve">en su conjunto se denominarán las </w:t>
      </w:r>
      <w:r w:rsidRPr="00960B5A">
        <w:rPr>
          <w:rFonts w:ascii="Arial" w:hAnsi="Arial" w:cs="Arial"/>
          <w:b/>
          <w:bCs/>
          <w:sz w:val="18"/>
          <w:szCs w:val="18"/>
          <w:lang w:val="es-ES_tradnl"/>
        </w:rPr>
        <w:t>PARTES</w:t>
      </w:r>
      <w:r w:rsidRPr="00960B5A">
        <w:rPr>
          <w:rFonts w:ascii="Arial" w:hAnsi="Arial" w:cs="Arial"/>
          <w:bCs/>
          <w:sz w:val="18"/>
          <w:szCs w:val="18"/>
          <w:lang w:val="es-ES_tradnl"/>
        </w:rPr>
        <w:t>.</w:t>
      </w:r>
    </w:p>
    <w:p w:rsidR="00960B5A" w:rsidRPr="00960B5A" w:rsidRDefault="00960B5A" w:rsidP="00960B5A">
      <w:pPr>
        <w:widowControl w:val="0"/>
        <w:jc w:val="both"/>
        <w:rPr>
          <w:rFonts w:ascii="Arial" w:hAnsi="Arial" w:cs="Arial"/>
          <w:b/>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SEGUNDA.- (ANTECEDENTES DEL CONTRATO) </w:t>
      </w:r>
      <w:r w:rsidRPr="00960B5A">
        <w:rPr>
          <w:rFonts w:ascii="Arial" w:hAnsi="Arial" w:cs="Arial"/>
          <w:sz w:val="18"/>
          <w:szCs w:val="18"/>
        </w:rPr>
        <w:t xml:space="preserve">La </w:t>
      </w:r>
      <w:r w:rsidRPr="00960B5A">
        <w:rPr>
          <w:rFonts w:ascii="Arial" w:hAnsi="Arial" w:cs="Arial"/>
          <w:b/>
          <w:sz w:val="18"/>
          <w:szCs w:val="18"/>
        </w:rPr>
        <w:t>ENTIDAD</w:t>
      </w:r>
      <w:r w:rsidRPr="00960B5A">
        <w:rPr>
          <w:rFonts w:ascii="Arial" w:hAnsi="Arial" w:cs="Arial"/>
          <w:sz w:val="18"/>
          <w:szCs w:val="18"/>
        </w:rPr>
        <w:t>, mediante</w:t>
      </w:r>
      <w:r w:rsidRPr="00960B5A">
        <w:rPr>
          <w:rFonts w:ascii="Arial" w:hAnsi="Arial" w:cs="Arial"/>
          <w:b/>
          <w:sz w:val="18"/>
          <w:szCs w:val="18"/>
        </w:rPr>
        <w:t xml:space="preserve"> </w:t>
      </w:r>
      <w:r w:rsidRPr="00960B5A">
        <w:rPr>
          <w:rFonts w:ascii="Arial" w:hAnsi="Arial" w:cs="Arial"/>
          <w:sz w:val="18"/>
          <w:szCs w:val="18"/>
        </w:rPr>
        <w:t>convocatoria pública bajo la modalidad de Apoyo Nacional a la Producción y Empleo – ANPE-P</w:t>
      </w:r>
      <w:r w:rsidRPr="00960B5A">
        <w:rPr>
          <w:rFonts w:ascii="Arial" w:hAnsi="Arial" w:cs="Arial"/>
          <w:bCs/>
          <w:sz w:val="18"/>
          <w:szCs w:val="18"/>
        </w:rPr>
        <w:t xml:space="preserve"> N°</w:t>
      </w:r>
      <w:r w:rsidRPr="00960B5A">
        <w:rPr>
          <w:rFonts w:ascii="Arial" w:hAnsi="Arial" w:cs="Arial"/>
          <w:b/>
          <w:sz w:val="18"/>
          <w:szCs w:val="18"/>
        </w:rPr>
        <w:t xml:space="preserve"> </w:t>
      </w:r>
      <w:r w:rsidRPr="00960B5A">
        <w:rPr>
          <w:rFonts w:ascii="Arial" w:hAnsi="Arial" w:cs="Arial"/>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960B5A">
        <w:rPr>
          <w:rFonts w:ascii="Arial" w:hAnsi="Arial" w:cs="Arial"/>
          <w:sz w:val="18"/>
          <w:szCs w:val="18"/>
        </w:rPr>
        <w:t>de</w:t>
      </w:r>
      <w:proofErr w:type="spellEnd"/>
      <w:r w:rsidRPr="00960B5A">
        <w:rPr>
          <w:rFonts w:ascii="Arial" w:hAnsi="Arial" w:cs="Arial"/>
          <w:sz w:val="18"/>
          <w:szCs w:val="18"/>
        </w:rPr>
        <w:t xml:space="preserve"> 2024 a personas naturales y jurídicas con capacidad de contratar, para la ejecución de la “____________________________</w:t>
      </w:r>
      <w:r w:rsidRPr="00960B5A">
        <w:rPr>
          <w:rFonts w:ascii="Arial" w:hAnsi="Arial" w:cs="Arial"/>
          <w:bCs/>
          <w:sz w:val="18"/>
          <w:szCs w:val="18"/>
        </w:rPr>
        <w:t xml:space="preserve">” </w:t>
      </w:r>
      <w:r w:rsidRPr="00960B5A">
        <w:rPr>
          <w:rFonts w:ascii="Arial" w:hAnsi="Arial" w:cs="Arial"/>
          <w:sz w:val="18"/>
          <w:szCs w:val="18"/>
        </w:rPr>
        <w:t>con CUCE: ____, bajo los términos del DBC.</w:t>
      </w:r>
    </w:p>
    <w:p w:rsidR="00960B5A" w:rsidRPr="00960B5A" w:rsidRDefault="00960B5A" w:rsidP="00960B5A">
      <w:pPr>
        <w:tabs>
          <w:tab w:val="left" w:pos="3804"/>
        </w:tabs>
        <w:jc w:val="both"/>
        <w:rPr>
          <w:rFonts w:ascii="Arial" w:hAnsi="Arial" w:cs="Arial"/>
          <w:sz w:val="18"/>
          <w:szCs w:val="18"/>
        </w:rPr>
      </w:pPr>
      <w:r w:rsidRPr="00960B5A">
        <w:rPr>
          <w:rFonts w:ascii="Arial" w:hAnsi="Arial" w:cs="Arial"/>
          <w:sz w:val="18"/>
          <w:szCs w:val="18"/>
        </w:rPr>
        <w:tab/>
      </w:r>
    </w:p>
    <w:p w:rsidR="00960B5A" w:rsidRPr="00960B5A" w:rsidRDefault="00960B5A" w:rsidP="00960B5A">
      <w:pPr>
        <w:jc w:val="both"/>
        <w:rPr>
          <w:rFonts w:ascii="Arial" w:hAnsi="Arial" w:cs="Arial"/>
          <w:b/>
          <w:i/>
          <w:sz w:val="18"/>
          <w:szCs w:val="18"/>
        </w:rPr>
      </w:pPr>
      <w:r w:rsidRPr="00960B5A">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rsidR="00960B5A" w:rsidRPr="00960B5A" w:rsidRDefault="00960B5A" w:rsidP="00960B5A">
      <w:pPr>
        <w:jc w:val="both"/>
        <w:rPr>
          <w:rFonts w:ascii="Arial" w:hAnsi="Arial" w:cs="Arial"/>
          <w:b/>
          <w:sz w:val="18"/>
          <w:szCs w:val="18"/>
        </w:rPr>
      </w:pPr>
      <w:r w:rsidRPr="00960B5A">
        <w:rPr>
          <w:rFonts w:ascii="Arial" w:hAnsi="Arial" w:cs="Arial"/>
          <w:sz w:val="18"/>
          <w:szCs w:val="18"/>
        </w:rPr>
        <w:t xml:space="preserve">Concluido el proceso de calificación, el Responsable del Proceso de Contratación de Apoyo Nacional a la Producción y Empleo (RPA), en base al Informe de Calificación y Recomendación de Adjudicación de la </w:t>
      </w:r>
      <w:r w:rsidRPr="00960B5A">
        <w:rPr>
          <w:rFonts w:ascii="Arial" w:hAnsi="Arial" w:cs="Arial"/>
          <w:b/>
          <w:i/>
          <w:sz w:val="18"/>
          <w:szCs w:val="18"/>
        </w:rPr>
        <w:t>(señalar según corresponda la Comisión de Calificación o el Responsable de Evaluación)</w:t>
      </w:r>
      <w:r w:rsidRPr="00960B5A">
        <w:rPr>
          <w:rFonts w:ascii="Arial" w:hAnsi="Arial" w:cs="Arial"/>
          <w:sz w:val="18"/>
          <w:szCs w:val="18"/>
        </w:rPr>
        <w:t xml:space="preserve">, ___ de 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________ </w:t>
      </w:r>
      <w:proofErr w:type="spellStart"/>
      <w:r w:rsidRPr="00960B5A">
        <w:rPr>
          <w:rFonts w:ascii="Arial" w:hAnsi="Arial" w:cs="Arial"/>
          <w:sz w:val="18"/>
          <w:szCs w:val="18"/>
        </w:rPr>
        <w:t>de</w:t>
      </w:r>
      <w:proofErr w:type="spellEnd"/>
      <w:r w:rsidRPr="00960B5A">
        <w:rPr>
          <w:rFonts w:ascii="Arial" w:hAnsi="Arial" w:cs="Arial"/>
          <w:sz w:val="18"/>
          <w:szCs w:val="18"/>
        </w:rPr>
        <w:t xml:space="preserve"> 2024, resolvió adjudicar la ejecución de la  ______________________________</w:t>
      </w:r>
      <w:r w:rsidRPr="00960B5A">
        <w:rPr>
          <w:rFonts w:ascii="Arial" w:hAnsi="Arial" w:cs="Arial"/>
          <w:iCs/>
          <w:spacing w:val="-6"/>
          <w:sz w:val="18"/>
          <w:szCs w:val="18"/>
          <w:lang w:val="es-ES_tradnl"/>
        </w:rPr>
        <w:t xml:space="preserve"> </w:t>
      </w:r>
      <w:r w:rsidRPr="00960B5A">
        <w:rPr>
          <w:rFonts w:ascii="Arial" w:hAnsi="Arial" w:cs="Arial"/>
          <w:sz w:val="18"/>
          <w:szCs w:val="18"/>
        </w:rPr>
        <w:t xml:space="preserve">al </w:t>
      </w:r>
      <w:r w:rsidRPr="00960B5A">
        <w:rPr>
          <w:rFonts w:ascii="Arial" w:hAnsi="Arial" w:cs="Arial"/>
          <w:b/>
          <w:sz w:val="18"/>
          <w:szCs w:val="18"/>
        </w:rPr>
        <w:t xml:space="preserve">CONTRATISTA, </w:t>
      </w:r>
      <w:r w:rsidRPr="00960B5A">
        <w:rPr>
          <w:rFonts w:ascii="Arial" w:hAnsi="Arial" w:cs="Arial"/>
          <w:sz w:val="18"/>
          <w:szCs w:val="18"/>
        </w:rPr>
        <w:t xml:space="preserve">mediante Resolución GADM - GAL N° __/2024 de 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 </w:t>
      </w:r>
      <w:proofErr w:type="spellStart"/>
      <w:r w:rsidRPr="00960B5A">
        <w:rPr>
          <w:rFonts w:ascii="Arial" w:hAnsi="Arial" w:cs="Arial"/>
          <w:sz w:val="18"/>
          <w:szCs w:val="18"/>
        </w:rPr>
        <w:t>de</w:t>
      </w:r>
      <w:proofErr w:type="spellEnd"/>
      <w:r w:rsidRPr="00960B5A">
        <w:rPr>
          <w:rFonts w:ascii="Arial" w:hAnsi="Arial" w:cs="Arial"/>
          <w:sz w:val="18"/>
          <w:szCs w:val="18"/>
        </w:rPr>
        <w:t xml:space="preserve">  2024, al cumplir su propuesta con todos los requisitos establecidos en el DBC.</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TERCERA.- (LEGISLACIÓN APLICABLE) </w:t>
      </w:r>
      <w:r w:rsidRPr="00960B5A">
        <w:rPr>
          <w:rFonts w:ascii="Arial" w:hAnsi="Arial" w:cs="Arial"/>
          <w:sz w:val="18"/>
          <w:szCs w:val="18"/>
        </w:rPr>
        <w:t>El presente Contrato se celebra exclusivamente al amparo de las siguientes disposiciones:</w:t>
      </w:r>
    </w:p>
    <w:p w:rsidR="00960B5A" w:rsidRPr="00960B5A" w:rsidRDefault="00960B5A" w:rsidP="00960B5A">
      <w:pPr>
        <w:jc w:val="both"/>
        <w:rPr>
          <w:rFonts w:ascii="Arial" w:hAnsi="Arial" w:cs="Arial"/>
          <w:sz w:val="18"/>
          <w:szCs w:val="18"/>
        </w:rPr>
      </w:pPr>
    </w:p>
    <w:p w:rsidR="00960B5A" w:rsidRPr="00960B5A" w:rsidRDefault="00960B5A" w:rsidP="00960B5A">
      <w:pPr>
        <w:widowControl w:val="0"/>
        <w:numPr>
          <w:ilvl w:val="0"/>
          <w:numId w:val="34"/>
        </w:numPr>
        <w:jc w:val="both"/>
        <w:rPr>
          <w:rFonts w:ascii="Arial" w:hAnsi="Arial" w:cs="Arial"/>
          <w:sz w:val="18"/>
          <w:szCs w:val="18"/>
        </w:rPr>
      </w:pPr>
      <w:r w:rsidRPr="00960B5A">
        <w:rPr>
          <w:rFonts w:ascii="Arial" w:hAnsi="Arial" w:cs="Arial"/>
          <w:sz w:val="18"/>
          <w:szCs w:val="18"/>
        </w:rPr>
        <w:t>Constitución Política del Estado de 7 de febrero de 2009.</w:t>
      </w:r>
    </w:p>
    <w:p w:rsidR="00960B5A" w:rsidRPr="00960B5A" w:rsidRDefault="00960B5A" w:rsidP="00960B5A">
      <w:pPr>
        <w:widowControl w:val="0"/>
        <w:numPr>
          <w:ilvl w:val="0"/>
          <w:numId w:val="34"/>
        </w:numPr>
        <w:jc w:val="both"/>
        <w:rPr>
          <w:rFonts w:ascii="Arial" w:hAnsi="Arial" w:cs="Arial"/>
          <w:sz w:val="18"/>
          <w:szCs w:val="18"/>
        </w:rPr>
      </w:pPr>
      <w:r w:rsidRPr="00960B5A">
        <w:rPr>
          <w:rFonts w:ascii="Arial" w:hAnsi="Arial" w:cs="Arial"/>
          <w:sz w:val="18"/>
          <w:szCs w:val="18"/>
        </w:rPr>
        <w:t>Ley Nº 1178, de 20 de julio de 1990, de Administración y Control     Gubernamentales.</w:t>
      </w:r>
    </w:p>
    <w:p w:rsidR="00960B5A" w:rsidRPr="00960B5A" w:rsidRDefault="00960B5A" w:rsidP="00960B5A">
      <w:pPr>
        <w:numPr>
          <w:ilvl w:val="0"/>
          <w:numId w:val="34"/>
        </w:numPr>
        <w:jc w:val="both"/>
        <w:rPr>
          <w:rFonts w:ascii="Arial" w:hAnsi="Arial" w:cs="Arial"/>
          <w:sz w:val="18"/>
          <w:szCs w:val="18"/>
        </w:rPr>
      </w:pPr>
      <w:r w:rsidRPr="00960B5A">
        <w:rPr>
          <w:rFonts w:ascii="Arial" w:hAnsi="Arial" w:cs="Arial"/>
          <w:sz w:val="18"/>
          <w:szCs w:val="18"/>
        </w:rPr>
        <w:t xml:space="preserve">Ley </w:t>
      </w:r>
      <w:r w:rsidRPr="00960B5A">
        <w:rPr>
          <w:rStyle w:val="Textoennegrita"/>
          <w:rFonts w:ascii="Arial" w:hAnsi="Arial" w:cs="Arial"/>
          <w:sz w:val="18"/>
          <w:szCs w:val="18"/>
        </w:rPr>
        <w:t>del Presupuesto General del Estado</w:t>
      </w:r>
      <w:r w:rsidRPr="00960B5A">
        <w:rPr>
          <w:rFonts w:ascii="Arial" w:hAnsi="Arial" w:cs="Arial"/>
          <w:b/>
          <w:bCs/>
          <w:sz w:val="18"/>
          <w:szCs w:val="18"/>
        </w:rPr>
        <w:t xml:space="preserve"> </w:t>
      </w:r>
      <w:r w:rsidRPr="00960B5A">
        <w:rPr>
          <w:rStyle w:val="Textoennegrita"/>
          <w:rFonts w:ascii="Arial" w:hAnsi="Arial" w:cs="Arial"/>
          <w:sz w:val="18"/>
          <w:szCs w:val="18"/>
        </w:rPr>
        <w:t xml:space="preserve">aprobado para la gestión y su </w:t>
      </w:r>
      <w:r w:rsidRPr="00960B5A">
        <w:rPr>
          <w:rFonts w:ascii="Arial" w:hAnsi="Arial" w:cs="Arial"/>
          <w:sz w:val="18"/>
          <w:szCs w:val="18"/>
        </w:rPr>
        <w:t>reglamentación.</w:t>
      </w:r>
    </w:p>
    <w:p w:rsidR="00960B5A" w:rsidRPr="00960B5A" w:rsidRDefault="00960B5A" w:rsidP="00960B5A">
      <w:pPr>
        <w:widowControl w:val="0"/>
        <w:numPr>
          <w:ilvl w:val="0"/>
          <w:numId w:val="34"/>
        </w:numPr>
        <w:jc w:val="both"/>
        <w:rPr>
          <w:rFonts w:ascii="Arial" w:hAnsi="Arial" w:cs="Arial"/>
          <w:sz w:val="18"/>
          <w:szCs w:val="18"/>
        </w:rPr>
      </w:pPr>
      <w:r w:rsidRPr="00960B5A">
        <w:rPr>
          <w:rFonts w:ascii="Arial" w:hAnsi="Arial" w:cs="Arial"/>
          <w:sz w:val="18"/>
          <w:szCs w:val="18"/>
        </w:rPr>
        <w:t>Decreto Supremo Nº 0181, de 28 de junio de 2009 de las Normas  Básicas del Sistema de Administración de Bienes y Servicios (NB-SABS) y sus modificaciones.</w:t>
      </w:r>
    </w:p>
    <w:p w:rsidR="00960B5A" w:rsidRPr="00960B5A" w:rsidRDefault="00960B5A" w:rsidP="00960B5A">
      <w:pPr>
        <w:widowControl w:val="0"/>
        <w:numPr>
          <w:ilvl w:val="0"/>
          <w:numId w:val="34"/>
        </w:numPr>
        <w:jc w:val="both"/>
        <w:rPr>
          <w:rFonts w:ascii="Arial" w:hAnsi="Arial" w:cs="Arial"/>
          <w:sz w:val="18"/>
          <w:szCs w:val="18"/>
        </w:rPr>
      </w:pPr>
      <w:r w:rsidRPr="00960B5A">
        <w:rPr>
          <w:rFonts w:ascii="Arial" w:hAnsi="Arial" w:cs="Arial"/>
          <w:sz w:val="18"/>
          <w:szCs w:val="18"/>
        </w:rPr>
        <w:t>Reglamento Específico del Sistema de Administración de Bienes y Servicios (RE-SABS) del Banco Central de Bolivia (BCB), aprobado mediante Resolución de Directorio N° 147/2015 de 18 de agosto de 2015 y sus modificaciones.</w:t>
      </w:r>
    </w:p>
    <w:p w:rsidR="00960B5A" w:rsidRPr="00960B5A" w:rsidRDefault="00960B5A" w:rsidP="00960B5A">
      <w:pPr>
        <w:numPr>
          <w:ilvl w:val="0"/>
          <w:numId w:val="34"/>
        </w:numPr>
        <w:jc w:val="both"/>
        <w:rPr>
          <w:rFonts w:ascii="Arial" w:hAnsi="Arial" w:cs="Arial"/>
          <w:sz w:val="18"/>
          <w:szCs w:val="18"/>
        </w:rPr>
      </w:pPr>
      <w:r w:rsidRPr="00960B5A">
        <w:rPr>
          <w:rFonts w:ascii="Arial" w:hAnsi="Arial" w:cs="Arial"/>
          <w:sz w:val="18"/>
          <w:szCs w:val="18"/>
        </w:rPr>
        <w:t>Demás disposiciones relacionadas directamente con las normas anteriormente mencionadas.</w:t>
      </w:r>
    </w:p>
    <w:p w:rsidR="00960B5A" w:rsidRPr="00960B5A" w:rsidRDefault="00960B5A" w:rsidP="00960B5A">
      <w:pPr>
        <w:ind w:left="720"/>
        <w:jc w:val="both"/>
        <w:rPr>
          <w:rFonts w:ascii="Arial" w:hAnsi="Arial" w:cs="Arial"/>
          <w:sz w:val="18"/>
          <w:szCs w:val="18"/>
        </w:rPr>
      </w:pPr>
    </w:p>
    <w:p w:rsidR="00960B5A" w:rsidRPr="00960B5A" w:rsidRDefault="00960B5A" w:rsidP="00960B5A">
      <w:pPr>
        <w:jc w:val="both"/>
        <w:rPr>
          <w:rFonts w:ascii="Arial" w:hAnsi="Arial" w:cs="Arial"/>
          <w:b/>
          <w:sz w:val="18"/>
          <w:szCs w:val="18"/>
        </w:rPr>
      </w:pPr>
      <w:r w:rsidRPr="00960B5A">
        <w:rPr>
          <w:rFonts w:ascii="Arial" w:hAnsi="Arial" w:cs="Arial"/>
          <w:b/>
          <w:sz w:val="18"/>
          <w:szCs w:val="18"/>
        </w:rPr>
        <w:lastRenderedPageBreak/>
        <w:t xml:space="preserve">CLÁUSULA CUARTA.- (OBJETO Y CAUSA) </w:t>
      </w: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se compromete y obliga por el presente Contrato, a ejecutar todos los trabajos necesarios para la </w:t>
      </w:r>
      <w:r w:rsidRPr="00960B5A">
        <w:rPr>
          <w:rFonts w:ascii="Arial" w:hAnsi="Arial" w:cs="Arial"/>
          <w:bCs/>
          <w:snapToGrid w:val="0"/>
          <w:sz w:val="18"/>
          <w:szCs w:val="18"/>
          <w:lang w:eastAsia="es-BO"/>
        </w:rPr>
        <w:t xml:space="preserve">Ejecutar todos los trabajos de mantenimiento necesarios en la Oficina Regional Santa Cruz del Banco Central de Bolivia, la cual se encuentra ubicada en la zona de </w:t>
      </w:r>
      <w:proofErr w:type="spellStart"/>
      <w:r w:rsidRPr="00960B5A">
        <w:rPr>
          <w:rFonts w:ascii="Arial" w:hAnsi="Arial" w:cs="Arial"/>
          <w:bCs/>
          <w:snapToGrid w:val="0"/>
          <w:sz w:val="18"/>
          <w:szCs w:val="18"/>
          <w:lang w:eastAsia="es-BO"/>
        </w:rPr>
        <w:t>Equipetrol</w:t>
      </w:r>
      <w:proofErr w:type="spellEnd"/>
      <w:r w:rsidRPr="00960B5A">
        <w:rPr>
          <w:rFonts w:ascii="Arial" w:hAnsi="Arial" w:cs="Arial"/>
          <w:bCs/>
          <w:snapToGrid w:val="0"/>
          <w:sz w:val="18"/>
          <w:szCs w:val="18"/>
          <w:lang w:eastAsia="es-BO"/>
        </w:rPr>
        <w:t xml:space="preserve"> de la Ciudad de Santa Cruz</w:t>
      </w:r>
      <w:r w:rsidRPr="00960B5A">
        <w:rPr>
          <w:rFonts w:ascii="Arial" w:hAnsi="Arial" w:cs="Arial"/>
          <w:sz w:val="18"/>
          <w:szCs w:val="18"/>
        </w:rPr>
        <w:t>, que se constituye en el objeto del Contrato hasta su acabado completo</w:t>
      </w:r>
      <w:r w:rsidRPr="00960B5A">
        <w:rPr>
          <w:rFonts w:ascii="Arial" w:hAnsi="Arial" w:cs="Arial"/>
          <w:bCs/>
          <w:sz w:val="18"/>
          <w:szCs w:val="18"/>
        </w:rPr>
        <w:t>,</w:t>
      </w:r>
      <w:r w:rsidRPr="00960B5A">
        <w:rPr>
          <w:rFonts w:ascii="Arial" w:hAnsi="Arial" w:cs="Arial"/>
          <w:bCs/>
          <w:snapToGrid w:val="0"/>
          <w:sz w:val="18"/>
          <w:szCs w:val="18"/>
          <w:lang w:eastAsia="es-BO"/>
        </w:rPr>
        <w:t xml:space="preserve"> </w:t>
      </w:r>
      <w:r w:rsidRPr="00960B5A">
        <w:rPr>
          <w:rFonts w:ascii="Arial" w:hAnsi="Arial"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960B5A">
        <w:rPr>
          <w:rFonts w:ascii="Arial" w:hAnsi="Arial" w:cs="Arial"/>
          <w:b/>
          <w:sz w:val="18"/>
          <w:szCs w:val="18"/>
        </w:rPr>
        <w:t xml:space="preserve"> OBRA</w:t>
      </w:r>
      <w:r w:rsidRPr="00960B5A">
        <w:rPr>
          <w:rFonts w:ascii="Arial" w:hAnsi="Arial" w:cs="Arial"/>
          <w:sz w:val="18"/>
          <w:szCs w:val="18"/>
        </w:rPr>
        <w:t xml:space="preserve">, </w:t>
      </w:r>
      <w:r w:rsidRPr="00960B5A">
        <w:rPr>
          <w:rFonts w:ascii="Arial" w:hAnsi="Arial" w:cs="Arial"/>
          <w:bCs/>
          <w:snapToGrid w:val="0"/>
          <w:sz w:val="18"/>
          <w:szCs w:val="18"/>
          <w:lang w:eastAsia="es-BO"/>
        </w:rPr>
        <w:t>para mantener y mejorar las condiciones de uso de estos inmuebles.</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Los Ítems de la </w:t>
      </w:r>
      <w:r w:rsidRPr="00960B5A">
        <w:rPr>
          <w:rFonts w:ascii="Arial" w:hAnsi="Arial" w:cs="Arial"/>
          <w:b/>
          <w:sz w:val="18"/>
          <w:szCs w:val="18"/>
        </w:rPr>
        <w:t>OBRA</w:t>
      </w:r>
      <w:r w:rsidRPr="00960B5A">
        <w:rPr>
          <w:rFonts w:ascii="Arial" w:hAnsi="Arial" w:cs="Arial"/>
          <w:sz w:val="18"/>
          <w:szCs w:val="18"/>
        </w:rPr>
        <w:t xml:space="preserve"> son los siguientes:</w:t>
      </w:r>
    </w:p>
    <w:p w:rsidR="00960B5A" w:rsidRPr="00960B5A" w:rsidRDefault="00960B5A" w:rsidP="00960B5A">
      <w:pPr>
        <w:jc w:val="both"/>
        <w:rPr>
          <w:rFonts w:ascii="Arial" w:hAnsi="Arial" w:cs="Arial"/>
          <w:sz w:val="18"/>
          <w:szCs w:val="18"/>
        </w:rPr>
      </w:pPr>
    </w:p>
    <w:tbl>
      <w:tblPr>
        <w:tblStyle w:val="Tabladelist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46"/>
        <w:gridCol w:w="7162"/>
      </w:tblGrid>
      <w:tr w:rsidR="00960B5A" w:rsidRPr="00960B5A" w:rsidTr="00BA03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FFFFFF" w:themeFill="background1"/>
            <w:hideMark/>
          </w:tcPr>
          <w:p w:rsidR="00960B5A" w:rsidRPr="00960B5A" w:rsidRDefault="00960B5A" w:rsidP="00BA039E">
            <w:pPr>
              <w:jc w:val="center"/>
              <w:rPr>
                <w:rFonts w:ascii="Arial" w:hAnsi="Arial" w:cs="Arial"/>
                <w:color w:val="000000"/>
                <w:sz w:val="18"/>
                <w:szCs w:val="18"/>
              </w:rPr>
            </w:pPr>
            <w:r w:rsidRPr="00960B5A">
              <w:rPr>
                <w:rFonts w:ascii="Arial" w:hAnsi="Arial" w:cs="Arial"/>
                <w:color w:val="000000"/>
                <w:sz w:val="18"/>
                <w:szCs w:val="18"/>
                <w:lang w:eastAsia="es-ES"/>
              </w:rPr>
              <w:t>ITEM</w:t>
            </w:r>
          </w:p>
        </w:tc>
        <w:tc>
          <w:tcPr>
            <w:tcW w:w="7162" w:type="dxa"/>
            <w:tcBorders>
              <w:bottom w:val="none" w:sz="0" w:space="0" w:color="auto"/>
            </w:tcBorders>
            <w:shd w:val="clear" w:color="auto" w:fill="FFFFFF" w:themeFill="background1"/>
            <w:hideMark/>
          </w:tcPr>
          <w:p w:rsidR="00960B5A" w:rsidRPr="00960B5A" w:rsidRDefault="00960B5A" w:rsidP="00BA039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DESCRIPCIÓN</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INSTALACIÓN DE FAENAS</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DEMOLICIÓN DE MURO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DEMOLICIÓN DE PISO</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4</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RETIRO DE EQUIPOS DE AIRE ACONDICIONADO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5</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RETIRO DE ARTEFACTO SANITARIO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6</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RETIRO DE CABLE MONOPOLAR</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7</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RETIRO DE REVESTIMIENTO DE MUROS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8</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RETIRO DE REVESTIMIENTO DE PISOS</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9</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RETIRO DE TUBERIAS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10</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RETIRO DE CIELO FALSO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11</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RETIRO DE ZOCALOS DE MADERA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12</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RETIRO DE PUERTA DE MADERA</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13</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RETIRO DE LUMINARIAS</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14</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RETIRO DE VENTANAS</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15</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RETIRO Y REINSTALACIÓN DE PUERTA DE MADERA</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16</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LUMINARIA SPOT LED</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17</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LUMINARIA LED SPOT DICROICO 6W</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18</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LUMINARIA PANEL LED REDONDO 18W</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19</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LUMINARIA PANEL LED 25X25CM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20</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LUMINARIA PANEL LED 60X60CM</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21</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CABLE MONOPOLAR DE CU MULTIFILAR 2.5MM2</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22</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CABLE MONOPOLAR DE CU MULTIFILAR 4MM2</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23</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CABLE MONOPOLAR DE CU MULTIFILAR 6MM2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24</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LETRERO RETROILUMINADO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25</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PLACA INTERRUPTOR SIMPLE</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26</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PLACA TOMACORRIENTE DOBLE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27</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SENSOR DE MOVIMIENTO</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28</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TUBO CONDUIT DE 5/8"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29</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TUBO CORRUGADO 5/8"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30</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TUBERIA PVC CONDUIT 1"</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31</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TUBERIA PVC CONDUIT 3/4"</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32</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TABLERO DE CIRCUITOS ESPECIALES</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33</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TABLERO SECUNDARIO</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34</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TIMBRE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35</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INODORO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36</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DUCHA ELÉCTRICA</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37</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LAVAMANOS</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38</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LLAVE DE PASO 1/2"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39</w:t>
            </w:r>
          </w:p>
        </w:tc>
        <w:tc>
          <w:tcPr>
            <w:tcW w:w="7162" w:type="dxa"/>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LLAVE DE PASO 3/4''                                                            </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40</w:t>
            </w:r>
          </w:p>
        </w:tc>
        <w:tc>
          <w:tcPr>
            <w:tcW w:w="7162" w:type="dxa"/>
            <w:shd w:val="clear" w:color="auto" w:fill="FFFFFF" w:themeFill="background1"/>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 xml:space="preserve">PROVISIÓN E INSTALACIÓN DE LLAVE DE PASO 1''                                                            </w:t>
            </w:r>
          </w:p>
        </w:tc>
      </w:tr>
      <w:tr w:rsidR="00960B5A" w:rsidRPr="00960B5A" w:rsidTr="00BA0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41</w:t>
            </w:r>
          </w:p>
        </w:tc>
        <w:tc>
          <w:tcPr>
            <w:tcW w:w="7162" w:type="dxa"/>
            <w:tcBorders>
              <w:bottom w:val="single" w:sz="4" w:space="0" w:color="auto"/>
            </w:tcBorders>
            <w:shd w:val="clear" w:color="auto" w:fill="FFFFFF" w:themeFill="background1"/>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TUBERÍA DE POLIPROPILENO DE ½'' C/ACCESORIOS (AGUA FRÍA)</w:t>
            </w:r>
          </w:p>
        </w:tc>
      </w:tr>
      <w:tr w:rsidR="00960B5A" w:rsidRPr="00960B5A" w:rsidTr="00BA039E">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lang w:eastAsia="es-ES"/>
              </w:rPr>
            </w:pPr>
            <w:r w:rsidRPr="00960B5A">
              <w:rPr>
                <w:rFonts w:ascii="Arial" w:hAnsi="Arial" w:cs="Arial"/>
                <w:color w:val="000000"/>
                <w:sz w:val="18"/>
                <w:szCs w:val="18"/>
                <w:lang w:eastAsia="es-ES"/>
              </w:rPr>
              <w:t>42</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ES"/>
              </w:rPr>
            </w:pPr>
            <w:r w:rsidRPr="00960B5A">
              <w:rPr>
                <w:rFonts w:ascii="Arial" w:hAnsi="Arial" w:cs="Arial"/>
                <w:color w:val="000000"/>
                <w:sz w:val="18"/>
                <w:szCs w:val="18"/>
                <w:lang w:eastAsia="es-ES"/>
              </w:rPr>
              <w:t>PROVISIÓN E INSTALACIÓN DE TUBERÍA DE POLIPROPILENO DE ¾'' C/ACCESORIOS (AGUA FRÍA)</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43</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PROVISIÓN E INSTALACIÓN DE TUBERÍA DE POLIPROPILENO DE 1'' C/ACCESORIOS (AGUA FRÍA)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44</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PROVISIÓN E INSTALACIÓN DE TUBERÍA DE PVC 1 ½'' C-9 C/ACCESORIOS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45</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PROVISIÓN E INSTALACIÓN DE TUBERÍA DE PVC 2'' C-9 C/ACCESORIOS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lastRenderedPageBreak/>
              <w:t>46</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PROVISIÓN E INSTALACIÓN DE TUBERÍA DE PVC 2 ½'' C-9 C/ACCESORIOS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47</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RETIRO, PROVISIÓN E INSTALACIÓN DE CAJA INTERCEPTORA SIFONADA CON REJILLA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48</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CANALETA PARA CUBIERTA</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49</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BAJANTE PLUVIAL</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50</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MURO DE LADRILLO</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51</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MURO DE DRYWALL 2 CARAS E=12.7MM</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52</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CIELO FALSO DE DRYWALL E=10MM (INCLUYE PINTURA)</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53</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REVOQUE CIELO RASO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54</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REVOQUE DE CEMENTO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55</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PINTURA EXTERIOR</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56</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PINTURA INTERIOR</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57</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PUERTA CORREDIZA DE PVC</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58</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VENTANA DE PVC</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59</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PROVISIÓN E INSTALACIÓN DE ZOCALOS TIPO SPC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60</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CERÁMICA EN MURO</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61</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CERÁMICA EN PISO</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62</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PROVISIÓN E INSTALACIÓN DE ESPEJO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63</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MANTENIMIENTO DE PUERTA DE GARAGE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64</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MDF</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65</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ESTRUCTURA METÁLICA (TARIMA) INCLUYE REVESTIMIENTO DE TABLERO RESINADO</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66</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PIEDRA LÍQUIDA</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67</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PROVISIÓN E INSTALACIÓN DE ALUMINIO COMPUESTO TROQUELADO</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68</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PROVISIÓN E INSTALACIÓN DE STICKER ESMERILADO (SEGÚN DISEÑO)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69</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 xml:space="preserve">PROVISIÓN E INSTALACIÓN DE PISO FLOTANTE TIPO SPC                                                           </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70</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MANTENIMIENTO DE CAJONERIA</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71</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SELLADO DE CUBIERTA CON MANTA ASFÁLTICA</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72</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MANTENIMIENTO DE ELEMENTOS DE MADERA TIPO 1</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73</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MANTENIMIENTO DE ELEMENTOS DE MADERA TIPO 2</w:t>
            </w:r>
          </w:p>
        </w:tc>
      </w:tr>
      <w:tr w:rsidR="00960B5A" w:rsidRPr="00960B5A" w:rsidTr="00BA03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jc w:val="right"/>
              <w:rPr>
                <w:rFonts w:ascii="Arial" w:hAnsi="Arial" w:cs="Arial"/>
                <w:color w:val="000000"/>
                <w:sz w:val="18"/>
                <w:szCs w:val="18"/>
              </w:rPr>
            </w:pPr>
            <w:r w:rsidRPr="00960B5A">
              <w:rPr>
                <w:rFonts w:ascii="Arial" w:hAnsi="Arial" w:cs="Arial"/>
                <w:color w:val="000000"/>
                <w:sz w:val="18"/>
                <w:szCs w:val="18"/>
              </w:rPr>
              <w:t>74</w:t>
            </w:r>
          </w:p>
        </w:tc>
        <w:tc>
          <w:tcPr>
            <w:tcW w:w="7162" w:type="dxa"/>
            <w:tcBorders>
              <w:top w:val="single" w:sz="4" w:space="0" w:color="auto"/>
              <w:left w:val="single" w:sz="4" w:space="0" w:color="auto"/>
              <w:bottom w:val="single" w:sz="4" w:space="0" w:color="auto"/>
              <w:right w:val="single" w:sz="4" w:space="0" w:color="auto"/>
            </w:tcBorders>
            <w:shd w:val="clear" w:color="auto" w:fill="auto"/>
            <w:hideMark/>
          </w:tcPr>
          <w:p w:rsidR="00960B5A" w:rsidRPr="00960B5A" w:rsidRDefault="00960B5A" w:rsidP="00BA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0B5A">
              <w:rPr>
                <w:rFonts w:ascii="Arial" w:hAnsi="Arial" w:cs="Arial"/>
                <w:color w:val="000000"/>
                <w:sz w:val="18"/>
                <w:szCs w:val="18"/>
              </w:rPr>
              <w:t>LIMPIEZA GENERAL</w:t>
            </w:r>
          </w:p>
        </w:tc>
      </w:tr>
    </w:tbl>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bCs/>
          <w:snapToGrid w:val="0"/>
          <w:sz w:val="18"/>
          <w:szCs w:val="18"/>
          <w:lang w:eastAsia="es-BO"/>
        </w:rPr>
      </w:pPr>
      <w:r w:rsidRPr="00960B5A">
        <w:rPr>
          <w:rFonts w:ascii="Arial" w:hAnsi="Arial" w:cs="Arial"/>
          <w:sz w:val="18"/>
          <w:szCs w:val="18"/>
        </w:rPr>
        <w:t xml:space="preserve">A fin de garantizar la correcta ejecución y conclusión de la </w:t>
      </w:r>
      <w:r w:rsidRPr="00960B5A">
        <w:rPr>
          <w:rFonts w:ascii="Arial" w:hAnsi="Arial" w:cs="Arial"/>
          <w:b/>
          <w:bCs/>
          <w:sz w:val="18"/>
          <w:szCs w:val="18"/>
        </w:rPr>
        <w:t xml:space="preserve">OBRA </w:t>
      </w:r>
      <w:r w:rsidRPr="00960B5A">
        <w:rPr>
          <w:rFonts w:ascii="Arial" w:hAnsi="Arial" w:cs="Arial"/>
          <w:bCs/>
          <w:sz w:val="18"/>
          <w:szCs w:val="18"/>
        </w:rPr>
        <w:t>hasta la conclusión del Contrato</w:t>
      </w:r>
      <w:r w:rsidRPr="00960B5A">
        <w:rPr>
          <w:rFonts w:ascii="Arial" w:hAnsi="Arial" w:cs="Arial"/>
          <w:sz w:val="18"/>
          <w:szCs w:val="18"/>
        </w:rPr>
        <w:t xml:space="preserve">, el </w:t>
      </w:r>
      <w:r w:rsidRPr="00960B5A">
        <w:rPr>
          <w:rFonts w:ascii="Arial" w:hAnsi="Arial" w:cs="Arial"/>
          <w:b/>
          <w:bCs/>
          <w:sz w:val="18"/>
          <w:szCs w:val="18"/>
        </w:rPr>
        <w:t xml:space="preserve">CONTRATISTA </w:t>
      </w:r>
      <w:r w:rsidRPr="00960B5A">
        <w:rPr>
          <w:rFonts w:ascii="Arial" w:hAnsi="Arial" w:cs="Arial"/>
          <w:sz w:val="18"/>
          <w:szCs w:val="18"/>
        </w:rPr>
        <w:t xml:space="preserve">se obliga a ejecutar el trabajo de acuerdo con los documentos emergentes del proceso de contratación y propuesta adjudicada. </w:t>
      </w:r>
    </w:p>
    <w:p w:rsidR="00960B5A" w:rsidRPr="00960B5A" w:rsidRDefault="00960B5A" w:rsidP="00960B5A">
      <w:pPr>
        <w:ind w:left="567" w:right="177" w:hanging="567"/>
        <w:jc w:val="both"/>
        <w:rPr>
          <w:rFonts w:ascii="Arial" w:hAnsi="Arial" w:cs="Arial"/>
          <w:b/>
          <w:bCs/>
          <w:snapToGrid w:val="0"/>
          <w:sz w:val="18"/>
          <w:szCs w:val="18"/>
          <w:lang w:eastAsia="es-BO"/>
        </w:rPr>
      </w:pPr>
    </w:p>
    <w:p w:rsidR="00960B5A" w:rsidRPr="00960B5A" w:rsidRDefault="00960B5A" w:rsidP="00960B5A">
      <w:pPr>
        <w:jc w:val="both"/>
        <w:rPr>
          <w:rFonts w:ascii="Arial" w:hAnsi="Arial" w:cs="Arial"/>
          <w:bCs/>
          <w:sz w:val="18"/>
          <w:szCs w:val="18"/>
        </w:rPr>
      </w:pPr>
      <w:r w:rsidRPr="00960B5A">
        <w:rPr>
          <w:rFonts w:ascii="Arial" w:hAnsi="Arial" w:cs="Arial"/>
          <w:b/>
          <w:sz w:val="18"/>
          <w:szCs w:val="18"/>
        </w:rPr>
        <w:t xml:space="preserve">CLÁUSULA QUINTA.- (PLAZO DE EJECUCIÓN) </w:t>
      </w: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ejecutará y entregará la </w:t>
      </w:r>
      <w:r w:rsidRPr="00960B5A">
        <w:rPr>
          <w:rFonts w:ascii="Arial" w:hAnsi="Arial" w:cs="Arial"/>
          <w:b/>
          <w:sz w:val="18"/>
          <w:szCs w:val="18"/>
        </w:rPr>
        <w:t>OBRA</w:t>
      </w:r>
      <w:r w:rsidRPr="00960B5A">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960B5A">
        <w:rPr>
          <w:rFonts w:ascii="Arial" w:hAnsi="Arial" w:cs="Arial"/>
          <w:b/>
          <w:sz w:val="18"/>
          <w:szCs w:val="18"/>
        </w:rPr>
        <w:t>OBRA</w:t>
      </w:r>
      <w:r w:rsidRPr="00960B5A">
        <w:rPr>
          <w:rFonts w:ascii="Arial" w:hAnsi="Arial" w:cs="Arial"/>
          <w:sz w:val="18"/>
          <w:szCs w:val="18"/>
        </w:rPr>
        <w:t xml:space="preserve"> en el plazo de treinta (30)</w:t>
      </w:r>
      <w:r w:rsidRPr="00960B5A">
        <w:rPr>
          <w:rFonts w:ascii="Arial" w:hAnsi="Arial" w:cs="Arial"/>
          <w:b/>
          <w:i/>
          <w:sz w:val="18"/>
          <w:szCs w:val="18"/>
        </w:rPr>
        <w:t xml:space="preserve"> </w:t>
      </w:r>
      <w:r w:rsidRPr="00960B5A">
        <w:rPr>
          <w:rFonts w:ascii="Arial" w:hAnsi="Arial" w:cs="Arial"/>
          <w:sz w:val="18"/>
          <w:szCs w:val="18"/>
        </w:rPr>
        <w:t xml:space="preserve">días calendario, que serán computados a partir de la fecha establecida en la Orden de Proceder, expedida por el </w:t>
      </w:r>
      <w:r w:rsidRPr="00960B5A">
        <w:rPr>
          <w:rFonts w:ascii="Arial" w:hAnsi="Arial" w:cs="Arial"/>
          <w:b/>
          <w:sz w:val="18"/>
          <w:szCs w:val="18"/>
        </w:rPr>
        <w:t xml:space="preserve">SUPERVISOR </w:t>
      </w:r>
      <w:r w:rsidRPr="00960B5A">
        <w:rPr>
          <w:rFonts w:ascii="Arial" w:hAnsi="Arial" w:cs="Arial"/>
          <w:sz w:val="18"/>
          <w:szCs w:val="18"/>
        </w:rPr>
        <w:t>por orden de la</w:t>
      </w:r>
      <w:r w:rsidRPr="00960B5A">
        <w:rPr>
          <w:rFonts w:ascii="Arial" w:hAnsi="Arial" w:cs="Arial"/>
          <w:b/>
          <w:sz w:val="18"/>
          <w:szCs w:val="18"/>
        </w:rPr>
        <w:t xml:space="preserve"> ENTIDAD</w:t>
      </w:r>
      <w:r w:rsidRPr="00960B5A">
        <w:rPr>
          <w:rFonts w:ascii="Arial" w:hAnsi="Arial" w:cs="Arial"/>
          <w:bCs/>
          <w:sz w:val="18"/>
          <w:szCs w:val="18"/>
        </w:rPr>
        <w:t xml:space="preserve">, hasta la fecha de Recepción Provisional de la </w:t>
      </w:r>
      <w:r w:rsidRPr="00960B5A">
        <w:rPr>
          <w:rFonts w:ascii="Arial" w:hAnsi="Arial" w:cs="Arial"/>
          <w:b/>
          <w:bCs/>
          <w:sz w:val="18"/>
          <w:szCs w:val="18"/>
        </w:rPr>
        <w:t>OBRA</w:t>
      </w:r>
      <w:r w:rsidRPr="00960B5A">
        <w:rPr>
          <w:rFonts w:ascii="Arial" w:hAnsi="Arial" w:cs="Arial"/>
          <w:bCs/>
          <w:sz w:val="18"/>
          <w:szCs w:val="18"/>
        </w:rPr>
        <w:t>.</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plazo de ejecución de la </w:t>
      </w:r>
      <w:r w:rsidRPr="00960B5A">
        <w:rPr>
          <w:rFonts w:ascii="Arial" w:hAnsi="Arial" w:cs="Arial"/>
          <w:b/>
          <w:sz w:val="18"/>
          <w:szCs w:val="18"/>
        </w:rPr>
        <w:t>OBRA</w:t>
      </w:r>
      <w:r w:rsidRPr="00960B5A">
        <w:rPr>
          <w:rFonts w:ascii="Arial" w:hAnsi="Arial" w:cs="Arial"/>
          <w:sz w:val="18"/>
          <w:szCs w:val="18"/>
        </w:rPr>
        <w:t>, establecido en la presente cláusula, podrá ser ampliado por lo previsto en este Contrato.</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bCs/>
          <w:snapToGrid w:val="0"/>
          <w:sz w:val="18"/>
          <w:szCs w:val="18"/>
          <w:lang w:eastAsia="es-BO"/>
        </w:rPr>
      </w:pPr>
      <w:r w:rsidRPr="00960B5A">
        <w:rPr>
          <w:rFonts w:ascii="Arial" w:hAnsi="Arial" w:cs="Arial"/>
          <w:bCs/>
          <w:snapToGrid w:val="0"/>
          <w:sz w:val="18"/>
          <w:szCs w:val="18"/>
          <w:lang w:eastAsia="es-BO"/>
        </w:rPr>
        <w:t>Si el último día de plazo de entrega coincide con un día no hábil (sábado, domingo o feriado) este será trasladado al siguiente día hábil administrativo.</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b/>
          <w:i/>
          <w:sz w:val="18"/>
          <w:szCs w:val="18"/>
        </w:rPr>
      </w:pPr>
      <w:r w:rsidRPr="00960B5A">
        <w:rPr>
          <w:rFonts w:ascii="Arial" w:hAnsi="Arial" w:cs="Arial"/>
          <w:b/>
          <w:sz w:val="18"/>
          <w:szCs w:val="18"/>
        </w:rPr>
        <w:t xml:space="preserve">CLÁUSULA SEXTA.- (MONTO Y FORMA DE PAGO) </w:t>
      </w:r>
      <w:r w:rsidRPr="00960B5A">
        <w:rPr>
          <w:rFonts w:ascii="Arial" w:hAnsi="Arial" w:cs="Arial"/>
          <w:sz w:val="18"/>
          <w:szCs w:val="18"/>
        </w:rPr>
        <w:t xml:space="preserve">El monto total propuesto y aceptado por ambas partes para la ejecución del objeto del presente Contrato es de Bs___ (________ __/100 </w:t>
      </w:r>
      <w:proofErr w:type="gramStart"/>
      <w:r w:rsidRPr="00960B5A">
        <w:rPr>
          <w:rFonts w:ascii="Arial" w:hAnsi="Arial" w:cs="Arial"/>
          <w:sz w:val="18"/>
          <w:szCs w:val="18"/>
        </w:rPr>
        <w:t>Bolivianos</w:t>
      </w:r>
      <w:proofErr w:type="gramEnd"/>
      <w:r w:rsidRPr="00960B5A">
        <w:rPr>
          <w:rFonts w:ascii="Arial" w:hAnsi="Arial" w:cs="Arial"/>
          <w:sz w:val="18"/>
          <w:szCs w:val="18"/>
        </w:rPr>
        <w:t>).</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pago será único, a este fin el </w:t>
      </w:r>
      <w:r w:rsidRPr="00960B5A">
        <w:rPr>
          <w:rFonts w:ascii="Arial" w:hAnsi="Arial" w:cs="Arial"/>
          <w:b/>
          <w:bCs/>
          <w:sz w:val="18"/>
          <w:szCs w:val="18"/>
        </w:rPr>
        <w:t>CONTRATISTA</w:t>
      </w:r>
      <w:r w:rsidRPr="00960B5A">
        <w:rPr>
          <w:rFonts w:ascii="Arial" w:hAnsi="Arial" w:cs="Arial"/>
          <w:sz w:val="18"/>
          <w:szCs w:val="18"/>
        </w:rPr>
        <w:t xml:space="preserve"> presentará al </w:t>
      </w:r>
      <w:r w:rsidRPr="00960B5A">
        <w:rPr>
          <w:rFonts w:ascii="Arial" w:hAnsi="Arial" w:cs="Arial"/>
          <w:b/>
          <w:bCs/>
          <w:sz w:val="18"/>
          <w:szCs w:val="18"/>
        </w:rPr>
        <w:t>SUPERVISOR</w:t>
      </w:r>
      <w:r w:rsidRPr="00960B5A">
        <w:rPr>
          <w:rFonts w:ascii="Arial" w:hAnsi="Arial" w:cs="Arial"/>
          <w:sz w:val="18"/>
          <w:szCs w:val="18"/>
        </w:rPr>
        <w:t>, para el efecto, una planilla de liquidación final debidamente firmada, documento que consignará todos los trabajos ejecutados a los precios unitarios establecidos.</w:t>
      </w: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bCs/>
          <w:sz w:val="18"/>
          <w:szCs w:val="18"/>
        </w:rPr>
        <w:t>SUPERVISOR</w:t>
      </w:r>
      <w:r w:rsidRPr="00960B5A">
        <w:rPr>
          <w:rFonts w:ascii="Arial" w:hAnsi="Arial" w:cs="Arial"/>
          <w:sz w:val="18"/>
          <w:szCs w:val="18"/>
        </w:rPr>
        <w:t xml:space="preserve">, dentro de los cinco (5) días calendario siguientes, después de recibir en versión definitiva la planilla de liquidación final indicará por escrito su aprobación o devolverá la planilla de liquidación final para que se enmienden los motivos de rechazo, debiendo el </w:t>
      </w:r>
      <w:r w:rsidRPr="00960B5A">
        <w:rPr>
          <w:rFonts w:ascii="Arial" w:hAnsi="Arial" w:cs="Arial"/>
          <w:b/>
          <w:bCs/>
          <w:sz w:val="18"/>
          <w:szCs w:val="18"/>
        </w:rPr>
        <w:t>CONTRATISTA</w:t>
      </w:r>
      <w:r w:rsidRPr="00960B5A">
        <w:rPr>
          <w:rFonts w:ascii="Arial" w:hAnsi="Arial" w:cs="Arial"/>
          <w:sz w:val="18"/>
          <w:szCs w:val="18"/>
        </w:rPr>
        <w:t>, en este último caso, realizar las correcciones necesarias y volver a presentar la planilla de liquidación final, con la nueva fecha.</w:t>
      </w: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La planilla de liquidación final aprobada por el </w:t>
      </w:r>
      <w:r w:rsidRPr="00960B5A">
        <w:rPr>
          <w:rFonts w:ascii="Arial" w:hAnsi="Arial" w:cs="Arial"/>
          <w:b/>
          <w:bCs/>
          <w:sz w:val="18"/>
          <w:szCs w:val="18"/>
        </w:rPr>
        <w:t>SUPERVISOR</w:t>
      </w:r>
      <w:r w:rsidRPr="00960B5A">
        <w:rPr>
          <w:rFonts w:ascii="Arial" w:hAnsi="Arial" w:cs="Arial"/>
          <w:sz w:val="18"/>
          <w:szCs w:val="18"/>
        </w:rPr>
        <w:t xml:space="preserve">, mediante Informe con la fecha de aprobación, será remitida al </w:t>
      </w:r>
      <w:r w:rsidRPr="00960B5A">
        <w:rPr>
          <w:rFonts w:ascii="Arial" w:hAnsi="Arial" w:cs="Arial"/>
          <w:b/>
          <w:bCs/>
          <w:sz w:val="18"/>
          <w:szCs w:val="18"/>
        </w:rPr>
        <w:t>FISCAL DE OBRA</w:t>
      </w:r>
      <w:r w:rsidRPr="00960B5A">
        <w:rPr>
          <w:rFonts w:ascii="Arial" w:hAnsi="Arial" w:cs="Arial"/>
          <w:sz w:val="18"/>
          <w:szCs w:val="18"/>
        </w:rPr>
        <w:t xml:space="preserve">, quien luego de tomar conocimiento de la misma, dentro del término de </w:t>
      </w:r>
      <w:r w:rsidRPr="00960B5A">
        <w:rPr>
          <w:rFonts w:ascii="Arial" w:hAnsi="Arial" w:cs="Arial"/>
          <w:sz w:val="18"/>
          <w:szCs w:val="18"/>
        </w:rPr>
        <w:lastRenderedPageBreak/>
        <w:t xml:space="preserve">cinco (5) días calendario subsiguientes a su recepción la devolverá al </w:t>
      </w:r>
      <w:r w:rsidRPr="00960B5A">
        <w:rPr>
          <w:rFonts w:ascii="Arial" w:hAnsi="Arial" w:cs="Arial"/>
          <w:b/>
          <w:bCs/>
          <w:sz w:val="18"/>
          <w:szCs w:val="18"/>
        </w:rPr>
        <w:t>SUPERVISOR</w:t>
      </w:r>
      <w:r w:rsidRPr="00960B5A">
        <w:rPr>
          <w:rFonts w:ascii="Arial" w:hAnsi="Arial" w:cs="Arial"/>
          <w:sz w:val="18"/>
          <w:szCs w:val="18"/>
        </w:rPr>
        <w:t xml:space="preserve"> si requiere aclaraciones o la enviará a la dependencia pertinente de la </w:t>
      </w:r>
      <w:r w:rsidRPr="00960B5A">
        <w:rPr>
          <w:rFonts w:ascii="Arial" w:hAnsi="Arial" w:cs="Arial"/>
          <w:b/>
          <w:bCs/>
          <w:sz w:val="18"/>
          <w:szCs w:val="18"/>
        </w:rPr>
        <w:t>ENTIDAD</w:t>
      </w:r>
      <w:r w:rsidRPr="00960B5A">
        <w:rPr>
          <w:rFonts w:ascii="Arial" w:hAnsi="Arial" w:cs="Arial"/>
          <w:sz w:val="18"/>
          <w:szCs w:val="18"/>
        </w:rPr>
        <w:t xml:space="preserve"> para el pago, con la firma y fecha respectivas.</w:t>
      </w:r>
    </w:p>
    <w:p w:rsidR="00960B5A" w:rsidRPr="00960B5A" w:rsidRDefault="00960B5A" w:rsidP="00960B5A">
      <w:pPr>
        <w:jc w:val="both"/>
        <w:rPr>
          <w:rFonts w:ascii="Arial" w:hAnsi="Arial" w:cs="Arial"/>
          <w:sz w:val="18"/>
          <w:szCs w:val="18"/>
        </w:rPr>
      </w:pPr>
      <w:r w:rsidRPr="00960B5A">
        <w:rPr>
          <w:rFonts w:ascii="Arial" w:hAnsi="Arial" w:cs="Arial"/>
          <w:sz w:val="18"/>
          <w:szCs w:val="18"/>
        </w:rPr>
        <w:t>En dicha dependencia se expedirá la orden de pago dentro del plazo máximo de cinco (5) días hábiles computables desde su recepción.</w:t>
      </w: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pago de la planilla de liquidación final se realizará dentro de los cuarenta y cinco (45)  días calendarios siguientes a la fecha de remisión del </w:t>
      </w:r>
      <w:r w:rsidRPr="00960B5A">
        <w:rPr>
          <w:rFonts w:ascii="Arial" w:hAnsi="Arial" w:cs="Arial"/>
          <w:b/>
          <w:sz w:val="18"/>
          <w:szCs w:val="18"/>
        </w:rPr>
        <w:t>FISCAL DE OBRA</w:t>
      </w:r>
      <w:r w:rsidRPr="00960B5A">
        <w:rPr>
          <w:rFonts w:ascii="Arial" w:hAnsi="Arial" w:cs="Arial"/>
          <w:sz w:val="18"/>
          <w:szCs w:val="18"/>
        </w:rPr>
        <w:t xml:space="preserve"> a la dependencia prevista de la </w:t>
      </w:r>
      <w:r w:rsidRPr="00960B5A">
        <w:rPr>
          <w:rFonts w:ascii="Arial" w:hAnsi="Arial" w:cs="Arial"/>
          <w:b/>
          <w:bCs/>
          <w:sz w:val="18"/>
          <w:szCs w:val="18"/>
        </w:rPr>
        <w:t>ENTIDAD</w:t>
      </w:r>
      <w:r w:rsidRPr="00960B5A">
        <w:rPr>
          <w:rFonts w:ascii="Arial" w:hAnsi="Arial" w:cs="Arial"/>
          <w:sz w:val="18"/>
          <w:szCs w:val="18"/>
        </w:rPr>
        <w:t xml:space="preserve">, para el pago. El </w:t>
      </w:r>
      <w:r w:rsidRPr="00960B5A">
        <w:rPr>
          <w:rFonts w:ascii="Arial" w:hAnsi="Arial" w:cs="Arial"/>
          <w:b/>
          <w:bCs/>
          <w:sz w:val="18"/>
          <w:szCs w:val="18"/>
        </w:rPr>
        <w:t>CONTRATISTA</w:t>
      </w:r>
      <w:r w:rsidRPr="00960B5A">
        <w:rPr>
          <w:rFonts w:ascii="Arial" w:hAnsi="Arial" w:cs="Arial"/>
          <w:sz w:val="18"/>
          <w:szCs w:val="18"/>
        </w:rPr>
        <w:t>, recibirá el pago del monto certificado menos las deducciones que correspondiesen.</w:t>
      </w:r>
    </w:p>
    <w:p w:rsidR="00960B5A" w:rsidRDefault="00960B5A" w:rsidP="00960B5A">
      <w:pPr>
        <w:autoSpaceDE w:val="0"/>
        <w:autoSpaceDN w:val="0"/>
        <w:adjustRightInd w:val="0"/>
        <w:jc w:val="both"/>
        <w:rPr>
          <w:rFonts w:ascii="Arial" w:hAnsi="Arial" w:cs="Arial"/>
          <w:b/>
          <w:sz w:val="18"/>
          <w:szCs w:val="18"/>
        </w:rPr>
      </w:pPr>
    </w:p>
    <w:p w:rsidR="00960B5A" w:rsidRPr="00960B5A" w:rsidRDefault="00960B5A" w:rsidP="00960B5A">
      <w:pPr>
        <w:autoSpaceDE w:val="0"/>
        <w:autoSpaceDN w:val="0"/>
        <w:adjustRightInd w:val="0"/>
        <w:jc w:val="both"/>
        <w:rPr>
          <w:rFonts w:ascii="Arial" w:hAnsi="Arial" w:cs="Arial"/>
          <w:sz w:val="18"/>
          <w:szCs w:val="18"/>
        </w:rPr>
      </w:pPr>
      <w:r w:rsidRPr="00960B5A">
        <w:rPr>
          <w:rFonts w:ascii="Arial" w:hAnsi="Arial" w:cs="Arial"/>
          <w:b/>
          <w:sz w:val="18"/>
          <w:szCs w:val="18"/>
        </w:rPr>
        <w:t xml:space="preserve">CLÁUSULA SÉPTIMA.- (DOCUMENTOS DEL CONTRATO) </w:t>
      </w:r>
      <w:r w:rsidRPr="00960B5A">
        <w:rPr>
          <w:rFonts w:ascii="Arial" w:hAnsi="Arial" w:cs="Arial"/>
          <w:sz w:val="18"/>
          <w:szCs w:val="18"/>
        </w:rPr>
        <w:t xml:space="preserve">Para el cumplimiento del presente Contrato, forman parte del mismo los siguientes documentos: </w:t>
      </w:r>
    </w:p>
    <w:p w:rsidR="00960B5A" w:rsidRPr="00960B5A" w:rsidRDefault="00960B5A" w:rsidP="00960B5A">
      <w:pPr>
        <w:autoSpaceDE w:val="0"/>
        <w:autoSpaceDN w:val="0"/>
        <w:adjustRightInd w:val="0"/>
        <w:jc w:val="both"/>
        <w:rPr>
          <w:rFonts w:ascii="Arial" w:hAnsi="Arial" w:cs="Arial"/>
          <w:sz w:val="18"/>
          <w:szCs w:val="18"/>
        </w:rPr>
      </w:pPr>
    </w:p>
    <w:p w:rsidR="00960B5A" w:rsidRPr="00960B5A" w:rsidRDefault="00960B5A" w:rsidP="00960B5A">
      <w:pPr>
        <w:tabs>
          <w:tab w:val="left" w:pos="993"/>
          <w:tab w:val="left" w:pos="7336"/>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 xml:space="preserve">- </w:t>
      </w:r>
      <w:r w:rsidRPr="00960B5A">
        <w:rPr>
          <w:rFonts w:ascii="Arial" w:hAnsi="Arial" w:cs="Arial"/>
          <w:sz w:val="18"/>
          <w:szCs w:val="18"/>
        </w:rPr>
        <w:tab/>
        <w:t>Documento Base de Contratación.</w:t>
      </w:r>
    </w:p>
    <w:p w:rsidR="00960B5A" w:rsidRPr="00960B5A" w:rsidRDefault="00960B5A" w:rsidP="00960B5A">
      <w:pPr>
        <w:tabs>
          <w:tab w:val="left" w:pos="993"/>
          <w:tab w:val="left" w:pos="7336"/>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 xml:space="preserve">- </w:t>
      </w:r>
      <w:r w:rsidRPr="00960B5A">
        <w:rPr>
          <w:rFonts w:ascii="Arial" w:hAnsi="Arial" w:cs="Arial"/>
          <w:sz w:val="18"/>
          <w:szCs w:val="18"/>
        </w:rPr>
        <w:tab/>
        <w:t xml:space="preserve">Certificado RUPE N° ___ de 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____., cuando corresponda.</w:t>
      </w:r>
    </w:p>
    <w:p w:rsidR="00960B5A" w:rsidRPr="00960B5A" w:rsidRDefault="00960B5A" w:rsidP="00960B5A">
      <w:pPr>
        <w:tabs>
          <w:tab w:val="left" w:pos="993"/>
          <w:tab w:val="left" w:pos="7336"/>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w:t>
      </w:r>
      <w:r w:rsidRPr="00960B5A">
        <w:rPr>
          <w:rFonts w:ascii="Arial" w:hAnsi="Arial" w:cs="Arial"/>
          <w:sz w:val="18"/>
          <w:szCs w:val="18"/>
        </w:rPr>
        <w:tab/>
        <w:t>Especificaciones Técnicas.</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w:t>
      </w:r>
      <w:r w:rsidRPr="00960B5A">
        <w:rPr>
          <w:rFonts w:ascii="Arial" w:hAnsi="Arial" w:cs="Arial"/>
          <w:sz w:val="18"/>
          <w:szCs w:val="18"/>
        </w:rPr>
        <w:tab/>
        <w:t>Propuesta Adjudicada.</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w:t>
      </w:r>
      <w:r w:rsidRPr="00960B5A">
        <w:rPr>
          <w:rFonts w:ascii="Arial" w:hAnsi="Arial" w:cs="Arial"/>
          <w:sz w:val="18"/>
          <w:szCs w:val="18"/>
        </w:rPr>
        <w:tab/>
        <w:t xml:space="preserve">Documento de Adjudicación, Resolución GADM – GAL N° _ de 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 </w:t>
      </w:r>
      <w:proofErr w:type="spellStart"/>
      <w:r w:rsidRPr="00960B5A">
        <w:rPr>
          <w:rFonts w:ascii="Arial" w:hAnsi="Arial" w:cs="Arial"/>
          <w:sz w:val="18"/>
          <w:szCs w:val="18"/>
        </w:rPr>
        <w:t>de</w:t>
      </w:r>
      <w:proofErr w:type="spellEnd"/>
      <w:r w:rsidRPr="00960B5A">
        <w:rPr>
          <w:rFonts w:ascii="Arial" w:hAnsi="Arial" w:cs="Arial"/>
          <w:sz w:val="18"/>
          <w:szCs w:val="18"/>
        </w:rPr>
        <w:t xml:space="preserve"> 2024.</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w:t>
      </w:r>
      <w:r w:rsidRPr="00960B5A">
        <w:rPr>
          <w:rFonts w:ascii="Arial" w:hAnsi="Arial" w:cs="Arial"/>
          <w:sz w:val="18"/>
          <w:szCs w:val="18"/>
        </w:rPr>
        <w:tab/>
        <w:t>Garantía(s), cuando corresponda.</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w:t>
      </w:r>
      <w:r w:rsidRPr="00960B5A">
        <w:rPr>
          <w:rFonts w:ascii="Arial" w:hAnsi="Arial" w:cs="Arial"/>
          <w:sz w:val="18"/>
          <w:szCs w:val="18"/>
        </w:rPr>
        <w:tab/>
        <w:t>Documento de Constitución, cuando corresponda.</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 xml:space="preserve">- </w:t>
      </w:r>
      <w:r w:rsidRPr="00960B5A">
        <w:rPr>
          <w:rFonts w:ascii="Arial" w:hAnsi="Arial" w:cs="Arial"/>
          <w:sz w:val="18"/>
          <w:szCs w:val="18"/>
        </w:rPr>
        <w:tab/>
        <w:t>Contrato de Asociación Accidental, cuando corresponda.</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w:t>
      </w:r>
      <w:r w:rsidRPr="00960B5A">
        <w:rPr>
          <w:rFonts w:ascii="Arial" w:hAnsi="Arial" w:cs="Arial"/>
          <w:sz w:val="18"/>
          <w:szCs w:val="18"/>
        </w:rPr>
        <w:tab/>
        <w:t xml:space="preserve">Poder del Representante Legal de </w:t>
      </w:r>
      <w:r w:rsidRPr="00960B5A">
        <w:rPr>
          <w:rFonts w:ascii="Arial" w:hAnsi="Arial" w:cs="Arial"/>
          <w:b/>
          <w:sz w:val="18"/>
          <w:szCs w:val="18"/>
        </w:rPr>
        <w:t xml:space="preserve">CONTRATISTA, </w:t>
      </w:r>
      <w:r w:rsidRPr="00960B5A">
        <w:rPr>
          <w:rFonts w:ascii="Arial" w:hAnsi="Arial" w:cs="Arial"/>
          <w:sz w:val="18"/>
          <w:szCs w:val="18"/>
        </w:rPr>
        <w:t xml:space="preserve">Testimonio de Poder N° ___/___ de 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 cuando corresponda.</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w:t>
      </w:r>
      <w:r w:rsidRPr="00960B5A">
        <w:rPr>
          <w:rFonts w:ascii="Arial" w:hAnsi="Arial" w:cs="Arial"/>
          <w:sz w:val="18"/>
          <w:szCs w:val="18"/>
        </w:rPr>
        <w:tab/>
        <w:t xml:space="preserve">Formulario de Requerimiento de Servicios - Preventivo N° __ de 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w:t>
      </w:r>
      <w:r w:rsidRPr="00960B5A">
        <w:rPr>
          <w:rFonts w:ascii="Arial" w:hAnsi="Arial" w:cs="Arial"/>
          <w:sz w:val="18"/>
          <w:szCs w:val="18"/>
        </w:rPr>
        <w:tab/>
        <w:t>Certificaciones de No Adeudos.</w:t>
      </w:r>
    </w:p>
    <w:p w:rsidR="00960B5A" w:rsidRPr="00960B5A" w:rsidRDefault="00960B5A" w:rsidP="00960B5A">
      <w:pPr>
        <w:tabs>
          <w:tab w:val="left" w:pos="993"/>
        </w:tabs>
        <w:autoSpaceDE w:val="0"/>
        <w:autoSpaceDN w:val="0"/>
        <w:adjustRightInd w:val="0"/>
        <w:ind w:left="993" w:hanging="425"/>
        <w:jc w:val="both"/>
        <w:rPr>
          <w:rFonts w:ascii="Arial" w:hAnsi="Arial" w:cs="Arial"/>
          <w:sz w:val="18"/>
          <w:szCs w:val="18"/>
        </w:rPr>
      </w:pPr>
      <w:r w:rsidRPr="00960B5A">
        <w:rPr>
          <w:rFonts w:ascii="Arial" w:hAnsi="Arial" w:cs="Arial"/>
          <w:sz w:val="18"/>
          <w:szCs w:val="18"/>
        </w:rPr>
        <w:t xml:space="preserve">- </w:t>
      </w:r>
      <w:r w:rsidRPr="00960B5A">
        <w:rPr>
          <w:rFonts w:ascii="Arial" w:hAnsi="Arial" w:cs="Arial"/>
          <w:sz w:val="18"/>
          <w:szCs w:val="18"/>
        </w:rPr>
        <w:tab/>
      </w:r>
      <w:r w:rsidRPr="00960B5A">
        <w:rPr>
          <w:rFonts w:ascii="Arial" w:hAnsi="Arial" w:cs="Arial"/>
          <w:b/>
          <w:i/>
          <w:sz w:val="18"/>
          <w:szCs w:val="18"/>
        </w:rPr>
        <w:t xml:space="preserve"> (Señalar otros documentos necesarios de acuerdo al objeto de la contratación).</w:t>
      </w:r>
    </w:p>
    <w:p w:rsidR="00960B5A" w:rsidRPr="00960B5A" w:rsidRDefault="00960B5A" w:rsidP="00960B5A">
      <w:pPr>
        <w:pStyle w:val="Prrafodelista"/>
        <w:tabs>
          <w:tab w:val="left" w:pos="993"/>
        </w:tabs>
        <w:autoSpaceDE w:val="0"/>
        <w:autoSpaceDN w:val="0"/>
        <w:adjustRightInd w:val="0"/>
        <w:ind w:left="720"/>
        <w:jc w:val="both"/>
        <w:rPr>
          <w:rFonts w:ascii="Arial" w:hAnsi="Arial" w:cs="Arial"/>
          <w:szCs w:val="18"/>
        </w:rPr>
      </w:pPr>
    </w:p>
    <w:p w:rsidR="00960B5A" w:rsidRPr="00960B5A" w:rsidRDefault="00960B5A" w:rsidP="00960B5A">
      <w:pPr>
        <w:jc w:val="both"/>
        <w:rPr>
          <w:rFonts w:ascii="Arial" w:hAnsi="Arial" w:cs="Arial"/>
          <w:b/>
          <w:i/>
          <w:sz w:val="18"/>
          <w:szCs w:val="18"/>
        </w:rPr>
      </w:pPr>
      <w:r w:rsidRPr="00960B5A">
        <w:rPr>
          <w:rFonts w:ascii="Arial" w:hAnsi="Arial" w:cs="Arial"/>
          <w:b/>
          <w:i/>
          <w:sz w:val="18"/>
          <w:szCs w:val="18"/>
        </w:rPr>
        <w:t>(Esta cláusula se agregará cuando la entidad haya optado por utilizar la garantía de cumplimiento de contrato)</w:t>
      </w:r>
    </w:p>
    <w:p w:rsidR="00960B5A" w:rsidRDefault="00960B5A" w:rsidP="00960B5A">
      <w:pPr>
        <w:widowControl w:val="0"/>
        <w:jc w:val="both"/>
        <w:rPr>
          <w:rFonts w:ascii="Arial" w:hAnsi="Arial" w:cs="Arial"/>
          <w:b/>
          <w:sz w:val="18"/>
          <w:szCs w:val="18"/>
        </w:rPr>
      </w:pPr>
    </w:p>
    <w:p w:rsidR="00960B5A" w:rsidRPr="00960B5A" w:rsidRDefault="00960B5A" w:rsidP="00960B5A">
      <w:pPr>
        <w:widowControl w:val="0"/>
        <w:jc w:val="both"/>
        <w:rPr>
          <w:rFonts w:ascii="Arial" w:hAnsi="Arial" w:cs="Arial"/>
          <w:b/>
          <w:sz w:val="18"/>
          <w:szCs w:val="18"/>
        </w:rPr>
      </w:pPr>
      <w:r w:rsidRPr="00960B5A">
        <w:rPr>
          <w:rFonts w:ascii="Arial" w:hAnsi="Arial" w:cs="Arial"/>
          <w:b/>
          <w:sz w:val="18"/>
          <w:szCs w:val="18"/>
        </w:rPr>
        <w:t xml:space="preserve">CLÁUSULA OCTAVA.- (GARANTÍAS) </w:t>
      </w:r>
    </w:p>
    <w:p w:rsidR="00960B5A" w:rsidRPr="00960B5A" w:rsidRDefault="00960B5A" w:rsidP="00960B5A">
      <w:pPr>
        <w:widowControl w:val="0"/>
        <w:jc w:val="both"/>
        <w:rPr>
          <w:rFonts w:ascii="Arial" w:hAnsi="Arial" w:cs="Arial"/>
          <w:b/>
          <w:sz w:val="18"/>
          <w:szCs w:val="18"/>
        </w:rPr>
      </w:pPr>
    </w:p>
    <w:p w:rsidR="00960B5A" w:rsidRPr="00960B5A" w:rsidRDefault="00960B5A" w:rsidP="00960B5A">
      <w:pPr>
        <w:widowControl w:val="0"/>
        <w:ind w:left="705" w:hanging="705"/>
        <w:jc w:val="both"/>
        <w:rPr>
          <w:rFonts w:ascii="Arial" w:hAnsi="Arial" w:cs="Arial"/>
          <w:b/>
          <w:sz w:val="18"/>
          <w:szCs w:val="18"/>
        </w:rPr>
      </w:pPr>
      <w:r w:rsidRPr="00960B5A">
        <w:rPr>
          <w:rFonts w:ascii="Arial" w:hAnsi="Arial" w:cs="Arial"/>
          <w:sz w:val="18"/>
          <w:szCs w:val="18"/>
        </w:rPr>
        <w:t>8.1</w:t>
      </w:r>
      <w:r w:rsidRPr="00960B5A">
        <w:rPr>
          <w:rFonts w:ascii="Arial" w:hAnsi="Arial" w:cs="Arial"/>
          <w:b/>
          <w:sz w:val="18"/>
          <w:szCs w:val="18"/>
        </w:rPr>
        <w:t>.</w:t>
      </w:r>
      <w:r w:rsidRPr="00960B5A">
        <w:rPr>
          <w:rFonts w:ascii="Arial" w:hAnsi="Arial" w:cs="Arial"/>
          <w:b/>
          <w:sz w:val="18"/>
          <w:szCs w:val="18"/>
        </w:rPr>
        <w:tab/>
        <w:t xml:space="preserve">Garantía de Cumplimiento de Contrato: </w:t>
      </w:r>
      <w:r w:rsidRPr="00960B5A">
        <w:rPr>
          <w:rFonts w:ascii="Arial" w:hAnsi="Arial" w:cs="Arial"/>
          <w:sz w:val="18"/>
          <w:szCs w:val="18"/>
        </w:rPr>
        <w:t xml:space="preserve">El </w:t>
      </w:r>
      <w:r w:rsidRPr="00960B5A">
        <w:rPr>
          <w:rFonts w:ascii="Arial" w:hAnsi="Arial" w:cs="Arial"/>
          <w:b/>
          <w:sz w:val="18"/>
          <w:szCs w:val="18"/>
        </w:rPr>
        <w:t>CONTRATISTA</w:t>
      </w:r>
      <w:r w:rsidRPr="00960B5A">
        <w:rPr>
          <w:rFonts w:ascii="Arial" w:hAnsi="Arial" w:cs="Arial"/>
          <w:b/>
          <w:bCs/>
          <w:sz w:val="18"/>
          <w:szCs w:val="18"/>
        </w:rPr>
        <w:t xml:space="preserve"> </w:t>
      </w:r>
      <w:r w:rsidRPr="00960B5A">
        <w:rPr>
          <w:rFonts w:ascii="Arial" w:hAnsi="Arial" w:cs="Arial"/>
          <w:sz w:val="18"/>
          <w:szCs w:val="18"/>
        </w:rPr>
        <w:t xml:space="preserve">garantiza la correcta y fiel ejecución del presente Contrato en todas sus partes con la _____ N° ___, emitida por _______ el __ de ___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 con vigencia hasta el _____, de ______de______ hasta las _____, a la orden de la </w:t>
      </w:r>
      <w:r w:rsidRPr="00960B5A">
        <w:rPr>
          <w:rFonts w:ascii="Arial" w:hAnsi="Arial" w:cs="Arial"/>
          <w:b/>
          <w:sz w:val="18"/>
          <w:szCs w:val="18"/>
        </w:rPr>
        <w:t>ENTIDAD</w:t>
      </w:r>
      <w:r w:rsidRPr="00960B5A">
        <w:rPr>
          <w:rFonts w:ascii="Arial" w:hAnsi="Arial" w:cs="Arial"/>
          <w:sz w:val="18"/>
          <w:szCs w:val="18"/>
        </w:rPr>
        <w:t xml:space="preserve">, por Bs_____ (____ ___/100 Bolivianos), equivalente al siete por ciento (7%) </w:t>
      </w:r>
      <w:r w:rsidRPr="00960B5A">
        <w:rPr>
          <w:rFonts w:ascii="Arial" w:hAnsi="Arial" w:cs="Arial"/>
          <w:bCs/>
          <w:iCs/>
          <w:sz w:val="18"/>
          <w:szCs w:val="18"/>
        </w:rPr>
        <w:t>o “tres punto cinco por ciento (3.5%)”</w:t>
      </w:r>
      <w:r w:rsidRPr="00960B5A">
        <w:rPr>
          <w:rFonts w:ascii="Arial" w:hAnsi="Arial" w:cs="Arial"/>
          <w:sz w:val="18"/>
          <w:szCs w:val="18"/>
        </w:rPr>
        <w:t xml:space="preserve">del monto total del Contrato. </w:t>
      </w:r>
    </w:p>
    <w:p w:rsidR="00960B5A" w:rsidRPr="00960B5A" w:rsidRDefault="00960B5A" w:rsidP="00960B5A">
      <w:pPr>
        <w:widowControl w:val="0"/>
        <w:ind w:left="567" w:hanging="425"/>
        <w:jc w:val="both"/>
        <w:rPr>
          <w:rFonts w:ascii="Arial" w:hAnsi="Arial" w:cs="Arial"/>
          <w:sz w:val="18"/>
          <w:szCs w:val="18"/>
        </w:rPr>
      </w:pPr>
    </w:p>
    <w:p w:rsidR="00960B5A" w:rsidRPr="00960B5A" w:rsidRDefault="00960B5A" w:rsidP="00960B5A">
      <w:pPr>
        <w:widowControl w:val="0"/>
        <w:jc w:val="both"/>
        <w:rPr>
          <w:rFonts w:ascii="Arial" w:hAnsi="Arial" w:cs="Arial"/>
          <w:sz w:val="18"/>
          <w:szCs w:val="18"/>
        </w:rPr>
      </w:pPr>
      <w:r w:rsidRPr="00960B5A">
        <w:rPr>
          <w:rFonts w:ascii="Arial" w:hAnsi="Arial" w:cs="Arial"/>
          <w:b/>
          <w:sz w:val="18"/>
          <w:szCs w:val="18"/>
        </w:rPr>
        <w:t>(</w:t>
      </w:r>
      <w:r w:rsidRPr="00960B5A">
        <w:rPr>
          <w:rFonts w:ascii="Arial" w:hAnsi="Arial" w:cs="Arial"/>
          <w:b/>
          <w:i/>
          <w:sz w:val="18"/>
          <w:szCs w:val="18"/>
        </w:rPr>
        <w:t>Cuando la propuesta económica este por debajo del ochenta y cinco por ciento (85%) del Precio referencial, deberá adicionarse un texto que haga referencia a la Garantía Adicional a la Garantía de Cumplimiento de Contrato de Obras</w:t>
      </w:r>
      <w:r w:rsidRPr="00960B5A">
        <w:rPr>
          <w:rFonts w:ascii="Arial" w:hAnsi="Arial" w:cs="Arial"/>
          <w:b/>
          <w:sz w:val="18"/>
          <w:szCs w:val="18"/>
        </w:rPr>
        <w:t>).</w:t>
      </w:r>
    </w:p>
    <w:p w:rsidR="00960B5A" w:rsidRPr="00960B5A" w:rsidRDefault="00960B5A" w:rsidP="00960B5A">
      <w:pPr>
        <w:widowControl w:val="0"/>
        <w:ind w:left="567" w:hanging="425"/>
        <w:jc w:val="both"/>
        <w:rPr>
          <w:rFonts w:ascii="Arial" w:hAnsi="Arial" w:cs="Arial"/>
          <w:sz w:val="18"/>
          <w:szCs w:val="18"/>
        </w:rPr>
      </w:pPr>
    </w:p>
    <w:p w:rsidR="00960B5A" w:rsidRPr="00960B5A" w:rsidRDefault="00960B5A" w:rsidP="00960B5A">
      <w:pPr>
        <w:widowControl w:val="0"/>
        <w:ind w:left="705" w:hanging="705"/>
        <w:jc w:val="both"/>
        <w:rPr>
          <w:rFonts w:ascii="Arial" w:hAnsi="Arial" w:cs="Arial"/>
          <w:b/>
          <w:sz w:val="18"/>
          <w:szCs w:val="18"/>
        </w:rPr>
      </w:pPr>
      <w:r w:rsidRPr="00960B5A">
        <w:rPr>
          <w:rFonts w:ascii="Arial" w:hAnsi="Arial" w:cs="Arial"/>
          <w:sz w:val="18"/>
          <w:szCs w:val="18"/>
        </w:rPr>
        <w:t xml:space="preserve">8.2. </w:t>
      </w:r>
      <w:r w:rsidRPr="00960B5A">
        <w:rPr>
          <w:rFonts w:ascii="Arial" w:hAnsi="Arial" w:cs="Arial"/>
          <w:sz w:val="18"/>
          <w:szCs w:val="18"/>
        </w:rPr>
        <w:tab/>
      </w:r>
      <w:r w:rsidRPr="00960B5A">
        <w:rPr>
          <w:rFonts w:ascii="Arial" w:hAnsi="Arial" w:cs="Arial"/>
          <w:b/>
          <w:sz w:val="18"/>
          <w:szCs w:val="18"/>
        </w:rPr>
        <w:t>Garantía Adicional a la Garantía de Cumplimiento de Contrato</w:t>
      </w:r>
      <w:r w:rsidRPr="00960B5A">
        <w:rPr>
          <w:rFonts w:ascii="Arial" w:hAnsi="Arial" w:cs="Arial"/>
          <w:sz w:val="18"/>
          <w:szCs w:val="18"/>
        </w:rPr>
        <w:t xml:space="preserve">: El </w:t>
      </w:r>
      <w:r w:rsidRPr="00960B5A">
        <w:rPr>
          <w:rFonts w:ascii="Arial" w:hAnsi="Arial" w:cs="Arial"/>
          <w:b/>
          <w:sz w:val="18"/>
          <w:szCs w:val="18"/>
        </w:rPr>
        <w:t>CONTRATISTA</w:t>
      </w:r>
      <w:r w:rsidRPr="00960B5A">
        <w:rPr>
          <w:rFonts w:ascii="Arial" w:hAnsi="Arial" w:cs="Arial"/>
          <w:b/>
          <w:bCs/>
          <w:sz w:val="18"/>
          <w:szCs w:val="18"/>
        </w:rPr>
        <w:t xml:space="preserve"> </w:t>
      </w:r>
      <w:r w:rsidRPr="00960B5A">
        <w:rPr>
          <w:rFonts w:ascii="Arial" w:hAnsi="Arial" w:cs="Arial"/>
          <w:sz w:val="18"/>
          <w:szCs w:val="18"/>
        </w:rPr>
        <w:t xml:space="preserve">garantiza la correcta y fiel ejecución del presente </w:t>
      </w:r>
      <w:r w:rsidRPr="00960B5A">
        <w:rPr>
          <w:rFonts w:ascii="Arial" w:hAnsi="Arial" w:cs="Arial"/>
          <w:b/>
          <w:sz w:val="18"/>
          <w:szCs w:val="18"/>
        </w:rPr>
        <w:t>CONTRATO</w:t>
      </w:r>
      <w:r w:rsidRPr="00960B5A">
        <w:rPr>
          <w:rFonts w:ascii="Arial" w:hAnsi="Arial" w:cs="Arial"/>
          <w:sz w:val="18"/>
          <w:szCs w:val="18"/>
        </w:rPr>
        <w:t xml:space="preserve"> de forma adicional con la ____ N° ___, emitida por _______ el __ de ___ </w:t>
      </w:r>
      <w:proofErr w:type="spellStart"/>
      <w:r w:rsidRPr="00960B5A">
        <w:rPr>
          <w:rFonts w:ascii="Arial" w:hAnsi="Arial" w:cs="Arial"/>
          <w:sz w:val="18"/>
          <w:szCs w:val="18"/>
        </w:rPr>
        <w:t>de</w:t>
      </w:r>
      <w:proofErr w:type="spellEnd"/>
      <w:r w:rsidRPr="00960B5A">
        <w:rPr>
          <w:rFonts w:ascii="Arial" w:hAnsi="Arial" w:cs="Arial"/>
          <w:sz w:val="18"/>
          <w:szCs w:val="18"/>
        </w:rPr>
        <w:t xml:space="preserve"> ___, a favor de la </w:t>
      </w:r>
      <w:r w:rsidRPr="00960B5A">
        <w:rPr>
          <w:rFonts w:ascii="Arial" w:hAnsi="Arial" w:cs="Arial"/>
          <w:b/>
          <w:sz w:val="18"/>
          <w:szCs w:val="18"/>
        </w:rPr>
        <w:t>ENTIDAD</w:t>
      </w:r>
      <w:r w:rsidRPr="00960B5A">
        <w:rPr>
          <w:rFonts w:ascii="Arial" w:hAnsi="Arial" w:cs="Arial"/>
          <w:sz w:val="18"/>
          <w:szCs w:val="18"/>
        </w:rPr>
        <w:t>, por Bs_____ (____ 00/100 Bolivianos), equivalente a la diferencia entre el ochenta y cinco por ciento (85%) del precio referencial y el valor de su propuesta económica, con vigencia hasta el _____, de ______</w:t>
      </w:r>
      <w:proofErr w:type="spellStart"/>
      <w:r w:rsidRPr="00960B5A">
        <w:rPr>
          <w:rFonts w:ascii="Arial" w:hAnsi="Arial" w:cs="Arial"/>
          <w:sz w:val="18"/>
          <w:szCs w:val="18"/>
        </w:rPr>
        <w:t>de______hasta</w:t>
      </w:r>
      <w:proofErr w:type="spellEnd"/>
      <w:r w:rsidRPr="00960B5A">
        <w:rPr>
          <w:rFonts w:ascii="Arial" w:hAnsi="Arial" w:cs="Arial"/>
          <w:sz w:val="18"/>
          <w:szCs w:val="18"/>
        </w:rPr>
        <w:t xml:space="preserve"> las _____. </w:t>
      </w:r>
    </w:p>
    <w:p w:rsidR="00960B5A" w:rsidRPr="00960B5A" w:rsidRDefault="00960B5A" w:rsidP="00960B5A">
      <w:pPr>
        <w:widowControl w:val="0"/>
        <w:ind w:left="705" w:hanging="705"/>
        <w:jc w:val="both"/>
        <w:rPr>
          <w:rFonts w:ascii="Arial" w:hAnsi="Arial" w:cs="Arial"/>
          <w:b/>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A sólo requerimiento de la </w:t>
      </w:r>
      <w:r w:rsidRPr="00960B5A">
        <w:rPr>
          <w:rFonts w:ascii="Arial" w:hAnsi="Arial" w:cs="Arial"/>
          <w:b/>
          <w:bCs/>
          <w:sz w:val="18"/>
          <w:szCs w:val="18"/>
        </w:rPr>
        <w:t xml:space="preserve">ENTIDAD, </w:t>
      </w:r>
      <w:r w:rsidRPr="00960B5A">
        <w:rPr>
          <w:rFonts w:ascii="Arial" w:hAnsi="Arial" w:cs="Arial"/>
          <w:sz w:val="18"/>
          <w:szCs w:val="18"/>
        </w:rPr>
        <w:t xml:space="preserve">el importe de la (s) garantía (s) citada (s) anteriormente será (n) ejecutada (s) </w:t>
      </w:r>
      <w:r w:rsidRPr="00960B5A">
        <w:rPr>
          <w:rFonts w:ascii="Arial" w:hAnsi="Arial" w:cs="Arial"/>
          <w:bCs/>
          <w:sz w:val="18"/>
          <w:szCs w:val="18"/>
        </w:rPr>
        <w:t xml:space="preserve">en caso de incumplimiento </w:t>
      </w:r>
      <w:r w:rsidRPr="00960B5A">
        <w:rPr>
          <w:rFonts w:ascii="Arial" w:hAnsi="Arial" w:cs="Arial"/>
          <w:sz w:val="18"/>
          <w:szCs w:val="18"/>
        </w:rPr>
        <w:t xml:space="preserve">contractual incurrido por el </w:t>
      </w:r>
      <w:r w:rsidRPr="00960B5A">
        <w:rPr>
          <w:rFonts w:ascii="Arial" w:hAnsi="Arial" w:cs="Arial"/>
          <w:b/>
          <w:bCs/>
          <w:sz w:val="18"/>
          <w:szCs w:val="18"/>
        </w:rPr>
        <w:t>CONTRATISTA</w:t>
      </w:r>
      <w:r w:rsidRPr="00960B5A">
        <w:rPr>
          <w:rFonts w:ascii="Arial" w:hAnsi="Arial" w:cs="Arial"/>
          <w:bCs/>
          <w:sz w:val="18"/>
          <w:szCs w:val="18"/>
        </w:rPr>
        <w:t>,</w:t>
      </w:r>
      <w:r w:rsidRPr="00960B5A">
        <w:rPr>
          <w:rFonts w:ascii="Arial" w:hAnsi="Arial" w:cs="Arial"/>
          <w:sz w:val="18"/>
          <w:szCs w:val="18"/>
        </w:rPr>
        <w:t xml:space="preserve"> sin necesidad de ningún trámite o acción judicial.</w:t>
      </w:r>
    </w:p>
    <w:p w:rsidR="00960B5A" w:rsidRPr="00960B5A" w:rsidRDefault="00960B5A" w:rsidP="00960B5A">
      <w:pPr>
        <w:pStyle w:val="Textoindependiente2"/>
        <w:spacing w:line="240" w:lineRule="auto"/>
        <w:jc w:val="both"/>
        <w:rPr>
          <w:rFonts w:ascii="Arial" w:hAnsi="Arial" w:cs="Arial"/>
          <w:sz w:val="18"/>
          <w:szCs w:val="18"/>
          <w:lang w:val="es-BO"/>
        </w:rPr>
      </w:pPr>
      <w:r w:rsidRPr="00960B5A">
        <w:rPr>
          <w:rFonts w:ascii="Arial" w:hAnsi="Arial" w:cs="Arial"/>
          <w:sz w:val="18"/>
          <w:szCs w:val="18"/>
          <w:lang w:val="es-BO"/>
        </w:rPr>
        <w:t xml:space="preserve">Si se procediera a la Recepción Definitiva de la </w:t>
      </w:r>
      <w:r w:rsidRPr="00960B5A">
        <w:rPr>
          <w:rFonts w:ascii="Arial" w:hAnsi="Arial" w:cs="Arial"/>
          <w:b/>
          <w:sz w:val="18"/>
          <w:szCs w:val="18"/>
          <w:lang w:val="es-BO"/>
        </w:rPr>
        <w:t>OBRA</w:t>
      </w:r>
      <w:r w:rsidRPr="00960B5A">
        <w:rPr>
          <w:rFonts w:ascii="Arial" w:hAnsi="Arial" w:cs="Arial"/>
          <w:sz w:val="18"/>
          <w:szCs w:val="18"/>
          <w:lang w:val="es-BO"/>
        </w:rPr>
        <w:t xml:space="preserve">, hecho que se hará constar mediante el Acta correspondiente, suscrita por ambas partes </w:t>
      </w:r>
      <w:r w:rsidRPr="00960B5A">
        <w:rPr>
          <w:rFonts w:ascii="Arial" w:hAnsi="Arial" w:cs="Arial"/>
          <w:b/>
          <w:bCs/>
          <w:sz w:val="18"/>
          <w:szCs w:val="18"/>
          <w:lang w:val="es-BO"/>
        </w:rPr>
        <w:t>CONTRATANTES</w:t>
      </w:r>
      <w:r w:rsidRPr="00960B5A">
        <w:rPr>
          <w:rFonts w:ascii="Arial" w:hAnsi="Arial" w:cs="Arial"/>
          <w:sz w:val="18"/>
          <w:szCs w:val="18"/>
          <w:lang w:val="es-BO"/>
        </w:rPr>
        <w:t>, dicha (s) garantía (s) será (n) devuelta (s), de acuerdo al numeral 25.3 de la Cláusula Vigésima Quinta.</w:t>
      </w: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tiene la obligación de mantener actualizada (s) la (s) Garantía (s) prevista (s) en la presente Cláusula, cuantas veces lo requiera el </w:t>
      </w:r>
      <w:r w:rsidRPr="00960B5A">
        <w:rPr>
          <w:rFonts w:ascii="Arial" w:hAnsi="Arial" w:cs="Arial"/>
          <w:b/>
          <w:bCs/>
          <w:sz w:val="18"/>
          <w:szCs w:val="18"/>
        </w:rPr>
        <w:t>SUPERVISOR</w:t>
      </w:r>
      <w:r w:rsidRPr="00960B5A">
        <w:rPr>
          <w:rFonts w:ascii="Arial" w:hAnsi="Arial" w:cs="Arial"/>
          <w:sz w:val="18"/>
          <w:szCs w:val="18"/>
        </w:rPr>
        <w:t xml:space="preserve">. El </w:t>
      </w:r>
      <w:r w:rsidRPr="00960B5A">
        <w:rPr>
          <w:rFonts w:ascii="Arial" w:hAnsi="Arial" w:cs="Arial"/>
          <w:b/>
          <w:bCs/>
          <w:sz w:val="18"/>
          <w:szCs w:val="18"/>
        </w:rPr>
        <w:t xml:space="preserve">SUPERVISOR </w:t>
      </w:r>
      <w:r w:rsidRPr="00960B5A">
        <w:rPr>
          <w:rFonts w:ascii="Arial" w:hAnsi="Arial" w:cs="Arial"/>
          <w:sz w:val="18"/>
          <w:szCs w:val="18"/>
        </w:rPr>
        <w:t>llevará el control directo de la vigencia de la (s) garantía (s) en cuanto al monto y plazo.</w:t>
      </w:r>
    </w:p>
    <w:p w:rsidR="00960B5A" w:rsidRPr="00960B5A" w:rsidRDefault="00960B5A" w:rsidP="00960B5A">
      <w:pPr>
        <w:jc w:val="both"/>
        <w:rPr>
          <w:rFonts w:ascii="Arial" w:hAnsi="Arial" w:cs="Arial"/>
          <w:b/>
          <w:sz w:val="18"/>
          <w:szCs w:val="18"/>
        </w:rPr>
      </w:pPr>
      <w:r w:rsidRPr="00960B5A">
        <w:rPr>
          <w:rFonts w:ascii="Arial" w:hAnsi="Arial" w:cs="Arial"/>
          <w:sz w:val="18"/>
          <w:szCs w:val="18"/>
        </w:rPr>
        <w:t xml:space="preserve">El </w:t>
      </w:r>
      <w:r w:rsidRPr="00960B5A">
        <w:rPr>
          <w:rFonts w:ascii="Arial" w:hAnsi="Arial" w:cs="Arial"/>
          <w:b/>
          <w:sz w:val="18"/>
          <w:szCs w:val="18"/>
        </w:rPr>
        <w:t>CONTRATISTA</w:t>
      </w:r>
      <w:r w:rsidRPr="00960B5A">
        <w:rPr>
          <w:rFonts w:ascii="Arial" w:hAnsi="Arial" w:cs="Arial"/>
          <w:sz w:val="18"/>
          <w:szCs w:val="18"/>
        </w:rPr>
        <w:t xml:space="preserve"> podrá solicitar al </w:t>
      </w:r>
      <w:r w:rsidRPr="00960B5A">
        <w:rPr>
          <w:rFonts w:ascii="Arial" w:hAnsi="Arial" w:cs="Arial"/>
          <w:b/>
          <w:sz w:val="18"/>
          <w:szCs w:val="18"/>
        </w:rPr>
        <w:t>SUPERVISOR</w:t>
      </w:r>
      <w:r w:rsidRPr="00960B5A">
        <w:rPr>
          <w:rFonts w:ascii="Arial" w:hAnsi="Arial" w:cs="Arial"/>
          <w:sz w:val="18"/>
          <w:szCs w:val="18"/>
        </w:rPr>
        <w:t xml:space="preserve"> la sustitución de la Garantía de Cumplimiento de Contrato, misma que será equivalente al 7% </w:t>
      </w:r>
      <w:r w:rsidRPr="00960B5A">
        <w:rPr>
          <w:rFonts w:ascii="Arial" w:hAnsi="Arial" w:cs="Arial"/>
          <w:bCs/>
          <w:iCs/>
          <w:sz w:val="18"/>
          <w:szCs w:val="18"/>
        </w:rPr>
        <w:t xml:space="preserve">o “tres punto cinco por ciento (3.5%)” </w:t>
      </w:r>
      <w:r w:rsidRPr="00960B5A">
        <w:rPr>
          <w:rFonts w:ascii="Arial" w:hAnsi="Arial" w:cs="Arial"/>
          <w:sz w:val="18"/>
          <w:szCs w:val="18"/>
        </w:rPr>
        <w:t xml:space="preserve">del monto de ejecución restante de la </w:t>
      </w:r>
      <w:r w:rsidRPr="00960B5A">
        <w:rPr>
          <w:rFonts w:ascii="Arial" w:hAnsi="Arial" w:cs="Arial"/>
          <w:b/>
          <w:sz w:val="18"/>
          <w:szCs w:val="18"/>
        </w:rPr>
        <w:t>OBRA</w:t>
      </w:r>
      <w:r w:rsidRPr="00960B5A">
        <w:rPr>
          <w:rFonts w:ascii="Arial" w:hAnsi="Arial" w:cs="Arial"/>
          <w:sz w:val="18"/>
          <w:szCs w:val="18"/>
        </w:rPr>
        <w:t xml:space="preserve"> al momento de la solicitud, siempre y cuando se hayan cumplido las siguientes condiciones a la fecha de la solicitud</w:t>
      </w:r>
      <w:r w:rsidRPr="00960B5A">
        <w:rPr>
          <w:rFonts w:ascii="Arial" w:hAnsi="Arial" w:cs="Arial"/>
          <w:b/>
          <w:sz w:val="18"/>
          <w:szCs w:val="18"/>
        </w:rPr>
        <w:t>:</w:t>
      </w:r>
    </w:p>
    <w:p w:rsidR="00960B5A" w:rsidRPr="00960B5A" w:rsidRDefault="00960B5A" w:rsidP="004B7A2E">
      <w:pPr>
        <w:pStyle w:val="Prrafodelista"/>
        <w:numPr>
          <w:ilvl w:val="0"/>
          <w:numId w:val="79"/>
        </w:numPr>
        <w:spacing w:after="160"/>
        <w:ind w:left="720"/>
        <w:contextualSpacing/>
        <w:jc w:val="both"/>
        <w:rPr>
          <w:rFonts w:ascii="Arial" w:hAnsi="Arial" w:cs="Arial"/>
          <w:szCs w:val="18"/>
          <w:lang w:val="es-BO"/>
        </w:rPr>
      </w:pPr>
      <w:r w:rsidRPr="00960B5A">
        <w:rPr>
          <w:rFonts w:ascii="Arial" w:hAnsi="Arial" w:cs="Arial"/>
          <w:szCs w:val="18"/>
          <w:lang w:val="es-BO"/>
        </w:rPr>
        <w:t xml:space="preserve">Se alcance un avance físico de la </w:t>
      </w:r>
      <w:r w:rsidRPr="00960B5A">
        <w:rPr>
          <w:rFonts w:ascii="Arial" w:hAnsi="Arial" w:cs="Arial"/>
          <w:b/>
          <w:szCs w:val="18"/>
          <w:lang w:val="es-BO"/>
        </w:rPr>
        <w:t xml:space="preserve">OBRA </w:t>
      </w:r>
      <w:r w:rsidRPr="00960B5A">
        <w:rPr>
          <w:rFonts w:ascii="Arial" w:hAnsi="Arial" w:cs="Arial"/>
          <w:szCs w:val="18"/>
          <w:lang w:val="es-BO"/>
        </w:rPr>
        <w:t>de al menos setenta por ciento (70%);</w:t>
      </w:r>
    </w:p>
    <w:p w:rsidR="00960B5A" w:rsidRPr="00960B5A" w:rsidRDefault="00960B5A" w:rsidP="004B7A2E">
      <w:pPr>
        <w:pStyle w:val="Prrafodelista"/>
        <w:numPr>
          <w:ilvl w:val="0"/>
          <w:numId w:val="79"/>
        </w:numPr>
        <w:spacing w:after="160"/>
        <w:ind w:left="720"/>
        <w:contextualSpacing/>
        <w:jc w:val="both"/>
        <w:rPr>
          <w:rFonts w:ascii="Arial" w:hAnsi="Arial" w:cs="Arial"/>
          <w:szCs w:val="18"/>
          <w:lang w:val="es-BO"/>
        </w:rPr>
      </w:pPr>
      <w:r w:rsidRPr="00960B5A">
        <w:rPr>
          <w:rFonts w:ascii="Arial" w:hAnsi="Arial" w:cs="Arial"/>
          <w:szCs w:val="18"/>
          <w:lang w:val="es-BO"/>
        </w:rPr>
        <w:t xml:space="preserve">Las especificaciones de la </w:t>
      </w:r>
      <w:r w:rsidRPr="00960B5A">
        <w:rPr>
          <w:rFonts w:ascii="Arial" w:hAnsi="Arial" w:cs="Arial"/>
          <w:b/>
          <w:szCs w:val="18"/>
          <w:lang w:val="es-BO"/>
        </w:rPr>
        <w:t xml:space="preserve">OBRA </w:t>
      </w:r>
      <w:r w:rsidRPr="00960B5A">
        <w:rPr>
          <w:rFonts w:ascii="Arial" w:hAnsi="Arial" w:cs="Arial"/>
          <w:szCs w:val="18"/>
          <w:lang w:val="es-BO"/>
        </w:rPr>
        <w:t xml:space="preserve">y las condiciones del Contrato, hayan sido ejecutadas sin retraso atribuible al </w:t>
      </w:r>
      <w:r w:rsidRPr="00960B5A">
        <w:rPr>
          <w:rFonts w:ascii="Arial" w:hAnsi="Arial" w:cs="Arial"/>
          <w:b/>
          <w:szCs w:val="18"/>
          <w:lang w:val="es-BO"/>
        </w:rPr>
        <w:t>CONTRATISTA</w:t>
      </w:r>
      <w:r w:rsidRPr="00960B5A">
        <w:rPr>
          <w:rFonts w:ascii="Arial" w:hAnsi="Arial" w:cs="Arial"/>
          <w:szCs w:val="18"/>
          <w:lang w:val="es-BO"/>
        </w:rPr>
        <w:t xml:space="preserve"> de acuerdo al Cronograma de Ejecución de Obra. </w:t>
      </w:r>
    </w:p>
    <w:p w:rsidR="00960B5A" w:rsidRPr="00960B5A" w:rsidRDefault="00960B5A" w:rsidP="00960B5A">
      <w:pPr>
        <w:jc w:val="both"/>
        <w:rPr>
          <w:rFonts w:ascii="Arial" w:hAnsi="Arial" w:cs="Arial"/>
          <w:b/>
          <w:i/>
          <w:sz w:val="18"/>
          <w:szCs w:val="18"/>
        </w:rPr>
      </w:pPr>
      <w:r w:rsidRPr="00960B5A">
        <w:rPr>
          <w:rFonts w:ascii="Arial" w:hAnsi="Arial" w:cs="Arial"/>
          <w:b/>
          <w:i/>
          <w:sz w:val="18"/>
          <w:szCs w:val="18"/>
        </w:rPr>
        <w:lastRenderedPageBreak/>
        <w:t>(Por ejemplo, de establecerse un avance físico del 80% de acuerdo a las condiciones señaladas, el Contratista podrá solicitar el cambio de la</w:t>
      </w:r>
      <w:r w:rsidRPr="00960B5A">
        <w:rPr>
          <w:rFonts w:ascii="Arial" w:hAnsi="Arial" w:cs="Arial"/>
          <w:sz w:val="18"/>
          <w:szCs w:val="18"/>
        </w:rPr>
        <w:t xml:space="preserve"> </w:t>
      </w:r>
      <w:r w:rsidRPr="00960B5A">
        <w:rPr>
          <w:rFonts w:ascii="Arial" w:hAnsi="Arial" w:cs="Arial"/>
          <w:b/>
          <w:i/>
          <w:sz w:val="18"/>
          <w:szCs w:val="18"/>
        </w:rPr>
        <w:t>Garantía de Cumplimiento de Contrato por un 7% del 20% del monto que falta por ejecutar que corresponde al 1,4% del monto total del contrato)</w:t>
      </w: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sz w:val="18"/>
          <w:szCs w:val="18"/>
        </w:rPr>
        <w:t xml:space="preserve">SUPERVISOR </w:t>
      </w:r>
      <w:r w:rsidRPr="00960B5A">
        <w:rPr>
          <w:rFonts w:ascii="Arial" w:hAnsi="Arial" w:cs="Arial"/>
          <w:sz w:val="18"/>
          <w:szCs w:val="18"/>
        </w:rPr>
        <w:t xml:space="preserve">en base a la solicitud del </w:t>
      </w:r>
      <w:r w:rsidRPr="00960B5A">
        <w:rPr>
          <w:rFonts w:ascii="Arial" w:hAnsi="Arial" w:cs="Arial"/>
          <w:b/>
          <w:sz w:val="18"/>
          <w:szCs w:val="18"/>
        </w:rPr>
        <w:t>CONTRATISTA</w:t>
      </w:r>
      <w:r w:rsidRPr="00960B5A">
        <w:rPr>
          <w:rFonts w:ascii="Arial" w:hAnsi="Arial" w:cs="Arial"/>
          <w:sz w:val="18"/>
          <w:szCs w:val="18"/>
        </w:rPr>
        <w:t xml:space="preserve"> deberá emitir informe sobre la solicitud de sustitución de la garantía en un plazo no mayor a tres (3) días hábiles dirigiendo el mismo al </w:t>
      </w:r>
      <w:r w:rsidRPr="00960B5A">
        <w:rPr>
          <w:rFonts w:ascii="Arial" w:hAnsi="Arial" w:cs="Arial"/>
          <w:b/>
          <w:sz w:val="18"/>
          <w:szCs w:val="18"/>
        </w:rPr>
        <w:t>FISCAL DE OBRA</w:t>
      </w:r>
      <w:r w:rsidRPr="00960B5A">
        <w:rPr>
          <w:rFonts w:ascii="Arial" w:hAnsi="Arial" w:cs="Arial"/>
          <w:sz w:val="18"/>
          <w:szCs w:val="18"/>
        </w:rPr>
        <w:t xml:space="preserve"> quien, en un plazo no mayor a (2) días hábiles, aceptará o rechazará la solicitud realizada por el </w:t>
      </w:r>
      <w:r w:rsidRPr="00960B5A">
        <w:rPr>
          <w:rFonts w:ascii="Arial" w:hAnsi="Arial" w:cs="Arial"/>
          <w:b/>
          <w:sz w:val="18"/>
          <w:szCs w:val="18"/>
        </w:rPr>
        <w:t>CONTRATISTA</w:t>
      </w:r>
      <w:r w:rsidRPr="00960B5A">
        <w:rPr>
          <w:rFonts w:ascii="Arial" w:hAnsi="Arial" w:cs="Arial"/>
          <w:sz w:val="18"/>
          <w:szCs w:val="18"/>
        </w:rPr>
        <w:t xml:space="preserve">. En caso de aceptar la solicitud de sustitución de la garantía, el </w:t>
      </w:r>
      <w:r w:rsidRPr="00960B5A">
        <w:rPr>
          <w:rFonts w:ascii="Arial" w:hAnsi="Arial" w:cs="Arial"/>
          <w:b/>
          <w:sz w:val="18"/>
          <w:szCs w:val="18"/>
        </w:rPr>
        <w:t>FISCAL DE OBRA</w:t>
      </w:r>
      <w:r w:rsidRPr="00960B5A">
        <w:rPr>
          <w:rFonts w:ascii="Arial" w:hAnsi="Arial" w:cs="Arial"/>
          <w:sz w:val="18"/>
          <w:szCs w:val="18"/>
        </w:rPr>
        <w:t xml:space="preserve"> remitirá a la Unidad Administrativa de la </w:t>
      </w:r>
      <w:r w:rsidRPr="00960B5A">
        <w:rPr>
          <w:rFonts w:ascii="Arial" w:hAnsi="Arial" w:cs="Arial"/>
          <w:b/>
          <w:sz w:val="18"/>
          <w:szCs w:val="18"/>
        </w:rPr>
        <w:t>ENTIDAD</w:t>
      </w:r>
      <w:r w:rsidRPr="00960B5A">
        <w:rPr>
          <w:rFonts w:ascii="Arial" w:hAnsi="Arial" w:cs="Arial"/>
          <w:sz w:val="18"/>
          <w:szCs w:val="18"/>
        </w:rPr>
        <w:t xml:space="preserve"> la solicitud de sustitución y antecedentes a efectos de que se realice la sustitución por única vez de la garantía contra entrega de una nueva garantía. </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b/>
          <w:sz w:val="18"/>
          <w:szCs w:val="18"/>
        </w:rPr>
      </w:pPr>
      <w:r w:rsidRPr="00960B5A">
        <w:rPr>
          <w:rFonts w:ascii="Arial" w:hAnsi="Arial" w:cs="Arial"/>
          <w:sz w:val="18"/>
          <w:szCs w:val="18"/>
        </w:rPr>
        <w:t xml:space="preserve">Las garantías establecidas en el presente Contrato, estarán bajo custodia de la Unidad Administrativa de la </w:t>
      </w:r>
      <w:r w:rsidRPr="00960B5A">
        <w:rPr>
          <w:rFonts w:ascii="Arial" w:hAnsi="Arial" w:cs="Arial"/>
          <w:b/>
          <w:sz w:val="18"/>
          <w:szCs w:val="18"/>
        </w:rPr>
        <w:t>ENTIDAD</w:t>
      </w:r>
      <w:r w:rsidRPr="00960B5A">
        <w:rPr>
          <w:rFonts w:ascii="Arial" w:hAnsi="Arial" w:cs="Arial"/>
          <w:sz w:val="18"/>
          <w:szCs w:val="18"/>
        </w:rPr>
        <w:t xml:space="preserve">, lo cual no exime la responsabilidad del </w:t>
      </w:r>
      <w:r w:rsidRPr="00960B5A">
        <w:rPr>
          <w:rFonts w:ascii="Arial" w:hAnsi="Arial" w:cs="Arial"/>
          <w:b/>
          <w:bCs/>
          <w:sz w:val="18"/>
          <w:szCs w:val="18"/>
        </w:rPr>
        <w:t>SUPERVISOR</w:t>
      </w:r>
      <w:r w:rsidRPr="00960B5A">
        <w:rPr>
          <w:rFonts w:ascii="Arial" w:hAnsi="Arial" w:cs="Arial"/>
          <w:sz w:val="18"/>
          <w:szCs w:val="18"/>
        </w:rPr>
        <w:t>.</w:t>
      </w:r>
    </w:p>
    <w:p w:rsidR="00960B5A" w:rsidRPr="00960B5A" w:rsidRDefault="00960B5A" w:rsidP="00960B5A">
      <w:pPr>
        <w:jc w:val="both"/>
        <w:rPr>
          <w:rFonts w:ascii="Arial" w:hAnsi="Arial" w:cs="Arial"/>
          <w:b/>
          <w:sz w:val="18"/>
          <w:szCs w:val="18"/>
        </w:rPr>
      </w:pPr>
    </w:p>
    <w:p w:rsidR="00960B5A" w:rsidRPr="00960B5A" w:rsidRDefault="00960B5A" w:rsidP="00960B5A">
      <w:pPr>
        <w:pStyle w:val="CM2"/>
        <w:spacing w:line="240" w:lineRule="auto"/>
        <w:jc w:val="both"/>
        <w:rPr>
          <w:rFonts w:ascii="Arial" w:hAnsi="Arial" w:cs="Arial"/>
          <w:sz w:val="18"/>
          <w:szCs w:val="18"/>
          <w:lang w:val="es-BO"/>
        </w:rPr>
      </w:pPr>
      <w:r w:rsidRPr="00960B5A">
        <w:rPr>
          <w:rFonts w:ascii="Arial" w:hAnsi="Arial" w:cs="Arial"/>
          <w:b/>
          <w:sz w:val="18"/>
          <w:szCs w:val="18"/>
        </w:rPr>
        <w:t xml:space="preserve">CLÁUSULA NOVENA.- (ANTICIPO) </w:t>
      </w:r>
      <w:r w:rsidRPr="00960B5A">
        <w:rPr>
          <w:rFonts w:ascii="Arial" w:hAnsi="Arial" w:cs="Arial"/>
          <w:sz w:val="18"/>
          <w:szCs w:val="18"/>
        </w:rPr>
        <w:t xml:space="preserve">A solicitud expresa del </w:t>
      </w:r>
      <w:r w:rsidRPr="00960B5A">
        <w:rPr>
          <w:rFonts w:ascii="Arial" w:hAnsi="Arial" w:cs="Arial"/>
          <w:b/>
          <w:sz w:val="18"/>
          <w:szCs w:val="18"/>
        </w:rPr>
        <w:t>CONTRATISTA</w:t>
      </w:r>
      <w:r w:rsidRPr="00960B5A">
        <w:rPr>
          <w:rFonts w:ascii="Arial" w:hAnsi="Arial" w:cs="Arial"/>
          <w:sz w:val="18"/>
          <w:szCs w:val="18"/>
        </w:rPr>
        <w:t xml:space="preserve">, la </w:t>
      </w:r>
      <w:r w:rsidRPr="00960B5A">
        <w:rPr>
          <w:rFonts w:ascii="Arial" w:hAnsi="Arial" w:cs="Arial"/>
          <w:b/>
          <w:sz w:val="18"/>
          <w:szCs w:val="18"/>
        </w:rPr>
        <w:t>ENTIDAD</w:t>
      </w:r>
      <w:r w:rsidRPr="00960B5A">
        <w:rPr>
          <w:rFonts w:ascii="Arial" w:hAnsi="Arial" w:cs="Arial"/>
          <w:sz w:val="18"/>
          <w:szCs w:val="18"/>
        </w:rPr>
        <w:t>,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El importe del anticipo será descontado de la planilla de liquidación</w:t>
      </w:r>
      <w:r w:rsidRPr="00960B5A">
        <w:rPr>
          <w:rFonts w:ascii="Arial" w:hAnsi="Arial" w:cs="Arial"/>
          <w:sz w:val="18"/>
          <w:szCs w:val="18"/>
          <w:lang w:val="es-BO"/>
        </w:rPr>
        <w:t>, hasta cubrir el monto total del anticipo.</w:t>
      </w:r>
    </w:p>
    <w:p w:rsidR="00960B5A" w:rsidRPr="00960B5A" w:rsidRDefault="00960B5A" w:rsidP="00960B5A">
      <w:pPr>
        <w:rPr>
          <w:rFonts w:ascii="Arial" w:hAnsi="Arial" w:cs="Arial"/>
          <w:sz w:val="18"/>
          <w:szCs w:val="18"/>
        </w:rPr>
      </w:pPr>
    </w:p>
    <w:p w:rsidR="00960B5A" w:rsidRPr="00960B5A" w:rsidRDefault="00960B5A" w:rsidP="00960B5A">
      <w:pPr>
        <w:widowControl w:val="0"/>
        <w:autoSpaceDE w:val="0"/>
        <w:autoSpaceDN w:val="0"/>
        <w:adjustRightInd w:val="0"/>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sz w:val="18"/>
          <w:szCs w:val="18"/>
        </w:rPr>
        <w:t xml:space="preserve">CONTRATISTA </w:t>
      </w:r>
      <w:r w:rsidRPr="00960B5A">
        <w:rPr>
          <w:rFonts w:ascii="Arial" w:hAnsi="Arial" w:cs="Arial"/>
          <w:sz w:val="18"/>
          <w:szCs w:val="18"/>
        </w:rPr>
        <w:t>deberá solicitar el Anticipo adjuntando en su solicitud la correspondiente Garantía de Correcta Inversión de Anticipo por el 100% del monto solicitado en el plazo de siete (7)</w:t>
      </w:r>
      <w:r w:rsidRPr="00960B5A">
        <w:rPr>
          <w:rFonts w:ascii="Arial" w:hAnsi="Arial" w:cs="Arial"/>
          <w:b/>
          <w:i/>
          <w:sz w:val="18"/>
          <w:szCs w:val="18"/>
        </w:rPr>
        <w:t>)</w:t>
      </w:r>
      <w:r w:rsidRPr="00960B5A">
        <w:rPr>
          <w:rFonts w:ascii="Arial" w:hAnsi="Arial" w:cs="Arial"/>
          <w:sz w:val="18"/>
          <w:szCs w:val="18"/>
        </w:rPr>
        <w:t xml:space="preserve">  días calendario, computables a partir del día hábil siguiente de la suscripción del presente Contrato, caso contrario se dará por Anticipo no solicitado.</w:t>
      </w:r>
    </w:p>
    <w:p w:rsidR="00960B5A" w:rsidRPr="00960B5A" w:rsidRDefault="00960B5A" w:rsidP="00960B5A">
      <w:pPr>
        <w:widowControl w:val="0"/>
        <w:autoSpaceDE w:val="0"/>
        <w:autoSpaceDN w:val="0"/>
        <w:adjustRightInd w:val="0"/>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importe de la garantía podrá ser cobrado por la </w:t>
      </w:r>
      <w:r w:rsidRPr="00960B5A">
        <w:rPr>
          <w:rFonts w:ascii="Arial" w:hAnsi="Arial" w:cs="Arial"/>
          <w:b/>
          <w:sz w:val="18"/>
          <w:szCs w:val="18"/>
        </w:rPr>
        <w:t>ENTIDAD</w:t>
      </w:r>
      <w:r w:rsidRPr="00960B5A">
        <w:rPr>
          <w:rFonts w:ascii="Arial" w:hAnsi="Arial" w:cs="Arial"/>
          <w:sz w:val="18"/>
          <w:szCs w:val="18"/>
        </w:rPr>
        <w:t xml:space="preserve"> en caso de que el </w:t>
      </w:r>
      <w:r w:rsidRPr="00960B5A">
        <w:rPr>
          <w:rFonts w:ascii="Arial" w:hAnsi="Arial" w:cs="Arial"/>
          <w:b/>
          <w:bCs/>
          <w:sz w:val="18"/>
          <w:szCs w:val="18"/>
        </w:rPr>
        <w:t xml:space="preserve">CONTRATISTA </w:t>
      </w:r>
      <w:r w:rsidRPr="00960B5A">
        <w:rPr>
          <w:rFonts w:ascii="Arial" w:hAnsi="Arial" w:cs="Arial"/>
          <w:sz w:val="18"/>
          <w:szCs w:val="18"/>
        </w:rPr>
        <w:t xml:space="preserve">no haya iniciado la </w:t>
      </w:r>
      <w:r w:rsidRPr="00960B5A">
        <w:rPr>
          <w:rFonts w:ascii="Arial" w:hAnsi="Arial" w:cs="Arial"/>
          <w:b/>
          <w:sz w:val="18"/>
          <w:szCs w:val="18"/>
        </w:rPr>
        <w:t>OBRA</w:t>
      </w:r>
      <w:r w:rsidRPr="00960B5A">
        <w:rPr>
          <w:rFonts w:ascii="Arial" w:hAnsi="Arial" w:cs="Arial"/>
          <w:sz w:val="18"/>
          <w:szCs w:val="18"/>
        </w:rPr>
        <w:t xml:space="preserve"> dentro de los cinco (5) días calendario establecidos al efecto, o en caso de que no cuente con el personal y equipos necesarios para la realización de la </w:t>
      </w:r>
      <w:r w:rsidRPr="00960B5A">
        <w:rPr>
          <w:rFonts w:ascii="Arial" w:hAnsi="Arial" w:cs="Arial"/>
          <w:b/>
          <w:sz w:val="18"/>
          <w:szCs w:val="18"/>
        </w:rPr>
        <w:t>OBRA</w:t>
      </w:r>
      <w:r w:rsidRPr="00960B5A">
        <w:rPr>
          <w:rFonts w:ascii="Arial" w:hAnsi="Arial" w:cs="Arial"/>
          <w:sz w:val="18"/>
          <w:szCs w:val="18"/>
        </w:rPr>
        <w:t xml:space="preserve"> estipulada en el Contrato, una vez iniciado éste.</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bCs/>
          <w:sz w:val="18"/>
          <w:szCs w:val="18"/>
        </w:rPr>
        <w:t xml:space="preserve">SUPERVISOR </w:t>
      </w:r>
      <w:r w:rsidRPr="00960B5A">
        <w:rPr>
          <w:rFonts w:ascii="Arial" w:hAnsi="Arial" w:cs="Arial"/>
          <w:sz w:val="18"/>
          <w:szCs w:val="18"/>
        </w:rPr>
        <w:t xml:space="preserve">llevará el control directo de la vigencia y validez de esta garantía, en cuanto al monto y plazo, a efectos de requerir su ampliación al </w:t>
      </w:r>
      <w:r w:rsidRPr="00960B5A">
        <w:rPr>
          <w:rFonts w:ascii="Arial" w:hAnsi="Arial" w:cs="Arial"/>
          <w:b/>
          <w:bCs/>
          <w:sz w:val="18"/>
          <w:szCs w:val="18"/>
        </w:rPr>
        <w:t>CONTRATISTA</w:t>
      </w:r>
      <w:r w:rsidRPr="00960B5A">
        <w:rPr>
          <w:rFonts w:ascii="Arial" w:hAnsi="Arial" w:cs="Arial"/>
          <w:sz w:val="18"/>
          <w:szCs w:val="18"/>
        </w:rPr>
        <w:t xml:space="preserve">, o solicitar a la </w:t>
      </w:r>
      <w:r w:rsidRPr="00960B5A">
        <w:rPr>
          <w:rFonts w:ascii="Arial" w:hAnsi="Arial" w:cs="Arial"/>
          <w:b/>
          <w:sz w:val="18"/>
          <w:szCs w:val="18"/>
        </w:rPr>
        <w:t xml:space="preserve">ENTIDAD </w:t>
      </w:r>
      <w:r w:rsidRPr="00960B5A">
        <w:rPr>
          <w:rFonts w:ascii="Arial" w:hAnsi="Arial" w:cs="Arial"/>
          <w:sz w:val="18"/>
          <w:szCs w:val="18"/>
        </w:rPr>
        <w:t>su ejecución.</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DÉCIMA.- (DOMICILIO A EFECTOS DE NOTIFICACIÓN) </w:t>
      </w:r>
      <w:r w:rsidRPr="00960B5A">
        <w:rPr>
          <w:rFonts w:ascii="Arial" w:hAnsi="Arial" w:cs="Arial"/>
          <w:sz w:val="18"/>
          <w:szCs w:val="18"/>
        </w:rPr>
        <w:t>Cualquier aviso o notificación que tengan que darse las partes bajo este Contrato y que no estén referidas a trabajos en la obra misma, será enviada por escrito: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bCs/>
          <w:spacing w:val="-6"/>
          <w:sz w:val="18"/>
          <w:szCs w:val="18"/>
          <w:lang w:val="es-ES_tradnl"/>
        </w:rPr>
      </w:pPr>
      <w:r w:rsidRPr="00960B5A">
        <w:rPr>
          <w:rFonts w:ascii="Arial" w:hAnsi="Arial" w:cs="Arial"/>
          <w:sz w:val="18"/>
          <w:szCs w:val="18"/>
        </w:rPr>
        <w:t>10.1.</w:t>
      </w:r>
      <w:r w:rsidRPr="00960B5A">
        <w:rPr>
          <w:rFonts w:ascii="Arial" w:hAnsi="Arial" w:cs="Arial"/>
          <w:sz w:val="18"/>
          <w:szCs w:val="18"/>
        </w:rPr>
        <w:tab/>
        <w:t xml:space="preserve">Al </w:t>
      </w:r>
      <w:r w:rsidRPr="00960B5A">
        <w:rPr>
          <w:rFonts w:ascii="Arial" w:hAnsi="Arial" w:cs="Arial"/>
          <w:b/>
          <w:bCs/>
          <w:sz w:val="18"/>
          <w:szCs w:val="18"/>
        </w:rPr>
        <w:t>CONTRATISTA</w:t>
      </w:r>
      <w:r w:rsidRPr="00960B5A">
        <w:rPr>
          <w:rFonts w:ascii="Arial" w:hAnsi="Arial" w:cs="Arial"/>
          <w:sz w:val="18"/>
          <w:szCs w:val="18"/>
        </w:rPr>
        <w:t xml:space="preserve">: En </w:t>
      </w:r>
      <w:r w:rsidRPr="00960B5A">
        <w:rPr>
          <w:rFonts w:ascii="Arial" w:hAnsi="Arial" w:cs="Arial"/>
          <w:bCs/>
          <w:spacing w:val="-6"/>
          <w:sz w:val="18"/>
          <w:szCs w:val="18"/>
          <w:lang w:val="es-ES_tradnl"/>
        </w:rPr>
        <w:t>_____________.</w:t>
      </w:r>
    </w:p>
    <w:p w:rsidR="00960B5A" w:rsidRPr="00960B5A" w:rsidRDefault="00960B5A" w:rsidP="00960B5A">
      <w:pPr>
        <w:ind w:left="708" w:hanging="708"/>
        <w:jc w:val="both"/>
        <w:rPr>
          <w:rFonts w:ascii="Arial" w:hAnsi="Arial" w:cs="Arial"/>
          <w:sz w:val="18"/>
          <w:szCs w:val="18"/>
        </w:rPr>
      </w:pPr>
      <w:r w:rsidRPr="00960B5A">
        <w:rPr>
          <w:rFonts w:ascii="Arial" w:hAnsi="Arial" w:cs="Arial"/>
          <w:bCs/>
          <w:spacing w:val="-6"/>
          <w:sz w:val="18"/>
          <w:szCs w:val="18"/>
          <w:lang w:val="es-ES_tradnl"/>
        </w:rPr>
        <w:t>10.2.</w:t>
      </w:r>
      <w:r w:rsidRPr="00960B5A">
        <w:rPr>
          <w:rFonts w:ascii="Arial" w:hAnsi="Arial" w:cs="Arial"/>
          <w:sz w:val="18"/>
          <w:szCs w:val="18"/>
        </w:rPr>
        <w:tab/>
        <w:t xml:space="preserve">A la </w:t>
      </w:r>
      <w:r w:rsidRPr="00960B5A">
        <w:rPr>
          <w:rFonts w:ascii="Arial" w:hAnsi="Arial" w:cs="Arial"/>
          <w:b/>
          <w:sz w:val="18"/>
          <w:szCs w:val="18"/>
        </w:rPr>
        <w:t>ENTIDAD</w:t>
      </w:r>
      <w:r w:rsidRPr="00960B5A">
        <w:rPr>
          <w:rFonts w:ascii="Arial" w:hAnsi="Arial" w:cs="Arial"/>
          <w:sz w:val="18"/>
          <w:szCs w:val="18"/>
        </w:rPr>
        <w:t>: En su Edificio Principal ubicado en la calle Ayacucho esquina Mercado S/N, zona Central de la ciudad de La Paz – Bolivia.</w:t>
      </w:r>
    </w:p>
    <w:p w:rsidR="00960B5A" w:rsidRPr="00960B5A" w:rsidRDefault="00960B5A" w:rsidP="00960B5A">
      <w:pPr>
        <w:jc w:val="both"/>
        <w:rPr>
          <w:rFonts w:ascii="Arial" w:hAnsi="Arial" w:cs="Arial"/>
          <w:b/>
          <w:sz w:val="18"/>
          <w:szCs w:val="18"/>
        </w:rPr>
      </w:pPr>
    </w:p>
    <w:p w:rsidR="00960B5A" w:rsidRPr="00960B5A" w:rsidRDefault="00960B5A" w:rsidP="00960B5A">
      <w:pPr>
        <w:autoSpaceDE w:val="0"/>
        <w:autoSpaceDN w:val="0"/>
        <w:adjustRightInd w:val="0"/>
        <w:jc w:val="both"/>
        <w:rPr>
          <w:rFonts w:ascii="Arial" w:hAnsi="Arial" w:cs="Arial"/>
          <w:bCs/>
          <w:sz w:val="18"/>
          <w:szCs w:val="18"/>
        </w:rPr>
      </w:pPr>
      <w:r w:rsidRPr="00960B5A">
        <w:rPr>
          <w:rFonts w:ascii="Arial" w:hAnsi="Arial" w:cs="Arial"/>
          <w:b/>
          <w:sz w:val="18"/>
          <w:szCs w:val="18"/>
        </w:rPr>
        <w:t xml:space="preserve">CLÁUSULA </w:t>
      </w:r>
      <w:r w:rsidRPr="00960B5A">
        <w:rPr>
          <w:rFonts w:ascii="Arial" w:hAnsi="Arial" w:cs="Arial"/>
          <w:b/>
          <w:bCs/>
          <w:sz w:val="18"/>
          <w:szCs w:val="18"/>
        </w:rPr>
        <w:t xml:space="preserve">DÉCIMA PRIMERA.- (ESTIPULACIONES SOBRE IMPUESTOS) </w:t>
      </w:r>
      <w:r w:rsidRPr="00960B5A">
        <w:rPr>
          <w:rFonts w:ascii="Arial" w:hAnsi="Arial" w:cs="Arial"/>
          <w:bCs/>
          <w:sz w:val="18"/>
          <w:szCs w:val="18"/>
        </w:rPr>
        <w:t>Correrá por cuenta del</w:t>
      </w:r>
      <w:r w:rsidRPr="00960B5A">
        <w:rPr>
          <w:rFonts w:ascii="Arial" w:hAnsi="Arial" w:cs="Arial"/>
          <w:b/>
          <w:bCs/>
          <w:sz w:val="18"/>
          <w:szCs w:val="18"/>
        </w:rPr>
        <w:t xml:space="preserve"> CONTRATISTA</w:t>
      </w:r>
      <w:r w:rsidRPr="00960B5A">
        <w:rPr>
          <w:rFonts w:ascii="Arial" w:hAnsi="Arial" w:cs="Arial"/>
          <w:bCs/>
          <w:sz w:val="18"/>
          <w:szCs w:val="18"/>
        </w:rPr>
        <w:t xml:space="preserve"> el pago de todos los impuestos vigentes en el país a la fecha de presentación de la propuesta.</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w:t>
      </w:r>
      <w:r w:rsidRPr="00960B5A">
        <w:rPr>
          <w:rFonts w:ascii="Arial" w:hAnsi="Arial" w:cs="Arial"/>
          <w:b/>
          <w:bCs/>
          <w:sz w:val="18"/>
          <w:szCs w:val="18"/>
        </w:rPr>
        <w:t>DÉCIMA SEGUNDA</w:t>
      </w:r>
      <w:r w:rsidRPr="00960B5A">
        <w:rPr>
          <w:rFonts w:ascii="Arial" w:hAnsi="Arial" w:cs="Arial"/>
          <w:b/>
          <w:sz w:val="18"/>
          <w:szCs w:val="18"/>
        </w:rPr>
        <w:t xml:space="preserve">.- (FACTURACIÓN) </w:t>
      </w: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emitirá la factura correspondiente a favor de la </w:t>
      </w:r>
      <w:r w:rsidRPr="00960B5A">
        <w:rPr>
          <w:rFonts w:ascii="Arial" w:hAnsi="Arial" w:cs="Arial"/>
          <w:b/>
          <w:bCs/>
          <w:sz w:val="18"/>
          <w:szCs w:val="18"/>
        </w:rPr>
        <w:t>ENTIDAD</w:t>
      </w:r>
      <w:r w:rsidRPr="00960B5A">
        <w:rPr>
          <w:rFonts w:ascii="Arial" w:hAnsi="Arial" w:cs="Arial"/>
          <w:sz w:val="18"/>
          <w:szCs w:val="18"/>
        </w:rPr>
        <w:t xml:space="preserve"> una vez que cada planilla de avance de obra (Planilla de Liquidación Final) haya sido aprobada por el </w:t>
      </w:r>
      <w:r w:rsidRPr="00960B5A">
        <w:rPr>
          <w:rFonts w:ascii="Arial" w:hAnsi="Arial" w:cs="Arial"/>
          <w:b/>
          <w:bCs/>
          <w:sz w:val="18"/>
          <w:szCs w:val="18"/>
        </w:rPr>
        <w:t>SUPERVISOR</w:t>
      </w:r>
      <w:r w:rsidRPr="00960B5A">
        <w:rPr>
          <w:rFonts w:ascii="Arial" w:hAnsi="Arial" w:cs="Arial"/>
          <w:sz w:val="18"/>
          <w:szCs w:val="18"/>
        </w:rPr>
        <w:t xml:space="preserve">. En caso de que no sea emitida la factura respectiva, la </w:t>
      </w:r>
      <w:r w:rsidRPr="00960B5A">
        <w:rPr>
          <w:rFonts w:ascii="Arial" w:hAnsi="Arial" w:cs="Arial"/>
          <w:b/>
          <w:bCs/>
          <w:sz w:val="18"/>
          <w:szCs w:val="18"/>
        </w:rPr>
        <w:t>ENTIDAD</w:t>
      </w:r>
      <w:r w:rsidRPr="00960B5A">
        <w:rPr>
          <w:rFonts w:ascii="Arial" w:hAnsi="Arial" w:cs="Arial"/>
          <w:sz w:val="18"/>
          <w:szCs w:val="18"/>
        </w:rPr>
        <w:t xml:space="preserve"> no hará efectivo el pago de la planilla. </w:t>
      </w:r>
      <w:r w:rsidRPr="00960B5A">
        <w:rPr>
          <w:rFonts w:ascii="Arial" w:hAnsi="Arial" w:cs="Arial"/>
          <w:b/>
          <w:i/>
          <w:sz w:val="18"/>
          <w:szCs w:val="18"/>
        </w:rPr>
        <w:t>(Incluir la siguiente redacción únicamente si el CONTRATISTA es una persona natural: “Para personas naturales, en ausencia de la nota fiscal, el CONTRATANTE deberá retener los impuestos de ley a efectos de cumplimiento de obligaciones tributarias.”)</w:t>
      </w:r>
      <w:r w:rsidRPr="00960B5A">
        <w:rPr>
          <w:rFonts w:ascii="Arial" w:hAnsi="Arial" w:cs="Arial"/>
          <w:sz w:val="18"/>
          <w:szCs w:val="18"/>
        </w:rPr>
        <w:t xml:space="preserve"> </w:t>
      </w: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DÉCIMA TERCERA.- (CUMPLIMIENTO DE LEYES LABORALES) </w:t>
      </w: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deberá dar estricto cumplimiento a la legislación laboral y social vigente en el Estado Plurinacional de Bolivia.</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será responsable y deberá mantener a la </w:t>
      </w:r>
      <w:r w:rsidRPr="00960B5A">
        <w:rPr>
          <w:rFonts w:ascii="Arial" w:hAnsi="Arial" w:cs="Arial"/>
          <w:b/>
          <w:sz w:val="18"/>
          <w:szCs w:val="18"/>
        </w:rPr>
        <w:t>ENTIDAD</w:t>
      </w:r>
      <w:r w:rsidRPr="00960B5A">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rsidR="00960B5A" w:rsidRPr="00960B5A" w:rsidRDefault="00960B5A" w:rsidP="00960B5A">
      <w:pPr>
        <w:autoSpaceDE w:val="0"/>
        <w:autoSpaceDN w:val="0"/>
        <w:adjustRightInd w:val="0"/>
        <w:jc w:val="both"/>
        <w:rPr>
          <w:rFonts w:ascii="Arial" w:hAnsi="Arial" w:cs="Arial"/>
          <w:bCs/>
          <w:sz w:val="18"/>
          <w:szCs w:val="18"/>
        </w:rPr>
      </w:pPr>
    </w:p>
    <w:p w:rsidR="00960B5A" w:rsidRPr="00960B5A" w:rsidRDefault="00960B5A" w:rsidP="00960B5A">
      <w:pPr>
        <w:jc w:val="both"/>
        <w:rPr>
          <w:rFonts w:ascii="Arial" w:hAnsi="Arial" w:cs="Arial"/>
          <w:sz w:val="18"/>
          <w:szCs w:val="18"/>
        </w:rPr>
      </w:pPr>
      <w:r w:rsidRPr="00960B5A">
        <w:rPr>
          <w:rFonts w:ascii="Arial" w:hAnsi="Arial" w:cs="Arial"/>
          <w:bCs/>
          <w:sz w:val="18"/>
          <w:szCs w:val="18"/>
        </w:rPr>
        <w:t xml:space="preserve">El </w:t>
      </w:r>
      <w:r w:rsidRPr="00960B5A">
        <w:rPr>
          <w:rFonts w:ascii="Arial" w:hAnsi="Arial" w:cs="Arial"/>
          <w:b/>
          <w:bCs/>
          <w:sz w:val="18"/>
          <w:szCs w:val="18"/>
        </w:rPr>
        <w:t>CONTRATISTA</w:t>
      </w:r>
      <w:r w:rsidRPr="00960B5A">
        <w:rPr>
          <w:rFonts w:ascii="Arial" w:hAnsi="Arial" w:cs="Arial"/>
          <w:bCs/>
          <w:sz w:val="18"/>
          <w:szCs w:val="18"/>
        </w:rPr>
        <w:t xml:space="preserve">, </w:t>
      </w:r>
      <w:r w:rsidRPr="00960B5A">
        <w:rPr>
          <w:rFonts w:ascii="Arial" w:hAnsi="Arial"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w:t>
      </w:r>
      <w:r w:rsidRPr="00960B5A">
        <w:rPr>
          <w:rFonts w:ascii="Arial" w:hAnsi="Arial" w:cs="Arial"/>
          <w:sz w:val="18"/>
          <w:szCs w:val="18"/>
        </w:rPr>
        <w:lastRenderedPageBreak/>
        <w:t xml:space="preserve">2009, aspecto que será verificado por el </w:t>
      </w:r>
      <w:r w:rsidRPr="00960B5A">
        <w:rPr>
          <w:rFonts w:ascii="Arial" w:hAnsi="Arial" w:cs="Arial"/>
          <w:b/>
          <w:sz w:val="18"/>
          <w:szCs w:val="18"/>
        </w:rPr>
        <w:t>SUPERVISOR</w:t>
      </w:r>
      <w:r w:rsidRPr="00960B5A">
        <w:rPr>
          <w:rFonts w:ascii="Arial" w:hAnsi="Arial" w:cs="Arial"/>
          <w:sz w:val="18"/>
          <w:szCs w:val="18"/>
        </w:rPr>
        <w:t xml:space="preserve"> en coordinación con la Subgerencia de Gestión de Riesgos.</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b/>
          <w:sz w:val="18"/>
          <w:szCs w:val="18"/>
        </w:rPr>
      </w:pPr>
      <w:r w:rsidRPr="00960B5A">
        <w:rPr>
          <w:rFonts w:ascii="Arial" w:hAnsi="Arial" w:cs="Arial"/>
          <w:b/>
          <w:sz w:val="18"/>
          <w:szCs w:val="18"/>
        </w:rPr>
        <w:t xml:space="preserve">CLÁUSULA DÉCIMA CUARTA.- (DERECHOS DEL </w:t>
      </w:r>
      <w:r w:rsidRPr="00960B5A">
        <w:rPr>
          <w:rFonts w:ascii="Arial" w:hAnsi="Arial" w:cs="Arial"/>
          <w:b/>
          <w:bCs/>
          <w:sz w:val="18"/>
          <w:szCs w:val="18"/>
        </w:rPr>
        <w:t>CONTRATISTA</w:t>
      </w:r>
      <w:r w:rsidRPr="00960B5A">
        <w:rPr>
          <w:rFonts w:ascii="Arial" w:hAnsi="Arial" w:cs="Arial"/>
          <w:b/>
          <w:sz w:val="18"/>
          <w:szCs w:val="18"/>
        </w:rPr>
        <w:t xml:space="preserve">) </w:t>
      </w: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tiene el derecho de plantear los reclamos que considere correctos, por cualquier omisión de la </w:t>
      </w:r>
      <w:r w:rsidRPr="00960B5A">
        <w:rPr>
          <w:rFonts w:ascii="Arial" w:hAnsi="Arial" w:cs="Arial"/>
          <w:b/>
          <w:sz w:val="18"/>
          <w:szCs w:val="18"/>
        </w:rPr>
        <w:t>ENTIDAD</w:t>
      </w:r>
      <w:r w:rsidRPr="00960B5A">
        <w:rPr>
          <w:rFonts w:ascii="Arial" w:hAnsi="Arial" w:cs="Arial"/>
          <w:sz w:val="18"/>
          <w:szCs w:val="18"/>
        </w:rPr>
        <w:t xml:space="preserve">, por falta de pago de la </w:t>
      </w:r>
      <w:r w:rsidRPr="00960B5A">
        <w:rPr>
          <w:rFonts w:ascii="Arial" w:hAnsi="Arial" w:cs="Arial"/>
          <w:b/>
          <w:sz w:val="18"/>
          <w:szCs w:val="18"/>
        </w:rPr>
        <w:t>OBRA</w:t>
      </w:r>
      <w:r w:rsidRPr="00960B5A">
        <w:rPr>
          <w:rFonts w:ascii="Arial" w:hAnsi="Arial" w:cs="Arial"/>
          <w:sz w:val="18"/>
          <w:szCs w:val="18"/>
        </w:rPr>
        <w:t xml:space="preserve"> ejecutada o por cualquier otro aspecto consignado en el presente Contrato.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Tales reclamos deberán ser planteados por escrito y de forma documentada, al </w:t>
      </w:r>
      <w:r w:rsidRPr="00960B5A">
        <w:rPr>
          <w:rFonts w:ascii="Arial" w:hAnsi="Arial" w:cs="Arial"/>
          <w:b/>
          <w:sz w:val="18"/>
          <w:szCs w:val="18"/>
        </w:rPr>
        <w:t xml:space="preserve">SUPERVISOR, </w:t>
      </w:r>
      <w:r w:rsidRPr="00960B5A">
        <w:rPr>
          <w:rFonts w:ascii="Arial" w:hAnsi="Arial" w:cs="Arial"/>
          <w:sz w:val="18"/>
          <w:szCs w:val="18"/>
        </w:rPr>
        <w:t>con copia al</w:t>
      </w:r>
      <w:r w:rsidRPr="00960B5A">
        <w:rPr>
          <w:rFonts w:ascii="Arial" w:hAnsi="Arial" w:cs="Arial"/>
          <w:b/>
          <w:sz w:val="18"/>
          <w:szCs w:val="18"/>
        </w:rPr>
        <w:t xml:space="preserve"> FISCAL DE OBRA</w:t>
      </w:r>
      <w:r w:rsidRPr="00960B5A">
        <w:rPr>
          <w:rFonts w:ascii="Arial" w:hAnsi="Arial" w:cs="Arial"/>
          <w:sz w:val="18"/>
          <w:szCs w:val="18"/>
        </w:rPr>
        <w:t xml:space="preserve">, hasta treinta (30) días hábiles posteriores al suceso que motivó el reclamo, transcurrido este plazo el </w:t>
      </w:r>
      <w:r w:rsidRPr="00960B5A">
        <w:rPr>
          <w:rFonts w:ascii="Arial" w:hAnsi="Arial" w:cs="Arial"/>
          <w:b/>
          <w:sz w:val="18"/>
          <w:szCs w:val="18"/>
        </w:rPr>
        <w:t>CONTRATISTA</w:t>
      </w:r>
      <w:r w:rsidRPr="00960B5A">
        <w:rPr>
          <w:rFonts w:ascii="Arial" w:hAnsi="Arial" w:cs="Arial"/>
          <w:sz w:val="18"/>
          <w:szCs w:val="18"/>
        </w:rPr>
        <w:t xml:space="preserve"> no podrá presentar reclamo alguno. El </w:t>
      </w:r>
      <w:r w:rsidRPr="00960B5A">
        <w:rPr>
          <w:rFonts w:ascii="Arial" w:hAnsi="Arial" w:cs="Arial"/>
          <w:b/>
          <w:sz w:val="18"/>
          <w:szCs w:val="18"/>
        </w:rPr>
        <w:t>SUPERVISOR</w:t>
      </w:r>
      <w:r w:rsidRPr="00960B5A">
        <w:rPr>
          <w:rFonts w:ascii="Arial" w:hAnsi="Arial" w:cs="Arial"/>
          <w:b/>
          <w:bCs/>
          <w:sz w:val="18"/>
          <w:szCs w:val="18"/>
        </w:rPr>
        <w:t xml:space="preserve"> </w:t>
      </w:r>
      <w:r w:rsidRPr="00960B5A">
        <w:rPr>
          <w:rFonts w:ascii="Arial" w:hAnsi="Arial" w:cs="Arial"/>
          <w:sz w:val="18"/>
          <w:szCs w:val="18"/>
        </w:rPr>
        <w:t>no atenderá reclamos presentados fuera del plazo establecido.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bCs/>
          <w:sz w:val="18"/>
          <w:szCs w:val="18"/>
        </w:rPr>
      </w:pPr>
      <w:r w:rsidRPr="00960B5A">
        <w:rPr>
          <w:rFonts w:ascii="Arial" w:hAnsi="Arial" w:cs="Arial"/>
          <w:sz w:val="18"/>
          <w:szCs w:val="18"/>
        </w:rPr>
        <w:t xml:space="preserve">El </w:t>
      </w:r>
      <w:r w:rsidRPr="00960B5A">
        <w:rPr>
          <w:rFonts w:ascii="Arial" w:hAnsi="Arial" w:cs="Arial"/>
          <w:b/>
          <w:bCs/>
          <w:sz w:val="18"/>
          <w:szCs w:val="18"/>
        </w:rPr>
        <w:t>SUPERVISOR</w:t>
      </w:r>
      <w:r w:rsidRPr="00960B5A">
        <w:rPr>
          <w:rFonts w:ascii="Arial" w:hAnsi="Arial" w:cs="Arial"/>
          <w:sz w:val="18"/>
          <w:szCs w:val="18"/>
        </w:rPr>
        <w:t xml:space="preserve">, dentro del lapso impostergable de diez (10) días hábiles, de recibido el reclamo, analizará y emitirá su informe de recomendación al </w:t>
      </w:r>
      <w:r w:rsidRPr="00960B5A">
        <w:rPr>
          <w:rFonts w:ascii="Arial" w:hAnsi="Arial" w:cs="Arial"/>
          <w:b/>
          <w:bCs/>
          <w:sz w:val="18"/>
          <w:szCs w:val="18"/>
        </w:rPr>
        <w:t>FISCAL</w:t>
      </w:r>
      <w:r w:rsidRPr="00960B5A">
        <w:rPr>
          <w:rFonts w:ascii="Arial" w:hAnsi="Arial" w:cs="Arial"/>
          <w:b/>
          <w:sz w:val="18"/>
          <w:szCs w:val="18"/>
        </w:rPr>
        <w:t xml:space="preserve"> DE OBRA</w:t>
      </w:r>
      <w:r w:rsidRPr="00960B5A">
        <w:rPr>
          <w:rFonts w:ascii="Arial" w:hAnsi="Arial" w:cs="Arial"/>
          <w:b/>
          <w:bCs/>
          <w:sz w:val="18"/>
          <w:szCs w:val="18"/>
        </w:rPr>
        <w:t xml:space="preserve">, </w:t>
      </w:r>
      <w:r w:rsidRPr="00960B5A">
        <w:rPr>
          <w:rFonts w:ascii="Arial" w:hAnsi="Arial" w:cs="Arial"/>
          <w:bCs/>
          <w:sz w:val="18"/>
          <w:szCs w:val="18"/>
        </w:rPr>
        <w:t>para que éste</w:t>
      </w:r>
      <w:r w:rsidRPr="00960B5A">
        <w:rPr>
          <w:rFonts w:ascii="Arial" w:hAnsi="Arial" w:cs="Arial"/>
          <w:sz w:val="18"/>
          <w:szCs w:val="18"/>
        </w:rPr>
        <w:t xml:space="preserve"> en el plazo de diez (10) días hábiles, pueda aceptar o rechazar la recomendación, que será comunicada de manera escrita al </w:t>
      </w:r>
      <w:r w:rsidRPr="00960B5A">
        <w:rPr>
          <w:rFonts w:ascii="Arial" w:hAnsi="Arial" w:cs="Arial"/>
          <w:b/>
          <w:bCs/>
          <w:sz w:val="18"/>
          <w:szCs w:val="18"/>
        </w:rPr>
        <w:t xml:space="preserve">CONTRATISTA.  </w:t>
      </w:r>
      <w:r w:rsidRPr="00960B5A">
        <w:rPr>
          <w:rFonts w:ascii="Arial" w:hAnsi="Arial" w:cs="Arial"/>
          <w:bCs/>
          <w:sz w:val="18"/>
          <w:szCs w:val="18"/>
        </w:rPr>
        <w:t xml:space="preserve">Dentro de este plazo, el </w:t>
      </w:r>
      <w:r w:rsidRPr="00960B5A">
        <w:rPr>
          <w:rFonts w:ascii="Arial" w:hAnsi="Arial" w:cs="Arial"/>
          <w:b/>
          <w:bCs/>
          <w:sz w:val="18"/>
          <w:szCs w:val="18"/>
        </w:rPr>
        <w:t>FISCAL</w:t>
      </w:r>
      <w:r w:rsidRPr="00960B5A">
        <w:rPr>
          <w:rFonts w:ascii="Arial" w:hAnsi="Arial" w:cs="Arial"/>
          <w:bCs/>
          <w:sz w:val="18"/>
          <w:szCs w:val="18"/>
        </w:rPr>
        <w:t xml:space="preserve"> </w:t>
      </w:r>
      <w:r w:rsidRPr="00960B5A">
        <w:rPr>
          <w:rFonts w:ascii="Arial" w:hAnsi="Arial" w:cs="Arial"/>
          <w:b/>
          <w:bCs/>
          <w:sz w:val="18"/>
          <w:szCs w:val="18"/>
        </w:rPr>
        <w:t>DE OBRA</w:t>
      </w:r>
      <w:r w:rsidRPr="00960B5A">
        <w:rPr>
          <w:rFonts w:ascii="Arial" w:hAnsi="Arial" w:cs="Arial"/>
          <w:bCs/>
          <w:sz w:val="18"/>
          <w:szCs w:val="18"/>
        </w:rPr>
        <w:t xml:space="preserve"> podrá solicitar las aclaraciones respectivas.</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En caso que el reclamo sea complejo el </w:t>
      </w:r>
      <w:r w:rsidRPr="00960B5A">
        <w:rPr>
          <w:rFonts w:ascii="Arial" w:hAnsi="Arial" w:cs="Arial"/>
          <w:b/>
          <w:sz w:val="18"/>
          <w:szCs w:val="18"/>
        </w:rPr>
        <w:t>FISCAL</w:t>
      </w:r>
      <w:r w:rsidRPr="00960B5A">
        <w:rPr>
          <w:rFonts w:ascii="Arial" w:hAnsi="Arial" w:cs="Arial"/>
          <w:sz w:val="18"/>
          <w:szCs w:val="18"/>
        </w:rPr>
        <w:t xml:space="preserve"> </w:t>
      </w:r>
      <w:r w:rsidRPr="00960B5A">
        <w:rPr>
          <w:rFonts w:ascii="Arial" w:hAnsi="Arial" w:cs="Arial"/>
          <w:b/>
          <w:sz w:val="18"/>
          <w:szCs w:val="18"/>
        </w:rPr>
        <w:t>DE OBRA</w:t>
      </w:r>
      <w:r w:rsidRPr="00960B5A">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960B5A">
        <w:rPr>
          <w:rFonts w:ascii="Arial" w:hAnsi="Arial" w:cs="Arial"/>
          <w:b/>
          <w:sz w:val="18"/>
          <w:szCs w:val="18"/>
        </w:rPr>
        <w:t>.</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En caso de que el </w:t>
      </w:r>
      <w:r w:rsidRPr="00960B5A">
        <w:rPr>
          <w:rFonts w:ascii="Arial" w:hAnsi="Arial" w:cs="Arial"/>
          <w:b/>
          <w:sz w:val="18"/>
          <w:szCs w:val="18"/>
        </w:rPr>
        <w:t>SUPERVISOR</w:t>
      </w:r>
      <w:r w:rsidRPr="00960B5A">
        <w:rPr>
          <w:rFonts w:ascii="Arial" w:hAnsi="Arial" w:cs="Arial"/>
          <w:sz w:val="18"/>
          <w:szCs w:val="18"/>
        </w:rPr>
        <w:t xml:space="preserve"> no emita el informe de recomendación dentro del plazo correspondiente, el </w:t>
      </w:r>
      <w:r w:rsidRPr="00960B5A">
        <w:rPr>
          <w:rFonts w:ascii="Arial" w:hAnsi="Arial" w:cs="Arial"/>
          <w:b/>
          <w:sz w:val="18"/>
          <w:szCs w:val="18"/>
        </w:rPr>
        <w:t>FISCAL DE OBRA</w:t>
      </w:r>
      <w:r w:rsidRPr="00960B5A">
        <w:rPr>
          <w:rFonts w:ascii="Arial" w:hAnsi="Arial" w:cs="Arial"/>
          <w:sz w:val="18"/>
          <w:szCs w:val="18"/>
        </w:rPr>
        <w:t xml:space="preserve"> deberá</w:t>
      </w:r>
      <w:r w:rsidRPr="00960B5A">
        <w:rPr>
          <w:rFonts w:ascii="Arial" w:hAnsi="Arial" w:cs="Arial"/>
          <w:b/>
          <w:sz w:val="18"/>
          <w:szCs w:val="18"/>
        </w:rPr>
        <w:t xml:space="preserve"> </w:t>
      </w:r>
      <w:r w:rsidRPr="00960B5A">
        <w:rPr>
          <w:rFonts w:ascii="Arial" w:hAnsi="Arial" w:cs="Arial"/>
          <w:sz w:val="18"/>
          <w:szCs w:val="18"/>
        </w:rPr>
        <w:t xml:space="preserve">analizar el reclamo y comunicar su decisión de forma escrita al </w:t>
      </w:r>
      <w:r w:rsidRPr="00960B5A">
        <w:rPr>
          <w:rFonts w:ascii="Arial" w:hAnsi="Arial" w:cs="Arial"/>
          <w:b/>
          <w:sz w:val="18"/>
          <w:szCs w:val="18"/>
        </w:rPr>
        <w:t xml:space="preserve">CONTRATISTA. </w:t>
      </w:r>
      <w:r w:rsidRPr="00960B5A">
        <w:rPr>
          <w:rFonts w:ascii="Arial" w:hAnsi="Arial" w:cs="Arial"/>
          <w:sz w:val="18"/>
          <w:szCs w:val="18"/>
        </w:rPr>
        <w:t>El</w:t>
      </w:r>
      <w:r w:rsidRPr="00960B5A">
        <w:rPr>
          <w:rFonts w:ascii="Arial" w:hAnsi="Arial" w:cs="Arial"/>
          <w:b/>
          <w:sz w:val="18"/>
          <w:szCs w:val="18"/>
        </w:rPr>
        <w:t xml:space="preserve"> FISCAL DE OBRA</w:t>
      </w:r>
      <w:r w:rsidRPr="00960B5A">
        <w:rPr>
          <w:rFonts w:ascii="Arial" w:hAnsi="Arial" w:cs="Arial"/>
          <w:sz w:val="18"/>
          <w:szCs w:val="18"/>
        </w:rPr>
        <w:t>,</w:t>
      </w:r>
      <w:r w:rsidRPr="00960B5A">
        <w:rPr>
          <w:rFonts w:ascii="Arial" w:hAnsi="Arial" w:cs="Arial"/>
          <w:b/>
          <w:sz w:val="18"/>
          <w:szCs w:val="18"/>
        </w:rPr>
        <w:t xml:space="preserve"> </w:t>
      </w:r>
      <w:r w:rsidRPr="00960B5A">
        <w:rPr>
          <w:rFonts w:ascii="Arial" w:hAnsi="Arial" w:cs="Arial"/>
          <w:sz w:val="18"/>
          <w:szCs w:val="18"/>
        </w:rPr>
        <w:t>en razón al incumplimiento de las funciones del</w:t>
      </w:r>
      <w:r w:rsidRPr="00960B5A">
        <w:rPr>
          <w:rFonts w:ascii="Arial" w:hAnsi="Arial" w:cs="Arial"/>
          <w:b/>
          <w:sz w:val="18"/>
          <w:szCs w:val="18"/>
        </w:rPr>
        <w:t xml:space="preserve"> SUPERVISOR </w:t>
      </w:r>
      <w:r w:rsidRPr="00960B5A">
        <w:rPr>
          <w:rFonts w:ascii="Arial" w:hAnsi="Arial" w:cs="Arial"/>
          <w:sz w:val="18"/>
          <w:szCs w:val="18"/>
        </w:rPr>
        <w:t>procederá</w:t>
      </w:r>
      <w:r w:rsidRPr="00960B5A">
        <w:rPr>
          <w:rFonts w:ascii="Arial" w:hAnsi="Arial" w:cs="Arial"/>
          <w:b/>
          <w:sz w:val="18"/>
          <w:szCs w:val="18"/>
        </w:rPr>
        <w:t xml:space="preserve"> </w:t>
      </w:r>
      <w:r w:rsidRPr="00960B5A">
        <w:rPr>
          <w:rFonts w:ascii="Arial" w:hAnsi="Arial" w:cs="Arial"/>
          <w:sz w:val="18"/>
          <w:szCs w:val="18"/>
        </w:rPr>
        <w:t>a realizar la llamada de atención respectiva por negligencia.</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Todo proceso de respuesta a reclamo, no deberá exceder los veinticinco (25) días hábiles, computables desde la recepción del reclamo por el </w:t>
      </w:r>
      <w:r w:rsidRPr="00960B5A">
        <w:rPr>
          <w:rFonts w:ascii="Arial" w:hAnsi="Arial" w:cs="Arial"/>
          <w:b/>
          <w:bCs/>
          <w:sz w:val="18"/>
          <w:szCs w:val="18"/>
        </w:rPr>
        <w:t>SUPERVISOR</w:t>
      </w:r>
      <w:r w:rsidRPr="00960B5A">
        <w:rPr>
          <w:rFonts w:ascii="Arial" w:hAnsi="Arial" w:cs="Arial"/>
          <w:sz w:val="18"/>
          <w:szCs w:val="18"/>
        </w:rPr>
        <w:t>.</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CLÁUSULA DÉCIMA QUINTA.- (SUBCONTRATACIÓN)</w:t>
      </w:r>
      <w:r w:rsidRPr="00960B5A">
        <w:rPr>
          <w:rFonts w:ascii="Arial" w:hAnsi="Arial" w:cs="Arial"/>
          <w:sz w:val="18"/>
          <w:szCs w:val="18"/>
        </w:rPr>
        <w:t xml:space="preserve"> No se aceptará subcontratación en el presente Contrato.</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b/>
          <w:sz w:val="18"/>
          <w:szCs w:val="18"/>
        </w:rPr>
      </w:pPr>
      <w:r w:rsidRPr="00960B5A">
        <w:rPr>
          <w:rFonts w:ascii="Arial" w:hAnsi="Arial" w:cs="Arial"/>
          <w:b/>
          <w:sz w:val="18"/>
          <w:szCs w:val="18"/>
        </w:rPr>
        <w:t xml:space="preserve">CLÁUSULA DÉCIMA SEXTA.- (MODIFICACIÓN AL CONTRATO) </w:t>
      </w:r>
      <w:r w:rsidRPr="00960B5A">
        <w:rPr>
          <w:rFonts w:ascii="Arial" w:hAnsi="Arial" w:cs="Arial"/>
          <w:sz w:val="18"/>
          <w:szCs w:val="18"/>
        </w:rPr>
        <w:t xml:space="preserve">La modificación de la </w:t>
      </w:r>
      <w:r w:rsidRPr="00960B5A">
        <w:rPr>
          <w:rFonts w:ascii="Arial" w:hAnsi="Arial" w:cs="Arial"/>
          <w:b/>
          <w:sz w:val="18"/>
          <w:szCs w:val="18"/>
        </w:rPr>
        <w:t xml:space="preserve">OBRA </w:t>
      </w:r>
      <w:r w:rsidRPr="00960B5A">
        <w:rPr>
          <w:rFonts w:ascii="Arial" w:hAnsi="Arial" w:cs="Arial"/>
          <w:sz w:val="18"/>
          <w:szCs w:val="18"/>
        </w:rPr>
        <w:t>objeto del presente Contrato podrá efectuarse siempre que se sujete a la aplicación del artículo 89 de las NB-SABS y cuando no afecten la esencia del presente Contrato.</w:t>
      </w:r>
    </w:p>
    <w:p w:rsidR="00960B5A" w:rsidRPr="00960B5A" w:rsidRDefault="00960B5A" w:rsidP="00960B5A">
      <w:pPr>
        <w:ind w:left="700"/>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En el marco legal citado precedentemente, el </w:t>
      </w:r>
      <w:r w:rsidRPr="00960B5A">
        <w:rPr>
          <w:rFonts w:ascii="Arial" w:hAnsi="Arial" w:cs="Arial"/>
          <w:b/>
          <w:bCs/>
          <w:sz w:val="18"/>
          <w:szCs w:val="18"/>
        </w:rPr>
        <w:t xml:space="preserve">SUPERVISOR </w:t>
      </w:r>
      <w:r w:rsidRPr="00960B5A">
        <w:rPr>
          <w:rFonts w:ascii="Arial" w:hAnsi="Arial" w:cs="Arial"/>
          <w:bCs/>
          <w:sz w:val="18"/>
          <w:szCs w:val="18"/>
        </w:rPr>
        <w:t xml:space="preserve">con conocimiento de la </w:t>
      </w:r>
      <w:r w:rsidRPr="00960B5A">
        <w:rPr>
          <w:rFonts w:ascii="Arial" w:hAnsi="Arial" w:cs="Arial"/>
          <w:b/>
          <w:bCs/>
          <w:sz w:val="18"/>
          <w:szCs w:val="18"/>
        </w:rPr>
        <w:t xml:space="preserve">ENTIDAD, </w:t>
      </w:r>
      <w:r w:rsidRPr="00960B5A">
        <w:rPr>
          <w:rFonts w:ascii="Arial" w:hAnsi="Arial" w:cs="Arial"/>
          <w:sz w:val="18"/>
          <w:szCs w:val="18"/>
        </w:rPr>
        <w:t>puede ordenar las modificaciones a través de los siguientes instrumentos:</w:t>
      </w:r>
    </w:p>
    <w:p w:rsidR="00960B5A" w:rsidRPr="00960B5A" w:rsidRDefault="00960B5A" w:rsidP="00960B5A">
      <w:pPr>
        <w:ind w:left="780"/>
        <w:jc w:val="both"/>
        <w:rPr>
          <w:rFonts w:ascii="Arial" w:hAnsi="Arial" w:cs="Arial"/>
          <w:sz w:val="18"/>
          <w:szCs w:val="18"/>
        </w:rPr>
      </w:pPr>
    </w:p>
    <w:p w:rsidR="00960B5A" w:rsidRPr="00960B5A" w:rsidRDefault="00960B5A" w:rsidP="00960B5A">
      <w:pPr>
        <w:numPr>
          <w:ilvl w:val="0"/>
          <w:numId w:val="49"/>
        </w:numPr>
        <w:jc w:val="both"/>
        <w:rPr>
          <w:rFonts w:ascii="Arial" w:hAnsi="Arial" w:cs="Arial"/>
          <w:sz w:val="18"/>
          <w:szCs w:val="18"/>
        </w:rPr>
      </w:pPr>
      <w:r w:rsidRPr="00960B5A">
        <w:rPr>
          <w:rFonts w:ascii="Arial" w:hAnsi="Arial" w:cs="Arial"/>
          <w:b/>
          <w:sz w:val="18"/>
          <w:szCs w:val="18"/>
        </w:rPr>
        <w:t xml:space="preserve">Mediante una Orden de Trabajo: </w:t>
      </w:r>
      <w:r w:rsidRPr="00960B5A">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960B5A">
        <w:rPr>
          <w:rFonts w:ascii="Arial" w:hAnsi="Arial" w:cs="Arial"/>
          <w:b/>
          <w:bCs/>
          <w:sz w:val="18"/>
          <w:szCs w:val="18"/>
        </w:rPr>
        <w:t>SUPERVISOR</w:t>
      </w:r>
      <w:r w:rsidRPr="00960B5A">
        <w:rPr>
          <w:rFonts w:ascii="Arial" w:hAnsi="Arial" w:cs="Arial"/>
          <w:sz w:val="18"/>
          <w:szCs w:val="18"/>
        </w:rPr>
        <w:t xml:space="preserve">, mediante carta expresa, siempre en procura de un eficiente desarrollo y ejecución de la </w:t>
      </w:r>
      <w:r w:rsidRPr="00960B5A">
        <w:rPr>
          <w:rFonts w:ascii="Arial" w:hAnsi="Arial" w:cs="Arial"/>
          <w:b/>
          <w:sz w:val="18"/>
          <w:szCs w:val="18"/>
        </w:rPr>
        <w:t>OBRA</w:t>
      </w:r>
      <w:r w:rsidRPr="00960B5A">
        <w:rPr>
          <w:rFonts w:ascii="Arial" w:hAnsi="Arial" w:cs="Arial"/>
          <w:sz w:val="18"/>
          <w:szCs w:val="18"/>
        </w:rPr>
        <w:t>. La emisión de Órdenes de Trabajo, no deberán dar lugar a la emisión posterior de Orden de Cambio para el mismo objeto.</w:t>
      </w:r>
    </w:p>
    <w:p w:rsidR="00960B5A" w:rsidRPr="00960B5A" w:rsidRDefault="00960B5A" w:rsidP="00960B5A">
      <w:pPr>
        <w:numPr>
          <w:ilvl w:val="0"/>
          <w:numId w:val="49"/>
        </w:numPr>
        <w:jc w:val="both"/>
        <w:rPr>
          <w:rFonts w:ascii="Arial" w:hAnsi="Arial" w:cs="Arial"/>
          <w:b/>
          <w:sz w:val="18"/>
          <w:szCs w:val="18"/>
        </w:rPr>
      </w:pPr>
      <w:r w:rsidRPr="00960B5A">
        <w:rPr>
          <w:rFonts w:ascii="Arial" w:hAnsi="Arial" w:cs="Arial"/>
          <w:b/>
          <w:sz w:val="18"/>
          <w:szCs w:val="18"/>
        </w:rPr>
        <w:t xml:space="preserve">Mediante Orden de Cambio: </w:t>
      </w:r>
      <w:r w:rsidRPr="00960B5A">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960B5A">
        <w:rPr>
          <w:rFonts w:ascii="Arial" w:hAnsi="Arial" w:cs="Arial"/>
          <w:b/>
          <w:bCs/>
          <w:sz w:val="18"/>
          <w:szCs w:val="18"/>
        </w:rPr>
        <w:t>SUPERVISOR</w:t>
      </w:r>
      <w:r w:rsidRPr="00960B5A">
        <w:rPr>
          <w:rFonts w:ascii="Arial" w:hAnsi="Arial" w:cs="Arial"/>
          <w:sz w:val="18"/>
          <w:szCs w:val="18"/>
        </w:rPr>
        <w:t xml:space="preserve"> y será puesto a conocimiento y consideración del </w:t>
      </w:r>
      <w:r w:rsidRPr="00960B5A">
        <w:rPr>
          <w:rFonts w:ascii="Arial" w:hAnsi="Arial" w:cs="Arial"/>
          <w:b/>
          <w:sz w:val="18"/>
          <w:szCs w:val="18"/>
        </w:rPr>
        <w:t>FISCAL DE OBRA</w:t>
      </w:r>
      <w:r w:rsidRPr="00960B5A">
        <w:rPr>
          <w:rFonts w:ascii="Arial" w:hAnsi="Arial" w:cs="Arial"/>
          <w:sz w:val="18"/>
          <w:szCs w:val="18"/>
        </w:rPr>
        <w:t xml:space="preserve">, quien con su recomendación a la </w:t>
      </w:r>
      <w:r w:rsidRPr="00960B5A">
        <w:rPr>
          <w:rFonts w:ascii="Arial" w:hAnsi="Arial" w:cs="Arial"/>
          <w:b/>
          <w:sz w:val="18"/>
          <w:szCs w:val="18"/>
        </w:rPr>
        <w:t>ENTIDAD</w:t>
      </w:r>
      <w:r w:rsidRPr="00960B5A">
        <w:rPr>
          <w:rFonts w:ascii="Arial" w:hAnsi="Arial" w:cs="Arial"/>
          <w:i/>
          <w:sz w:val="18"/>
          <w:szCs w:val="18"/>
        </w:rPr>
        <w:t xml:space="preserve"> </w:t>
      </w:r>
      <w:r w:rsidRPr="00960B5A">
        <w:rPr>
          <w:rFonts w:ascii="Arial" w:hAnsi="Arial" w:cs="Arial"/>
          <w:sz w:val="18"/>
          <w:szCs w:val="18"/>
        </w:rPr>
        <w:t>para el procesamiento de su emisión. La Orden de Cambio será firmada por la misma autoridad que firmó el Contrato original.</w:t>
      </w:r>
    </w:p>
    <w:p w:rsidR="00960B5A" w:rsidRPr="00960B5A" w:rsidRDefault="00960B5A" w:rsidP="00960B5A">
      <w:pPr>
        <w:ind w:left="708"/>
        <w:rPr>
          <w:rFonts w:ascii="Arial" w:hAnsi="Arial" w:cs="Arial"/>
          <w:sz w:val="18"/>
          <w:szCs w:val="18"/>
        </w:rPr>
      </w:pPr>
    </w:p>
    <w:p w:rsidR="00960B5A" w:rsidRPr="00960B5A" w:rsidRDefault="00960B5A" w:rsidP="00960B5A">
      <w:pPr>
        <w:ind w:left="360"/>
        <w:jc w:val="both"/>
        <w:rPr>
          <w:rFonts w:ascii="Arial" w:hAnsi="Arial" w:cs="Arial"/>
          <w:b/>
          <w:sz w:val="18"/>
          <w:szCs w:val="18"/>
        </w:rPr>
      </w:pPr>
      <w:r w:rsidRPr="00960B5A">
        <w:rPr>
          <w:rFonts w:ascii="Arial" w:hAnsi="Arial" w:cs="Arial"/>
          <w:sz w:val="18"/>
          <w:szCs w:val="18"/>
        </w:rPr>
        <w:t xml:space="preserve">En el caso de suspensión de los trabajos, el </w:t>
      </w:r>
      <w:r w:rsidRPr="00960B5A">
        <w:rPr>
          <w:rFonts w:ascii="Arial" w:hAnsi="Arial" w:cs="Arial"/>
          <w:b/>
          <w:sz w:val="18"/>
          <w:szCs w:val="18"/>
        </w:rPr>
        <w:t>SUPERVISOR</w:t>
      </w:r>
      <w:r w:rsidRPr="00960B5A">
        <w:rPr>
          <w:rFonts w:ascii="Arial" w:hAnsi="Arial" w:cs="Arial"/>
          <w:sz w:val="18"/>
          <w:szCs w:val="18"/>
        </w:rPr>
        <w:t xml:space="preserve"> elaborará una Orden de Cambio.</w:t>
      </w:r>
    </w:p>
    <w:p w:rsidR="00960B5A" w:rsidRPr="00960B5A" w:rsidRDefault="00960B5A" w:rsidP="00960B5A">
      <w:pPr>
        <w:ind w:left="1080"/>
        <w:jc w:val="both"/>
        <w:rPr>
          <w:rFonts w:ascii="Arial" w:hAnsi="Arial" w:cs="Arial"/>
          <w:sz w:val="18"/>
          <w:szCs w:val="18"/>
        </w:rPr>
      </w:pPr>
    </w:p>
    <w:p w:rsidR="00960B5A" w:rsidRPr="00960B5A" w:rsidRDefault="00960B5A" w:rsidP="00960B5A">
      <w:pPr>
        <w:numPr>
          <w:ilvl w:val="0"/>
          <w:numId w:val="49"/>
        </w:numPr>
        <w:jc w:val="both"/>
        <w:rPr>
          <w:rFonts w:ascii="Arial" w:hAnsi="Arial" w:cs="Arial"/>
          <w:sz w:val="18"/>
          <w:szCs w:val="18"/>
        </w:rPr>
      </w:pPr>
      <w:r w:rsidRPr="00960B5A">
        <w:rPr>
          <w:rFonts w:ascii="Arial" w:hAnsi="Arial" w:cs="Arial"/>
          <w:b/>
          <w:sz w:val="18"/>
          <w:szCs w:val="18"/>
        </w:rPr>
        <w:t xml:space="preserve">Mediante Contrato Modificatorio: </w:t>
      </w:r>
      <w:r w:rsidRPr="00960B5A">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960B5A">
        <w:rPr>
          <w:rFonts w:ascii="Arial" w:hAnsi="Arial" w:cs="Arial"/>
          <w:b/>
          <w:bCs/>
          <w:sz w:val="18"/>
          <w:szCs w:val="18"/>
        </w:rPr>
        <w:t>SUPERVISOR</w:t>
      </w:r>
      <w:r w:rsidRPr="00960B5A">
        <w:rPr>
          <w:rFonts w:ascii="Arial" w:hAnsi="Arial" w:cs="Arial"/>
          <w:sz w:val="18"/>
          <w:szCs w:val="18"/>
        </w:rPr>
        <w:t xml:space="preserve"> podrá formular el documento de sustento técnico-financiero que establezca las causas y razones por las cuales debiera ser suscrito este documento.</w:t>
      </w:r>
    </w:p>
    <w:p w:rsidR="00960B5A" w:rsidRPr="00960B5A" w:rsidRDefault="00960B5A" w:rsidP="00960B5A">
      <w:pPr>
        <w:ind w:left="360"/>
        <w:jc w:val="both"/>
        <w:rPr>
          <w:rFonts w:ascii="Arial" w:hAnsi="Arial" w:cs="Arial"/>
          <w:b/>
          <w:sz w:val="18"/>
          <w:szCs w:val="18"/>
        </w:rPr>
      </w:pPr>
    </w:p>
    <w:p w:rsidR="00960B5A" w:rsidRPr="00960B5A" w:rsidRDefault="00960B5A" w:rsidP="00960B5A">
      <w:pPr>
        <w:ind w:left="360"/>
        <w:jc w:val="both"/>
        <w:rPr>
          <w:rFonts w:ascii="Arial" w:hAnsi="Arial" w:cs="Arial"/>
          <w:sz w:val="18"/>
          <w:szCs w:val="18"/>
        </w:rPr>
      </w:pPr>
      <w:r w:rsidRPr="00960B5A">
        <w:rPr>
          <w:rFonts w:ascii="Arial" w:hAnsi="Arial" w:cs="Arial"/>
          <w:sz w:val="18"/>
          <w:szCs w:val="18"/>
        </w:rPr>
        <w:t xml:space="preserve">Los precios unitarios producto de creación de nuevos ítems deberán ser consensuados entre la </w:t>
      </w:r>
      <w:r w:rsidRPr="00960B5A">
        <w:rPr>
          <w:rFonts w:ascii="Arial" w:hAnsi="Arial" w:cs="Arial"/>
          <w:b/>
          <w:bCs/>
          <w:sz w:val="18"/>
          <w:szCs w:val="18"/>
        </w:rPr>
        <w:t>ENTIDAD</w:t>
      </w:r>
      <w:r w:rsidRPr="00960B5A">
        <w:rPr>
          <w:rFonts w:ascii="Arial" w:hAnsi="Arial" w:cs="Arial"/>
          <w:sz w:val="18"/>
          <w:szCs w:val="18"/>
        </w:rPr>
        <w:t xml:space="preserve"> y el </w:t>
      </w:r>
      <w:r w:rsidRPr="00960B5A">
        <w:rPr>
          <w:rFonts w:ascii="Arial" w:hAnsi="Arial" w:cs="Arial"/>
          <w:b/>
          <w:bCs/>
          <w:sz w:val="18"/>
          <w:szCs w:val="18"/>
        </w:rPr>
        <w:t xml:space="preserve">CONTRATISTA, </w:t>
      </w:r>
      <w:r w:rsidRPr="00960B5A">
        <w:rPr>
          <w:rFonts w:ascii="Arial" w:hAnsi="Arial" w:cs="Arial"/>
          <w:sz w:val="18"/>
          <w:szCs w:val="18"/>
        </w:rPr>
        <w:t xml:space="preserve">no se podrán incrementar los porcentajes en lo referido a Costos Indirectos. En el </w:t>
      </w:r>
      <w:r w:rsidRPr="00960B5A">
        <w:rPr>
          <w:rFonts w:ascii="Arial" w:hAnsi="Arial" w:cs="Arial"/>
          <w:sz w:val="18"/>
          <w:szCs w:val="18"/>
        </w:rPr>
        <w:lastRenderedPageBreak/>
        <w:t xml:space="preserve">caso que signifique una disminución en la obra, deberá concertarse previamente con el </w:t>
      </w:r>
      <w:r w:rsidRPr="00960B5A">
        <w:rPr>
          <w:rFonts w:ascii="Arial" w:hAnsi="Arial" w:cs="Arial"/>
          <w:b/>
          <w:bCs/>
          <w:sz w:val="18"/>
          <w:szCs w:val="18"/>
        </w:rPr>
        <w:t>CONTRATISTA</w:t>
      </w:r>
      <w:r w:rsidRPr="00960B5A">
        <w:rPr>
          <w:rFonts w:ascii="Arial" w:hAnsi="Arial" w:cs="Arial"/>
          <w:sz w:val="18"/>
          <w:szCs w:val="18"/>
        </w:rPr>
        <w:t xml:space="preserve">, a efectos de evitar reclamos posteriores. El </w:t>
      </w:r>
      <w:r w:rsidRPr="00960B5A">
        <w:rPr>
          <w:rFonts w:ascii="Arial" w:hAnsi="Arial" w:cs="Arial"/>
          <w:b/>
          <w:sz w:val="18"/>
          <w:szCs w:val="18"/>
        </w:rPr>
        <w:t>SUPERVISOR</w:t>
      </w:r>
      <w:r w:rsidRPr="00960B5A">
        <w:rPr>
          <w:rFonts w:ascii="Arial" w:hAnsi="Arial" w:cs="Arial"/>
          <w:sz w:val="18"/>
          <w:szCs w:val="18"/>
        </w:rPr>
        <w:t xml:space="preserve">, será responsable por la elaboración de las Especificaciones Técnicas de los nuevos ítems creados. </w:t>
      </w:r>
    </w:p>
    <w:p w:rsidR="00960B5A" w:rsidRPr="00960B5A" w:rsidRDefault="00960B5A" w:rsidP="00960B5A">
      <w:pPr>
        <w:ind w:left="360"/>
        <w:jc w:val="both"/>
        <w:rPr>
          <w:rFonts w:ascii="Arial" w:hAnsi="Arial" w:cs="Arial"/>
          <w:sz w:val="18"/>
          <w:szCs w:val="18"/>
        </w:rPr>
      </w:pPr>
    </w:p>
    <w:p w:rsidR="00960B5A" w:rsidRPr="00960B5A" w:rsidRDefault="00960B5A" w:rsidP="00960B5A">
      <w:pPr>
        <w:ind w:left="360"/>
        <w:jc w:val="both"/>
        <w:rPr>
          <w:rFonts w:ascii="Arial" w:hAnsi="Arial" w:cs="Arial"/>
          <w:sz w:val="18"/>
          <w:szCs w:val="18"/>
        </w:rPr>
      </w:pPr>
      <w:r w:rsidRPr="00960B5A">
        <w:rPr>
          <w:rFonts w:ascii="Arial" w:hAnsi="Arial" w:cs="Arial"/>
          <w:sz w:val="18"/>
          <w:szCs w:val="18"/>
        </w:rPr>
        <w:t xml:space="preserve">El informe de recomendación y antecedentes deberán ser cursados por el </w:t>
      </w:r>
      <w:r w:rsidRPr="00960B5A">
        <w:rPr>
          <w:rFonts w:ascii="Arial" w:hAnsi="Arial" w:cs="Arial"/>
          <w:b/>
          <w:bCs/>
          <w:sz w:val="18"/>
          <w:szCs w:val="18"/>
        </w:rPr>
        <w:t>SUPERVISOR</w:t>
      </w:r>
      <w:r w:rsidRPr="00960B5A">
        <w:rPr>
          <w:rFonts w:ascii="Arial" w:hAnsi="Arial" w:cs="Arial"/>
          <w:sz w:val="18"/>
          <w:szCs w:val="18"/>
        </w:rPr>
        <w:t xml:space="preserve"> al </w:t>
      </w:r>
      <w:r w:rsidRPr="00960B5A">
        <w:rPr>
          <w:rFonts w:ascii="Arial" w:hAnsi="Arial" w:cs="Arial"/>
          <w:b/>
          <w:bCs/>
          <w:sz w:val="18"/>
          <w:szCs w:val="18"/>
        </w:rPr>
        <w:t>FISCAL DE OBRA</w:t>
      </w:r>
      <w:r w:rsidRPr="00960B5A">
        <w:rPr>
          <w:rFonts w:ascii="Arial" w:hAnsi="Arial" w:cs="Arial"/>
          <w:sz w:val="18"/>
          <w:szCs w:val="18"/>
        </w:rPr>
        <w:t xml:space="preserve">, quien luego de su análisis y con su recomendación enviará a la </w:t>
      </w:r>
      <w:r w:rsidRPr="00960B5A">
        <w:rPr>
          <w:rFonts w:ascii="Arial" w:hAnsi="Arial" w:cs="Arial"/>
          <w:b/>
          <w:sz w:val="18"/>
          <w:szCs w:val="18"/>
        </w:rPr>
        <w:t>ENTIDAD</w:t>
      </w:r>
      <w:r w:rsidRPr="00960B5A">
        <w:rPr>
          <w:rFonts w:ascii="Arial" w:hAnsi="Arial" w:cs="Arial"/>
          <w:i/>
          <w:sz w:val="18"/>
          <w:szCs w:val="18"/>
        </w:rPr>
        <w:t xml:space="preserve">, </w:t>
      </w:r>
      <w:r w:rsidRPr="00960B5A">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960B5A" w:rsidRPr="00960B5A" w:rsidRDefault="00960B5A" w:rsidP="00960B5A">
      <w:pPr>
        <w:ind w:left="720"/>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La Orden de Trabajo, Orden de Cambio o Contrato Modificatorio, deben ser emitidos y suscritos de forma previa a la ejecución de los trabajos por parte del </w:t>
      </w:r>
      <w:r w:rsidRPr="00960B5A">
        <w:rPr>
          <w:rFonts w:ascii="Arial" w:hAnsi="Arial" w:cs="Arial"/>
          <w:b/>
          <w:bCs/>
          <w:sz w:val="18"/>
          <w:szCs w:val="18"/>
        </w:rPr>
        <w:t>CONTRATISTA</w:t>
      </w:r>
      <w:r w:rsidRPr="00960B5A">
        <w:rPr>
          <w:rFonts w:ascii="Arial" w:hAnsi="Arial" w:cs="Arial"/>
          <w:sz w:val="18"/>
          <w:szCs w:val="18"/>
        </w:rPr>
        <w:t xml:space="preserve">, en ninguno de los casos constituye un documento regularizador de procedimiento de ejecución de obra, excepto en casos de emergencia declarada para el lugar de emplazamiento de la </w:t>
      </w:r>
      <w:r w:rsidRPr="00960B5A">
        <w:rPr>
          <w:rFonts w:ascii="Arial" w:hAnsi="Arial" w:cs="Arial"/>
          <w:b/>
          <w:sz w:val="18"/>
          <w:szCs w:val="18"/>
        </w:rPr>
        <w:t>OBRA</w:t>
      </w:r>
      <w:r w:rsidRPr="00960B5A">
        <w:rPr>
          <w:rFonts w:ascii="Arial" w:hAnsi="Arial" w:cs="Arial"/>
          <w:sz w:val="18"/>
          <w:szCs w:val="18"/>
        </w:rPr>
        <w:t xml:space="preserve">. </w:t>
      </w: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En todos los casos son responsables por los resultados de la aplicación de los instrumentos de modificación descritos, el </w:t>
      </w:r>
      <w:r w:rsidRPr="00960B5A">
        <w:rPr>
          <w:rFonts w:ascii="Arial" w:hAnsi="Arial" w:cs="Arial"/>
          <w:b/>
          <w:sz w:val="18"/>
          <w:szCs w:val="18"/>
        </w:rPr>
        <w:t>FISCAL DE OBRA</w:t>
      </w:r>
      <w:r w:rsidRPr="00960B5A">
        <w:rPr>
          <w:rFonts w:ascii="Arial" w:hAnsi="Arial" w:cs="Arial"/>
          <w:sz w:val="18"/>
          <w:szCs w:val="18"/>
        </w:rPr>
        <w:t xml:space="preserve">, </w:t>
      </w:r>
      <w:r w:rsidRPr="00960B5A">
        <w:rPr>
          <w:rFonts w:ascii="Arial" w:hAnsi="Arial" w:cs="Arial"/>
          <w:b/>
          <w:sz w:val="18"/>
          <w:szCs w:val="18"/>
        </w:rPr>
        <w:t xml:space="preserve">SUPERVISOR </w:t>
      </w:r>
      <w:r w:rsidRPr="00960B5A">
        <w:rPr>
          <w:rFonts w:ascii="Arial" w:hAnsi="Arial" w:cs="Arial"/>
          <w:sz w:val="18"/>
          <w:szCs w:val="18"/>
        </w:rPr>
        <w:t xml:space="preserve">y </w:t>
      </w:r>
      <w:r w:rsidRPr="00960B5A">
        <w:rPr>
          <w:rFonts w:ascii="Arial" w:hAnsi="Arial" w:cs="Arial"/>
          <w:b/>
          <w:sz w:val="18"/>
          <w:szCs w:val="18"/>
        </w:rPr>
        <w:t>CONTRATISTA.</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DÉCIMA SÉPTIMA.- (CESIÓN) </w:t>
      </w: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bajo ningún título podrá: ceder, transferir, subrogar, total o parcialmente este Contrato.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b/>
          <w:sz w:val="18"/>
          <w:szCs w:val="18"/>
        </w:rPr>
      </w:pPr>
      <w:r w:rsidRPr="00960B5A">
        <w:rPr>
          <w:rFonts w:ascii="Arial" w:hAnsi="Arial" w:cs="Arial"/>
          <w:b/>
          <w:sz w:val="18"/>
          <w:szCs w:val="18"/>
        </w:rPr>
        <w:t xml:space="preserve">CLÁUSULA DÉCIMA OCTAVA.- (MULTAS) </w:t>
      </w:r>
      <w:r w:rsidRPr="00960B5A">
        <w:rPr>
          <w:rFonts w:ascii="Arial" w:hAnsi="Arial" w:cs="Arial"/>
          <w:sz w:val="18"/>
          <w:szCs w:val="18"/>
        </w:rPr>
        <w:t xml:space="preserve">El </w:t>
      </w:r>
      <w:r w:rsidRPr="00960B5A">
        <w:rPr>
          <w:rFonts w:ascii="Arial" w:hAnsi="Arial" w:cs="Arial"/>
          <w:b/>
          <w:sz w:val="18"/>
          <w:szCs w:val="18"/>
        </w:rPr>
        <w:t>CONTRATISTA</w:t>
      </w:r>
      <w:r w:rsidRPr="00960B5A">
        <w:rPr>
          <w:rFonts w:ascii="Arial" w:hAnsi="Arial" w:cs="Arial"/>
          <w:sz w:val="18"/>
          <w:szCs w:val="18"/>
        </w:rPr>
        <w:t xml:space="preserve"> se obliga a cumplir con el cronograma y el plazo de entrega establecido en el presente Contrato, caso contrario el </w:t>
      </w:r>
      <w:r w:rsidRPr="00960B5A">
        <w:rPr>
          <w:rFonts w:ascii="Arial" w:hAnsi="Arial" w:cs="Arial"/>
          <w:b/>
          <w:sz w:val="18"/>
          <w:szCs w:val="18"/>
        </w:rPr>
        <w:t xml:space="preserve">CONTRATISTA </w:t>
      </w:r>
      <w:r w:rsidRPr="00960B5A">
        <w:rPr>
          <w:rFonts w:ascii="Arial" w:hAnsi="Arial" w:cs="Arial"/>
          <w:sz w:val="18"/>
          <w:szCs w:val="18"/>
        </w:rPr>
        <w:t>será multado con el uno por ciento (1%) del monto total del contrato por cada día calendario de retraso, de la fecha definida establecida para la Recepción Provisional y para la Recepción Definitiva, según corresponda.</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bCs/>
          <w:snapToGrid w:val="0"/>
          <w:sz w:val="18"/>
          <w:szCs w:val="18"/>
        </w:rPr>
      </w:pPr>
      <w:r w:rsidRPr="00960B5A">
        <w:rPr>
          <w:rFonts w:ascii="Arial" w:hAnsi="Arial" w:cs="Arial"/>
          <w:bCs/>
          <w:snapToGrid w:val="0"/>
          <w:sz w:val="18"/>
          <w:szCs w:val="18"/>
        </w:rPr>
        <w:t xml:space="preserve">La </w:t>
      </w:r>
      <w:r w:rsidRPr="00960B5A">
        <w:rPr>
          <w:rFonts w:ascii="Arial" w:hAnsi="Arial" w:cs="Arial"/>
          <w:b/>
          <w:bCs/>
          <w:snapToGrid w:val="0"/>
          <w:sz w:val="18"/>
          <w:szCs w:val="18"/>
        </w:rPr>
        <w:t xml:space="preserve">ENTIDAD </w:t>
      </w:r>
      <w:r w:rsidRPr="00960B5A">
        <w:rPr>
          <w:rFonts w:ascii="Arial" w:hAnsi="Arial" w:cs="Arial"/>
          <w:bCs/>
          <w:snapToGrid w:val="0"/>
          <w:sz w:val="18"/>
          <w:szCs w:val="18"/>
        </w:rPr>
        <w:t>podrá cobrar multas, mediante el descuento en la planilla de Liquidación Final correspondiente, en los siguientes casos:</w:t>
      </w:r>
    </w:p>
    <w:p w:rsidR="00960B5A" w:rsidRPr="00960B5A" w:rsidRDefault="00960B5A" w:rsidP="00960B5A">
      <w:pPr>
        <w:jc w:val="both"/>
        <w:rPr>
          <w:rFonts w:ascii="Arial" w:hAnsi="Arial" w:cs="Arial"/>
          <w:bCs/>
          <w:snapToGrid w:val="0"/>
          <w:sz w:val="18"/>
          <w:szCs w:val="18"/>
        </w:rPr>
      </w:pPr>
    </w:p>
    <w:p w:rsidR="00960B5A" w:rsidRPr="00960B5A" w:rsidRDefault="00960B5A" w:rsidP="004B7A2E">
      <w:pPr>
        <w:numPr>
          <w:ilvl w:val="0"/>
          <w:numId w:val="72"/>
        </w:numPr>
        <w:ind w:right="176"/>
        <w:contextualSpacing/>
        <w:jc w:val="both"/>
        <w:rPr>
          <w:rFonts w:ascii="Arial" w:hAnsi="Arial" w:cs="Arial"/>
          <w:bCs/>
          <w:snapToGrid w:val="0"/>
          <w:sz w:val="18"/>
          <w:szCs w:val="18"/>
          <w:lang w:eastAsia="es-BO"/>
        </w:rPr>
      </w:pPr>
      <w:r w:rsidRPr="00960B5A">
        <w:rPr>
          <w:rFonts w:ascii="Arial" w:hAnsi="Arial" w:cs="Arial"/>
          <w:sz w:val="18"/>
          <w:szCs w:val="18"/>
          <w:lang w:eastAsia="es-BO"/>
        </w:rPr>
        <w:t xml:space="preserve">La demora en la entrega de la obra será multada con el </w:t>
      </w:r>
      <w:r w:rsidRPr="00960B5A">
        <w:rPr>
          <w:rFonts w:ascii="Arial" w:hAnsi="Arial" w:cs="Arial"/>
          <w:b/>
          <w:sz w:val="18"/>
          <w:szCs w:val="18"/>
          <w:lang w:eastAsia="es-BO"/>
        </w:rPr>
        <w:t xml:space="preserve">1% </w:t>
      </w:r>
      <w:r w:rsidRPr="00960B5A">
        <w:rPr>
          <w:rFonts w:ascii="Arial" w:hAnsi="Arial" w:cs="Arial"/>
          <w:sz w:val="18"/>
          <w:szCs w:val="18"/>
          <w:lang w:eastAsia="es-BO"/>
        </w:rPr>
        <w:t xml:space="preserve">del monto total del contrato, por cada día calendario de retraso en la fecha definida para la </w:t>
      </w:r>
      <w:r w:rsidRPr="00960B5A">
        <w:rPr>
          <w:rFonts w:ascii="Arial" w:hAnsi="Arial" w:cs="Arial"/>
          <w:b/>
          <w:sz w:val="18"/>
          <w:szCs w:val="18"/>
          <w:lang w:eastAsia="es-BO"/>
        </w:rPr>
        <w:t>RECEPCIÓN PROVISIONAL</w:t>
      </w:r>
      <w:r w:rsidRPr="00960B5A">
        <w:rPr>
          <w:rFonts w:ascii="Arial" w:hAnsi="Arial" w:cs="Arial"/>
          <w:sz w:val="18"/>
          <w:szCs w:val="18"/>
          <w:lang w:eastAsia="es-BO"/>
        </w:rPr>
        <w:t xml:space="preserve"> y </w:t>
      </w:r>
      <w:r w:rsidRPr="00960B5A">
        <w:rPr>
          <w:rFonts w:ascii="Arial" w:hAnsi="Arial" w:cs="Arial"/>
          <w:b/>
          <w:sz w:val="18"/>
          <w:szCs w:val="18"/>
          <w:lang w:eastAsia="es-BO"/>
        </w:rPr>
        <w:t>RECEPCIÓN DEFINITIVA</w:t>
      </w:r>
      <w:r w:rsidRPr="00960B5A">
        <w:rPr>
          <w:rFonts w:ascii="Arial" w:hAnsi="Arial" w:cs="Arial"/>
          <w:sz w:val="18"/>
          <w:szCs w:val="18"/>
          <w:lang w:eastAsia="es-BO"/>
        </w:rPr>
        <w:t xml:space="preserve">, según corresponda. </w:t>
      </w:r>
    </w:p>
    <w:p w:rsidR="00960B5A" w:rsidRPr="00960B5A" w:rsidRDefault="00960B5A" w:rsidP="004B7A2E">
      <w:pPr>
        <w:numPr>
          <w:ilvl w:val="0"/>
          <w:numId w:val="72"/>
        </w:numPr>
        <w:ind w:right="176"/>
        <w:contextualSpacing/>
        <w:jc w:val="both"/>
        <w:rPr>
          <w:rFonts w:ascii="Arial" w:hAnsi="Arial" w:cs="Arial"/>
          <w:bCs/>
          <w:snapToGrid w:val="0"/>
          <w:sz w:val="18"/>
          <w:szCs w:val="18"/>
          <w:lang w:eastAsia="es-BO"/>
        </w:rPr>
      </w:pPr>
      <w:r w:rsidRPr="00960B5A">
        <w:rPr>
          <w:rFonts w:ascii="Arial" w:hAnsi="Arial" w:cs="Arial"/>
          <w:sz w:val="18"/>
          <w:szCs w:val="18"/>
          <w:lang w:eastAsia="es-BO"/>
        </w:rPr>
        <w:t xml:space="preserve">El cambio del personal de la obra propuesto por el </w:t>
      </w:r>
      <w:r w:rsidRPr="00960B5A">
        <w:rPr>
          <w:rFonts w:ascii="Arial" w:hAnsi="Arial" w:cs="Arial"/>
          <w:b/>
          <w:sz w:val="18"/>
          <w:szCs w:val="18"/>
          <w:lang w:eastAsia="es-BO"/>
        </w:rPr>
        <w:t>CONTRATISTA</w:t>
      </w:r>
      <w:r w:rsidRPr="00960B5A">
        <w:rPr>
          <w:rFonts w:ascii="Arial" w:hAnsi="Arial" w:cs="Arial"/>
          <w:sz w:val="18"/>
          <w:szCs w:val="18"/>
          <w:lang w:eastAsia="es-BO"/>
        </w:rPr>
        <w:t xml:space="preserve"> será multado con el </w:t>
      </w:r>
      <w:r w:rsidRPr="00960B5A">
        <w:rPr>
          <w:rFonts w:ascii="Arial" w:hAnsi="Arial" w:cs="Arial"/>
          <w:b/>
          <w:sz w:val="18"/>
          <w:szCs w:val="18"/>
          <w:lang w:eastAsia="es-BO"/>
        </w:rPr>
        <w:t>1%</w:t>
      </w:r>
      <w:r w:rsidRPr="00960B5A">
        <w:rPr>
          <w:rFonts w:ascii="Arial" w:hAnsi="Arial" w:cs="Arial"/>
          <w:sz w:val="18"/>
          <w:szCs w:val="18"/>
          <w:lang w:eastAsia="es-BO"/>
        </w:rPr>
        <w:t xml:space="preserve"> del monto total del contrato, por cada vez que suceda.</w:t>
      </w:r>
    </w:p>
    <w:p w:rsidR="00960B5A" w:rsidRPr="00960B5A" w:rsidRDefault="00960B5A" w:rsidP="004B7A2E">
      <w:pPr>
        <w:numPr>
          <w:ilvl w:val="0"/>
          <w:numId w:val="72"/>
        </w:numPr>
        <w:ind w:right="176"/>
        <w:contextualSpacing/>
        <w:jc w:val="both"/>
        <w:rPr>
          <w:rFonts w:ascii="Arial" w:hAnsi="Arial" w:cs="Arial"/>
          <w:bCs/>
          <w:snapToGrid w:val="0"/>
          <w:sz w:val="18"/>
          <w:szCs w:val="18"/>
          <w:lang w:eastAsia="es-BO"/>
        </w:rPr>
      </w:pPr>
      <w:r w:rsidRPr="00960B5A">
        <w:rPr>
          <w:rFonts w:ascii="Arial" w:hAnsi="Arial" w:cs="Arial"/>
          <w:sz w:val="18"/>
          <w:szCs w:val="18"/>
          <w:lang w:eastAsia="es-BO"/>
        </w:rPr>
        <w:t xml:space="preserve">Cada llamada de atención al </w:t>
      </w:r>
      <w:r w:rsidRPr="00960B5A">
        <w:rPr>
          <w:rFonts w:ascii="Arial" w:hAnsi="Arial" w:cs="Arial"/>
          <w:b/>
          <w:sz w:val="18"/>
          <w:szCs w:val="18"/>
          <w:lang w:eastAsia="es-BO"/>
        </w:rPr>
        <w:t>CONTRATISTA</w:t>
      </w:r>
      <w:r w:rsidRPr="00960B5A">
        <w:rPr>
          <w:rFonts w:ascii="Arial" w:hAnsi="Arial" w:cs="Arial"/>
          <w:sz w:val="18"/>
          <w:szCs w:val="18"/>
          <w:lang w:eastAsia="es-BO"/>
        </w:rPr>
        <w:t xml:space="preserve"> que sea realizada por el </w:t>
      </w:r>
      <w:r w:rsidRPr="00960B5A">
        <w:rPr>
          <w:rFonts w:ascii="Arial" w:hAnsi="Arial" w:cs="Arial"/>
          <w:b/>
          <w:sz w:val="18"/>
          <w:szCs w:val="18"/>
          <w:lang w:eastAsia="es-BO"/>
        </w:rPr>
        <w:t>SUPERVISOR DE OBRA</w:t>
      </w:r>
      <w:r w:rsidRPr="00960B5A">
        <w:rPr>
          <w:rFonts w:ascii="Arial" w:hAnsi="Arial" w:cs="Arial"/>
          <w:sz w:val="18"/>
          <w:szCs w:val="18"/>
          <w:lang w:eastAsia="es-BO"/>
        </w:rPr>
        <w:t xml:space="preserve"> será multada con el </w:t>
      </w:r>
      <w:r w:rsidRPr="00960B5A">
        <w:rPr>
          <w:rFonts w:ascii="Arial" w:hAnsi="Arial" w:cs="Arial"/>
          <w:b/>
          <w:sz w:val="18"/>
          <w:szCs w:val="18"/>
          <w:lang w:eastAsia="es-BO"/>
        </w:rPr>
        <w:t>1%</w:t>
      </w:r>
      <w:r w:rsidRPr="00960B5A">
        <w:rPr>
          <w:rFonts w:ascii="Arial" w:hAnsi="Arial" w:cs="Arial"/>
          <w:sz w:val="18"/>
          <w:szCs w:val="18"/>
          <w:lang w:eastAsia="es-BO"/>
        </w:rPr>
        <w:t xml:space="preserve"> del monto total del contrato. </w:t>
      </w:r>
    </w:p>
    <w:p w:rsidR="00960B5A" w:rsidRPr="00960B5A" w:rsidRDefault="00960B5A" w:rsidP="004B7A2E">
      <w:pPr>
        <w:numPr>
          <w:ilvl w:val="0"/>
          <w:numId w:val="72"/>
        </w:numPr>
        <w:ind w:right="176"/>
        <w:contextualSpacing/>
        <w:jc w:val="both"/>
        <w:rPr>
          <w:rFonts w:ascii="Arial" w:hAnsi="Arial" w:cs="Arial"/>
          <w:bCs/>
          <w:snapToGrid w:val="0"/>
          <w:sz w:val="18"/>
          <w:szCs w:val="18"/>
          <w:lang w:eastAsia="es-BO"/>
        </w:rPr>
      </w:pPr>
      <w:r w:rsidRPr="00960B5A">
        <w:rPr>
          <w:rFonts w:ascii="Arial" w:hAnsi="Arial" w:cs="Arial"/>
          <w:sz w:val="18"/>
          <w:szCs w:val="18"/>
          <w:lang w:eastAsia="es-BO"/>
        </w:rPr>
        <w:t xml:space="preserve">La ausencia verificada del personal de la obra propuesto por el </w:t>
      </w:r>
      <w:r w:rsidRPr="00960B5A">
        <w:rPr>
          <w:rFonts w:ascii="Arial" w:hAnsi="Arial" w:cs="Arial"/>
          <w:b/>
          <w:sz w:val="18"/>
          <w:szCs w:val="18"/>
          <w:lang w:eastAsia="es-BO"/>
        </w:rPr>
        <w:t>CONTRATISTA</w:t>
      </w:r>
      <w:r w:rsidRPr="00960B5A">
        <w:rPr>
          <w:rFonts w:ascii="Arial" w:hAnsi="Arial" w:cs="Arial"/>
          <w:sz w:val="18"/>
          <w:szCs w:val="18"/>
          <w:lang w:eastAsia="es-BO"/>
        </w:rPr>
        <w:t xml:space="preserve"> será multada con el </w:t>
      </w:r>
      <w:r w:rsidRPr="00960B5A">
        <w:rPr>
          <w:rFonts w:ascii="Arial" w:hAnsi="Arial" w:cs="Arial"/>
          <w:b/>
          <w:sz w:val="18"/>
          <w:szCs w:val="18"/>
          <w:lang w:eastAsia="es-BO"/>
        </w:rPr>
        <w:t>0.5%</w:t>
      </w:r>
      <w:r w:rsidRPr="00960B5A">
        <w:rPr>
          <w:rFonts w:ascii="Arial" w:hAnsi="Arial" w:cs="Arial"/>
          <w:sz w:val="18"/>
          <w:szCs w:val="18"/>
          <w:lang w:eastAsia="es-BO"/>
        </w:rPr>
        <w:t xml:space="preserve"> del monto total del contrato por cada día verificado y será registrado por el </w:t>
      </w:r>
      <w:r w:rsidRPr="00960B5A">
        <w:rPr>
          <w:rFonts w:ascii="Arial" w:hAnsi="Arial" w:cs="Arial"/>
          <w:b/>
          <w:sz w:val="18"/>
          <w:szCs w:val="18"/>
          <w:lang w:eastAsia="es-BO"/>
        </w:rPr>
        <w:t>SUPERVISOR DE OBRA</w:t>
      </w:r>
      <w:r w:rsidRPr="00960B5A">
        <w:rPr>
          <w:rFonts w:ascii="Arial" w:hAnsi="Arial" w:cs="Arial"/>
          <w:sz w:val="18"/>
          <w:szCs w:val="18"/>
          <w:lang w:eastAsia="es-BO"/>
        </w:rPr>
        <w:t xml:space="preserve"> mediante el libro de órdenes.</w:t>
      </w:r>
    </w:p>
    <w:p w:rsidR="00960B5A" w:rsidRPr="00960B5A" w:rsidRDefault="00960B5A" w:rsidP="00960B5A">
      <w:pPr>
        <w:jc w:val="both"/>
        <w:rPr>
          <w:rFonts w:ascii="Arial" w:hAnsi="Arial" w:cs="Arial"/>
          <w:sz w:val="18"/>
          <w:szCs w:val="18"/>
        </w:rPr>
      </w:pPr>
    </w:p>
    <w:p w:rsidR="00960B5A" w:rsidRPr="00960B5A" w:rsidRDefault="00960B5A" w:rsidP="00960B5A">
      <w:pPr>
        <w:widowControl w:val="0"/>
        <w:jc w:val="both"/>
        <w:rPr>
          <w:rFonts w:ascii="Arial" w:hAnsi="Arial" w:cs="Arial"/>
          <w:sz w:val="18"/>
          <w:szCs w:val="18"/>
        </w:rPr>
      </w:pPr>
      <w:r w:rsidRPr="00960B5A">
        <w:rPr>
          <w:rFonts w:ascii="Arial" w:hAnsi="Arial" w:cs="Arial"/>
          <w:sz w:val="18"/>
          <w:szCs w:val="18"/>
        </w:rPr>
        <w:t xml:space="preserve">De establecer el </w:t>
      </w:r>
      <w:r w:rsidRPr="00960B5A">
        <w:rPr>
          <w:rFonts w:ascii="Arial" w:hAnsi="Arial" w:cs="Arial"/>
          <w:b/>
          <w:bCs/>
          <w:sz w:val="18"/>
          <w:szCs w:val="18"/>
        </w:rPr>
        <w:t>SUPERVISOR</w:t>
      </w:r>
      <w:r w:rsidRPr="00960B5A">
        <w:rPr>
          <w:rFonts w:ascii="Arial" w:hAnsi="Arial" w:cs="Arial"/>
          <w:sz w:val="18"/>
          <w:szCs w:val="18"/>
        </w:rPr>
        <w:t xml:space="preserve"> que la multa por mora es del diez por ciento (10%) o del veinte por ciento (20%) del monto total del Contrato, comunicará oficialmente esta situación a la </w:t>
      </w:r>
      <w:r w:rsidRPr="00960B5A">
        <w:rPr>
          <w:rFonts w:ascii="Arial" w:hAnsi="Arial" w:cs="Arial"/>
          <w:b/>
          <w:bCs/>
          <w:sz w:val="18"/>
          <w:szCs w:val="18"/>
        </w:rPr>
        <w:t>ENTIDAD</w:t>
      </w:r>
      <w:r w:rsidRPr="00960B5A">
        <w:rPr>
          <w:rFonts w:ascii="Arial" w:hAnsi="Arial" w:cs="Arial"/>
          <w:sz w:val="18"/>
          <w:szCs w:val="18"/>
        </w:rPr>
        <w:t xml:space="preserve"> a efectos del procesamiento de la resolución del Contrato, si corresponde, conforme a lo estipulado en la cláusula de terminación de Contrato.</w:t>
      </w:r>
    </w:p>
    <w:p w:rsidR="00960B5A" w:rsidRPr="00960B5A" w:rsidRDefault="00960B5A" w:rsidP="00960B5A">
      <w:pPr>
        <w:widowControl w:val="0"/>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En todos los casos de resolución de Contrato por causas atribuibles al </w:t>
      </w:r>
      <w:r w:rsidRPr="00960B5A">
        <w:rPr>
          <w:rFonts w:ascii="Arial" w:hAnsi="Arial" w:cs="Arial"/>
          <w:b/>
          <w:sz w:val="18"/>
          <w:szCs w:val="18"/>
        </w:rPr>
        <w:t>CONTRATISTA</w:t>
      </w:r>
      <w:r w:rsidRPr="00960B5A">
        <w:rPr>
          <w:rFonts w:ascii="Arial" w:hAnsi="Arial" w:cs="Arial"/>
          <w:sz w:val="18"/>
          <w:szCs w:val="18"/>
        </w:rPr>
        <w:t xml:space="preserve">, la </w:t>
      </w:r>
      <w:r w:rsidRPr="00960B5A">
        <w:rPr>
          <w:rFonts w:ascii="Arial" w:hAnsi="Arial" w:cs="Arial"/>
          <w:b/>
          <w:sz w:val="18"/>
          <w:szCs w:val="18"/>
        </w:rPr>
        <w:t xml:space="preserve">ENTIDAD </w:t>
      </w:r>
      <w:r w:rsidRPr="00960B5A">
        <w:rPr>
          <w:rFonts w:ascii="Arial" w:hAnsi="Arial" w:cs="Arial"/>
          <w:sz w:val="18"/>
          <w:szCs w:val="18"/>
        </w:rPr>
        <w:t>no podrá cobrar multas que excedan el veinte por ciento (20%) del monto total del Contrato.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Las multas serán cobradas mediante descuentos establecidos expresamente por el </w:t>
      </w:r>
      <w:r w:rsidRPr="00960B5A">
        <w:rPr>
          <w:rFonts w:ascii="Arial" w:hAnsi="Arial" w:cs="Arial"/>
          <w:b/>
          <w:bCs/>
          <w:sz w:val="18"/>
          <w:szCs w:val="18"/>
        </w:rPr>
        <w:t>SUPERVISOR</w:t>
      </w:r>
      <w:r w:rsidRPr="00960B5A">
        <w:rPr>
          <w:rFonts w:ascii="Arial" w:hAnsi="Arial" w:cs="Arial"/>
          <w:sz w:val="18"/>
          <w:szCs w:val="18"/>
        </w:rPr>
        <w:t xml:space="preserve">, bajo su directa responsabilidad, en la Liquidación Final del Contrato, sin perjuicio de que la </w:t>
      </w:r>
      <w:r w:rsidRPr="00960B5A">
        <w:rPr>
          <w:rFonts w:ascii="Arial" w:hAnsi="Arial" w:cs="Arial"/>
          <w:b/>
          <w:bCs/>
          <w:sz w:val="18"/>
          <w:szCs w:val="18"/>
        </w:rPr>
        <w:t>ENTIDAD</w:t>
      </w:r>
      <w:r w:rsidRPr="00960B5A">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DÉCIMA NOVENA.- (SUSPENSIÓN DE TRABAJOS) </w:t>
      </w:r>
      <w:r w:rsidRPr="00960B5A">
        <w:rPr>
          <w:rFonts w:ascii="Arial" w:hAnsi="Arial" w:cs="Arial"/>
          <w:sz w:val="18"/>
          <w:szCs w:val="18"/>
        </w:rPr>
        <w:t xml:space="preserve">La </w:t>
      </w:r>
      <w:r w:rsidRPr="00960B5A">
        <w:rPr>
          <w:rFonts w:ascii="Arial" w:hAnsi="Arial" w:cs="Arial"/>
          <w:b/>
          <w:sz w:val="18"/>
          <w:szCs w:val="18"/>
        </w:rPr>
        <w:t>ENTIDAD</w:t>
      </w:r>
      <w:r w:rsidRPr="00960B5A">
        <w:rPr>
          <w:rFonts w:ascii="Arial" w:hAnsi="Arial" w:cs="Arial"/>
          <w:sz w:val="18"/>
          <w:szCs w:val="18"/>
        </w:rPr>
        <w:t xml:space="preserve"> está facultada para suspender temporalmente los trabajos en la </w:t>
      </w:r>
      <w:r w:rsidRPr="00960B5A">
        <w:rPr>
          <w:rFonts w:ascii="Arial" w:hAnsi="Arial" w:cs="Arial"/>
          <w:b/>
          <w:sz w:val="18"/>
          <w:szCs w:val="18"/>
        </w:rPr>
        <w:t>OBRA</w:t>
      </w:r>
      <w:r w:rsidRPr="00960B5A">
        <w:rPr>
          <w:rFonts w:ascii="Arial" w:hAnsi="Arial" w:cs="Arial"/>
          <w:sz w:val="18"/>
          <w:szCs w:val="18"/>
        </w:rPr>
        <w:t xml:space="preserve"> en cualquier momento, por motivos de fuerza mayor, caso fortuito y/o convenientes a los intereses del Estado, para lo cual notificará al </w:t>
      </w:r>
      <w:r w:rsidRPr="00960B5A">
        <w:rPr>
          <w:rFonts w:ascii="Arial" w:hAnsi="Arial" w:cs="Arial"/>
          <w:b/>
          <w:sz w:val="18"/>
          <w:szCs w:val="18"/>
        </w:rPr>
        <w:t>CONTRATISTA</w:t>
      </w:r>
      <w:r w:rsidRPr="00960B5A">
        <w:rPr>
          <w:rFonts w:ascii="Arial" w:hAnsi="Arial" w:cs="Arial"/>
          <w:sz w:val="18"/>
          <w:szCs w:val="18"/>
        </w:rPr>
        <w:t xml:space="preserve"> por escrito, por intermedio del </w:t>
      </w:r>
      <w:r w:rsidRPr="00960B5A">
        <w:rPr>
          <w:rFonts w:ascii="Arial" w:hAnsi="Arial" w:cs="Arial"/>
          <w:b/>
          <w:sz w:val="18"/>
          <w:szCs w:val="18"/>
        </w:rPr>
        <w:t>SUPERVISOR</w:t>
      </w:r>
      <w:r w:rsidRPr="00960B5A">
        <w:rPr>
          <w:rFonts w:ascii="Arial" w:hAnsi="Arial" w:cs="Arial"/>
          <w:sz w:val="18"/>
          <w:szCs w:val="18"/>
        </w:rPr>
        <w:t xml:space="preserve">, con una anticipación de cinco (5) días calendario, excepto en los casos de urgencia por alguna emergencia imponderable. Esta suspensión puede ser parcial o total.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Asimismo, el </w:t>
      </w:r>
      <w:r w:rsidRPr="00960B5A">
        <w:rPr>
          <w:rFonts w:ascii="Arial" w:hAnsi="Arial" w:cs="Arial"/>
          <w:b/>
          <w:sz w:val="18"/>
          <w:szCs w:val="18"/>
        </w:rPr>
        <w:t>SUPERVISOR</w:t>
      </w:r>
      <w:r w:rsidRPr="00960B5A">
        <w:rPr>
          <w:rFonts w:ascii="Arial" w:hAnsi="Arial" w:cs="Arial"/>
          <w:sz w:val="18"/>
          <w:szCs w:val="18"/>
        </w:rPr>
        <w:t xml:space="preserve"> podrá ordenar la suspensión temporal de la </w:t>
      </w:r>
      <w:r w:rsidRPr="00960B5A">
        <w:rPr>
          <w:rFonts w:ascii="Arial" w:hAnsi="Arial" w:cs="Arial"/>
          <w:b/>
          <w:sz w:val="18"/>
          <w:szCs w:val="18"/>
        </w:rPr>
        <w:t>OBRA</w:t>
      </w:r>
      <w:r w:rsidRPr="00960B5A">
        <w:rPr>
          <w:rFonts w:ascii="Arial" w:hAnsi="Arial"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960B5A">
        <w:rPr>
          <w:rFonts w:ascii="Arial" w:hAnsi="Arial" w:cs="Arial"/>
          <w:b/>
          <w:sz w:val="18"/>
          <w:szCs w:val="18"/>
        </w:rPr>
        <w:t>CONTRATO</w:t>
      </w:r>
      <w:r w:rsidRPr="00960B5A">
        <w:rPr>
          <w:rFonts w:ascii="Arial" w:hAnsi="Arial" w:cs="Arial"/>
          <w:sz w:val="18"/>
          <w:szCs w:val="18"/>
        </w:rPr>
        <w:t xml:space="preserve">, a cuyo efecto el </w:t>
      </w:r>
      <w:r w:rsidRPr="00960B5A">
        <w:rPr>
          <w:rFonts w:ascii="Arial" w:hAnsi="Arial" w:cs="Arial"/>
          <w:b/>
          <w:sz w:val="18"/>
          <w:szCs w:val="18"/>
        </w:rPr>
        <w:t>SUPERVISOR</w:t>
      </w:r>
      <w:r w:rsidRPr="00960B5A">
        <w:rPr>
          <w:rFonts w:ascii="Arial" w:hAnsi="Arial" w:cs="Arial"/>
          <w:sz w:val="18"/>
          <w:szCs w:val="18"/>
        </w:rPr>
        <w:t xml:space="preserve"> preparará la respectiva Orden de Cambio.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Para efectos de la elaboración de la Orden de Cambio, se computarán los costos a partir de transcurridos los quince (15) días calendario establecidos para el efecto.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También el </w:t>
      </w:r>
      <w:r w:rsidRPr="00960B5A">
        <w:rPr>
          <w:rFonts w:ascii="Arial" w:hAnsi="Arial" w:cs="Arial"/>
          <w:b/>
          <w:sz w:val="18"/>
          <w:szCs w:val="18"/>
        </w:rPr>
        <w:t>CONTRATISTA</w:t>
      </w:r>
      <w:r w:rsidRPr="00960B5A">
        <w:rPr>
          <w:rFonts w:ascii="Arial" w:hAnsi="Arial" w:cs="Arial"/>
          <w:sz w:val="18"/>
          <w:szCs w:val="18"/>
        </w:rPr>
        <w:t xml:space="preserve"> puede comunicar al </w:t>
      </w:r>
      <w:r w:rsidRPr="00960B5A">
        <w:rPr>
          <w:rFonts w:ascii="Arial" w:hAnsi="Arial" w:cs="Arial"/>
          <w:b/>
          <w:sz w:val="18"/>
          <w:szCs w:val="18"/>
        </w:rPr>
        <w:t>SUPERVISOR</w:t>
      </w:r>
      <w:r w:rsidRPr="00960B5A">
        <w:rPr>
          <w:rFonts w:ascii="Arial" w:hAnsi="Arial" w:cs="Arial"/>
          <w:sz w:val="18"/>
          <w:szCs w:val="18"/>
        </w:rPr>
        <w:t xml:space="preserve"> o a la </w:t>
      </w:r>
      <w:r w:rsidRPr="00960B5A">
        <w:rPr>
          <w:rFonts w:ascii="Arial" w:hAnsi="Arial" w:cs="Arial"/>
          <w:b/>
          <w:sz w:val="18"/>
          <w:szCs w:val="18"/>
        </w:rPr>
        <w:t>ENTIDAD,</w:t>
      </w:r>
      <w:r w:rsidRPr="00960B5A">
        <w:rPr>
          <w:rFonts w:ascii="Arial" w:hAnsi="Arial" w:cs="Arial"/>
          <w:sz w:val="18"/>
          <w:szCs w:val="18"/>
        </w:rPr>
        <w:t xml:space="preserve"> la suspensión o paralización temporal de los trabajos en la </w:t>
      </w:r>
      <w:r w:rsidRPr="00960B5A">
        <w:rPr>
          <w:rFonts w:ascii="Arial" w:hAnsi="Arial" w:cs="Arial"/>
          <w:b/>
          <w:sz w:val="18"/>
          <w:szCs w:val="18"/>
        </w:rPr>
        <w:t>OBRA</w:t>
      </w:r>
      <w:r w:rsidRPr="00960B5A">
        <w:rPr>
          <w:rFonts w:ascii="Arial" w:hAnsi="Arial" w:cs="Arial"/>
          <w:sz w:val="18"/>
          <w:szCs w:val="18"/>
        </w:rPr>
        <w:t xml:space="preserve">, por causas atribuibles a la </w:t>
      </w:r>
      <w:r w:rsidRPr="00960B5A">
        <w:rPr>
          <w:rFonts w:ascii="Arial" w:hAnsi="Arial" w:cs="Arial"/>
          <w:b/>
          <w:sz w:val="18"/>
          <w:szCs w:val="18"/>
        </w:rPr>
        <w:t>ENTIDAD</w:t>
      </w:r>
      <w:r w:rsidRPr="00960B5A">
        <w:rPr>
          <w:rFonts w:ascii="Arial" w:hAnsi="Arial" w:cs="Arial"/>
          <w:sz w:val="18"/>
          <w:szCs w:val="18"/>
        </w:rPr>
        <w:t xml:space="preserve"> que afecten al </w:t>
      </w:r>
      <w:r w:rsidRPr="00960B5A">
        <w:rPr>
          <w:rFonts w:ascii="Arial" w:hAnsi="Arial" w:cs="Arial"/>
          <w:b/>
          <w:sz w:val="18"/>
          <w:szCs w:val="18"/>
        </w:rPr>
        <w:t>CONTRATISTA</w:t>
      </w:r>
      <w:r w:rsidRPr="00960B5A">
        <w:rPr>
          <w:rFonts w:ascii="Arial" w:hAnsi="Arial" w:cs="Arial"/>
          <w:sz w:val="18"/>
          <w:szCs w:val="18"/>
        </w:rPr>
        <w:t xml:space="preserve"> en la ejecución de la </w:t>
      </w:r>
      <w:r w:rsidRPr="00960B5A">
        <w:rPr>
          <w:rFonts w:ascii="Arial" w:hAnsi="Arial" w:cs="Arial"/>
          <w:b/>
          <w:sz w:val="18"/>
          <w:szCs w:val="18"/>
        </w:rPr>
        <w:t>OBRA</w:t>
      </w:r>
      <w:r w:rsidRPr="00960B5A">
        <w:rPr>
          <w:rFonts w:ascii="Arial" w:hAnsi="Arial" w:cs="Arial"/>
          <w:sz w:val="18"/>
          <w:szCs w:val="18"/>
        </w:rPr>
        <w:t xml:space="preserve">.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Si los trabajos se suspenden parcial o totalmente por negligencia del </w:t>
      </w:r>
      <w:r w:rsidRPr="00960B5A">
        <w:rPr>
          <w:rFonts w:ascii="Arial" w:hAnsi="Arial" w:cs="Arial"/>
          <w:b/>
          <w:sz w:val="18"/>
          <w:szCs w:val="18"/>
        </w:rPr>
        <w:t>CONTRATISTA</w:t>
      </w:r>
      <w:r w:rsidRPr="00960B5A">
        <w:rPr>
          <w:rFonts w:ascii="Arial" w:hAnsi="Arial" w:cs="Arial"/>
          <w:sz w:val="18"/>
          <w:szCs w:val="18"/>
        </w:rPr>
        <w:t xml:space="preserve"> en observar y cumplir correctamente condiciones de seguridad para el personal o para terceros o por incumplimiento de las órdenes impartidas por el </w:t>
      </w:r>
      <w:r w:rsidRPr="00960B5A">
        <w:rPr>
          <w:rFonts w:ascii="Arial" w:hAnsi="Arial" w:cs="Arial"/>
          <w:b/>
          <w:sz w:val="18"/>
          <w:szCs w:val="18"/>
        </w:rPr>
        <w:t>SUPERVISOR</w:t>
      </w:r>
      <w:r w:rsidRPr="00960B5A">
        <w:rPr>
          <w:rFonts w:ascii="Arial" w:hAnsi="Arial" w:cs="Arial"/>
          <w:sz w:val="18"/>
          <w:szCs w:val="18"/>
        </w:rPr>
        <w:t xml:space="preserve"> o por inobservancia de las prescripciones del Contrato, el tiempo que los trabajos permanezcan suspendidos, no merecerá ninguna ampliación de plazo para la entrega de la </w:t>
      </w:r>
      <w:r w:rsidRPr="00960B5A">
        <w:rPr>
          <w:rFonts w:ascii="Arial" w:hAnsi="Arial" w:cs="Arial"/>
          <w:b/>
          <w:sz w:val="18"/>
          <w:szCs w:val="18"/>
        </w:rPr>
        <w:t>OBRA</w:t>
      </w:r>
      <w:r w:rsidRPr="00960B5A">
        <w:rPr>
          <w:rFonts w:ascii="Arial" w:hAnsi="Arial" w:cs="Arial"/>
          <w:sz w:val="18"/>
          <w:szCs w:val="18"/>
        </w:rPr>
        <w:t xml:space="preserve">, ni corresponderá pago alguno por el mantenimiento de la misma.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VIGÉSIMA.- (CAUSAS DE FUERZA MAYOR Y/O CASO FORTUITO) </w:t>
      </w:r>
      <w:r w:rsidRPr="00960B5A">
        <w:rPr>
          <w:rFonts w:ascii="Arial" w:hAnsi="Arial" w:cs="Arial"/>
          <w:sz w:val="18"/>
          <w:szCs w:val="18"/>
        </w:rPr>
        <w:t xml:space="preserve">Con el fin de exceptuar al </w:t>
      </w:r>
      <w:r w:rsidRPr="00960B5A">
        <w:rPr>
          <w:rFonts w:ascii="Arial" w:hAnsi="Arial" w:cs="Arial"/>
          <w:b/>
          <w:sz w:val="18"/>
          <w:szCs w:val="18"/>
        </w:rPr>
        <w:t xml:space="preserve">CONTRATISTA </w:t>
      </w:r>
      <w:r w:rsidRPr="00960B5A">
        <w:rPr>
          <w:rFonts w:ascii="Arial" w:hAnsi="Arial" w:cs="Arial"/>
          <w:sz w:val="18"/>
          <w:szCs w:val="18"/>
        </w:rPr>
        <w:t xml:space="preserve">de determinadas responsabilidades por mora durante la vigencia del presente Contrato, el </w:t>
      </w:r>
      <w:r w:rsidRPr="00960B5A">
        <w:rPr>
          <w:rFonts w:ascii="Arial" w:hAnsi="Arial" w:cs="Arial"/>
          <w:b/>
          <w:sz w:val="18"/>
          <w:szCs w:val="18"/>
        </w:rPr>
        <w:t>SUPERVISOR</w:t>
      </w:r>
      <w:r w:rsidRPr="00960B5A">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960B5A">
        <w:rPr>
          <w:rFonts w:ascii="Arial" w:hAnsi="Arial" w:cs="Arial"/>
          <w:b/>
          <w:sz w:val="18"/>
          <w:szCs w:val="18"/>
        </w:rPr>
        <w:t>CONTRATO</w:t>
      </w:r>
      <w:r w:rsidRPr="00960B5A">
        <w:rPr>
          <w:rFonts w:ascii="Arial" w:hAnsi="Arial" w:cs="Arial"/>
          <w:sz w:val="18"/>
          <w:szCs w:val="18"/>
        </w:rPr>
        <w:t xml:space="preserve">.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En ningún caso y bajo ninguna circunstancia, se considerará como causa de Fuerza Mayor el mal tiempo que no sea notablemente fuera de lo común en el área de ejecución de la </w:t>
      </w:r>
      <w:r w:rsidRPr="00960B5A">
        <w:rPr>
          <w:rFonts w:ascii="Arial" w:hAnsi="Arial" w:cs="Arial"/>
          <w:b/>
          <w:sz w:val="18"/>
          <w:szCs w:val="18"/>
        </w:rPr>
        <w:t>OBRA</w:t>
      </w:r>
      <w:r w:rsidRPr="00960B5A">
        <w:rPr>
          <w:rFonts w:ascii="Arial" w:hAnsi="Arial" w:cs="Arial"/>
          <w:sz w:val="18"/>
          <w:szCs w:val="18"/>
        </w:rPr>
        <w:t xml:space="preserve">, por cuanto el </w:t>
      </w:r>
      <w:r w:rsidRPr="00960B5A">
        <w:rPr>
          <w:rFonts w:ascii="Arial" w:hAnsi="Arial" w:cs="Arial"/>
          <w:b/>
          <w:sz w:val="18"/>
          <w:szCs w:val="18"/>
        </w:rPr>
        <w:t>CONTRATISTA</w:t>
      </w:r>
      <w:r w:rsidRPr="00960B5A">
        <w:rPr>
          <w:rFonts w:ascii="Arial" w:hAnsi="Arial" w:cs="Arial"/>
          <w:sz w:val="18"/>
          <w:szCs w:val="18"/>
        </w:rPr>
        <w:t xml:space="preserve"> ha tenido que prever este hecho al proponer su cronograma ajustado, en el período de movilización.</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Asimismo, tampoco se considerarán como fuerza mayor o caso fortuito, las demoras en la entrega en la </w:t>
      </w:r>
      <w:r w:rsidRPr="00960B5A">
        <w:rPr>
          <w:rFonts w:ascii="Arial" w:hAnsi="Arial" w:cs="Arial"/>
          <w:b/>
          <w:sz w:val="18"/>
          <w:szCs w:val="18"/>
        </w:rPr>
        <w:t>OBRA</w:t>
      </w:r>
      <w:r w:rsidRPr="00960B5A">
        <w:rPr>
          <w:rFonts w:ascii="Arial" w:hAnsi="Arial" w:cs="Arial"/>
          <w:sz w:val="18"/>
          <w:szCs w:val="18"/>
        </w:rPr>
        <w:t xml:space="preserve"> de los materiales, equipos e implementos necesarios, por ser obligación del </w:t>
      </w:r>
      <w:r w:rsidRPr="00960B5A">
        <w:rPr>
          <w:rFonts w:ascii="Arial" w:hAnsi="Arial" w:cs="Arial"/>
          <w:b/>
          <w:sz w:val="18"/>
          <w:szCs w:val="18"/>
        </w:rPr>
        <w:t xml:space="preserve">CONTRATISTA </w:t>
      </w:r>
      <w:r w:rsidRPr="00960B5A">
        <w:rPr>
          <w:rFonts w:ascii="Arial" w:hAnsi="Arial" w:cs="Arial"/>
          <w:sz w:val="18"/>
          <w:szCs w:val="18"/>
        </w:rPr>
        <w:t xml:space="preserve">tomar y adoptar todas las previsiones necesarias para evitar demoras por dichas contingencias.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960B5A">
        <w:rPr>
          <w:rFonts w:ascii="Arial" w:hAnsi="Arial" w:cs="Arial"/>
          <w:b/>
          <w:sz w:val="18"/>
          <w:szCs w:val="18"/>
        </w:rPr>
        <w:t>CONTRATISTA</w:t>
      </w:r>
      <w:r w:rsidRPr="00960B5A">
        <w:rPr>
          <w:rFonts w:ascii="Arial" w:hAnsi="Arial" w:cs="Arial"/>
          <w:sz w:val="18"/>
          <w:szCs w:val="18"/>
        </w:rPr>
        <w:t xml:space="preserve"> deberá solicitar al </w:t>
      </w:r>
      <w:r w:rsidRPr="00960B5A">
        <w:rPr>
          <w:rFonts w:ascii="Arial" w:hAnsi="Arial" w:cs="Arial"/>
          <w:b/>
          <w:sz w:val="18"/>
          <w:szCs w:val="18"/>
        </w:rPr>
        <w:t>FISCAL</w:t>
      </w:r>
      <w:r w:rsidRPr="00960B5A">
        <w:rPr>
          <w:rFonts w:ascii="Arial" w:hAnsi="Arial" w:cs="Arial"/>
          <w:sz w:val="18"/>
          <w:szCs w:val="18"/>
        </w:rPr>
        <w:t xml:space="preserve"> </w:t>
      </w:r>
      <w:r w:rsidRPr="00960B5A">
        <w:rPr>
          <w:rFonts w:ascii="Arial" w:hAnsi="Arial" w:cs="Arial"/>
          <w:b/>
          <w:sz w:val="18"/>
          <w:szCs w:val="18"/>
        </w:rPr>
        <w:t>DE OBRA</w:t>
      </w:r>
      <w:r w:rsidRPr="00960B5A">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960B5A">
        <w:rPr>
          <w:rFonts w:ascii="Arial" w:hAnsi="Arial" w:cs="Arial"/>
          <w:b/>
          <w:sz w:val="18"/>
          <w:szCs w:val="18"/>
        </w:rPr>
        <w:t>OBRA</w:t>
      </w:r>
      <w:r w:rsidRPr="00960B5A">
        <w:rPr>
          <w:rFonts w:ascii="Arial" w:hAnsi="Arial" w:cs="Arial"/>
          <w:sz w:val="18"/>
          <w:szCs w:val="18"/>
        </w:rPr>
        <w:t xml:space="preserve">.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sz w:val="18"/>
          <w:szCs w:val="18"/>
        </w:rPr>
        <w:t>FISCAL</w:t>
      </w:r>
      <w:r w:rsidRPr="00960B5A">
        <w:rPr>
          <w:rFonts w:ascii="Arial" w:hAnsi="Arial" w:cs="Arial"/>
          <w:sz w:val="18"/>
          <w:szCs w:val="18"/>
        </w:rPr>
        <w:t xml:space="preserve"> </w:t>
      </w:r>
      <w:r w:rsidRPr="00960B5A">
        <w:rPr>
          <w:rFonts w:ascii="Arial" w:hAnsi="Arial" w:cs="Arial"/>
          <w:b/>
          <w:sz w:val="18"/>
          <w:szCs w:val="18"/>
        </w:rPr>
        <w:t>DE OBRA</w:t>
      </w:r>
      <w:r w:rsidRPr="00960B5A">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trike/>
          <w:sz w:val="18"/>
          <w:szCs w:val="18"/>
        </w:rPr>
      </w:pPr>
      <w:r w:rsidRPr="00960B5A">
        <w:rPr>
          <w:rFonts w:ascii="Arial" w:hAnsi="Arial" w:cs="Arial"/>
          <w:sz w:val="18"/>
          <w:szCs w:val="18"/>
        </w:rPr>
        <w:t>En caso de que la ampliación sea procedente, el plazo será extendido mediante una Orden de Cambio procesada conforme se ha estipulado en la Cláusula Décima Sexta</w:t>
      </w:r>
      <w:r w:rsidRPr="00960B5A">
        <w:rPr>
          <w:rFonts w:ascii="Arial" w:hAnsi="Arial" w:cs="Arial"/>
          <w:b/>
          <w:sz w:val="18"/>
          <w:szCs w:val="18"/>
        </w:rPr>
        <w:t>.</w:t>
      </w:r>
    </w:p>
    <w:p w:rsidR="00960B5A" w:rsidRPr="00960B5A" w:rsidRDefault="00960B5A" w:rsidP="00960B5A">
      <w:pPr>
        <w:jc w:val="both"/>
        <w:rPr>
          <w:rFonts w:ascii="Arial" w:hAnsi="Arial" w:cs="Arial"/>
          <w:b/>
          <w:sz w:val="18"/>
          <w:szCs w:val="18"/>
        </w:rPr>
      </w:pPr>
    </w:p>
    <w:p w:rsidR="00960B5A" w:rsidRPr="00960B5A" w:rsidRDefault="00960B5A" w:rsidP="00960B5A">
      <w:pPr>
        <w:jc w:val="both"/>
        <w:rPr>
          <w:rFonts w:ascii="Arial" w:hAnsi="Arial" w:cs="Arial"/>
          <w:b/>
          <w:sz w:val="18"/>
          <w:szCs w:val="18"/>
        </w:rPr>
      </w:pPr>
      <w:r w:rsidRPr="00960B5A">
        <w:rPr>
          <w:rFonts w:ascii="Arial" w:hAnsi="Arial" w:cs="Arial"/>
          <w:b/>
          <w:sz w:val="18"/>
          <w:szCs w:val="18"/>
        </w:rPr>
        <w:t xml:space="preserve">CLÁUSULA VIGÉSIMA PRIMERA.- </w:t>
      </w:r>
      <w:r w:rsidRPr="00960B5A">
        <w:rPr>
          <w:rFonts w:ascii="Arial" w:hAnsi="Arial" w:cs="Arial"/>
          <w:b/>
          <w:bCs/>
          <w:sz w:val="18"/>
          <w:szCs w:val="18"/>
        </w:rPr>
        <w:t xml:space="preserve">(TERMINACIÓN DEL CONTRATO) </w:t>
      </w:r>
      <w:r w:rsidRPr="00960B5A">
        <w:rPr>
          <w:rFonts w:ascii="Arial" w:hAnsi="Arial" w:cs="Arial"/>
          <w:sz w:val="18"/>
          <w:szCs w:val="18"/>
        </w:rPr>
        <w:t>El presente Contrato concluirá bajo una de las siguientes causas:</w:t>
      </w:r>
    </w:p>
    <w:p w:rsidR="00960B5A" w:rsidRPr="00960B5A" w:rsidRDefault="00960B5A" w:rsidP="00960B5A">
      <w:pPr>
        <w:jc w:val="both"/>
        <w:rPr>
          <w:rFonts w:ascii="Arial" w:hAnsi="Arial" w:cs="Arial"/>
          <w:sz w:val="18"/>
          <w:szCs w:val="18"/>
        </w:rPr>
      </w:pPr>
    </w:p>
    <w:p w:rsidR="00960B5A" w:rsidRPr="00960B5A" w:rsidRDefault="00960B5A" w:rsidP="00960B5A">
      <w:pPr>
        <w:numPr>
          <w:ilvl w:val="1"/>
          <w:numId w:val="53"/>
        </w:numPr>
        <w:jc w:val="both"/>
        <w:rPr>
          <w:rFonts w:ascii="Arial" w:hAnsi="Arial" w:cs="Arial"/>
          <w:sz w:val="18"/>
          <w:szCs w:val="18"/>
        </w:rPr>
      </w:pPr>
      <w:r w:rsidRPr="00960B5A">
        <w:rPr>
          <w:rFonts w:ascii="Arial" w:hAnsi="Arial" w:cs="Arial"/>
          <w:b/>
          <w:sz w:val="18"/>
          <w:szCs w:val="18"/>
        </w:rPr>
        <w:t xml:space="preserve">Por Cumplimiento de Contrato: </w:t>
      </w:r>
      <w:r w:rsidRPr="00960B5A">
        <w:rPr>
          <w:rFonts w:ascii="Arial" w:hAnsi="Arial" w:cs="Arial"/>
          <w:sz w:val="18"/>
          <w:szCs w:val="18"/>
        </w:rPr>
        <w:t xml:space="preserve">De forma ordinaria, tanto la </w:t>
      </w:r>
      <w:r w:rsidRPr="00960B5A">
        <w:rPr>
          <w:rFonts w:ascii="Arial" w:hAnsi="Arial" w:cs="Arial"/>
          <w:b/>
          <w:sz w:val="18"/>
          <w:szCs w:val="18"/>
        </w:rPr>
        <w:t>ENTIDAD</w:t>
      </w:r>
      <w:r w:rsidRPr="00960B5A">
        <w:rPr>
          <w:rFonts w:ascii="Arial" w:hAnsi="Arial" w:cs="Arial"/>
          <w:sz w:val="18"/>
          <w:szCs w:val="18"/>
        </w:rPr>
        <w:t xml:space="preserve">, como el </w:t>
      </w:r>
      <w:r w:rsidRPr="00960B5A">
        <w:rPr>
          <w:rFonts w:ascii="Arial" w:hAnsi="Arial" w:cs="Arial"/>
          <w:b/>
          <w:bCs/>
          <w:sz w:val="18"/>
          <w:szCs w:val="18"/>
        </w:rPr>
        <w:t>CONTRATISTA</w:t>
      </w:r>
      <w:r w:rsidRPr="00960B5A">
        <w:rPr>
          <w:rFonts w:ascii="Arial" w:hAnsi="Arial" w:cs="Arial"/>
          <w:sz w:val="18"/>
          <w:szCs w:val="18"/>
        </w:rPr>
        <w:t>, darán por terminado el presente Contrato, una vez que ambas partes hayan dado cumplimiento a todas las condiciones y estipulaciones contenidas en él, lo cual se hará constar por escrito.</w:t>
      </w:r>
    </w:p>
    <w:p w:rsidR="00960B5A" w:rsidRPr="00960B5A" w:rsidRDefault="00960B5A" w:rsidP="00960B5A">
      <w:pPr>
        <w:ind w:left="720" w:hanging="720"/>
        <w:jc w:val="both"/>
        <w:rPr>
          <w:rFonts w:ascii="Arial" w:hAnsi="Arial" w:cs="Arial"/>
          <w:sz w:val="18"/>
          <w:szCs w:val="18"/>
        </w:rPr>
      </w:pPr>
    </w:p>
    <w:p w:rsidR="00960B5A" w:rsidRPr="00960B5A" w:rsidRDefault="00960B5A" w:rsidP="00960B5A">
      <w:pPr>
        <w:numPr>
          <w:ilvl w:val="1"/>
          <w:numId w:val="53"/>
        </w:numPr>
        <w:jc w:val="both"/>
        <w:rPr>
          <w:rFonts w:ascii="Arial" w:hAnsi="Arial" w:cs="Arial"/>
          <w:sz w:val="18"/>
          <w:szCs w:val="18"/>
        </w:rPr>
      </w:pPr>
      <w:r w:rsidRPr="00960B5A">
        <w:rPr>
          <w:rFonts w:ascii="Arial" w:hAnsi="Arial" w:cs="Arial"/>
          <w:b/>
          <w:sz w:val="18"/>
          <w:szCs w:val="18"/>
        </w:rPr>
        <w:lastRenderedPageBreak/>
        <w:t xml:space="preserve">Por Resolución del Contrato: </w:t>
      </w:r>
      <w:r w:rsidRPr="00960B5A">
        <w:rPr>
          <w:rFonts w:ascii="Arial" w:hAnsi="Arial" w:cs="Arial"/>
          <w:sz w:val="18"/>
          <w:szCs w:val="18"/>
        </w:rPr>
        <w:t>Es la forma extraordinaria de terminación del Contrato que procederá únicamente por las siguientes causales:</w:t>
      </w:r>
    </w:p>
    <w:p w:rsidR="00960B5A" w:rsidRPr="00960B5A" w:rsidRDefault="00960B5A" w:rsidP="00960B5A">
      <w:pPr>
        <w:autoSpaceDE w:val="0"/>
        <w:autoSpaceDN w:val="0"/>
        <w:adjustRightInd w:val="0"/>
        <w:jc w:val="both"/>
        <w:rPr>
          <w:rFonts w:ascii="Arial" w:hAnsi="Arial" w:cs="Arial"/>
          <w:b/>
          <w:bCs/>
          <w:sz w:val="18"/>
          <w:szCs w:val="18"/>
        </w:rPr>
      </w:pPr>
    </w:p>
    <w:p w:rsidR="00960B5A" w:rsidRPr="00960B5A" w:rsidRDefault="00960B5A" w:rsidP="00960B5A">
      <w:pPr>
        <w:numPr>
          <w:ilvl w:val="2"/>
          <w:numId w:val="53"/>
        </w:numPr>
        <w:jc w:val="both"/>
        <w:rPr>
          <w:rFonts w:ascii="Arial" w:hAnsi="Arial" w:cs="Arial"/>
          <w:bCs/>
          <w:sz w:val="18"/>
          <w:szCs w:val="18"/>
        </w:rPr>
      </w:pPr>
      <w:r w:rsidRPr="00960B5A">
        <w:rPr>
          <w:rFonts w:ascii="Arial" w:hAnsi="Arial" w:cs="Arial"/>
          <w:bCs/>
          <w:sz w:val="18"/>
          <w:szCs w:val="18"/>
        </w:rPr>
        <w:t xml:space="preserve">A requerimiento de la </w:t>
      </w:r>
      <w:r w:rsidRPr="00960B5A">
        <w:rPr>
          <w:rFonts w:ascii="Arial" w:hAnsi="Arial" w:cs="Arial"/>
          <w:b/>
          <w:bCs/>
          <w:sz w:val="18"/>
          <w:szCs w:val="18"/>
        </w:rPr>
        <w:t>ENTIDAD</w:t>
      </w:r>
      <w:r w:rsidRPr="00960B5A">
        <w:rPr>
          <w:rFonts w:ascii="Arial" w:hAnsi="Arial" w:cs="Arial"/>
          <w:bCs/>
          <w:sz w:val="18"/>
          <w:szCs w:val="18"/>
        </w:rPr>
        <w:t xml:space="preserve">, por causales atribuibles al </w:t>
      </w:r>
      <w:r w:rsidRPr="00960B5A">
        <w:rPr>
          <w:rFonts w:ascii="Arial" w:hAnsi="Arial" w:cs="Arial"/>
          <w:b/>
          <w:bCs/>
          <w:sz w:val="18"/>
          <w:szCs w:val="18"/>
        </w:rPr>
        <w:t>CONTRATISTA:</w:t>
      </w:r>
    </w:p>
    <w:p w:rsidR="00960B5A" w:rsidRPr="00960B5A" w:rsidRDefault="00960B5A" w:rsidP="00960B5A">
      <w:pPr>
        <w:autoSpaceDE w:val="0"/>
        <w:autoSpaceDN w:val="0"/>
        <w:adjustRightInd w:val="0"/>
        <w:jc w:val="both"/>
        <w:rPr>
          <w:rFonts w:ascii="Arial" w:hAnsi="Arial" w:cs="Arial"/>
          <w:sz w:val="18"/>
          <w:szCs w:val="18"/>
        </w:rPr>
      </w:pP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b/>
          <w:i/>
          <w:sz w:val="18"/>
          <w:szCs w:val="18"/>
        </w:rPr>
      </w:pPr>
      <w:r w:rsidRPr="00960B5A">
        <w:rPr>
          <w:rFonts w:ascii="Arial" w:hAnsi="Arial" w:cs="Arial"/>
          <w:sz w:val="18"/>
          <w:szCs w:val="18"/>
        </w:rPr>
        <w:t xml:space="preserve">Por incumplimiento en la iniciación de la </w:t>
      </w:r>
      <w:r w:rsidRPr="00960B5A">
        <w:rPr>
          <w:rFonts w:ascii="Arial" w:hAnsi="Arial" w:cs="Arial"/>
          <w:b/>
          <w:sz w:val="18"/>
          <w:szCs w:val="18"/>
        </w:rPr>
        <w:t>OBRA</w:t>
      </w:r>
      <w:r w:rsidRPr="00960B5A">
        <w:rPr>
          <w:rFonts w:ascii="Arial" w:hAnsi="Arial" w:cs="Arial"/>
          <w:sz w:val="18"/>
          <w:szCs w:val="18"/>
        </w:rPr>
        <w:t>, si emitida la Orden de Proceder demora más de quince (15) días calendario en movilizarse a la zona de los trabajos.</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Disolución del </w:t>
      </w:r>
      <w:r w:rsidRPr="00960B5A">
        <w:rPr>
          <w:rFonts w:ascii="Arial" w:hAnsi="Arial" w:cs="Arial"/>
          <w:b/>
          <w:bCs/>
          <w:sz w:val="18"/>
          <w:szCs w:val="18"/>
        </w:rPr>
        <w:t>CONTRATISTA</w:t>
      </w:r>
      <w:r w:rsidRPr="00960B5A">
        <w:rPr>
          <w:rFonts w:ascii="Arial" w:hAnsi="Arial" w:cs="Arial"/>
          <w:sz w:val="18"/>
          <w:szCs w:val="18"/>
        </w:rPr>
        <w:t>.</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Por quiebra declarada del </w:t>
      </w:r>
      <w:r w:rsidRPr="00960B5A">
        <w:rPr>
          <w:rFonts w:ascii="Arial" w:hAnsi="Arial" w:cs="Arial"/>
          <w:b/>
          <w:bCs/>
          <w:sz w:val="18"/>
          <w:szCs w:val="18"/>
        </w:rPr>
        <w:t>CONTRATISTA</w:t>
      </w:r>
      <w:r w:rsidRPr="00960B5A">
        <w:rPr>
          <w:rFonts w:ascii="Arial" w:hAnsi="Arial" w:cs="Arial"/>
          <w:sz w:val="18"/>
          <w:szCs w:val="18"/>
        </w:rPr>
        <w:t>.</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Por suspensión de los trabajos sin justificación, por cinco (5)  días calendario, sin autorización escrita del </w:t>
      </w:r>
      <w:r w:rsidRPr="00960B5A">
        <w:rPr>
          <w:rFonts w:ascii="Arial" w:hAnsi="Arial" w:cs="Arial"/>
          <w:b/>
          <w:sz w:val="18"/>
          <w:szCs w:val="18"/>
        </w:rPr>
        <w:t>SUPERVISOR</w:t>
      </w:r>
      <w:r w:rsidRPr="00960B5A">
        <w:rPr>
          <w:rFonts w:ascii="Arial" w:hAnsi="Arial" w:cs="Arial"/>
          <w:sz w:val="18"/>
          <w:szCs w:val="18"/>
        </w:rPr>
        <w:t>.</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Por incumplimiento en la movilización en </w:t>
      </w:r>
      <w:r w:rsidRPr="00960B5A">
        <w:rPr>
          <w:rFonts w:ascii="Arial" w:hAnsi="Arial" w:cs="Arial"/>
          <w:b/>
          <w:sz w:val="18"/>
          <w:szCs w:val="18"/>
        </w:rPr>
        <w:t>OBRA</w:t>
      </w:r>
      <w:r w:rsidRPr="00960B5A">
        <w:rPr>
          <w:rFonts w:ascii="Arial" w:hAnsi="Arial" w:cs="Arial"/>
          <w:sz w:val="18"/>
          <w:szCs w:val="18"/>
        </w:rPr>
        <w:t>, de acuerdo al Cronograma.</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Por incumplimiento injustificado del Cronograma de Ejecución de Obra sin que el </w:t>
      </w:r>
      <w:r w:rsidRPr="00960B5A">
        <w:rPr>
          <w:rFonts w:ascii="Arial" w:hAnsi="Arial" w:cs="Arial"/>
          <w:b/>
          <w:sz w:val="18"/>
          <w:szCs w:val="18"/>
        </w:rPr>
        <w:t>CONTRATISTA</w:t>
      </w:r>
      <w:r w:rsidRPr="00960B5A">
        <w:rPr>
          <w:rFonts w:ascii="Arial" w:hAnsi="Arial" w:cs="Arial"/>
          <w:sz w:val="18"/>
          <w:szCs w:val="18"/>
        </w:rPr>
        <w:t xml:space="preserve"> adopte medidas necesarias y oportunas para recuperar su demora y asegurar la conclusión de la </w:t>
      </w:r>
      <w:r w:rsidRPr="00960B5A">
        <w:rPr>
          <w:rFonts w:ascii="Arial" w:hAnsi="Arial" w:cs="Arial"/>
          <w:b/>
          <w:sz w:val="18"/>
          <w:szCs w:val="18"/>
        </w:rPr>
        <w:t>OBRA</w:t>
      </w:r>
      <w:r w:rsidRPr="00960B5A">
        <w:rPr>
          <w:rFonts w:ascii="Arial" w:hAnsi="Arial" w:cs="Arial"/>
          <w:sz w:val="18"/>
          <w:szCs w:val="18"/>
        </w:rPr>
        <w:t xml:space="preserve"> dentro del plazo vigente.</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Por negligencia reiterada en tres (3) oportunidades en el cumplimiento de las especificaciones, planos, o de instrucciones escritas del </w:t>
      </w:r>
      <w:r w:rsidRPr="00960B5A">
        <w:rPr>
          <w:rFonts w:ascii="Arial" w:hAnsi="Arial" w:cs="Arial"/>
          <w:b/>
          <w:sz w:val="18"/>
          <w:szCs w:val="18"/>
        </w:rPr>
        <w:t>SUPERVISOR</w:t>
      </w:r>
      <w:r w:rsidRPr="00960B5A">
        <w:rPr>
          <w:rFonts w:ascii="Arial" w:hAnsi="Arial" w:cs="Arial"/>
          <w:sz w:val="18"/>
          <w:szCs w:val="18"/>
        </w:rPr>
        <w:t>.</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Por subcontratación de una parte de la </w:t>
      </w:r>
      <w:r w:rsidRPr="00960B5A">
        <w:rPr>
          <w:rFonts w:ascii="Arial" w:hAnsi="Arial" w:cs="Arial"/>
          <w:b/>
          <w:sz w:val="18"/>
          <w:szCs w:val="18"/>
        </w:rPr>
        <w:t>OBRA</w:t>
      </w:r>
      <w:r w:rsidRPr="00960B5A">
        <w:rPr>
          <w:rFonts w:ascii="Arial" w:hAnsi="Arial" w:cs="Arial"/>
          <w:sz w:val="18"/>
          <w:szCs w:val="18"/>
        </w:rPr>
        <w:t xml:space="preserve"> sin que esta haya sido prevista en la propuesta y/o sin contar con la autorización escrita del </w:t>
      </w:r>
      <w:r w:rsidRPr="00960B5A">
        <w:rPr>
          <w:rFonts w:ascii="Arial" w:hAnsi="Arial" w:cs="Arial"/>
          <w:b/>
          <w:sz w:val="18"/>
          <w:szCs w:val="18"/>
        </w:rPr>
        <w:t>SUPERVISOR</w:t>
      </w:r>
      <w:r w:rsidRPr="00960B5A">
        <w:rPr>
          <w:rFonts w:ascii="Arial" w:hAnsi="Arial" w:cs="Arial"/>
          <w:sz w:val="18"/>
          <w:szCs w:val="18"/>
        </w:rPr>
        <w:t>.</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De manera optativa cuando el monto de la multa acumulada alcance el diez por ciento (10%) del monto total del Contrato.</w:t>
      </w:r>
    </w:p>
    <w:p w:rsidR="00960B5A" w:rsidRPr="00960B5A" w:rsidRDefault="00960B5A" w:rsidP="00960B5A">
      <w:pPr>
        <w:numPr>
          <w:ilvl w:val="0"/>
          <w:numId w:val="50"/>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De manera obligatoria cuando el monto de la multa acumulada alcance el veinte por ciento (20%) del monto total del Contrato.</w:t>
      </w:r>
    </w:p>
    <w:p w:rsidR="00960B5A" w:rsidRPr="00960B5A" w:rsidRDefault="00960B5A" w:rsidP="00960B5A">
      <w:pPr>
        <w:autoSpaceDE w:val="0"/>
        <w:autoSpaceDN w:val="0"/>
        <w:adjustRightInd w:val="0"/>
        <w:jc w:val="both"/>
        <w:rPr>
          <w:rFonts w:ascii="Arial" w:hAnsi="Arial" w:cs="Arial"/>
          <w:sz w:val="18"/>
          <w:szCs w:val="18"/>
        </w:rPr>
      </w:pPr>
    </w:p>
    <w:p w:rsidR="00960B5A" w:rsidRPr="00960B5A" w:rsidRDefault="00960B5A" w:rsidP="00960B5A">
      <w:pPr>
        <w:numPr>
          <w:ilvl w:val="2"/>
          <w:numId w:val="53"/>
        </w:numPr>
        <w:ind w:left="1134" w:hanging="850"/>
        <w:jc w:val="both"/>
        <w:rPr>
          <w:rFonts w:ascii="Arial" w:hAnsi="Arial" w:cs="Arial"/>
          <w:bCs/>
          <w:sz w:val="18"/>
          <w:szCs w:val="18"/>
        </w:rPr>
      </w:pPr>
      <w:r w:rsidRPr="00960B5A">
        <w:rPr>
          <w:rFonts w:ascii="Arial" w:hAnsi="Arial" w:cs="Arial"/>
          <w:bCs/>
          <w:sz w:val="18"/>
          <w:szCs w:val="18"/>
        </w:rPr>
        <w:t xml:space="preserve">A requerimiento del </w:t>
      </w:r>
      <w:r w:rsidRPr="00960B5A">
        <w:rPr>
          <w:rFonts w:ascii="Arial" w:hAnsi="Arial" w:cs="Arial"/>
          <w:b/>
          <w:bCs/>
          <w:sz w:val="18"/>
          <w:szCs w:val="18"/>
        </w:rPr>
        <w:t>CONTRATISTA</w:t>
      </w:r>
      <w:r w:rsidRPr="00960B5A">
        <w:rPr>
          <w:rFonts w:ascii="Arial" w:hAnsi="Arial" w:cs="Arial"/>
          <w:bCs/>
          <w:sz w:val="18"/>
          <w:szCs w:val="18"/>
        </w:rPr>
        <w:t xml:space="preserve">, por causales atribuibles a la </w:t>
      </w:r>
      <w:r w:rsidRPr="00960B5A">
        <w:rPr>
          <w:rFonts w:ascii="Arial" w:hAnsi="Arial" w:cs="Arial"/>
          <w:b/>
          <w:bCs/>
          <w:sz w:val="18"/>
          <w:szCs w:val="18"/>
        </w:rPr>
        <w:t>ENTIDAD:</w:t>
      </w:r>
    </w:p>
    <w:p w:rsidR="00960B5A" w:rsidRPr="00960B5A" w:rsidRDefault="00960B5A" w:rsidP="00960B5A">
      <w:pPr>
        <w:autoSpaceDE w:val="0"/>
        <w:autoSpaceDN w:val="0"/>
        <w:adjustRightInd w:val="0"/>
        <w:jc w:val="both"/>
        <w:rPr>
          <w:rFonts w:ascii="Arial" w:hAnsi="Arial" w:cs="Arial"/>
          <w:sz w:val="18"/>
          <w:szCs w:val="18"/>
        </w:rPr>
      </w:pPr>
    </w:p>
    <w:p w:rsidR="00960B5A" w:rsidRPr="00960B5A" w:rsidRDefault="00960B5A" w:rsidP="00960B5A">
      <w:pPr>
        <w:numPr>
          <w:ilvl w:val="0"/>
          <w:numId w:val="51"/>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Si apartándose de los términos del Contrato, </w:t>
      </w:r>
      <w:r w:rsidRPr="00960B5A">
        <w:rPr>
          <w:rFonts w:ascii="Arial" w:hAnsi="Arial" w:cs="Arial"/>
          <w:bCs/>
          <w:sz w:val="18"/>
          <w:szCs w:val="18"/>
        </w:rPr>
        <w:t xml:space="preserve">la </w:t>
      </w:r>
      <w:r w:rsidRPr="00960B5A">
        <w:rPr>
          <w:rFonts w:ascii="Arial" w:hAnsi="Arial" w:cs="Arial"/>
          <w:b/>
          <w:bCs/>
          <w:sz w:val="18"/>
          <w:szCs w:val="18"/>
        </w:rPr>
        <w:t>ENTIDAD</w:t>
      </w:r>
      <w:r w:rsidRPr="00960B5A">
        <w:rPr>
          <w:rFonts w:ascii="Arial" w:hAnsi="Arial" w:cs="Arial"/>
          <w:sz w:val="18"/>
          <w:szCs w:val="18"/>
        </w:rPr>
        <w:t xml:space="preserve"> pretende efectuar aumento o disminución en las cantidades de obra sin la emisión de la necesaria Orden de Cambio.</w:t>
      </w:r>
    </w:p>
    <w:p w:rsidR="00960B5A" w:rsidRPr="00960B5A" w:rsidRDefault="00960B5A" w:rsidP="00960B5A">
      <w:pPr>
        <w:numPr>
          <w:ilvl w:val="0"/>
          <w:numId w:val="51"/>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Si apartándose de los términos del Contrato, </w:t>
      </w:r>
      <w:r w:rsidRPr="00960B5A">
        <w:rPr>
          <w:rFonts w:ascii="Arial" w:hAnsi="Arial" w:cs="Arial"/>
          <w:bCs/>
          <w:sz w:val="18"/>
          <w:szCs w:val="18"/>
        </w:rPr>
        <w:t xml:space="preserve">la </w:t>
      </w:r>
      <w:r w:rsidRPr="00960B5A">
        <w:rPr>
          <w:rFonts w:ascii="Arial" w:hAnsi="Arial" w:cs="Arial"/>
          <w:b/>
          <w:bCs/>
          <w:sz w:val="18"/>
          <w:szCs w:val="18"/>
        </w:rPr>
        <w:t>ENTIDAD</w:t>
      </w:r>
      <w:r w:rsidRPr="00960B5A">
        <w:rPr>
          <w:rFonts w:ascii="Arial" w:hAnsi="Arial" w:cs="Arial"/>
          <w:sz w:val="18"/>
          <w:szCs w:val="18"/>
        </w:rPr>
        <w:t xml:space="preserve"> pretende efectuar modificaciones a las especificaciones técnicas.</w:t>
      </w:r>
    </w:p>
    <w:p w:rsidR="00960B5A" w:rsidRPr="00960B5A" w:rsidRDefault="00960B5A" w:rsidP="00960B5A">
      <w:pPr>
        <w:numPr>
          <w:ilvl w:val="0"/>
          <w:numId w:val="51"/>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Por incumplimiento injustificado en el pago parcial o total por más de cuarenta y cinco (45) días calendario computados a partir de la fecha de entrega de la </w:t>
      </w:r>
      <w:r w:rsidRPr="00960B5A">
        <w:rPr>
          <w:rFonts w:ascii="Arial" w:hAnsi="Arial" w:cs="Arial"/>
          <w:b/>
          <w:sz w:val="18"/>
          <w:szCs w:val="18"/>
        </w:rPr>
        <w:t>OBRA</w:t>
      </w:r>
      <w:r w:rsidRPr="00960B5A">
        <w:rPr>
          <w:rFonts w:ascii="Arial" w:hAnsi="Arial" w:cs="Arial"/>
          <w:sz w:val="18"/>
          <w:szCs w:val="18"/>
        </w:rPr>
        <w:t>.</w:t>
      </w:r>
    </w:p>
    <w:p w:rsidR="00960B5A" w:rsidRPr="00960B5A" w:rsidRDefault="00960B5A" w:rsidP="00960B5A">
      <w:pPr>
        <w:numPr>
          <w:ilvl w:val="0"/>
          <w:numId w:val="51"/>
        </w:numPr>
        <w:tabs>
          <w:tab w:val="num" w:pos="1560"/>
        </w:tabs>
        <w:autoSpaceDE w:val="0"/>
        <w:autoSpaceDN w:val="0"/>
        <w:adjustRightInd w:val="0"/>
        <w:ind w:left="1560" w:hanging="426"/>
        <w:jc w:val="both"/>
        <w:rPr>
          <w:rFonts w:ascii="Arial" w:hAnsi="Arial" w:cs="Arial"/>
          <w:sz w:val="18"/>
          <w:szCs w:val="18"/>
        </w:rPr>
      </w:pPr>
      <w:r w:rsidRPr="00960B5A">
        <w:rPr>
          <w:rFonts w:ascii="Arial" w:hAnsi="Arial" w:cs="Arial"/>
          <w:sz w:val="18"/>
          <w:szCs w:val="18"/>
        </w:rPr>
        <w:t xml:space="preserve">Por instrucciones injustificadas emanadas de la </w:t>
      </w:r>
      <w:r w:rsidRPr="00960B5A">
        <w:rPr>
          <w:rFonts w:ascii="Arial" w:hAnsi="Arial" w:cs="Arial"/>
          <w:b/>
          <w:bCs/>
          <w:sz w:val="18"/>
          <w:szCs w:val="18"/>
        </w:rPr>
        <w:t xml:space="preserve">ENTIDAD </w:t>
      </w:r>
      <w:r w:rsidRPr="00960B5A">
        <w:rPr>
          <w:rFonts w:ascii="Arial" w:hAnsi="Arial" w:cs="Arial"/>
          <w:sz w:val="18"/>
          <w:szCs w:val="18"/>
        </w:rPr>
        <w:t xml:space="preserve">para la suspensión de la ejecución de la </w:t>
      </w:r>
      <w:r w:rsidRPr="00960B5A">
        <w:rPr>
          <w:rFonts w:ascii="Arial" w:hAnsi="Arial" w:cs="Arial"/>
          <w:b/>
          <w:sz w:val="18"/>
          <w:szCs w:val="18"/>
        </w:rPr>
        <w:t>OBRA</w:t>
      </w:r>
      <w:r w:rsidRPr="00960B5A">
        <w:rPr>
          <w:rFonts w:ascii="Arial" w:hAnsi="Arial" w:cs="Arial"/>
          <w:sz w:val="18"/>
          <w:szCs w:val="18"/>
        </w:rPr>
        <w:t xml:space="preserve"> por más de treinta (30) días calendario. </w:t>
      </w:r>
    </w:p>
    <w:p w:rsidR="00960B5A" w:rsidRPr="00960B5A" w:rsidRDefault="00960B5A" w:rsidP="00960B5A">
      <w:pPr>
        <w:autoSpaceDE w:val="0"/>
        <w:autoSpaceDN w:val="0"/>
        <w:adjustRightInd w:val="0"/>
        <w:jc w:val="both"/>
        <w:rPr>
          <w:rFonts w:ascii="Arial" w:hAnsi="Arial" w:cs="Arial"/>
          <w:sz w:val="18"/>
          <w:szCs w:val="18"/>
        </w:rPr>
      </w:pPr>
    </w:p>
    <w:p w:rsidR="00960B5A" w:rsidRPr="00960B5A" w:rsidRDefault="00960B5A" w:rsidP="00960B5A">
      <w:pPr>
        <w:numPr>
          <w:ilvl w:val="2"/>
          <w:numId w:val="53"/>
        </w:numPr>
        <w:ind w:left="1134" w:hanging="851"/>
        <w:jc w:val="both"/>
        <w:rPr>
          <w:rFonts w:ascii="Arial" w:hAnsi="Arial" w:cs="Arial"/>
          <w:b/>
          <w:sz w:val="18"/>
          <w:szCs w:val="18"/>
        </w:rPr>
      </w:pPr>
      <w:r w:rsidRPr="00960B5A">
        <w:rPr>
          <w:rFonts w:ascii="Arial" w:hAnsi="Arial" w:cs="Arial"/>
          <w:b/>
          <w:sz w:val="18"/>
          <w:szCs w:val="18"/>
        </w:rPr>
        <w:t xml:space="preserve">Reglas aplicables a la Resolución: </w:t>
      </w:r>
      <w:r w:rsidRPr="00960B5A">
        <w:rPr>
          <w:rFonts w:ascii="Arial" w:hAnsi="Arial" w:cs="Arial"/>
          <w:sz w:val="18"/>
          <w:szCs w:val="18"/>
        </w:rPr>
        <w:t xml:space="preserve">Para procesar la Resolución del Contrato por cualquiera de las causales señaladas, la </w:t>
      </w:r>
      <w:r w:rsidRPr="00960B5A">
        <w:rPr>
          <w:rFonts w:ascii="Arial" w:hAnsi="Arial" w:cs="Arial"/>
          <w:b/>
          <w:bCs/>
          <w:sz w:val="18"/>
          <w:szCs w:val="18"/>
        </w:rPr>
        <w:t xml:space="preserve">ENTIDAD </w:t>
      </w:r>
      <w:r w:rsidRPr="00960B5A">
        <w:rPr>
          <w:rFonts w:ascii="Arial" w:hAnsi="Arial" w:cs="Arial"/>
          <w:sz w:val="18"/>
          <w:szCs w:val="18"/>
        </w:rPr>
        <w:t xml:space="preserve">o el </w:t>
      </w:r>
      <w:r w:rsidRPr="00960B5A">
        <w:rPr>
          <w:rFonts w:ascii="Arial" w:hAnsi="Arial" w:cs="Arial"/>
          <w:b/>
          <w:bCs/>
          <w:sz w:val="18"/>
          <w:szCs w:val="18"/>
        </w:rPr>
        <w:t>CONTRATISTA</w:t>
      </w:r>
      <w:r w:rsidRPr="00960B5A">
        <w:rPr>
          <w:rFonts w:ascii="Arial" w:hAnsi="Arial" w:cs="Arial"/>
          <w:sz w:val="18"/>
          <w:szCs w:val="18"/>
        </w:rPr>
        <w:t xml:space="preserve"> darán aviso escrito mediante carta notariada, a la otra parte, de su intención de resolver el </w:t>
      </w:r>
      <w:r w:rsidRPr="00960B5A">
        <w:rPr>
          <w:rFonts w:ascii="Arial" w:hAnsi="Arial" w:cs="Arial"/>
          <w:b/>
          <w:sz w:val="18"/>
          <w:szCs w:val="18"/>
        </w:rPr>
        <w:t>CONTRATO</w:t>
      </w:r>
      <w:r w:rsidRPr="00960B5A">
        <w:rPr>
          <w:rFonts w:ascii="Arial" w:hAnsi="Arial" w:cs="Arial"/>
          <w:sz w:val="18"/>
          <w:szCs w:val="18"/>
        </w:rPr>
        <w:t xml:space="preserve">, estableciendo claramente la causal que se aduce. </w:t>
      </w:r>
    </w:p>
    <w:p w:rsidR="00960B5A" w:rsidRPr="00960B5A" w:rsidRDefault="00960B5A" w:rsidP="00960B5A">
      <w:pPr>
        <w:ind w:left="709"/>
        <w:jc w:val="both"/>
        <w:rPr>
          <w:rFonts w:ascii="Arial" w:hAnsi="Arial" w:cs="Arial"/>
          <w:b/>
          <w:sz w:val="18"/>
          <w:szCs w:val="18"/>
        </w:rPr>
      </w:pPr>
    </w:p>
    <w:p w:rsidR="00960B5A" w:rsidRPr="00960B5A" w:rsidRDefault="00960B5A" w:rsidP="00960B5A">
      <w:pPr>
        <w:ind w:left="1134"/>
        <w:jc w:val="both"/>
        <w:rPr>
          <w:rFonts w:ascii="Arial" w:hAnsi="Arial" w:cs="Arial"/>
          <w:sz w:val="18"/>
          <w:szCs w:val="18"/>
        </w:rPr>
      </w:pPr>
      <w:r w:rsidRPr="00960B5A">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960B5A" w:rsidRPr="00960B5A" w:rsidRDefault="00960B5A" w:rsidP="00960B5A">
      <w:pPr>
        <w:ind w:left="1134"/>
        <w:jc w:val="both"/>
        <w:rPr>
          <w:rFonts w:ascii="Arial" w:hAnsi="Arial" w:cs="Arial"/>
          <w:sz w:val="18"/>
          <w:szCs w:val="18"/>
        </w:rPr>
      </w:pPr>
    </w:p>
    <w:p w:rsidR="00960B5A" w:rsidRPr="00960B5A" w:rsidRDefault="00960B5A" w:rsidP="00960B5A">
      <w:pPr>
        <w:ind w:left="1134"/>
        <w:jc w:val="both"/>
        <w:rPr>
          <w:rFonts w:ascii="Arial" w:hAnsi="Arial" w:cs="Arial"/>
          <w:sz w:val="18"/>
          <w:szCs w:val="18"/>
        </w:rPr>
      </w:pPr>
      <w:r w:rsidRPr="00960B5A">
        <w:rPr>
          <w:rFonts w:ascii="Arial" w:hAnsi="Arial" w:cs="Arial"/>
          <w:sz w:val="18"/>
          <w:szCs w:val="18"/>
        </w:rPr>
        <w:t xml:space="preserve">En caso contrario, si al vencimiento del término de los diez (10) días hábiles no existe ninguna respuesta, el proceso de resolución continuará a cuyo fin la </w:t>
      </w:r>
      <w:r w:rsidRPr="00960B5A">
        <w:rPr>
          <w:rFonts w:ascii="Arial" w:hAnsi="Arial" w:cs="Arial"/>
          <w:b/>
          <w:bCs/>
          <w:sz w:val="18"/>
          <w:szCs w:val="18"/>
        </w:rPr>
        <w:t>ENTIDAD</w:t>
      </w:r>
      <w:r w:rsidRPr="00960B5A">
        <w:rPr>
          <w:rFonts w:ascii="Arial" w:hAnsi="Arial" w:cs="Arial"/>
          <w:sz w:val="18"/>
          <w:szCs w:val="18"/>
        </w:rPr>
        <w:t xml:space="preserve"> o el </w:t>
      </w:r>
      <w:r w:rsidRPr="00960B5A">
        <w:rPr>
          <w:rFonts w:ascii="Arial" w:hAnsi="Arial" w:cs="Arial"/>
          <w:b/>
          <w:bCs/>
          <w:sz w:val="18"/>
          <w:szCs w:val="18"/>
        </w:rPr>
        <w:t>CONTRATISTA</w:t>
      </w:r>
      <w:r w:rsidRPr="00960B5A">
        <w:rPr>
          <w:rFonts w:ascii="Arial" w:hAnsi="Arial" w:cs="Arial"/>
          <w:sz w:val="18"/>
          <w:szCs w:val="18"/>
        </w:rPr>
        <w:t xml:space="preserve">, según quién haya requerido la resolución del Contrato, notificará mediante carta notariada a la otra parte, que la resolución del  Contrato se ha hecho efectiva. </w:t>
      </w:r>
    </w:p>
    <w:p w:rsidR="00960B5A" w:rsidRPr="00960B5A" w:rsidRDefault="00960B5A" w:rsidP="00960B5A">
      <w:pPr>
        <w:ind w:left="1134"/>
        <w:jc w:val="both"/>
        <w:rPr>
          <w:rFonts w:ascii="Arial" w:hAnsi="Arial" w:cs="Arial"/>
          <w:sz w:val="18"/>
          <w:szCs w:val="18"/>
        </w:rPr>
      </w:pPr>
    </w:p>
    <w:p w:rsidR="00960B5A" w:rsidRPr="00960B5A" w:rsidRDefault="00960B5A" w:rsidP="00960B5A">
      <w:pPr>
        <w:ind w:left="1134"/>
        <w:jc w:val="both"/>
        <w:rPr>
          <w:rFonts w:ascii="Arial" w:hAnsi="Arial" w:cs="Arial"/>
          <w:sz w:val="18"/>
          <w:szCs w:val="18"/>
        </w:rPr>
      </w:pPr>
      <w:r w:rsidRPr="00960B5A">
        <w:rPr>
          <w:rFonts w:ascii="Arial" w:hAnsi="Arial" w:cs="Arial"/>
          <w:sz w:val="18"/>
          <w:szCs w:val="18"/>
        </w:rPr>
        <w:t xml:space="preserve">Esta carta dará lugar a que: cuando la resolución sea por causales imputables al </w:t>
      </w:r>
      <w:r w:rsidRPr="00960B5A">
        <w:rPr>
          <w:rFonts w:ascii="Arial" w:hAnsi="Arial" w:cs="Arial"/>
          <w:b/>
          <w:bCs/>
          <w:sz w:val="18"/>
          <w:szCs w:val="18"/>
        </w:rPr>
        <w:t>CONTRATISTA</w:t>
      </w:r>
      <w:r w:rsidRPr="00960B5A">
        <w:rPr>
          <w:rFonts w:ascii="Arial" w:hAnsi="Arial" w:cs="Arial"/>
          <w:sz w:val="18"/>
          <w:szCs w:val="18"/>
        </w:rPr>
        <w:t xml:space="preserve"> se consolide en favor de la </w:t>
      </w:r>
      <w:r w:rsidRPr="00960B5A">
        <w:rPr>
          <w:rFonts w:ascii="Arial" w:hAnsi="Arial" w:cs="Arial"/>
          <w:b/>
          <w:bCs/>
          <w:sz w:val="18"/>
          <w:szCs w:val="18"/>
        </w:rPr>
        <w:t>ENTIDAD</w:t>
      </w:r>
      <w:r w:rsidRPr="00960B5A">
        <w:rPr>
          <w:rFonts w:ascii="Arial" w:hAnsi="Arial" w:cs="Arial"/>
          <w:b/>
          <w:sz w:val="18"/>
          <w:szCs w:val="18"/>
        </w:rPr>
        <w:t xml:space="preserve"> </w:t>
      </w:r>
      <w:r w:rsidRPr="00960B5A">
        <w:rPr>
          <w:rFonts w:ascii="Arial" w:hAnsi="Arial" w:cs="Arial"/>
          <w:sz w:val="18"/>
          <w:szCs w:val="18"/>
        </w:rPr>
        <w:t xml:space="preserve">la Garantía de Cumplimiento de </w:t>
      </w:r>
      <w:r w:rsidRPr="00960B5A">
        <w:rPr>
          <w:rFonts w:ascii="Arial" w:hAnsi="Arial" w:cs="Arial"/>
          <w:bCs/>
          <w:sz w:val="18"/>
          <w:szCs w:val="18"/>
        </w:rPr>
        <w:t>Contrato.</w:t>
      </w:r>
    </w:p>
    <w:p w:rsidR="00960B5A" w:rsidRPr="00960B5A" w:rsidRDefault="00960B5A" w:rsidP="00960B5A">
      <w:pPr>
        <w:ind w:left="1134"/>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bCs/>
          <w:sz w:val="18"/>
          <w:szCs w:val="18"/>
        </w:rPr>
        <w:t>SUPERVISOR</w:t>
      </w:r>
      <w:r w:rsidRPr="00960B5A">
        <w:rPr>
          <w:rFonts w:ascii="Arial" w:hAnsi="Arial" w:cs="Arial"/>
          <w:sz w:val="18"/>
          <w:szCs w:val="18"/>
        </w:rPr>
        <w:t xml:space="preserve"> a solicitud de la </w:t>
      </w:r>
      <w:r w:rsidRPr="00960B5A">
        <w:rPr>
          <w:rFonts w:ascii="Arial" w:hAnsi="Arial" w:cs="Arial"/>
          <w:b/>
          <w:bCs/>
          <w:sz w:val="18"/>
          <w:szCs w:val="18"/>
        </w:rPr>
        <w:t>ENTIDAD</w:t>
      </w:r>
      <w:r w:rsidRPr="00960B5A">
        <w:rPr>
          <w:rFonts w:ascii="Arial" w:hAnsi="Arial" w:cs="Arial"/>
          <w:sz w:val="18"/>
          <w:szCs w:val="18"/>
        </w:rPr>
        <w:t xml:space="preserve">, procederá a establecer y certificar los montos reembolsables al </w:t>
      </w:r>
      <w:r w:rsidRPr="00960B5A">
        <w:rPr>
          <w:rFonts w:ascii="Arial" w:hAnsi="Arial" w:cs="Arial"/>
          <w:b/>
          <w:bCs/>
          <w:sz w:val="18"/>
          <w:szCs w:val="18"/>
        </w:rPr>
        <w:t>CONTRATISTA</w:t>
      </w:r>
      <w:r w:rsidRPr="00960B5A">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rsidR="00960B5A" w:rsidRPr="00960B5A" w:rsidRDefault="00960B5A" w:rsidP="00960B5A">
      <w:pPr>
        <w:ind w:left="1134"/>
        <w:jc w:val="both"/>
        <w:rPr>
          <w:rFonts w:ascii="Arial" w:hAnsi="Arial" w:cs="Arial"/>
          <w:sz w:val="18"/>
          <w:szCs w:val="18"/>
        </w:rPr>
      </w:pPr>
    </w:p>
    <w:p w:rsidR="00960B5A" w:rsidRPr="00960B5A" w:rsidRDefault="00960B5A" w:rsidP="00960B5A">
      <w:pPr>
        <w:ind w:left="1134"/>
        <w:jc w:val="both"/>
        <w:rPr>
          <w:rFonts w:ascii="Arial" w:hAnsi="Arial" w:cs="Arial"/>
          <w:sz w:val="18"/>
          <w:szCs w:val="18"/>
        </w:rPr>
      </w:pPr>
      <w:r w:rsidRPr="00960B5A">
        <w:rPr>
          <w:rFonts w:ascii="Arial" w:hAnsi="Arial" w:cs="Arial"/>
          <w:sz w:val="18"/>
          <w:szCs w:val="18"/>
        </w:rPr>
        <w:t xml:space="preserve">En este caso no se reconocerá al </w:t>
      </w:r>
      <w:r w:rsidRPr="00960B5A">
        <w:rPr>
          <w:rFonts w:ascii="Arial" w:hAnsi="Arial" w:cs="Arial"/>
          <w:b/>
          <w:bCs/>
          <w:sz w:val="18"/>
          <w:szCs w:val="18"/>
        </w:rPr>
        <w:t>CONTRATISTA</w:t>
      </w:r>
      <w:r w:rsidRPr="00960B5A">
        <w:rPr>
          <w:rFonts w:ascii="Arial" w:hAnsi="Arial" w:cs="Arial"/>
          <w:sz w:val="18"/>
          <w:szCs w:val="18"/>
        </w:rPr>
        <w:t xml:space="preserve"> gastos de desmovilización de ninguna naturaleza. Con base en la planilla de cómputo final de volúmenes de obra, materiales, equipamiento, e instalaciones temporales, emitida por el </w:t>
      </w:r>
      <w:r w:rsidRPr="00960B5A">
        <w:rPr>
          <w:rFonts w:ascii="Arial" w:hAnsi="Arial" w:cs="Arial"/>
          <w:b/>
          <w:bCs/>
          <w:sz w:val="18"/>
          <w:szCs w:val="18"/>
        </w:rPr>
        <w:t>SUPERVISOR</w:t>
      </w:r>
      <w:r w:rsidRPr="00960B5A">
        <w:rPr>
          <w:rFonts w:ascii="Arial" w:hAnsi="Arial" w:cs="Arial"/>
          <w:sz w:val="18"/>
          <w:szCs w:val="18"/>
        </w:rPr>
        <w:t xml:space="preserve">, el </w:t>
      </w:r>
      <w:r w:rsidRPr="00960B5A">
        <w:rPr>
          <w:rFonts w:ascii="Arial" w:hAnsi="Arial" w:cs="Arial"/>
          <w:b/>
          <w:bCs/>
          <w:sz w:val="18"/>
          <w:szCs w:val="18"/>
        </w:rPr>
        <w:t xml:space="preserve">CONTRATISTA </w:t>
      </w:r>
      <w:r w:rsidRPr="00960B5A">
        <w:rPr>
          <w:rFonts w:ascii="Arial" w:hAnsi="Arial" w:cs="Arial"/>
          <w:sz w:val="18"/>
          <w:szCs w:val="18"/>
        </w:rPr>
        <w:t>preparará la planilla de liquidación final, estableciendo saldos en favor o en contra para su respectivo pago o cobro de las garantías pertinentes.</w:t>
      </w:r>
    </w:p>
    <w:p w:rsidR="00960B5A" w:rsidRPr="00960B5A" w:rsidRDefault="00960B5A" w:rsidP="00960B5A">
      <w:pPr>
        <w:autoSpaceDE w:val="0"/>
        <w:autoSpaceDN w:val="0"/>
        <w:adjustRightInd w:val="0"/>
        <w:jc w:val="both"/>
        <w:rPr>
          <w:rFonts w:ascii="Arial" w:hAnsi="Arial" w:cs="Arial"/>
          <w:b/>
          <w:bCs/>
          <w:sz w:val="18"/>
          <w:szCs w:val="18"/>
        </w:rPr>
      </w:pPr>
    </w:p>
    <w:p w:rsidR="00960B5A" w:rsidRPr="00960B5A" w:rsidRDefault="00960B5A" w:rsidP="00960B5A">
      <w:pPr>
        <w:numPr>
          <w:ilvl w:val="1"/>
          <w:numId w:val="53"/>
        </w:numPr>
        <w:jc w:val="both"/>
        <w:rPr>
          <w:rFonts w:ascii="Arial" w:hAnsi="Arial" w:cs="Arial"/>
          <w:b/>
          <w:bCs/>
          <w:sz w:val="18"/>
          <w:szCs w:val="18"/>
        </w:rPr>
      </w:pPr>
      <w:r w:rsidRPr="00960B5A">
        <w:rPr>
          <w:rFonts w:ascii="Arial" w:hAnsi="Arial" w:cs="Arial"/>
          <w:b/>
          <w:bCs/>
          <w:sz w:val="18"/>
          <w:szCs w:val="18"/>
        </w:rPr>
        <w:lastRenderedPageBreak/>
        <w:t>Por causas de fuerza mayor o caso fortuito que afecten a la ENTIDAD o al CONTRATISTA.</w:t>
      </w:r>
    </w:p>
    <w:p w:rsidR="00960B5A" w:rsidRPr="00960B5A" w:rsidRDefault="00960B5A" w:rsidP="00960B5A">
      <w:pPr>
        <w:jc w:val="both"/>
        <w:rPr>
          <w:rFonts w:ascii="Arial" w:hAnsi="Arial" w:cs="Arial"/>
          <w:sz w:val="18"/>
          <w:szCs w:val="18"/>
        </w:rPr>
      </w:pPr>
    </w:p>
    <w:p w:rsidR="00960B5A" w:rsidRPr="00960B5A" w:rsidRDefault="00960B5A" w:rsidP="00960B5A">
      <w:pPr>
        <w:ind w:left="709"/>
        <w:jc w:val="both"/>
        <w:rPr>
          <w:rFonts w:ascii="Arial" w:hAnsi="Arial" w:cs="Arial"/>
          <w:sz w:val="18"/>
          <w:szCs w:val="18"/>
        </w:rPr>
      </w:pPr>
      <w:r w:rsidRPr="00960B5A">
        <w:rPr>
          <w:rFonts w:ascii="Arial" w:hAnsi="Arial" w:cs="Arial"/>
          <w:sz w:val="18"/>
          <w:szCs w:val="18"/>
        </w:rPr>
        <w:t>Si en cualquier momento antes de la terminación de la ejecución del Contrato, el</w:t>
      </w:r>
      <w:r w:rsidRPr="00960B5A">
        <w:rPr>
          <w:rFonts w:ascii="Arial" w:hAnsi="Arial" w:cs="Arial"/>
          <w:b/>
          <w:sz w:val="18"/>
          <w:szCs w:val="18"/>
        </w:rPr>
        <w:t xml:space="preserve"> CONTRATISTA, </w:t>
      </w:r>
      <w:r w:rsidRPr="00960B5A">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960B5A" w:rsidRPr="00960B5A" w:rsidRDefault="00960B5A" w:rsidP="00960B5A">
      <w:pPr>
        <w:ind w:left="709"/>
        <w:jc w:val="both"/>
        <w:rPr>
          <w:rFonts w:ascii="Arial" w:hAnsi="Arial" w:cs="Arial"/>
          <w:sz w:val="18"/>
          <w:szCs w:val="18"/>
        </w:rPr>
      </w:pPr>
    </w:p>
    <w:p w:rsidR="00960B5A" w:rsidRPr="00960B5A" w:rsidRDefault="00960B5A" w:rsidP="00960B5A">
      <w:pPr>
        <w:ind w:left="709"/>
        <w:jc w:val="both"/>
        <w:rPr>
          <w:rFonts w:ascii="Arial" w:hAnsi="Arial" w:cs="Arial"/>
          <w:b/>
          <w:sz w:val="18"/>
          <w:szCs w:val="18"/>
        </w:rPr>
      </w:pPr>
      <w:r w:rsidRPr="00960B5A">
        <w:rPr>
          <w:rFonts w:ascii="Arial" w:hAnsi="Arial" w:cs="Arial"/>
          <w:sz w:val="18"/>
          <w:szCs w:val="18"/>
        </w:rPr>
        <w:t xml:space="preserve">La </w:t>
      </w:r>
      <w:r w:rsidRPr="00960B5A">
        <w:rPr>
          <w:rFonts w:ascii="Arial" w:hAnsi="Arial" w:cs="Arial"/>
          <w:b/>
          <w:sz w:val="18"/>
          <w:szCs w:val="18"/>
        </w:rPr>
        <w:t>ENTIDAD</w:t>
      </w:r>
      <w:r w:rsidRPr="00960B5A">
        <w:rPr>
          <w:rFonts w:ascii="Arial" w:hAnsi="Arial" w:cs="Arial"/>
          <w:sz w:val="18"/>
          <w:szCs w:val="18"/>
        </w:rPr>
        <w:t>, previa evaluación y aceptación de la solicitud</w:t>
      </w:r>
      <w:r w:rsidRPr="00960B5A">
        <w:rPr>
          <w:rFonts w:ascii="Arial" w:hAnsi="Arial" w:cs="Arial"/>
          <w:b/>
          <w:sz w:val="18"/>
          <w:szCs w:val="18"/>
        </w:rPr>
        <w:t xml:space="preserve">, </w:t>
      </w:r>
      <w:r w:rsidRPr="00960B5A">
        <w:rPr>
          <w:rFonts w:ascii="Arial" w:hAnsi="Arial" w:cs="Arial"/>
          <w:sz w:val="18"/>
          <w:szCs w:val="18"/>
        </w:rPr>
        <w:t xml:space="preserve">mediante carta notariada dirigida al </w:t>
      </w:r>
      <w:r w:rsidRPr="00960B5A">
        <w:rPr>
          <w:rFonts w:ascii="Arial" w:hAnsi="Arial" w:cs="Arial"/>
          <w:b/>
          <w:sz w:val="18"/>
          <w:szCs w:val="18"/>
        </w:rPr>
        <w:t xml:space="preserve">CONTRATISTA, </w:t>
      </w:r>
      <w:r w:rsidRPr="00960B5A">
        <w:rPr>
          <w:rFonts w:ascii="Arial" w:hAnsi="Arial" w:cs="Arial"/>
          <w:sz w:val="18"/>
          <w:szCs w:val="18"/>
        </w:rPr>
        <w:t xml:space="preserve">suspenderá la ejecución y resolverá el Contrato total o parcialmente. A la entrega de dicha comunicación oficial de resolución, el </w:t>
      </w:r>
      <w:r w:rsidRPr="00960B5A">
        <w:rPr>
          <w:rFonts w:ascii="Arial" w:hAnsi="Arial" w:cs="Arial"/>
          <w:b/>
          <w:sz w:val="18"/>
          <w:szCs w:val="18"/>
        </w:rPr>
        <w:t xml:space="preserve">CONTRATISTA </w:t>
      </w:r>
      <w:r w:rsidRPr="00960B5A">
        <w:rPr>
          <w:rFonts w:ascii="Arial" w:hAnsi="Arial" w:cs="Arial"/>
          <w:sz w:val="18"/>
          <w:szCs w:val="18"/>
        </w:rPr>
        <w:t xml:space="preserve">suspenderá la ejecución del Contrato de acuerdo a las instrucciones escritas que al efecto emita la </w:t>
      </w:r>
      <w:r w:rsidRPr="00960B5A">
        <w:rPr>
          <w:rFonts w:ascii="Arial" w:hAnsi="Arial" w:cs="Arial"/>
          <w:b/>
          <w:sz w:val="18"/>
          <w:szCs w:val="18"/>
        </w:rPr>
        <w:t>ENTIDAD.</w:t>
      </w:r>
    </w:p>
    <w:p w:rsidR="00960B5A" w:rsidRPr="00960B5A" w:rsidRDefault="00960B5A" w:rsidP="00960B5A">
      <w:pPr>
        <w:ind w:left="709"/>
        <w:jc w:val="both"/>
        <w:rPr>
          <w:rFonts w:ascii="Arial" w:hAnsi="Arial" w:cs="Arial"/>
          <w:b/>
          <w:sz w:val="18"/>
          <w:szCs w:val="18"/>
        </w:rPr>
      </w:pPr>
    </w:p>
    <w:p w:rsidR="00960B5A" w:rsidRPr="00960B5A" w:rsidRDefault="00960B5A" w:rsidP="00960B5A">
      <w:pPr>
        <w:ind w:left="709"/>
        <w:jc w:val="both"/>
        <w:rPr>
          <w:rFonts w:ascii="Arial" w:hAnsi="Arial" w:cs="Arial"/>
          <w:sz w:val="18"/>
          <w:szCs w:val="18"/>
        </w:rPr>
      </w:pPr>
      <w:r w:rsidRPr="00960B5A">
        <w:rPr>
          <w:rFonts w:ascii="Arial" w:hAnsi="Arial" w:cs="Arial"/>
          <w:sz w:val="18"/>
          <w:szCs w:val="18"/>
        </w:rPr>
        <w:t xml:space="preserve">Asimismo, si la </w:t>
      </w:r>
      <w:r w:rsidRPr="00960B5A">
        <w:rPr>
          <w:rFonts w:ascii="Arial" w:hAnsi="Arial" w:cs="Arial"/>
          <w:b/>
          <w:sz w:val="18"/>
          <w:szCs w:val="18"/>
        </w:rPr>
        <w:t>ENTIDAD</w:t>
      </w:r>
      <w:r w:rsidRPr="00960B5A">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60B5A">
        <w:rPr>
          <w:rFonts w:ascii="Arial" w:hAnsi="Arial" w:cs="Arial"/>
          <w:b/>
          <w:sz w:val="18"/>
          <w:szCs w:val="18"/>
        </w:rPr>
        <w:t>CONTRATO</w:t>
      </w:r>
      <w:r w:rsidRPr="00960B5A">
        <w:rPr>
          <w:rFonts w:ascii="Arial" w:hAnsi="Arial" w:cs="Arial"/>
          <w:sz w:val="18"/>
          <w:szCs w:val="18"/>
        </w:rPr>
        <w:t xml:space="preserve"> total o parcialmente.</w:t>
      </w:r>
    </w:p>
    <w:p w:rsidR="00960B5A" w:rsidRPr="00960B5A" w:rsidRDefault="00960B5A" w:rsidP="00960B5A">
      <w:pPr>
        <w:ind w:left="709"/>
        <w:jc w:val="both"/>
        <w:rPr>
          <w:rFonts w:ascii="Arial" w:hAnsi="Arial" w:cs="Arial"/>
          <w:sz w:val="18"/>
          <w:szCs w:val="18"/>
        </w:rPr>
      </w:pPr>
    </w:p>
    <w:p w:rsidR="00960B5A" w:rsidRPr="00960B5A" w:rsidRDefault="00960B5A" w:rsidP="00960B5A">
      <w:pPr>
        <w:ind w:left="709"/>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bCs/>
          <w:sz w:val="18"/>
          <w:szCs w:val="18"/>
        </w:rPr>
        <w:t>CONTRATISTA</w:t>
      </w:r>
      <w:r w:rsidRPr="00960B5A">
        <w:rPr>
          <w:rFonts w:ascii="Arial" w:hAnsi="Arial" w:cs="Arial"/>
          <w:sz w:val="18"/>
          <w:szCs w:val="18"/>
        </w:rPr>
        <w:t xml:space="preserve"> conjuntamente con el </w:t>
      </w:r>
      <w:r w:rsidRPr="00960B5A">
        <w:rPr>
          <w:rFonts w:ascii="Arial" w:hAnsi="Arial" w:cs="Arial"/>
          <w:b/>
          <w:bCs/>
          <w:sz w:val="18"/>
          <w:szCs w:val="18"/>
        </w:rPr>
        <w:t>SUPERVISOR</w:t>
      </w:r>
      <w:r w:rsidRPr="00960B5A">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960B5A">
        <w:rPr>
          <w:rFonts w:ascii="Arial" w:hAnsi="Arial" w:cs="Arial"/>
          <w:b/>
          <w:bCs/>
          <w:sz w:val="18"/>
          <w:szCs w:val="18"/>
        </w:rPr>
        <w:t>CONTRATISTA</w:t>
      </w:r>
      <w:r w:rsidRPr="00960B5A">
        <w:rPr>
          <w:rFonts w:ascii="Arial" w:hAnsi="Arial" w:cs="Arial"/>
          <w:sz w:val="18"/>
          <w:szCs w:val="18"/>
        </w:rPr>
        <w:t xml:space="preserve"> tuviera pendiente por compra y otros debidamente documentados.</w:t>
      </w:r>
    </w:p>
    <w:p w:rsidR="00960B5A" w:rsidRPr="00960B5A" w:rsidRDefault="00960B5A" w:rsidP="00960B5A">
      <w:pPr>
        <w:ind w:left="851" w:hanging="11"/>
        <w:jc w:val="both"/>
        <w:rPr>
          <w:rFonts w:ascii="Arial" w:hAnsi="Arial" w:cs="Arial"/>
          <w:sz w:val="18"/>
          <w:szCs w:val="18"/>
        </w:rPr>
      </w:pPr>
    </w:p>
    <w:p w:rsidR="00960B5A" w:rsidRPr="00960B5A" w:rsidRDefault="00960B5A" w:rsidP="00960B5A">
      <w:pPr>
        <w:ind w:left="709"/>
        <w:jc w:val="both"/>
        <w:rPr>
          <w:rFonts w:ascii="Arial" w:hAnsi="Arial" w:cs="Arial"/>
          <w:sz w:val="18"/>
          <w:szCs w:val="18"/>
        </w:rPr>
      </w:pPr>
      <w:r w:rsidRPr="00960B5A">
        <w:rPr>
          <w:rFonts w:ascii="Arial" w:hAnsi="Arial" w:cs="Arial"/>
          <w:sz w:val="18"/>
          <w:szCs w:val="18"/>
        </w:rPr>
        <w:t xml:space="preserve">Asimismo, el </w:t>
      </w:r>
      <w:r w:rsidRPr="00960B5A">
        <w:rPr>
          <w:rFonts w:ascii="Arial" w:hAnsi="Arial" w:cs="Arial"/>
          <w:b/>
          <w:bCs/>
          <w:sz w:val="18"/>
          <w:szCs w:val="18"/>
        </w:rPr>
        <w:t>SUPERVISOR</w:t>
      </w:r>
      <w:r w:rsidRPr="00960B5A">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960B5A">
        <w:rPr>
          <w:rFonts w:ascii="Arial" w:hAnsi="Arial" w:cs="Arial"/>
          <w:b/>
          <w:bCs/>
          <w:sz w:val="18"/>
          <w:szCs w:val="18"/>
        </w:rPr>
        <w:t>SUPERVISOR</w:t>
      </w:r>
      <w:r w:rsidRPr="00960B5A">
        <w:rPr>
          <w:rFonts w:ascii="Arial" w:hAnsi="Arial" w:cs="Arial"/>
          <w:sz w:val="18"/>
          <w:szCs w:val="18"/>
        </w:rPr>
        <w:t xml:space="preserve"> fueran considerados sujetos a reembolso.</w:t>
      </w:r>
    </w:p>
    <w:p w:rsidR="00960B5A" w:rsidRPr="00960B5A" w:rsidRDefault="00960B5A" w:rsidP="00960B5A">
      <w:pPr>
        <w:ind w:left="709"/>
        <w:jc w:val="both"/>
        <w:rPr>
          <w:rFonts w:ascii="Arial" w:hAnsi="Arial" w:cs="Arial"/>
          <w:sz w:val="18"/>
          <w:szCs w:val="18"/>
        </w:rPr>
      </w:pPr>
    </w:p>
    <w:p w:rsidR="00960B5A" w:rsidRPr="00960B5A" w:rsidRDefault="00960B5A" w:rsidP="00960B5A">
      <w:pPr>
        <w:ind w:left="709"/>
        <w:jc w:val="both"/>
        <w:rPr>
          <w:rFonts w:ascii="Arial" w:hAnsi="Arial" w:cs="Arial"/>
          <w:spacing w:val="-6"/>
          <w:sz w:val="18"/>
          <w:szCs w:val="18"/>
        </w:rPr>
      </w:pPr>
      <w:r w:rsidRPr="00960B5A">
        <w:rPr>
          <w:rFonts w:ascii="Arial" w:hAnsi="Arial" w:cs="Arial"/>
          <w:spacing w:val="-6"/>
          <w:sz w:val="18"/>
          <w:szCs w:val="18"/>
        </w:rPr>
        <w:t xml:space="preserve">Con estos datos el </w:t>
      </w:r>
      <w:r w:rsidRPr="00960B5A">
        <w:rPr>
          <w:rFonts w:ascii="Arial" w:hAnsi="Arial" w:cs="Arial"/>
          <w:b/>
          <w:bCs/>
          <w:spacing w:val="-6"/>
          <w:sz w:val="18"/>
          <w:szCs w:val="18"/>
        </w:rPr>
        <w:t>SUPERVISOR</w:t>
      </w:r>
      <w:r w:rsidRPr="00960B5A">
        <w:rPr>
          <w:rFonts w:ascii="Arial" w:hAnsi="Arial" w:cs="Arial"/>
          <w:spacing w:val="-6"/>
          <w:sz w:val="18"/>
          <w:szCs w:val="18"/>
        </w:rPr>
        <w:t xml:space="preserve"> elaborará la planilla de medición final para el correspondiente pago, en caso que corresponda.</w:t>
      </w:r>
    </w:p>
    <w:p w:rsidR="00960B5A" w:rsidRPr="00960B5A" w:rsidRDefault="00960B5A" w:rsidP="00960B5A">
      <w:pPr>
        <w:ind w:left="851"/>
        <w:jc w:val="both"/>
        <w:rPr>
          <w:rFonts w:ascii="Arial" w:hAnsi="Arial" w:cs="Arial"/>
          <w:sz w:val="18"/>
          <w:szCs w:val="18"/>
        </w:rPr>
      </w:pPr>
    </w:p>
    <w:p w:rsidR="00960B5A" w:rsidRPr="00960B5A" w:rsidRDefault="00960B5A" w:rsidP="00960B5A">
      <w:pPr>
        <w:autoSpaceDE w:val="0"/>
        <w:autoSpaceDN w:val="0"/>
        <w:adjustRightInd w:val="0"/>
        <w:jc w:val="both"/>
        <w:rPr>
          <w:rFonts w:ascii="Arial" w:hAnsi="Arial" w:cs="Arial"/>
          <w:sz w:val="18"/>
          <w:szCs w:val="18"/>
        </w:rPr>
      </w:pPr>
      <w:r w:rsidRPr="00960B5A">
        <w:rPr>
          <w:rFonts w:ascii="Arial" w:hAnsi="Arial" w:cs="Arial"/>
          <w:b/>
          <w:sz w:val="18"/>
          <w:szCs w:val="18"/>
        </w:rPr>
        <w:t>CLÁUSULA VIGÉSIMA SEGUNDA</w:t>
      </w:r>
      <w:r w:rsidRPr="00960B5A">
        <w:rPr>
          <w:rFonts w:ascii="Arial" w:hAnsi="Arial" w:cs="Arial"/>
          <w:b/>
          <w:bCs/>
          <w:sz w:val="18"/>
          <w:szCs w:val="18"/>
        </w:rPr>
        <w:t xml:space="preserve">.- (SOLUCIÓN DE CONTROVERSIAS) </w:t>
      </w:r>
      <w:r w:rsidRPr="00960B5A">
        <w:rPr>
          <w:rFonts w:ascii="Arial" w:hAnsi="Arial" w:cs="Arial"/>
          <w:sz w:val="18"/>
          <w:szCs w:val="18"/>
        </w:rPr>
        <w:t xml:space="preserve">En caso de surgir controversias sobre los derechos y obligaciones u otros aspectos propios de la ejecución del presente Contrato, las </w:t>
      </w:r>
      <w:r w:rsidRPr="00960B5A">
        <w:rPr>
          <w:rFonts w:ascii="Arial" w:hAnsi="Arial" w:cs="Arial"/>
          <w:b/>
          <w:sz w:val="18"/>
          <w:szCs w:val="18"/>
        </w:rPr>
        <w:t>PARTES</w:t>
      </w:r>
      <w:r w:rsidRPr="00960B5A">
        <w:rPr>
          <w:rFonts w:ascii="Arial" w:hAnsi="Arial" w:cs="Arial"/>
          <w:sz w:val="18"/>
          <w:szCs w:val="18"/>
        </w:rPr>
        <w:t xml:space="preserve"> acudirán a la jurisdicción prevista en el ordenamiento jurídico para los Contratos administrativos.</w:t>
      </w:r>
    </w:p>
    <w:p w:rsidR="00960B5A" w:rsidRPr="00960B5A" w:rsidRDefault="00960B5A" w:rsidP="00960B5A">
      <w:pPr>
        <w:jc w:val="both"/>
        <w:rPr>
          <w:rFonts w:ascii="Arial" w:hAnsi="Arial" w:cs="Arial"/>
          <w:b/>
          <w:sz w:val="18"/>
          <w:szCs w:val="18"/>
        </w:rPr>
      </w:pPr>
    </w:p>
    <w:p w:rsidR="00960B5A" w:rsidRPr="00960B5A" w:rsidRDefault="00960B5A" w:rsidP="00960B5A">
      <w:pPr>
        <w:widowControl w:val="0"/>
        <w:jc w:val="both"/>
        <w:rPr>
          <w:rFonts w:ascii="Arial" w:hAnsi="Arial" w:cs="Arial"/>
          <w:sz w:val="18"/>
          <w:szCs w:val="18"/>
        </w:rPr>
      </w:pPr>
      <w:r w:rsidRPr="00960B5A">
        <w:rPr>
          <w:rFonts w:ascii="Arial" w:hAnsi="Arial" w:cs="Arial"/>
          <w:b/>
          <w:bCs/>
          <w:sz w:val="18"/>
          <w:szCs w:val="18"/>
        </w:rPr>
        <w:t>CLÁUSULA</w:t>
      </w:r>
      <w:r w:rsidRPr="00960B5A">
        <w:rPr>
          <w:rFonts w:ascii="Arial" w:hAnsi="Arial" w:cs="Arial"/>
          <w:b/>
          <w:sz w:val="18"/>
          <w:szCs w:val="18"/>
        </w:rPr>
        <w:t xml:space="preserve"> VIGÉSIMA TERCERA.- (FISCALIZACIÓN Y SUPERVISIÓN) </w:t>
      </w:r>
      <w:r w:rsidRPr="00960B5A">
        <w:rPr>
          <w:rFonts w:ascii="Arial" w:hAnsi="Arial" w:cs="Arial"/>
          <w:sz w:val="18"/>
          <w:szCs w:val="18"/>
        </w:rPr>
        <w:t>La fiscalización y supervisión del presente Contrato considera lo siguiente:</w:t>
      </w:r>
    </w:p>
    <w:p w:rsidR="00960B5A" w:rsidRPr="00960B5A" w:rsidRDefault="00960B5A" w:rsidP="00960B5A">
      <w:pPr>
        <w:jc w:val="both"/>
        <w:rPr>
          <w:rFonts w:ascii="Arial" w:hAnsi="Arial" w:cs="Arial"/>
          <w:sz w:val="18"/>
          <w:szCs w:val="18"/>
        </w:rPr>
      </w:pPr>
      <w:r w:rsidRPr="00960B5A">
        <w:rPr>
          <w:rFonts w:ascii="Arial" w:hAnsi="Arial" w:cs="Arial"/>
          <w:sz w:val="18"/>
          <w:szCs w:val="18"/>
        </w:rPr>
        <w:tab/>
      </w:r>
    </w:p>
    <w:p w:rsidR="00960B5A" w:rsidRPr="00960B5A" w:rsidRDefault="00960B5A" w:rsidP="00960B5A">
      <w:pPr>
        <w:pStyle w:val="Prrafodelista"/>
        <w:numPr>
          <w:ilvl w:val="1"/>
          <w:numId w:val="56"/>
        </w:numPr>
        <w:autoSpaceDE w:val="0"/>
        <w:autoSpaceDN w:val="0"/>
        <w:adjustRightInd w:val="0"/>
        <w:jc w:val="both"/>
        <w:rPr>
          <w:rFonts w:ascii="Arial" w:hAnsi="Arial" w:cs="Arial"/>
          <w:szCs w:val="18"/>
        </w:rPr>
      </w:pPr>
      <w:r w:rsidRPr="00960B5A">
        <w:rPr>
          <w:rFonts w:ascii="Arial" w:hAnsi="Arial" w:cs="Arial"/>
          <w:b/>
          <w:bCs/>
          <w:szCs w:val="18"/>
        </w:rPr>
        <w:t xml:space="preserve">FISCALIZACIÓN: </w:t>
      </w:r>
      <w:r w:rsidRPr="00960B5A">
        <w:rPr>
          <w:rFonts w:ascii="Arial" w:hAnsi="Arial" w:cs="Arial"/>
          <w:szCs w:val="18"/>
        </w:rPr>
        <w:t xml:space="preserve">Los trabajos materia del presente Contrato estarán sujetos a la </w:t>
      </w:r>
      <w:r w:rsidRPr="00960B5A">
        <w:rPr>
          <w:rFonts w:ascii="Arial" w:hAnsi="Arial" w:cs="Arial"/>
          <w:b/>
          <w:bCs/>
          <w:szCs w:val="18"/>
        </w:rPr>
        <w:t xml:space="preserve">FISCALIZACIÓN </w:t>
      </w:r>
      <w:r w:rsidRPr="00960B5A">
        <w:rPr>
          <w:rFonts w:ascii="Arial" w:hAnsi="Arial" w:cs="Arial"/>
          <w:szCs w:val="18"/>
        </w:rPr>
        <w:t xml:space="preserve">permanente de la </w:t>
      </w:r>
      <w:r w:rsidRPr="00960B5A">
        <w:rPr>
          <w:rFonts w:ascii="Arial" w:hAnsi="Arial" w:cs="Arial"/>
          <w:b/>
          <w:szCs w:val="18"/>
        </w:rPr>
        <w:t>ENTIDAD</w:t>
      </w:r>
      <w:r w:rsidRPr="00960B5A">
        <w:rPr>
          <w:rFonts w:ascii="Arial" w:hAnsi="Arial" w:cs="Arial"/>
          <w:szCs w:val="18"/>
        </w:rPr>
        <w:t xml:space="preserve">, quien nombrará como </w:t>
      </w:r>
      <w:r w:rsidRPr="00960B5A">
        <w:rPr>
          <w:rFonts w:ascii="Arial" w:hAnsi="Arial" w:cs="Arial"/>
          <w:b/>
          <w:bCs/>
          <w:szCs w:val="18"/>
        </w:rPr>
        <w:t xml:space="preserve">FISCAL DE OBRA </w:t>
      </w:r>
      <w:r w:rsidRPr="00960B5A">
        <w:rPr>
          <w:rFonts w:ascii="Arial" w:hAnsi="Arial" w:cs="Arial"/>
          <w:szCs w:val="18"/>
        </w:rPr>
        <w:t xml:space="preserve">a un </w:t>
      </w:r>
      <w:r w:rsidRPr="00960B5A">
        <w:rPr>
          <w:rFonts w:ascii="Arial" w:hAnsi="Arial" w:cs="Arial"/>
          <w:b/>
          <w:bCs/>
          <w:iCs/>
          <w:szCs w:val="18"/>
        </w:rPr>
        <w:t>profesional asignado como FISCAL DE OBRA,</w:t>
      </w:r>
      <w:r w:rsidRPr="00960B5A">
        <w:rPr>
          <w:rFonts w:ascii="Arial" w:hAnsi="Arial" w:cs="Arial"/>
          <w:szCs w:val="18"/>
        </w:rPr>
        <w:t xml:space="preserve"> quien tendrá las siguientes funciones:</w:t>
      </w:r>
    </w:p>
    <w:p w:rsidR="00960B5A" w:rsidRPr="00960B5A" w:rsidRDefault="00960B5A" w:rsidP="00960B5A">
      <w:pPr>
        <w:tabs>
          <w:tab w:val="left" w:pos="1134"/>
        </w:tabs>
        <w:ind w:left="1134" w:right="113"/>
        <w:jc w:val="both"/>
        <w:rPr>
          <w:rFonts w:ascii="Arial" w:hAnsi="Arial" w:cs="Arial"/>
          <w:sz w:val="18"/>
          <w:szCs w:val="18"/>
        </w:rPr>
      </w:pPr>
    </w:p>
    <w:p w:rsidR="00960B5A" w:rsidRPr="00960B5A" w:rsidRDefault="00960B5A" w:rsidP="004B7A2E">
      <w:pPr>
        <w:numPr>
          <w:ilvl w:val="1"/>
          <w:numId w:val="81"/>
        </w:numPr>
        <w:contextualSpacing/>
        <w:jc w:val="both"/>
        <w:rPr>
          <w:rFonts w:ascii="Arial" w:hAnsi="Arial" w:cs="Arial"/>
          <w:sz w:val="18"/>
          <w:szCs w:val="18"/>
          <w:lang w:eastAsia="es-BO"/>
        </w:rPr>
      </w:pPr>
      <w:r w:rsidRPr="00960B5A">
        <w:rPr>
          <w:rFonts w:ascii="Arial" w:hAnsi="Arial" w:cs="Arial"/>
          <w:sz w:val="18"/>
          <w:szCs w:val="18"/>
          <w:lang w:eastAsia="es-BO"/>
        </w:rPr>
        <w:t xml:space="preserve">Exigir a través del </w:t>
      </w:r>
      <w:r w:rsidRPr="00960B5A">
        <w:rPr>
          <w:rFonts w:ascii="Arial" w:hAnsi="Arial" w:cs="Arial"/>
          <w:b/>
          <w:sz w:val="18"/>
          <w:szCs w:val="18"/>
          <w:lang w:eastAsia="es-BO"/>
        </w:rPr>
        <w:t xml:space="preserve">SUPERVISOR </w:t>
      </w:r>
      <w:r w:rsidRPr="00960B5A">
        <w:rPr>
          <w:rFonts w:ascii="Arial" w:hAnsi="Arial" w:cs="Arial"/>
          <w:sz w:val="18"/>
          <w:szCs w:val="18"/>
          <w:lang w:eastAsia="es-BO"/>
        </w:rPr>
        <w:t xml:space="preserve">el cumplimiento del contrato de </w:t>
      </w:r>
      <w:r w:rsidRPr="00960B5A">
        <w:rPr>
          <w:rFonts w:ascii="Arial" w:hAnsi="Arial" w:cs="Arial"/>
          <w:b/>
          <w:sz w:val="18"/>
          <w:szCs w:val="18"/>
          <w:lang w:eastAsia="es-BO"/>
        </w:rPr>
        <w:t>OBRA.</w:t>
      </w:r>
    </w:p>
    <w:p w:rsidR="00960B5A" w:rsidRPr="00960B5A" w:rsidRDefault="00960B5A" w:rsidP="004B7A2E">
      <w:pPr>
        <w:numPr>
          <w:ilvl w:val="1"/>
          <w:numId w:val="81"/>
        </w:numPr>
        <w:contextualSpacing/>
        <w:jc w:val="both"/>
        <w:rPr>
          <w:rFonts w:ascii="Arial" w:hAnsi="Arial" w:cs="Arial"/>
          <w:sz w:val="18"/>
          <w:szCs w:val="18"/>
          <w:lang w:eastAsia="es-BO"/>
        </w:rPr>
      </w:pPr>
      <w:r w:rsidRPr="00960B5A">
        <w:rPr>
          <w:rFonts w:ascii="Arial" w:hAnsi="Arial" w:cs="Arial"/>
          <w:sz w:val="18"/>
          <w:szCs w:val="18"/>
          <w:lang w:eastAsia="es-BO"/>
        </w:rPr>
        <w:t xml:space="preserve">Exigir el buen uso de los recursos asignados a la </w:t>
      </w:r>
      <w:r w:rsidRPr="00960B5A">
        <w:rPr>
          <w:rFonts w:ascii="Arial" w:hAnsi="Arial" w:cs="Arial"/>
          <w:b/>
          <w:sz w:val="18"/>
          <w:szCs w:val="18"/>
          <w:lang w:eastAsia="es-BO"/>
        </w:rPr>
        <w:t>OBRA.</w:t>
      </w:r>
    </w:p>
    <w:p w:rsidR="00960B5A" w:rsidRPr="00960B5A" w:rsidRDefault="00960B5A" w:rsidP="004B7A2E">
      <w:pPr>
        <w:numPr>
          <w:ilvl w:val="1"/>
          <w:numId w:val="81"/>
        </w:numPr>
        <w:contextualSpacing/>
        <w:jc w:val="both"/>
        <w:rPr>
          <w:rFonts w:ascii="Arial" w:hAnsi="Arial" w:cs="Arial"/>
          <w:sz w:val="18"/>
          <w:szCs w:val="18"/>
          <w:lang w:eastAsia="es-BO"/>
        </w:rPr>
      </w:pPr>
      <w:r w:rsidRPr="00960B5A">
        <w:rPr>
          <w:rFonts w:ascii="Arial" w:hAnsi="Arial" w:cs="Arial"/>
          <w:sz w:val="18"/>
          <w:szCs w:val="18"/>
          <w:lang w:eastAsia="es-BO"/>
        </w:rPr>
        <w:t xml:space="preserve">Tomar conocimiento y en su caso pedir aclaraciones pertinentes sobre la Planilla de Liquidación Final aprobada por el </w:t>
      </w:r>
      <w:r w:rsidRPr="00960B5A">
        <w:rPr>
          <w:rFonts w:ascii="Arial" w:hAnsi="Arial" w:cs="Arial"/>
          <w:b/>
          <w:sz w:val="18"/>
          <w:szCs w:val="18"/>
          <w:lang w:eastAsia="es-BO"/>
        </w:rPr>
        <w:t>SUPERVISOR</w:t>
      </w:r>
      <w:r w:rsidRPr="00960B5A">
        <w:rPr>
          <w:rFonts w:ascii="Arial" w:hAnsi="Arial" w:cs="Arial"/>
          <w:sz w:val="18"/>
          <w:szCs w:val="18"/>
          <w:lang w:eastAsia="es-BO"/>
        </w:rPr>
        <w:t>.</w:t>
      </w:r>
    </w:p>
    <w:p w:rsidR="00960B5A" w:rsidRPr="00960B5A" w:rsidRDefault="00960B5A" w:rsidP="004B7A2E">
      <w:pPr>
        <w:numPr>
          <w:ilvl w:val="1"/>
          <w:numId w:val="81"/>
        </w:numPr>
        <w:contextualSpacing/>
        <w:jc w:val="both"/>
        <w:rPr>
          <w:rFonts w:ascii="Arial" w:hAnsi="Arial" w:cs="Arial"/>
          <w:sz w:val="18"/>
          <w:szCs w:val="18"/>
          <w:lang w:eastAsia="es-BO"/>
        </w:rPr>
      </w:pPr>
      <w:r w:rsidRPr="00960B5A">
        <w:rPr>
          <w:rFonts w:ascii="Arial" w:hAnsi="Arial" w:cs="Arial"/>
          <w:sz w:val="18"/>
          <w:szCs w:val="18"/>
          <w:lang w:eastAsia="es-BO"/>
        </w:rPr>
        <w:t xml:space="preserve">Representar a la Entidad en la toma de decisiones que fuesen necesarias en la ejecución de la </w:t>
      </w:r>
      <w:r w:rsidRPr="00960B5A">
        <w:rPr>
          <w:rFonts w:ascii="Arial" w:hAnsi="Arial" w:cs="Arial"/>
          <w:b/>
          <w:sz w:val="18"/>
          <w:szCs w:val="18"/>
          <w:lang w:eastAsia="es-BO"/>
        </w:rPr>
        <w:t>OBRA.</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Conocer el proyecto y la obra a profundidad, así como los documentos que forman parte de él, al objeto de tener un concepto claro sobre los objetivos, alcances y limitaciones.</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 xml:space="preserve">Verificar que todas las actuaciones del </w:t>
      </w:r>
      <w:r w:rsidRPr="00960B5A">
        <w:rPr>
          <w:rFonts w:ascii="Arial" w:hAnsi="Arial" w:cs="Arial"/>
          <w:b/>
          <w:szCs w:val="18"/>
        </w:rPr>
        <w:t>SUPERVISOR</w:t>
      </w:r>
      <w:r w:rsidRPr="00960B5A">
        <w:rPr>
          <w:rFonts w:ascii="Arial" w:hAnsi="Arial" w:cs="Arial"/>
          <w:szCs w:val="18"/>
        </w:rPr>
        <w:t xml:space="preserve"> y el </w:t>
      </w:r>
      <w:r w:rsidRPr="00960B5A">
        <w:rPr>
          <w:rFonts w:ascii="Arial" w:hAnsi="Arial" w:cs="Arial"/>
          <w:b/>
          <w:szCs w:val="18"/>
        </w:rPr>
        <w:t>CONTRATISTA</w:t>
      </w:r>
      <w:r w:rsidRPr="00960B5A">
        <w:rPr>
          <w:rFonts w:ascii="Arial" w:hAnsi="Arial" w:cs="Arial"/>
          <w:szCs w:val="18"/>
        </w:rPr>
        <w:t xml:space="preserve"> ejecutora de la </w:t>
      </w:r>
      <w:r w:rsidRPr="00960B5A">
        <w:rPr>
          <w:rFonts w:ascii="Arial" w:hAnsi="Arial" w:cs="Arial"/>
          <w:b/>
          <w:szCs w:val="18"/>
        </w:rPr>
        <w:t>OBRA</w:t>
      </w:r>
      <w:r w:rsidRPr="00960B5A">
        <w:rPr>
          <w:rFonts w:ascii="Arial" w:hAnsi="Arial" w:cs="Arial"/>
          <w:szCs w:val="18"/>
        </w:rPr>
        <w:t xml:space="preserve"> se hallen en el marco del cumplimiento del contrato de </w:t>
      </w:r>
      <w:r w:rsidRPr="00960B5A">
        <w:rPr>
          <w:rFonts w:ascii="Arial" w:hAnsi="Arial" w:cs="Arial"/>
          <w:b/>
          <w:szCs w:val="18"/>
        </w:rPr>
        <w:t>OBRA</w:t>
      </w:r>
      <w:r w:rsidRPr="00960B5A">
        <w:rPr>
          <w:rFonts w:ascii="Arial" w:hAnsi="Arial" w:cs="Arial"/>
          <w:szCs w:val="18"/>
        </w:rPr>
        <w:t xml:space="preserve"> y la normativa vigente para la construcción de obras.</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 xml:space="preserve">Autorizar en forma escrita el Inicio de </w:t>
      </w:r>
      <w:r w:rsidRPr="00960B5A">
        <w:rPr>
          <w:rFonts w:ascii="Arial" w:hAnsi="Arial" w:cs="Arial"/>
          <w:b/>
          <w:szCs w:val="18"/>
        </w:rPr>
        <w:t xml:space="preserve">OBRA </w:t>
      </w:r>
      <w:r w:rsidRPr="00960B5A">
        <w:rPr>
          <w:rFonts w:ascii="Arial" w:hAnsi="Arial" w:cs="Arial"/>
          <w:szCs w:val="18"/>
        </w:rPr>
        <w:t xml:space="preserve">al </w:t>
      </w:r>
      <w:r w:rsidRPr="00960B5A">
        <w:rPr>
          <w:rFonts w:ascii="Arial" w:hAnsi="Arial" w:cs="Arial"/>
          <w:b/>
          <w:szCs w:val="18"/>
        </w:rPr>
        <w:t xml:space="preserve">SUPERVISOR </w:t>
      </w:r>
      <w:r w:rsidRPr="00960B5A">
        <w:rPr>
          <w:rFonts w:ascii="Arial" w:hAnsi="Arial" w:cs="Arial"/>
          <w:szCs w:val="18"/>
        </w:rPr>
        <w:t>e instruir la emisión de la Orden de Proceder.</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 xml:space="preserve">Ejercer seguimiento y control del cumplimiento del Cronograma de </w:t>
      </w:r>
      <w:r w:rsidRPr="00960B5A">
        <w:rPr>
          <w:rFonts w:ascii="Arial" w:hAnsi="Arial" w:cs="Arial"/>
          <w:b/>
          <w:szCs w:val="18"/>
        </w:rPr>
        <w:t xml:space="preserve">OBRA </w:t>
      </w:r>
      <w:r w:rsidRPr="00960B5A">
        <w:rPr>
          <w:rFonts w:ascii="Arial" w:hAnsi="Arial" w:cs="Arial"/>
          <w:szCs w:val="18"/>
        </w:rPr>
        <w:t xml:space="preserve">y verificar in situ el avance de </w:t>
      </w:r>
      <w:r w:rsidRPr="00960B5A">
        <w:rPr>
          <w:rFonts w:ascii="Arial" w:hAnsi="Arial" w:cs="Arial"/>
          <w:b/>
          <w:szCs w:val="18"/>
        </w:rPr>
        <w:t>OBRA.</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 xml:space="preserve">Realizar inspecciones de rutina para verificar y controlar el avance de ejecución de la </w:t>
      </w:r>
      <w:r w:rsidRPr="00960B5A">
        <w:rPr>
          <w:rFonts w:ascii="Arial" w:hAnsi="Arial" w:cs="Arial"/>
          <w:b/>
          <w:szCs w:val="18"/>
        </w:rPr>
        <w:t>OBRA.</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 xml:space="preserve">Solicitar al </w:t>
      </w:r>
      <w:r w:rsidRPr="00960B5A">
        <w:rPr>
          <w:rFonts w:ascii="Arial" w:hAnsi="Arial" w:cs="Arial"/>
          <w:b/>
          <w:szCs w:val="18"/>
        </w:rPr>
        <w:t xml:space="preserve">SUPERVISOR </w:t>
      </w:r>
      <w:r w:rsidRPr="00960B5A">
        <w:rPr>
          <w:rFonts w:ascii="Arial" w:hAnsi="Arial" w:cs="Arial"/>
          <w:szCs w:val="18"/>
        </w:rPr>
        <w:t xml:space="preserve">correcciones (si corresponde) de los documentos técnicos y/o administrativos, así como a los planos realizados para esta </w:t>
      </w:r>
      <w:r w:rsidRPr="00960B5A">
        <w:rPr>
          <w:rFonts w:ascii="Arial" w:hAnsi="Arial" w:cs="Arial"/>
          <w:b/>
          <w:szCs w:val="18"/>
        </w:rPr>
        <w:t>OBRA,</w:t>
      </w:r>
      <w:r w:rsidRPr="00960B5A">
        <w:rPr>
          <w:rFonts w:ascii="Arial" w:hAnsi="Arial" w:cs="Arial"/>
          <w:szCs w:val="18"/>
        </w:rPr>
        <w:t xml:space="preserve"> que serán entregados al </w:t>
      </w:r>
      <w:r w:rsidRPr="00960B5A">
        <w:rPr>
          <w:rFonts w:ascii="Arial" w:hAnsi="Arial" w:cs="Arial"/>
          <w:b/>
          <w:szCs w:val="18"/>
        </w:rPr>
        <w:t>CONTRATISTA</w:t>
      </w:r>
      <w:r w:rsidRPr="00960B5A">
        <w:rPr>
          <w:rFonts w:ascii="Arial" w:hAnsi="Arial" w:cs="Arial"/>
          <w:szCs w:val="18"/>
        </w:rPr>
        <w:t xml:space="preserve"> a través del </w:t>
      </w:r>
      <w:r w:rsidRPr="00960B5A">
        <w:rPr>
          <w:rFonts w:ascii="Arial" w:hAnsi="Arial" w:cs="Arial"/>
          <w:b/>
          <w:szCs w:val="18"/>
        </w:rPr>
        <w:t>SUPERVISOR</w:t>
      </w:r>
      <w:r w:rsidRPr="00960B5A">
        <w:rPr>
          <w:rFonts w:ascii="Arial" w:hAnsi="Arial" w:cs="Arial"/>
          <w:szCs w:val="18"/>
        </w:rPr>
        <w:t xml:space="preserve">, a objeto de optimizar las soluciones en beneficio de la buena ejecución de la </w:t>
      </w:r>
      <w:r w:rsidRPr="00960B5A">
        <w:rPr>
          <w:rFonts w:ascii="Arial" w:hAnsi="Arial" w:cs="Arial"/>
          <w:b/>
          <w:szCs w:val="18"/>
        </w:rPr>
        <w:t>OBRA.</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 xml:space="preserve">Evaluar y recomendar a la Entidad (si corresponde) aprobación de propuestas del </w:t>
      </w:r>
      <w:r w:rsidRPr="00960B5A">
        <w:rPr>
          <w:rFonts w:ascii="Arial" w:hAnsi="Arial" w:cs="Arial"/>
          <w:b/>
          <w:szCs w:val="18"/>
        </w:rPr>
        <w:t xml:space="preserve">SUPERVISOR </w:t>
      </w:r>
      <w:r w:rsidRPr="00960B5A">
        <w:rPr>
          <w:rFonts w:ascii="Arial" w:hAnsi="Arial" w:cs="Arial"/>
          <w:szCs w:val="18"/>
        </w:rPr>
        <w:t xml:space="preserve">para modificaciones a la </w:t>
      </w:r>
      <w:r w:rsidRPr="00960B5A">
        <w:rPr>
          <w:rFonts w:ascii="Arial" w:hAnsi="Arial" w:cs="Arial"/>
          <w:b/>
          <w:szCs w:val="18"/>
        </w:rPr>
        <w:t>OBRA</w:t>
      </w:r>
      <w:r w:rsidRPr="00960B5A">
        <w:rPr>
          <w:rFonts w:ascii="Arial" w:hAnsi="Arial" w:cs="Arial"/>
          <w:szCs w:val="18"/>
        </w:rPr>
        <w:t xml:space="preserve"> dentro de los plazos y procedimientos establecidos para el efecto, procurando que éstas no afecten los costos y plazos.</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 xml:space="preserve">Presentar los informes técnicos y económicos que sean requeridos, respecto al avance de la </w:t>
      </w:r>
      <w:r w:rsidRPr="00960B5A">
        <w:rPr>
          <w:rFonts w:ascii="Arial" w:hAnsi="Arial" w:cs="Arial"/>
          <w:b/>
          <w:szCs w:val="18"/>
        </w:rPr>
        <w:t>OBRA</w:t>
      </w:r>
      <w:r w:rsidRPr="00960B5A">
        <w:rPr>
          <w:rFonts w:ascii="Arial" w:hAnsi="Arial" w:cs="Arial"/>
          <w:szCs w:val="18"/>
        </w:rPr>
        <w:t xml:space="preserve"> y al trabajo desarrollado por el </w:t>
      </w:r>
      <w:r w:rsidRPr="00960B5A">
        <w:rPr>
          <w:rFonts w:ascii="Arial" w:hAnsi="Arial" w:cs="Arial"/>
          <w:b/>
          <w:szCs w:val="18"/>
        </w:rPr>
        <w:t>SUPERVISOR</w:t>
      </w:r>
      <w:r w:rsidRPr="00960B5A">
        <w:rPr>
          <w:rFonts w:ascii="Arial" w:hAnsi="Arial" w:cs="Arial"/>
          <w:szCs w:val="18"/>
        </w:rPr>
        <w:t>.</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lastRenderedPageBreak/>
        <w:t xml:space="preserve">Evaluar y aprobar los informes del </w:t>
      </w:r>
      <w:r w:rsidRPr="00960B5A">
        <w:rPr>
          <w:rFonts w:ascii="Arial" w:hAnsi="Arial" w:cs="Arial"/>
          <w:b/>
          <w:szCs w:val="18"/>
        </w:rPr>
        <w:t>SUPERVISOR</w:t>
      </w:r>
      <w:r w:rsidRPr="00960B5A">
        <w:rPr>
          <w:rFonts w:ascii="Arial" w:hAnsi="Arial" w:cs="Arial"/>
          <w:szCs w:val="18"/>
        </w:rPr>
        <w:t>, las Actas de Recepción y Planilla de Liquidación Final.</w:t>
      </w:r>
    </w:p>
    <w:p w:rsidR="00960B5A" w:rsidRPr="00960B5A" w:rsidRDefault="00960B5A" w:rsidP="004B7A2E">
      <w:pPr>
        <w:pStyle w:val="Prrafodelista"/>
        <w:numPr>
          <w:ilvl w:val="1"/>
          <w:numId w:val="81"/>
        </w:numPr>
        <w:contextualSpacing/>
        <w:jc w:val="both"/>
        <w:rPr>
          <w:rFonts w:ascii="Arial" w:hAnsi="Arial" w:cs="Arial"/>
          <w:szCs w:val="18"/>
        </w:rPr>
      </w:pPr>
      <w:r w:rsidRPr="00960B5A">
        <w:rPr>
          <w:rFonts w:ascii="Arial" w:hAnsi="Arial" w:cs="Arial"/>
          <w:szCs w:val="18"/>
        </w:rPr>
        <w:t xml:space="preserve">Para el procesamiento del Contrato Modificatorio o la Orden de Cambio, luego del análisis de la documentación enviada por el </w:t>
      </w:r>
      <w:r w:rsidRPr="00960B5A">
        <w:rPr>
          <w:rFonts w:ascii="Arial" w:hAnsi="Arial" w:cs="Arial"/>
          <w:b/>
          <w:szCs w:val="18"/>
        </w:rPr>
        <w:t>SUPERVISOR</w:t>
      </w:r>
      <w:r w:rsidRPr="00960B5A">
        <w:rPr>
          <w:rFonts w:ascii="Arial" w:hAnsi="Arial" w:cs="Arial"/>
          <w:szCs w:val="18"/>
        </w:rPr>
        <w:t xml:space="preserve">, con su recomendación el Fiscal de </w:t>
      </w:r>
      <w:r w:rsidRPr="00960B5A">
        <w:rPr>
          <w:rFonts w:ascii="Arial" w:hAnsi="Arial" w:cs="Arial"/>
          <w:b/>
          <w:szCs w:val="18"/>
        </w:rPr>
        <w:t>OBRA</w:t>
      </w:r>
      <w:r w:rsidRPr="00960B5A">
        <w:rPr>
          <w:rFonts w:ascii="Arial" w:hAnsi="Arial" w:cs="Arial"/>
          <w:szCs w:val="18"/>
        </w:rPr>
        <w:t xml:space="preserve"> enviará a las instancias correspondientes.</w:t>
      </w:r>
    </w:p>
    <w:p w:rsidR="00960B5A" w:rsidRPr="00960B5A" w:rsidRDefault="00960B5A" w:rsidP="00960B5A">
      <w:pPr>
        <w:tabs>
          <w:tab w:val="left" w:pos="1134"/>
        </w:tabs>
        <w:ind w:right="113"/>
        <w:jc w:val="both"/>
        <w:rPr>
          <w:rFonts w:ascii="Arial" w:hAnsi="Arial" w:cs="Arial"/>
          <w:sz w:val="18"/>
          <w:szCs w:val="18"/>
        </w:rPr>
      </w:pPr>
    </w:p>
    <w:p w:rsidR="00960B5A" w:rsidRPr="00960B5A" w:rsidRDefault="00960B5A" w:rsidP="00960B5A">
      <w:pPr>
        <w:pStyle w:val="Prrafodelista"/>
        <w:numPr>
          <w:ilvl w:val="1"/>
          <w:numId w:val="56"/>
        </w:numPr>
        <w:autoSpaceDE w:val="0"/>
        <w:autoSpaceDN w:val="0"/>
        <w:adjustRightInd w:val="0"/>
        <w:jc w:val="both"/>
        <w:rPr>
          <w:rFonts w:ascii="Arial" w:hAnsi="Arial" w:cs="Arial"/>
          <w:szCs w:val="18"/>
        </w:rPr>
      </w:pPr>
      <w:r w:rsidRPr="00960B5A">
        <w:rPr>
          <w:rFonts w:ascii="Arial" w:hAnsi="Arial" w:cs="Arial"/>
          <w:b/>
          <w:bCs/>
          <w:szCs w:val="18"/>
          <w:lang w:val="es-BO"/>
        </w:rPr>
        <w:t xml:space="preserve">SUPERVISIÓN TÉCNICA: </w:t>
      </w:r>
      <w:r w:rsidRPr="00960B5A">
        <w:rPr>
          <w:rFonts w:ascii="Arial" w:hAnsi="Arial" w:cs="Arial"/>
          <w:szCs w:val="18"/>
        </w:rPr>
        <w:t xml:space="preserve">La </w:t>
      </w:r>
      <w:r w:rsidRPr="00960B5A">
        <w:rPr>
          <w:rFonts w:ascii="Arial" w:hAnsi="Arial" w:cs="Arial"/>
          <w:b/>
          <w:bCs/>
          <w:szCs w:val="18"/>
        </w:rPr>
        <w:t xml:space="preserve">SUPERVISIÓN </w:t>
      </w:r>
      <w:r w:rsidRPr="00960B5A">
        <w:rPr>
          <w:rFonts w:ascii="Arial" w:hAnsi="Arial" w:cs="Arial"/>
          <w:szCs w:val="18"/>
        </w:rPr>
        <w:t xml:space="preserve">de la </w:t>
      </w:r>
      <w:r w:rsidRPr="00960B5A">
        <w:rPr>
          <w:rFonts w:ascii="Arial" w:hAnsi="Arial" w:cs="Arial"/>
          <w:b/>
          <w:szCs w:val="18"/>
        </w:rPr>
        <w:t>OBRA</w:t>
      </w:r>
      <w:r w:rsidRPr="00960B5A">
        <w:rPr>
          <w:rFonts w:ascii="Arial" w:hAnsi="Arial" w:cs="Arial"/>
          <w:szCs w:val="18"/>
        </w:rPr>
        <w:t xml:space="preserve"> será </w:t>
      </w:r>
      <w:r w:rsidRPr="00960B5A">
        <w:rPr>
          <w:rFonts w:ascii="Arial" w:hAnsi="Arial" w:cs="Arial"/>
          <w:bCs/>
          <w:szCs w:val="18"/>
        </w:rPr>
        <w:t xml:space="preserve">designada por la </w:t>
      </w:r>
      <w:r w:rsidRPr="00960B5A">
        <w:rPr>
          <w:rFonts w:ascii="Arial" w:hAnsi="Arial" w:cs="Arial"/>
          <w:b/>
          <w:szCs w:val="18"/>
        </w:rPr>
        <w:t>ENTIDAD</w:t>
      </w:r>
      <w:r w:rsidRPr="00960B5A">
        <w:rPr>
          <w:rFonts w:ascii="Arial" w:hAnsi="Arial" w:cs="Arial"/>
          <w:szCs w:val="18"/>
        </w:rPr>
        <w:t xml:space="preserve">, denominada en este Contrato el </w:t>
      </w:r>
      <w:r w:rsidRPr="00960B5A">
        <w:rPr>
          <w:rFonts w:ascii="Arial" w:hAnsi="Arial" w:cs="Arial"/>
          <w:b/>
          <w:bCs/>
          <w:szCs w:val="18"/>
        </w:rPr>
        <w:t>SUPERVISOR</w:t>
      </w:r>
      <w:r w:rsidRPr="00960B5A">
        <w:rPr>
          <w:rFonts w:ascii="Arial" w:hAnsi="Arial" w:cs="Arial"/>
          <w:szCs w:val="18"/>
        </w:rPr>
        <w:t xml:space="preserve">, con todas las facultades inherentes al buen desempeño de las funciones de </w:t>
      </w:r>
      <w:r w:rsidRPr="00960B5A">
        <w:rPr>
          <w:rFonts w:ascii="Arial" w:hAnsi="Arial" w:cs="Arial"/>
          <w:bCs/>
          <w:szCs w:val="18"/>
        </w:rPr>
        <w:t>Supervisión</w:t>
      </w:r>
      <w:r w:rsidRPr="00960B5A">
        <w:rPr>
          <w:rFonts w:ascii="Arial" w:hAnsi="Arial" w:cs="Arial"/>
          <w:b/>
          <w:bCs/>
          <w:szCs w:val="18"/>
        </w:rPr>
        <w:t xml:space="preserve"> </w:t>
      </w:r>
      <w:r w:rsidRPr="00960B5A">
        <w:rPr>
          <w:rFonts w:ascii="Arial" w:hAnsi="Arial" w:cs="Arial"/>
          <w:szCs w:val="18"/>
        </w:rPr>
        <w:t>e inspección técnica, teniendo entre ellas las siguientes funciones:</w:t>
      </w:r>
    </w:p>
    <w:p w:rsidR="00960B5A" w:rsidRPr="00960B5A" w:rsidRDefault="00960B5A" w:rsidP="00960B5A">
      <w:pPr>
        <w:pStyle w:val="Prrafodelista"/>
        <w:autoSpaceDE w:val="0"/>
        <w:autoSpaceDN w:val="0"/>
        <w:adjustRightInd w:val="0"/>
        <w:ind w:left="720"/>
        <w:jc w:val="both"/>
        <w:rPr>
          <w:rFonts w:ascii="Arial" w:hAnsi="Arial" w:cs="Arial"/>
          <w:szCs w:val="18"/>
        </w:rPr>
      </w:pP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Emitir la orden de proceder.</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Aprobar el cronograma de </w:t>
      </w:r>
      <w:r w:rsidRPr="00960B5A">
        <w:rPr>
          <w:rFonts w:ascii="Arial" w:hAnsi="Arial" w:cs="Arial"/>
          <w:b/>
          <w:sz w:val="18"/>
          <w:szCs w:val="18"/>
        </w:rPr>
        <w:t>OBRA</w:t>
      </w:r>
      <w:r w:rsidRPr="00960B5A">
        <w:rPr>
          <w:rFonts w:ascii="Arial" w:hAnsi="Arial" w:cs="Arial"/>
          <w:sz w:val="18"/>
          <w:szCs w:val="18"/>
        </w:rPr>
        <w:t xml:space="preserve"> presentado por el </w:t>
      </w:r>
      <w:r w:rsidRPr="00960B5A">
        <w:rPr>
          <w:rFonts w:ascii="Arial" w:hAnsi="Arial" w:cs="Arial"/>
          <w:b/>
          <w:sz w:val="18"/>
          <w:szCs w:val="18"/>
        </w:rPr>
        <w:t>CONTRATISTA</w:t>
      </w:r>
      <w:r w:rsidRPr="00960B5A">
        <w:rPr>
          <w:rFonts w:ascii="Arial" w:hAnsi="Arial" w:cs="Arial"/>
          <w:sz w:val="18"/>
          <w:szCs w:val="18"/>
        </w:rPr>
        <w:t xml:space="preserve"> adjudicado.</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Estudiar e interpretar técnicamente los planos y especificaciones para su correcta aplicación por el </w:t>
      </w:r>
      <w:r w:rsidRPr="00960B5A">
        <w:rPr>
          <w:rFonts w:ascii="Arial" w:hAnsi="Arial" w:cs="Arial"/>
          <w:b/>
          <w:sz w:val="18"/>
          <w:szCs w:val="18"/>
        </w:rPr>
        <w:t>CONTRATISTA</w:t>
      </w:r>
      <w:r w:rsidRPr="00960B5A">
        <w:rPr>
          <w:rFonts w:ascii="Arial" w:hAnsi="Arial" w:cs="Arial"/>
          <w:sz w:val="18"/>
          <w:szCs w:val="18"/>
        </w:rPr>
        <w:t>.</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Aprobar el cronograma de avance de obra presentado por el </w:t>
      </w:r>
      <w:r w:rsidRPr="00960B5A">
        <w:rPr>
          <w:rFonts w:ascii="Arial" w:hAnsi="Arial" w:cs="Arial"/>
          <w:b/>
          <w:sz w:val="18"/>
          <w:szCs w:val="18"/>
        </w:rPr>
        <w:t>CONTRATISTA</w:t>
      </w:r>
      <w:r w:rsidRPr="00960B5A">
        <w:rPr>
          <w:rFonts w:ascii="Arial" w:hAnsi="Arial" w:cs="Arial"/>
          <w:sz w:val="18"/>
          <w:szCs w:val="18"/>
        </w:rPr>
        <w:t xml:space="preserve"> dentro de los cinco (5) días hábiles siguientes a la emisión de la Orden de Proceder.</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Exigir al </w:t>
      </w:r>
      <w:r w:rsidRPr="00960B5A">
        <w:rPr>
          <w:rFonts w:ascii="Arial" w:hAnsi="Arial" w:cs="Arial"/>
          <w:b/>
          <w:sz w:val="18"/>
          <w:szCs w:val="18"/>
        </w:rPr>
        <w:t>CONTRATISTA</w:t>
      </w:r>
      <w:r w:rsidRPr="00960B5A">
        <w:rPr>
          <w:rFonts w:ascii="Arial" w:hAnsi="Arial" w:cs="Arial"/>
          <w:sz w:val="18"/>
          <w:szCs w:val="18"/>
        </w:rPr>
        <w:t xml:space="preserve"> la disponibilidad permanente del libro de órdenes de trabajo, por el cual comunicará al </w:t>
      </w:r>
      <w:r w:rsidRPr="00960B5A">
        <w:rPr>
          <w:rFonts w:ascii="Arial" w:hAnsi="Arial" w:cs="Arial"/>
          <w:b/>
          <w:sz w:val="18"/>
          <w:szCs w:val="18"/>
        </w:rPr>
        <w:t>CONTRATISTA</w:t>
      </w:r>
      <w:r w:rsidRPr="00960B5A">
        <w:rPr>
          <w:rFonts w:ascii="Arial" w:hAnsi="Arial" w:cs="Arial"/>
          <w:sz w:val="18"/>
          <w:szCs w:val="18"/>
        </w:rPr>
        <w:t xml:space="preserve"> la iniciación de obra y el proceso de ejecución.</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Exigir al </w:t>
      </w:r>
      <w:r w:rsidRPr="00960B5A">
        <w:rPr>
          <w:rFonts w:ascii="Arial" w:hAnsi="Arial" w:cs="Arial"/>
          <w:b/>
          <w:sz w:val="18"/>
          <w:szCs w:val="18"/>
        </w:rPr>
        <w:t>CONTRATISTA</w:t>
      </w:r>
      <w:r w:rsidRPr="00960B5A">
        <w:rPr>
          <w:rFonts w:ascii="Arial" w:hAnsi="Arial" w:cs="Arial"/>
          <w:sz w:val="18"/>
          <w:szCs w:val="18"/>
        </w:rPr>
        <w:t xml:space="preserve"> los respaldos técnicos necesarios, para procesar la Planilla de Liquidación Final.</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Realizar mediciones conjuntas con el </w:t>
      </w:r>
      <w:r w:rsidRPr="00960B5A">
        <w:rPr>
          <w:rFonts w:ascii="Arial" w:hAnsi="Arial" w:cs="Arial"/>
          <w:b/>
          <w:sz w:val="18"/>
          <w:szCs w:val="18"/>
        </w:rPr>
        <w:t>CONTRATISTA</w:t>
      </w:r>
      <w:r w:rsidRPr="00960B5A">
        <w:rPr>
          <w:rFonts w:ascii="Arial" w:hAnsi="Arial" w:cs="Arial"/>
          <w:sz w:val="18"/>
          <w:szCs w:val="18"/>
        </w:rPr>
        <w:t xml:space="preserve"> y aprobar la Planilla de Liquidación Final.</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Realizar la cuantificación de multas, que serán descontadas de la Planilla de Liquidación Final, cuando corresponda.</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Presentar los informes técnicos que sean necesarios y/o requeridos durante la ejecución de la </w:t>
      </w:r>
      <w:r w:rsidRPr="00960B5A">
        <w:rPr>
          <w:rFonts w:ascii="Arial" w:hAnsi="Arial" w:cs="Arial"/>
          <w:b/>
          <w:sz w:val="18"/>
          <w:szCs w:val="18"/>
        </w:rPr>
        <w:t>OBRA.</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Llevar el control directo de la vigencia y validez de las garantías, a los efectos de requerir oportunamente al </w:t>
      </w:r>
      <w:r w:rsidRPr="00960B5A">
        <w:rPr>
          <w:rFonts w:ascii="Arial" w:hAnsi="Arial" w:cs="Arial"/>
          <w:b/>
          <w:sz w:val="18"/>
          <w:szCs w:val="18"/>
        </w:rPr>
        <w:t>CONTRATISTA</w:t>
      </w:r>
      <w:r w:rsidRPr="00960B5A">
        <w:rPr>
          <w:rFonts w:ascii="Arial" w:hAnsi="Arial" w:cs="Arial"/>
          <w:sz w:val="18"/>
          <w:szCs w:val="18"/>
        </w:rPr>
        <w:t xml:space="preserve"> su ampliación (en monto y plazo), o para solicitar a la entidad a través del fiscal de obra, la ejecución de estas cuando corresponda.</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Es el responsable de velar directa y permanentemente por la correcta ejecución de la obra en cumplimiento de los términos contractuales, realizando el control y seguimiento de cada una de las actividades, especificaciones técnicas y cronograma.</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 xml:space="preserve">Verificar el contenido de la </w:t>
      </w:r>
      <w:r w:rsidRPr="00960B5A">
        <w:rPr>
          <w:rFonts w:ascii="Arial" w:hAnsi="Arial" w:cs="Arial"/>
          <w:b/>
          <w:sz w:val="18"/>
          <w:szCs w:val="18"/>
        </w:rPr>
        <w:t>OBRA,</w:t>
      </w:r>
      <w:r w:rsidRPr="00960B5A">
        <w:rPr>
          <w:rFonts w:ascii="Arial" w:hAnsi="Arial" w:cs="Arial"/>
          <w:sz w:val="18"/>
          <w:szCs w:val="18"/>
        </w:rPr>
        <w:t xml:space="preserve"> establecer su suficiencia y realizar las modificaciones (si corresponde), diseños, complementos u otros que sean necesarios, en forma oportuna para la ejecución de la obra.</w:t>
      </w:r>
    </w:p>
    <w:p w:rsidR="00960B5A" w:rsidRPr="00960B5A" w:rsidRDefault="00960B5A" w:rsidP="004B7A2E">
      <w:pPr>
        <w:numPr>
          <w:ilvl w:val="1"/>
          <w:numId w:val="80"/>
        </w:numPr>
        <w:autoSpaceDE w:val="0"/>
        <w:autoSpaceDN w:val="0"/>
        <w:adjustRightInd w:val="0"/>
        <w:jc w:val="both"/>
        <w:rPr>
          <w:rFonts w:ascii="Arial" w:hAnsi="Arial" w:cs="Arial"/>
          <w:sz w:val="18"/>
          <w:szCs w:val="18"/>
        </w:rPr>
      </w:pPr>
      <w:r w:rsidRPr="00960B5A">
        <w:rPr>
          <w:rFonts w:ascii="Arial" w:hAnsi="Arial" w:cs="Arial"/>
          <w:sz w:val="18"/>
          <w:szCs w:val="18"/>
        </w:rPr>
        <w:t>Conocer y controlar al personal de la obra y el trabajo que realizan, a efecto de prever que no se produzcan fallas y en caso de ser necesario proceder con la inmediata corrección.</w:t>
      </w:r>
    </w:p>
    <w:p w:rsidR="00960B5A" w:rsidRPr="00960B5A" w:rsidRDefault="00960B5A" w:rsidP="004B7A2E">
      <w:pPr>
        <w:numPr>
          <w:ilvl w:val="1"/>
          <w:numId w:val="80"/>
        </w:numPr>
        <w:autoSpaceDE w:val="0"/>
        <w:autoSpaceDN w:val="0"/>
        <w:adjustRightInd w:val="0"/>
        <w:jc w:val="both"/>
        <w:rPr>
          <w:rFonts w:ascii="Arial" w:hAnsi="Arial" w:cs="Arial"/>
          <w:bCs/>
          <w:sz w:val="18"/>
          <w:szCs w:val="18"/>
        </w:rPr>
      </w:pPr>
      <w:r w:rsidRPr="00960B5A">
        <w:rPr>
          <w:rFonts w:ascii="Arial" w:hAnsi="Arial" w:cs="Arial"/>
          <w:sz w:val="18"/>
          <w:szCs w:val="18"/>
        </w:rPr>
        <w:t>Controlar y hacer cumplir la normativa establecida referida a leyes laborales y sociales, así como el uso de ropa de trabajo y elementos de protección personal adecuados.</w:t>
      </w:r>
    </w:p>
    <w:p w:rsidR="00960B5A" w:rsidRPr="00960B5A" w:rsidRDefault="00960B5A" w:rsidP="00960B5A">
      <w:pPr>
        <w:autoSpaceDE w:val="0"/>
        <w:autoSpaceDN w:val="0"/>
        <w:adjustRightInd w:val="0"/>
        <w:ind w:left="480"/>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VIGÉSIMA CUARTA.- (SEGUROS) </w:t>
      </w:r>
      <w:r w:rsidRPr="00960B5A">
        <w:rPr>
          <w:rFonts w:ascii="Arial" w:hAnsi="Arial" w:cs="Arial"/>
          <w:sz w:val="18"/>
          <w:szCs w:val="18"/>
        </w:rPr>
        <w:t xml:space="preserve">Serán riesgos del </w:t>
      </w:r>
      <w:r w:rsidRPr="00960B5A">
        <w:rPr>
          <w:rFonts w:ascii="Arial" w:hAnsi="Arial" w:cs="Arial"/>
          <w:b/>
          <w:bCs/>
          <w:sz w:val="18"/>
          <w:szCs w:val="18"/>
        </w:rPr>
        <w:t>CONTRATISTA</w:t>
      </w:r>
      <w:r w:rsidRPr="00960B5A">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conclusión de la ejecución de la </w:t>
      </w:r>
      <w:r w:rsidRPr="00960B5A">
        <w:rPr>
          <w:rFonts w:ascii="Arial" w:hAnsi="Arial" w:cs="Arial"/>
          <w:b/>
          <w:sz w:val="18"/>
          <w:szCs w:val="18"/>
        </w:rPr>
        <w:t>OBRA</w:t>
      </w:r>
      <w:r w:rsidRPr="00960B5A">
        <w:rPr>
          <w:rFonts w:ascii="Arial" w:hAnsi="Arial" w:cs="Arial"/>
          <w:sz w:val="18"/>
          <w:szCs w:val="18"/>
        </w:rPr>
        <w:t>.</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b/>
          <w:snapToGrid w:val="0"/>
          <w:sz w:val="18"/>
          <w:szCs w:val="18"/>
        </w:rPr>
      </w:pPr>
      <w:r w:rsidRPr="00960B5A">
        <w:rPr>
          <w:rFonts w:ascii="Arial" w:hAnsi="Arial" w:cs="Arial"/>
          <w:sz w:val="18"/>
          <w:szCs w:val="18"/>
        </w:rPr>
        <w:t xml:space="preserve">El </w:t>
      </w:r>
      <w:r w:rsidRPr="00960B5A">
        <w:rPr>
          <w:rFonts w:ascii="Arial" w:hAnsi="Arial" w:cs="Arial"/>
          <w:b/>
          <w:sz w:val="18"/>
          <w:szCs w:val="18"/>
        </w:rPr>
        <w:t>CONTRATISTA</w:t>
      </w:r>
      <w:r w:rsidRPr="00960B5A">
        <w:rPr>
          <w:rFonts w:ascii="Arial" w:hAnsi="Arial"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960B5A">
        <w:rPr>
          <w:rFonts w:ascii="Arial" w:hAnsi="Arial" w:cs="Arial"/>
          <w:b/>
          <w:sz w:val="18"/>
          <w:szCs w:val="18"/>
        </w:rPr>
        <w:t>CONTRATISTA</w:t>
      </w:r>
      <w:r w:rsidRPr="00960B5A">
        <w:rPr>
          <w:rFonts w:ascii="Arial" w:hAnsi="Arial" w:cs="Arial"/>
          <w:sz w:val="18"/>
          <w:szCs w:val="18"/>
        </w:rPr>
        <w:t>: seguro de la obra, seguro contra accidentes personales y seguro de responsabilidad civil</w:t>
      </w:r>
      <w:r w:rsidRPr="00960B5A">
        <w:rPr>
          <w:rFonts w:ascii="Arial" w:hAnsi="Arial" w:cs="Arial"/>
          <w:snapToGrid w:val="0"/>
          <w:sz w:val="18"/>
          <w:szCs w:val="18"/>
        </w:rPr>
        <w:t>.</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sz w:val="18"/>
          <w:szCs w:val="18"/>
        </w:rPr>
        <w:t>CONTRATISTA</w:t>
      </w:r>
      <w:r w:rsidRPr="00960B5A">
        <w:rPr>
          <w:rFonts w:ascii="Arial" w:hAnsi="Arial"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960B5A" w:rsidRPr="00960B5A" w:rsidRDefault="00960B5A" w:rsidP="00960B5A">
      <w:pPr>
        <w:jc w:val="both"/>
        <w:rPr>
          <w:rFonts w:ascii="Arial" w:hAnsi="Arial" w:cs="Arial"/>
          <w:bCs/>
          <w:sz w:val="18"/>
          <w:szCs w:val="18"/>
        </w:rPr>
      </w:pPr>
    </w:p>
    <w:p w:rsidR="00960B5A" w:rsidRPr="00960B5A" w:rsidRDefault="00960B5A" w:rsidP="00960B5A">
      <w:pPr>
        <w:widowControl w:val="0"/>
        <w:jc w:val="both"/>
        <w:rPr>
          <w:rFonts w:ascii="Arial" w:hAnsi="Arial" w:cs="Arial"/>
          <w:sz w:val="18"/>
          <w:szCs w:val="18"/>
        </w:rPr>
      </w:pPr>
      <w:r w:rsidRPr="00960B5A">
        <w:rPr>
          <w:rFonts w:ascii="Arial" w:hAnsi="Arial" w:cs="Arial"/>
          <w:b/>
          <w:sz w:val="18"/>
          <w:szCs w:val="18"/>
        </w:rPr>
        <w:t>CLÁUSULA VIGÉSIMA QUINTA.- (</w:t>
      </w:r>
      <w:r w:rsidRPr="00960B5A">
        <w:rPr>
          <w:rFonts w:ascii="Arial" w:hAnsi="Arial" w:cs="Arial"/>
          <w:b/>
          <w:spacing w:val="-3"/>
          <w:sz w:val="18"/>
          <w:szCs w:val="18"/>
        </w:rPr>
        <w:t xml:space="preserve">RECEPCIÓN DE OBRA) </w:t>
      </w:r>
      <w:r w:rsidRPr="00960B5A">
        <w:rPr>
          <w:rFonts w:ascii="Arial" w:hAnsi="Arial" w:cs="Arial"/>
          <w:sz w:val="18"/>
          <w:szCs w:val="18"/>
        </w:rPr>
        <w:t xml:space="preserve">A la conclusión de la </w:t>
      </w:r>
      <w:r w:rsidRPr="00960B5A">
        <w:rPr>
          <w:rFonts w:ascii="Arial" w:hAnsi="Arial" w:cs="Arial"/>
          <w:b/>
          <w:sz w:val="18"/>
          <w:szCs w:val="18"/>
        </w:rPr>
        <w:t>OBRA</w:t>
      </w:r>
      <w:r w:rsidRPr="00960B5A">
        <w:rPr>
          <w:rFonts w:ascii="Arial" w:hAnsi="Arial" w:cs="Arial"/>
          <w:sz w:val="18"/>
          <w:szCs w:val="18"/>
        </w:rPr>
        <w:t xml:space="preserve">, el </w:t>
      </w:r>
      <w:r w:rsidRPr="00960B5A">
        <w:rPr>
          <w:rFonts w:ascii="Arial" w:hAnsi="Arial" w:cs="Arial"/>
          <w:b/>
          <w:bCs/>
          <w:sz w:val="18"/>
          <w:szCs w:val="18"/>
        </w:rPr>
        <w:t>CONTRATISTA</w:t>
      </w:r>
      <w:r w:rsidRPr="00960B5A">
        <w:rPr>
          <w:rFonts w:ascii="Arial" w:hAnsi="Arial" w:cs="Arial"/>
          <w:sz w:val="18"/>
          <w:szCs w:val="18"/>
        </w:rPr>
        <w:t xml:space="preserve"> solicitará a la </w:t>
      </w:r>
      <w:r w:rsidRPr="00960B5A">
        <w:rPr>
          <w:rFonts w:ascii="Arial" w:hAnsi="Arial" w:cs="Arial"/>
          <w:b/>
          <w:bCs/>
          <w:sz w:val="18"/>
          <w:szCs w:val="18"/>
        </w:rPr>
        <w:t>SUPERVISIÓN</w:t>
      </w:r>
      <w:r w:rsidRPr="00960B5A">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960B5A">
        <w:rPr>
          <w:rFonts w:ascii="Arial" w:hAnsi="Arial" w:cs="Arial"/>
          <w:b/>
          <w:sz w:val="18"/>
          <w:szCs w:val="18"/>
        </w:rPr>
        <w:t>OBRA</w:t>
      </w:r>
      <w:r w:rsidRPr="00960B5A">
        <w:rPr>
          <w:rFonts w:ascii="Arial" w:hAnsi="Arial" w:cs="Arial"/>
          <w:sz w:val="18"/>
          <w:szCs w:val="18"/>
        </w:rPr>
        <w:t xml:space="preserve"> se encuentra en condiciones adecuadas para su entrega.</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lastRenderedPageBreak/>
        <w:t xml:space="preserve">El </w:t>
      </w:r>
      <w:r w:rsidRPr="00960B5A">
        <w:rPr>
          <w:rFonts w:ascii="Arial" w:hAnsi="Arial" w:cs="Arial"/>
          <w:b/>
          <w:bCs/>
          <w:sz w:val="18"/>
          <w:szCs w:val="18"/>
        </w:rPr>
        <w:t>CONTRATISTA</w:t>
      </w:r>
      <w:r w:rsidRPr="00960B5A">
        <w:rPr>
          <w:rFonts w:ascii="Arial" w:hAnsi="Arial" w:cs="Arial"/>
          <w:sz w:val="18"/>
          <w:szCs w:val="18"/>
        </w:rPr>
        <w:t xml:space="preserve"> dos (2) días hábiles antes de que fenezca el plazo de ejecución de la </w:t>
      </w:r>
      <w:r w:rsidRPr="00960B5A">
        <w:rPr>
          <w:rFonts w:ascii="Arial" w:hAnsi="Arial" w:cs="Arial"/>
          <w:b/>
          <w:sz w:val="18"/>
          <w:szCs w:val="18"/>
        </w:rPr>
        <w:t>OBRA</w:t>
      </w:r>
      <w:r w:rsidRPr="00960B5A">
        <w:rPr>
          <w:rFonts w:ascii="Arial" w:hAnsi="Arial" w:cs="Arial"/>
          <w:sz w:val="18"/>
          <w:szCs w:val="18"/>
        </w:rPr>
        <w:t xml:space="preserve">, o antes, mediante el Libro de Órdenes solicitará al </w:t>
      </w:r>
      <w:r w:rsidRPr="00960B5A">
        <w:rPr>
          <w:rFonts w:ascii="Arial" w:hAnsi="Arial" w:cs="Arial"/>
          <w:b/>
          <w:bCs/>
          <w:sz w:val="18"/>
          <w:szCs w:val="18"/>
        </w:rPr>
        <w:t>SUPERVISOR</w:t>
      </w:r>
      <w:r w:rsidRPr="00960B5A">
        <w:rPr>
          <w:rFonts w:ascii="Arial" w:hAnsi="Arial" w:cs="Arial"/>
          <w:sz w:val="18"/>
          <w:szCs w:val="18"/>
        </w:rPr>
        <w:t xml:space="preserve"> señale día y hora para la realización del Acto de Recepción Provisional de la </w:t>
      </w:r>
      <w:r w:rsidRPr="00960B5A">
        <w:rPr>
          <w:rFonts w:ascii="Arial" w:hAnsi="Arial" w:cs="Arial"/>
          <w:b/>
          <w:sz w:val="18"/>
          <w:szCs w:val="18"/>
        </w:rPr>
        <w:t>OBRA</w:t>
      </w:r>
      <w:r w:rsidRPr="00960B5A">
        <w:rPr>
          <w:rFonts w:ascii="Arial" w:hAnsi="Arial" w:cs="Arial"/>
          <w:sz w:val="18"/>
          <w:szCs w:val="18"/>
        </w:rPr>
        <w:t>.</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Si la </w:t>
      </w:r>
      <w:r w:rsidRPr="00960B5A">
        <w:rPr>
          <w:rFonts w:ascii="Arial" w:hAnsi="Arial" w:cs="Arial"/>
          <w:b/>
          <w:sz w:val="18"/>
          <w:szCs w:val="18"/>
        </w:rPr>
        <w:t>OBRA</w:t>
      </w:r>
      <w:r w:rsidRPr="00960B5A">
        <w:rPr>
          <w:rFonts w:ascii="Arial" w:hAnsi="Arial" w:cs="Arial"/>
          <w:sz w:val="18"/>
          <w:szCs w:val="18"/>
        </w:rPr>
        <w:t xml:space="preserve">, a juicio técnico del </w:t>
      </w:r>
      <w:r w:rsidRPr="00960B5A">
        <w:rPr>
          <w:rFonts w:ascii="Arial" w:hAnsi="Arial" w:cs="Arial"/>
          <w:b/>
          <w:bCs/>
          <w:sz w:val="18"/>
          <w:szCs w:val="18"/>
        </w:rPr>
        <w:t>SUPERVISOR</w:t>
      </w:r>
      <w:r w:rsidRPr="00960B5A">
        <w:rPr>
          <w:rFonts w:ascii="Arial" w:hAnsi="Arial" w:cs="Arial"/>
          <w:sz w:val="18"/>
          <w:szCs w:val="18"/>
        </w:rPr>
        <w:t xml:space="preserve"> se halla correctamente ejecutada, conforme a los planos documentos del </w:t>
      </w:r>
      <w:r w:rsidRPr="00960B5A">
        <w:rPr>
          <w:rFonts w:ascii="Arial" w:hAnsi="Arial" w:cs="Arial"/>
          <w:bCs/>
          <w:sz w:val="18"/>
          <w:szCs w:val="18"/>
        </w:rPr>
        <w:t>Contrato</w:t>
      </w:r>
      <w:r w:rsidRPr="00960B5A">
        <w:rPr>
          <w:rFonts w:ascii="Arial" w:hAnsi="Arial" w:cs="Arial"/>
          <w:sz w:val="18"/>
          <w:szCs w:val="18"/>
        </w:rPr>
        <w:t xml:space="preserve">, mediante el </w:t>
      </w:r>
      <w:r w:rsidRPr="00960B5A">
        <w:rPr>
          <w:rFonts w:ascii="Arial" w:hAnsi="Arial" w:cs="Arial"/>
          <w:b/>
          <w:bCs/>
          <w:sz w:val="18"/>
          <w:szCs w:val="18"/>
        </w:rPr>
        <w:t>FISCAL DE OBRA</w:t>
      </w:r>
      <w:r w:rsidRPr="00960B5A">
        <w:rPr>
          <w:rFonts w:ascii="Arial" w:hAnsi="Arial" w:cs="Arial"/>
          <w:sz w:val="18"/>
          <w:szCs w:val="18"/>
        </w:rPr>
        <w:t xml:space="preserve"> hará conocer a la </w:t>
      </w:r>
      <w:r w:rsidRPr="00960B5A">
        <w:rPr>
          <w:rFonts w:ascii="Arial" w:hAnsi="Arial" w:cs="Arial"/>
          <w:b/>
          <w:bCs/>
          <w:sz w:val="18"/>
          <w:szCs w:val="18"/>
        </w:rPr>
        <w:t>ENTIDAD</w:t>
      </w:r>
      <w:r w:rsidRPr="00960B5A">
        <w:rPr>
          <w:rFonts w:ascii="Arial" w:hAnsi="Arial" w:cs="Arial"/>
          <w:sz w:val="18"/>
          <w:szCs w:val="18"/>
        </w:rPr>
        <w:t xml:space="preserve"> su intención de proceder a la recepción provisional; este proceso no deberá exceder el plazo de tres (3) días hábiles.</w:t>
      </w:r>
    </w:p>
    <w:p w:rsidR="00960B5A" w:rsidRPr="00960B5A" w:rsidRDefault="00960B5A" w:rsidP="00960B5A">
      <w:pPr>
        <w:jc w:val="both"/>
        <w:rPr>
          <w:rFonts w:ascii="Arial" w:hAnsi="Arial" w:cs="Arial"/>
          <w:spacing w:val="-3"/>
          <w:sz w:val="18"/>
          <w:szCs w:val="18"/>
        </w:rPr>
      </w:pPr>
    </w:p>
    <w:p w:rsidR="00960B5A" w:rsidRPr="00960B5A" w:rsidRDefault="00960B5A" w:rsidP="00960B5A">
      <w:pPr>
        <w:jc w:val="both"/>
        <w:rPr>
          <w:rFonts w:ascii="Arial" w:hAnsi="Arial" w:cs="Arial"/>
          <w:sz w:val="18"/>
          <w:szCs w:val="18"/>
        </w:rPr>
      </w:pPr>
      <w:r w:rsidRPr="00960B5A">
        <w:rPr>
          <w:rFonts w:ascii="Arial" w:hAnsi="Arial" w:cs="Arial"/>
          <w:spacing w:val="-3"/>
          <w:sz w:val="18"/>
          <w:szCs w:val="18"/>
        </w:rPr>
        <w:t>L</w:t>
      </w:r>
      <w:r w:rsidRPr="00960B5A">
        <w:rPr>
          <w:rFonts w:ascii="Arial" w:hAnsi="Arial" w:cs="Arial"/>
          <w:sz w:val="18"/>
          <w:szCs w:val="18"/>
        </w:rPr>
        <w:t xml:space="preserve">a Recepción de la </w:t>
      </w:r>
      <w:r w:rsidRPr="00960B5A">
        <w:rPr>
          <w:rFonts w:ascii="Arial" w:hAnsi="Arial" w:cs="Arial"/>
          <w:b/>
          <w:sz w:val="18"/>
          <w:szCs w:val="18"/>
        </w:rPr>
        <w:t>OBRA</w:t>
      </w:r>
      <w:r w:rsidRPr="00960B5A">
        <w:rPr>
          <w:rFonts w:ascii="Arial" w:hAnsi="Arial" w:cs="Arial"/>
          <w:sz w:val="18"/>
          <w:szCs w:val="18"/>
        </w:rPr>
        <w:t xml:space="preserve"> será realizada en dos etapas que se detallan a continuación:</w:t>
      </w:r>
    </w:p>
    <w:p w:rsidR="00960B5A" w:rsidRPr="00960B5A" w:rsidRDefault="00960B5A" w:rsidP="00960B5A">
      <w:pPr>
        <w:jc w:val="both"/>
        <w:rPr>
          <w:rFonts w:ascii="Arial" w:hAnsi="Arial" w:cs="Arial"/>
          <w:b/>
          <w:sz w:val="18"/>
          <w:szCs w:val="18"/>
        </w:rPr>
      </w:pPr>
    </w:p>
    <w:p w:rsidR="00960B5A" w:rsidRPr="00960B5A" w:rsidRDefault="00960B5A" w:rsidP="00960B5A">
      <w:pPr>
        <w:numPr>
          <w:ilvl w:val="1"/>
          <w:numId w:val="54"/>
        </w:numPr>
        <w:jc w:val="both"/>
        <w:rPr>
          <w:rFonts w:ascii="Arial" w:hAnsi="Arial" w:cs="Arial"/>
          <w:b/>
          <w:sz w:val="18"/>
          <w:szCs w:val="18"/>
        </w:rPr>
      </w:pPr>
      <w:r w:rsidRPr="00960B5A">
        <w:rPr>
          <w:rFonts w:ascii="Arial" w:hAnsi="Arial" w:cs="Arial"/>
          <w:b/>
          <w:sz w:val="18"/>
          <w:szCs w:val="18"/>
        </w:rPr>
        <w:t xml:space="preserve">Recepción Provisional. </w:t>
      </w:r>
    </w:p>
    <w:p w:rsidR="00960B5A" w:rsidRPr="00960B5A" w:rsidRDefault="00960B5A" w:rsidP="00960B5A">
      <w:pPr>
        <w:ind w:left="705" w:firstLine="3"/>
        <w:jc w:val="both"/>
        <w:rPr>
          <w:rFonts w:ascii="Arial" w:hAnsi="Arial" w:cs="Arial"/>
          <w:bCs/>
          <w:sz w:val="18"/>
          <w:szCs w:val="18"/>
        </w:rPr>
      </w:pPr>
    </w:p>
    <w:p w:rsidR="00960B5A" w:rsidRPr="00960B5A" w:rsidRDefault="00960B5A" w:rsidP="00960B5A">
      <w:pPr>
        <w:ind w:left="705" w:firstLine="3"/>
        <w:jc w:val="both"/>
        <w:rPr>
          <w:rFonts w:ascii="Arial" w:hAnsi="Arial" w:cs="Arial"/>
          <w:sz w:val="18"/>
          <w:szCs w:val="18"/>
        </w:rPr>
      </w:pPr>
      <w:r w:rsidRPr="00960B5A">
        <w:rPr>
          <w:rFonts w:ascii="Arial" w:hAnsi="Arial" w:cs="Arial"/>
          <w:b/>
          <w:bCs/>
          <w:sz w:val="18"/>
          <w:szCs w:val="18"/>
        </w:rPr>
        <w:t xml:space="preserve">La </w:t>
      </w:r>
      <w:r w:rsidRPr="00960B5A">
        <w:rPr>
          <w:rFonts w:ascii="Arial" w:hAnsi="Arial" w:cs="Arial"/>
          <w:b/>
          <w:spacing w:val="-3"/>
          <w:sz w:val="18"/>
          <w:szCs w:val="18"/>
        </w:rPr>
        <w:t xml:space="preserve">Limpieza final de la Obra. </w:t>
      </w:r>
      <w:r w:rsidRPr="00960B5A">
        <w:rPr>
          <w:rFonts w:ascii="Arial" w:hAnsi="Arial" w:cs="Arial"/>
          <w:sz w:val="18"/>
          <w:szCs w:val="18"/>
        </w:rPr>
        <w:t xml:space="preserve">Para la entrega provisional de la </w:t>
      </w:r>
      <w:r w:rsidRPr="00960B5A">
        <w:rPr>
          <w:rFonts w:ascii="Arial" w:hAnsi="Arial" w:cs="Arial"/>
          <w:b/>
          <w:sz w:val="18"/>
          <w:szCs w:val="18"/>
        </w:rPr>
        <w:t>OBRA</w:t>
      </w:r>
      <w:r w:rsidRPr="00960B5A">
        <w:rPr>
          <w:rFonts w:ascii="Arial" w:hAnsi="Arial" w:cs="Arial"/>
          <w:sz w:val="18"/>
          <w:szCs w:val="18"/>
        </w:rPr>
        <w:t xml:space="preserve">, el </w:t>
      </w:r>
      <w:r w:rsidRPr="00960B5A">
        <w:rPr>
          <w:rFonts w:ascii="Arial" w:hAnsi="Arial" w:cs="Arial"/>
          <w:b/>
          <w:bCs/>
          <w:sz w:val="18"/>
          <w:szCs w:val="18"/>
        </w:rPr>
        <w:t>CONTRATISTA</w:t>
      </w:r>
      <w:r w:rsidRPr="00960B5A">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w:t>
      </w:r>
    </w:p>
    <w:p w:rsidR="00960B5A" w:rsidRPr="00960B5A" w:rsidRDefault="00960B5A" w:rsidP="00960B5A">
      <w:pPr>
        <w:ind w:left="705" w:firstLine="3"/>
        <w:jc w:val="both"/>
        <w:rPr>
          <w:rFonts w:ascii="Arial" w:hAnsi="Arial" w:cs="Arial"/>
          <w:sz w:val="18"/>
          <w:szCs w:val="18"/>
        </w:rPr>
      </w:pPr>
    </w:p>
    <w:p w:rsidR="00960B5A" w:rsidRPr="00960B5A" w:rsidRDefault="00960B5A" w:rsidP="00960B5A">
      <w:pPr>
        <w:ind w:left="705" w:firstLine="3"/>
        <w:jc w:val="both"/>
        <w:rPr>
          <w:rFonts w:ascii="Arial" w:hAnsi="Arial" w:cs="Arial"/>
          <w:sz w:val="18"/>
          <w:szCs w:val="18"/>
        </w:rPr>
      </w:pPr>
      <w:r w:rsidRPr="00960B5A">
        <w:rPr>
          <w:rFonts w:ascii="Arial" w:hAnsi="Arial" w:cs="Arial"/>
          <w:sz w:val="18"/>
          <w:szCs w:val="18"/>
        </w:rPr>
        <w:t xml:space="preserve">La Recepción Provisional se iniciará cuando el </w:t>
      </w:r>
      <w:r w:rsidRPr="00960B5A">
        <w:rPr>
          <w:rFonts w:ascii="Arial" w:hAnsi="Arial" w:cs="Arial"/>
          <w:b/>
          <w:bCs/>
          <w:sz w:val="18"/>
          <w:szCs w:val="18"/>
        </w:rPr>
        <w:t>SUPERVISOR</w:t>
      </w:r>
      <w:r w:rsidRPr="00960B5A">
        <w:rPr>
          <w:rFonts w:ascii="Arial" w:hAnsi="Arial" w:cs="Arial"/>
          <w:sz w:val="18"/>
          <w:szCs w:val="18"/>
        </w:rPr>
        <w:t xml:space="preserve"> reciba la carta de aceptación </w:t>
      </w:r>
      <w:r w:rsidRPr="00960B5A">
        <w:rPr>
          <w:rFonts w:ascii="Arial" w:hAnsi="Arial" w:cs="Arial"/>
          <w:bCs/>
          <w:sz w:val="18"/>
          <w:szCs w:val="18"/>
        </w:rPr>
        <w:t>del</w:t>
      </w:r>
      <w:r w:rsidRPr="00960B5A">
        <w:rPr>
          <w:rFonts w:ascii="Arial" w:hAnsi="Arial" w:cs="Arial"/>
          <w:b/>
          <w:bCs/>
          <w:sz w:val="18"/>
          <w:szCs w:val="18"/>
        </w:rPr>
        <w:t xml:space="preserve"> FISCAL DE OBRA</w:t>
      </w:r>
      <w:r w:rsidRPr="00960B5A">
        <w:rPr>
          <w:rFonts w:ascii="Arial" w:hAnsi="Arial" w:cs="Arial"/>
          <w:sz w:val="18"/>
          <w:szCs w:val="18"/>
        </w:rPr>
        <w:t xml:space="preserve">, en este caso tiene un plazo máximo de dos (2) días hábiles, para proceder a dicha Recepción Provisional, de lo cual se dejará constancia escrita en Acta circunstanciada que se levantará al efecto por la </w:t>
      </w:r>
      <w:r w:rsidRPr="00960B5A">
        <w:rPr>
          <w:rFonts w:ascii="Arial" w:hAnsi="Arial" w:cs="Arial"/>
          <w:b/>
          <w:sz w:val="18"/>
          <w:szCs w:val="18"/>
        </w:rPr>
        <w:t>Comisión de Recepción</w:t>
      </w:r>
      <w:r w:rsidRPr="00960B5A">
        <w:rPr>
          <w:rFonts w:ascii="Arial" w:hAnsi="Arial" w:cs="Arial"/>
          <w:sz w:val="18"/>
          <w:szCs w:val="18"/>
        </w:rPr>
        <w:t xml:space="preserve">, en la que se harán constar todas las deficiencias, anomalías e imperfecciones que pudieran ser verificadas en esta diligencia, instruyéndose sean subsanadas por el </w:t>
      </w:r>
      <w:r w:rsidRPr="00960B5A">
        <w:rPr>
          <w:rFonts w:ascii="Arial" w:hAnsi="Arial" w:cs="Arial"/>
          <w:b/>
          <w:bCs/>
          <w:sz w:val="18"/>
          <w:szCs w:val="18"/>
        </w:rPr>
        <w:t>CONTRATISTA</w:t>
      </w:r>
      <w:r w:rsidRPr="00960B5A">
        <w:rPr>
          <w:rFonts w:ascii="Arial" w:hAnsi="Arial" w:cs="Arial"/>
          <w:sz w:val="18"/>
          <w:szCs w:val="18"/>
        </w:rPr>
        <w:t xml:space="preserve"> dentro del periodo de corrección de defectos, computables a partir de la fecha de dicha Recepción Provisional. </w:t>
      </w:r>
    </w:p>
    <w:p w:rsidR="00960B5A" w:rsidRPr="00960B5A" w:rsidRDefault="00960B5A" w:rsidP="00960B5A">
      <w:pPr>
        <w:ind w:left="705" w:firstLine="3"/>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bCs/>
          <w:sz w:val="18"/>
          <w:szCs w:val="18"/>
        </w:rPr>
        <w:t>SUPERVISOR</w:t>
      </w:r>
      <w:r w:rsidRPr="00960B5A">
        <w:rPr>
          <w:rFonts w:ascii="Arial" w:hAnsi="Arial" w:cs="Arial"/>
          <w:sz w:val="18"/>
          <w:szCs w:val="18"/>
        </w:rPr>
        <w:t xml:space="preserve"> deberá establecer de forma racional en función al tipo de obra el plazo máximo para la realización de la Recepción Definitiva, mismo que no podrá exceder de siete (7) días calendario. La fecha de esta recepción servirá para efectos del cómputo final del plazo de ejecución de la obra. Si a juicio del </w:t>
      </w:r>
      <w:r w:rsidRPr="00960B5A">
        <w:rPr>
          <w:rFonts w:ascii="Arial" w:hAnsi="Arial" w:cs="Arial"/>
          <w:b/>
          <w:bCs/>
          <w:sz w:val="18"/>
          <w:szCs w:val="18"/>
        </w:rPr>
        <w:t>SUPERVISOR</w:t>
      </w:r>
      <w:r w:rsidRPr="00960B5A">
        <w:rPr>
          <w:rFonts w:ascii="Arial" w:hAnsi="Arial" w:cs="Arial"/>
          <w:sz w:val="18"/>
          <w:szCs w:val="18"/>
        </w:rPr>
        <w:t xml:space="preserve">, las deficiencias y observaciones anotadas no son de magnitud y el tipo de obra lo permite, podrá autorizar que dicha obra sea utilizada. Empero las anomalías fueran mayores, el </w:t>
      </w:r>
      <w:r w:rsidRPr="00960B5A">
        <w:rPr>
          <w:rFonts w:ascii="Arial" w:hAnsi="Arial" w:cs="Arial"/>
          <w:b/>
          <w:bCs/>
          <w:sz w:val="18"/>
          <w:szCs w:val="18"/>
        </w:rPr>
        <w:t>SUPERVISOR</w:t>
      </w:r>
      <w:r w:rsidRPr="00960B5A">
        <w:rPr>
          <w:rFonts w:ascii="Arial" w:hAnsi="Arial" w:cs="Arial"/>
          <w:sz w:val="18"/>
          <w:szCs w:val="18"/>
        </w:rPr>
        <w:t xml:space="preserve"> tendrá la facultad de rechazar la recepción provisional y consiguientemente, correrán las multas y sanciones al </w:t>
      </w:r>
      <w:r w:rsidRPr="00960B5A">
        <w:rPr>
          <w:rFonts w:ascii="Arial" w:hAnsi="Arial" w:cs="Arial"/>
          <w:b/>
          <w:bCs/>
          <w:sz w:val="18"/>
          <w:szCs w:val="18"/>
        </w:rPr>
        <w:t>CONTRATISTA</w:t>
      </w:r>
      <w:r w:rsidRPr="00960B5A">
        <w:rPr>
          <w:rFonts w:ascii="Arial" w:hAnsi="Arial" w:cs="Arial"/>
          <w:sz w:val="18"/>
          <w:szCs w:val="18"/>
        </w:rPr>
        <w:t xml:space="preserve"> hasta que la obra sea entregada en forma satisfactoria.</w:t>
      </w:r>
    </w:p>
    <w:p w:rsidR="00960B5A" w:rsidRPr="00960B5A" w:rsidRDefault="00960B5A" w:rsidP="00960B5A">
      <w:pPr>
        <w:ind w:left="705"/>
        <w:jc w:val="both"/>
        <w:rPr>
          <w:rFonts w:ascii="Arial" w:hAnsi="Arial" w:cs="Arial"/>
          <w:b/>
          <w:i/>
          <w:sz w:val="18"/>
          <w:szCs w:val="18"/>
        </w:rPr>
      </w:pPr>
      <w:r w:rsidRPr="00960B5A">
        <w:rPr>
          <w:rFonts w:ascii="Arial" w:hAnsi="Arial" w:cs="Arial"/>
          <w:b/>
          <w:sz w:val="18"/>
          <w:szCs w:val="18"/>
        </w:rPr>
        <w:t xml:space="preserve">Liquidación de saldos (PLANILLA DE LIQUIDACIÓN FINAL) </w:t>
      </w:r>
      <w:r w:rsidRPr="00960B5A">
        <w:rPr>
          <w:rFonts w:ascii="Arial" w:hAnsi="Arial" w:cs="Arial"/>
          <w:sz w:val="18"/>
          <w:szCs w:val="18"/>
        </w:rPr>
        <w:t xml:space="preserve">Dentro de los diez (10) días calendario siguientes a la fecha de Recepción Provisional, el </w:t>
      </w:r>
      <w:r w:rsidRPr="00960B5A">
        <w:rPr>
          <w:rFonts w:ascii="Arial" w:hAnsi="Arial" w:cs="Arial"/>
          <w:b/>
          <w:bCs/>
          <w:sz w:val="18"/>
          <w:szCs w:val="18"/>
        </w:rPr>
        <w:t>SUPERVISOR</w:t>
      </w:r>
      <w:r w:rsidRPr="00960B5A">
        <w:rPr>
          <w:rFonts w:ascii="Arial" w:hAnsi="Arial" w:cs="Arial"/>
          <w:sz w:val="18"/>
          <w:szCs w:val="18"/>
        </w:rPr>
        <w:t xml:space="preserve"> elaborará una planilla de cantidades finales de obra, con base a la Obra efectiva y realmente ejecutada, dicha planilla será cursada al </w:t>
      </w:r>
      <w:r w:rsidRPr="00960B5A">
        <w:rPr>
          <w:rFonts w:ascii="Arial" w:hAnsi="Arial" w:cs="Arial"/>
          <w:b/>
          <w:bCs/>
          <w:sz w:val="18"/>
          <w:szCs w:val="18"/>
        </w:rPr>
        <w:t>CONTRATISTA</w:t>
      </w:r>
      <w:r w:rsidRPr="00960B5A">
        <w:rPr>
          <w:rFonts w:ascii="Arial" w:hAnsi="Arial" w:cs="Arial"/>
          <w:sz w:val="18"/>
          <w:szCs w:val="18"/>
        </w:rPr>
        <w:t xml:space="preserve"> para que el mismo dentro del plazo de diez (10) días calendario subsiguientes elabore Planilla de Liquidación Final y la presente al </w:t>
      </w:r>
      <w:r w:rsidRPr="00960B5A">
        <w:rPr>
          <w:rFonts w:ascii="Arial" w:hAnsi="Arial" w:cs="Arial"/>
          <w:b/>
          <w:bCs/>
          <w:sz w:val="18"/>
          <w:szCs w:val="18"/>
        </w:rPr>
        <w:t>SUPERVISOR</w:t>
      </w:r>
      <w:r w:rsidRPr="00960B5A">
        <w:rPr>
          <w:rFonts w:ascii="Arial" w:hAnsi="Arial" w:cs="Arial"/>
          <w:sz w:val="18"/>
          <w:szCs w:val="18"/>
        </w:rPr>
        <w:t xml:space="preserve"> en versión definitiva con fecha y firma del representante del </w:t>
      </w:r>
      <w:r w:rsidRPr="00960B5A">
        <w:rPr>
          <w:rFonts w:ascii="Arial" w:hAnsi="Arial" w:cs="Arial"/>
          <w:b/>
          <w:sz w:val="18"/>
          <w:szCs w:val="18"/>
        </w:rPr>
        <w:t>CONTRATISTA</w:t>
      </w:r>
      <w:r w:rsidRPr="00960B5A">
        <w:rPr>
          <w:rFonts w:ascii="Arial" w:hAnsi="Arial" w:cs="Arial"/>
          <w:b/>
          <w:i/>
          <w:sz w:val="18"/>
          <w:szCs w:val="18"/>
        </w:rPr>
        <w:t xml:space="preserve"> </w:t>
      </w:r>
      <w:r w:rsidRPr="00960B5A">
        <w:rPr>
          <w:rFonts w:ascii="Arial" w:hAnsi="Arial" w:cs="Arial"/>
          <w:sz w:val="18"/>
          <w:szCs w:val="18"/>
        </w:rPr>
        <w:t xml:space="preserve">en la </w:t>
      </w:r>
      <w:r w:rsidRPr="00960B5A">
        <w:rPr>
          <w:rFonts w:ascii="Arial" w:hAnsi="Arial" w:cs="Arial"/>
          <w:b/>
          <w:sz w:val="18"/>
          <w:szCs w:val="18"/>
        </w:rPr>
        <w:t>OBRA</w:t>
      </w:r>
      <w:r w:rsidRPr="00960B5A">
        <w:rPr>
          <w:rFonts w:ascii="Arial" w:hAnsi="Arial" w:cs="Arial"/>
          <w:b/>
          <w:i/>
          <w:sz w:val="18"/>
          <w:szCs w:val="18"/>
        </w:rPr>
        <w:t>.</w:t>
      </w:r>
    </w:p>
    <w:p w:rsidR="00960B5A" w:rsidRPr="00960B5A" w:rsidRDefault="00960B5A" w:rsidP="00960B5A">
      <w:pPr>
        <w:ind w:left="705"/>
        <w:jc w:val="both"/>
        <w:rPr>
          <w:rFonts w:ascii="Arial" w:hAnsi="Arial" w:cs="Arial"/>
          <w:sz w:val="18"/>
          <w:szCs w:val="18"/>
        </w:rPr>
      </w:pPr>
      <w:r w:rsidRPr="00960B5A">
        <w:rPr>
          <w:rFonts w:ascii="Arial" w:hAnsi="Arial" w:cs="Arial"/>
          <w:sz w:val="18"/>
          <w:szCs w:val="18"/>
        </w:rPr>
        <w:t xml:space="preserve">Si el </w:t>
      </w:r>
      <w:r w:rsidRPr="00960B5A">
        <w:rPr>
          <w:rFonts w:ascii="Arial" w:hAnsi="Arial" w:cs="Arial"/>
          <w:b/>
          <w:sz w:val="18"/>
          <w:szCs w:val="18"/>
        </w:rPr>
        <w:t xml:space="preserve">CONTRATISTA </w:t>
      </w:r>
      <w:r w:rsidRPr="00960B5A">
        <w:rPr>
          <w:rFonts w:ascii="Arial" w:hAnsi="Arial" w:cs="Arial"/>
          <w:sz w:val="18"/>
          <w:szCs w:val="18"/>
        </w:rPr>
        <w:t xml:space="preserve">no elaborara la Planilla de Liquidación Final en el plazo establecido, el </w:t>
      </w:r>
      <w:r w:rsidRPr="00960B5A">
        <w:rPr>
          <w:rFonts w:ascii="Arial" w:hAnsi="Arial" w:cs="Arial"/>
          <w:b/>
          <w:sz w:val="18"/>
          <w:szCs w:val="18"/>
        </w:rPr>
        <w:t>SUPERVISOR</w:t>
      </w:r>
      <w:r w:rsidRPr="00960B5A">
        <w:rPr>
          <w:rFonts w:ascii="Arial" w:hAnsi="Arial" w:cs="Arial"/>
          <w:sz w:val="18"/>
          <w:szCs w:val="18"/>
        </w:rPr>
        <w:t xml:space="preserve"> en el plazo de cinco (5) días calendario procederá a la elaboración de la Planilla de Liquidación Final, que será aprobada por el </w:t>
      </w:r>
      <w:r w:rsidRPr="00960B5A">
        <w:rPr>
          <w:rFonts w:ascii="Arial" w:hAnsi="Arial" w:cs="Arial"/>
          <w:b/>
          <w:sz w:val="18"/>
          <w:szCs w:val="18"/>
        </w:rPr>
        <w:t>FISCAL DE OBRA</w:t>
      </w:r>
      <w:r w:rsidRPr="00960B5A">
        <w:rPr>
          <w:rFonts w:ascii="Arial" w:hAnsi="Arial" w:cs="Arial"/>
          <w:sz w:val="18"/>
          <w:szCs w:val="18"/>
        </w:rPr>
        <w:t xml:space="preserve">, dicha planilla no podrá ser motivo de reclamo por parte del </w:t>
      </w:r>
      <w:r w:rsidRPr="00960B5A">
        <w:rPr>
          <w:rFonts w:ascii="Arial" w:hAnsi="Arial" w:cs="Arial"/>
          <w:b/>
          <w:sz w:val="18"/>
          <w:szCs w:val="18"/>
        </w:rPr>
        <w:t>CONTRATISTA.</w:t>
      </w:r>
    </w:p>
    <w:p w:rsidR="00960B5A" w:rsidRPr="00960B5A" w:rsidRDefault="00960B5A" w:rsidP="00960B5A">
      <w:pPr>
        <w:ind w:left="705"/>
        <w:jc w:val="both"/>
        <w:rPr>
          <w:rFonts w:ascii="Arial" w:hAnsi="Arial" w:cs="Arial"/>
          <w:sz w:val="18"/>
          <w:szCs w:val="18"/>
        </w:rPr>
      </w:pPr>
    </w:p>
    <w:p w:rsidR="00960B5A" w:rsidRPr="00960B5A" w:rsidRDefault="00960B5A" w:rsidP="00960B5A">
      <w:pPr>
        <w:ind w:left="705"/>
        <w:jc w:val="both"/>
        <w:rPr>
          <w:rFonts w:ascii="Arial" w:hAnsi="Arial" w:cs="Arial"/>
          <w:sz w:val="18"/>
          <w:szCs w:val="18"/>
        </w:rPr>
      </w:pPr>
      <w:r w:rsidRPr="00960B5A">
        <w:rPr>
          <w:rFonts w:ascii="Arial" w:hAnsi="Arial" w:cs="Arial"/>
          <w:sz w:val="18"/>
          <w:szCs w:val="18"/>
        </w:rPr>
        <w:t xml:space="preserve">Con la Planilla de Liquidación Final se procederá a la Liquidación de Saldos para establecer si el </w:t>
      </w:r>
      <w:r w:rsidRPr="00960B5A">
        <w:rPr>
          <w:rFonts w:ascii="Arial" w:hAnsi="Arial" w:cs="Arial"/>
          <w:b/>
          <w:bCs/>
          <w:sz w:val="18"/>
          <w:szCs w:val="18"/>
        </w:rPr>
        <w:t>CONTRATISTA</w:t>
      </w:r>
      <w:r w:rsidRPr="00960B5A">
        <w:rPr>
          <w:rFonts w:ascii="Arial" w:hAnsi="Arial" w:cs="Arial"/>
          <w:sz w:val="18"/>
          <w:szCs w:val="18"/>
        </w:rPr>
        <w:t xml:space="preserve"> tiene saldos a favor o en contra a efectos de proceder si corresponde a la devolución de Garantías.</w:t>
      </w:r>
    </w:p>
    <w:p w:rsidR="00960B5A" w:rsidRPr="00960B5A" w:rsidRDefault="00960B5A" w:rsidP="00960B5A">
      <w:pPr>
        <w:ind w:left="705"/>
        <w:jc w:val="both"/>
        <w:rPr>
          <w:rFonts w:ascii="Arial" w:hAnsi="Arial" w:cs="Arial"/>
          <w:sz w:val="18"/>
          <w:szCs w:val="18"/>
        </w:rPr>
      </w:pPr>
    </w:p>
    <w:p w:rsidR="00960B5A" w:rsidRPr="00960B5A" w:rsidRDefault="00960B5A" w:rsidP="00960B5A">
      <w:pPr>
        <w:ind w:left="705"/>
        <w:jc w:val="both"/>
        <w:rPr>
          <w:rFonts w:ascii="Arial" w:hAnsi="Arial" w:cs="Arial"/>
          <w:sz w:val="18"/>
          <w:szCs w:val="18"/>
        </w:rPr>
      </w:pPr>
      <w:r w:rsidRPr="00960B5A">
        <w:rPr>
          <w:rFonts w:ascii="Arial" w:hAnsi="Arial" w:cs="Arial"/>
          <w:sz w:val="18"/>
          <w:szCs w:val="18"/>
        </w:rPr>
        <w:t xml:space="preserve">Si efectuada la Liquidación de Saldos se estableciera saldos en contra del </w:t>
      </w:r>
      <w:r w:rsidRPr="00960B5A">
        <w:rPr>
          <w:rFonts w:ascii="Arial" w:hAnsi="Arial" w:cs="Arial"/>
          <w:b/>
          <w:sz w:val="18"/>
          <w:szCs w:val="18"/>
        </w:rPr>
        <w:t>CONTRATISTA,</w:t>
      </w:r>
      <w:r w:rsidRPr="00960B5A">
        <w:rPr>
          <w:rFonts w:ascii="Arial" w:hAnsi="Arial" w:cs="Arial"/>
          <w:sz w:val="18"/>
          <w:szCs w:val="18"/>
        </w:rPr>
        <w:t xml:space="preserve"> la </w:t>
      </w:r>
      <w:r w:rsidRPr="00960B5A">
        <w:rPr>
          <w:rFonts w:ascii="Arial" w:hAnsi="Arial" w:cs="Arial"/>
          <w:b/>
          <w:sz w:val="18"/>
          <w:szCs w:val="18"/>
        </w:rPr>
        <w:t xml:space="preserve">ENTIDAD </w:t>
      </w:r>
      <w:r w:rsidRPr="00960B5A">
        <w:rPr>
          <w:rFonts w:ascii="Arial" w:hAnsi="Arial" w:cs="Arial"/>
          <w:sz w:val="18"/>
          <w:szCs w:val="18"/>
        </w:rPr>
        <w:t xml:space="preserve">procederá al cobro del monto establecido, mismo que deberá ser depositado por el </w:t>
      </w:r>
      <w:r w:rsidRPr="00960B5A">
        <w:rPr>
          <w:rFonts w:ascii="Arial" w:hAnsi="Arial" w:cs="Arial"/>
          <w:b/>
          <w:sz w:val="18"/>
          <w:szCs w:val="18"/>
        </w:rPr>
        <w:t>CONTRATISTA</w:t>
      </w:r>
      <w:r w:rsidRPr="00960B5A">
        <w:rPr>
          <w:rFonts w:ascii="Arial" w:hAnsi="Arial" w:cs="Arial"/>
          <w:sz w:val="18"/>
          <w:szCs w:val="18"/>
        </w:rPr>
        <w:t xml:space="preserve"> en las cuentas fiscales de la </w:t>
      </w:r>
      <w:r w:rsidRPr="00960B5A">
        <w:rPr>
          <w:rFonts w:ascii="Arial" w:hAnsi="Arial" w:cs="Arial"/>
          <w:b/>
          <w:sz w:val="18"/>
          <w:szCs w:val="18"/>
        </w:rPr>
        <w:t>ENTIDAD</w:t>
      </w:r>
      <w:r w:rsidRPr="00960B5A">
        <w:rPr>
          <w:rFonts w:ascii="Arial" w:hAnsi="Arial" w:cs="Arial"/>
          <w:sz w:val="18"/>
          <w:szCs w:val="18"/>
        </w:rPr>
        <w:t xml:space="preserve"> en el plazo de diez (10) días calendario computables a partir del día siguiente de efectuada la Liquidación de Saldos, de incumplir el </w:t>
      </w:r>
      <w:r w:rsidRPr="00960B5A">
        <w:rPr>
          <w:rFonts w:ascii="Arial" w:hAnsi="Arial" w:cs="Arial"/>
          <w:b/>
          <w:sz w:val="18"/>
          <w:szCs w:val="18"/>
        </w:rPr>
        <w:t>CONTRATISTA</w:t>
      </w:r>
      <w:r w:rsidRPr="00960B5A">
        <w:rPr>
          <w:rFonts w:ascii="Arial" w:hAnsi="Arial" w:cs="Arial"/>
          <w:sz w:val="18"/>
          <w:szCs w:val="18"/>
        </w:rPr>
        <w:t xml:space="preserve"> con el deposito señalado, la </w:t>
      </w:r>
      <w:r w:rsidRPr="00960B5A">
        <w:rPr>
          <w:rFonts w:ascii="Arial" w:hAnsi="Arial" w:cs="Arial"/>
          <w:b/>
          <w:sz w:val="18"/>
          <w:szCs w:val="18"/>
        </w:rPr>
        <w:t>ENTIDAD</w:t>
      </w:r>
      <w:r w:rsidRPr="00960B5A">
        <w:rPr>
          <w:rFonts w:ascii="Arial" w:hAnsi="Arial" w:cs="Arial"/>
          <w:sz w:val="18"/>
          <w:szCs w:val="18"/>
        </w:rPr>
        <w:t xml:space="preserve"> podrá recurrir a la ejecución de garantías; asimismo, podrá recurrir a la vía coactiva fiscal, por la naturaleza administrativa del Contrato.</w:t>
      </w:r>
    </w:p>
    <w:p w:rsidR="00960B5A" w:rsidRPr="00960B5A" w:rsidRDefault="00960B5A" w:rsidP="00960B5A">
      <w:pPr>
        <w:ind w:left="705"/>
        <w:jc w:val="both"/>
        <w:rPr>
          <w:rFonts w:ascii="Arial" w:hAnsi="Arial" w:cs="Arial"/>
          <w:sz w:val="18"/>
          <w:szCs w:val="18"/>
        </w:rPr>
      </w:pPr>
    </w:p>
    <w:p w:rsidR="00960B5A" w:rsidRPr="00960B5A" w:rsidRDefault="00960B5A" w:rsidP="00960B5A">
      <w:pPr>
        <w:numPr>
          <w:ilvl w:val="1"/>
          <w:numId w:val="54"/>
        </w:numPr>
        <w:jc w:val="both"/>
        <w:rPr>
          <w:rFonts w:ascii="Arial" w:hAnsi="Arial" w:cs="Arial"/>
          <w:sz w:val="18"/>
          <w:szCs w:val="18"/>
        </w:rPr>
      </w:pPr>
      <w:r w:rsidRPr="00960B5A">
        <w:rPr>
          <w:rFonts w:ascii="Arial" w:hAnsi="Arial" w:cs="Arial"/>
          <w:b/>
          <w:sz w:val="18"/>
          <w:szCs w:val="18"/>
        </w:rPr>
        <w:t xml:space="preserve">Recepción Definitiva. </w:t>
      </w:r>
      <w:r w:rsidRPr="00960B5A">
        <w:rPr>
          <w:rFonts w:ascii="Arial" w:hAnsi="Arial" w:cs="Arial"/>
          <w:sz w:val="18"/>
          <w:szCs w:val="18"/>
        </w:rPr>
        <w:t xml:space="preserve">Se realiza de acuerdo al siguiente procedimiento: </w:t>
      </w:r>
    </w:p>
    <w:p w:rsidR="00960B5A" w:rsidRPr="00960B5A" w:rsidRDefault="00960B5A" w:rsidP="00960B5A">
      <w:pPr>
        <w:pStyle w:val="Textoindependiente"/>
        <w:spacing w:after="0"/>
        <w:ind w:left="708"/>
        <w:jc w:val="both"/>
        <w:rPr>
          <w:rFonts w:ascii="Arial" w:hAnsi="Arial" w:cs="Arial"/>
          <w:sz w:val="18"/>
          <w:szCs w:val="18"/>
          <w:lang w:val="es-BO"/>
        </w:rPr>
      </w:pPr>
      <w:r w:rsidRPr="00960B5A">
        <w:rPr>
          <w:rFonts w:ascii="Arial" w:hAnsi="Arial" w:cs="Arial"/>
          <w:sz w:val="18"/>
          <w:szCs w:val="18"/>
        </w:rPr>
        <w:t>Dos</w:t>
      </w:r>
      <w:r w:rsidRPr="00960B5A">
        <w:rPr>
          <w:rFonts w:ascii="Arial" w:hAnsi="Arial" w:cs="Arial"/>
          <w:b/>
          <w:sz w:val="18"/>
          <w:szCs w:val="18"/>
        </w:rPr>
        <w:t xml:space="preserve"> </w:t>
      </w:r>
      <w:r w:rsidRPr="00960B5A">
        <w:rPr>
          <w:rFonts w:ascii="Arial" w:hAnsi="Arial" w:cs="Arial"/>
          <w:sz w:val="18"/>
          <w:szCs w:val="18"/>
        </w:rPr>
        <w:t xml:space="preserve">(2) </w:t>
      </w:r>
      <w:proofErr w:type="spellStart"/>
      <w:r w:rsidRPr="00960B5A">
        <w:rPr>
          <w:rFonts w:ascii="Arial" w:hAnsi="Arial" w:cs="Arial"/>
          <w:sz w:val="18"/>
          <w:szCs w:val="18"/>
        </w:rPr>
        <w:t>días</w:t>
      </w:r>
      <w:proofErr w:type="spellEnd"/>
      <w:r w:rsidRPr="00960B5A">
        <w:rPr>
          <w:rFonts w:ascii="Arial" w:hAnsi="Arial" w:cs="Arial"/>
          <w:sz w:val="18"/>
          <w:szCs w:val="18"/>
        </w:rPr>
        <w:t xml:space="preserve"> </w:t>
      </w:r>
      <w:proofErr w:type="spellStart"/>
      <w:r w:rsidRPr="00960B5A">
        <w:rPr>
          <w:rFonts w:ascii="Arial" w:hAnsi="Arial" w:cs="Arial"/>
          <w:sz w:val="18"/>
          <w:szCs w:val="18"/>
        </w:rPr>
        <w:t>hábiles</w:t>
      </w:r>
      <w:proofErr w:type="spellEnd"/>
      <w:r w:rsidRPr="00960B5A">
        <w:rPr>
          <w:rFonts w:ascii="Arial" w:hAnsi="Arial" w:cs="Arial"/>
          <w:sz w:val="18"/>
          <w:szCs w:val="18"/>
        </w:rPr>
        <w:t xml:space="preserve"> </w:t>
      </w:r>
      <w:r w:rsidRPr="00960B5A">
        <w:rPr>
          <w:rFonts w:ascii="Arial" w:hAnsi="Arial" w:cs="Arial"/>
          <w:sz w:val="18"/>
          <w:szCs w:val="18"/>
          <w:lang w:val="es-BO"/>
        </w:rPr>
        <w:t xml:space="preserve">antes de que concluya el plazo previsto para la recepción definitiva, posterior a la entrega provisional, el </w:t>
      </w:r>
      <w:r w:rsidRPr="00960B5A">
        <w:rPr>
          <w:rFonts w:ascii="Arial" w:hAnsi="Arial" w:cs="Arial"/>
          <w:b/>
          <w:bCs/>
          <w:sz w:val="18"/>
          <w:szCs w:val="18"/>
          <w:lang w:val="es-BO"/>
        </w:rPr>
        <w:t>CONTRATISTA</w:t>
      </w:r>
      <w:r w:rsidRPr="00960B5A">
        <w:rPr>
          <w:rFonts w:ascii="Arial" w:hAnsi="Arial" w:cs="Arial"/>
          <w:sz w:val="18"/>
          <w:szCs w:val="18"/>
          <w:lang w:val="es-BO"/>
        </w:rPr>
        <w:t xml:space="preserve"> mediante carta expresa o en el Libro de Órdenes, solicitará al </w:t>
      </w:r>
      <w:r w:rsidRPr="00960B5A">
        <w:rPr>
          <w:rFonts w:ascii="Arial" w:hAnsi="Arial" w:cs="Arial"/>
          <w:b/>
          <w:bCs/>
          <w:sz w:val="18"/>
          <w:szCs w:val="18"/>
          <w:lang w:val="es-BO"/>
        </w:rPr>
        <w:t>SUPERVISOR</w:t>
      </w:r>
      <w:r w:rsidRPr="00960B5A">
        <w:rPr>
          <w:rFonts w:ascii="Arial" w:hAnsi="Arial" w:cs="Arial"/>
          <w:sz w:val="18"/>
          <w:szCs w:val="18"/>
          <w:lang w:val="es-BO"/>
        </w:rPr>
        <w:t xml:space="preserve"> el señalamiento de día y hora para la Recepción Definitiva de la </w:t>
      </w:r>
      <w:r w:rsidRPr="00960B5A">
        <w:rPr>
          <w:rFonts w:ascii="Arial" w:hAnsi="Arial" w:cs="Arial"/>
          <w:b/>
          <w:sz w:val="18"/>
          <w:szCs w:val="18"/>
          <w:lang w:val="es-BO"/>
        </w:rPr>
        <w:t>OBRA</w:t>
      </w:r>
      <w:r w:rsidRPr="00960B5A">
        <w:rPr>
          <w:rFonts w:ascii="Arial" w:hAnsi="Arial" w:cs="Arial"/>
          <w:sz w:val="18"/>
          <w:szCs w:val="18"/>
          <w:lang w:val="es-BO"/>
        </w:rPr>
        <w:t xml:space="preserve">, haciendo conocer que han sido corregidas las fallas y subsanadas las deficiencias y observaciones señaladas en el Acta de Recepción Provisional (si estas existieron). </w:t>
      </w:r>
    </w:p>
    <w:p w:rsidR="00960B5A" w:rsidRPr="00960B5A" w:rsidRDefault="00960B5A" w:rsidP="00960B5A">
      <w:pPr>
        <w:pStyle w:val="Textoindependiente"/>
        <w:spacing w:after="0"/>
        <w:ind w:left="708"/>
        <w:jc w:val="both"/>
        <w:rPr>
          <w:rFonts w:ascii="Arial" w:hAnsi="Arial" w:cs="Arial"/>
          <w:sz w:val="18"/>
          <w:szCs w:val="18"/>
          <w:lang w:val="es-BO"/>
        </w:rPr>
      </w:pPr>
    </w:p>
    <w:p w:rsidR="00960B5A" w:rsidRPr="00960B5A" w:rsidRDefault="00960B5A" w:rsidP="00960B5A">
      <w:pPr>
        <w:ind w:left="708"/>
        <w:jc w:val="both"/>
        <w:rPr>
          <w:rFonts w:ascii="Arial" w:hAnsi="Arial" w:cs="Arial"/>
          <w:sz w:val="18"/>
          <w:szCs w:val="18"/>
        </w:rPr>
      </w:pPr>
      <w:r w:rsidRPr="00960B5A">
        <w:rPr>
          <w:rFonts w:ascii="Arial" w:hAnsi="Arial" w:cs="Arial"/>
          <w:sz w:val="18"/>
          <w:szCs w:val="18"/>
        </w:rPr>
        <w:t xml:space="preserve">El </w:t>
      </w:r>
      <w:r w:rsidRPr="00960B5A">
        <w:rPr>
          <w:rFonts w:ascii="Arial" w:hAnsi="Arial" w:cs="Arial"/>
          <w:b/>
          <w:bCs/>
          <w:sz w:val="18"/>
          <w:szCs w:val="18"/>
        </w:rPr>
        <w:t>SUPERVISOR</w:t>
      </w:r>
      <w:r w:rsidRPr="00960B5A">
        <w:rPr>
          <w:rFonts w:ascii="Arial" w:hAnsi="Arial" w:cs="Arial"/>
          <w:sz w:val="18"/>
          <w:szCs w:val="18"/>
        </w:rPr>
        <w:t xml:space="preserve"> señalará la fecha y hora para realizar este acto y pondrá en conocimiento de la </w:t>
      </w:r>
      <w:r w:rsidRPr="00960B5A">
        <w:rPr>
          <w:rFonts w:ascii="Arial" w:hAnsi="Arial" w:cs="Arial"/>
          <w:b/>
          <w:sz w:val="18"/>
          <w:szCs w:val="18"/>
        </w:rPr>
        <w:t>ENTIDAD</w:t>
      </w:r>
      <w:r w:rsidRPr="00960B5A">
        <w:rPr>
          <w:rFonts w:ascii="Arial" w:hAnsi="Arial" w:cs="Arial"/>
          <w:b/>
          <w:bCs/>
          <w:sz w:val="18"/>
          <w:szCs w:val="18"/>
        </w:rPr>
        <w:t xml:space="preserve">, </w:t>
      </w:r>
      <w:r w:rsidRPr="00960B5A">
        <w:rPr>
          <w:rFonts w:ascii="Arial" w:hAnsi="Arial" w:cs="Arial"/>
          <w:bCs/>
          <w:sz w:val="18"/>
          <w:szCs w:val="18"/>
        </w:rPr>
        <w:t>en un</w:t>
      </w:r>
      <w:r w:rsidRPr="00960B5A">
        <w:rPr>
          <w:rFonts w:ascii="Arial" w:hAnsi="Arial" w:cs="Arial"/>
          <w:b/>
          <w:bCs/>
          <w:sz w:val="18"/>
          <w:szCs w:val="18"/>
        </w:rPr>
        <w:t xml:space="preserve"> </w:t>
      </w:r>
      <w:r w:rsidRPr="00960B5A">
        <w:rPr>
          <w:rFonts w:ascii="Arial" w:hAnsi="Arial" w:cs="Arial"/>
          <w:sz w:val="18"/>
          <w:szCs w:val="18"/>
        </w:rPr>
        <w:t xml:space="preserve">plazo máximo de tres (3) días hábiles computables desde la solicitud del </w:t>
      </w:r>
      <w:r w:rsidRPr="00960B5A">
        <w:rPr>
          <w:rFonts w:ascii="Arial" w:hAnsi="Arial" w:cs="Arial"/>
          <w:b/>
          <w:sz w:val="18"/>
          <w:szCs w:val="18"/>
        </w:rPr>
        <w:t xml:space="preserve">CONTRATISTA. </w:t>
      </w:r>
      <w:r w:rsidRPr="00960B5A">
        <w:rPr>
          <w:rFonts w:ascii="Arial" w:hAnsi="Arial" w:cs="Arial"/>
          <w:sz w:val="18"/>
          <w:szCs w:val="18"/>
        </w:rPr>
        <w:t xml:space="preserve">Vencido dicho plazo el </w:t>
      </w:r>
      <w:r w:rsidRPr="00960B5A">
        <w:rPr>
          <w:rFonts w:ascii="Arial" w:hAnsi="Arial" w:cs="Arial"/>
          <w:b/>
          <w:sz w:val="18"/>
          <w:szCs w:val="18"/>
        </w:rPr>
        <w:t>CONTRATISTA</w:t>
      </w:r>
      <w:r w:rsidRPr="00960B5A">
        <w:rPr>
          <w:rFonts w:ascii="Arial" w:hAnsi="Arial" w:cs="Arial"/>
          <w:sz w:val="18"/>
          <w:szCs w:val="18"/>
        </w:rPr>
        <w:t xml:space="preserve"> podrá dirigir su solicitud directamente al </w:t>
      </w:r>
      <w:r w:rsidRPr="00960B5A">
        <w:rPr>
          <w:rFonts w:ascii="Arial" w:hAnsi="Arial" w:cs="Arial"/>
          <w:b/>
          <w:sz w:val="18"/>
          <w:szCs w:val="18"/>
        </w:rPr>
        <w:t>FISCAL DE OBRA</w:t>
      </w:r>
      <w:r w:rsidRPr="00960B5A">
        <w:rPr>
          <w:rFonts w:ascii="Arial" w:hAnsi="Arial" w:cs="Arial"/>
          <w:sz w:val="18"/>
          <w:szCs w:val="18"/>
        </w:rPr>
        <w:t xml:space="preserve"> a efectos de que la Comisión de Recepción</w:t>
      </w:r>
      <w:r w:rsidRPr="00960B5A">
        <w:rPr>
          <w:rFonts w:ascii="Arial" w:hAnsi="Arial" w:cs="Arial"/>
          <w:i/>
          <w:sz w:val="18"/>
          <w:szCs w:val="18"/>
        </w:rPr>
        <w:t xml:space="preserve"> </w:t>
      </w:r>
      <w:r w:rsidRPr="00960B5A">
        <w:rPr>
          <w:rFonts w:ascii="Arial" w:hAnsi="Arial" w:cs="Arial"/>
          <w:sz w:val="18"/>
          <w:szCs w:val="18"/>
        </w:rPr>
        <w:t>realice la Recepción Definitiva de la obra.</w:t>
      </w:r>
    </w:p>
    <w:p w:rsidR="00960B5A" w:rsidRPr="00960B5A" w:rsidRDefault="00960B5A" w:rsidP="00960B5A">
      <w:pPr>
        <w:ind w:left="708"/>
        <w:jc w:val="both"/>
        <w:rPr>
          <w:rFonts w:ascii="Arial" w:hAnsi="Arial" w:cs="Arial"/>
          <w:sz w:val="18"/>
          <w:szCs w:val="18"/>
        </w:rPr>
      </w:pPr>
    </w:p>
    <w:p w:rsidR="00960B5A" w:rsidRPr="00960B5A" w:rsidRDefault="00960B5A" w:rsidP="00960B5A">
      <w:pPr>
        <w:pStyle w:val="Textoindependiente"/>
        <w:ind w:left="708"/>
        <w:jc w:val="both"/>
        <w:rPr>
          <w:rFonts w:ascii="Arial" w:hAnsi="Arial" w:cs="Arial"/>
          <w:sz w:val="18"/>
          <w:szCs w:val="18"/>
          <w:lang w:val="es-BO"/>
        </w:rPr>
      </w:pPr>
      <w:r w:rsidRPr="00960B5A">
        <w:rPr>
          <w:rFonts w:ascii="Arial" w:hAnsi="Arial" w:cs="Arial"/>
          <w:sz w:val="18"/>
          <w:szCs w:val="18"/>
          <w:lang w:val="es-BO"/>
        </w:rPr>
        <w:t>La Comisión de Recepción</w:t>
      </w:r>
      <w:r w:rsidRPr="00960B5A">
        <w:rPr>
          <w:rFonts w:ascii="Arial" w:hAnsi="Arial" w:cs="Arial"/>
          <w:b/>
          <w:i/>
          <w:sz w:val="18"/>
          <w:szCs w:val="18"/>
          <w:lang w:val="es-BO"/>
        </w:rPr>
        <w:t xml:space="preserve"> </w:t>
      </w:r>
      <w:r w:rsidRPr="00960B5A">
        <w:rPr>
          <w:rFonts w:ascii="Arial" w:hAnsi="Arial" w:cs="Arial"/>
          <w:sz w:val="18"/>
          <w:szCs w:val="18"/>
        </w:rPr>
        <w:t xml:space="preserve"> </w:t>
      </w:r>
      <w:r w:rsidRPr="00960B5A">
        <w:rPr>
          <w:rFonts w:ascii="Arial" w:hAnsi="Arial" w:cs="Arial"/>
          <w:sz w:val="18"/>
          <w:szCs w:val="18"/>
          <w:lang w:val="es-BO"/>
        </w:rPr>
        <w:t xml:space="preserve">realizará un recorrido e inspección técnica total de la </w:t>
      </w:r>
      <w:r w:rsidRPr="00960B5A">
        <w:rPr>
          <w:rFonts w:ascii="Arial" w:hAnsi="Arial" w:cs="Arial"/>
          <w:b/>
          <w:sz w:val="18"/>
          <w:szCs w:val="18"/>
          <w:lang w:val="es-BO"/>
        </w:rPr>
        <w:t>OBRA</w:t>
      </w:r>
      <w:r w:rsidRPr="00960B5A">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960B5A">
        <w:rPr>
          <w:rFonts w:ascii="Arial" w:hAnsi="Arial" w:cs="Arial"/>
          <w:b/>
          <w:sz w:val="18"/>
          <w:szCs w:val="18"/>
          <w:lang w:val="es-BO"/>
        </w:rPr>
        <w:t>OBRA</w:t>
      </w:r>
      <w:r w:rsidRPr="00960B5A">
        <w:rPr>
          <w:rFonts w:ascii="Arial" w:hAnsi="Arial" w:cs="Arial"/>
          <w:sz w:val="18"/>
          <w:szCs w:val="18"/>
          <w:lang w:val="es-BO"/>
        </w:rPr>
        <w:t xml:space="preserve">, en la que conste que la </w:t>
      </w:r>
      <w:r w:rsidRPr="00960B5A">
        <w:rPr>
          <w:rFonts w:ascii="Arial" w:hAnsi="Arial" w:cs="Arial"/>
          <w:b/>
          <w:sz w:val="18"/>
          <w:szCs w:val="18"/>
          <w:lang w:val="es-BO"/>
        </w:rPr>
        <w:t>OBRA</w:t>
      </w:r>
      <w:r w:rsidRPr="00960B5A">
        <w:rPr>
          <w:rFonts w:ascii="Arial" w:hAnsi="Arial" w:cs="Arial"/>
          <w:sz w:val="18"/>
          <w:szCs w:val="18"/>
          <w:lang w:val="es-BO"/>
        </w:rPr>
        <w:t xml:space="preserve"> ha sido concluida a entera satisfacción de la </w:t>
      </w:r>
      <w:r w:rsidRPr="00960B5A">
        <w:rPr>
          <w:rFonts w:ascii="Arial" w:hAnsi="Arial" w:cs="Arial"/>
          <w:b/>
          <w:bCs/>
          <w:sz w:val="18"/>
          <w:szCs w:val="18"/>
          <w:lang w:val="es-BO"/>
        </w:rPr>
        <w:t>ENTIDAD</w:t>
      </w:r>
      <w:r w:rsidRPr="00960B5A">
        <w:rPr>
          <w:rFonts w:ascii="Arial" w:hAnsi="Arial" w:cs="Arial"/>
          <w:sz w:val="18"/>
          <w:szCs w:val="18"/>
          <w:lang w:val="es-BO"/>
        </w:rPr>
        <w:t xml:space="preserve">, y entregada a esta institución. </w:t>
      </w:r>
    </w:p>
    <w:p w:rsidR="00960B5A" w:rsidRPr="00960B5A" w:rsidRDefault="00960B5A" w:rsidP="00960B5A">
      <w:pPr>
        <w:pStyle w:val="Textoindependiente"/>
        <w:ind w:left="708"/>
        <w:jc w:val="both"/>
        <w:rPr>
          <w:rFonts w:ascii="Arial" w:hAnsi="Arial" w:cs="Arial"/>
          <w:sz w:val="18"/>
          <w:szCs w:val="18"/>
          <w:lang w:val="es-BO"/>
        </w:rPr>
      </w:pPr>
      <w:r w:rsidRPr="00960B5A">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960B5A">
        <w:rPr>
          <w:rFonts w:ascii="Arial" w:hAnsi="Arial" w:cs="Arial"/>
          <w:b/>
          <w:sz w:val="18"/>
          <w:szCs w:val="18"/>
          <w:lang w:val="es-BO"/>
        </w:rPr>
        <w:t>OBRA</w:t>
      </w:r>
      <w:r w:rsidRPr="00960B5A">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960B5A">
        <w:rPr>
          <w:rFonts w:ascii="Arial" w:hAnsi="Arial" w:cs="Arial"/>
          <w:b/>
          <w:sz w:val="18"/>
          <w:szCs w:val="18"/>
          <w:lang w:val="es-BO"/>
        </w:rPr>
        <w:t xml:space="preserve"> </w:t>
      </w:r>
      <w:r w:rsidRPr="00960B5A">
        <w:rPr>
          <w:rFonts w:ascii="Arial" w:hAnsi="Arial" w:cs="Arial"/>
          <w:sz w:val="18"/>
          <w:szCs w:val="18"/>
          <w:lang w:val="es-BO"/>
        </w:rPr>
        <w:t>del presente Contrato. Dicha multa deberá ser cobrada de la última planilla de pago adeudada en la Planilla de Liquidación Final.</w:t>
      </w:r>
    </w:p>
    <w:p w:rsidR="00960B5A" w:rsidRPr="00960B5A" w:rsidRDefault="00960B5A" w:rsidP="00960B5A">
      <w:pPr>
        <w:numPr>
          <w:ilvl w:val="1"/>
          <w:numId w:val="54"/>
        </w:numPr>
        <w:jc w:val="both"/>
        <w:rPr>
          <w:rFonts w:ascii="Arial" w:hAnsi="Arial" w:cs="Arial"/>
          <w:sz w:val="18"/>
          <w:szCs w:val="18"/>
        </w:rPr>
      </w:pPr>
      <w:r w:rsidRPr="00960B5A">
        <w:rPr>
          <w:rFonts w:ascii="Arial" w:hAnsi="Arial" w:cs="Arial"/>
          <w:b/>
          <w:sz w:val="18"/>
          <w:szCs w:val="18"/>
        </w:rPr>
        <w:t>Devolución de la garantía</w:t>
      </w:r>
      <w:r w:rsidRPr="00960B5A">
        <w:rPr>
          <w:rFonts w:ascii="Arial" w:hAnsi="Arial" w:cs="Arial"/>
          <w:b/>
          <w:spacing w:val="-3"/>
          <w:sz w:val="18"/>
          <w:szCs w:val="18"/>
        </w:rPr>
        <w:t xml:space="preserve">: </w:t>
      </w:r>
      <w:r w:rsidRPr="00960B5A">
        <w:rPr>
          <w:rFonts w:ascii="Arial" w:hAnsi="Arial" w:cs="Arial"/>
          <w:sz w:val="18"/>
          <w:szCs w:val="18"/>
        </w:rPr>
        <w:t xml:space="preserve">Una vez que el </w:t>
      </w:r>
      <w:r w:rsidRPr="00960B5A">
        <w:rPr>
          <w:rFonts w:ascii="Arial" w:hAnsi="Arial" w:cs="Arial"/>
          <w:b/>
          <w:bCs/>
          <w:sz w:val="18"/>
          <w:szCs w:val="18"/>
        </w:rPr>
        <w:t>CONTRATISTA</w:t>
      </w:r>
      <w:r w:rsidRPr="00960B5A">
        <w:rPr>
          <w:rFonts w:ascii="Arial" w:hAnsi="Arial" w:cs="Arial"/>
          <w:sz w:val="18"/>
          <w:szCs w:val="18"/>
        </w:rPr>
        <w:t xml:space="preserve"> haya cumplido con la recepción definitiva de obra, la </w:t>
      </w:r>
      <w:r w:rsidRPr="00960B5A">
        <w:rPr>
          <w:rFonts w:ascii="Arial" w:hAnsi="Arial" w:cs="Arial"/>
          <w:b/>
          <w:bCs/>
          <w:sz w:val="18"/>
          <w:szCs w:val="18"/>
        </w:rPr>
        <w:t>ENTIDAD</w:t>
      </w:r>
      <w:r w:rsidRPr="00960B5A">
        <w:rPr>
          <w:rFonts w:ascii="Arial" w:hAnsi="Arial" w:cs="Arial"/>
          <w:sz w:val="18"/>
          <w:szCs w:val="18"/>
        </w:rPr>
        <w:t xml:space="preserve"> en el plazo de diez (10) días calendario, procederá a la devolución de las garantías por este concepto si es que el resultado de la Liquidación de Saldos fue a favor del </w:t>
      </w:r>
      <w:r w:rsidRPr="00960B5A">
        <w:rPr>
          <w:rFonts w:ascii="Arial" w:hAnsi="Arial" w:cs="Arial"/>
          <w:b/>
          <w:sz w:val="18"/>
          <w:szCs w:val="18"/>
        </w:rPr>
        <w:t>CONTRATISTA</w:t>
      </w:r>
      <w:r w:rsidRPr="00960B5A">
        <w:rPr>
          <w:rFonts w:ascii="Arial" w:hAnsi="Arial" w:cs="Arial"/>
          <w:sz w:val="18"/>
          <w:szCs w:val="18"/>
        </w:rPr>
        <w:t>.</w:t>
      </w:r>
    </w:p>
    <w:p w:rsidR="00960B5A" w:rsidRPr="00960B5A" w:rsidRDefault="00960B5A" w:rsidP="00960B5A">
      <w:pPr>
        <w:ind w:left="720"/>
        <w:jc w:val="both"/>
        <w:rPr>
          <w:rFonts w:ascii="Arial" w:hAnsi="Arial" w:cs="Arial"/>
          <w:sz w:val="18"/>
          <w:szCs w:val="18"/>
        </w:rPr>
      </w:pPr>
    </w:p>
    <w:p w:rsidR="00960B5A" w:rsidRPr="00960B5A" w:rsidRDefault="00960B5A" w:rsidP="00960B5A">
      <w:pPr>
        <w:widowControl w:val="0"/>
        <w:jc w:val="both"/>
        <w:rPr>
          <w:rFonts w:ascii="Arial" w:hAnsi="Arial" w:cs="Arial"/>
          <w:sz w:val="18"/>
          <w:szCs w:val="18"/>
        </w:rPr>
      </w:pPr>
      <w:r w:rsidRPr="00960B5A">
        <w:rPr>
          <w:rFonts w:ascii="Arial" w:hAnsi="Arial" w:cs="Arial"/>
          <w:b/>
          <w:bCs/>
          <w:sz w:val="18"/>
          <w:szCs w:val="18"/>
        </w:rPr>
        <w:t>CLÁUSULA</w:t>
      </w:r>
      <w:r w:rsidRPr="00960B5A">
        <w:rPr>
          <w:rFonts w:ascii="Arial" w:hAnsi="Arial" w:cs="Arial"/>
          <w:b/>
          <w:sz w:val="18"/>
          <w:szCs w:val="18"/>
        </w:rPr>
        <w:t xml:space="preserve"> VIGÉSIMA SEXTA.- (CIERRE DE CONTRATO)</w:t>
      </w:r>
      <w:r w:rsidRPr="00960B5A">
        <w:rPr>
          <w:rFonts w:ascii="Arial" w:hAnsi="Arial" w:cs="Arial"/>
          <w:sz w:val="18"/>
          <w:szCs w:val="18"/>
        </w:rPr>
        <w:t xml:space="preserve"> El cierre de Contrato deberá ser acreditado con un </w:t>
      </w:r>
      <w:r w:rsidRPr="00960B5A">
        <w:rPr>
          <w:rFonts w:ascii="Arial" w:hAnsi="Arial" w:cs="Arial"/>
          <w:b/>
          <w:sz w:val="18"/>
          <w:szCs w:val="18"/>
        </w:rPr>
        <w:t>CERTIFICADO DE CUMPLIMIENTO DE CONTRATO</w:t>
      </w:r>
      <w:r w:rsidRPr="00960B5A">
        <w:rPr>
          <w:rFonts w:ascii="Arial" w:hAnsi="Arial" w:cs="Arial"/>
          <w:sz w:val="18"/>
          <w:szCs w:val="18"/>
        </w:rPr>
        <w:t xml:space="preserve">, otorgado por la </w:t>
      </w:r>
      <w:r w:rsidRPr="00960B5A">
        <w:rPr>
          <w:rFonts w:ascii="Arial" w:hAnsi="Arial" w:cs="Arial"/>
          <w:b/>
          <w:bCs/>
          <w:sz w:val="18"/>
          <w:szCs w:val="18"/>
        </w:rPr>
        <w:t>ENTIDAD</w:t>
      </w:r>
      <w:r w:rsidRPr="00960B5A">
        <w:rPr>
          <w:rFonts w:ascii="Arial" w:hAnsi="Arial" w:cs="Arial"/>
          <w:sz w:val="18"/>
          <w:szCs w:val="18"/>
        </w:rPr>
        <w:t>, luego de la recepción definitiva, concluido el trámite precedentemente especificado.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VIGÉSIMA SÉPTIMA.- (PROCEDIMIENTO DE PAGO DE LA PLANILLA O CERTIFICADO DE LIQUIDACIÓN FINAL) </w:t>
      </w:r>
      <w:r w:rsidRPr="00960B5A">
        <w:rPr>
          <w:rFonts w:ascii="Arial" w:hAnsi="Arial" w:cs="Arial"/>
          <w:sz w:val="18"/>
          <w:szCs w:val="18"/>
        </w:rPr>
        <w:t>Se debe tener presente que deberá descontarse del importe de la Planilla o del Certificado Final los siguientes conceptos:</w:t>
      </w:r>
    </w:p>
    <w:p w:rsidR="00960B5A" w:rsidRPr="00960B5A" w:rsidRDefault="00960B5A" w:rsidP="00960B5A">
      <w:pPr>
        <w:jc w:val="both"/>
        <w:rPr>
          <w:rFonts w:ascii="Arial" w:hAnsi="Arial" w:cs="Arial"/>
          <w:sz w:val="18"/>
          <w:szCs w:val="18"/>
        </w:rPr>
      </w:pPr>
    </w:p>
    <w:p w:rsidR="00960B5A" w:rsidRPr="00960B5A" w:rsidRDefault="00960B5A" w:rsidP="00960B5A">
      <w:pPr>
        <w:numPr>
          <w:ilvl w:val="0"/>
          <w:numId w:val="52"/>
        </w:numPr>
        <w:ind w:left="993" w:hanging="426"/>
        <w:jc w:val="both"/>
        <w:rPr>
          <w:rFonts w:ascii="Arial" w:hAnsi="Arial" w:cs="Arial"/>
          <w:sz w:val="18"/>
          <w:szCs w:val="18"/>
        </w:rPr>
      </w:pPr>
      <w:r w:rsidRPr="00960B5A">
        <w:rPr>
          <w:rFonts w:ascii="Arial" w:hAnsi="Arial" w:cs="Arial"/>
          <w:sz w:val="18"/>
          <w:szCs w:val="18"/>
        </w:rPr>
        <w:t>Sumas anteriores ya pagadas en las planillas de avance de obra.</w:t>
      </w:r>
    </w:p>
    <w:p w:rsidR="00960B5A" w:rsidRPr="00960B5A" w:rsidRDefault="00960B5A" w:rsidP="00960B5A">
      <w:pPr>
        <w:numPr>
          <w:ilvl w:val="0"/>
          <w:numId w:val="52"/>
        </w:numPr>
        <w:ind w:left="993" w:hanging="426"/>
        <w:jc w:val="both"/>
        <w:rPr>
          <w:rFonts w:ascii="Arial" w:hAnsi="Arial" w:cs="Arial"/>
          <w:sz w:val="18"/>
          <w:szCs w:val="18"/>
        </w:rPr>
      </w:pPr>
      <w:r w:rsidRPr="00960B5A">
        <w:rPr>
          <w:rFonts w:ascii="Arial" w:hAnsi="Arial" w:cs="Arial"/>
          <w:sz w:val="18"/>
          <w:szCs w:val="18"/>
        </w:rPr>
        <w:t>Reposición de daños, si hubieren.</w:t>
      </w:r>
    </w:p>
    <w:p w:rsidR="00960B5A" w:rsidRPr="00960B5A" w:rsidRDefault="00960B5A" w:rsidP="00960B5A">
      <w:pPr>
        <w:numPr>
          <w:ilvl w:val="0"/>
          <w:numId w:val="52"/>
        </w:numPr>
        <w:ind w:left="993" w:hanging="426"/>
        <w:jc w:val="both"/>
        <w:rPr>
          <w:rFonts w:ascii="Arial" w:hAnsi="Arial" w:cs="Arial"/>
          <w:sz w:val="18"/>
          <w:szCs w:val="18"/>
        </w:rPr>
      </w:pPr>
      <w:r w:rsidRPr="00960B5A">
        <w:rPr>
          <w:rFonts w:ascii="Arial" w:hAnsi="Arial" w:cs="Arial"/>
          <w:sz w:val="18"/>
          <w:szCs w:val="18"/>
        </w:rPr>
        <w:t>Las multas y penalidades, si hubieren.</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Preparado así la planilla de liquidación final y debidamente aprobado por el </w:t>
      </w:r>
      <w:r w:rsidRPr="00960B5A">
        <w:rPr>
          <w:rFonts w:ascii="Arial" w:hAnsi="Arial" w:cs="Arial"/>
          <w:b/>
          <w:bCs/>
          <w:sz w:val="18"/>
          <w:szCs w:val="18"/>
        </w:rPr>
        <w:t xml:space="preserve">SUPERVISOR </w:t>
      </w:r>
      <w:r w:rsidRPr="00960B5A">
        <w:rPr>
          <w:rFonts w:ascii="Arial" w:hAnsi="Arial" w:cs="Arial"/>
          <w:bCs/>
          <w:sz w:val="18"/>
          <w:szCs w:val="18"/>
        </w:rPr>
        <w:t>en el plazo máximo de treinta (30) días calendario</w:t>
      </w:r>
      <w:r w:rsidRPr="00960B5A">
        <w:rPr>
          <w:rFonts w:ascii="Arial" w:hAnsi="Arial" w:cs="Arial"/>
          <w:sz w:val="18"/>
          <w:szCs w:val="18"/>
        </w:rPr>
        <w:t xml:space="preserve">, éste lo remitirá al </w:t>
      </w:r>
      <w:r w:rsidRPr="00960B5A">
        <w:rPr>
          <w:rFonts w:ascii="Arial" w:hAnsi="Arial" w:cs="Arial"/>
          <w:b/>
          <w:bCs/>
          <w:sz w:val="18"/>
          <w:szCs w:val="18"/>
        </w:rPr>
        <w:t>FISCAL DE OBRA</w:t>
      </w:r>
      <w:r w:rsidRPr="00960B5A">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960B5A">
        <w:rPr>
          <w:rFonts w:ascii="Arial" w:hAnsi="Arial" w:cs="Arial"/>
          <w:b/>
          <w:bCs/>
          <w:sz w:val="18"/>
          <w:szCs w:val="18"/>
        </w:rPr>
        <w:t>ENTIDAD</w:t>
      </w:r>
      <w:r w:rsidRPr="00960B5A">
        <w:rPr>
          <w:rFonts w:ascii="Arial" w:hAnsi="Arial" w:cs="Arial"/>
          <w:sz w:val="18"/>
          <w:szCs w:val="18"/>
        </w:rPr>
        <w:t>, para el procesamiento del pago correspondiente.</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b/>
          <w:sz w:val="18"/>
          <w:szCs w:val="18"/>
        </w:rPr>
        <w:t xml:space="preserve">CLÁUSULA VIGÉSIMA OCTAVA.- (DEL CONSENTIMIENTO) </w:t>
      </w:r>
      <w:r w:rsidRPr="00960B5A">
        <w:rPr>
          <w:rFonts w:ascii="Arial" w:hAnsi="Arial" w:cs="Arial"/>
          <w:sz w:val="18"/>
          <w:szCs w:val="18"/>
        </w:rPr>
        <w:t>En señal de conformidad y para su fiel y estricto cumplimiento, firman el presente Contrato en cuatro (4) ejemplares de un mismo tenor y validez el ______________</w:t>
      </w:r>
      <w:r w:rsidRPr="00960B5A">
        <w:rPr>
          <w:rFonts w:ascii="Arial" w:hAnsi="Arial" w:cs="Arial"/>
          <w:i/>
          <w:sz w:val="18"/>
          <w:szCs w:val="18"/>
        </w:rPr>
        <w:t>,</w:t>
      </w:r>
      <w:r w:rsidRPr="00960B5A">
        <w:rPr>
          <w:rFonts w:ascii="Arial" w:hAnsi="Arial" w:cs="Arial"/>
          <w:b/>
          <w:i/>
          <w:sz w:val="18"/>
          <w:szCs w:val="18"/>
        </w:rPr>
        <w:t xml:space="preserve"> </w:t>
      </w:r>
      <w:r w:rsidRPr="00960B5A">
        <w:rPr>
          <w:rFonts w:ascii="Arial" w:hAnsi="Arial" w:cs="Arial"/>
          <w:sz w:val="18"/>
          <w:szCs w:val="18"/>
        </w:rPr>
        <w:t xml:space="preserve">en representación legal de la </w:t>
      </w:r>
      <w:r w:rsidRPr="00960B5A">
        <w:rPr>
          <w:rFonts w:ascii="Arial" w:hAnsi="Arial" w:cs="Arial"/>
          <w:b/>
          <w:sz w:val="18"/>
          <w:szCs w:val="18"/>
        </w:rPr>
        <w:t>ENTIDAD</w:t>
      </w:r>
      <w:r w:rsidRPr="00960B5A">
        <w:rPr>
          <w:rFonts w:ascii="Arial" w:hAnsi="Arial" w:cs="Arial"/>
          <w:sz w:val="18"/>
          <w:szCs w:val="18"/>
        </w:rPr>
        <w:t xml:space="preserve"> y el __</w:t>
      </w:r>
      <w:r w:rsidRPr="00960B5A">
        <w:rPr>
          <w:rFonts w:ascii="Arial" w:hAnsi="Arial" w:cs="Arial"/>
          <w:sz w:val="18"/>
          <w:szCs w:val="18"/>
        </w:rPr>
        <w:softHyphen/>
      </w:r>
      <w:r w:rsidRPr="00960B5A">
        <w:rPr>
          <w:rFonts w:ascii="Arial" w:hAnsi="Arial" w:cs="Arial"/>
          <w:sz w:val="18"/>
          <w:szCs w:val="18"/>
        </w:rPr>
        <w:softHyphen/>
      </w:r>
      <w:r w:rsidRPr="00960B5A">
        <w:rPr>
          <w:rFonts w:ascii="Arial" w:hAnsi="Arial" w:cs="Arial"/>
          <w:sz w:val="18"/>
          <w:szCs w:val="18"/>
        </w:rPr>
        <w:softHyphen/>
      </w:r>
      <w:r w:rsidRPr="00960B5A">
        <w:rPr>
          <w:rFonts w:ascii="Arial" w:hAnsi="Arial" w:cs="Arial"/>
          <w:sz w:val="18"/>
          <w:szCs w:val="18"/>
        </w:rPr>
        <w:softHyphen/>
      </w:r>
      <w:r w:rsidRPr="00960B5A">
        <w:rPr>
          <w:rFonts w:ascii="Arial" w:hAnsi="Arial" w:cs="Arial"/>
          <w:sz w:val="18"/>
          <w:szCs w:val="18"/>
        </w:rPr>
        <w:softHyphen/>
        <w:t xml:space="preserve">_________, en representación legal del </w:t>
      </w:r>
      <w:r w:rsidRPr="00960B5A">
        <w:rPr>
          <w:rFonts w:ascii="Arial" w:hAnsi="Arial" w:cs="Arial"/>
          <w:b/>
          <w:bCs/>
          <w:sz w:val="18"/>
          <w:szCs w:val="18"/>
        </w:rPr>
        <w:t>CONTRATISTA</w:t>
      </w:r>
      <w:r w:rsidRPr="00960B5A">
        <w:rPr>
          <w:rFonts w:ascii="Arial" w:hAnsi="Arial" w:cs="Arial"/>
          <w:sz w:val="18"/>
          <w:szCs w:val="18"/>
        </w:rPr>
        <w:t>.</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Este documento, conforme a disposiciones legales de control fiscal vigentes, será registrado ante la Contraloría General del Estado.</w:t>
      </w:r>
    </w:p>
    <w:p w:rsidR="00960B5A" w:rsidRPr="00960B5A" w:rsidRDefault="00960B5A" w:rsidP="00960B5A">
      <w:pPr>
        <w:jc w:val="both"/>
        <w:rPr>
          <w:rFonts w:ascii="Arial" w:hAnsi="Arial" w:cs="Arial"/>
          <w:sz w:val="18"/>
          <w:szCs w:val="18"/>
        </w:rPr>
      </w:pPr>
    </w:p>
    <w:p w:rsidR="00960B5A" w:rsidRPr="00960B5A" w:rsidRDefault="00960B5A" w:rsidP="00960B5A">
      <w:pPr>
        <w:jc w:val="both"/>
        <w:rPr>
          <w:rFonts w:ascii="Arial" w:hAnsi="Arial" w:cs="Arial"/>
          <w:sz w:val="18"/>
          <w:szCs w:val="18"/>
        </w:rPr>
      </w:pPr>
      <w:r w:rsidRPr="00960B5A">
        <w:rPr>
          <w:rFonts w:ascii="Arial" w:hAnsi="Arial" w:cs="Arial"/>
          <w:sz w:val="18"/>
          <w:szCs w:val="18"/>
        </w:rPr>
        <w:t xml:space="preserve">La Paz, ____ de ____ </w:t>
      </w:r>
      <w:proofErr w:type="spellStart"/>
      <w:r w:rsidRPr="00960B5A">
        <w:rPr>
          <w:rFonts w:ascii="Arial" w:hAnsi="Arial" w:cs="Arial"/>
          <w:sz w:val="18"/>
          <w:szCs w:val="18"/>
        </w:rPr>
        <w:t>de</w:t>
      </w:r>
      <w:proofErr w:type="spellEnd"/>
      <w:r w:rsidRPr="00960B5A">
        <w:rPr>
          <w:rFonts w:ascii="Arial" w:hAnsi="Arial" w:cs="Arial"/>
          <w:sz w:val="18"/>
          <w:szCs w:val="18"/>
        </w:rPr>
        <w:t xml:space="preserve"> 2024.</w:t>
      </w:r>
    </w:p>
    <w:p w:rsidR="00960B5A" w:rsidRPr="00960B5A" w:rsidRDefault="00960B5A" w:rsidP="00960B5A">
      <w:pPr>
        <w:widowControl w:val="0"/>
        <w:jc w:val="both"/>
        <w:rPr>
          <w:rFonts w:ascii="Arial" w:hAnsi="Arial" w:cs="Arial"/>
          <w:sz w:val="18"/>
          <w:szCs w:val="18"/>
        </w:rPr>
      </w:pPr>
    </w:p>
    <w:p w:rsidR="00960B5A" w:rsidRPr="00960B5A" w:rsidRDefault="00960B5A" w:rsidP="00960B5A">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960B5A" w:rsidRPr="00960B5A" w:rsidTr="00BA039E">
        <w:trPr>
          <w:jc w:val="center"/>
        </w:trPr>
        <w:tc>
          <w:tcPr>
            <w:tcW w:w="4643" w:type="dxa"/>
          </w:tcPr>
          <w:p w:rsidR="00960B5A" w:rsidRPr="00960B5A" w:rsidRDefault="00960B5A" w:rsidP="00BA039E">
            <w:pPr>
              <w:widowControl w:val="0"/>
              <w:jc w:val="center"/>
              <w:rPr>
                <w:rFonts w:ascii="Arial" w:hAnsi="Arial" w:cs="Arial"/>
                <w:spacing w:val="-6"/>
                <w:sz w:val="18"/>
                <w:szCs w:val="18"/>
              </w:rPr>
            </w:pPr>
          </w:p>
        </w:tc>
        <w:tc>
          <w:tcPr>
            <w:tcW w:w="4195" w:type="dxa"/>
          </w:tcPr>
          <w:p w:rsidR="00960B5A" w:rsidRPr="00960B5A" w:rsidRDefault="00960B5A" w:rsidP="00BA039E">
            <w:pPr>
              <w:widowControl w:val="0"/>
              <w:tabs>
                <w:tab w:val="left" w:pos="394"/>
                <w:tab w:val="center" w:pos="2027"/>
              </w:tabs>
              <w:rPr>
                <w:rFonts w:ascii="Arial" w:hAnsi="Arial" w:cs="Arial"/>
                <w:bCs/>
                <w:sz w:val="18"/>
                <w:szCs w:val="18"/>
                <w:lang w:val="es-ES_tradnl"/>
              </w:rPr>
            </w:pPr>
            <w:r w:rsidRPr="00960B5A">
              <w:rPr>
                <w:rFonts w:ascii="Arial" w:hAnsi="Arial" w:cs="Arial"/>
                <w:sz w:val="18"/>
                <w:szCs w:val="18"/>
              </w:rPr>
              <w:tab/>
            </w:r>
            <w:r w:rsidRPr="00960B5A">
              <w:rPr>
                <w:rFonts w:ascii="Arial" w:hAnsi="Arial" w:cs="Arial"/>
                <w:sz w:val="18"/>
                <w:szCs w:val="18"/>
              </w:rPr>
              <w:tab/>
              <w:t>______________</w:t>
            </w:r>
            <w:r w:rsidRPr="00960B5A">
              <w:rPr>
                <w:rFonts w:ascii="Arial" w:hAnsi="Arial" w:cs="Arial"/>
                <w:bCs/>
                <w:sz w:val="18"/>
                <w:szCs w:val="18"/>
                <w:lang w:val="es-ES_tradnl"/>
              </w:rPr>
              <w:t xml:space="preserve">  </w:t>
            </w:r>
          </w:p>
          <w:p w:rsidR="00960B5A" w:rsidRPr="00960B5A" w:rsidRDefault="00960B5A" w:rsidP="00BA039E">
            <w:pPr>
              <w:widowControl w:val="0"/>
              <w:jc w:val="center"/>
              <w:rPr>
                <w:rFonts w:ascii="Arial" w:hAnsi="Arial" w:cs="Arial"/>
                <w:spacing w:val="-6"/>
                <w:sz w:val="18"/>
                <w:szCs w:val="18"/>
              </w:rPr>
            </w:pPr>
            <w:r w:rsidRPr="00960B5A">
              <w:rPr>
                <w:rFonts w:ascii="Arial" w:hAnsi="Arial" w:cs="Arial"/>
                <w:sz w:val="18"/>
                <w:szCs w:val="18"/>
              </w:rPr>
              <w:t xml:space="preserve">C.I. _____ </w:t>
            </w:r>
          </w:p>
          <w:p w:rsidR="00960B5A" w:rsidRPr="00960B5A" w:rsidRDefault="00960B5A" w:rsidP="00BA039E">
            <w:pPr>
              <w:widowControl w:val="0"/>
              <w:jc w:val="center"/>
              <w:rPr>
                <w:rFonts w:ascii="Arial" w:hAnsi="Arial" w:cs="Arial"/>
                <w:b/>
                <w:bCs/>
                <w:sz w:val="18"/>
                <w:szCs w:val="18"/>
              </w:rPr>
            </w:pPr>
            <w:r w:rsidRPr="00960B5A">
              <w:rPr>
                <w:rFonts w:ascii="Arial" w:hAnsi="Arial" w:cs="Arial"/>
                <w:b/>
                <w:bCs/>
                <w:spacing w:val="-6"/>
                <w:sz w:val="18"/>
                <w:szCs w:val="18"/>
              </w:rPr>
              <w:t>CONTRATISTA</w:t>
            </w:r>
          </w:p>
        </w:tc>
      </w:tr>
    </w:tbl>
    <w:p w:rsidR="00960B5A" w:rsidRPr="00960B5A" w:rsidRDefault="00960B5A" w:rsidP="00960B5A">
      <w:pPr>
        <w:rPr>
          <w:rFonts w:ascii="Arial" w:hAnsi="Arial" w:cs="Arial"/>
          <w:sz w:val="18"/>
          <w:szCs w:val="18"/>
        </w:rPr>
      </w:pPr>
    </w:p>
    <w:p w:rsidR="00960B5A" w:rsidRPr="00960B5A" w:rsidRDefault="00960B5A" w:rsidP="00960B5A">
      <w:pPr>
        <w:rPr>
          <w:rFonts w:ascii="Arial" w:hAnsi="Arial" w:cs="Arial"/>
          <w:sz w:val="18"/>
          <w:szCs w:val="18"/>
        </w:rPr>
      </w:pPr>
    </w:p>
    <w:p w:rsidR="00960B5A" w:rsidRPr="00960B5A" w:rsidRDefault="00960B5A" w:rsidP="00960B5A">
      <w:pPr>
        <w:rPr>
          <w:rFonts w:ascii="Arial" w:hAnsi="Arial" w:cs="Arial"/>
          <w:sz w:val="18"/>
          <w:szCs w:val="18"/>
        </w:rPr>
      </w:pPr>
    </w:p>
    <w:p w:rsidR="00960B5A" w:rsidRPr="00960B5A" w:rsidRDefault="00960B5A" w:rsidP="00960B5A">
      <w:pPr>
        <w:rPr>
          <w:rFonts w:ascii="Arial" w:hAnsi="Arial" w:cs="Arial"/>
          <w:sz w:val="18"/>
          <w:szCs w:val="18"/>
        </w:rPr>
      </w:pPr>
    </w:p>
    <w:p w:rsidR="00960B5A" w:rsidRPr="00D067B0" w:rsidRDefault="00960B5A" w:rsidP="00960B5A">
      <w:pPr>
        <w:rPr>
          <w:rFonts w:ascii="Arial" w:hAnsi="Arial" w:cs="Arial"/>
          <w:sz w:val="14"/>
          <w:szCs w:val="14"/>
        </w:rPr>
      </w:pPr>
    </w:p>
    <w:p w:rsidR="00960B5A" w:rsidRPr="00D067B0" w:rsidRDefault="00960B5A" w:rsidP="00960B5A">
      <w:pPr>
        <w:rPr>
          <w:rFonts w:ascii="Arial" w:hAnsi="Arial" w:cs="Arial"/>
          <w:sz w:val="14"/>
          <w:szCs w:val="14"/>
        </w:rPr>
      </w:pPr>
    </w:p>
    <w:p w:rsidR="00960B5A" w:rsidRPr="00D067B0" w:rsidRDefault="00960B5A" w:rsidP="00960B5A">
      <w:pPr>
        <w:rPr>
          <w:rFonts w:ascii="Arial" w:hAnsi="Arial" w:cs="Arial"/>
          <w:sz w:val="14"/>
          <w:szCs w:val="14"/>
        </w:rPr>
      </w:pPr>
    </w:p>
    <w:p w:rsidR="00960B5A" w:rsidRDefault="00960B5A" w:rsidP="00960B5A">
      <w:pPr>
        <w:rPr>
          <w:rFonts w:ascii="Arial" w:hAnsi="Arial" w:cs="Arial"/>
          <w:sz w:val="14"/>
          <w:szCs w:val="14"/>
        </w:rPr>
      </w:pPr>
    </w:p>
    <w:p w:rsidR="00960B5A" w:rsidRPr="00D067B0" w:rsidRDefault="00960B5A" w:rsidP="00960B5A">
      <w:pPr>
        <w:rPr>
          <w:rFonts w:ascii="Arial" w:hAnsi="Arial" w:cs="Arial"/>
          <w:sz w:val="14"/>
          <w:szCs w:val="14"/>
        </w:rPr>
      </w:pPr>
    </w:p>
    <w:p w:rsidR="00960B5A" w:rsidRPr="00D067B0" w:rsidRDefault="00960B5A" w:rsidP="00960B5A">
      <w:pPr>
        <w:rPr>
          <w:rFonts w:ascii="Arial" w:hAnsi="Arial" w:cs="Arial"/>
          <w:sz w:val="14"/>
          <w:szCs w:val="14"/>
        </w:rPr>
      </w:pPr>
    </w:p>
    <w:p w:rsidR="00960B5A" w:rsidRPr="00D067B0" w:rsidRDefault="00960B5A" w:rsidP="00960B5A">
      <w:pPr>
        <w:rPr>
          <w:rFonts w:ascii="Arial" w:hAnsi="Arial" w:cs="Arial"/>
          <w:sz w:val="14"/>
          <w:szCs w:val="14"/>
        </w:rPr>
      </w:pPr>
    </w:p>
    <w:p w:rsidR="00960B5A" w:rsidRPr="00252A61" w:rsidRDefault="00960B5A" w:rsidP="00960B5A">
      <w:pPr>
        <w:rPr>
          <w:rFonts w:ascii="Arial" w:hAnsi="Arial" w:cs="Arial"/>
          <w:sz w:val="14"/>
          <w:szCs w:val="14"/>
        </w:rPr>
      </w:pPr>
      <w:r w:rsidRPr="00D067B0">
        <w:rPr>
          <w:rFonts w:ascii="Arial" w:hAnsi="Arial" w:cs="Arial"/>
          <w:sz w:val="14"/>
          <w:szCs w:val="14"/>
        </w:rPr>
        <w:t>MNZM/</w:t>
      </w:r>
      <w:proofErr w:type="spellStart"/>
      <w:r w:rsidRPr="00D067B0">
        <w:rPr>
          <w:rFonts w:ascii="Arial" w:hAnsi="Arial" w:cs="Arial"/>
          <w:sz w:val="14"/>
          <w:szCs w:val="14"/>
        </w:rPr>
        <w:t>sra.</w:t>
      </w:r>
      <w:proofErr w:type="spellEnd"/>
    </w:p>
    <w:p w:rsidR="00EE6514" w:rsidRPr="00D15F12" w:rsidRDefault="00EE6514" w:rsidP="00EB7DBE">
      <w:pPr>
        <w:jc w:val="center"/>
        <w:rPr>
          <w:rFonts w:cs="Verdana"/>
          <w:sz w:val="18"/>
          <w:szCs w:val="18"/>
          <w:highlight w:val="yellow"/>
          <w:lang w:val="es-BO"/>
        </w:rPr>
      </w:pPr>
    </w:p>
    <w:sectPr w:rsidR="00EE6514" w:rsidRPr="00D15F12"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B5" w:rsidRDefault="00D716B5">
      <w:r>
        <w:separator/>
      </w:r>
    </w:p>
  </w:endnote>
  <w:endnote w:type="continuationSeparator" w:id="0">
    <w:p w:rsidR="00D716B5" w:rsidRDefault="00D7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9E" w:rsidRDefault="00D716B5" w:rsidP="002271B8">
    <w:pPr>
      <w:pStyle w:val="Piedepgina"/>
      <w:jc w:val="right"/>
    </w:pPr>
    <w:sdt>
      <w:sdtPr>
        <w:id w:val="-573425289"/>
        <w:docPartObj>
          <w:docPartGallery w:val="Page Numbers (Bottom of Page)"/>
          <w:docPartUnique/>
        </w:docPartObj>
      </w:sdtPr>
      <w:sdtEndPr/>
      <w:sdtContent>
        <w:r w:rsidR="00BA039E">
          <w:fldChar w:fldCharType="begin"/>
        </w:r>
        <w:r w:rsidR="00BA039E">
          <w:instrText>PAGE   \* MERGEFORMAT</w:instrText>
        </w:r>
        <w:r w:rsidR="00BA039E">
          <w:fldChar w:fldCharType="separate"/>
        </w:r>
        <w:r w:rsidR="00BA039E">
          <w:rPr>
            <w:noProof/>
          </w:rPr>
          <w:t>2</w:t>
        </w:r>
        <w:r w:rsidR="00BA039E">
          <w:fldChar w:fldCharType="end"/>
        </w:r>
      </w:sdtContent>
    </w:sdt>
    <w:r w:rsidR="00BA039E"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BA039E" w:rsidRDefault="00BA039E">
        <w:pPr>
          <w:pStyle w:val="Piedepgina"/>
          <w:jc w:val="right"/>
        </w:pPr>
        <w:r>
          <w:fldChar w:fldCharType="begin"/>
        </w:r>
        <w:r>
          <w:instrText xml:space="preserve"> PAGE   \* MERGEFORMAT </w:instrText>
        </w:r>
        <w:r>
          <w:fldChar w:fldCharType="separate"/>
        </w:r>
        <w:r w:rsidR="009A26A0">
          <w:rPr>
            <w:noProof/>
          </w:rPr>
          <w:t>30</w:t>
        </w:r>
        <w:r>
          <w:rPr>
            <w:noProof/>
          </w:rPr>
          <w:fldChar w:fldCharType="end"/>
        </w:r>
      </w:p>
    </w:sdtContent>
  </w:sdt>
  <w:p w:rsidR="00BA039E" w:rsidRDefault="00BA03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9E" w:rsidRPr="002146A2" w:rsidRDefault="00BA039E">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A26A0">
      <w:rPr>
        <w:noProof/>
        <w:sz w:val="18"/>
        <w:szCs w:val="18"/>
      </w:rPr>
      <w:t>69</w:t>
    </w:r>
    <w:r w:rsidRPr="002146A2">
      <w:rPr>
        <w:sz w:val="18"/>
        <w:szCs w:val="18"/>
      </w:rPr>
      <w:fldChar w:fldCharType="end"/>
    </w:r>
  </w:p>
  <w:p w:rsidR="00BA039E" w:rsidRDefault="00BA03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B5" w:rsidRDefault="00D716B5">
      <w:r>
        <w:separator/>
      </w:r>
    </w:p>
  </w:footnote>
  <w:footnote w:type="continuationSeparator" w:id="0">
    <w:p w:rsidR="00D716B5" w:rsidRDefault="00D71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9E" w:rsidRDefault="00BA039E">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B6460FA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02E121B"/>
    <w:multiLevelType w:val="hybridMultilevel"/>
    <w:tmpl w:val="C92E9762"/>
    <w:lvl w:ilvl="0" w:tplc="34227818">
      <w:start w:val="1"/>
      <w:numFmt w:val="decimal"/>
      <w:pStyle w:val="01ETs"/>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6854805"/>
    <w:multiLevelType w:val="multilevel"/>
    <w:tmpl w:val="D026BEFE"/>
    <w:lvl w:ilvl="0">
      <w:start w:val="1"/>
      <w:numFmt w:val="decimal"/>
      <w:lvlText w:val="%1"/>
      <w:lvlJc w:val="left"/>
      <w:pPr>
        <w:ind w:left="432" w:hanging="432"/>
      </w:pPr>
    </w:lvl>
    <w:lvl w:ilvl="1">
      <w:start w:val="1"/>
      <w:numFmt w:val="decimal"/>
      <w:pStyle w:val="02ETs"/>
      <w:lvlText w:val="%2."/>
      <w:lvlJc w:val="left"/>
      <w:pPr>
        <w:ind w:left="576" w:hanging="576"/>
      </w:pPr>
      <w:rPr>
        <w:rFonts w:ascii="Arial" w:hAnsi="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7"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8"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0"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8F763B8"/>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C656408"/>
    <w:multiLevelType w:val="multilevel"/>
    <w:tmpl w:val="79FC40C0"/>
    <w:lvl w:ilvl="0">
      <w:start w:val="1"/>
      <w:numFmt w:val="decimal"/>
      <w:pStyle w:val="Ttulo1"/>
      <w:lvlText w:val="%1."/>
      <w:lvlJc w:val="left"/>
      <w:pPr>
        <w:tabs>
          <w:tab w:val="num" w:pos="360"/>
        </w:tabs>
        <w:ind w:left="360" w:hanging="360"/>
      </w:pPr>
      <w:rPr>
        <w:rFonts w:hint="default"/>
      </w:rPr>
    </w:lvl>
    <w:lvl w:ilvl="1">
      <w:start w:val="1"/>
      <w:numFmt w:val="upperLetter"/>
      <w:pStyle w:val="Ttulo2"/>
      <w:lvlText w:val="%2."/>
      <w:lvlJc w:val="left"/>
      <w:pPr>
        <w:tabs>
          <w:tab w:val="num" w:pos="794"/>
        </w:tabs>
        <w:ind w:left="1361" w:hanging="1077"/>
      </w:pPr>
      <w:rPr>
        <w:rFonts w:ascii="Arial" w:hAnsi="Arial" w:cs="Arial" w:hint="default"/>
        <w:sz w:val="16"/>
        <w:szCs w:val="16"/>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EBB0862"/>
    <w:multiLevelType w:val="hybridMultilevel"/>
    <w:tmpl w:val="62F61686"/>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5"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6" w15:restartNumberingAfterBreak="0">
    <w:nsid w:val="606F40DE"/>
    <w:multiLevelType w:val="multilevel"/>
    <w:tmpl w:val="103630E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6E771C1C"/>
    <w:multiLevelType w:val="multilevel"/>
    <w:tmpl w:val="7876D1F0"/>
    <w:lvl w:ilvl="0">
      <w:start w:val="1"/>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7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8"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9"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0"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7"/>
  </w:num>
  <w:num w:numId="2">
    <w:abstractNumId w:val="39"/>
  </w:num>
  <w:num w:numId="3">
    <w:abstractNumId w:val="62"/>
  </w:num>
  <w:num w:numId="4">
    <w:abstractNumId w:val="57"/>
  </w:num>
  <w:num w:numId="5">
    <w:abstractNumId w:val="16"/>
  </w:num>
  <w:num w:numId="6">
    <w:abstractNumId w:val="48"/>
  </w:num>
  <w:num w:numId="7">
    <w:abstractNumId w:val="55"/>
  </w:num>
  <w:num w:numId="8">
    <w:abstractNumId w:val="9"/>
  </w:num>
  <w:num w:numId="9">
    <w:abstractNumId w:val="6"/>
  </w:num>
  <w:num w:numId="10">
    <w:abstractNumId w:val="71"/>
  </w:num>
  <w:num w:numId="11">
    <w:abstractNumId w:val="49"/>
  </w:num>
  <w:num w:numId="12">
    <w:abstractNumId w:val="68"/>
  </w:num>
  <w:num w:numId="13">
    <w:abstractNumId w:val="15"/>
  </w:num>
  <w:num w:numId="14">
    <w:abstractNumId w:val="78"/>
  </w:num>
  <w:num w:numId="15">
    <w:abstractNumId w:val="28"/>
  </w:num>
  <w:num w:numId="16">
    <w:abstractNumId w:val="29"/>
  </w:num>
  <w:num w:numId="17">
    <w:abstractNumId w:val="26"/>
  </w:num>
  <w:num w:numId="18">
    <w:abstractNumId w:val="20"/>
  </w:num>
  <w:num w:numId="19">
    <w:abstractNumId w:val="19"/>
  </w:num>
  <w:num w:numId="20">
    <w:abstractNumId w:val="72"/>
  </w:num>
  <w:num w:numId="21">
    <w:abstractNumId w:val="58"/>
  </w:num>
  <w:num w:numId="22">
    <w:abstractNumId w:val="52"/>
  </w:num>
  <w:num w:numId="23">
    <w:abstractNumId w:val="45"/>
  </w:num>
  <w:num w:numId="24">
    <w:abstractNumId w:val="10"/>
  </w:num>
  <w:num w:numId="25">
    <w:abstractNumId w:val="5"/>
  </w:num>
  <w:num w:numId="26">
    <w:abstractNumId w:val="77"/>
  </w:num>
  <w:num w:numId="27">
    <w:abstractNumId w:val="60"/>
  </w:num>
  <w:num w:numId="28">
    <w:abstractNumId w:val="1"/>
  </w:num>
  <w:num w:numId="29">
    <w:abstractNumId w:val="54"/>
  </w:num>
  <w:num w:numId="30">
    <w:abstractNumId w:val="18"/>
  </w:num>
  <w:num w:numId="31">
    <w:abstractNumId w:val="70"/>
  </w:num>
  <w:num w:numId="32">
    <w:abstractNumId w:val="53"/>
  </w:num>
  <w:num w:numId="33">
    <w:abstractNumId w:val="61"/>
  </w:num>
  <w:num w:numId="34">
    <w:abstractNumId w:val="4"/>
  </w:num>
  <w:num w:numId="35">
    <w:abstractNumId w:val="32"/>
  </w:num>
  <w:num w:numId="36">
    <w:abstractNumId w:val="50"/>
  </w:num>
  <w:num w:numId="37">
    <w:abstractNumId w:val="22"/>
  </w:num>
  <w:num w:numId="38">
    <w:abstractNumId w:val="44"/>
  </w:num>
  <w:num w:numId="39">
    <w:abstractNumId w:val="59"/>
  </w:num>
  <w:num w:numId="40">
    <w:abstractNumId w:val="25"/>
  </w:num>
  <w:num w:numId="41">
    <w:abstractNumId w:val="75"/>
  </w:num>
  <w:num w:numId="42">
    <w:abstractNumId w:val="79"/>
  </w:num>
  <w:num w:numId="43">
    <w:abstractNumId w:val="69"/>
  </w:num>
  <w:num w:numId="44">
    <w:abstractNumId w:val="47"/>
  </w:num>
  <w:num w:numId="45">
    <w:abstractNumId w:val="46"/>
  </w:num>
  <w:num w:numId="46">
    <w:abstractNumId w:val="12"/>
  </w:num>
  <w:num w:numId="47">
    <w:abstractNumId w:val="67"/>
  </w:num>
  <w:num w:numId="48">
    <w:abstractNumId w:val="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 w:numId="54">
    <w:abstractNumId w:val="56"/>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8"/>
  </w:num>
  <w:num w:numId="58">
    <w:abstractNumId w:val="65"/>
  </w:num>
  <w:num w:numId="59">
    <w:abstractNumId w:val="76"/>
  </w:num>
  <w:num w:numId="60">
    <w:abstractNumId w:val="0"/>
  </w:num>
  <w:num w:numId="61">
    <w:abstractNumId w:val="73"/>
  </w:num>
  <w:num w:numId="62">
    <w:abstractNumId w:val="41"/>
  </w:num>
  <w:num w:numId="63">
    <w:abstractNumId w:val="63"/>
  </w:num>
  <w:num w:numId="64">
    <w:abstractNumId w:val="74"/>
  </w:num>
  <w:num w:numId="65">
    <w:abstractNumId w:val="11"/>
  </w:num>
  <w:num w:numId="66">
    <w:abstractNumId w:val="14"/>
  </w:num>
  <w:num w:numId="67">
    <w:abstractNumId w:val="37"/>
  </w:num>
  <w:num w:numId="68">
    <w:abstractNumId w:val="42"/>
  </w:num>
  <w:num w:numId="69">
    <w:abstractNumId w:val="24"/>
  </w:num>
  <w:num w:numId="70">
    <w:abstractNumId w:val="2"/>
  </w:num>
  <w:num w:numId="71">
    <w:abstractNumId w:val="34"/>
  </w:num>
  <w:num w:numId="72">
    <w:abstractNumId w:val="80"/>
  </w:num>
  <w:num w:numId="73">
    <w:abstractNumId w:val="7"/>
  </w:num>
  <w:num w:numId="74">
    <w:abstractNumId w:val="27"/>
  </w:num>
  <w:num w:numId="75">
    <w:abstractNumId w:val="38"/>
  </w:num>
  <w:num w:numId="76">
    <w:abstractNumId w:val="64"/>
  </w:num>
  <w:num w:numId="77">
    <w:abstractNumId w:val="40"/>
  </w:num>
  <w:num w:numId="78">
    <w:abstractNumId w:val="36"/>
  </w:num>
  <w:num w:numId="79">
    <w:abstractNumId w:val="31"/>
  </w:num>
  <w:num w:numId="80">
    <w:abstractNumId w:val="66"/>
  </w:num>
  <w:num w:numId="81">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342E"/>
    <w:rsid w:val="00074936"/>
    <w:rsid w:val="000752FB"/>
    <w:rsid w:val="00075D4D"/>
    <w:rsid w:val="0007753C"/>
    <w:rsid w:val="000776EA"/>
    <w:rsid w:val="00077E01"/>
    <w:rsid w:val="00082293"/>
    <w:rsid w:val="00082477"/>
    <w:rsid w:val="00083637"/>
    <w:rsid w:val="0008461C"/>
    <w:rsid w:val="0008590F"/>
    <w:rsid w:val="00086E68"/>
    <w:rsid w:val="000871F9"/>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4465"/>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55FF"/>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18E1"/>
    <w:rsid w:val="002724D2"/>
    <w:rsid w:val="002726E8"/>
    <w:rsid w:val="00272F49"/>
    <w:rsid w:val="002730A3"/>
    <w:rsid w:val="00275465"/>
    <w:rsid w:val="00276546"/>
    <w:rsid w:val="00277414"/>
    <w:rsid w:val="002807D3"/>
    <w:rsid w:val="0028098C"/>
    <w:rsid w:val="00281774"/>
    <w:rsid w:val="0028241C"/>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60A"/>
    <w:rsid w:val="00344997"/>
    <w:rsid w:val="003453C5"/>
    <w:rsid w:val="0035286B"/>
    <w:rsid w:val="00353AD0"/>
    <w:rsid w:val="00354A19"/>
    <w:rsid w:val="00355885"/>
    <w:rsid w:val="00355F56"/>
    <w:rsid w:val="003560AC"/>
    <w:rsid w:val="00356746"/>
    <w:rsid w:val="00360BC7"/>
    <w:rsid w:val="0036104B"/>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5EE2"/>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234"/>
    <w:rsid w:val="003F7895"/>
    <w:rsid w:val="003F7E9B"/>
    <w:rsid w:val="004007F6"/>
    <w:rsid w:val="004009CE"/>
    <w:rsid w:val="004046F6"/>
    <w:rsid w:val="00404DB0"/>
    <w:rsid w:val="00405911"/>
    <w:rsid w:val="00405BC4"/>
    <w:rsid w:val="004060A2"/>
    <w:rsid w:val="0041063D"/>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44B64"/>
    <w:rsid w:val="00450103"/>
    <w:rsid w:val="00451899"/>
    <w:rsid w:val="00452D08"/>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B7A2E"/>
    <w:rsid w:val="004C1492"/>
    <w:rsid w:val="004C18EC"/>
    <w:rsid w:val="004C2A7A"/>
    <w:rsid w:val="004C2E9D"/>
    <w:rsid w:val="004C346C"/>
    <w:rsid w:val="004C40E9"/>
    <w:rsid w:val="004C41E7"/>
    <w:rsid w:val="004C4476"/>
    <w:rsid w:val="004C5CD6"/>
    <w:rsid w:val="004C763C"/>
    <w:rsid w:val="004D14AF"/>
    <w:rsid w:val="004D1D23"/>
    <w:rsid w:val="004D26C6"/>
    <w:rsid w:val="004D2C70"/>
    <w:rsid w:val="004D2CD1"/>
    <w:rsid w:val="004D526D"/>
    <w:rsid w:val="004D63AF"/>
    <w:rsid w:val="004D74A0"/>
    <w:rsid w:val="004E2D47"/>
    <w:rsid w:val="004E4EA6"/>
    <w:rsid w:val="004E6124"/>
    <w:rsid w:val="004E62C0"/>
    <w:rsid w:val="004E6A76"/>
    <w:rsid w:val="004F1832"/>
    <w:rsid w:val="004F1F31"/>
    <w:rsid w:val="004F3261"/>
    <w:rsid w:val="004F477A"/>
    <w:rsid w:val="004F5433"/>
    <w:rsid w:val="004F7464"/>
    <w:rsid w:val="00500785"/>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7E9"/>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E2B"/>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AC3"/>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100"/>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A59"/>
    <w:rsid w:val="00723FFE"/>
    <w:rsid w:val="0072604D"/>
    <w:rsid w:val="007303EF"/>
    <w:rsid w:val="007307B7"/>
    <w:rsid w:val="00732DAD"/>
    <w:rsid w:val="00733ADE"/>
    <w:rsid w:val="0073455C"/>
    <w:rsid w:val="00736B05"/>
    <w:rsid w:val="00740163"/>
    <w:rsid w:val="007403ED"/>
    <w:rsid w:val="00741EA1"/>
    <w:rsid w:val="00743659"/>
    <w:rsid w:val="007440D6"/>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67CC"/>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977"/>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8B1"/>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3BAE"/>
    <w:rsid w:val="008A46D1"/>
    <w:rsid w:val="008A632C"/>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C7D74"/>
    <w:rsid w:val="008D04DC"/>
    <w:rsid w:val="008D1ABE"/>
    <w:rsid w:val="008D2E53"/>
    <w:rsid w:val="008D3637"/>
    <w:rsid w:val="008D46D4"/>
    <w:rsid w:val="008E04B4"/>
    <w:rsid w:val="008E0BE9"/>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63C5"/>
    <w:rsid w:val="008F7CBB"/>
    <w:rsid w:val="00901C97"/>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27C0"/>
    <w:rsid w:val="009231C7"/>
    <w:rsid w:val="00923EEB"/>
    <w:rsid w:val="0092571D"/>
    <w:rsid w:val="00925EE2"/>
    <w:rsid w:val="00925FA9"/>
    <w:rsid w:val="00927344"/>
    <w:rsid w:val="0093060A"/>
    <w:rsid w:val="00931AAF"/>
    <w:rsid w:val="00931EEE"/>
    <w:rsid w:val="009332F9"/>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5A"/>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4155"/>
    <w:rsid w:val="00977BED"/>
    <w:rsid w:val="00980E5A"/>
    <w:rsid w:val="009829FF"/>
    <w:rsid w:val="00983EFD"/>
    <w:rsid w:val="0098475E"/>
    <w:rsid w:val="00987C5F"/>
    <w:rsid w:val="0099030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6A0"/>
    <w:rsid w:val="009A2739"/>
    <w:rsid w:val="009A2B00"/>
    <w:rsid w:val="009A3614"/>
    <w:rsid w:val="009A4B42"/>
    <w:rsid w:val="009A72B2"/>
    <w:rsid w:val="009A73EA"/>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5DE3"/>
    <w:rsid w:val="00A76C0B"/>
    <w:rsid w:val="00A773F8"/>
    <w:rsid w:val="00A811F4"/>
    <w:rsid w:val="00A81ED4"/>
    <w:rsid w:val="00A861D5"/>
    <w:rsid w:val="00A86271"/>
    <w:rsid w:val="00A87D51"/>
    <w:rsid w:val="00A92738"/>
    <w:rsid w:val="00A93C42"/>
    <w:rsid w:val="00A94650"/>
    <w:rsid w:val="00A96627"/>
    <w:rsid w:val="00AA07F1"/>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25"/>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47A14"/>
    <w:rsid w:val="00B50BA7"/>
    <w:rsid w:val="00B50D06"/>
    <w:rsid w:val="00B5235A"/>
    <w:rsid w:val="00B53B00"/>
    <w:rsid w:val="00B54495"/>
    <w:rsid w:val="00B5633D"/>
    <w:rsid w:val="00B56BC3"/>
    <w:rsid w:val="00B56DEB"/>
    <w:rsid w:val="00B60594"/>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73ED"/>
    <w:rsid w:val="00B8798A"/>
    <w:rsid w:val="00B90E02"/>
    <w:rsid w:val="00B91E7C"/>
    <w:rsid w:val="00B93747"/>
    <w:rsid w:val="00B97EDC"/>
    <w:rsid w:val="00BA039E"/>
    <w:rsid w:val="00BA0677"/>
    <w:rsid w:val="00BA1B30"/>
    <w:rsid w:val="00BA2811"/>
    <w:rsid w:val="00BA2A94"/>
    <w:rsid w:val="00BA3F0E"/>
    <w:rsid w:val="00BA3FCE"/>
    <w:rsid w:val="00BA5B00"/>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009F"/>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2E3"/>
    <w:rsid w:val="00C52D1D"/>
    <w:rsid w:val="00C53BF8"/>
    <w:rsid w:val="00C55EB0"/>
    <w:rsid w:val="00C55F6A"/>
    <w:rsid w:val="00C562CC"/>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2B54"/>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5F12"/>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12D5"/>
    <w:rsid w:val="00D627DE"/>
    <w:rsid w:val="00D63091"/>
    <w:rsid w:val="00D635ED"/>
    <w:rsid w:val="00D63CC0"/>
    <w:rsid w:val="00D716B5"/>
    <w:rsid w:val="00D7230B"/>
    <w:rsid w:val="00D72D23"/>
    <w:rsid w:val="00D73320"/>
    <w:rsid w:val="00D73F3A"/>
    <w:rsid w:val="00D73FD0"/>
    <w:rsid w:val="00D74E59"/>
    <w:rsid w:val="00D76A17"/>
    <w:rsid w:val="00D77EDB"/>
    <w:rsid w:val="00D804BA"/>
    <w:rsid w:val="00D80A71"/>
    <w:rsid w:val="00D80CDD"/>
    <w:rsid w:val="00D812EF"/>
    <w:rsid w:val="00D832E2"/>
    <w:rsid w:val="00D83CE5"/>
    <w:rsid w:val="00D85339"/>
    <w:rsid w:val="00D85F16"/>
    <w:rsid w:val="00D87312"/>
    <w:rsid w:val="00D90DD5"/>
    <w:rsid w:val="00D90E8A"/>
    <w:rsid w:val="00D922CB"/>
    <w:rsid w:val="00D92FBA"/>
    <w:rsid w:val="00D9546C"/>
    <w:rsid w:val="00DA012E"/>
    <w:rsid w:val="00DA0158"/>
    <w:rsid w:val="00DA0F22"/>
    <w:rsid w:val="00DA1517"/>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28B1"/>
    <w:rsid w:val="00DD4D47"/>
    <w:rsid w:val="00DD5178"/>
    <w:rsid w:val="00DD6129"/>
    <w:rsid w:val="00DD68CF"/>
    <w:rsid w:val="00DD7841"/>
    <w:rsid w:val="00DE04E4"/>
    <w:rsid w:val="00DE0738"/>
    <w:rsid w:val="00DE1C1F"/>
    <w:rsid w:val="00DE1ED3"/>
    <w:rsid w:val="00DE31B6"/>
    <w:rsid w:val="00DE4E33"/>
    <w:rsid w:val="00DE58A2"/>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684E"/>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57AF"/>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01CC"/>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1943"/>
    <w:rsid w:val="00EB2BE3"/>
    <w:rsid w:val="00EB3E12"/>
    <w:rsid w:val="00EB6F43"/>
    <w:rsid w:val="00EB701A"/>
    <w:rsid w:val="00EB7467"/>
    <w:rsid w:val="00EB7DBE"/>
    <w:rsid w:val="00EC197F"/>
    <w:rsid w:val="00EC375D"/>
    <w:rsid w:val="00EC4132"/>
    <w:rsid w:val="00EC43D6"/>
    <w:rsid w:val="00EC456B"/>
    <w:rsid w:val="00EC55A5"/>
    <w:rsid w:val="00EC639C"/>
    <w:rsid w:val="00EC6EF4"/>
    <w:rsid w:val="00EC72FD"/>
    <w:rsid w:val="00EC730E"/>
    <w:rsid w:val="00ED04F0"/>
    <w:rsid w:val="00ED31C8"/>
    <w:rsid w:val="00ED32C7"/>
    <w:rsid w:val="00ED34CD"/>
    <w:rsid w:val="00ED4EB6"/>
    <w:rsid w:val="00ED580E"/>
    <w:rsid w:val="00ED5F1C"/>
    <w:rsid w:val="00ED6123"/>
    <w:rsid w:val="00ED6F79"/>
    <w:rsid w:val="00EE351E"/>
    <w:rsid w:val="00EE36D9"/>
    <w:rsid w:val="00EE4673"/>
    <w:rsid w:val="00EE6514"/>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97E1D"/>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28E"/>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uiPriority w:val="99"/>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6D5100"/>
    <w:pPr>
      <w:numPr>
        <w:numId w:val="59"/>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8"/>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6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 w:type="character" w:customStyle="1" w:styleId="TextoindependienteCar1">
    <w:name w:val="Texto independiente Car1"/>
    <w:aliases w:val="Car Car1"/>
    <w:basedOn w:val="Fuentedeprrafopredeter"/>
    <w:rsid w:val="00EE6514"/>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EE651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E0684E"/>
    <w:rPr>
      <w:color w:val="605E5C"/>
      <w:shd w:val="clear" w:color="auto" w:fill="E1DFDD"/>
    </w:rPr>
  </w:style>
  <w:style w:type="paragraph" w:customStyle="1" w:styleId="01ETs">
    <w:name w:val="01_ETs"/>
    <w:basedOn w:val="Prrafodelista"/>
    <w:link w:val="01ETsCar"/>
    <w:qFormat/>
    <w:rsid w:val="0036104B"/>
    <w:pPr>
      <w:numPr>
        <w:numId w:val="78"/>
      </w:numPr>
      <w:contextualSpacing/>
    </w:pPr>
    <w:rPr>
      <w:rFonts w:ascii="Arial" w:hAnsi="Arial"/>
      <w:b/>
      <w:szCs w:val="22"/>
      <w:lang w:val="es-BO" w:eastAsia="es-BO"/>
    </w:rPr>
  </w:style>
  <w:style w:type="paragraph" w:customStyle="1" w:styleId="02ETs">
    <w:name w:val="02_ETs"/>
    <w:basedOn w:val="Ttulo2"/>
    <w:link w:val="02ETsCar"/>
    <w:qFormat/>
    <w:rsid w:val="0036104B"/>
    <w:pPr>
      <w:keepNext w:val="0"/>
      <w:framePr w:hSpace="141" w:wrap="around" w:vAnchor="text" w:hAnchor="text" w:xAlign="center" w:y="1"/>
      <w:numPr>
        <w:numId w:val="77"/>
      </w:numPr>
      <w:contextualSpacing/>
      <w:suppressOverlap/>
      <w:jc w:val="both"/>
    </w:pPr>
    <w:rPr>
      <w:rFonts w:ascii="Arial" w:hAnsi="Arial" w:cs="Arial"/>
      <w:sz w:val="18"/>
      <w:szCs w:val="18"/>
      <w:lang w:val="es-BO" w:eastAsia="es-BO"/>
    </w:rPr>
  </w:style>
  <w:style w:type="character" w:customStyle="1" w:styleId="01ETsCar">
    <w:name w:val="01_ETs Car"/>
    <w:basedOn w:val="PrrafodelistaCar"/>
    <w:link w:val="01ETs"/>
    <w:rsid w:val="0036104B"/>
    <w:rPr>
      <w:rFonts w:ascii="Arial" w:hAnsi="Arial"/>
      <w:b/>
      <w:sz w:val="18"/>
      <w:szCs w:val="22"/>
      <w:lang w:val="es-BO" w:eastAsia="es-BO"/>
    </w:rPr>
  </w:style>
  <w:style w:type="character" w:customStyle="1" w:styleId="02ETsCar">
    <w:name w:val="02_ETs Car"/>
    <w:basedOn w:val="Ttulo2Car"/>
    <w:link w:val="02ETs"/>
    <w:rsid w:val="0036104B"/>
    <w:rPr>
      <w:rFonts w:ascii="Arial" w:hAnsi="Arial" w:cs="Arial"/>
      <w:b/>
      <w:sz w:val="18"/>
      <w:szCs w:val="18"/>
      <w:u w:val="single"/>
      <w:lang w:val="es-BO" w:eastAsia="es-BO"/>
    </w:rPr>
  </w:style>
  <w:style w:type="table" w:styleId="Tabladecuadrcula1clara">
    <w:name w:val="Grid Table 1 Light"/>
    <w:basedOn w:val="Tablanormal"/>
    <w:uiPriority w:val="46"/>
    <w:rsid w:val="0036104B"/>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36104B"/>
    <w:rPr>
      <w:lang w:val="es-BO" w:eastAsia="es-B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30179114">
      <w:bodyDiv w:val="1"/>
      <w:marLeft w:val="0"/>
      <w:marRight w:val="0"/>
      <w:marTop w:val="0"/>
      <w:marBottom w:val="0"/>
      <w:divBdr>
        <w:top w:val="none" w:sz="0" w:space="0" w:color="auto"/>
        <w:left w:val="none" w:sz="0" w:space="0" w:color="auto"/>
        <w:bottom w:val="none" w:sz="0" w:space="0" w:color="auto"/>
        <w:right w:val="none" w:sz="0" w:space="0" w:color="auto"/>
      </w:divBdr>
      <w:divsChild>
        <w:div w:id="1052268625">
          <w:marLeft w:val="0"/>
          <w:marRight w:val="0"/>
          <w:marTop w:val="0"/>
          <w:marBottom w:val="0"/>
          <w:divBdr>
            <w:top w:val="none" w:sz="0" w:space="0" w:color="auto"/>
            <w:left w:val="none" w:sz="0" w:space="0" w:color="auto"/>
            <w:bottom w:val="none" w:sz="0" w:space="0" w:color="auto"/>
            <w:right w:val="none" w:sz="0" w:space="0" w:color="auto"/>
          </w:divBdr>
          <w:divsChild>
            <w:div w:id="18626439">
              <w:marLeft w:val="0"/>
              <w:marRight w:val="0"/>
              <w:marTop w:val="0"/>
              <w:marBottom w:val="0"/>
              <w:divBdr>
                <w:top w:val="none" w:sz="0" w:space="0" w:color="auto"/>
                <w:left w:val="none" w:sz="0" w:space="0" w:color="auto"/>
                <w:bottom w:val="none" w:sz="0" w:space="0" w:color="auto"/>
                <w:right w:val="none" w:sz="0" w:space="0" w:color="auto"/>
              </w:divBdr>
              <w:divsChild>
                <w:div w:id="131101407">
                  <w:marLeft w:val="2400"/>
                  <w:marRight w:val="0"/>
                  <w:marTop w:val="0"/>
                  <w:marBottom w:val="0"/>
                  <w:divBdr>
                    <w:top w:val="none" w:sz="0" w:space="0" w:color="auto"/>
                    <w:left w:val="none" w:sz="0" w:space="0" w:color="auto"/>
                    <w:bottom w:val="none" w:sz="0" w:space="0" w:color="auto"/>
                    <w:right w:val="none" w:sz="0" w:space="0" w:color="auto"/>
                  </w:divBdr>
                  <w:divsChild>
                    <w:div w:id="9774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cb-gob-bo.zoom.us/j/85757657892?pwd=x9nzq218Cs9V19lAkBR9D4ubKaZw4a.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peralta@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5B38-E01F-4C0E-8C85-DFFB524F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69</Pages>
  <Words>28573</Words>
  <Characters>157154</Characters>
  <Application>Microsoft Office Word</Application>
  <DocSecurity>0</DocSecurity>
  <Lines>1309</Lines>
  <Paragraphs>370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185357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7</cp:revision>
  <cp:lastPrinted>2024-10-01T01:11:00Z</cp:lastPrinted>
  <dcterms:created xsi:type="dcterms:W3CDTF">2024-09-30T20:28:00Z</dcterms:created>
  <dcterms:modified xsi:type="dcterms:W3CDTF">2024-10-01T01:12:00Z</dcterms:modified>
</cp:coreProperties>
</file>