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D90E8A" w:rsidP="00262862">
      <w:pPr>
        <w:jc w:val="center"/>
        <w:rPr>
          <w:rFonts w:ascii="Arial" w:hAnsi="Arial" w:cs="Arial"/>
          <w:b/>
          <w:bCs/>
          <w:sz w:val="28"/>
          <w:lang w:val="pt-BR"/>
        </w:rPr>
      </w:pPr>
      <w:r>
        <w:rPr>
          <w:rFonts w:ascii="Arial" w:hAnsi="Arial" w:cs="Arial"/>
          <w:b/>
          <w:bCs/>
          <w:sz w:val="28"/>
          <w:lang w:val="pt-BR"/>
        </w:rPr>
        <w:t xml:space="preserve">Código BCB: ANPE - P </w:t>
      </w:r>
      <w:r w:rsidRPr="00502FEC">
        <w:rPr>
          <w:rFonts w:ascii="Arial" w:hAnsi="Arial" w:cs="Arial"/>
          <w:b/>
          <w:bCs/>
          <w:sz w:val="28"/>
          <w:lang w:val="pt-BR"/>
        </w:rPr>
        <w:t>N° 1</w:t>
      </w:r>
      <w:r w:rsidR="008712C0" w:rsidRPr="00502FEC">
        <w:rPr>
          <w:rFonts w:ascii="Arial" w:hAnsi="Arial" w:cs="Arial"/>
          <w:b/>
          <w:bCs/>
          <w:sz w:val="28"/>
          <w:lang w:val="pt-BR"/>
        </w:rPr>
        <w:t>61</w:t>
      </w:r>
      <w:r w:rsidR="00262862" w:rsidRPr="00502FEC">
        <w:rPr>
          <w:rFonts w:ascii="Arial" w:hAnsi="Arial" w:cs="Arial"/>
          <w:b/>
          <w:bCs/>
          <w:sz w:val="28"/>
          <w:lang w:val="pt-BR"/>
        </w:rPr>
        <w:t>/2024-1C</w:t>
      </w:r>
    </w:p>
    <w:p w:rsidR="00262862" w:rsidRPr="00D7435E" w:rsidRDefault="00262862" w:rsidP="00262862">
      <w:pPr>
        <w:jc w:val="center"/>
        <w:rPr>
          <w:rFonts w:ascii="Arial" w:hAnsi="Arial" w:cs="Arial"/>
          <w:b/>
          <w:bCs/>
          <w:sz w:val="20"/>
          <w:lang w:val="pt-BR"/>
        </w:rPr>
      </w:pPr>
    </w:p>
    <w:p w:rsidR="00262862" w:rsidRPr="00D7435E" w:rsidRDefault="00262862" w:rsidP="00262862">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8712C0" w:rsidP="00E74344">
            <w:pPr>
              <w:tabs>
                <w:tab w:val="left" w:pos="1125"/>
                <w:tab w:val="center" w:pos="4420"/>
              </w:tabs>
              <w:jc w:val="center"/>
              <w:rPr>
                <w:rFonts w:ascii="Arial" w:hAnsi="Arial" w:cs="Arial"/>
                <w:b/>
                <w:bCs/>
                <w:sz w:val="28"/>
                <w:lang w:val="es-BO"/>
              </w:rPr>
            </w:pPr>
            <w:r>
              <w:rPr>
                <w:rFonts w:ascii="Arial" w:hAnsi="Arial" w:cs="Arial"/>
                <w:b/>
                <w:bCs/>
                <w:sz w:val="28"/>
                <w:lang w:val="es-BO"/>
              </w:rPr>
              <w:t>OBRA DE MEJORAMIENTO DEL PISO 25 DEL EDIFICIO PRINCIPAL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La Paz</w:t>
      </w:r>
      <w:r w:rsidR="00502FEC">
        <w:rPr>
          <w:rFonts w:ascii="Arial" w:hAnsi="Arial" w:cs="Arial"/>
          <w:b/>
          <w:bCs/>
          <w:sz w:val="24"/>
          <w:szCs w:val="28"/>
        </w:rPr>
        <w:t>, s</w:t>
      </w:r>
      <w:r w:rsidR="008712C0">
        <w:rPr>
          <w:rFonts w:ascii="Arial" w:hAnsi="Arial" w:cs="Arial"/>
          <w:b/>
          <w:bCs/>
          <w:sz w:val="24"/>
          <w:szCs w:val="28"/>
        </w:rPr>
        <w:t>eptiembre</w:t>
      </w:r>
      <w:r>
        <w:rPr>
          <w:rFonts w:ascii="Arial" w:hAnsi="Arial" w:cs="Arial"/>
          <w:b/>
          <w:bCs/>
          <w:sz w:val="24"/>
          <w:szCs w:val="24"/>
          <w:lang w:val="es-MX"/>
        </w:rPr>
        <w:t xml:space="preserve"> de 2024</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C95600">
              <w:rPr>
                <w:noProof/>
                <w:webHidden/>
              </w:rPr>
              <w:t>3</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C95600">
              <w:rPr>
                <w:noProof/>
                <w:webHidden/>
              </w:rPr>
              <w:t>3</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C95600">
              <w:rPr>
                <w:noProof/>
                <w:webHidden/>
              </w:rPr>
              <w:t>3</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C95600">
              <w:rPr>
                <w:noProof/>
                <w:webHidden/>
              </w:rPr>
              <w:t>3</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C95600">
              <w:rPr>
                <w:noProof/>
                <w:webHidden/>
              </w:rPr>
              <w:t>5</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C95600">
              <w:rPr>
                <w:noProof/>
                <w:webHidden/>
              </w:rPr>
              <w:t>6</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C95600">
              <w:rPr>
                <w:noProof/>
                <w:webHidden/>
              </w:rPr>
              <w:t>6</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C95600">
              <w:rPr>
                <w:noProof/>
                <w:webHidden/>
              </w:rPr>
              <w:t>6</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C95600">
              <w:rPr>
                <w:noProof/>
                <w:webHidden/>
              </w:rPr>
              <w:t>7</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C95600">
              <w:rPr>
                <w:noProof/>
                <w:webHidden/>
              </w:rPr>
              <w:t>7</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C95600">
              <w:rPr>
                <w:noProof/>
                <w:webHidden/>
              </w:rPr>
              <w:t>7</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C95600">
              <w:rPr>
                <w:noProof/>
                <w:webHidden/>
              </w:rPr>
              <w:t>8</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C95600">
              <w:rPr>
                <w:noProof/>
                <w:webHidden/>
              </w:rPr>
              <w:t>8</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C95600">
              <w:rPr>
                <w:noProof/>
                <w:webHidden/>
              </w:rPr>
              <w:t>9</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C95600">
              <w:rPr>
                <w:noProof/>
                <w:webHidden/>
              </w:rPr>
              <w:t>9</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C95600">
              <w:rPr>
                <w:noProof/>
                <w:webHidden/>
              </w:rPr>
              <w:t>10</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C95600">
              <w:rPr>
                <w:noProof/>
                <w:webHidden/>
              </w:rPr>
              <w:t>11</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C95600">
              <w:rPr>
                <w:noProof/>
                <w:webHidden/>
              </w:rPr>
              <w:t>12</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C95600">
              <w:rPr>
                <w:noProof/>
                <w:webHidden/>
              </w:rPr>
              <w:t>12</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C95600">
              <w:rPr>
                <w:noProof/>
                <w:webHidden/>
              </w:rPr>
              <w:t>13</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C95600">
              <w:rPr>
                <w:noProof/>
                <w:webHidden/>
              </w:rPr>
              <w:t>13</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C95600">
              <w:rPr>
                <w:noProof/>
                <w:webHidden/>
              </w:rPr>
              <w:t>13</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C95600">
              <w:rPr>
                <w:noProof/>
                <w:webHidden/>
              </w:rPr>
              <w:t>13</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407967">
              <w:rPr>
                <w:noProof/>
                <w:webHidden/>
              </w:rPr>
              <w:fldChar w:fldCharType="separate"/>
            </w:r>
            <w:r w:rsidR="00407967">
              <w:rPr>
                <w:b/>
                <w:bCs/>
                <w:noProof/>
                <w:webHidden/>
                <w:lang w:val="es-ES"/>
              </w:rPr>
              <w:t>¡Error! Marcador no definido.</w:t>
            </w:r>
            <w:r w:rsidR="00BE4158">
              <w:rPr>
                <w:noProof/>
                <w:webHidden/>
              </w:rPr>
              <w:fldChar w:fldCharType="end"/>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C95600">
            <w:rPr>
              <w:noProof/>
              <w:webHidden/>
            </w:rPr>
            <w:t>13</w:t>
          </w:r>
          <w:r w:rsidR="00B20C3A">
            <w:rPr>
              <w:noProof/>
              <w:webHidden/>
            </w:rPr>
            <w:fldChar w:fldCharType="end"/>
          </w:r>
        </w:p>
        <w:p w:rsidR="00BE4158" w:rsidRDefault="00287981">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C95600">
              <w:rPr>
                <w:noProof/>
                <w:webHidden/>
              </w:rPr>
              <w:t>14</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C95600">
              <w:rPr>
                <w:noProof/>
                <w:webHidden/>
              </w:rPr>
              <w:t>15</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C95600">
              <w:rPr>
                <w:noProof/>
                <w:webHidden/>
              </w:rPr>
              <w:t>16</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C95600">
              <w:rPr>
                <w:noProof/>
                <w:webHidden/>
              </w:rPr>
              <w:t>16</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C95600">
              <w:rPr>
                <w:noProof/>
                <w:webHidden/>
              </w:rPr>
              <w:t>17</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C95600">
              <w:rPr>
                <w:noProof/>
                <w:webHidden/>
              </w:rPr>
              <w:t>20</w:t>
            </w:r>
            <w:r w:rsidR="00BE4158">
              <w:rPr>
                <w:noProof/>
                <w:webHidden/>
              </w:rPr>
              <w:fldChar w:fldCharType="end"/>
            </w:r>
          </w:hyperlink>
        </w:p>
        <w:p w:rsidR="00BE4158" w:rsidRDefault="00287981">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C95600">
              <w:rPr>
                <w:noProof/>
                <w:webHidden/>
              </w:rPr>
              <w:t>23</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Default="00971C50" w:rsidP="0069684A">
      <w:pPr>
        <w:pStyle w:val="Prrafodelista"/>
        <w:ind w:left="1134" w:firstLine="0"/>
        <w:jc w:val="both"/>
        <w:rPr>
          <w:rFonts w:cs="Arial"/>
          <w:b/>
          <w:i/>
          <w:color w:val="FF0000"/>
          <w:szCs w:val="18"/>
          <w:lang w:val="es-BO"/>
        </w:rPr>
      </w:pPr>
      <w:r w:rsidRPr="00502FEC">
        <w:rPr>
          <w:rFonts w:cs="Arial"/>
          <w:b/>
          <w:i/>
          <w:color w:val="FF0000"/>
          <w:szCs w:val="18"/>
          <w:lang w:val="es-BO"/>
        </w:rPr>
        <w:t>“No Corresponde”</w:t>
      </w:r>
    </w:p>
    <w:p w:rsidR="00502FEC" w:rsidRPr="00502FEC" w:rsidRDefault="00502FEC" w:rsidP="0069684A">
      <w:pPr>
        <w:pStyle w:val="Prrafodelista"/>
        <w:ind w:left="1134" w:firstLine="0"/>
        <w:jc w:val="both"/>
        <w:rPr>
          <w:rFonts w:cs="Arial"/>
          <w:b/>
          <w:i/>
          <w:color w:val="FF0000"/>
          <w:szCs w:val="18"/>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28241C" w:rsidRDefault="0028241C" w:rsidP="00F30652">
      <w:pPr>
        <w:ind w:left="426"/>
        <w:jc w:val="both"/>
        <w:rPr>
          <w:rFonts w:cs="Arial"/>
          <w:sz w:val="18"/>
          <w:szCs w:val="18"/>
          <w:lang w:val="es-BO"/>
        </w:rPr>
      </w:pPr>
    </w:p>
    <w:p w:rsidR="0028241C" w:rsidRDefault="0028241C" w:rsidP="00F30652">
      <w:pPr>
        <w:ind w:left="426"/>
        <w:jc w:val="both"/>
        <w:rPr>
          <w:rFonts w:cs="Arial"/>
          <w:sz w:val="18"/>
          <w:szCs w:val="18"/>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E74344" w:rsidRDefault="00AF404C" w:rsidP="008D3637">
      <w:pPr>
        <w:ind w:left="1843"/>
        <w:jc w:val="both"/>
        <w:rPr>
          <w:rFonts w:cs="Arial"/>
          <w:b/>
          <w:i/>
          <w:color w:val="1F497D" w:themeColor="text2"/>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984386" w:rsidRDefault="00561143" w:rsidP="00AC5F25">
      <w:pPr>
        <w:pStyle w:val="Prrafodelista"/>
        <w:numPr>
          <w:ilvl w:val="1"/>
          <w:numId w:val="19"/>
        </w:numPr>
        <w:ind w:left="1134" w:hanging="708"/>
        <w:jc w:val="both"/>
        <w:rPr>
          <w:b/>
          <w:i/>
          <w:color w:val="1F497D" w:themeColor="text2"/>
          <w:lang w:val="es-BO"/>
        </w:rPr>
      </w:pPr>
      <w:r w:rsidRPr="00984386">
        <w:rPr>
          <w:rFonts w:cs="Arial"/>
          <w:b/>
          <w:szCs w:val="18"/>
          <w:lang w:val="es-BO"/>
        </w:rPr>
        <w:t>Ejecución de la G</w:t>
      </w:r>
      <w:r w:rsidR="00197C4C" w:rsidRPr="00984386">
        <w:rPr>
          <w:rFonts w:cs="Arial"/>
          <w:b/>
          <w:szCs w:val="18"/>
          <w:lang w:val="es-BO"/>
        </w:rPr>
        <w:t>arantía de Seriedad de Propuest</w:t>
      </w:r>
      <w:r w:rsidR="001E1964" w:rsidRPr="00984386">
        <w:rPr>
          <w:rFonts w:cs="Arial"/>
          <w:b/>
          <w:szCs w:val="18"/>
          <w:lang w:val="es-BO"/>
        </w:rPr>
        <w:t>a</w:t>
      </w:r>
      <w:r w:rsidR="003219E3" w:rsidRPr="00984386">
        <w:rPr>
          <w:rFonts w:cs="Arial"/>
          <w:szCs w:val="18"/>
          <w:lang w:val="es-BO"/>
        </w:rPr>
        <w:t>.</w:t>
      </w:r>
      <w:r w:rsidR="00E74344" w:rsidRPr="00984386">
        <w:rPr>
          <w:rFonts w:cs="Arial"/>
          <w:szCs w:val="18"/>
          <w:lang w:val="es-BO"/>
        </w:rPr>
        <w:t xml:space="preserve"> </w:t>
      </w: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E74344" w:rsidRDefault="00E74344" w:rsidP="00E74344">
      <w:pPr>
        <w:ind w:left="1773"/>
        <w:jc w:val="both"/>
        <w:rPr>
          <w:rFonts w:cs="Arial"/>
          <w:sz w:val="18"/>
          <w:szCs w:val="18"/>
          <w:lang w:val="es-BO"/>
        </w:rPr>
      </w:pPr>
    </w:p>
    <w:p w:rsidR="00E74344" w:rsidRDefault="00E74344" w:rsidP="00E74344">
      <w:pPr>
        <w:ind w:left="1773"/>
        <w:jc w:val="both"/>
        <w:rPr>
          <w:rFonts w:cs="Arial"/>
          <w:sz w:val="18"/>
          <w:szCs w:val="18"/>
          <w:lang w:val="es-BO"/>
        </w:rPr>
      </w:pPr>
    </w:p>
    <w:p w:rsidR="00E74344" w:rsidRPr="00A229E7" w:rsidRDefault="00E74344" w:rsidP="00E74344">
      <w:pPr>
        <w:ind w:left="1773"/>
        <w:jc w:val="both"/>
        <w:rPr>
          <w:rFonts w:cs="Arial"/>
          <w:sz w:val="18"/>
          <w:szCs w:val="18"/>
          <w:lang w:val="es-BO"/>
        </w:rPr>
      </w:pPr>
    </w:p>
    <w:p w:rsidR="001B13B6" w:rsidRDefault="001B13B6" w:rsidP="00430586">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Pr="00205281" w:rsidRDefault="00A229E7" w:rsidP="00E74344">
      <w:pPr>
        <w:jc w:val="both"/>
        <w:rPr>
          <w:rFonts w:cs="Arial"/>
          <w:sz w:val="18"/>
          <w:szCs w:val="18"/>
          <w:lang w:val="es-BO"/>
        </w:rPr>
      </w:pPr>
    </w:p>
    <w:p w:rsidR="00D33F2D" w:rsidRPr="00205281" w:rsidRDefault="00D33F2D">
      <w:pPr>
        <w:rPr>
          <w:rFonts w:cs="Arial"/>
          <w:b/>
          <w:sz w:val="18"/>
          <w:szCs w:val="18"/>
          <w:lang w:val="es-BO" w:eastAsia="en-US"/>
        </w:rPr>
      </w:pPr>
    </w:p>
    <w:p w:rsidR="00561143" w:rsidRPr="00E74344" w:rsidRDefault="00561143" w:rsidP="00E74344">
      <w:pPr>
        <w:pStyle w:val="Prrafodelista"/>
        <w:numPr>
          <w:ilvl w:val="1"/>
          <w:numId w:val="19"/>
        </w:numPr>
        <w:ind w:left="1134" w:hanging="708"/>
        <w:jc w:val="both"/>
        <w:rPr>
          <w:rFonts w:cs="Arial"/>
          <w:b/>
          <w:i/>
          <w:color w:val="1F497D" w:themeColor="text2"/>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E74344">
        <w:rPr>
          <w:rFonts w:cs="Arial"/>
          <w:b/>
          <w:szCs w:val="18"/>
          <w:lang w:val="es-BO"/>
        </w:rPr>
        <w:t xml:space="preserve"> </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E74344" w:rsidRDefault="00D049A5" w:rsidP="00430586">
      <w:pPr>
        <w:pStyle w:val="Prrafodelista"/>
        <w:numPr>
          <w:ilvl w:val="0"/>
          <w:numId w:val="13"/>
        </w:numPr>
        <w:tabs>
          <w:tab w:val="left" w:pos="3310"/>
        </w:tabs>
        <w:jc w:val="both"/>
        <w:rPr>
          <w:rFonts w:cs="Arial"/>
          <w:b/>
          <w:i/>
          <w:color w:val="1F497D" w:themeColor="text2"/>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r w:rsidR="00E74344">
        <w:rPr>
          <w:rFonts w:cs="Arial"/>
          <w:szCs w:val="18"/>
          <w:lang w:val="es-BO"/>
        </w:rPr>
        <w:t xml:space="preserve"> </w:t>
      </w:r>
    </w:p>
    <w:p w:rsidR="00D049A5" w:rsidRPr="00E74344" w:rsidRDefault="00D049A5" w:rsidP="00E74344">
      <w:pPr>
        <w:pStyle w:val="Prrafodelista"/>
        <w:numPr>
          <w:ilvl w:val="0"/>
          <w:numId w:val="13"/>
        </w:numPr>
        <w:tabs>
          <w:tab w:val="left" w:pos="3310"/>
        </w:tabs>
        <w:jc w:val="both"/>
        <w:rPr>
          <w:rFonts w:cs="Arial"/>
          <w:b/>
          <w:i/>
          <w:color w:val="1F497D" w:themeColor="text2"/>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r w:rsidR="00E74344">
        <w:rPr>
          <w:rFonts w:cs="Arial"/>
          <w:szCs w:val="18"/>
          <w:lang w:val="es-BO"/>
        </w:rPr>
        <w:t xml:space="preserve"> </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lastRenderedPageBreak/>
        <w:t>La descalificación de propuestas deberá realizarse única y exclusivamente por las causales señaladas precedentemente.</w:t>
      </w:r>
    </w:p>
    <w:p w:rsidR="00E67901" w:rsidRDefault="00E67901"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F006C7" w:rsidRDefault="00086E68"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F</w:t>
      </w:r>
      <w:r w:rsidR="00E6530F" w:rsidRPr="00F006C7">
        <w:rPr>
          <w:rFonts w:cs="Arial"/>
          <w:sz w:val="18"/>
          <w:szCs w:val="18"/>
          <w:lang w:val="es-BO"/>
        </w:rPr>
        <w:t>alta de presentación de la Garantía de Seriedad de Propuesta</w:t>
      </w:r>
      <w:r w:rsidR="00F11101" w:rsidRPr="00F006C7">
        <w:rPr>
          <w:rFonts w:cs="Arial"/>
          <w:sz w:val="18"/>
          <w:szCs w:val="18"/>
          <w:lang w:val="es-BO"/>
        </w:rPr>
        <w:t xml:space="preserve"> o no registre en el sistema el depósito</w:t>
      </w:r>
      <w:r w:rsidR="00E6530F" w:rsidRPr="00F006C7">
        <w:rPr>
          <w:rFonts w:cs="Arial"/>
          <w:sz w:val="18"/>
          <w:szCs w:val="18"/>
          <w:lang w:val="es-BO"/>
        </w:rPr>
        <w:t>, si esta hubiese sido solicitada</w:t>
      </w:r>
      <w:r w:rsidR="00C03729" w:rsidRPr="00F006C7">
        <w:rPr>
          <w:rFonts w:cs="Arial"/>
          <w:sz w:val="18"/>
          <w:szCs w:val="18"/>
          <w:lang w:val="es-BO"/>
        </w:rPr>
        <w:t>;</w:t>
      </w:r>
      <w:r w:rsidR="00E74344" w:rsidRPr="00F006C7">
        <w:rPr>
          <w:rFonts w:cs="Arial"/>
          <w:sz w:val="18"/>
          <w:szCs w:val="18"/>
          <w:lang w:val="es-BO"/>
        </w:rPr>
        <w:t xml:space="preserve"> “No aplica para el presente proceso de contratación”.</w:t>
      </w:r>
    </w:p>
    <w:p w:rsidR="00E6530F"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Cuando la Garantía de Seriedad de Propuesta fuese emitida en forma errónea</w:t>
      </w:r>
      <w:r w:rsidR="000F5867" w:rsidRPr="00F006C7">
        <w:rPr>
          <w:rFonts w:cs="Arial"/>
          <w:sz w:val="18"/>
          <w:szCs w:val="18"/>
          <w:lang w:val="es-BO"/>
        </w:rPr>
        <w:t xml:space="preserve"> o cuando el </w:t>
      </w:r>
      <w:r w:rsidR="00F60092" w:rsidRPr="00F006C7">
        <w:rPr>
          <w:rFonts w:cs="Arial"/>
          <w:sz w:val="18"/>
          <w:szCs w:val="18"/>
          <w:lang w:val="es-BO"/>
        </w:rPr>
        <w:t>d</w:t>
      </w:r>
      <w:r w:rsidR="000F5867" w:rsidRPr="00F006C7">
        <w:rPr>
          <w:rFonts w:cs="Arial"/>
          <w:sz w:val="18"/>
          <w:szCs w:val="18"/>
          <w:lang w:val="es-BO"/>
        </w:rPr>
        <w:t>epósito por este concepto fuese realizado en forma errónea</w:t>
      </w:r>
      <w:r w:rsidR="009C0D51" w:rsidRPr="00F006C7">
        <w:rPr>
          <w:rFonts w:cs="Arial"/>
          <w:sz w:val="18"/>
          <w:szCs w:val="18"/>
          <w:lang w:val="es-BO"/>
        </w:rPr>
        <w:t>;</w:t>
      </w:r>
      <w:r w:rsidR="00E74344" w:rsidRPr="00F006C7">
        <w:rPr>
          <w:rFonts w:cs="Arial"/>
          <w:sz w:val="18"/>
          <w:szCs w:val="18"/>
          <w:lang w:val="es-BO"/>
        </w:rPr>
        <w:t xml:space="preserve"> “No aplica para el presente proceso de contratación”.</w:t>
      </w:r>
    </w:p>
    <w:p w:rsidR="00E6530F" w:rsidRPr="00F006C7"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 xml:space="preserve">Cuando la Garantía de Seriedad de Propuesta sea girada </w:t>
      </w:r>
      <w:r w:rsidR="000F5867" w:rsidRPr="00F006C7">
        <w:rPr>
          <w:rFonts w:cs="Arial"/>
          <w:sz w:val="18"/>
          <w:szCs w:val="18"/>
          <w:lang w:val="es-BO"/>
        </w:rPr>
        <w:t xml:space="preserve">o el </w:t>
      </w:r>
      <w:r w:rsidR="00F60092" w:rsidRPr="00F006C7">
        <w:rPr>
          <w:rFonts w:cs="Arial"/>
          <w:sz w:val="18"/>
          <w:szCs w:val="18"/>
          <w:lang w:val="es-BO"/>
        </w:rPr>
        <w:t>d</w:t>
      </w:r>
      <w:r w:rsidR="000F5867" w:rsidRPr="00F006C7">
        <w:rPr>
          <w:rFonts w:cs="Arial"/>
          <w:sz w:val="18"/>
          <w:szCs w:val="18"/>
          <w:lang w:val="es-BO"/>
        </w:rPr>
        <w:t xml:space="preserve">epósito por este concepto sea realizado </w:t>
      </w:r>
      <w:r w:rsidRPr="00F006C7">
        <w:rPr>
          <w:rFonts w:cs="Arial"/>
          <w:sz w:val="18"/>
          <w:szCs w:val="18"/>
          <w:lang w:val="es-BO"/>
        </w:rPr>
        <w:t>por un monto menor al solicitado en el presente DBC, admitiéndose un margen de error que no supere el cero punto uno por ciento (0,1</w:t>
      </w:r>
      <w:r w:rsidR="009C0D51" w:rsidRPr="00F006C7">
        <w:rPr>
          <w:rFonts w:cs="Arial"/>
          <w:sz w:val="18"/>
          <w:szCs w:val="18"/>
          <w:lang w:val="es-BO"/>
        </w:rPr>
        <w:t xml:space="preserve">%); </w:t>
      </w:r>
      <w:r w:rsidR="00E74344" w:rsidRPr="00F006C7">
        <w:rPr>
          <w:rFonts w:cs="Arial"/>
          <w:sz w:val="18"/>
          <w:szCs w:val="18"/>
          <w:lang w:val="es-BO"/>
        </w:rPr>
        <w:t>“No aplica para el presente proceso de contratación”.</w:t>
      </w:r>
    </w:p>
    <w:p w:rsidR="00E6530F" w:rsidRPr="00F006C7"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Cuando la Garantía de Seriedad de Propuesta sea girada por un plazo menor al solicitado en el presente DBC, admitiéndose un margen de error que no supere los dos (2) días calendario</w:t>
      </w:r>
      <w:r w:rsidR="009C0D51" w:rsidRPr="00F006C7">
        <w:rPr>
          <w:rFonts w:cs="Arial"/>
          <w:sz w:val="18"/>
          <w:szCs w:val="18"/>
          <w:lang w:val="es-BO"/>
        </w:rPr>
        <w:t xml:space="preserve">; </w:t>
      </w:r>
      <w:r w:rsidR="00E74344" w:rsidRPr="00F006C7">
        <w:rPr>
          <w:rFonts w:cs="Arial"/>
          <w:sz w:val="18"/>
          <w:szCs w:val="18"/>
          <w:lang w:val="es-BO"/>
        </w:rPr>
        <w:t>“No aplica para el presente proceso de contratación”</w:t>
      </w:r>
    </w:p>
    <w:p w:rsidR="00E6530F" w:rsidRPr="00F006C7" w:rsidRDefault="00E6530F" w:rsidP="00F006C7">
      <w:pPr>
        <w:numPr>
          <w:ilvl w:val="0"/>
          <w:numId w:val="23"/>
        </w:numPr>
        <w:tabs>
          <w:tab w:val="clear" w:pos="1410"/>
        </w:tabs>
        <w:ind w:left="1701" w:hanging="426"/>
        <w:jc w:val="both"/>
        <w:rPr>
          <w:rFonts w:cs="Arial"/>
          <w:sz w:val="18"/>
          <w:szCs w:val="18"/>
          <w:lang w:val="es-BO"/>
        </w:rPr>
      </w:pPr>
      <w:r w:rsidRPr="00F006C7">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28241C" w:rsidRDefault="0028241C" w:rsidP="00B20C3A">
      <w:pPr>
        <w:ind w:left="426"/>
        <w:jc w:val="both"/>
        <w:rPr>
          <w:rFonts w:cs="Arial"/>
          <w:sz w:val="18"/>
          <w:szCs w:val="18"/>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A82343" w:rsidRDefault="003D3305"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Formulario</w:t>
      </w:r>
      <w:r w:rsidR="009A0A8D" w:rsidRPr="00A82343">
        <w:rPr>
          <w:rFonts w:cs="Arial"/>
          <w:sz w:val="18"/>
          <w:szCs w:val="18"/>
          <w:lang w:val="es-BO"/>
        </w:rPr>
        <w:t xml:space="preserve"> de Presentación de Propuesta (Formulario A-1</w:t>
      </w:r>
      <w:r w:rsidR="003A1867" w:rsidRPr="00A82343">
        <w:rPr>
          <w:rFonts w:cs="Arial"/>
          <w:sz w:val="18"/>
          <w:szCs w:val="18"/>
          <w:lang w:val="es-BO"/>
        </w:rPr>
        <w:t xml:space="preserve">). </w:t>
      </w:r>
      <w:r w:rsidR="00FD4390" w:rsidRPr="00A82343">
        <w:rPr>
          <w:rFonts w:cs="Arial"/>
          <w:sz w:val="18"/>
          <w:szCs w:val="18"/>
          <w:lang w:val="es-BO"/>
        </w:rPr>
        <w:t>E</w:t>
      </w:r>
      <w:r w:rsidR="00040BEB" w:rsidRPr="00A82343">
        <w:rPr>
          <w:rFonts w:cs="Arial"/>
          <w:sz w:val="18"/>
          <w:szCs w:val="18"/>
          <w:lang w:val="es-BO"/>
        </w:rPr>
        <w:t>ste formulario deberá consignar la firma (documento escaneado o documento firmado digitalmente</w:t>
      </w:r>
      <w:r w:rsidR="009C0D51" w:rsidRPr="00A82343">
        <w:rPr>
          <w:rFonts w:cs="Arial"/>
          <w:sz w:val="18"/>
          <w:szCs w:val="18"/>
          <w:lang w:val="es-BO"/>
        </w:rPr>
        <w:t xml:space="preserve">); </w:t>
      </w:r>
    </w:p>
    <w:p w:rsidR="009A0A8D" w:rsidRPr="00A82343" w:rsidRDefault="00472E4D"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Formulario de</w:t>
      </w:r>
      <w:r w:rsidR="009A0A8D" w:rsidRPr="00A82343">
        <w:rPr>
          <w:rFonts w:cs="Arial"/>
          <w:sz w:val="18"/>
          <w:szCs w:val="18"/>
          <w:lang w:val="es-BO"/>
        </w:rPr>
        <w:t xml:space="preserve"> Identificación del Proponente </w:t>
      </w:r>
      <w:r w:rsidR="009A0A8D" w:rsidRPr="00A82343">
        <w:rPr>
          <w:rFonts w:cs="Arial"/>
          <w:sz w:val="18"/>
          <w:szCs w:val="18"/>
          <w:shd w:val="clear" w:color="auto" w:fill="FFFFFF"/>
          <w:lang w:val="es-BO"/>
        </w:rPr>
        <w:t>(</w:t>
      </w:r>
      <w:r w:rsidR="00DA68E9" w:rsidRPr="00A82343">
        <w:rPr>
          <w:rFonts w:cs="Arial"/>
          <w:sz w:val="18"/>
          <w:szCs w:val="18"/>
          <w:shd w:val="clear" w:color="auto" w:fill="FFFFFF"/>
          <w:lang w:val="es-BO"/>
        </w:rPr>
        <w:t xml:space="preserve">Formulario </w:t>
      </w:r>
      <w:r w:rsidR="003C6E18" w:rsidRPr="00A82343">
        <w:rPr>
          <w:rFonts w:cs="Arial"/>
          <w:sz w:val="18"/>
          <w:szCs w:val="18"/>
          <w:lang w:val="es-BO"/>
        </w:rPr>
        <w:t xml:space="preserve">A-2a o </w:t>
      </w:r>
      <w:r w:rsidR="00624B84" w:rsidRPr="00A82343">
        <w:rPr>
          <w:rFonts w:cs="Arial"/>
          <w:sz w:val="18"/>
          <w:szCs w:val="18"/>
          <w:lang w:val="es-BO"/>
        </w:rPr>
        <w:t>Formulario A-2b</w:t>
      </w:r>
      <w:r w:rsidR="009C0D51" w:rsidRPr="00A82343">
        <w:rPr>
          <w:rFonts w:cs="Arial"/>
          <w:sz w:val="18"/>
          <w:szCs w:val="18"/>
          <w:lang w:val="es-BO"/>
        </w:rPr>
        <w:t>)</w:t>
      </w:r>
      <w:r w:rsidR="009C0D51" w:rsidRPr="00A82343">
        <w:rPr>
          <w:rFonts w:cs="Arial"/>
          <w:sz w:val="18"/>
          <w:szCs w:val="18"/>
          <w:shd w:val="clear" w:color="auto" w:fill="FFFFFF"/>
          <w:lang w:val="es-BO"/>
        </w:rPr>
        <w:t>;</w:t>
      </w:r>
    </w:p>
    <w:p w:rsidR="008314B6" w:rsidRPr="00A82343" w:rsidRDefault="008314B6"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 xml:space="preserve">Formulario de Experiencia General de la </w:t>
      </w:r>
      <w:r w:rsidR="00BD7151" w:rsidRPr="00A82343">
        <w:rPr>
          <w:rFonts w:cs="Arial"/>
          <w:sz w:val="18"/>
          <w:szCs w:val="18"/>
          <w:lang w:val="es-BO"/>
        </w:rPr>
        <w:t xml:space="preserve">Empresa </w:t>
      </w:r>
      <w:r w:rsidRPr="00A82343">
        <w:rPr>
          <w:rFonts w:cs="Arial"/>
          <w:sz w:val="18"/>
          <w:szCs w:val="18"/>
          <w:lang w:val="es-BO"/>
        </w:rPr>
        <w:t>(Formulario A-3);</w:t>
      </w:r>
    </w:p>
    <w:p w:rsidR="008314B6" w:rsidRPr="00A82343" w:rsidRDefault="008314B6"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Formulario de Experiencia Específica de</w:t>
      </w:r>
      <w:r w:rsidR="00DD6129" w:rsidRPr="00A82343">
        <w:rPr>
          <w:rFonts w:cs="Arial"/>
          <w:sz w:val="18"/>
          <w:szCs w:val="18"/>
          <w:lang w:val="es-BO"/>
        </w:rPr>
        <w:t xml:space="preserve"> </w:t>
      </w:r>
      <w:r w:rsidRPr="00A82343">
        <w:rPr>
          <w:rFonts w:cs="Arial"/>
          <w:sz w:val="18"/>
          <w:szCs w:val="18"/>
          <w:lang w:val="es-BO"/>
        </w:rPr>
        <w:t>l</w:t>
      </w:r>
      <w:r w:rsidR="00DD6129" w:rsidRPr="00A82343">
        <w:rPr>
          <w:rFonts w:cs="Arial"/>
          <w:sz w:val="18"/>
          <w:szCs w:val="18"/>
          <w:lang w:val="es-BO"/>
        </w:rPr>
        <w:t>a</w:t>
      </w:r>
      <w:r w:rsidRPr="00A82343">
        <w:rPr>
          <w:rFonts w:cs="Arial"/>
          <w:sz w:val="18"/>
          <w:szCs w:val="18"/>
          <w:lang w:val="es-BO"/>
        </w:rPr>
        <w:t xml:space="preserve"> </w:t>
      </w:r>
      <w:r w:rsidR="00BD7151" w:rsidRPr="00A82343">
        <w:rPr>
          <w:rFonts w:cs="Arial"/>
          <w:sz w:val="18"/>
          <w:szCs w:val="18"/>
          <w:lang w:val="es-BO"/>
        </w:rPr>
        <w:t xml:space="preserve">Empresa </w:t>
      </w:r>
      <w:r w:rsidRPr="00A82343">
        <w:rPr>
          <w:rFonts w:cs="Arial"/>
          <w:sz w:val="18"/>
          <w:szCs w:val="18"/>
          <w:lang w:val="es-BO"/>
        </w:rPr>
        <w:t>(Formulario A-4);</w:t>
      </w:r>
    </w:p>
    <w:p w:rsidR="008314B6" w:rsidRPr="00A82343" w:rsidRDefault="008314B6"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 xml:space="preserve">Formulario Hoja de Vida del </w:t>
      </w:r>
      <w:r w:rsidR="00BD7151" w:rsidRPr="00A82343">
        <w:rPr>
          <w:rFonts w:cs="Arial"/>
          <w:sz w:val="18"/>
          <w:szCs w:val="18"/>
          <w:lang w:val="es-BO"/>
        </w:rPr>
        <w:t xml:space="preserve">Personal </w:t>
      </w:r>
      <w:r w:rsidRPr="00A82343">
        <w:rPr>
          <w:rFonts w:cs="Arial"/>
          <w:sz w:val="18"/>
          <w:szCs w:val="18"/>
          <w:lang w:val="es-BO"/>
        </w:rPr>
        <w:t>de la obra (Formulario A-5);</w:t>
      </w:r>
    </w:p>
    <w:p w:rsidR="008314B6" w:rsidRPr="00A82343" w:rsidRDefault="008314B6" w:rsidP="00A82343">
      <w:pPr>
        <w:numPr>
          <w:ilvl w:val="0"/>
          <w:numId w:val="14"/>
        </w:numPr>
        <w:tabs>
          <w:tab w:val="clear" w:pos="1773"/>
        </w:tabs>
        <w:ind w:left="1560"/>
        <w:jc w:val="both"/>
        <w:rPr>
          <w:rFonts w:cs="Arial"/>
          <w:sz w:val="18"/>
          <w:szCs w:val="18"/>
          <w:lang w:val="es-BO"/>
        </w:rPr>
      </w:pPr>
      <w:r w:rsidRPr="00A82343">
        <w:rPr>
          <w:rFonts w:cs="Arial"/>
          <w:sz w:val="18"/>
          <w:szCs w:val="18"/>
          <w:lang w:val="es-BO"/>
        </w:rPr>
        <w:t xml:space="preserve">Formulario de Equipo </w:t>
      </w:r>
      <w:r w:rsidR="00BD7151" w:rsidRPr="00A82343">
        <w:rPr>
          <w:rFonts w:cs="Arial"/>
          <w:sz w:val="18"/>
          <w:szCs w:val="18"/>
          <w:lang w:val="es-BO"/>
        </w:rPr>
        <w:t>Mínimo Comprometido</w:t>
      </w:r>
      <w:r w:rsidRPr="00A82343">
        <w:rPr>
          <w:rFonts w:cs="Arial"/>
          <w:sz w:val="18"/>
          <w:szCs w:val="18"/>
          <w:lang w:val="es-BO"/>
        </w:rPr>
        <w:t xml:space="preserve"> para la </w:t>
      </w:r>
      <w:r w:rsidR="00BD7151" w:rsidRPr="00A82343">
        <w:rPr>
          <w:rFonts w:cs="Arial"/>
          <w:sz w:val="18"/>
          <w:szCs w:val="18"/>
          <w:lang w:val="es-BO"/>
        </w:rPr>
        <w:t xml:space="preserve">Obra </w:t>
      </w:r>
      <w:r w:rsidRPr="00A82343">
        <w:rPr>
          <w:rFonts w:cs="Arial"/>
          <w:sz w:val="18"/>
          <w:szCs w:val="18"/>
          <w:lang w:val="es-BO"/>
        </w:rPr>
        <w:t>(Formulario A-6)</w:t>
      </w:r>
      <w:r w:rsidR="00A82343">
        <w:rPr>
          <w:rFonts w:cs="Arial"/>
          <w:sz w:val="18"/>
          <w:szCs w:val="18"/>
          <w:lang w:val="es-BO"/>
        </w:rPr>
        <w:t>;</w:t>
      </w:r>
      <w:r w:rsidR="005725A8">
        <w:rPr>
          <w:rFonts w:cs="Arial"/>
          <w:sz w:val="18"/>
          <w:szCs w:val="18"/>
          <w:lang w:val="es-BO"/>
        </w:rPr>
        <w:t xml:space="preserve"> cuando corresponda</w:t>
      </w:r>
      <w:r w:rsidR="00A82343" w:rsidRPr="00A82343">
        <w:rPr>
          <w:rFonts w:cs="Arial"/>
          <w:b/>
          <w:i/>
          <w:color w:val="1F497D" w:themeColor="text2"/>
          <w:sz w:val="18"/>
          <w:szCs w:val="18"/>
          <w:lang w:val="es-BO"/>
        </w:rPr>
        <w:t xml:space="preserve"> </w:t>
      </w:r>
      <w:r w:rsidR="00A82343" w:rsidRPr="00B24D02">
        <w:rPr>
          <w:rFonts w:cs="Arial"/>
          <w:b/>
          <w:i/>
          <w:color w:val="FF0000"/>
          <w:sz w:val="18"/>
          <w:szCs w:val="18"/>
          <w:lang w:val="es-BO"/>
        </w:rPr>
        <w:t>“No requerido para el presente proceso de contratación”</w:t>
      </w:r>
    </w:p>
    <w:p w:rsidR="008314B6" w:rsidRPr="00A82343" w:rsidRDefault="008314B6"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Formulario de Cronograma de Ejecución de Obra (Formulario A-7);</w:t>
      </w:r>
    </w:p>
    <w:p w:rsidR="00496E05" w:rsidRPr="00A82343" w:rsidRDefault="008314B6" w:rsidP="00430586">
      <w:pPr>
        <w:numPr>
          <w:ilvl w:val="0"/>
          <w:numId w:val="14"/>
        </w:numPr>
        <w:tabs>
          <w:tab w:val="clear" w:pos="1773"/>
        </w:tabs>
        <w:ind w:left="1560"/>
        <w:jc w:val="both"/>
        <w:rPr>
          <w:rFonts w:cs="Arial"/>
          <w:sz w:val="18"/>
          <w:szCs w:val="18"/>
          <w:lang w:val="es-BO"/>
        </w:rPr>
      </w:pPr>
      <w:r w:rsidRPr="00A82343">
        <w:rPr>
          <w:rFonts w:cs="Arial"/>
          <w:sz w:val="18"/>
          <w:szCs w:val="18"/>
          <w:lang w:val="es-BO"/>
        </w:rPr>
        <w:t>Formulario de Cronograma de Movilización de Equipo (Formulario A-</w:t>
      </w:r>
      <w:r w:rsidR="00DD6129" w:rsidRPr="00A82343">
        <w:rPr>
          <w:rFonts w:cs="Arial"/>
          <w:sz w:val="18"/>
          <w:szCs w:val="18"/>
          <w:lang w:val="es-BO"/>
        </w:rPr>
        <w:t>8</w:t>
      </w:r>
      <w:r w:rsidRPr="00A82343">
        <w:rPr>
          <w:rFonts w:cs="Arial"/>
          <w:sz w:val="18"/>
          <w:szCs w:val="18"/>
          <w:lang w:val="es-BO"/>
        </w:rPr>
        <w:t>)</w:t>
      </w:r>
      <w:r w:rsidR="00DD6129" w:rsidRPr="00A82343">
        <w:rPr>
          <w:rFonts w:cs="Arial"/>
          <w:sz w:val="18"/>
          <w:szCs w:val="18"/>
          <w:lang w:val="es-BO"/>
        </w:rPr>
        <w:t>, cuando corresponda</w:t>
      </w:r>
      <w:r w:rsidRPr="00A82343">
        <w:rPr>
          <w:rFonts w:cs="Arial"/>
          <w:sz w:val="18"/>
          <w:szCs w:val="18"/>
          <w:lang w:val="es-BO"/>
        </w:rPr>
        <w:t>;</w:t>
      </w:r>
      <w:r w:rsidR="00AB15A6" w:rsidRPr="00A82343">
        <w:rPr>
          <w:rFonts w:cs="Arial"/>
          <w:sz w:val="18"/>
          <w:szCs w:val="18"/>
          <w:lang w:val="es-BO"/>
        </w:rPr>
        <w:t xml:space="preserve"> </w:t>
      </w:r>
      <w:r w:rsidR="00AB15A6" w:rsidRPr="00B24D02">
        <w:rPr>
          <w:rFonts w:cs="Arial"/>
          <w:b/>
          <w:i/>
          <w:color w:val="FF0000"/>
          <w:sz w:val="18"/>
          <w:szCs w:val="18"/>
          <w:lang w:val="es-BO"/>
        </w:rPr>
        <w:t>“No requerido para el presente proceso de contratación”</w:t>
      </w:r>
    </w:p>
    <w:p w:rsidR="00CE606D" w:rsidRPr="00A82343" w:rsidRDefault="00CD4AF0" w:rsidP="00430586">
      <w:pPr>
        <w:numPr>
          <w:ilvl w:val="0"/>
          <w:numId w:val="14"/>
        </w:numPr>
        <w:tabs>
          <w:tab w:val="clear" w:pos="1773"/>
        </w:tabs>
        <w:ind w:left="1560"/>
        <w:jc w:val="both"/>
        <w:rPr>
          <w:rFonts w:cs="Arial"/>
          <w:b/>
          <w:i/>
          <w:color w:val="1F497D" w:themeColor="text2"/>
          <w:sz w:val="18"/>
          <w:szCs w:val="18"/>
          <w:lang w:val="es-BO"/>
        </w:rPr>
      </w:pPr>
      <w:r w:rsidRPr="00A82343">
        <w:rPr>
          <w:rFonts w:cs="Arial"/>
          <w:sz w:val="18"/>
          <w:szCs w:val="18"/>
          <w:lang w:val="es-BO"/>
        </w:rPr>
        <w:t xml:space="preserve">En caso de requerirse la </w:t>
      </w:r>
      <w:r w:rsidR="009A0A8D" w:rsidRPr="00A82343">
        <w:rPr>
          <w:rFonts w:cs="Arial"/>
          <w:sz w:val="18"/>
          <w:szCs w:val="18"/>
          <w:lang w:val="es-BO"/>
        </w:rPr>
        <w:t xml:space="preserve">Garantía de Seriedad de Propuesta, </w:t>
      </w:r>
      <w:r w:rsidRPr="00A82343">
        <w:rPr>
          <w:rFonts w:cs="Arial"/>
          <w:sz w:val="18"/>
          <w:szCs w:val="18"/>
          <w:lang w:val="es-BO"/>
        </w:rPr>
        <w:t xml:space="preserve">ésta deberá ser presentada en </w:t>
      </w:r>
      <w:r w:rsidR="009A0A8D" w:rsidRPr="00A82343">
        <w:rPr>
          <w:rFonts w:cs="Arial"/>
          <w:sz w:val="18"/>
          <w:szCs w:val="18"/>
          <w:lang w:val="es-BO"/>
        </w:rPr>
        <w:t xml:space="preserve">original, equivalente al uno por ciento (1%) </w:t>
      </w:r>
      <w:r w:rsidR="00E30D19" w:rsidRPr="00A82343">
        <w:rPr>
          <w:rFonts w:cs="Arial"/>
          <w:sz w:val="18"/>
          <w:szCs w:val="18"/>
          <w:lang w:val="es-BO"/>
        </w:rPr>
        <w:t>del Precio Referencial de la contratación</w:t>
      </w:r>
      <w:r w:rsidR="00416841" w:rsidRPr="00A82343">
        <w:rPr>
          <w:rFonts w:cs="Arial"/>
          <w:sz w:val="18"/>
          <w:szCs w:val="18"/>
          <w:lang w:val="es-BO"/>
        </w:rPr>
        <w:t>.</w:t>
      </w:r>
      <w:r w:rsidR="00E30D19" w:rsidRPr="00A82343">
        <w:rPr>
          <w:rFonts w:cs="Arial"/>
          <w:sz w:val="18"/>
          <w:szCs w:val="18"/>
          <w:lang w:val="es-BO"/>
        </w:rPr>
        <w:t xml:space="preserve"> </w:t>
      </w:r>
      <w:r w:rsidR="00416841" w:rsidRPr="00A82343">
        <w:rPr>
          <w:sz w:val="18"/>
          <w:szCs w:val="18"/>
          <w:lang w:val="es-BO"/>
        </w:rPr>
        <w:t>La vigencia de esta garantía deberá exceder en treinta (30) días calendario al plazo de validez de la propuesta establecida en el numeral 11.3 del presente DBC</w:t>
      </w:r>
      <w:r w:rsidR="00CC23CC" w:rsidRPr="00A82343">
        <w:rPr>
          <w:rFonts w:cs="Arial"/>
          <w:sz w:val="18"/>
          <w:szCs w:val="18"/>
          <w:lang w:val="es-BO"/>
        </w:rPr>
        <w:t>, computables a partir de la apertura de propuestas</w:t>
      </w:r>
      <w:r w:rsidR="00E30D19" w:rsidRPr="00A82343">
        <w:rPr>
          <w:rFonts w:cs="Arial"/>
          <w:sz w:val="18"/>
          <w:szCs w:val="18"/>
          <w:lang w:val="es-BO"/>
        </w:rPr>
        <w:t xml:space="preserve"> y que cumpla con las características de renovable, irrevocable y de ejecución inmediata, emitida a nombre de la entidad convocante</w:t>
      </w:r>
      <w:r w:rsidR="005F70E5" w:rsidRPr="00A82343">
        <w:rPr>
          <w:rFonts w:cs="Arial"/>
          <w:sz w:val="18"/>
          <w:szCs w:val="18"/>
          <w:lang w:val="es-BO"/>
        </w:rPr>
        <w:t xml:space="preserve"> o </w:t>
      </w:r>
      <w:r w:rsidR="00F11101" w:rsidRPr="00A82343">
        <w:rPr>
          <w:rFonts w:cs="Arial"/>
          <w:sz w:val="18"/>
          <w:szCs w:val="18"/>
          <w:lang w:val="es-BO"/>
        </w:rPr>
        <w:t>d</w:t>
      </w:r>
      <w:r w:rsidR="005F70E5" w:rsidRPr="00A82343">
        <w:rPr>
          <w:rFonts w:cs="Arial"/>
          <w:sz w:val="18"/>
          <w:szCs w:val="18"/>
          <w:lang w:val="es-BO"/>
        </w:rPr>
        <w:t>epósito por concepto de Garantía de Seriedad de Propuesta</w:t>
      </w:r>
      <w:r w:rsidR="00E30D19" w:rsidRPr="00A82343">
        <w:rPr>
          <w:rFonts w:cs="Arial"/>
          <w:sz w:val="18"/>
          <w:szCs w:val="18"/>
          <w:lang w:val="es-BO"/>
        </w:rPr>
        <w:t>.</w:t>
      </w:r>
      <w:r w:rsidR="00FD3460" w:rsidRPr="00A82343">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28241C" w:rsidRDefault="00496E05" w:rsidP="0028241C">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28241C">
        <w:rPr>
          <w:rFonts w:cs="Arial"/>
          <w:sz w:val="18"/>
          <w:szCs w:val="18"/>
          <w:lang w:val="es-BO"/>
        </w:rPr>
        <w:t xml:space="preserve"> </w:t>
      </w:r>
      <w:r w:rsidR="005725A8" w:rsidRPr="00B24D02">
        <w:rPr>
          <w:rFonts w:cs="Arial"/>
          <w:b/>
          <w:color w:val="FF0000"/>
          <w:sz w:val="18"/>
          <w:szCs w:val="18"/>
          <w:lang w:val="es-BO"/>
        </w:rPr>
        <w:t>“No requerido para el presente proceso de contratación”</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20C3A">
        <w:rPr>
          <w:rFonts w:cs="Arial"/>
          <w:sz w:val="18"/>
          <w:szCs w:val="18"/>
          <w:lang w:val="es-BO"/>
        </w:rPr>
        <w:t xml:space="preserve"> </w:t>
      </w:r>
      <w:r w:rsidR="00B20C3A" w:rsidRPr="00B24D02">
        <w:rPr>
          <w:rFonts w:cs="Arial"/>
          <w:b/>
          <w:color w:val="FF0000"/>
          <w:sz w:val="18"/>
          <w:szCs w:val="18"/>
          <w:lang w:val="es-BO"/>
        </w:rPr>
        <w:t>“No requerido para el presente proceso de contratación”</w:t>
      </w:r>
    </w:p>
    <w:p w:rsidR="004B0E8F" w:rsidRPr="003C2C29" w:rsidRDefault="00CA2193" w:rsidP="00430586">
      <w:pPr>
        <w:numPr>
          <w:ilvl w:val="0"/>
          <w:numId w:val="15"/>
        </w:numPr>
        <w:tabs>
          <w:tab w:val="left" w:pos="2410"/>
        </w:tabs>
        <w:ind w:left="2410" w:hanging="425"/>
        <w:jc w:val="both"/>
        <w:rPr>
          <w:rFonts w:cs="Arial"/>
          <w:b/>
          <w:i/>
          <w:color w:val="1F497D" w:themeColor="text2"/>
          <w:sz w:val="18"/>
          <w:szCs w:val="18"/>
          <w:lang w:val="es-BO"/>
        </w:rPr>
      </w:pPr>
      <w:r w:rsidRPr="00083637">
        <w:rPr>
          <w:rFonts w:cs="Arial"/>
          <w:sz w:val="18"/>
          <w:szCs w:val="18"/>
          <w:lang w:val="es-BO"/>
        </w:rPr>
        <w:lastRenderedPageBreak/>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4D2671" w:rsidRDefault="00433D10" w:rsidP="00433D10">
      <w:pPr>
        <w:jc w:val="both"/>
        <w:rPr>
          <w:rFonts w:cs="Arial"/>
          <w:sz w:val="18"/>
          <w:szCs w:val="18"/>
          <w:lang w:val="es-BO"/>
        </w:rPr>
      </w:pPr>
    </w:p>
    <w:p w:rsidR="00433D10" w:rsidRPr="00B24D02" w:rsidRDefault="00433D10" w:rsidP="00BE09C5">
      <w:pPr>
        <w:ind w:left="1134"/>
        <w:jc w:val="both"/>
        <w:rPr>
          <w:rFonts w:cs="Arial"/>
          <w:b/>
          <w:i/>
          <w:color w:val="FF0000"/>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00442345">
        <w:rPr>
          <w:rFonts w:cs="Arial"/>
          <w:b/>
          <w:i/>
          <w:sz w:val="18"/>
          <w:szCs w:val="18"/>
          <w:lang w:val="es-BO"/>
        </w:rPr>
        <w:t xml:space="preserve"> </w:t>
      </w:r>
      <w:r w:rsidR="00442345" w:rsidRPr="00B24D02">
        <w:rPr>
          <w:rFonts w:cs="Arial"/>
          <w:b/>
          <w:i/>
          <w:color w:val="FF0000"/>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lastRenderedPageBreak/>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F77AFB" w:rsidRDefault="00496E05" w:rsidP="00430586">
      <w:pPr>
        <w:pStyle w:val="Prrafodelista"/>
        <w:numPr>
          <w:ilvl w:val="1"/>
          <w:numId w:val="43"/>
        </w:numPr>
        <w:ind w:left="2268" w:hanging="283"/>
        <w:jc w:val="both"/>
        <w:rPr>
          <w:rFonts w:cs="Arial"/>
          <w:b/>
          <w:i/>
          <w:color w:val="FF0000"/>
          <w:szCs w:val="18"/>
          <w:lang w:val="es-BO"/>
        </w:rPr>
      </w:pPr>
      <w:r w:rsidRPr="007367AB">
        <w:rPr>
          <w:rFonts w:cs="Arial"/>
          <w:szCs w:val="18"/>
          <w:lang w:val="es-BO"/>
        </w:rPr>
        <w:t>Otros aspectos que considere la Entidad;</w:t>
      </w:r>
      <w:r w:rsidR="003C2C29">
        <w:rPr>
          <w:rFonts w:cs="Arial"/>
          <w:szCs w:val="18"/>
          <w:lang w:val="es-BO"/>
        </w:rPr>
        <w:t xml:space="preserve"> </w:t>
      </w:r>
    </w:p>
    <w:p w:rsidR="00F77AFB" w:rsidRPr="00F77AFB" w:rsidRDefault="00F77AFB" w:rsidP="00F77AFB">
      <w:pPr>
        <w:pStyle w:val="Prrafodelista"/>
        <w:numPr>
          <w:ilvl w:val="0"/>
          <w:numId w:val="88"/>
        </w:numPr>
        <w:ind w:left="2694" w:right="113" w:hanging="284"/>
        <w:jc w:val="both"/>
        <w:rPr>
          <w:rFonts w:ascii="Arial" w:hAnsi="Arial" w:cs="Arial"/>
          <w:b/>
          <w:i/>
          <w:color w:val="000000" w:themeColor="text1"/>
          <w:sz w:val="22"/>
          <w:lang w:val="es-BO"/>
        </w:rPr>
      </w:pPr>
      <w:r w:rsidRPr="00F77AFB">
        <w:rPr>
          <w:rFonts w:cs="Arial"/>
          <w:color w:val="000000" w:themeColor="text1"/>
          <w:szCs w:val="18"/>
          <w:lang w:val="es-BO"/>
        </w:rPr>
        <w:t>Copia escaneada del TITULO EN PROVISION NACIONAL o TITULO PROFESIONAL, del personal de la obra.</w:t>
      </w:r>
    </w:p>
    <w:p w:rsidR="00F77AFB" w:rsidRPr="00F77AFB" w:rsidRDefault="00F77AFB" w:rsidP="00F77AFB">
      <w:pPr>
        <w:pStyle w:val="Prrafodelista"/>
        <w:numPr>
          <w:ilvl w:val="0"/>
          <w:numId w:val="88"/>
        </w:numPr>
        <w:ind w:left="2694" w:hanging="284"/>
        <w:jc w:val="both"/>
        <w:rPr>
          <w:rFonts w:cs="Arial"/>
          <w:b/>
          <w:i/>
          <w:color w:val="FF0000"/>
          <w:sz w:val="22"/>
          <w:szCs w:val="18"/>
          <w:lang w:val="es-BO"/>
        </w:rPr>
      </w:pPr>
      <w:r w:rsidRPr="00F77AFB">
        <w:rPr>
          <w:rFonts w:cs="Arial"/>
          <w:color w:val="000000" w:themeColor="text1"/>
          <w:szCs w:val="18"/>
          <w:lang w:val="es-BO"/>
        </w:rPr>
        <w:t xml:space="preserve">Herramientas </w:t>
      </w:r>
      <w:r w:rsidRPr="00F77AFB">
        <w:rPr>
          <w:rFonts w:cs="Arial"/>
          <w:szCs w:val="18"/>
          <w:lang w:val="es-BO"/>
        </w:rPr>
        <w:t>mínimas para la ejecución de la obra.</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D90E8A" w:rsidRPr="00B24D02" w:rsidRDefault="00496E05" w:rsidP="000C2ECE">
      <w:pPr>
        <w:pStyle w:val="Prrafodelista"/>
        <w:numPr>
          <w:ilvl w:val="0"/>
          <w:numId w:val="43"/>
        </w:numPr>
        <w:tabs>
          <w:tab w:val="left" w:pos="1843"/>
        </w:tabs>
        <w:ind w:left="1843" w:hanging="567"/>
        <w:jc w:val="both"/>
        <w:rPr>
          <w:rFonts w:cs="Arial"/>
          <w:color w:val="FF0000"/>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D90E8A">
        <w:rPr>
          <w:rFonts w:cs="Arial"/>
          <w:szCs w:val="18"/>
          <w:lang w:val="es-BO"/>
        </w:rPr>
        <w:t xml:space="preserve"> </w:t>
      </w:r>
      <w:r w:rsidR="000C2ECE" w:rsidRPr="00B24D02">
        <w:rPr>
          <w:rFonts w:cs="Arial"/>
          <w:b/>
          <w:i/>
          <w:color w:val="FF0000"/>
          <w:szCs w:val="18"/>
          <w:lang w:val="es-BO"/>
        </w:rPr>
        <w:t>“No requerido para el presente proceso de contratación”</w:t>
      </w:r>
    </w:p>
    <w:p w:rsidR="00496E05" w:rsidRPr="00D90E8A" w:rsidRDefault="00496E05" w:rsidP="00D90E8A">
      <w:pPr>
        <w:pStyle w:val="Prrafodelista"/>
        <w:numPr>
          <w:ilvl w:val="0"/>
          <w:numId w:val="43"/>
        </w:numPr>
        <w:tabs>
          <w:tab w:val="left" w:pos="1843"/>
        </w:tabs>
        <w:ind w:left="990" w:firstLine="286"/>
        <w:jc w:val="both"/>
        <w:rPr>
          <w:rFonts w:cs="Arial"/>
          <w:szCs w:val="18"/>
          <w:lang w:val="es-BO"/>
        </w:rPr>
      </w:pPr>
      <w:r w:rsidRPr="00D90E8A">
        <w:rPr>
          <w:rFonts w:cs="Arial"/>
          <w:szCs w:val="18"/>
          <w:lang w:val="es-BO"/>
        </w:rPr>
        <w:t>Cronograma de Ejecución de la Obra (Formulario A-</w:t>
      </w:r>
      <w:r w:rsidR="005F662C" w:rsidRPr="00D90E8A">
        <w:rPr>
          <w:rFonts w:cs="Arial"/>
          <w:szCs w:val="18"/>
          <w:lang w:val="es-BO"/>
        </w:rPr>
        <w:t>7</w:t>
      </w:r>
      <w:r w:rsidRPr="00D90E8A">
        <w:rPr>
          <w:rFonts w:cs="Arial"/>
          <w:szCs w:val="18"/>
          <w:lang w:val="es-BO"/>
        </w:rPr>
        <w:t>);</w:t>
      </w:r>
    </w:p>
    <w:p w:rsidR="00496E05" w:rsidRPr="00B24D02" w:rsidRDefault="00496E05" w:rsidP="00D90E8A">
      <w:pPr>
        <w:pStyle w:val="Prrafodelista"/>
        <w:numPr>
          <w:ilvl w:val="0"/>
          <w:numId w:val="43"/>
        </w:numPr>
        <w:tabs>
          <w:tab w:val="left" w:pos="1843"/>
        </w:tabs>
        <w:ind w:left="1843" w:hanging="567"/>
        <w:jc w:val="both"/>
        <w:rPr>
          <w:rFonts w:cs="Arial"/>
          <w:color w:val="FF0000"/>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AB15A6" w:rsidRPr="00B24D02">
        <w:rPr>
          <w:rFonts w:cs="Arial"/>
          <w:b/>
          <w:i/>
          <w:color w:val="FF0000"/>
          <w:szCs w:val="18"/>
          <w:lang w:val="es-BO"/>
        </w:rPr>
        <w:t>“No requerido para el presente proceso de contratación”</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B24D02" w:rsidRDefault="008D46D4" w:rsidP="008D46D4">
      <w:pPr>
        <w:ind w:left="426"/>
        <w:jc w:val="both"/>
        <w:rPr>
          <w:rFonts w:cs="Arial"/>
          <w:b/>
          <w:i/>
          <w:color w:val="FF0000"/>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B24D02">
        <w:rPr>
          <w:rFonts w:cs="Arial"/>
          <w:b/>
          <w:i/>
          <w:color w:val="FF0000"/>
          <w:sz w:val="18"/>
          <w:szCs w:val="18"/>
          <w:lang w:val="es-BO"/>
        </w:rPr>
        <w:t>“No</w:t>
      </w:r>
      <w:r w:rsidR="00AB15A6" w:rsidRPr="00B24D02">
        <w:rPr>
          <w:rFonts w:cs="Arial"/>
          <w:b/>
          <w:i/>
          <w:color w:val="FF0000"/>
          <w:sz w:val="18"/>
          <w:szCs w:val="18"/>
          <w:lang w:val="es-BO"/>
        </w:rPr>
        <w:t xml:space="preserve"> aplica para el presente proceso de contratación</w:t>
      </w:r>
      <w:r w:rsidR="007E65BE" w:rsidRPr="00B24D02">
        <w:rPr>
          <w:rFonts w:cs="Arial"/>
          <w:b/>
          <w:i/>
          <w:color w:val="FF0000"/>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lastRenderedPageBreak/>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8A1784" w:rsidRPr="000C6821" w:rsidRDefault="00720AF3" w:rsidP="00F77AFB">
      <w:pPr>
        <w:tabs>
          <w:tab w:val="left" w:pos="567"/>
        </w:tabs>
        <w:ind w:left="1134"/>
        <w:jc w:val="both"/>
        <w:rPr>
          <w:sz w:val="18"/>
          <w:szCs w:val="18"/>
          <w:lang w:val="es-BO"/>
        </w:rPr>
      </w:pPr>
      <w:r w:rsidRPr="000C6821">
        <w:rPr>
          <w:sz w:val="18"/>
          <w:szCs w:val="18"/>
          <w:lang w:val="es-BO"/>
        </w:rPr>
        <w:lastRenderedPageBreak/>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 xml:space="preserve">el sistema, para permitir a la entidad pública conocer la identidad de los proponentes y </w:t>
      </w:r>
      <w:r w:rsidR="006E2DD4" w:rsidRPr="00205281">
        <w:rPr>
          <w:lang w:val="es-BO"/>
        </w:rPr>
        <w:lastRenderedPageBreak/>
        <w:t>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B24D02" w:rsidRDefault="00075D4D" w:rsidP="00430586">
      <w:pPr>
        <w:numPr>
          <w:ilvl w:val="0"/>
          <w:numId w:val="9"/>
        </w:numPr>
        <w:tabs>
          <w:tab w:val="clear" w:pos="1773"/>
          <w:tab w:val="num" w:pos="1134"/>
        </w:tabs>
        <w:ind w:left="1134" w:hanging="283"/>
        <w:jc w:val="both"/>
        <w:rPr>
          <w:rFonts w:cs="Arial"/>
          <w:b/>
          <w:color w:val="FF0000"/>
          <w:sz w:val="18"/>
          <w:szCs w:val="18"/>
          <w:lang w:val="es-BO"/>
        </w:rPr>
      </w:pPr>
      <w:r w:rsidRPr="00B24D02">
        <w:rPr>
          <w:rFonts w:cs="Arial"/>
          <w:b/>
          <w:color w:val="FF0000"/>
          <w:sz w:val="18"/>
          <w:szCs w:val="18"/>
          <w:lang w:val="es-BO"/>
        </w:rPr>
        <w:t xml:space="preserve">Precio Evaluado </w:t>
      </w:r>
      <w:r w:rsidR="00842D7D" w:rsidRPr="00B24D02">
        <w:rPr>
          <w:rFonts w:cs="Arial"/>
          <w:b/>
          <w:color w:val="FF0000"/>
          <w:sz w:val="18"/>
          <w:szCs w:val="18"/>
          <w:lang w:val="es-BO"/>
        </w:rPr>
        <w:t>Más</w:t>
      </w:r>
      <w:r w:rsidRPr="00B24D02">
        <w:rPr>
          <w:rFonts w:cs="Arial"/>
          <w:b/>
          <w:color w:val="FF0000"/>
          <w:sz w:val="18"/>
          <w:szCs w:val="18"/>
          <w:lang w:val="es-BO"/>
        </w:rPr>
        <w:t xml:space="preserve"> Bajo</w:t>
      </w:r>
      <w:r w:rsidR="00AB4F6B" w:rsidRPr="00B24D02">
        <w:rPr>
          <w:rFonts w:cs="Arial"/>
          <w:b/>
          <w:color w:val="FF0000"/>
          <w:sz w:val="18"/>
          <w:szCs w:val="18"/>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Default="006A5A8F" w:rsidP="006A5A8F">
      <w:pPr>
        <w:tabs>
          <w:tab w:val="num" w:pos="1134"/>
        </w:tabs>
        <w:jc w:val="both"/>
        <w:rPr>
          <w:rFonts w:cs="Arial"/>
          <w:sz w:val="18"/>
          <w:szCs w:val="18"/>
          <w:lang w:val="es-BO"/>
        </w:rPr>
      </w:pPr>
    </w:p>
    <w:p w:rsidR="00F77AFB" w:rsidRDefault="00F77AFB" w:rsidP="006A5A8F">
      <w:pPr>
        <w:tabs>
          <w:tab w:val="num" w:pos="1134"/>
        </w:tabs>
        <w:jc w:val="both"/>
        <w:rPr>
          <w:rFonts w:cs="Arial"/>
          <w:sz w:val="18"/>
          <w:szCs w:val="18"/>
          <w:lang w:val="es-BO"/>
        </w:rPr>
      </w:pPr>
    </w:p>
    <w:p w:rsidR="00F77AFB" w:rsidRDefault="00F77AFB" w:rsidP="006A5A8F">
      <w:pPr>
        <w:tabs>
          <w:tab w:val="num" w:pos="1134"/>
        </w:tabs>
        <w:jc w:val="both"/>
        <w:rPr>
          <w:rFonts w:cs="Arial"/>
          <w:sz w:val="18"/>
          <w:szCs w:val="18"/>
          <w:lang w:val="es-BO"/>
        </w:rPr>
      </w:pPr>
    </w:p>
    <w:p w:rsidR="00F77AFB" w:rsidRPr="00083637" w:rsidRDefault="00F77AFB"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lastRenderedPageBreak/>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w:t>
      </w:r>
      <w:r w:rsidRPr="00B24D02">
        <w:rPr>
          <w:rFonts w:cs="Arial"/>
          <w:b/>
          <w:i/>
          <w:color w:val="FF0000"/>
          <w:sz w:val="18"/>
          <w:szCs w:val="18"/>
          <w:lang w:val="es-BO"/>
        </w:rPr>
        <w:t>“No aplica este método”</w:t>
      </w:r>
    </w:p>
    <w:p w:rsidR="005B1BD9" w:rsidRPr="00971C50" w:rsidRDefault="005B1BD9" w:rsidP="004E62C0">
      <w:pPr>
        <w:rPr>
          <w:rFonts w:cs="Arial"/>
          <w:b/>
          <w:i/>
          <w:color w:val="1F497D" w:themeColor="text2"/>
          <w:sz w:val="18"/>
          <w:szCs w:val="18"/>
          <w:lang w:val="es-BO"/>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B24D02" w:rsidRDefault="002271B8" w:rsidP="002271B8">
      <w:pPr>
        <w:pStyle w:val="Prrafodelista"/>
        <w:ind w:left="360" w:firstLine="0"/>
        <w:rPr>
          <w:rFonts w:cs="Arial"/>
          <w:b/>
          <w:i/>
          <w:color w:val="FF0000"/>
          <w:szCs w:val="18"/>
          <w:lang w:val="es-BO"/>
        </w:rPr>
      </w:pPr>
      <w:r w:rsidRPr="00B24D02">
        <w:rPr>
          <w:rFonts w:cs="Arial"/>
          <w:b/>
          <w:i/>
          <w:color w:val="FF0000"/>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E235EE" w:rsidRDefault="00E235EE" w:rsidP="005B1BD9">
      <w:pPr>
        <w:ind w:left="1170"/>
        <w:jc w:val="both"/>
        <w:rPr>
          <w:rFonts w:cs="Arial"/>
          <w:sz w:val="18"/>
          <w:szCs w:val="18"/>
          <w:lang w:val="es-BO"/>
        </w:rPr>
      </w:pPr>
    </w:p>
    <w:p w:rsidR="003C2C29" w:rsidRDefault="003C2C29" w:rsidP="005B1BD9">
      <w:pPr>
        <w:ind w:left="1170"/>
        <w:jc w:val="both"/>
        <w:rPr>
          <w:rFonts w:cs="Arial"/>
          <w:sz w:val="18"/>
          <w:szCs w:val="18"/>
          <w:lang w:val="es-BO"/>
        </w:rPr>
      </w:pPr>
    </w:p>
    <w:p w:rsidR="005B1BD9"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28241C" w:rsidRPr="00205281" w:rsidRDefault="0028241C" w:rsidP="0028241C">
      <w:pPr>
        <w:pStyle w:val="Puesto"/>
        <w:spacing w:after="60"/>
        <w:ind w:left="426"/>
        <w:jc w:val="left"/>
        <w:outlineLvl w:val="0"/>
        <w:rPr>
          <w:rFonts w:ascii="Verdana" w:hAnsi="Verdana" w:cs="Arial"/>
          <w:bCs/>
          <w:caps w:val="0"/>
          <w:kern w:val="28"/>
          <w:sz w:val="18"/>
          <w:szCs w:val="32"/>
          <w:u w:val="none"/>
          <w:lang w:val="es-BO" w:eastAsia="es-ES"/>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lastRenderedPageBreak/>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3C2C2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3C2C29" w:rsidRPr="00B24D02">
        <w:rPr>
          <w:rFonts w:cs="Arial"/>
          <w:b/>
          <w:i/>
          <w:color w:val="FF0000"/>
          <w:sz w:val="18"/>
          <w:szCs w:val="18"/>
          <w:lang w:val="es-BO"/>
        </w:rPr>
        <w:t>“No requerido para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3C2C29" w:rsidRDefault="003C2C29" w:rsidP="003A58C4">
      <w:pPr>
        <w:pStyle w:val="Prrafodelista"/>
        <w:ind w:left="450"/>
        <w:jc w:val="both"/>
        <w:rPr>
          <w:rFonts w:cs="Arial"/>
          <w:szCs w:val="18"/>
          <w:lang w:val="es-BO"/>
        </w:rPr>
      </w:pPr>
    </w:p>
    <w:p w:rsidR="003C2C29" w:rsidRDefault="003C2C29" w:rsidP="003A58C4">
      <w:pPr>
        <w:pStyle w:val="Prrafodelista"/>
        <w:ind w:left="450"/>
        <w:jc w:val="both"/>
        <w:rPr>
          <w:rFonts w:cs="Arial"/>
          <w:szCs w:val="18"/>
          <w:lang w:val="es-BO"/>
        </w:rPr>
      </w:pPr>
    </w:p>
    <w:p w:rsidR="003C2C29" w:rsidRDefault="003C2C29" w:rsidP="003A58C4">
      <w:pPr>
        <w:pStyle w:val="Prrafodelista"/>
        <w:ind w:left="450"/>
        <w:jc w:val="both"/>
        <w:rPr>
          <w:rFonts w:cs="Arial"/>
          <w:szCs w:val="18"/>
          <w:lang w:val="es-BO"/>
        </w:rPr>
      </w:pPr>
    </w:p>
    <w:p w:rsidR="003C2C29" w:rsidRPr="00205281" w:rsidRDefault="003C2C29"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3C2C29" w:rsidRDefault="003C2C29"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B33A28" w:rsidRDefault="00B33A28"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08590F">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235EE" w:rsidRDefault="00BC3DC5" w:rsidP="00BC3DC5">
            <w:pPr>
              <w:rPr>
                <w:rFonts w:ascii="Arial" w:hAnsi="Arial" w:cs="Arial"/>
                <w:b/>
                <w:lang w:val="es-BO"/>
              </w:rPr>
            </w:pPr>
            <w:r>
              <w:rPr>
                <w:rFonts w:ascii="Arial" w:hAnsi="Arial" w:cs="Arial"/>
                <w:b/>
                <w:sz w:val="18"/>
                <w:lang w:val="es-BO"/>
              </w:rPr>
              <w:t xml:space="preserve">                                              </w:t>
            </w:r>
            <w:r w:rsidR="00397514" w:rsidRPr="00E235EE">
              <w:rPr>
                <w:rFonts w:ascii="Arial" w:hAnsi="Arial" w:cs="Arial"/>
                <w:b/>
                <w:sz w:val="18"/>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B22D7C" w:rsidP="003C2C29">
            <w:pPr>
              <w:rPr>
                <w:rFonts w:ascii="Arial" w:hAnsi="Arial" w:cs="Arial"/>
                <w:lang w:val="es-BO"/>
              </w:rPr>
            </w:pPr>
            <w:r>
              <w:rPr>
                <w:rFonts w:ascii="Arial" w:hAnsi="Arial" w:cs="Arial"/>
                <w:lang w:val="es-BO"/>
              </w:rPr>
              <w:t>ANPE -</w:t>
            </w:r>
            <w:r w:rsidR="00397514" w:rsidRPr="00397514">
              <w:rPr>
                <w:rFonts w:ascii="Arial" w:hAnsi="Arial" w:cs="Arial"/>
                <w:lang w:val="es-BO"/>
              </w:rPr>
              <w:t xml:space="preserve"> P Nº </w:t>
            </w:r>
            <w:r w:rsidR="00E235EE">
              <w:rPr>
                <w:rFonts w:ascii="Arial" w:hAnsi="Arial" w:cs="Arial"/>
                <w:lang w:val="es-BO"/>
              </w:rPr>
              <w:t>161</w:t>
            </w:r>
            <w:r w:rsidR="00397514" w:rsidRPr="00397514">
              <w:rPr>
                <w:rFonts w:ascii="Arial" w:hAnsi="Arial" w:cs="Arial"/>
                <w:lang w:val="es-BO"/>
              </w:rPr>
              <w:t>/2024-1C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294"/>
        <w:gridCol w:w="294"/>
        <w:gridCol w:w="281"/>
        <w:gridCol w:w="294"/>
        <w:gridCol w:w="294"/>
        <w:gridCol w:w="294"/>
        <w:gridCol w:w="294"/>
        <w:gridCol w:w="276"/>
        <w:gridCol w:w="294"/>
        <w:gridCol w:w="294"/>
        <w:gridCol w:w="272"/>
        <w:gridCol w:w="269"/>
        <w:gridCol w:w="269"/>
        <w:gridCol w:w="269"/>
        <w:gridCol w:w="269"/>
        <w:gridCol w:w="269"/>
        <w:gridCol w:w="269"/>
        <w:gridCol w:w="294"/>
        <w:gridCol w:w="272"/>
        <w:gridCol w:w="294"/>
        <w:gridCol w:w="272"/>
        <w:gridCol w:w="294"/>
        <w:gridCol w:w="815"/>
        <w:gridCol w:w="800"/>
        <w:gridCol w:w="269"/>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r>
              <w:rPr>
                <w:rFonts w:ascii="Arial" w:hAnsi="Arial" w:cs="Arial"/>
                <w:sz w:val="14"/>
                <w:szCs w:val="14"/>
              </w:rPr>
              <w:t>4</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B22D7C" w:rsidP="00397514">
            <w:pPr>
              <w:rPr>
                <w:rFonts w:ascii="Arial" w:hAnsi="Arial" w:cs="Arial"/>
                <w:sz w:val="14"/>
                <w:szCs w:val="14"/>
              </w:rPr>
            </w:pPr>
            <w:r w:rsidRPr="00F4294A">
              <w:rPr>
                <w:rFonts w:ascii="Arial" w:hAnsi="Arial" w:cs="Arial"/>
                <w:color w:val="DBE5F1" w:themeColor="accent1" w:themeTint="33"/>
                <w:sz w:val="14"/>
                <w:szCs w:val="14"/>
              </w:rPr>
              <w:t>4</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2024</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EC6AB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EC6AB0">
        <w:trPr>
          <w:trHeight w:val="313"/>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C6AB0" w:rsidRDefault="00E235EE" w:rsidP="00EC6AB0">
            <w:pPr>
              <w:tabs>
                <w:tab w:val="left" w:pos="1634"/>
              </w:tabs>
              <w:jc w:val="center"/>
              <w:rPr>
                <w:rFonts w:ascii="Arial" w:hAnsi="Arial" w:cs="Arial"/>
                <w:sz w:val="20"/>
                <w:szCs w:val="20"/>
                <w:lang w:val="es-BO"/>
              </w:rPr>
            </w:pPr>
            <w:r w:rsidRPr="00F4294A">
              <w:rPr>
                <w:rFonts w:ascii="Arial" w:hAnsi="Arial" w:cs="Arial"/>
                <w:b/>
                <w:bCs/>
                <w:sz w:val="20"/>
                <w:lang w:val="es-BO"/>
              </w:rPr>
              <w:t>OBRA DE MEJORAMIENTO DEL PISO 25 DEL EDIFICIO PRINCIPAL DEL BCB</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EC6AB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EC6AB0">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EC6AB0">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EC6AB0">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EC6AB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E235EE">
            <w:pPr>
              <w:jc w:val="both"/>
              <w:rPr>
                <w:rFonts w:ascii="Arial" w:hAnsi="Arial" w:cs="Arial"/>
                <w:lang w:val="es-BO"/>
              </w:rPr>
            </w:pPr>
            <w:r w:rsidRPr="00F62B1C">
              <w:rPr>
                <w:rFonts w:ascii="Arial" w:hAnsi="Arial" w:cs="Arial"/>
                <w:i/>
                <w:lang w:val="es-BO"/>
              </w:rPr>
              <w:t>Bs</w:t>
            </w:r>
            <w:r w:rsidR="00E235EE">
              <w:rPr>
                <w:rFonts w:ascii="Arial" w:hAnsi="Arial" w:cs="Arial"/>
                <w:i/>
                <w:lang w:val="es-BO"/>
              </w:rPr>
              <w:t>999</w:t>
            </w:r>
            <w:r w:rsidR="00EC6AB0">
              <w:rPr>
                <w:rFonts w:ascii="Arial" w:hAnsi="Arial" w:cs="Arial"/>
                <w:i/>
                <w:lang w:val="es-BO"/>
              </w:rPr>
              <w:t>.</w:t>
            </w:r>
            <w:r w:rsidR="00E235EE">
              <w:rPr>
                <w:rFonts w:ascii="Arial" w:hAnsi="Arial" w:cs="Arial"/>
                <w:i/>
                <w:lang w:val="es-BO"/>
              </w:rPr>
              <w:t>999</w:t>
            </w:r>
            <w:r w:rsidR="00EC6AB0">
              <w:rPr>
                <w:rFonts w:ascii="Arial" w:hAnsi="Arial" w:cs="Arial"/>
                <w:i/>
                <w:lang w:val="es-BO"/>
              </w:rPr>
              <w:t>,</w:t>
            </w:r>
            <w:r w:rsidR="00E235EE">
              <w:rPr>
                <w:rFonts w:ascii="Arial" w:hAnsi="Arial" w:cs="Arial"/>
                <w:i/>
                <w:lang w:val="es-BO"/>
              </w:rPr>
              <w:t>98</w:t>
            </w:r>
            <w:r w:rsidR="00EC6AB0">
              <w:rPr>
                <w:rFonts w:ascii="Arial" w:hAnsi="Arial" w:cs="Arial"/>
                <w:i/>
                <w:lang w:val="es-BO"/>
              </w:rPr>
              <w:t xml:space="preserve"> </w:t>
            </w:r>
            <w:r w:rsidRPr="00F62B1C">
              <w:rPr>
                <w:rFonts w:ascii="Arial" w:hAnsi="Arial" w:cs="Arial"/>
                <w:i/>
                <w:lang w:val="es-BO"/>
              </w:rPr>
              <w:t>(</w:t>
            </w:r>
            <w:r w:rsidR="00E235EE">
              <w:rPr>
                <w:rFonts w:ascii="Arial" w:hAnsi="Arial" w:cs="Arial"/>
                <w:i/>
                <w:lang w:val="es-BO"/>
              </w:rPr>
              <w:t>Novecientos Noventa Y Nueve Mil Novecientos Noventa Y Nueve 98/100</w:t>
            </w:r>
            <w:r w:rsidR="00E235EE" w:rsidRPr="00F62B1C">
              <w:rPr>
                <w:rFonts w:ascii="Arial" w:hAnsi="Arial" w:cs="Arial"/>
                <w:i/>
                <w:lang w:val="es-BO"/>
              </w:rPr>
              <w:t xml:space="preserve"> Bolivianos</w:t>
            </w:r>
            <w:r w:rsidRPr="00F62B1C">
              <w:rPr>
                <w:rFonts w:ascii="Arial" w:hAnsi="Arial" w:cs="Arial"/>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trHeight w:val="24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EC6AB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BC3DC5">
              <w:rPr>
                <w:rFonts w:ascii="Arial" w:hAnsi="Arial" w:cs="Arial"/>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E235EE" w:rsidP="007955AA">
            <w:pPr>
              <w:jc w:val="both"/>
              <w:rPr>
                <w:rFonts w:ascii="Arial" w:hAnsi="Arial" w:cs="Arial"/>
                <w:i/>
                <w:lang w:val="es-BO"/>
              </w:rPr>
            </w:pPr>
            <w:r>
              <w:rPr>
                <w:rFonts w:ascii="Arial" w:hAnsi="Arial" w:cs="Arial"/>
                <w:i/>
                <w:lang w:val="es-BO"/>
              </w:rPr>
              <w:t xml:space="preserve">Cuarenta </w:t>
            </w:r>
            <w:r w:rsidR="00672467" w:rsidRPr="00F62B1C">
              <w:rPr>
                <w:rFonts w:ascii="Arial" w:hAnsi="Arial" w:cs="Arial"/>
                <w:i/>
                <w:lang w:val="es-BO"/>
              </w:rPr>
              <w:t>(</w:t>
            </w:r>
            <w:r>
              <w:rPr>
                <w:rFonts w:ascii="Arial" w:hAnsi="Arial" w:cs="Arial"/>
                <w:i/>
                <w:lang w:val="es-BO"/>
              </w:rPr>
              <w:t>40</w:t>
            </w:r>
            <w:r w:rsidR="00672467" w:rsidRPr="00F62B1C">
              <w:rPr>
                <w:rFonts w:ascii="Arial" w:hAnsi="Arial" w:cs="Arial"/>
                <w:i/>
                <w:lang w:val="es-BO"/>
              </w:rPr>
              <w:t>) días calendario que serán computables a partir de la fecha establecida en la Orden de Proceder.</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EC6AB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B22D7C" w:rsidRPr="00205281" w:rsidTr="00997558">
        <w:trPr>
          <w:jc w:val="center"/>
        </w:trPr>
        <w:tc>
          <w:tcPr>
            <w:tcW w:w="2349" w:type="dxa"/>
            <w:tcBorders>
              <w:left w:val="single" w:sz="12" w:space="0" w:color="244061" w:themeColor="accent1" w:themeShade="80"/>
            </w:tcBorders>
            <w:vAlign w:val="center"/>
          </w:tcPr>
          <w:p w:rsidR="00B22D7C" w:rsidRPr="00205281" w:rsidRDefault="00B22D7C" w:rsidP="00B22D7C">
            <w:pPr>
              <w:jc w:val="right"/>
              <w:rPr>
                <w:rFonts w:ascii="Arial" w:hAnsi="Arial" w:cs="Arial"/>
                <w:lang w:val="es-BO"/>
              </w:rPr>
            </w:pPr>
          </w:p>
        </w:tc>
        <w:tc>
          <w:tcPr>
            <w:tcW w:w="324" w:type="dxa"/>
            <w:shd w:val="clear" w:color="auto" w:fill="auto"/>
          </w:tcPr>
          <w:p w:rsidR="00B22D7C" w:rsidRPr="00205281" w:rsidRDefault="00B22D7C" w:rsidP="00B22D7C">
            <w:pPr>
              <w:rPr>
                <w:rFonts w:ascii="Arial" w:hAnsi="Arial" w:cs="Arial"/>
                <w:lang w:val="es-BO"/>
              </w:rPr>
            </w:pPr>
          </w:p>
        </w:tc>
        <w:tc>
          <w:tcPr>
            <w:tcW w:w="281" w:type="dxa"/>
            <w:shd w:val="clear" w:color="auto" w:fill="auto"/>
          </w:tcPr>
          <w:p w:rsidR="00B22D7C" w:rsidRPr="00205281" w:rsidRDefault="00B22D7C" w:rsidP="00B22D7C">
            <w:pPr>
              <w:rPr>
                <w:rFonts w:ascii="Arial" w:hAnsi="Arial" w:cs="Arial"/>
                <w:lang w:val="es-BO"/>
              </w:rPr>
            </w:pPr>
          </w:p>
        </w:tc>
        <w:tc>
          <w:tcPr>
            <w:tcW w:w="28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7" w:type="dxa"/>
            <w:shd w:val="clear" w:color="auto" w:fill="auto"/>
          </w:tcPr>
          <w:p w:rsidR="00B22D7C" w:rsidRPr="00205281" w:rsidRDefault="00B22D7C" w:rsidP="00B22D7C">
            <w:pPr>
              <w:rPr>
                <w:rFonts w:ascii="Arial" w:hAnsi="Arial" w:cs="Arial"/>
                <w:lang w:val="es-BO"/>
              </w:rPr>
            </w:pPr>
          </w:p>
        </w:tc>
        <w:tc>
          <w:tcPr>
            <w:tcW w:w="275" w:type="dxa"/>
            <w:shd w:val="clear" w:color="auto" w:fill="auto"/>
          </w:tcPr>
          <w:p w:rsidR="00B22D7C" w:rsidRPr="00205281" w:rsidRDefault="00B22D7C" w:rsidP="00B22D7C">
            <w:pPr>
              <w:rPr>
                <w:rFonts w:ascii="Arial" w:hAnsi="Arial" w:cs="Arial"/>
                <w:lang w:val="es-BO"/>
              </w:rPr>
            </w:pPr>
          </w:p>
        </w:tc>
        <w:tc>
          <w:tcPr>
            <w:tcW w:w="280"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816" w:type="dxa"/>
            <w:gridSpan w:val="3"/>
            <w:shd w:val="clear" w:color="auto" w:fill="auto"/>
          </w:tcPr>
          <w:p w:rsidR="00B22D7C" w:rsidRPr="00205281" w:rsidRDefault="00B22D7C" w:rsidP="00B22D7C">
            <w:pPr>
              <w:jc w:val="right"/>
              <w:rPr>
                <w:rFonts w:ascii="Arial" w:hAnsi="Arial" w:cs="Arial"/>
                <w:lang w:val="es-BO"/>
              </w:rPr>
            </w:pPr>
          </w:p>
        </w:tc>
        <w:tc>
          <w:tcPr>
            <w:tcW w:w="816" w:type="dxa"/>
            <w:gridSpan w:val="3"/>
            <w:shd w:val="clear" w:color="auto" w:fill="auto"/>
          </w:tcPr>
          <w:p w:rsidR="00B22D7C" w:rsidRPr="00205281" w:rsidRDefault="00B22D7C" w:rsidP="00B22D7C">
            <w:pPr>
              <w:rPr>
                <w:rFonts w:ascii="Arial" w:hAnsi="Arial" w:cs="Arial"/>
                <w:lang w:val="es-BO"/>
              </w:rPr>
            </w:pPr>
          </w:p>
        </w:tc>
        <w:tc>
          <w:tcPr>
            <w:tcW w:w="272" w:type="dxa"/>
            <w:tcBorders>
              <w:left w:val="nil"/>
              <w:right w:val="single" w:sz="12" w:space="0" w:color="244061" w:themeColor="accent1" w:themeShade="80"/>
            </w:tcBorders>
          </w:tcPr>
          <w:p w:rsidR="00B22D7C" w:rsidRPr="00205281" w:rsidRDefault="00B22D7C" w:rsidP="00B22D7C">
            <w:pPr>
              <w:rPr>
                <w:rFonts w:ascii="Arial" w:hAnsi="Arial" w:cs="Arial"/>
                <w:lang w:val="es-BO"/>
              </w:rPr>
            </w:pPr>
          </w:p>
        </w:tc>
      </w:tr>
      <w:tr w:rsidR="00B22D7C" w:rsidRPr="00205281" w:rsidTr="00997558">
        <w:trPr>
          <w:jc w:val="center"/>
        </w:trPr>
        <w:tc>
          <w:tcPr>
            <w:tcW w:w="2349" w:type="dxa"/>
            <w:vMerge w:val="restart"/>
            <w:tcBorders>
              <w:left w:val="single" w:sz="12" w:space="0" w:color="244061" w:themeColor="accent1" w:themeShade="80"/>
              <w:right w:val="single" w:sz="4" w:space="0" w:color="auto"/>
            </w:tcBorders>
            <w:vAlign w:val="center"/>
          </w:tcPr>
          <w:p w:rsidR="00B22D7C" w:rsidRPr="00205281" w:rsidRDefault="00B22D7C" w:rsidP="00B22D7C">
            <w:pPr>
              <w:jc w:val="right"/>
              <w:rPr>
                <w:rFonts w:ascii="Arial" w:hAnsi="Arial" w:cs="Arial"/>
                <w:lang w:val="es-BO"/>
              </w:rPr>
            </w:pPr>
            <w:r w:rsidRPr="00205281">
              <w:rPr>
                <w:rFonts w:ascii="Arial" w:hAnsi="Arial" w:cs="Arial"/>
                <w:lang w:val="es-BO"/>
              </w:rPr>
              <w:t>Garantía de Seriedad de Propuesta</w:t>
            </w:r>
          </w:p>
          <w:p w:rsidR="00B22D7C" w:rsidRPr="00205281" w:rsidRDefault="00B22D7C" w:rsidP="00B22D7C">
            <w:pPr>
              <w:jc w:val="right"/>
              <w:rPr>
                <w:rFonts w:ascii="Arial" w:hAnsi="Arial" w:cs="Arial"/>
                <w:lang w:val="es-BO"/>
              </w:rPr>
            </w:pP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955AA" w:rsidRDefault="007955AA" w:rsidP="00B22D7C">
            <w:pPr>
              <w:rPr>
                <w:rFonts w:ascii="Arial" w:hAnsi="Arial" w:cs="Arial"/>
                <w:lang w:val="es-BO"/>
              </w:rPr>
            </w:pPr>
          </w:p>
          <w:p w:rsidR="00B22D7C" w:rsidRPr="007955AA" w:rsidRDefault="00B22D7C" w:rsidP="007955AA">
            <w:pPr>
              <w:jc w:val="both"/>
              <w:rPr>
                <w:rFonts w:ascii="Arial" w:hAnsi="Arial" w:cs="Arial"/>
                <w:lang w:val="es-BO"/>
              </w:rPr>
            </w:pPr>
            <w:r w:rsidRPr="007955AA">
              <w:rPr>
                <w:rFonts w:ascii="Arial" w:hAnsi="Arial" w:cs="Arial"/>
                <w:i/>
                <w:lang w:val="es-BO"/>
              </w:rPr>
              <w:t>El proponente deberá presentar una Garantía equivalente al 1% del Precio Referencial de la Contratación</w:t>
            </w:r>
            <w:r w:rsidRPr="007955AA">
              <w:rPr>
                <w:rFonts w:ascii="Arial" w:hAnsi="Arial" w:cs="Arial"/>
                <w:lang w:val="es-BO"/>
              </w:rPr>
              <w:t>.</w:t>
            </w:r>
          </w:p>
          <w:p w:rsidR="007955AA" w:rsidRPr="00205281" w:rsidRDefault="007955AA" w:rsidP="00B22D7C">
            <w:pPr>
              <w:rPr>
                <w:rFonts w:ascii="Arial" w:hAnsi="Arial" w:cs="Arial"/>
                <w:lang w:val="es-BO"/>
              </w:rPr>
            </w:pPr>
          </w:p>
        </w:tc>
        <w:tc>
          <w:tcPr>
            <w:tcW w:w="272" w:type="dxa"/>
            <w:tcBorders>
              <w:left w:val="single" w:sz="4" w:space="0" w:color="auto"/>
              <w:right w:val="single" w:sz="12" w:space="0" w:color="244061" w:themeColor="accent1" w:themeShade="80"/>
            </w:tcBorders>
          </w:tcPr>
          <w:p w:rsidR="00B22D7C" w:rsidRPr="00205281" w:rsidRDefault="00B22D7C" w:rsidP="00B22D7C">
            <w:pPr>
              <w:rPr>
                <w:rFonts w:ascii="Arial" w:hAnsi="Arial" w:cs="Arial"/>
                <w:lang w:val="es-BO"/>
              </w:rPr>
            </w:pPr>
          </w:p>
        </w:tc>
      </w:tr>
      <w:tr w:rsidR="00B22D7C" w:rsidRPr="00205281" w:rsidTr="00EC6AB0">
        <w:trPr>
          <w:jc w:val="center"/>
        </w:trPr>
        <w:tc>
          <w:tcPr>
            <w:tcW w:w="2349" w:type="dxa"/>
            <w:vMerge/>
            <w:tcBorders>
              <w:left w:val="single" w:sz="12" w:space="0" w:color="244061" w:themeColor="accent1" w:themeShade="80"/>
              <w:right w:val="single" w:sz="4" w:space="0" w:color="auto"/>
            </w:tcBorders>
            <w:vAlign w:val="center"/>
          </w:tcPr>
          <w:p w:rsidR="00B22D7C" w:rsidRPr="00205281" w:rsidRDefault="00B22D7C" w:rsidP="00B22D7C">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22D7C" w:rsidRPr="00205281" w:rsidRDefault="00B22D7C" w:rsidP="00B22D7C">
            <w:pPr>
              <w:rPr>
                <w:rFonts w:ascii="Arial" w:hAnsi="Arial" w:cs="Arial"/>
                <w:lang w:val="es-BO"/>
              </w:rPr>
            </w:pPr>
          </w:p>
        </w:tc>
        <w:tc>
          <w:tcPr>
            <w:tcW w:w="272" w:type="dxa"/>
            <w:tcBorders>
              <w:left w:val="single" w:sz="4" w:space="0" w:color="auto"/>
              <w:right w:val="single" w:sz="12" w:space="0" w:color="244061" w:themeColor="accent1" w:themeShade="80"/>
            </w:tcBorders>
          </w:tcPr>
          <w:p w:rsidR="00B22D7C" w:rsidRPr="00205281" w:rsidRDefault="00B22D7C" w:rsidP="00B22D7C">
            <w:pPr>
              <w:rPr>
                <w:rFonts w:ascii="Arial" w:hAnsi="Arial" w:cs="Arial"/>
                <w:lang w:val="es-BO"/>
              </w:rPr>
            </w:pPr>
          </w:p>
        </w:tc>
      </w:tr>
      <w:tr w:rsidR="00B22D7C" w:rsidRPr="00205281" w:rsidTr="00EC6AB0">
        <w:trPr>
          <w:jc w:val="center"/>
        </w:trPr>
        <w:tc>
          <w:tcPr>
            <w:tcW w:w="2349" w:type="dxa"/>
            <w:tcBorders>
              <w:left w:val="single" w:sz="12" w:space="0" w:color="244061" w:themeColor="accent1" w:themeShade="80"/>
            </w:tcBorders>
            <w:shd w:val="clear" w:color="auto" w:fill="auto"/>
            <w:vAlign w:val="center"/>
          </w:tcPr>
          <w:p w:rsidR="007955AA" w:rsidRPr="0006032F" w:rsidRDefault="00DF7988" w:rsidP="00DF7988">
            <w:pPr>
              <w:jc w:val="right"/>
              <w:rPr>
                <w:rFonts w:ascii="Arial" w:hAnsi="Arial" w:cs="Arial"/>
                <w:sz w:val="15"/>
                <w:szCs w:val="15"/>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 xml:space="preserve">Cumplimiento de </w:t>
            </w:r>
          </w:p>
          <w:p w:rsidR="00B22D7C" w:rsidRPr="00205281" w:rsidRDefault="00DF7988" w:rsidP="00DF7988">
            <w:pPr>
              <w:jc w:val="right"/>
              <w:rPr>
                <w:rFonts w:ascii="Arial" w:hAnsi="Arial" w:cs="Arial"/>
                <w:lang w:val="es-BO"/>
              </w:rPr>
            </w:pPr>
            <w:r w:rsidRPr="0006032F">
              <w:rPr>
                <w:rFonts w:ascii="Arial" w:hAnsi="Arial" w:cs="Arial"/>
                <w:sz w:val="15"/>
                <w:szCs w:val="15"/>
                <w:lang w:val="es-BO"/>
              </w:rPr>
              <w:t>Contrato</w:t>
            </w:r>
          </w:p>
        </w:tc>
        <w:tc>
          <w:tcPr>
            <w:tcW w:w="324" w:type="dxa"/>
            <w:shd w:val="clear" w:color="auto" w:fill="auto"/>
          </w:tcPr>
          <w:p w:rsidR="00B22D7C" w:rsidRDefault="00B22D7C" w:rsidP="00B22D7C">
            <w:pPr>
              <w:rPr>
                <w:rFonts w:ascii="Arial" w:hAnsi="Arial" w:cs="Arial"/>
                <w:lang w:val="es-BO"/>
              </w:rPr>
            </w:pPr>
          </w:p>
          <w:p w:rsidR="007955AA" w:rsidRDefault="007955AA" w:rsidP="00B22D7C">
            <w:pPr>
              <w:rPr>
                <w:rFonts w:ascii="Arial" w:hAnsi="Arial" w:cs="Arial"/>
                <w:lang w:val="es-BO"/>
              </w:rPr>
            </w:pPr>
          </w:p>
          <w:p w:rsidR="007955AA" w:rsidRDefault="007955AA" w:rsidP="00B22D7C">
            <w:pPr>
              <w:rPr>
                <w:rFonts w:ascii="Arial" w:hAnsi="Arial" w:cs="Arial"/>
                <w:lang w:val="es-BO"/>
              </w:rPr>
            </w:pPr>
          </w:p>
          <w:p w:rsidR="007955AA" w:rsidRDefault="007955AA" w:rsidP="00B22D7C">
            <w:pPr>
              <w:rPr>
                <w:rFonts w:ascii="Arial" w:hAnsi="Arial" w:cs="Arial"/>
                <w:lang w:val="es-BO"/>
              </w:rPr>
            </w:pPr>
          </w:p>
          <w:p w:rsidR="007955AA" w:rsidRDefault="007955AA" w:rsidP="00B22D7C">
            <w:pPr>
              <w:rPr>
                <w:rFonts w:ascii="Arial" w:hAnsi="Arial" w:cs="Arial"/>
                <w:lang w:val="es-BO"/>
              </w:rPr>
            </w:pPr>
          </w:p>
          <w:p w:rsidR="007955AA" w:rsidRPr="00205281" w:rsidRDefault="007955AA" w:rsidP="00B22D7C">
            <w:pPr>
              <w:rPr>
                <w:rFonts w:ascii="Arial" w:hAnsi="Arial" w:cs="Arial"/>
                <w:lang w:val="es-BO"/>
              </w:rPr>
            </w:pPr>
          </w:p>
        </w:tc>
        <w:tc>
          <w:tcPr>
            <w:tcW w:w="281" w:type="dxa"/>
            <w:shd w:val="clear" w:color="auto" w:fill="auto"/>
          </w:tcPr>
          <w:p w:rsidR="00B22D7C" w:rsidRPr="00205281" w:rsidRDefault="00B22D7C" w:rsidP="00B22D7C">
            <w:pPr>
              <w:rPr>
                <w:rFonts w:ascii="Arial" w:hAnsi="Arial" w:cs="Arial"/>
                <w:lang w:val="es-BO"/>
              </w:rPr>
            </w:pPr>
          </w:p>
        </w:tc>
        <w:tc>
          <w:tcPr>
            <w:tcW w:w="28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7" w:type="dxa"/>
            <w:shd w:val="clear" w:color="auto" w:fill="auto"/>
          </w:tcPr>
          <w:p w:rsidR="00B22D7C" w:rsidRPr="00205281" w:rsidRDefault="00B22D7C" w:rsidP="00B22D7C">
            <w:pPr>
              <w:rPr>
                <w:rFonts w:ascii="Arial" w:hAnsi="Arial" w:cs="Arial"/>
                <w:lang w:val="es-BO"/>
              </w:rPr>
            </w:pPr>
          </w:p>
        </w:tc>
        <w:tc>
          <w:tcPr>
            <w:tcW w:w="275" w:type="dxa"/>
            <w:shd w:val="clear" w:color="auto" w:fill="auto"/>
          </w:tcPr>
          <w:p w:rsidR="00B22D7C" w:rsidRPr="00205281" w:rsidRDefault="00B22D7C" w:rsidP="00B22D7C">
            <w:pPr>
              <w:rPr>
                <w:rFonts w:ascii="Arial" w:hAnsi="Arial" w:cs="Arial"/>
                <w:lang w:val="es-BO"/>
              </w:rPr>
            </w:pPr>
          </w:p>
        </w:tc>
        <w:tc>
          <w:tcPr>
            <w:tcW w:w="280"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7955AA" w:rsidP="00B22D7C">
            <w:pPr>
              <w:rPr>
                <w:rFonts w:ascii="Arial" w:hAnsi="Arial" w:cs="Arial"/>
                <w:lang w:val="es-BO"/>
              </w:rPr>
            </w:pPr>
            <w:r>
              <w:rPr>
                <w:rFonts w:ascii="Arial" w:hAnsi="Arial" w:cs="Arial"/>
                <w:noProof/>
                <w:lang w:val="es-BO" w:eastAsia="es-BO"/>
              </w:rPr>
              <mc:AlternateContent>
                <mc:Choice Requires="wps">
                  <w:drawing>
                    <wp:anchor distT="0" distB="0" distL="114300" distR="114300" simplePos="0" relativeHeight="251674624" behindDoc="0" locked="0" layoutInCell="1" allowOverlap="1">
                      <wp:simplePos x="0" y="0"/>
                      <wp:positionH relativeFrom="column">
                        <wp:posOffset>-1853286</wp:posOffset>
                      </wp:positionH>
                      <wp:positionV relativeFrom="paragraph">
                        <wp:posOffset>162535</wp:posOffset>
                      </wp:positionV>
                      <wp:extent cx="4901184" cy="380390"/>
                      <wp:effectExtent l="0" t="0" r="13970" b="19685"/>
                      <wp:wrapNone/>
                      <wp:docPr id="2" name="Rectángulo 2"/>
                      <wp:cNvGraphicFramePr/>
                      <a:graphic xmlns:a="http://schemas.openxmlformats.org/drawingml/2006/main">
                        <a:graphicData uri="http://schemas.microsoft.com/office/word/2010/wordprocessingShape">
                          <wps:wsp>
                            <wps:cNvSpPr/>
                            <wps:spPr>
                              <a:xfrm>
                                <a:off x="0" y="0"/>
                                <a:ext cx="4901184" cy="38039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287981" w:rsidRPr="007955AA" w:rsidRDefault="00287981" w:rsidP="007955AA">
                                  <w:pPr>
                                    <w:shd w:val="clear" w:color="auto" w:fill="DBE5F1" w:themeFill="accent1" w:themeFillTint="33"/>
                                    <w:jc w:val="both"/>
                                    <w:rPr>
                                      <w:rFonts w:ascii="Arial" w:hAnsi="Arial" w:cs="Arial"/>
                                      <w:i/>
                                      <w:lang w:val="es-BO"/>
                                    </w:rPr>
                                  </w:pPr>
                                  <w:r w:rsidRPr="007955AA">
                                    <w:rPr>
                                      <w:rFonts w:ascii="Arial" w:hAnsi="Arial" w:cs="Arial"/>
                                      <w:i/>
                                      <w:lang w:val="es-BO"/>
                                    </w:rPr>
                                    <w:t>El proponente adjudicado deberá constituir la Garantía de Cumplimiento de Contrato o solicitar la retención del 7% en caso de pagos parciales.</w:t>
                                  </w:r>
                                </w:p>
                                <w:p w:rsidR="00287981" w:rsidRDefault="002879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145.95pt;margin-top:12.8pt;width:385.9pt;height:2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" fillcolor="white [3201]" strokecolor="black [3200]" strokeweight=".25pt">
                      <v:textbox>
                        <w:txbxContent>
                          <w:p w:rsidR="00287981" w:rsidRPr="007955AA" w:rsidRDefault="00287981" w:rsidP="007955AA">
                            <w:pPr>
                              <w:shd w:val="clear" w:color="auto" w:fill="DBE5F1" w:themeFill="accent1" w:themeFillTint="33"/>
                              <w:jc w:val="both"/>
                              <w:rPr>
                                <w:rFonts w:ascii="Arial" w:hAnsi="Arial" w:cs="Arial"/>
                                <w:i/>
                                <w:lang w:val="es-BO"/>
                              </w:rPr>
                            </w:pPr>
                            <w:r w:rsidRPr="007955AA">
                              <w:rPr>
                                <w:rFonts w:ascii="Arial" w:hAnsi="Arial" w:cs="Arial"/>
                                <w:i/>
                                <w:lang w:val="es-BO"/>
                              </w:rPr>
                              <w:t>El proponente adjudicado deberá constituir la Garantía de Cumplimiento de Contrato o solicitar la retención del 7% en caso de pagos parciales.</w:t>
                            </w:r>
                          </w:p>
                          <w:p w:rsidR="00287981" w:rsidRDefault="00287981"/>
                        </w:txbxContent>
                      </v:textbox>
                    </v:rect>
                  </w:pict>
                </mc:Fallback>
              </mc:AlternateContent>
            </w: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tcBorders>
              <w:right w:val="single" w:sz="12" w:space="0" w:color="244061" w:themeColor="accent1" w:themeShade="80"/>
            </w:tcBorders>
            <w:shd w:val="clear" w:color="auto" w:fill="auto"/>
          </w:tcPr>
          <w:p w:rsidR="00B22D7C" w:rsidRPr="00205281" w:rsidRDefault="00B22D7C" w:rsidP="00B22D7C">
            <w:pPr>
              <w:rPr>
                <w:rFonts w:ascii="Arial" w:hAnsi="Arial" w:cs="Arial"/>
                <w:lang w:val="es-BO"/>
              </w:rPr>
            </w:pPr>
          </w:p>
        </w:tc>
      </w:tr>
      <w:tr w:rsidR="00B22D7C" w:rsidRPr="00205281" w:rsidTr="00EC6AB0">
        <w:trPr>
          <w:jc w:val="center"/>
        </w:trPr>
        <w:tc>
          <w:tcPr>
            <w:tcW w:w="2349" w:type="dxa"/>
            <w:vMerge w:val="restart"/>
            <w:tcBorders>
              <w:left w:val="single" w:sz="12" w:space="0" w:color="244061" w:themeColor="accent1" w:themeShade="80"/>
              <w:right w:val="single" w:sz="4" w:space="0" w:color="auto"/>
            </w:tcBorders>
            <w:vAlign w:val="center"/>
          </w:tcPr>
          <w:p w:rsidR="00B22D7C" w:rsidRPr="00205281" w:rsidRDefault="00B22D7C" w:rsidP="00B22D7C">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7C" w:rsidRPr="007955AA" w:rsidRDefault="00B22D7C" w:rsidP="00B22D7C">
            <w:pPr>
              <w:jc w:val="both"/>
              <w:rPr>
                <w:rFonts w:ascii="Arial" w:hAnsi="Arial" w:cs="Arial"/>
                <w:i/>
                <w:lang w:val="es-BO"/>
              </w:rPr>
            </w:pPr>
            <w:r w:rsidRPr="007955AA">
              <w:rPr>
                <w:rFonts w:ascii="Arial" w:hAnsi="Arial" w:cs="Arial"/>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B22D7C" w:rsidRPr="00205281" w:rsidRDefault="00B22D7C" w:rsidP="00B22D7C">
            <w:pPr>
              <w:rPr>
                <w:rFonts w:ascii="Arial" w:hAnsi="Arial" w:cs="Arial"/>
                <w:lang w:val="es-BO"/>
              </w:rPr>
            </w:pPr>
          </w:p>
        </w:tc>
      </w:tr>
      <w:tr w:rsidR="00B22D7C" w:rsidRPr="00205281" w:rsidTr="00EC6AB0">
        <w:trPr>
          <w:jc w:val="center"/>
        </w:trPr>
        <w:tc>
          <w:tcPr>
            <w:tcW w:w="2349" w:type="dxa"/>
            <w:vMerge/>
            <w:tcBorders>
              <w:left w:val="single" w:sz="12" w:space="0" w:color="244061" w:themeColor="accent1" w:themeShade="80"/>
              <w:right w:val="single" w:sz="4" w:space="0" w:color="auto"/>
            </w:tcBorders>
            <w:vAlign w:val="center"/>
          </w:tcPr>
          <w:p w:rsidR="00B22D7C" w:rsidRPr="00205281" w:rsidRDefault="00B22D7C" w:rsidP="00B22D7C">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22D7C" w:rsidRPr="00205281" w:rsidRDefault="00B22D7C" w:rsidP="00B22D7C">
            <w:pPr>
              <w:rPr>
                <w:rFonts w:ascii="Arial" w:hAnsi="Arial" w:cs="Arial"/>
                <w:lang w:val="es-BO"/>
              </w:rPr>
            </w:pPr>
          </w:p>
        </w:tc>
        <w:tc>
          <w:tcPr>
            <w:tcW w:w="272" w:type="dxa"/>
            <w:tcBorders>
              <w:left w:val="single" w:sz="4" w:space="0" w:color="auto"/>
              <w:right w:val="single" w:sz="12" w:space="0" w:color="244061" w:themeColor="accent1" w:themeShade="80"/>
            </w:tcBorders>
          </w:tcPr>
          <w:p w:rsidR="00B22D7C" w:rsidRPr="00205281" w:rsidRDefault="00B22D7C" w:rsidP="00B22D7C">
            <w:pPr>
              <w:rPr>
                <w:rFonts w:ascii="Arial" w:hAnsi="Arial" w:cs="Arial"/>
                <w:lang w:val="es-BO"/>
              </w:rPr>
            </w:pPr>
          </w:p>
        </w:tc>
      </w:tr>
      <w:tr w:rsidR="00B22D7C" w:rsidRPr="00205281" w:rsidTr="00EC6AB0">
        <w:trPr>
          <w:jc w:val="center"/>
        </w:trPr>
        <w:tc>
          <w:tcPr>
            <w:tcW w:w="2349" w:type="dxa"/>
            <w:tcBorders>
              <w:left w:val="single" w:sz="12" w:space="0" w:color="244061" w:themeColor="accent1" w:themeShade="80"/>
            </w:tcBorders>
            <w:shd w:val="clear" w:color="auto" w:fill="auto"/>
            <w:vAlign w:val="center"/>
          </w:tcPr>
          <w:p w:rsidR="00B22D7C" w:rsidRPr="00205281" w:rsidRDefault="00B22D7C" w:rsidP="00B22D7C">
            <w:pPr>
              <w:jc w:val="right"/>
              <w:rPr>
                <w:rFonts w:ascii="Arial" w:hAnsi="Arial" w:cs="Arial"/>
                <w:lang w:val="es-BO"/>
              </w:rPr>
            </w:pPr>
          </w:p>
        </w:tc>
        <w:tc>
          <w:tcPr>
            <w:tcW w:w="324" w:type="dxa"/>
            <w:shd w:val="clear" w:color="auto" w:fill="auto"/>
          </w:tcPr>
          <w:p w:rsidR="00B22D7C" w:rsidRPr="00205281" w:rsidRDefault="00B22D7C" w:rsidP="00B22D7C">
            <w:pPr>
              <w:rPr>
                <w:rFonts w:ascii="Arial" w:hAnsi="Arial" w:cs="Arial"/>
                <w:lang w:val="es-BO"/>
              </w:rPr>
            </w:pPr>
          </w:p>
        </w:tc>
        <w:tc>
          <w:tcPr>
            <w:tcW w:w="281" w:type="dxa"/>
            <w:shd w:val="clear" w:color="auto" w:fill="auto"/>
          </w:tcPr>
          <w:p w:rsidR="00B22D7C" w:rsidRPr="00205281" w:rsidRDefault="00B22D7C" w:rsidP="00B22D7C">
            <w:pPr>
              <w:rPr>
                <w:rFonts w:ascii="Arial" w:hAnsi="Arial" w:cs="Arial"/>
                <w:lang w:val="es-BO"/>
              </w:rPr>
            </w:pPr>
          </w:p>
        </w:tc>
        <w:tc>
          <w:tcPr>
            <w:tcW w:w="28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7" w:type="dxa"/>
            <w:shd w:val="clear" w:color="auto" w:fill="auto"/>
          </w:tcPr>
          <w:p w:rsidR="00B22D7C" w:rsidRPr="00205281" w:rsidRDefault="00B22D7C" w:rsidP="00B22D7C">
            <w:pPr>
              <w:rPr>
                <w:rFonts w:ascii="Arial" w:hAnsi="Arial" w:cs="Arial"/>
                <w:lang w:val="es-BO"/>
              </w:rPr>
            </w:pPr>
          </w:p>
        </w:tc>
        <w:tc>
          <w:tcPr>
            <w:tcW w:w="275" w:type="dxa"/>
            <w:shd w:val="clear" w:color="auto" w:fill="auto"/>
          </w:tcPr>
          <w:p w:rsidR="00B22D7C" w:rsidRPr="00205281" w:rsidRDefault="00B22D7C" w:rsidP="00B22D7C">
            <w:pPr>
              <w:rPr>
                <w:rFonts w:ascii="Arial" w:hAnsi="Arial" w:cs="Arial"/>
                <w:lang w:val="es-BO"/>
              </w:rPr>
            </w:pPr>
          </w:p>
        </w:tc>
        <w:tc>
          <w:tcPr>
            <w:tcW w:w="280"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6"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3"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shd w:val="clear" w:color="auto" w:fill="auto"/>
          </w:tcPr>
          <w:p w:rsidR="00B22D7C" w:rsidRPr="00205281" w:rsidRDefault="00B22D7C" w:rsidP="00B22D7C">
            <w:pPr>
              <w:rPr>
                <w:rFonts w:ascii="Arial" w:hAnsi="Arial" w:cs="Arial"/>
                <w:lang w:val="es-BO"/>
              </w:rPr>
            </w:pPr>
          </w:p>
        </w:tc>
        <w:tc>
          <w:tcPr>
            <w:tcW w:w="272" w:type="dxa"/>
            <w:tcBorders>
              <w:right w:val="single" w:sz="12" w:space="0" w:color="244061" w:themeColor="accent1" w:themeShade="80"/>
            </w:tcBorders>
            <w:shd w:val="clear" w:color="auto" w:fill="auto"/>
          </w:tcPr>
          <w:p w:rsidR="00B22D7C" w:rsidRPr="00205281" w:rsidRDefault="00B22D7C" w:rsidP="00B22D7C">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2069B0">
            <w:pPr>
              <w:jc w:val="center"/>
              <w:rPr>
                <w:rFonts w:ascii="Arial" w:hAnsi="Arial" w:cs="Arial"/>
                <w:lang w:val="es-BO"/>
              </w:rPr>
            </w:pPr>
            <w:r w:rsidRPr="00066C91">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2069B0">
            <w:pPr>
              <w:jc w:val="cente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066C91">
              <w:rPr>
                <w:rFonts w:ascii="Arial" w:hAnsi="Arial" w:cs="Arial"/>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3409AF" w:rsidP="00CF4B74">
            <w:pPr>
              <w:rPr>
                <w:rFonts w:ascii="Arial" w:hAnsi="Arial" w:cs="Arial"/>
                <w:lang w:val="es-BO"/>
              </w:rPr>
            </w:pPr>
            <w:r>
              <w:rPr>
                <w:rFonts w:ascii="Arial" w:hAnsi="Arial" w:cs="Arial"/>
                <w:sz w:val="14"/>
                <w:lang w:val="es-BO" w:eastAsia="es-BO"/>
              </w:rPr>
              <w:t>08:00</w:t>
            </w:r>
            <w:r w:rsidR="00672467" w:rsidRPr="00F17E7F">
              <w:rPr>
                <w:rFonts w:ascii="Arial" w:hAnsi="Arial" w:cs="Arial"/>
                <w:bCs/>
                <w:sz w:val="14"/>
                <w:lang w:val="es-BO" w:eastAsia="es-BO"/>
              </w:rPr>
              <w:t xml:space="preserve"> a 16:</w:t>
            </w:r>
            <w:r>
              <w:rPr>
                <w:rFonts w:ascii="Arial" w:hAnsi="Arial" w:cs="Arial"/>
                <w:bCs/>
                <w:sz w:val="14"/>
                <w:lang w:val="es-BO" w:eastAsia="es-BO"/>
              </w:rPr>
              <w:t>00</w:t>
            </w:r>
            <w:r w:rsidR="00211F0B">
              <w:rPr>
                <w:rFonts w:ascii="Arial" w:hAnsi="Arial" w:cs="Arial"/>
                <w:bCs/>
                <w:sz w:val="14"/>
                <w:lang w:val="es-BO" w:eastAsia="es-BO"/>
              </w:rPr>
              <w:t xml:space="preserve"> </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955AA" w:rsidRDefault="007955AA" w:rsidP="002069B0">
            <w:pPr>
              <w:jc w:val="center"/>
              <w:rPr>
                <w:rFonts w:ascii="Arial" w:hAnsi="Arial" w:cs="Arial"/>
                <w:lang w:val="es-BO"/>
              </w:rPr>
            </w:pPr>
          </w:p>
          <w:p w:rsidR="0041522E" w:rsidRPr="00F86B71" w:rsidRDefault="002069B0" w:rsidP="002069B0">
            <w:pPr>
              <w:jc w:val="center"/>
              <w:rPr>
                <w:rFonts w:ascii="Arial" w:hAnsi="Arial" w:cs="Arial"/>
                <w:lang w:val="es-BO"/>
              </w:rPr>
            </w:pPr>
            <w:r>
              <w:rPr>
                <w:rFonts w:ascii="Arial" w:hAnsi="Arial" w:cs="Arial"/>
                <w:lang w:val="es-BO"/>
              </w:rPr>
              <w:t>Victor Hugo Huanca Ali</w:t>
            </w:r>
          </w:p>
        </w:tc>
        <w:tc>
          <w:tcPr>
            <w:tcW w:w="270" w:type="dxa"/>
            <w:tcBorders>
              <w:left w:val="single" w:sz="4" w:space="0" w:color="auto"/>
              <w:right w:val="single" w:sz="4" w:space="0" w:color="auto"/>
            </w:tcBorders>
          </w:tcPr>
          <w:p w:rsidR="0041522E" w:rsidRPr="00EC6AB0" w:rsidRDefault="0041522E" w:rsidP="00FB1C3E">
            <w:pPr>
              <w:rPr>
                <w:rFonts w:ascii="Arial" w:hAnsi="Arial" w:cs="Arial"/>
                <w:highlight w:val="green"/>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F86B71" w:rsidRDefault="002069B0" w:rsidP="002069B0">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EC6AB0" w:rsidRDefault="0041522E" w:rsidP="00FB1C3E">
            <w:pPr>
              <w:rPr>
                <w:rFonts w:ascii="Arial" w:hAnsi="Arial" w:cs="Arial"/>
                <w:highlight w:val="green"/>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C6AB0" w:rsidRDefault="00F62B1C" w:rsidP="00FB1C3E">
            <w:pPr>
              <w:rPr>
                <w:rFonts w:ascii="Arial" w:hAnsi="Arial" w:cs="Arial"/>
                <w:highlight w:val="green"/>
                <w:lang w:val="es-BO"/>
              </w:rPr>
            </w:pPr>
            <w:r w:rsidRPr="00F86B71">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955AA" w:rsidRDefault="007955AA" w:rsidP="002069B0">
            <w:pPr>
              <w:jc w:val="center"/>
              <w:rPr>
                <w:rFonts w:ascii="Arial" w:hAnsi="Arial" w:cs="Arial"/>
                <w:lang w:val="es-BO"/>
              </w:rPr>
            </w:pPr>
          </w:p>
          <w:p w:rsidR="00F62B1C" w:rsidRPr="00205281" w:rsidRDefault="002069B0" w:rsidP="002069B0">
            <w:pPr>
              <w:jc w:val="center"/>
              <w:rPr>
                <w:rFonts w:ascii="Arial" w:hAnsi="Arial" w:cs="Arial"/>
                <w:lang w:val="es-BO"/>
              </w:rPr>
            </w:pPr>
            <w:r>
              <w:rPr>
                <w:rFonts w:ascii="Arial" w:hAnsi="Arial" w:cs="Arial"/>
                <w:lang w:val="es-BO"/>
              </w:rPr>
              <w:t>Ana Gabriel Aguirre Rodas</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069B0" w:rsidP="00EC6AB0">
            <w:pPr>
              <w:rPr>
                <w:rFonts w:ascii="Arial" w:hAnsi="Arial" w:cs="Arial"/>
                <w:lang w:val="es-BO"/>
              </w:rPr>
            </w:pPr>
            <w:r>
              <w:rPr>
                <w:rFonts w:ascii="Arial" w:hAnsi="Arial" w:cs="Arial"/>
                <w:lang w:val="es-BO"/>
              </w:rPr>
              <w:t>Profesional en Proyectos de Ingeniería Civil</w:t>
            </w:r>
            <w:r w:rsidR="00EC6AB0">
              <w:rPr>
                <w:rFonts w:ascii="Arial" w:hAnsi="Arial" w:cs="Arial"/>
                <w:lang w:val="es-BO"/>
              </w:rPr>
              <w:t xml:space="preserve"> </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sidRPr="00774329">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lastRenderedPageBreak/>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69B0" w:rsidRDefault="00774329" w:rsidP="00672467">
            <w:pPr>
              <w:snapToGrid w:val="0"/>
              <w:rPr>
                <w:rFonts w:ascii="Arial" w:hAnsi="Arial" w:cs="Arial"/>
                <w:bCs/>
                <w:sz w:val="15"/>
                <w:szCs w:val="15"/>
                <w:lang w:val="es-BO" w:eastAsia="es-BO"/>
              </w:rPr>
            </w:pPr>
            <w:r w:rsidRPr="00774329">
              <w:rPr>
                <w:rFonts w:ascii="Arial" w:hAnsi="Arial" w:cs="Arial"/>
                <w:bCs/>
                <w:sz w:val="15"/>
                <w:szCs w:val="15"/>
                <w:lang w:val="es-BO" w:eastAsia="es-BO"/>
              </w:rPr>
              <w:t>2409090</w:t>
            </w:r>
          </w:p>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Internos:</w:t>
            </w:r>
            <w:r w:rsidR="002069B0">
              <w:rPr>
                <w:rFonts w:ascii="Arial" w:hAnsi="Arial" w:cs="Arial"/>
                <w:bCs/>
                <w:sz w:val="15"/>
                <w:szCs w:val="15"/>
                <w:lang w:val="es-BO" w:eastAsia="es-BO"/>
              </w:rPr>
              <w:t xml:space="preserve"> 4719</w:t>
            </w:r>
          </w:p>
          <w:p w:rsidR="00672467" w:rsidRDefault="00066C91" w:rsidP="00672467">
            <w:pPr>
              <w:snapToGrid w:val="0"/>
              <w:rPr>
                <w:rFonts w:ascii="Arial" w:hAnsi="Arial" w:cs="Arial"/>
                <w:bCs/>
                <w:sz w:val="13"/>
                <w:szCs w:val="15"/>
                <w:lang w:val="es-BO" w:eastAsia="es-BO"/>
              </w:rPr>
            </w:pPr>
            <w:r>
              <w:rPr>
                <w:rFonts w:ascii="Arial" w:hAnsi="Arial" w:cs="Arial"/>
                <w:bCs/>
                <w:sz w:val="15"/>
                <w:szCs w:val="15"/>
                <w:lang w:val="es-BO" w:eastAsia="es-BO"/>
              </w:rPr>
              <w:t xml:space="preserve"> </w:t>
            </w:r>
            <w:r w:rsidR="00672467" w:rsidRPr="00B52DBD">
              <w:rPr>
                <w:rFonts w:ascii="Arial" w:hAnsi="Arial" w:cs="Arial"/>
                <w:bCs/>
                <w:sz w:val="13"/>
                <w:szCs w:val="15"/>
                <w:lang w:val="es-BO" w:eastAsia="es-BO"/>
              </w:rPr>
              <w:t>(Consultas Administrativas)</w:t>
            </w:r>
          </w:p>
          <w:p w:rsidR="00066C91" w:rsidRPr="00066C91" w:rsidRDefault="00066C91" w:rsidP="00672467">
            <w:pPr>
              <w:snapToGrid w:val="0"/>
              <w:rPr>
                <w:rFonts w:ascii="Arial" w:hAnsi="Arial" w:cs="Arial"/>
                <w:bCs/>
                <w:sz w:val="15"/>
                <w:szCs w:val="15"/>
                <w:lang w:val="es-BO" w:eastAsia="es-BO"/>
              </w:rPr>
            </w:pPr>
          </w:p>
          <w:p w:rsidR="0041522E" w:rsidRPr="00205281" w:rsidRDefault="009332F9" w:rsidP="00D366F8">
            <w:pPr>
              <w:rPr>
                <w:rFonts w:ascii="Arial" w:hAnsi="Arial" w:cs="Arial"/>
                <w:lang w:val="es-BO"/>
              </w:rPr>
            </w:pPr>
            <w:r w:rsidRPr="00774329">
              <w:rPr>
                <w:rFonts w:ascii="Arial" w:hAnsi="Arial" w:cs="Arial"/>
                <w:bCs/>
                <w:sz w:val="15"/>
                <w:szCs w:val="15"/>
                <w:lang w:val="es-BO" w:eastAsia="es-BO"/>
              </w:rPr>
              <w:t>474</w:t>
            </w:r>
            <w:r w:rsidR="00774329" w:rsidRPr="00774329">
              <w:rPr>
                <w:rFonts w:ascii="Arial" w:hAnsi="Arial" w:cs="Arial"/>
                <w:bCs/>
                <w:sz w:val="15"/>
                <w:szCs w:val="15"/>
                <w:lang w:val="es-BO" w:eastAsia="es-BO"/>
              </w:rPr>
              <w:t>7</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66C91" w:rsidRDefault="002069B0" w:rsidP="00672467">
            <w:pPr>
              <w:snapToGrid w:val="0"/>
              <w:rPr>
                <w:rFonts w:ascii="Arial" w:hAnsi="Arial" w:cs="Arial"/>
                <w:szCs w:val="14"/>
                <w:lang w:val="pt-BR" w:eastAsia="es-BO"/>
              </w:rPr>
            </w:pPr>
            <w:r w:rsidRPr="00066C91">
              <w:rPr>
                <w:rStyle w:val="Hipervnculo"/>
                <w:rFonts w:ascii="Arial" w:hAnsi="Arial"/>
                <w:szCs w:val="14"/>
                <w:lang w:val="pt-BR" w:eastAsia="es-BO"/>
              </w:rPr>
              <w:t>vhuanca</w:t>
            </w:r>
            <w:hyperlink r:id="rId10" w:history="1">
              <w:r w:rsidR="00672467" w:rsidRPr="00066C91">
                <w:rPr>
                  <w:rStyle w:val="Hipervnculo"/>
                  <w:rFonts w:ascii="Arial" w:hAnsi="Arial"/>
                  <w:szCs w:val="14"/>
                  <w:lang w:val="pt-BR" w:eastAsia="es-BO"/>
                </w:rPr>
                <w:t>@bcb.gob.bo</w:t>
              </w:r>
            </w:hyperlink>
          </w:p>
          <w:p w:rsidR="00672467" w:rsidRPr="00066C91" w:rsidRDefault="00672467" w:rsidP="00672467">
            <w:pPr>
              <w:snapToGrid w:val="0"/>
              <w:rPr>
                <w:rFonts w:ascii="Arial" w:hAnsi="Arial" w:cs="Arial"/>
                <w:szCs w:val="14"/>
                <w:lang w:val="pt-BR" w:eastAsia="es-BO"/>
              </w:rPr>
            </w:pPr>
            <w:r w:rsidRPr="00066C91">
              <w:rPr>
                <w:rFonts w:ascii="Arial" w:hAnsi="Arial" w:cs="Arial"/>
                <w:szCs w:val="14"/>
                <w:lang w:val="pt-BR" w:eastAsia="es-BO"/>
              </w:rPr>
              <w:t>(Consultas Administrativas)</w:t>
            </w:r>
          </w:p>
          <w:p w:rsidR="00B52DBD" w:rsidRDefault="00B52DBD" w:rsidP="00672467">
            <w:pPr>
              <w:snapToGrid w:val="0"/>
              <w:rPr>
                <w:rFonts w:ascii="Arial" w:hAnsi="Arial" w:cs="Arial"/>
                <w:sz w:val="12"/>
                <w:szCs w:val="14"/>
                <w:lang w:val="pt-BR" w:eastAsia="es-BO"/>
              </w:rPr>
            </w:pPr>
          </w:p>
          <w:p w:rsidR="00B52DBD" w:rsidRPr="0006032F" w:rsidRDefault="00B52DBD" w:rsidP="00672467">
            <w:pPr>
              <w:snapToGrid w:val="0"/>
              <w:rPr>
                <w:rFonts w:ascii="Arial" w:hAnsi="Arial" w:cs="Arial"/>
                <w:sz w:val="12"/>
                <w:szCs w:val="14"/>
                <w:lang w:val="pt-BR" w:eastAsia="es-B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7"/>
              <w:gridCol w:w="81"/>
            </w:tblGrid>
            <w:tr w:rsidR="009332F9" w:rsidRPr="00066C91" w:rsidTr="00D366F8">
              <w:trPr>
                <w:tblCellSpacing w:w="15" w:type="dxa"/>
              </w:trPr>
              <w:tc>
                <w:tcPr>
                  <w:tcW w:w="0" w:type="auto"/>
                  <w:vAlign w:val="center"/>
                  <w:hideMark/>
                </w:tcPr>
                <w:p w:rsidR="009332F9" w:rsidRPr="00066C91" w:rsidRDefault="00287981" w:rsidP="00D366F8">
                  <w:pPr>
                    <w:snapToGrid w:val="0"/>
                    <w:rPr>
                      <w:rStyle w:val="Hipervnculo"/>
                      <w:rFonts w:ascii="Arial" w:hAnsi="Arial"/>
                      <w:szCs w:val="14"/>
                      <w:lang w:val="pt-BR" w:eastAsia="es-BO"/>
                    </w:rPr>
                  </w:pPr>
                  <w:hyperlink r:id="rId11" w:history="1">
                    <w:r w:rsidR="00774329" w:rsidRPr="00066C91">
                      <w:rPr>
                        <w:rStyle w:val="Hipervnculo"/>
                        <w:rFonts w:ascii="Arial" w:hAnsi="Arial"/>
                        <w:szCs w:val="14"/>
                        <w:lang w:val="pt-BR" w:eastAsia="es-BO"/>
                      </w:rPr>
                      <w:t>aaguirre@bcb.gob.bo</w:t>
                    </w:r>
                  </w:hyperlink>
                </w:p>
              </w:tc>
              <w:tc>
                <w:tcPr>
                  <w:tcW w:w="0" w:type="auto"/>
                  <w:vAlign w:val="center"/>
                </w:tcPr>
                <w:p w:rsidR="009332F9" w:rsidRPr="00066C91" w:rsidRDefault="009332F9" w:rsidP="00D366F8">
                  <w:pPr>
                    <w:snapToGrid w:val="0"/>
                    <w:rPr>
                      <w:rStyle w:val="Hipervnculo"/>
                      <w:rFonts w:ascii="Arial" w:hAnsi="Arial"/>
                      <w:szCs w:val="14"/>
                      <w:lang w:val="pt-BR" w:eastAsia="es-BO"/>
                    </w:rPr>
                  </w:pPr>
                </w:p>
              </w:tc>
            </w:tr>
          </w:tbl>
          <w:p w:rsidR="0041522E" w:rsidRPr="00205281" w:rsidRDefault="009332F9" w:rsidP="00672467">
            <w:pPr>
              <w:rPr>
                <w:rFonts w:ascii="Arial" w:hAnsi="Arial" w:cs="Arial"/>
                <w:lang w:val="es-BO"/>
              </w:rPr>
            </w:pPr>
            <w:r w:rsidRPr="00066C91">
              <w:rPr>
                <w:rFonts w:ascii="Arial" w:hAnsi="Arial" w:cs="Arial"/>
                <w:szCs w:val="14"/>
                <w:lang w:val="es-BO" w:eastAsia="es-BO"/>
              </w:rPr>
              <w:t xml:space="preserve"> </w:t>
            </w:r>
            <w:r w:rsidR="00672467" w:rsidRPr="00066C91">
              <w:rPr>
                <w:rFonts w:ascii="Arial" w:hAnsi="Arial" w:cs="Arial"/>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Pr="00205281" w:rsidRDefault="00672467" w:rsidP="00672467">
            <w:pPr>
              <w:rPr>
                <w:rFonts w:ascii="Arial" w:hAnsi="Arial" w:cs="Arial"/>
                <w:sz w:val="8"/>
                <w:szCs w:val="2"/>
                <w:lang w:val="es-BO"/>
              </w:rPr>
            </w:pPr>
            <w:r w:rsidRPr="0002249B">
              <w:rPr>
                <w:rFonts w:ascii="Arial" w:hAnsi="Arial" w:cs="Arial"/>
                <w:lang w:val="es-BO"/>
              </w:rPr>
              <w:t>Moneda: Bolivianos.</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Default="004C2E9D" w:rsidP="00644031">
      <w:pPr>
        <w:ind w:firstLine="708"/>
        <w:jc w:val="both"/>
        <w:rPr>
          <w:rFonts w:cs="Arial"/>
          <w:sz w:val="18"/>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3"/>
        <w:gridCol w:w="139"/>
        <w:gridCol w:w="134"/>
        <w:gridCol w:w="345"/>
        <w:gridCol w:w="137"/>
        <w:gridCol w:w="337"/>
        <w:gridCol w:w="143"/>
        <w:gridCol w:w="430"/>
        <w:gridCol w:w="139"/>
        <w:gridCol w:w="134"/>
        <w:gridCol w:w="356"/>
        <w:gridCol w:w="134"/>
        <w:gridCol w:w="327"/>
        <w:gridCol w:w="134"/>
        <w:gridCol w:w="192"/>
        <w:gridCol w:w="2696"/>
      </w:tblGrid>
      <w:tr w:rsidR="002D071C" w:rsidRPr="000C6821" w:rsidTr="00106FCE">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106FCE">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106FCE">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single" w:sz="12" w:space="0" w:color="000000" w:themeColor="text1"/>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9332F9">
            <w:pPr>
              <w:adjustRightInd w:val="0"/>
              <w:snapToGrid w:val="0"/>
              <w:jc w:val="center"/>
              <w:rPr>
                <w:rFonts w:ascii="Arial" w:hAnsi="Arial" w:cs="Arial"/>
                <w:sz w:val="14"/>
                <w:szCs w:val="14"/>
                <w:lang w:val="es-BO"/>
              </w:rPr>
            </w:pPr>
            <w:r>
              <w:rPr>
                <w:rFonts w:ascii="Arial" w:hAnsi="Arial" w:cs="Arial"/>
                <w:sz w:val="14"/>
                <w:szCs w:val="14"/>
                <w:lang w:val="es-BO"/>
              </w:rPr>
              <w:t>27</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D366F8">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361B3B">
            <w:pPr>
              <w:adjustRightInd w:val="0"/>
              <w:snapToGrid w:val="0"/>
              <w:rPr>
                <w:rFonts w:ascii="Arial" w:hAnsi="Arial" w:cs="Arial"/>
                <w:sz w:val="14"/>
                <w:szCs w:val="14"/>
                <w:lang w:val="es-BO"/>
              </w:rPr>
            </w:pPr>
            <w:r>
              <w:rPr>
                <w:rFonts w:ascii="Arial" w:hAnsi="Arial" w:cs="Arial"/>
                <w:sz w:val="14"/>
                <w:szCs w:val="14"/>
                <w:lang w:val="es-BO"/>
              </w:rPr>
              <w:t>0</w:t>
            </w:r>
            <w:r w:rsidR="00B972AA">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D366F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F7988" w:rsidP="008F63C5">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F7988" w:rsidP="00D366F8">
            <w:pPr>
              <w:adjustRightInd w:val="0"/>
              <w:snapToGrid w:val="0"/>
              <w:jc w:val="center"/>
              <w:rPr>
                <w:rFonts w:ascii="Arial" w:hAnsi="Arial" w:cs="Arial"/>
                <w:sz w:val="14"/>
                <w:szCs w:val="14"/>
                <w:lang w:val="es-BO"/>
              </w:rPr>
            </w:pPr>
            <w:r>
              <w:rPr>
                <w:rFonts w:ascii="Arial" w:hAnsi="Arial" w:cs="Arial"/>
                <w:sz w:val="14"/>
                <w:szCs w:val="14"/>
                <w:lang w:val="es-BO"/>
              </w:rPr>
              <w:t>3</w:t>
            </w:r>
            <w:r w:rsidR="00D366F8">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357481" w:rsidRDefault="00066C91" w:rsidP="00A8650C">
            <w:pPr>
              <w:adjustRightInd w:val="0"/>
              <w:snapToGrid w:val="0"/>
              <w:jc w:val="both"/>
              <w:rPr>
                <w:rFonts w:ascii="Arial" w:hAnsi="Arial" w:cs="Arial"/>
                <w:sz w:val="12"/>
                <w:szCs w:val="12"/>
                <w:lang w:val="es-BO"/>
              </w:rPr>
            </w:pPr>
            <w:r w:rsidRPr="00BA5B00">
              <w:rPr>
                <w:rFonts w:ascii="Arial" w:hAnsi="Arial" w:cs="Arial"/>
                <w:sz w:val="12"/>
                <w:szCs w:val="12"/>
              </w:rPr>
              <w:t>Edificio Principal del Banco Central de Bolivia, calle A</w:t>
            </w:r>
            <w:r>
              <w:rPr>
                <w:rFonts w:ascii="Arial" w:hAnsi="Arial" w:cs="Arial"/>
                <w:sz w:val="12"/>
                <w:szCs w:val="12"/>
              </w:rPr>
              <w:t>yacucho esquina Mercado, Piso 25</w:t>
            </w:r>
            <w:r w:rsidRPr="00BA5B00">
              <w:rPr>
                <w:rFonts w:ascii="Arial" w:hAnsi="Arial" w:cs="Arial"/>
                <w:sz w:val="12"/>
                <w:szCs w:val="12"/>
              </w:rPr>
              <w:t>, La Paz - Bolivia</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C11964">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8B003B">
            <w:pPr>
              <w:adjustRightInd w:val="0"/>
              <w:snapToGrid w:val="0"/>
              <w:jc w:val="center"/>
              <w:rPr>
                <w:rFonts w:ascii="Arial" w:hAnsi="Arial" w:cs="Arial"/>
                <w:sz w:val="14"/>
                <w:szCs w:val="14"/>
                <w:lang w:val="es-BO"/>
              </w:rPr>
            </w:pPr>
            <w:r>
              <w:rPr>
                <w:rFonts w:ascii="Arial" w:hAnsi="Arial" w:cs="Arial"/>
                <w:sz w:val="14"/>
                <w:szCs w:val="14"/>
                <w:lang w:val="es-BO"/>
              </w:rPr>
              <w:t>0</w:t>
            </w:r>
            <w:r w:rsidR="00B45AD5">
              <w:rPr>
                <w:rFonts w:ascii="Arial" w:hAnsi="Arial" w:cs="Arial"/>
                <w:sz w:val="14"/>
                <w:szCs w:val="14"/>
                <w:lang w:val="es-BO"/>
              </w:rPr>
              <w:t>7</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D366F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D90234">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63C5" w:rsidP="00713AAD">
            <w:pPr>
              <w:adjustRightInd w:val="0"/>
              <w:snapToGrid w:val="0"/>
              <w:jc w:val="center"/>
              <w:rPr>
                <w:rFonts w:ascii="Arial" w:hAnsi="Arial" w:cs="Arial"/>
                <w:sz w:val="14"/>
                <w:szCs w:val="14"/>
                <w:lang w:val="es-BO"/>
              </w:rPr>
            </w:pPr>
            <w:r>
              <w:rPr>
                <w:rFonts w:ascii="Arial" w:hAnsi="Arial" w:cs="Arial"/>
                <w:sz w:val="14"/>
                <w:szCs w:val="14"/>
                <w:lang w:val="es-BO"/>
              </w:rPr>
              <w:t>3</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718E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auto"/>
            <w:vAlign w:val="center"/>
          </w:tcPr>
          <w:p w:rsidR="00997558" w:rsidRDefault="00761243" w:rsidP="00761243">
            <w:pPr>
              <w:widowControl w:val="0"/>
              <w:jc w:val="both"/>
              <w:rPr>
                <w:rFonts w:ascii="Arial" w:hAnsi="Arial" w:cs="Arial"/>
                <w:sz w:val="12"/>
                <w:szCs w:val="12"/>
              </w:rPr>
            </w:pPr>
            <w:r w:rsidRPr="00C11964">
              <w:rPr>
                <w:rFonts w:ascii="Arial" w:hAnsi="Arial" w:cs="Arial"/>
                <w:sz w:val="12"/>
                <w:szCs w:val="12"/>
              </w:rPr>
              <w:t>Piso 7, Dpto. de Compras y Contrataciones del edificio principal del BCB o ingresar al siguiente enlace a través de zoom:</w:t>
            </w:r>
          </w:p>
          <w:p w:rsidR="00761243" w:rsidRPr="00C11964" w:rsidRDefault="00287981" w:rsidP="00761243">
            <w:pPr>
              <w:widowControl w:val="0"/>
              <w:jc w:val="both"/>
              <w:rPr>
                <w:rFonts w:ascii="Arial" w:hAnsi="Arial" w:cs="Arial"/>
                <w:sz w:val="12"/>
                <w:szCs w:val="12"/>
              </w:rPr>
            </w:pPr>
            <w:hyperlink r:id="rId12" w:history="1"/>
          </w:p>
          <w:p w:rsidR="00997558" w:rsidRPr="00997558" w:rsidRDefault="00997558" w:rsidP="00997558">
            <w:pPr>
              <w:widowControl w:val="0"/>
              <w:jc w:val="both"/>
              <w:rPr>
                <w:rFonts w:ascii="Arial" w:hAnsi="Arial" w:cs="Arial"/>
                <w:sz w:val="12"/>
                <w:szCs w:val="12"/>
              </w:rPr>
            </w:pPr>
            <w:r w:rsidRPr="00997558">
              <w:rPr>
                <w:rFonts w:ascii="Arial" w:hAnsi="Arial" w:cs="Arial"/>
                <w:sz w:val="12"/>
                <w:szCs w:val="12"/>
              </w:rPr>
              <w:t>https://bcb-gob-bo.zoom.us/j/85629796544?pwd=aci5lIM5pSTHSRBL9RVVjemtQlkaKB.1</w:t>
            </w:r>
          </w:p>
          <w:p w:rsidR="00997558" w:rsidRPr="00997558" w:rsidRDefault="00997558" w:rsidP="00997558">
            <w:pPr>
              <w:widowControl w:val="0"/>
              <w:jc w:val="both"/>
              <w:rPr>
                <w:rFonts w:ascii="Arial" w:hAnsi="Arial" w:cs="Arial"/>
                <w:sz w:val="12"/>
                <w:szCs w:val="12"/>
              </w:rPr>
            </w:pPr>
          </w:p>
          <w:p w:rsidR="00997558" w:rsidRPr="00997558" w:rsidRDefault="00997558" w:rsidP="00997558">
            <w:pPr>
              <w:widowControl w:val="0"/>
              <w:jc w:val="both"/>
              <w:rPr>
                <w:rFonts w:ascii="Arial" w:hAnsi="Arial" w:cs="Arial"/>
                <w:sz w:val="12"/>
                <w:szCs w:val="12"/>
              </w:rPr>
            </w:pPr>
            <w:r w:rsidRPr="00997558">
              <w:rPr>
                <w:rFonts w:ascii="Arial" w:hAnsi="Arial" w:cs="Arial"/>
                <w:sz w:val="12"/>
                <w:szCs w:val="12"/>
              </w:rPr>
              <w:t>ID de reunión: 856 2979 6544</w:t>
            </w:r>
          </w:p>
          <w:p w:rsidR="004C2E9D" w:rsidRPr="00C11964" w:rsidRDefault="00997558" w:rsidP="00997558">
            <w:pPr>
              <w:adjustRightInd w:val="0"/>
              <w:snapToGrid w:val="0"/>
              <w:rPr>
                <w:rFonts w:ascii="Arial" w:hAnsi="Arial" w:cs="Arial"/>
                <w:sz w:val="12"/>
                <w:szCs w:val="12"/>
              </w:rPr>
            </w:pPr>
            <w:r w:rsidRPr="00997558">
              <w:rPr>
                <w:rFonts w:ascii="Arial" w:hAnsi="Arial" w:cs="Arial"/>
                <w:sz w:val="12"/>
                <w:szCs w:val="12"/>
              </w:rPr>
              <w:t>Código de acceso: 248074</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45AD5" w:rsidP="002A1E95">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D366F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357481">
            <w:pPr>
              <w:adjustRightInd w:val="0"/>
              <w:snapToGrid w:val="0"/>
              <w:jc w:val="center"/>
              <w:rPr>
                <w:rFonts w:ascii="Arial" w:hAnsi="Arial" w:cs="Arial"/>
                <w:sz w:val="14"/>
                <w:szCs w:val="14"/>
                <w:lang w:val="es-BO"/>
              </w:rPr>
            </w:pPr>
            <w:r>
              <w:rPr>
                <w:rFonts w:ascii="Arial" w:hAnsi="Arial" w:cs="Arial"/>
                <w:sz w:val="14"/>
                <w:szCs w:val="14"/>
                <w:lang w:val="es-BO"/>
              </w:rPr>
              <w:t>1</w:t>
            </w:r>
            <w:r w:rsidR="00142CEA">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D366F8"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45AD5"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142CEA">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lastRenderedPageBreak/>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45AD5"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142CEA">
            <w:pPr>
              <w:adjustRightInd w:val="0"/>
              <w:snapToGrid w:val="0"/>
              <w:jc w:val="center"/>
              <w:rPr>
                <w:rFonts w:ascii="Arial" w:hAnsi="Arial" w:cs="Arial"/>
                <w:sz w:val="14"/>
                <w:szCs w:val="14"/>
                <w:lang w:val="es-BO"/>
              </w:rPr>
            </w:pPr>
            <w:r>
              <w:rPr>
                <w:rFonts w:ascii="Arial" w:hAnsi="Arial" w:cs="Arial"/>
                <w:sz w:val="14"/>
                <w:szCs w:val="14"/>
                <w:lang w:val="es-BO"/>
              </w:rPr>
              <w:t>1</w:t>
            </w:r>
            <w:r w:rsidR="00142CEA">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45AD5"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8B003B">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5013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142CEA">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8F63C5">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C11964" w:rsidRDefault="0043161C" w:rsidP="0043161C">
            <w:pPr>
              <w:widowControl w:val="0"/>
              <w:jc w:val="both"/>
            </w:pPr>
            <w:r w:rsidRPr="00450BAA">
              <w:rPr>
                <w:rFonts w:ascii="Arial" w:hAnsi="Arial" w:cs="Arial"/>
                <w:sz w:val="12"/>
                <w:szCs w:val="12"/>
              </w:rPr>
              <w:t xml:space="preserve">Piso 7, Dpto. de Compras y Contrataciones del edificio principal del BCB o ingresar al siguiente </w:t>
            </w:r>
            <w:r w:rsidRPr="00C11964">
              <w:rPr>
                <w:rFonts w:ascii="Arial" w:hAnsi="Arial" w:cs="Arial"/>
                <w:sz w:val="12"/>
                <w:szCs w:val="12"/>
              </w:rPr>
              <w:t>enlace a través de zoom:</w:t>
            </w:r>
            <w:hyperlink r:id="rId13" w:history="1"/>
          </w:p>
          <w:p w:rsidR="002718E1" w:rsidRDefault="002718E1" w:rsidP="002718E1">
            <w:pPr>
              <w:adjustRightInd w:val="0"/>
              <w:snapToGrid w:val="0"/>
              <w:jc w:val="both"/>
              <w:rPr>
                <w:rFonts w:ascii="Arial" w:hAnsi="Arial" w:cs="Arial"/>
                <w:b/>
                <w:sz w:val="14"/>
                <w:szCs w:val="14"/>
                <w:lang w:val="es-BO"/>
              </w:rPr>
            </w:pPr>
            <w:r w:rsidRPr="00C11964">
              <w:rPr>
                <w:rFonts w:ascii="Arial" w:hAnsi="Arial" w:cs="Arial"/>
                <w:b/>
                <w:sz w:val="14"/>
                <w:szCs w:val="14"/>
                <w:lang w:val="es-BO"/>
              </w:rPr>
              <w:t>Entrar Zoom Reunión</w:t>
            </w:r>
          </w:p>
          <w:p w:rsidR="00997558" w:rsidRPr="00C11964" w:rsidRDefault="00997558" w:rsidP="002718E1">
            <w:pPr>
              <w:adjustRightInd w:val="0"/>
              <w:snapToGrid w:val="0"/>
              <w:jc w:val="both"/>
              <w:rPr>
                <w:rFonts w:ascii="Arial" w:hAnsi="Arial" w:cs="Arial"/>
                <w:b/>
                <w:sz w:val="14"/>
                <w:szCs w:val="14"/>
                <w:lang w:val="es-BO"/>
              </w:rPr>
            </w:pPr>
          </w:p>
          <w:p w:rsidR="00997558" w:rsidRPr="00997558" w:rsidRDefault="00997558" w:rsidP="00997558">
            <w:pPr>
              <w:adjustRightInd w:val="0"/>
              <w:snapToGrid w:val="0"/>
              <w:jc w:val="both"/>
              <w:rPr>
                <w:rFonts w:ascii="Arial" w:hAnsi="Arial" w:cs="Arial"/>
                <w:sz w:val="12"/>
                <w:szCs w:val="12"/>
              </w:rPr>
            </w:pPr>
            <w:r w:rsidRPr="00997558">
              <w:rPr>
                <w:rFonts w:ascii="Arial" w:hAnsi="Arial" w:cs="Arial"/>
                <w:sz w:val="12"/>
                <w:szCs w:val="12"/>
              </w:rPr>
              <w:t>https://bcb-gob-bo.zoom.us/j/87675066137?pwd=tantYeECA65PjWavbVqe7bb7MzPbP9.1</w:t>
            </w:r>
          </w:p>
          <w:p w:rsidR="00997558" w:rsidRPr="00997558" w:rsidRDefault="00997558" w:rsidP="00997558">
            <w:pPr>
              <w:adjustRightInd w:val="0"/>
              <w:snapToGrid w:val="0"/>
              <w:jc w:val="both"/>
              <w:rPr>
                <w:rFonts w:ascii="Arial" w:hAnsi="Arial" w:cs="Arial"/>
                <w:sz w:val="12"/>
                <w:szCs w:val="12"/>
              </w:rPr>
            </w:pPr>
          </w:p>
          <w:p w:rsidR="00997558" w:rsidRPr="00997558" w:rsidRDefault="00997558" w:rsidP="00997558">
            <w:pPr>
              <w:adjustRightInd w:val="0"/>
              <w:snapToGrid w:val="0"/>
              <w:jc w:val="both"/>
              <w:rPr>
                <w:rFonts w:ascii="Arial" w:hAnsi="Arial" w:cs="Arial"/>
                <w:sz w:val="12"/>
                <w:szCs w:val="12"/>
              </w:rPr>
            </w:pPr>
            <w:r w:rsidRPr="00997558">
              <w:rPr>
                <w:rFonts w:ascii="Arial" w:hAnsi="Arial" w:cs="Arial"/>
                <w:sz w:val="12"/>
                <w:szCs w:val="12"/>
              </w:rPr>
              <w:t>ID de reunión: 876 7506 6137</w:t>
            </w:r>
          </w:p>
          <w:p w:rsidR="004C2E9D" w:rsidRPr="000C6821" w:rsidRDefault="00997558" w:rsidP="00997558">
            <w:pPr>
              <w:adjustRightInd w:val="0"/>
              <w:snapToGrid w:val="0"/>
              <w:jc w:val="both"/>
              <w:rPr>
                <w:rFonts w:ascii="Arial" w:hAnsi="Arial" w:cs="Arial"/>
                <w:lang w:val="es-BO"/>
              </w:rPr>
            </w:pPr>
            <w:r w:rsidRPr="00997558">
              <w:rPr>
                <w:rFonts w:ascii="Arial" w:hAnsi="Arial" w:cs="Arial"/>
                <w:sz w:val="12"/>
                <w:szCs w:val="12"/>
              </w:rPr>
              <w:t>Código de acceso: 343095</w:t>
            </w: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45AD5" w:rsidP="00713AAD">
            <w:pPr>
              <w:adjustRightInd w:val="0"/>
              <w:snapToGrid w:val="0"/>
              <w:jc w:val="center"/>
              <w:rPr>
                <w:rFonts w:ascii="Arial" w:hAnsi="Arial" w:cs="Arial"/>
                <w:sz w:val="14"/>
                <w:szCs w:val="14"/>
                <w:lang w:val="es-BO"/>
              </w:rPr>
            </w:pPr>
            <w:r>
              <w:rPr>
                <w:rFonts w:ascii="Arial" w:hAnsi="Arial" w:cs="Arial"/>
                <w:sz w:val="14"/>
                <w:szCs w:val="14"/>
                <w:lang w:val="es-BO"/>
              </w:rPr>
              <w:t>22</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D366F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972AA" w:rsidP="002A1E95">
            <w:pPr>
              <w:adjustRightInd w:val="0"/>
              <w:snapToGrid w:val="0"/>
              <w:jc w:val="center"/>
              <w:rPr>
                <w:rFonts w:ascii="Arial" w:hAnsi="Arial" w:cs="Arial"/>
                <w:sz w:val="14"/>
                <w:szCs w:val="14"/>
                <w:lang w:val="es-BO"/>
              </w:rPr>
            </w:pPr>
            <w:r>
              <w:rPr>
                <w:rFonts w:ascii="Arial" w:hAnsi="Arial" w:cs="Arial"/>
                <w:sz w:val="14"/>
                <w:szCs w:val="14"/>
                <w:lang w:val="es-BO"/>
              </w:rPr>
              <w:t>2</w:t>
            </w:r>
            <w:r w:rsidR="00B45AD5">
              <w:rPr>
                <w:rFonts w:ascii="Arial" w:hAnsi="Arial" w:cs="Arial"/>
                <w:sz w:val="14"/>
                <w:szCs w:val="14"/>
                <w:lang w:val="es-BO"/>
              </w:rPr>
              <w:t>8</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45AD5" w:rsidP="00713AAD">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74329" w:rsidP="00D366F8">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val="restart"/>
            <w:tcBorders>
              <w:top w:val="nil"/>
              <w:left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tcBorders>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45AD5"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972AA" w:rsidP="00F7231E">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106FCE">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106FCE">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972AA" w:rsidP="008F63C5">
            <w:pPr>
              <w:adjustRightInd w:val="0"/>
              <w:snapToGrid w:val="0"/>
              <w:jc w:val="center"/>
              <w:rPr>
                <w:rFonts w:ascii="Arial" w:hAnsi="Arial" w:cs="Arial"/>
                <w:sz w:val="14"/>
                <w:szCs w:val="14"/>
                <w:lang w:val="es-BO"/>
              </w:rPr>
            </w:pPr>
            <w:r>
              <w:rPr>
                <w:rFonts w:ascii="Arial" w:hAnsi="Arial" w:cs="Arial"/>
                <w:sz w:val="14"/>
                <w:szCs w:val="14"/>
                <w:lang w:val="es-BO"/>
              </w:rPr>
              <w:t>1</w:t>
            </w:r>
            <w:r w:rsidR="00B45AD5">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366F8"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B972AA">
              <w:rPr>
                <w:rFonts w:ascii="Arial" w:hAnsi="Arial" w:cs="Arial"/>
                <w:sz w:val="14"/>
                <w:szCs w:val="14"/>
                <w:lang w:val="es-BO"/>
              </w:rPr>
              <w:t>1</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106FCE">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D366F8" w:rsidRDefault="00D366F8" w:rsidP="0041522E">
      <w:pPr>
        <w:rPr>
          <w:lang w:val="es-BO"/>
        </w:rPr>
      </w:pPr>
    </w:p>
    <w:p w:rsidR="004B1292" w:rsidRDefault="004B1292" w:rsidP="0041522E">
      <w:pPr>
        <w:rPr>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1" w:name="_Toc160464522"/>
      <w:r w:rsidRPr="00205281">
        <w:rPr>
          <w:rFonts w:ascii="Verdana" w:hAnsi="Verdana"/>
          <w:sz w:val="18"/>
          <w:szCs w:val="18"/>
          <w:u w:val="none"/>
          <w:lang w:val="es-BO"/>
        </w:rPr>
        <w:t>ESPECIFICACIONES TÉCNICAS Y CONDICIONES REQUERIDAS PARA LA OBRA</w:t>
      </w:r>
      <w:bookmarkEnd w:id="51"/>
    </w:p>
    <w:p w:rsidR="00D366F8" w:rsidRDefault="00D366F8" w:rsidP="00D366F8">
      <w:pPr>
        <w:pStyle w:val="Puesto"/>
        <w:spacing w:after="60"/>
        <w:jc w:val="left"/>
        <w:outlineLvl w:val="0"/>
        <w:rPr>
          <w:rFonts w:ascii="Verdana" w:hAnsi="Verdana"/>
          <w:sz w:val="18"/>
          <w:szCs w:val="18"/>
          <w:u w:val="none"/>
          <w:lang w:val="es-BO"/>
        </w:rPr>
      </w:pPr>
    </w:p>
    <w:p w:rsidR="004A168B" w:rsidRPr="00D366F8" w:rsidRDefault="00AC5F25" w:rsidP="00AC5F25">
      <w:pPr>
        <w:pStyle w:val="Puesto"/>
        <w:tabs>
          <w:tab w:val="left" w:pos="3559"/>
        </w:tabs>
        <w:spacing w:after="60"/>
        <w:outlineLvl w:val="0"/>
        <w:rPr>
          <w:rFonts w:ascii="Verdana" w:hAnsi="Verdana"/>
          <w:sz w:val="18"/>
          <w:szCs w:val="18"/>
          <w:lang w:val="es-BO"/>
        </w:rPr>
      </w:pPr>
      <w:r w:rsidRPr="00AC5F25">
        <w:rPr>
          <w:rFonts w:ascii="Verdana" w:hAnsi="Verdana" w:cs="Arial"/>
          <w:bCs/>
          <w:caps w:val="0"/>
          <w:sz w:val="18"/>
          <w:szCs w:val="18"/>
          <w:u w:val="none"/>
          <w:lang w:val="es-BO" w:eastAsia="es-BO"/>
        </w:rPr>
        <w:t>OBRA DE MEJORAMIENTO DEL PISO 25 DEL EDIFICIO PRINCIPAL DEL BCB</w:t>
      </w:r>
    </w:p>
    <w:p w:rsidR="008344F0" w:rsidRDefault="008344F0" w:rsidP="00251C1D">
      <w:pPr>
        <w:jc w:val="center"/>
        <w:rPr>
          <w:rFonts w:cs="Arial"/>
          <w:b/>
          <w:sz w:val="18"/>
          <w:szCs w:val="18"/>
          <w:lang w:val="es-BO"/>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76"/>
        <w:gridCol w:w="9257"/>
      </w:tblGrid>
      <w:tr w:rsidR="00997558" w:rsidRPr="00966D55" w:rsidTr="00997558">
        <w:trPr>
          <w:tblHeader/>
        </w:trPr>
        <w:tc>
          <w:tcPr>
            <w:tcW w:w="5000" w:type="pct"/>
            <w:gridSpan w:val="2"/>
            <w:shd w:val="clear" w:color="auto" w:fill="9BBB59" w:themeFill="accent3"/>
            <w:vAlign w:val="center"/>
          </w:tcPr>
          <w:p w:rsidR="00997558" w:rsidRPr="00966D55" w:rsidRDefault="00997558" w:rsidP="00997558">
            <w:pPr>
              <w:jc w:val="center"/>
              <w:rPr>
                <w:rFonts w:ascii="Arial" w:hAnsi="Arial" w:cs="Arial"/>
                <w:b/>
                <w:bCs/>
                <w:sz w:val="22"/>
                <w:szCs w:val="22"/>
              </w:rPr>
            </w:pPr>
            <w:r w:rsidRPr="00966D55">
              <w:rPr>
                <w:rFonts w:ascii="Arial" w:hAnsi="Arial" w:cs="Arial"/>
                <w:b/>
                <w:sz w:val="20"/>
                <w:szCs w:val="20"/>
              </w:rPr>
              <w:t>REQUISITOS MÍNIMOS DE LA OBRA Y CONDICIONES COMPLEMENTARIAS</w:t>
            </w: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997558" w:rsidRPr="00966D55" w:rsidRDefault="00997558" w:rsidP="00997558">
            <w:pPr>
              <w:tabs>
                <w:tab w:val="center" w:pos="4419"/>
                <w:tab w:val="right" w:pos="8838"/>
              </w:tabs>
              <w:jc w:val="both"/>
              <w:rPr>
                <w:rFonts w:ascii="Arial" w:hAnsi="Arial" w:cs="Arial"/>
                <w:b/>
                <w:snapToGrid w:val="0"/>
                <w:sz w:val="20"/>
                <w:szCs w:val="22"/>
              </w:rPr>
            </w:pPr>
            <w:r w:rsidRPr="00966D55">
              <w:rPr>
                <w:rFonts w:ascii="Arial" w:hAnsi="Arial" w:cs="Arial"/>
                <w:b/>
                <w:snapToGrid w:val="0"/>
                <w:sz w:val="20"/>
                <w:szCs w:val="22"/>
                <w:lang w:eastAsia="es-BO"/>
              </w:rPr>
              <w:t>ANTECEDENTES</w:t>
            </w:r>
          </w:p>
        </w:tc>
      </w:tr>
      <w:tr w:rsidR="00997558" w:rsidRPr="00966D55" w:rsidTr="00997558">
        <w:tc>
          <w:tcPr>
            <w:tcW w:w="195" w:type="pct"/>
            <w:shd w:val="clear" w:color="auto" w:fill="auto"/>
            <w:vAlign w:val="center"/>
          </w:tcPr>
          <w:p w:rsidR="00997558" w:rsidRPr="00966D55" w:rsidRDefault="00997558" w:rsidP="00997558">
            <w:pPr>
              <w:jc w:val="both"/>
              <w:rPr>
                <w:rFonts w:ascii="Arial" w:hAnsi="Arial" w:cs="Arial"/>
                <w:b/>
                <w:snapToGrid w:val="0"/>
                <w:color w:val="FFFFFF"/>
                <w:sz w:val="22"/>
                <w:szCs w:val="22"/>
              </w:rPr>
            </w:pPr>
          </w:p>
        </w:tc>
        <w:tc>
          <w:tcPr>
            <w:tcW w:w="4805" w:type="pct"/>
            <w:tcBorders>
              <w:bottom w:val="single" w:sz="2" w:space="0" w:color="000000"/>
            </w:tcBorders>
            <w:shd w:val="clear" w:color="auto" w:fill="auto"/>
            <w:vAlign w:val="center"/>
          </w:tcPr>
          <w:p w:rsidR="00997558" w:rsidRPr="00966D55" w:rsidRDefault="00997558" w:rsidP="00997558">
            <w:pPr>
              <w:tabs>
                <w:tab w:val="center" w:pos="4419"/>
                <w:tab w:val="right" w:pos="8838"/>
              </w:tabs>
              <w:ind w:right="255"/>
              <w:jc w:val="both"/>
              <w:rPr>
                <w:rFonts w:ascii="Arial" w:hAnsi="Arial" w:cs="Arial"/>
                <w:sz w:val="20"/>
                <w:szCs w:val="22"/>
              </w:rPr>
            </w:pPr>
          </w:p>
          <w:p w:rsidR="00997558" w:rsidRPr="0010477A" w:rsidRDefault="00997558" w:rsidP="00997558">
            <w:pPr>
              <w:tabs>
                <w:tab w:val="center" w:pos="4419"/>
                <w:tab w:val="right" w:pos="8838"/>
              </w:tabs>
              <w:ind w:right="255"/>
              <w:jc w:val="both"/>
              <w:rPr>
                <w:rFonts w:ascii="Arial" w:hAnsi="Arial" w:cs="Arial"/>
                <w:sz w:val="20"/>
                <w:szCs w:val="22"/>
              </w:rPr>
            </w:pPr>
            <w:r w:rsidRPr="0010477A">
              <w:rPr>
                <w:rFonts w:ascii="Arial" w:hAnsi="Arial" w:cs="Arial"/>
                <w:sz w:val="20"/>
                <w:szCs w:val="22"/>
              </w:rPr>
              <w:t xml:space="preserve">Dando continuidad al Plan de Mejoramiento (PME) del Edificio Principal del Banco Central de Bolivia el Departamento de Mejoramiento y Mantenimiento de la Infraestructura del BCB tiene programada la intervención del </w:t>
            </w:r>
            <w:r w:rsidRPr="0010477A">
              <w:rPr>
                <w:rFonts w:ascii="Arial" w:hAnsi="Arial" w:cs="Arial"/>
                <w:b/>
                <w:color w:val="FF0000"/>
                <w:sz w:val="20"/>
                <w:szCs w:val="22"/>
              </w:rPr>
              <w:t>PISO 25</w:t>
            </w:r>
            <w:r w:rsidRPr="0010477A">
              <w:rPr>
                <w:rFonts w:ascii="Arial" w:hAnsi="Arial" w:cs="Arial"/>
                <w:b/>
                <w:sz w:val="20"/>
                <w:szCs w:val="22"/>
              </w:rPr>
              <w:t xml:space="preserve"> </w:t>
            </w:r>
            <w:r w:rsidRPr="0010477A">
              <w:rPr>
                <w:rFonts w:ascii="Arial" w:hAnsi="Arial" w:cs="Arial"/>
                <w:sz w:val="20"/>
                <w:szCs w:val="22"/>
              </w:rPr>
              <w:t>del Edificio Principal, dicha intervención consiste en la ejecución, entre otras, de las siguientes actividades:</w:t>
            </w:r>
          </w:p>
          <w:p w:rsidR="00997558" w:rsidRPr="00A3131D" w:rsidRDefault="00997558" w:rsidP="00681D64">
            <w:pPr>
              <w:pStyle w:val="Prrafodelista"/>
              <w:numPr>
                <w:ilvl w:val="0"/>
                <w:numId w:val="71"/>
              </w:numPr>
              <w:tabs>
                <w:tab w:val="center" w:pos="4419"/>
                <w:tab w:val="right" w:pos="8838"/>
              </w:tabs>
              <w:ind w:right="255"/>
              <w:contextualSpacing/>
              <w:jc w:val="both"/>
              <w:rPr>
                <w:rFonts w:cs="Arial"/>
                <w:sz w:val="20"/>
              </w:rPr>
            </w:pPr>
            <w:r w:rsidRPr="00A3131D">
              <w:rPr>
                <w:rFonts w:cs="Arial"/>
                <w:sz w:val="20"/>
              </w:rPr>
              <w:t xml:space="preserve">Redistribución arquitectónica </w:t>
            </w:r>
          </w:p>
          <w:p w:rsidR="00997558" w:rsidRDefault="00997558" w:rsidP="00681D64">
            <w:pPr>
              <w:pStyle w:val="Prrafodelista"/>
              <w:numPr>
                <w:ilvl w:val="0"/>
                <w:numId w:val="71"/>
              </w:numPr>
              <w:tabs>
                <w:tab w:val="center" w:pos="4419"/>
                <w:tab w:val="right" w:pos="8838"/>
              </w:tabs>
              <w:ind w:right="255"/>
              <w:contextualSpacing/>
              <w:jc w:val="both"/>
              <w:rPr>
                <w:rFonts w:cs="Arial"/>
                <w:sz w:val="20"/>
              </w:rPr>
            </w:pPr>
            <w:r w:rsidRPr="00A3131D">
              <w:rPr>
                <w:rFonts w:cs="Arial"/>
                <w:sz w:val="20"/>
              </w:rPr>
              <w:t>Reemplazo de revestimiento de pisos y cielo</w:t>
            </w:r>
            <w:r>
              <w:rPr>
                <w:rFonts w:cs="Arial"/>
                <w:sz w:val="20"/>
              </w:rPr>
              <w:t>s</w:t>
            </w:r>
          </w:p>
          <w:p w:rsidR="00997558" w:rsidRDefault="00997558" w:rsidP="00681D64">
            <w:pPr>
              <w:pStyle w:val="Prrafodelista"/>
              <w:numPr>
                <w:ilvl w:val="0"/>
                <w:numId w:val="71"/>
              </w:numPr>
              <w:tabs>
                <w:tab w:val="center" w:pos="4419"/>
                <w:tab w:val="right" w:pos="8838"/>
              </w:tabs>
              <w:ind w:right="255"/>
              <w:contextualSpacing/>
              <w:jc w:val="both"/>
              <w:rPr>
                <w:rFonts w:cs="Arial"/>
                <w:sz w:val="20"/>
              </w:rPr>
            </w:pPr>
            <w:r>
              <w:rPr>
                <w:rFonts w:cs="Arial"/>
                <w:sz w:val="20"/>
              </w:rPr>
              <w:t>R</w:t>
            </w:r>
            <w:r w:rsidRPr="00A3131D">
              <w:rPr>
                <w:rFonts w:cs="Arial"/>
                <w:sz w:val="20"/>
              </w:rPr>
              <w:t>enovación de los sistemas eléctricos</w:t>
            </w:r>
          </w:p>
          <w:p w:rsidR="00997558" w:rsidRPr="00A3131D" w:rsidRDefault="00997558" w:rsidP="00681D64">
            <w:pPr>
              <w:pStyle w:val="Prrafodelista"/>
              <w:numPr>
                <w:ilvl w:val="0"/>
                <w:numId w:val="71"/>
              </w:numPr>
              <w:tabs>
                <w:tab w:val="center" w:pos="4419"/>
                <w:tab w:val="right" w:pos="8838"/>
              </w:tabs>
              <w:ind w:right="255"/>
              <w:contextualSpacing/>
              <w:jc w:val="both"/>
              <w:rPr>
                <w:rFonts w:cs="Arial"/>
                <w:sz w:val="20"/>
              </w:rPr>
            </w:pPr>
            <w:r>
              <w:rPr>
                <w:rFonts w:cs="Arial"/>
                <w:sz w:val="20"/>
              </w:rPr>
              <w:t>R</w:t>
            </w:r>
            <w:r w:rsidRPr="00A3131D">
              <w:rPr>
                <w:rFonts w:cs="Arial"/>
                <w:sz w:val="20"/>
              </w:rPr>
              <w:t>enovación de los sistemas y artefactos sanitarios</w:t>
            </w:r>
          </w:p>
          <w:p w:rsidR="00997558" w:rsidRPr="00A3131D" w:rsidRDefault="00997558" w:rsidP="00681D64">
            <w:pPr>
              <w:pStyle w:val="Prrafodelista"/>
              <w:numPr>
                <w:ilvl w:val="0"/>
                <w:numId w:val="71"/>
              </w:numPr>
              <w:tabs>
                <w:tab w:val="center" w:pos="4419"/>
                <w:tab w:val="right" w:pos="8838"/>
              </w:tabs>
              <w:ind w:right="255"/>
              <w:contextualSpacing/>
              <w:jc w:val="both"/>
              <w:rPr>
                <w:rFonts w:cs="Arial"/>
                <w:sz w:val="20"/>
              </w:rPr>
            </w:pPr>
            <w:r w:rsidRPr="00A3131D">
              <w:rPr>
                <w:rFonts w:cs="Arial"/>
                <w:sz w:val="20"/>
              </w:rPr>
              <w:t>Pintura en muros y cielos</w:t>
            </w:r>
          </w:p>
          <w:p w:rsidR="00997558" w:rsidRPr="00966D55" w:rsidRDefault="00997558" w:rsidP="00997558">
            <w:pPr>
              <w:pStyle w:val="Prrafodelista"/>
              <w:tabs>
                <w:tab w:val="center" w:pos="4419"/>
                <w:tab w:val="right" w:pos="8838"/>
              </w:tabs>
              <w:ind w:right="255"/>
              <w:jc w:val="both"/>
              <w:rPr>
                <w:rFonts w:cs="Arial"/>
                <w:sz w:val="20"/>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sz w:val="20"/>
              </w:rPr>
            </w:pPr>
          </w:p>
        </w:tc>
        <w:tc>
          <w:tcPr>
            <w:tcW w:w="4805" w:type="pct"/>
            <w:tcBorders>
              <w:top w:val="single" w:sz="4" w:space="0" w:color="auto"/>
            </w:tcBorders>
            <w:shd w:val="clear" w:color="auto" w:fill="B6DDE8" w:themeFill="accent5" w:themeFillTint="66"/>
            <w:vAlign w:val="center"/>
          </w:tcPr>
          <w:p w:rsidR="00997558" w:rsidRPr="00966D55" w:rsidRDefault="00997558" w:rsidP="00997558">
            <w:pPr>
              <w:tabs>
                <w:tab w:val="center" w:pos="4419"/>
                <w:tab w:val="right" w:pos="8838"/>
              </w:tabs>
              <w:jc w:val="both"/>
              <w:rPr>
                <w:rFonts w:ascii="Arial" w:hAnsi="Arial" w:cs="Arial"/>
                <w:b/>
                <w:snapToGrid w:val="0"/>
                <w:sz w:val="20"/>
                <w:szCs w:val="20"/>
                <w:lang w:eastAsia="es-BO"/>
              </w:rPr>
            </w:pPr>
            <w:r w:rsidRPr="00966D55">
              <w:rPr>
                <w:rFonts w:ascii="Arial" w:hAnsi="Arial" w:cs="Arial"/>
                <w:b/>
                <w:snapToGrid w:val="0"/>
                <w:sz w:val="20"/>
                <w:szCs w:val="20"/>
                <w:lang w:eastAsia="es-BO"/>
              </w:rPr>
              <w:t>OBJETO Y CAUSA</w:t>
            </w:r>
          </w:p>
        </w:tc>
      </w:tr>
      <w:tr w:rsidR="00997558" w:rsidRPr="00966D55" w:rsidTr="00997558">
        <w:tc>
          <w:tcPr>
            <w:tcW w:w="195" w:type="pct"/>
            <w:shd w:val="clear" w:color="auto" w:fill="auto"/>
            <w:vAlign w:val="center"/>
          </w:tcPr>
          <w:p w:rsidR="00997558" w:rsidRPr="00966D55" w:rsidRDefault="00997558" w:rsidP="00997558">
            <w:pPr>
              <w:jc w:val="both"/>
              <w:rPr>
                <w:rFonts w:ascii="Arial" w:hAnsi="Arial" w:cs="Arial"/>
                <w:b/>
                <w:snapToGrid w:val="0"/>
                <w:sz w:val="22"/>
                <w:szCs w:val="22"/>
              </w:rPr>
            </w:pPr>
          </w:p>
        </w:tc>
        <w:tc>
          <w:tcPr>
            <w:tcW w:w="4805" w:type="pct"/>
            <w:tcBorders>
              <w:bottom w:val="single" w:sz="2" w:space="0" w:color="000000"/>
            </w:tcBorders>
            <w:shd w:val="clear" w:color="auto" w:fill="auto"/>
            <w:vAlign w:val="center"/>
          </w:tcPr>
          <w:p w:rsidR="00997558" w:rsidRPr="00966D55" w:rsidRDefault="00997558" w:rsidP="00997558">
            <w:pPr>
              <w:tabs>
                <w:tab w:val="center" w:pos="4419"/>
                <w:tab w:val="right" w:pos="8838"/>
              </w:tabs>
              <w:ind w:right="113"/>
              <w:jc w:val="both"/>
              <w:rPr>
                <w:rFonts w:ascii="Arial" w:hAnsi="Arial" w:cs="Arial"/>
                <w:bCs/>
                <w:snapToGrid w:val="0"/>
                <w:sz w:val="20"/>
                <w:szCs w:val="22"/>
                <w:lang w:eastAsia="es-BO"/>
              </w:rPr>
            </w:pPr>
          </w:p>
          <w:p w:rsidR="00997558" w:rsidRPr="00966D55" w:rsidRDefault="00997558" w:rsidP="00997558">
            <w:pPr>
              <w:tabs>
                <w:tab w:val="center" w:pos="4419"/>
                <w:tab w:val="right" w:pos="8838"/>
              </w:tabs>
              <w:ind w:right="113"/>
              <w:jc w:val="both"/>
              <w:rPr>
                <w:rFonts w:ascii="Arial" w:hAnsi="Arial" w:cs="Arial"/>
                <w:bCs/>
                <w:snapToGrid w:val="0"/>
                <w:sz w:val="20"/>
                <w:szCs w:val="22"/>
                <w:lang w:eastAsia="es-BO"/>
              </w:rPr>
            </w:pPr>
            <w:r w:rsidRPr="00966D55">
              <w:rPr>
                <w:rFonts w:ascii="Arial" w:hAnsi="Arial" w:cs="Arial"/>
                <w:bCs/>
                <w:snapToGrid w:val="0"/>
                <w:sz w:val="20"/>
                <w:szCs w:val="22"/>
                <w:lang w:eastAsia="es-BO"/>
              </w:rPr>
              <w:t xml:space="preserve">Ejecución de la </w:t>
            </w:r>
            <w:r w:rsidRPr="00966D55">
              <w:rPr>
                <w:rFonts w:ascii="Arial" w:hAnsi="Arial" w:cs="Arial"/>
                <w:sz w:val="20"/>
                <w:szCs w:val="22"/>
              </w:rPr>
              <w:t>“</w:t>
            </w:r>
            <w:r w:rsidRPr="00966D55">
              <w:rPr>
                <w:rFonts w:ascii="Arial" w:hAnsi="Arial" w:cs="Arial"/>
                <w:b/>
                <w:sz w:val="20"/>
                <w:szCs w:val="22"/>
              </w:rPr>
              <w:t xml:space="preserve">OBRA DE MEJORAMIENTO DEL </w:t>
            </w:r>
            <w:r>
              <w:rPr>
                <w:rFonts w:ascii="Arial" w:hAnsi="Arial" w:cs="Arial"/>
                <w:b/>
                <w:color w:val="FF0000"/>
                <w:sz w:val="20"/>
                <w:szCs w:val="22"/>
              </w:rPr>
              <w:t>PISO 25</w:t>
            </w:r>
            <w:r w:rsidRPr="00966D55">
              <w:rPr>
                <w:rFonts w:ascii="Arial" w:hAnsi="Arial" w:cs="Arial"/>
                <w:b/>
                <w:color w:val="FF0000"/>
                <w:sz w:val="20"/>
                <w:szCs w:val="22"/>
              </w:rPr>
              <w:t xml:space="preserve"> </w:t>
            </w:r>
            <w:r w:rsidRPr="00966D55">
              <w:rPr>
                <w:rFonts w:ascii="Arial" w:hAnsi="Arial" w:cs="Arial"/>
                <w:b/>
                <w:sz w:val="20"/>
                <w:szCs w:val="22"/>
              </w:rPr>
              <w:t>DEL EDIFICIO PRINCIPAL DEL BCB</w:t>
            </w:r>
            <w:r w:rsidRPr="00966D55">
              <w:rPr>
                <w:rFonts w:ascii="Arial" w:hAnsi="Arial" w:cs="Arial"/>
                <w:sz w:val="20"/>
                <w:szCs w:val="22"/>
              </w:rPr>
              <w:t>”</w:t>
            </w:r>
            <w:r w:rsidRPr="00966D55">
              <w:rPr>
                <w:rFonts w:ascii="Arial" w:hAnsi="Arial" w:cs="Arial"/>
                <w:bCs/>
                <w:snapToGrid w:val="0"/>
                <w:sz w:val="20"/>
                <w:szCs w:val="22"/>
                <w:lang w:eastAsia="es-BO"/>
              </w:rPr>
              <w:t xml:space="preserve"> con el objetivo de mejorar la funcionalidad de los ambientes y preservar su estado de conservación.</w:t>
            </w:r>
          </w:p>
          <w:p w:rsidR="00997558" w:rsidRPr="00966D55" w:rsidRDefault="00997558" w:rsidP="00997558">
            <w:pPr>
              <w:tabs>
                <w:tab w:val="center" w:pos="4419"/>
                <w:tab w:val="right" w:pos="8838"/>
              </w:tabs>
              <w:ind w:right="113"/>
              <w:jc w:val="both"/>
              <w:rPr>
                <w:rFonts w:ascii="Arial" w:hAnsi="Arial" w:cs="Arial"/>
                <w:sz w:val="22"/>
                <w:szCs w:val="22"/>
              </w:rPr>
            </w:pPr>
          </w:p>
        </w:tc>
      </w:tr>
      <w:tr w:rsidR="00997558" w:rsidRPr="00966D55" w:rsidTr="00997558">
        <w:tc>
          <w:tcPr>
            <w:tcW w:w="195" w:type="pct"/>
            <w:tcBorders>
              <w:bottom w:val="single" w:sz="2" w:space="0" w:color="000000"/>
            </w:tcBorders>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sz w:val="20"/>
              </w:rPr>
            </w:pPr>
          </w:p>
        </w:tc>
        <w:tc>
          <w:tcPr>
            <w:tcW w:w="4805" w:type="pct"/>
            <w:tcBorders>
              <w:bottom w:val="single" w:sz="4" w:space="0" w:color="auto"/>
            </w:tcBorders>
            <w:shd w:val="clear" w:color="auto" w:fill="B6DDE8" w:themeFill="accent5" w:themeFillTint="66"/>
            <w:vAlign w:val="center"/>
          </w:tcPr>
          <w:p w:rsidR="00997558" w:rsidRPr="00966D55" w:rsidRDefault="00997558" w:rsidP="00997558">
            <w:pPr>
              <w:ind w:right="177"/>
              <w:jc w:val="both"/>
              <w:rPr>
                <w:rFonts w:ascii="Arial" w:hAnsi="Arial" w:cs="Arial"/>
                <w:bCs/>
                <w:sz w:val="20"/>
                <w:szCs w:val="22"/>
              </w:rPr>
            </w:pPr>
            <w:r w:rsidRPr="00966D55">
              <w:rPr>
                <w:rFonts w:ascii="Arial" w:hAnsi="Arial" w:cs="Arial"/>
                <w:b/>
                <w:snapToGrid w:val="0"/>
                <w:sz w:val="20"/>
                <w:szCs w:val="22"/>
              </w:rPr>
              <w:t xml:space="preserve">REQUERIMIENTO Y CONDICIONES GENERALES DE LOS ITEMS </w:t>
            </w:r>
          </w:p>
        </w:tc>
      </w:tr>
      <w:tr w:rsidR="00997558" w:rsidRPr="00966D55" w:rsidTr="00997558">
        <w:tc>
          <w:tcPr>
            <w:tcW w:w="195" w:type="pct"/>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997558" w:rsidRPr="00966D55" w:rsidRDefault="00997558" w:rsidP="00997558">
            <w:pPr>
              <w:pStyle w:val="Prrafodelista"/>
              <w:ind w:left="360" w:right="114"/>
              <w:jc w:val="both"/>
              <w:rPr>
                <w:rFonts w:cs="Arial"/>
              </w:rPr>
            </w:pPr>
          </w:p>
          <w:p w:rsidR="00997558" w:rsidRPr="00966D55" w:rsidRDefault="00997558" w:rsidP="00681D64">
            <w:pPr>
              <w:pStyle w:val="Prrafodelista"/>
              <w:numPr>
                <w:ilvl w:val="0"/>
                <w:numId w:val="76"/>
              </w:numPr>
              <w:contextualSpacing/>
              <w:rPr>
                <w:rFonts w:cs="Arial"/>
                <w:b/>
                <w:sz w:val="20"/>
              </w:rPr>
            </w:pPr>
            <w:r w:rsidRPr="00966D55">
              <w:rPr>
                <w:rFonts w:cs="Arial"/>
                <w:b/>
                <w:sz w:val="20"/>
              </w:rPr>
              <w:t xml:space="preserve">ÍTEMS Y CANTIDADES DE OBRA </w:t>
            </w:r>
          </w:p>
          <w:p w:rsidR="00997558" w:rsidRDefault="00997558" w:rsidP="00997558">
            <w:pPr>
              <w:jc w:val="both"/>
              <w:rPr>
                <w:rFonts w:ascii="Arial" w:hAnsi="Arial" w:cs="Arial"/>
                <w:sz w:val="20"/>
                <w:szCs w:val="22"/>
              </w:rPr>
            </w:pPr>
            <w:r w:rsidRPr="00966D55">
              <w:rPr>
                <w:rFonts w:ascii="Arial" w:hAnsi="Arial" w:cs="Arial"/>
                <w:sz w:val="20"/>
                <w:szCs w:val="22"/>
              </w:rPr>
              <w:t>Los volúmenes de obra que deben ser considerados para la elaboración de los Precios unitarios y la determinación del Presupuesto por ítems y General de la obra son los siguientes:</w:t>
            </w:r>
          </w:p>
          <w:p w:rsidR="00997558" w:rsidRDefault="00997558" w:rsidP="00997558">
            <w:pPr>
              <w:jc w:val="both"/>
              <w:rPr>
                <w:rFonts w:ascii="Arial" w:hAnsi="Arial" w:cs="Arial"/>
                <w:sz w:val="20"/>
                <w:szCs w:val="22"/>
              </w:r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5800"/>
              <w:gridCol w:w="940"/>
              <w:gridCol w:w="1300"/>
            </w:tblGrid>
            <w:tr w:rsidR="00997558" w:rsidRPr="00EA7BB7" w:rsidTr="00997558">
              <w:trPr>
                <w:trHeight w:val="465"/>
                <w:jc w:val="center"/>
              </w:trPr>
              <w:tc>
                <w:tcPr>
                  <w:tcW w:w="700" w:type="dxa"/>
                  <w:shd w:val="clear" w:color="000000" w:fill="00BF80"/>
                  <w:vAlign w:val="center"/>
                  <w:hideMark/>
                </w:tcPr>
                <w:p w:rsidR="00997558" w:rsidRPr="007955AA" w:rsidRDefault="00997558" w:rsidP="00997558">
                  <w:pPr>
                    <w:jc w:val="center"/>
                    <w:rPr>
                      <w:rFonts w:ascii="Arial" w:hAnsi="Arial" w:cs="Arial"/>
                      <w:b/>
                      <w:bCs/>
                      <w:lang w:eastAsia="es-BO"/>
                    </w:rPr>
                  </w:pPr>
                  <w:r w:rsidRPr="007955AA">
                    <w:rPr>
                      <w:rFonts w:ascii="Arial" w:hAnsi="Arial" w:cs="Arial"/>
                      <w:b/>
                      <w:bCs/>
                    </w:rPr>
                    <w:t>ITEM</w:t>
                  </w:r>
                </w:p>
              </w:tc>
              <w:tc>
                <w:tcPr>
                  <w:tcW w:w="5800" w:type="dxa"/>
                  <w:shd w:val="clear" w:color="000000" w:fill="00BF80"/>
                  <w:vAlign w:val="center"/>
                  <w:hideMark/>
                </w:tcPr>
                <w:p w:rsidR="00997558" w:rsidRPr="007955AA" w:rsidRDefault="00997558" w:rsidP="00997558">
                  <w:pPr>
                    <w:jc w:val="center"/>
                    <w:rPr>
                      <w:rFonts w:ascii="Arial" w:hAnsi="Arial" w:cs="Arial"/>
                      <w:b/>
                      <w:bCs/>
                    </w:rPr>
                  </w:pPr>
                  <w:r w:rsidRPr="007955AA">
                    <w:rPr>
                      <w:rFonts w:ascii="Arial" w:hAnsi="Arial" w:cs="Arial"/>
                      <w:b/>
                      <w:bCs/>
                    </w:rPr>
                    <w:t>DESCRIPCIÓN</w:t>
                  </w:r>
                </w:p>
              </w:tc>
              <w:tc>
                <w:tcPr>
                  <w:tcW w:w="940" w:type="dxa"/>
                  <w:shd w:val="clear" w:color="000000" w:fill="00BF80"/>
                  <w:vAlign w:val="center"/>
                  <w:hideMark/>
                </w:tcPr>
                <w:p w:rsidR="00997558" w:rsidRPr="007955AA" w:rsidRDefault="00997558" w:rsidP="00997558">
                  <w:pPr>
                    <w:jc w:val="center"/>
                    <w:rPr>
                      <w:rFonts w:ascii="Arial" w:hAnsi="Arial" w:cs="Arial"/>
                      <w:b/>
                      <w:bCs/>
                    </w:rPr>
                  </w:pPr>
                  <w:r w:rsidRPr="007955AA">
                    <w:rPr>
                      <w:rFonts w:ascii="Arial" w:hAnsi="Arial" w:cs="Arial"/>
                      <w:b/>
                      <w:bCs/>
                    </w:rPr>
                    <w:t>UNIDAD</w:t>
                  </w:r>
                </w:p>
              </w:tc>
              <w:tc>
                <w:tcPr>
                  <w:tcW w:w="1300" w:type="dxa"/>
                  <w:shd w:val="clear" w:color="000000" w:fill="00BF80"/>
                  <w:vAlign w:val="center"/>
                  <w:hideMark/>
                </w:tcPr>
                <w:p w:rsidR="00997558" w:rsidRPr="007955AA" w:rsidRDefault="00997558" w:rsidP="00997558">
                  <w:pPr>
                    <w:jc w:val="center"/>
                    <w:rPr>
                      <w:rFonts w:ascii="Arial" w:hAnsi="Arial" w:cs="Arial"/>
                      <w:b/>
                      <w:bCs/>
                    </w:rPr>
                  </w:pPr>
                  <w:r w:rsidRPr="007955AA">
                    <w:rPr>
                      <w:rFonts w:ascii="Arial" w:hAnsi="Arial" w:cs="Arial"/>
                      <w:b/>
                      <w:bCs/>
                    </w:rPr>
                    <w:t>CANTIDAD</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INSTALACIÓN DE FAENAS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GLB</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2</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DEMOLICIÓN DE MURO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150,65</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3</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DESMONTAJE Y RETIRO DE MAMPARA</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68,08</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4</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ARTEFACTO SANITARIO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22,00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5</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ARTEFACTO ELÉCTRICO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6,00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6</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CABLE MONOPOLAR</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3.000,00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7</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CIELO FALSO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507,34</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8</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 xml:space="preserve">RETIRO DE CORTINAS TIPO ROLLER </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6,00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9</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Y REINSTALACIÓN DE CORTINA TIPO ROLLER</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34,00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10</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CUBÍCULO DE BAÑO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5,00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11</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ESPEJO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6,00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12</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MESON DE GRANITO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5,92</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13</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REVESTIMIENTO DE MUROS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357,16</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14</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REVESTIMIENTO DE PISOS</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686,55</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15</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TUBERIAS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335,07</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16</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 xml:space="preserve">RETIRO DE ZÓCALOS </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257,83</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17</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Y REINSTALACION DE ARTEFACTOS ELECTRICOS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18</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DUCTOS DE AIRE</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100,00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19</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Y REINSTALACIÓN DE PLANCHAS METÁLICAS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66,29</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20</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DE PUERTA DE MADERA</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15,00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21</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RETIRO Y REINSTALACIÓN DE PUERTA DE MADERA</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11,00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22</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MURO DE LADRILLO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51,60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23</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PUERTA DE ALUMINIO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2,38</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24</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MURO DE DRYWALL 2 CARAS E=12,7MM</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37,25</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25</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BUÑA DE PVC</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14,48</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lastRenderedPageBreak/>
                    <w:t>26</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PINTURA LÁTEX</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270,93</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27</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INODORO SUSPENDIDO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5,00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28</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INODORO DE PISO C/TANQUE</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4,00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29</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URINARIO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30</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LAVAMANOS</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8,00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31</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CABLE ENCHAQUETADO 5X2,5MM2</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72,00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32</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CABLE ENCHAQUETADO 6X1,5MM2</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190,00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33</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INSTALACIÓN DE BANDEJA TIPO ESCALERILLA</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50,00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34</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INSTALACIÓN DE CABLE MONOPOLAR DE CU MULTIFILAR DE 1.5MM2</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312,00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35</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INSTALACIÓN DE CABLE MONOPOLAR DE CU MULTIFILAR DE 2.5MM2</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4806,00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36</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INSTALACIÓN DE CABLE MONOPOLAR DE CU MULTIFILAR DE 4MM2</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1194,00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37</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INSTALACIÓN DE CABLE MONOPOLAR DE CU MULTIFILAR DE 6MM2</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96,00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38</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CABLE BUS KNX</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803,00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39</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LUMINARIA PANEL LED 30x120CM</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15,00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40</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INSTALACIÓN DE LUMINARIA PANEL LED 60x60CM</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21,00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41</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INSTALACIÓN DE LUMINARIA PANEL LED CIRCULAR</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131,00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42</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INSTALACIÓN DE LUMINARIA CIRCULAR DALI</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24,00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43</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LUMINARIA SPOT LED</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16,00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44</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LUMINARIA SPOT LED FIT</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4,00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45</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 xml:space="preserve">PROVISIÓN E INSTALACIÓN DE CINTA LED NEON 360° </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289,27</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46</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LUMINARIA COLGANTE LED LINEAL</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3,00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47</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LUMINARIA DECORATIVAS COLGANTES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2,00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48</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APLIQUE LED</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3,00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49</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 xml:space="preserve">PROVISIÓN E INSTALACIÓN DE LUMINARIA PERFIL LED </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55,20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50</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TUBO CONDUIT PVC DE 1"</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2358,00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51</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TUBO CORRUGADO 3/4"</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422,00</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52</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TUBO METÁLICO ZINCADO DE 25MM C/ACCESORIOS</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7,00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53</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INSTALACIÓN DE TABLERO ELÉCTRICO PARA EL SISTEMA DOMÓTICO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1,00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54</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INSTALACIÓN DE PANTALLA TÁCTIL KNX/EIB</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8,00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55</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EXTRACTOR DE AIRE</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8,00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56</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PLACA INTERRUPTOR SIMPLE</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7,00</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57</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PLACA MIXTA (INTERRUPTOR + TOMACORRIENTE)</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4,00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58</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PLACA TOMACORRIENTE DOBLE NEMA</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27,00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59</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SENSOR DE MOVIMIENTO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5,00</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60</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CAJA TOMACORRIENTES NEMA 620R/REG, RED CAT6</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39,00</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61</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CAJA METÁLICA PARA DERIVACIÓN ELÉCTRICA</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1,00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62</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CABLE PARA SISTEMA DE PERIFONEO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120,00</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63</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CIELO FALSO DE DRYWALL E=10MM (INCLUYE PINTURA)</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622,49</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64</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CIELO FALSO DE FIBRA MINERAL (AMSTRONG)</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34,35</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65</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CIELO FALSO ACUSTICA RIGITONE</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39,16</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66</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CIELO FALSO MICROPERFORADO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10,10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67</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SEPARADORES DE BAÑOS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20,38</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68</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ESPEJO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9,56</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69</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GRANITO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7,31</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70</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REVOQUE DE ESTUCO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14,95</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71</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REVOQUE DE CEMENTO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19,55</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72</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CERÁMICA EN MURO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161,36</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73</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CERÁMICA EN PISO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38,39</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74</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BANDEJA METÁLICA PARA PISO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23,28</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75</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TAPA PARA BANDEJA METÁLICA</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100,00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76</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ALFOMBRA MODULAR</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257,94</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lastRenderedPageBreak/>
                    <w:t>77</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ALFOMBRA DE PELO ALTO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185,83</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78</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ALFOMBRA BUCLE</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53,84</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79</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 xml:space="preserve">INSTALACIÓN DE ALFOMBRA </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153,00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80</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SELLADO DE JUNTAS Y FISURAS</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100,00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81</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PISO FLOTANTE TIPO SPC</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10,05</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82</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PERFIL METÁLICO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65,24</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83</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CAJA METÁLICA PARA LLAVE DE PASO 20X20CM</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2,00</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84</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CAJA METÁLICA PARA LLAVE DE PASO 30X20CM</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85</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LLAVE DE PASO CON ROSCA 1 1/2''</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86</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LLAVE DE PASO 1/2''</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87</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LLAVE DE PASO 3/4''</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22,00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88</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LLAVE DE PASO 1''</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4,00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89</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LLAVE DE PASO 1 1/2''</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3,00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90</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LLAVE DE PASO 2''</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2,00</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91</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POLIPROPILENO DE ½'' C/ACCESORIOS (AGUA CALIENTE)</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23,84</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92</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POLIPROPILENO DE ¾'' C/ACCESORIOS (AGUA CALIENTE)</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55,62</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93</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POLIPROPILENO DE ½'' C/ACCESORIOS (AGUA FRÍA)</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18,74</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94</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POLIPROPILENO DE ¾'' C/ACCESORIOS (AGUA FRÍA)</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100,28</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95</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POLIPROPILENO DE 1'' C/ACCESORIOS (AGUA FRÍA)</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1,00</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96</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TUBERÍA DE POLIPROPILENO DE 1 ½'' C/ACCESORIOS (AGUA FRÍA)</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14,39</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97</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TUBERÍA DE POLIPROPILENO DE 2'' C/ACCESORIOS (AGUA FRÍA)</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2,26</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98</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DESAGUE DE PVC 1'' C/ACCESORIOS</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25,00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99</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PVC 2'' C-6 C/ACCESORIOS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25,10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100</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PVC 3'' C-6 C/ACCESORIOS</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5,94</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101</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PVC 4'' C-6 C/ACCESORIOS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1,00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102</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PVC 6'' C-6 C/ACCESORIOS</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3,43</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103</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PVC 1 ½'' C-9 C/ACCESORIOS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7,79</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104</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PVC 2'' C-9 C/ACCESORIOS</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21,60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105</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PVC 2 ½'' C-9 C/ACCESORIOS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3,00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106</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PVC 3'' C-9 C/ACCESORIOS</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2,50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107</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PVC 4'' C-9 C/ACCESORIOS</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9,10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108</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TUBERÍA DE PVC 100MM SR</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2,50</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109</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RETIRO, PROVISIÓN E INSTALACIÓN DE CAJA INTERCEPTORA SIFONADA CON REJILLA 6”"</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8,00</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110</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TUBERIA DE COBRE DE 1/4" CON AISLAMIENTO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10,00</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111</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TUBERIA DE COBRE DE 3/8" CON AISLAMIENTO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82,00</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112</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TUBERIA DE COBRE DE 1/2" CON AISLAMIENTO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10,00</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113</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 xml:space="preserve">PROVISIÓN E INSTALACIÓN DE TUBERIA DE COBRE DE 5/8" CON AISLAMIENTO  </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53,00</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114</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 xml:space="preserve">PROVISIÓN E INSTALACIÓN DE TUBERIA DE COBRE DE 3/4" CON AISLAMIENTO </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17,00</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115</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 xml:space="preserve">PROVISIÓN E INSTALACIÓN DE TUBERIA DE COBRE DE 7/8" CON AISLAMIENTO </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20,00</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lastRenderedPageBreak/>
                    <w:t>116</w:t>
                  </w:r>
                </w:p>
              </w:tc>
              <w:tc>
                <w:tcPr>
                  <w:tcW w:w="5800" w:type="dxa"/>
                  <w:shd w:val="clear" w:color="auto" w:fill="auto"/>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ZOCALOS TIPO SPC</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59,13</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117</w:t>
                  </w:r>
                </w:p>
              </w:tc>
              <w:tc>
                <w:tcPr>
                  <w:tcW w:w="5800" w:type="dxa"/>
                  <w:shd w:val="clear" w:color="D9D9D9" w:fill="D9D9D9"/>
                  <w:vAlign w:val="center"/>
                  <w:hideMark/>
                </w:tcPr>
                <w:p w:rsidR="00997558" w:rsidRPr="007955AA" w:rsidRDefault="00997558" w:rsidP="00997558">
                  <w:pPr>
                    <w:rPr>
                      <w:rFonts w:ascii="Arial" w:hAnsi="Arial" w:cs="Arial"/>
                      <w:color w:val="000000"/>
                    </w:rPr>
                  </w:pPr>
                  <w:r w:rsidRPr="007955AA">
                    <w:rPr>
                      <w:rFonts w:ascii="Arial" w:hAnsi="Arial" w:cs="Arial"/>
                      <w:color w:val="000000"/>
                    </w:rPr>
                    <w:t>PROVISIÓN E INSTALACIÓN DE STICKER ESMERILADO (SEGÚN DISEÑO)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color w:val="000000"/>
                    </w:rPr>
                  </w:pPr>
                  <w:r w:rsidRPr="007955AA">
                    <w:rPr>
                      <w:rFonts w:ascii="Arial" w:hAnsi="Arial" w:cs="Arial"/>
                      <w:color w:val="000000"/>
                    </w:rPr>
                    <w:t>59,52</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118</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TAPAJUNTA</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ML</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20,10</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119</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MANTENIMIENTO DE PUERTA DE EMERGENCIA</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2,00</w:t>
                  </w:r>
                </w:p>
              </w:tc>
            </w:tr>
            <w:tr w:rsidR="00997558" w:rsidRPr="00EA7BB7" w:rsidTr="00997558">
              <w:trPr>
                <w:trHeight w:val="45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120</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MOBILIARIO - CAJONERÍA ALTA (SEGÚN DISEÑO)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1,00</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121</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MOBILIARIO - CAJONERÍA BAJA (SEGÚN DISEÑO)</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1,00</w:t>
                  </w:r>
                </w:p>
              </w:tc>
            </w:tr>
            <w:tr w:rsidR="00997558" w:rsidRPr="00EA7BB7" w:rsidTr="00997558">
              <w:trPr>
                <w:trHeight w:val="30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122</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 xml:space="preserve">PROVISIÓN E INSTALACIÓN DE REVESTIMIENTO PANELES WPC </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161,48</w:t>
                  </w:r>
                </w:p>
              </w:tc>
            </w:tr>
            <w:tr w:rsidR="00997558" w:rsidRPr="00EA7BB7" w:rsidTr="00997558">
              <w:trPr>
                <w:trHeight w:val="30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123</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 xml:space="preserve">PROVISIÓN E INSTALACIÓN DE PIEDRA LÍQUIDA </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170,31</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124</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REVESTIMIENTO TIPO PIEDRA</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51,59</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125</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 xml:space="preserve">PROVISIÓN E INSTALACIÓN DE PUERTAS ABATIBLES DE VIDRIO TEMPLADO E=10MM </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24,85</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126</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MURO DIVISOR CALADO METÁLICO</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7,98</w:t>
                  </w:r>
                </w:p>
              </w:tc>
            </w:tr>
            <w:tr w:rsidR="00997558" w:rsidRPr="00EA7BB7" w:rsidTr="00997558">
              <w:trPr>
                <w:trHeight w:val="225"/>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127</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PROVISIÓN E INSTALACIÓN DE STICKER TROQUELADO DE VINIL</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34,12</w:t>
                  </w:r>
                </w:p>
              </w:tc>
            </w:tr>
            <w:tr w:rsidR="00997558" w:rsidRPr="00EA7BB7" w:rsidTr="00997558">
              <w:trPr>
                <w:trHeight w:val="225"/>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128</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PROVISIÓN E INSTALACIÓN DE VIDRIO TEMPLADO E=8MM</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M2</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108,40</w:t>
                  </w:r>
                </w:p>
              </w:tc>
            </w:tr>
            <w:tr w:rsidR="00997558" w:rsidRPr="00EA7BB7" w:rsidTr="00997558">
              <w:trPr>
                <w:trHeight w:val="450"/>
                <w:jc w:val="center"/>
              </w:trPr>
              <w:tc>
                <w:tcPr>
                  <w:tcW w:w="70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129</w:t>
                  </w:r>
                </w:p>
              </w:tc>
              <w:tc>
                <w:tcPr>
                  <w:tcW w:w="5800" w:type="dxa"/>
                  <w:shd w:val="clear" w:color="D9D9D9" w:fill="D9D9D9"/>
                  <w:vAlign w:val="center"/>
                  <w:hideMark/>
                </w:tcPr>
                <w:p w:rsidR="00997558" w:rsidRPr="007955AA" w:rsidRDefault="00997558" w:rsidP="00997558">
                  <w:pPr>
                    <w:rPr>
                      <w:rFonts w:ascii="Arial" w:hAnsi="Arial" w:cs="Arial"/>
                    </w:rPr>
                  </w:pPr>
                  <w:r w:rsidRPr="007955AA">
                    <w:rPr>
                      <w:rFonts w:ascii="Arial" w:hAnsi="Arial" w:cs="Arial"/>
                    </w:rPr>
                    <w:t xml:space="preserve">INSTALACIÓN DE SISTEMA DE AUTOMATIZACIÓN DE CORTINAS TIPO ROLLER </w:t>
                  </w:r>
                </w:p>
              </w:tc>
              <w:tc>
                <w:tcPr>
                  <w:tcW w:w="940" w:type="dxa"/>
                  <w:shd w:val="clear" w:color="D9D9D9" w:fill="D9D9D9"/>
                  <w:vAlign w:val="center"/>
                  <w:hideMark/>
                </w:tcPr>
                <w:p w:rsidR="00997558" w:rsidRPr="007955AA" w:rsidRDefault="00997558" w:rsidP="00997558">
                  <w:pPr>
                    <w:jc w:val="center"/>
                    <w:rPr>
                      <w:rFonts w:ascii="Arial" w:hAnsi="Arial" w:cs="Arial"/>
                    </w:rPr>
                  </w:pPr>
                  <w:r w:rsidRPr="007955AA">
                    <w:rPr>
                      <w:rFonts w:ascii="Arial" w:hAnsi="Arial" w:cs="Arial"/>
                    </w:rPr>
                    <w:t>PZA</w:t>
                  </w:r>
                </w:p>
              </w:tc>
              <w:tc>
                <w:tcPr>
                  <w:tcW w:w="1300" w:type="dxa"/>
                  <w:shd w:val="clear" w:color="D9D9D9" w:fill="D9D9D9"/>
                  <w:vAlign w:val="center"/>
                  <w:hideMark/>
                </w:tcPr>
                <w:p w:rsidR="00997558" w:rsidRPr="007955AA" w:rsidRDefault="00997558" w:rsidP="00997558">
                  <w:pPr>
                    <w:jc w:val="right"/>
                    <w:rPr>
                      <w:rFonts w:ascii="Arial" w:hAnsi="Arial" w:cs="Arial"/>
                    </w:rPr>
                  </w:pPr>
                  <w:r w:rsidRPr="007955AA">
                    <w:rPr>
                      <w:rFonts w:ascii="Arial" w:hAnsi="Arial" w:cs="Arial"/>
                    </w:rPr>
                    <w:t>34,00</w:t>
                  </w:r>
                </w:p>
              </w:tc>
            </w:tr>
            <w:tr w:rsidR="00997558" w:rsidTr="00997558">
              <w:trPr>
                <w:trHeight w:val="240"/>
                <w:jc w:val="center"/>
              </w:trPr>
              <w:tc>
                <w:tcPr>
                  <w:tcW w:w="70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130</w:t>
                  </w:r>
                </w:p>
              </w:tc>
              <w:tc>
                <w:tcPr>
                  <w:tcW w:w="5800" w:type="dxa"/>
                  <w:shd w:val="clear" w:color="auto" w:fill="auto"/>
                  <w:vAlign w:val="center"/>
                  <w:hideMark/>
                </w:tcPr>
                <w:p w:rsidR="00997558" w:rsidRPr="007955AA" w:rsidRDefault="00997558" w:rsidP="00997558">
                  <w:pPr>
                    <w:rPr>
                      <w:rFonts w:ascii="Arial" w:hAnsi="Arial" w:cs="Arial"/>
                    </w:rPr>
                  </w:pPr>
                  <w:r w:rsidRPr="007955AA">
                    <w:rPr>
                      <w:rFonts w:ascii="Arial" w:hAnsi="Arial" w:cs="Arial"/>
                    </w:rPr>
                    <w:t>LIMPIEZA GENERAL</w:t>
                  </w:r>
                </w:p>
              </w:tc>
              <w:tc>
                <w:tcPr>
                  <w:tcW w:w="940" w:type="dxa"/>
                  <w:shd w:val="clear" w:color="auto" w:fill="auto"/>
                  <w:vAlign w:val="center"/>
                  <w:hideMark/>
                </w:tcPr>
                <w:p w:rsidR="00997558" w:rsidRPr="007955AA" w:rsidRDefault="00997558" w:rsidP="00997558">
                  <w:pPr>
                    <w:jc w:val="center"/>
                    <w:rPr>
                      <w:rFonts w:ascii="Arial" w:hAnsi="Arial" w:cs="Arial"/>
                    </w:rPr>
                  </w:pPr>
                  <w:r w:rsidRPr="007955AA">
                    <w:rPr>
                      <w:rFonts w:ascii="Arial" w:hAnsi="Arial" w:cs="Arial"/>
                    </w:rPr>
                    <w:t>GLB</w:t>
                  </w:r>
                </w:p>
              </w:tc>
              <w:tc>
                <w:tcPr>
                  <w:tcW w:w="1300" w:type="dxa"/>
                  <w:shd w:val="clear" w:color="auto" w:fill="auto"/>
                  <w:vAlign w:val="center"/>
                  <w:hideMark/>
                </w:tcPr>
                <w:p w:rsidR="00997558" w:rsidRPr="007955AA" w:rsidRDefault="00997558" w:rsidP="00997558">
                  <w:pPr>
                    <w:jc w:val="right"/>
                    <w:rPr>
                      <w:rFonts w:ascii="Arial" w:hAnsi="Arial" w:cs="Arial"/>
                    </w:rPr>
                  </w:pPr>
                  <w:r w:rsidRPr="007955AA">
                    <w:rPr>
                      <w:rFonts w:ascii="Arial" w:hAnsi="Arial" w:cs="Arial"/>
                    </w:rPr>
                    <w:t>1,00</w:t>
                  </w:r>
                </w:p>
              </w:tc>
            </w:tr>
          </w:tbl>
          <w:p w:rsidR="00997558" w:rsidRPr="00966D55" w:rsidRDefault="00997558" w:rsidP="00997558">
            <w:pPr>
              <w:jc w:val="both"/>
              <w:rPr>
                <w:rFonts w:ascii="Arial" w:hAnsi="Arial" w:cs="Arial"/>
                <w:sz w:val="20"/>
                <w:szCs w:val="22"/>
              </w:rPr>
            </w:pPr>
          </w:p>
          <w:p w:rsidR="00997558" w:rsidRPr="00966D55" w:rsidRDefault="00997558" w:rsidP="00681D64">
            <w:pPr>
              <w:pStyle w:val="Prrafodelista"/>
              <w:numPr>
                <w:ilvl w:val="0"/>
                <w:numId w:val="76"/>
              </w:numPr>
              <w:ind w:right="177"/>
              <w:contextualSpacing/>
              <w:jc w:val="both"/>
              <w:rPr>
                <w:rFonts w:cs="Arial"/>
                <w:b/>
                <w:sz w:val="20"/>
              </w:rPr>
            </w:pPr>
            <w:r w:rsidRPr="00966D55">
              <w:rPr>
                <w:rFonts w:cs="Arial"/>
                <w:b/>
                <w:sz w:val="20"/>
              </w:rPr>
              <w:t>ESPECIFICACIONES TECNICAS POR ITEM</w:t>
            </w:r>
          </w:p>
          <w:p w:rsidR="00997558" w:rsidRPr="00966D55" w:rsidRDefault="00997558" w:rsidP="00997558">
            <w:pPr>
              <w:ind w:right="177"/>
              <w:jc w:val="both"/>
              <w:rPr>
                <w:rFonts w:ascii="Arial" w:hAnsi="Arial" w:cs="Arial"/>
                <w:sz w:val="20"/>
                <w:szCs w:val="22"/>
              </w:rPr>
            </w:pPr>
            <w:r w:rsidRPr="00966D55">
              <w:rPr>
                <w:rFonts w:ascii="Arial" w:hAnsi="Arial" w:cs="Arial"/>
                <w:sz w:val="20"/>
                <w:szCs w:val="22"/>
              </w:rPr>
              <w:t xml:space="preserve">Adjunto </w:t>
            </w:r>
            <w:r w:rsidR="00BC3DC5">
              <w:rPr>
                <w:rFonts w:ascii="Arial" w:hAnsi="Arial" w:cs="Arial"/>
                <w:sz w:val="20"/>
                <w:szCs w:val="22"/>
              </w:rPr>
              <w:t xml:space="preserve">el </w:t>
            </w:r>
            <w:r w:rsidRPr="00966D55">
              <w:rPr>
                <w:rFonts w:ascii="Arial" w:hAnsi="Arial" w:cs="Arial"/>
                <w:sz w:val="20"/>
                <w:szCs w:val="22"/>
              </w:rPr>
              <w:t xml:space="preserve">documento </w:t>
            </w:r>
            <w:r w:rsidR="001D2C77">
              <w:rPr>
                <w:rFonts w:ascii="Arial" w:hAnsi="Arial" w:cs="Arial"/>
                <w:b/>
                <w:sz w:val="20"/>
                <w:szCs w:val="22"/>
              </w:rPr>
              <w:t>“ANEXO 1</w:t>
            </w:r>
            <w:r w:rsidR="00DC3C29">
              <w:rPr>
                <w:rFonts w:ascii="Arial" w:hAnsi="Arial" w:cs="Arial"/>
                <w:b/>
                <w:sz w:val="20"/>
                <w:szCs w:val="22"/>
              </w:rPr>
              <w:t>”</w:t>
            </w:r>
            <w:r w:rsidR="001D2C77">
              <w:rPr>
                <w:rFonts w:ascii="Arial" w:hAnsi="Arial" w:cs="Arial"/>
                <w:b/>
                <w:sz w:val="20"/>
                <w:szCs w:val="22"/>
              </w:rPr>
              <w:t xml:space="preserve"> </w:t>
            </w:r>
            <w:r w:rsidR="00DC3C29" w:rsidRPr="00DC3C29">
              <w:rPr>
                <w:rFonts w:ascii="Arial" w:hAnsi="Arial" w:cs="Arial"/>
                <w:sz w:val="20"/>
                <w:szCs w:val="22"/>
              </w:rPr>
              <w:t>de las</w:t>
            </w:r>
            <w:r w:rsidR="00DC3C29">
              <w:rPr>
                <w:rFonts w:ascii="Arial" w:hAnsi="Arial" w:cs="Arial"/>
                <w:b/>
                <w:sz w:val="20"/>
                <w:szCs w:val="22"/>
              </w:rPr>
              <w:t xml:space="preserve"> </w:t>
            </w:r>
            <w:r w:rsidRPr="00966D55">
              <w:rPr>
                <w:rFonts w:ascii="Arial" w:hAnsi="Arial" w:cs="Arial"/>
                <w:b/>
                <w:sz w:val="20"/>
                <w:szCs w:val="22"/>
              </w:rPr>
              <w:t xml:space="preserve"> ESPECIFICACIONES TÉCNICAS POR ITEM”</w:t>
            </w:r>
            <w:r w:rsidRPr="00966D55">
              <w:rPr>
                <w:rFonts w:ascii="Arial" w:hAnsi="Arial" w:cs="Arial"/>
                <w:sz w:val="20"/>
                <w:szCs w:val="22"/>
              </w:rPr>
              <w:t>.</w:t>
            </w:r>
          </w:p>
          <w:p w:rsidR="00997558" w:rsidRPr="00966D55" w:rsidRDefault="00997558" w:rsidP="00997558">
            <w:pPr>
              <w:ind w:right="177"/>
              <w:jc w:val="both"/>
              <w:rPr>
                <w:rFonts w:ascii="Arial" w:hAnsi="Arial" w:cs="Arial"/>
                <w:sz w:val="22"/>
                <w:szCs w:val="22"/>
                <w:lang w:eastAsia="es-BO"/>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997558" w:rsidRPr="00966D55" w:rsidRDefault="00997558" w:rsidP="00997558">
            <w:pPr>
              <w:ind w:right="177"/>
              <w:jc w:val="both"/>
              <w:rPr>
                <w:rFonts w:ascii="Arial" w:hAnsi="Arial" w:cs="Arial"/>
                <w:b/>
                <w:bCs/>
                <w:sz w:val="22"/>
                <w:szCs w:val="22"/>
              </w:rPr>
            </w:pPr>
            <w:r w:rsidRPr="00966D55">
              <w:rPr>
                <w:rFonts w:ascii="Arial" w:hAnsi="Arial" w:cs="Arial"/>
                <w:b/>
                <w:bCs/>
                <w:sz w:val="20"/>
                <w:szCs w:val="22"/>
              </w:rPr>
              <w:t>RESPONSABILIDAD DEL CONTRATISTA</w:t>
            </w:r>
          </w:p>
        </w:tc>
      </w:tr>
      <w:tr w:rsidR="00997558" w:rsidRPr="00966D55" w:rsidTr="00997558">
        <w:tc>
          <w:tcPr>
            <w:tcW w:w="195" w:type="pct"/>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997558" w:rsidRPr="00966D55" w:rsidRDefault="00997558" w:rsidP="00997558">
            <w:pPr>
              <w:tabs>
                <w:tab w:val="left" w:pos="9224"/>
              </w:tabs>
              <w:ind w:right="177"/>
              <w:jc w:val="both"/>
              <w:rPr>
                <w:rFonts w:ascii="Arial" w:hAnsi="Arial" w:cs="Arial"/>
                <w:sz w:val="22"/>
                <w:szCs w:val="22"/>
              </w:rPr>
            </w:pPr>
          </w:p>
          <w:p w:rsidR="00997558" w:rsidRPr="00966D55" w:rsidRDefault="00997558" w:rsidP="00997558">
            <w:pPr>
              <w:tabs>
                <w:tab w:val="left" w:pos="9224"/>
              </w:tabs>
              <w:ind w:right="177"/>
              <w:jc w:val="both"/>
              <w:rPr>
                <w:rFonts w:ascii="Arial" w:hAnsi="Arial" w:cs="Arial"/>
                <w:snapToGrid w:val="0"/>
                <w:spacing w:val="-3"/>
                <w:sz w:val="20"/>
                <w:szCs w:val="20"/>
              </w:rPr>
            </w:pPr>
            <w:r w:rsidRPr="00966D55">
              <w:rPr>
                <w:rFonts w:ascii="Arial" w:hAnsi="Arial" w:cs="Arial"/>
                <w:sz w:val="20"/>
                <w:szCs w:val="20"/>
              </w:rPr>
              <w:t xml:space="preserve">El </w:t>
            </w:r>
            <w:r w:rsidRPr="00966D55">
              <w:rPr>
                <w:rFonts w:ascii="Arial" w:hAnsi="Arial" w:cs="Arial"/>
                <w:b/>
                <w:sz w:val="20"/>
                <w:szCs w:val="20"/>
              </w:rPr>
              <w:t>CONTRATISTA</w:t>
            </w:r>
            <w:r w:rsidRPr="00966D55">
              <w:rPr>
                <w:rFonts w:ascii="Arial" w:hAnsi="Arial" w:cs="Arial"/>
                <w:sz w:val="20"/>
                <w:szCs w:val="20"/>
              </w:rPr>
              <w:t xml:space="preserve"> </w:t>
            </w:r>
            <w:r w:rsidRPr="00966D55">
              <w:rPr>
                <w:rFonts w:ascii="Arial" w:hAnsi="Arial" w:cs="Arial"/>
                <w:snapToGrid w:val="0"/>
                <w:spacing w:val="-3"/>
                <w:sz w:val="20"/>
                <w:szCs w:val="20"/>
              </w:rPr>
              <w:t>deberá tomar en cuenta el cumplimiento de lo siguiente:</w:t>
            </w:r>
          </w:p>
          <w:p w:rsidR="00997558" w:rsidRPr="00966D55" w:rsidRDefault="00997558" w:rsidP="00997558">
            <w:pPr>
              <w:tabs>
                <w:tab w:val="left" w:pos="9224"/>
              </w:tabs>
              <w:ind w:right="177"/>
              <w:jc w:val="both"/>
              <w:rPr>
                <w:rFonts w:ascii="Arial" w:hAnsi="Arial" w:cs="Arial"/>
                <w:snapToGrid w:val="0"/>
                <w:spacing w:val="-3"/>
                <w:sz w:val="20"/>
                <w:szCs w:val="20"/>
              </w:rPr>
            </w:pPr>
          </w:p>
          <w:p w:rsidR="00997558" w:rsidRPr="00966D55" w:rsidRDefault="00997558" w:rsidP="00997558">
            <w:pPr>
              <w:pStyle w:val="Prrafodelista"/>
              <w:numPr>
                <w:ilvl w:val="0"/>
                <w:numId w:val="61"/>
              </w:numPr>
              <w:contextualSpacing/>
              <w:jc w:val="both"/>
              <w:rPr>
                <w:rFonts w:cs="Arial"/>
                <w:sz w:val="20"/>
              </w:rPr>
            </w:pPr>
            <w:r w:rsidRPr="00966D55">
              <w:rPr>
                <w:rFonts w:cs="Arial"/>
                <w:sz w:val="20"/>
              </w:rPr>
              <w:t>Solicitar la autorización de ejecución de cada ítem del proyecto mediante libro de órdenes.</w:t>
            </w:r>
          </w:p>
          <w:p w:rsidR="00997558" w:rsidRPr="00966D55" w:rsidRDefault="00997558" w:rsidP="00997558">
            <w:pPr>
              <w:pStyle w:val="Prrafodelista"/>
              <w:numPr>
                <w:ilvl w:val="0"/>
                <w:numId w:val="61"/>
              </w:numPr>
              <w:contextualSpacing/>
              <w:jc w:val="both"/>
              <w:rPr>
                <w:rFonts w:cs="Arial"/>
                <w:sz w:val="20"/>
              </w:rPr>
            </w:pPr>
            <w:r w:rsidRPr="00966D55">
              <w:rPr>
                <w:rFonts w:cs="Arial"/>
                <w:sz w:val="20"/>
              </w:rPr>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966D55">
              <w:rPr>
                <w:rFonts w:cs="Arial"/>
                <w:b/>
                <w:sz w:val="20"/>
              </w:rPr>
              <w:t>SUPERVISOR DE OBRA</w:t>
            </w:r>
            <w:r w:rsidRPr="00966D55">
              <w:rPr>
                <w:rFonts w:cs="Arial"/>
                <w:sz w:val="20"/>
              </w:rPr>
              <w:t>.</w:t>
            </w:r>
          </w:p>
          <w:p w:rsidR="00997558" w:rsidRPr="00966D55" w:rsidRDefault="00997558" w:rsidP="00997558">
            <w:pPr>
              <w:pStyle w:val="Prrafodelista"/>
              <w:numPr>
                <w:ilvl w:val="0"/>
                <w:numId w:val="61"/>
              </w:numPr>
              <w:contextualSpacing/>
              <w:jc w:val="both"/>
              <w:rPr>
                <w:rFonts w:cs="Arial"/>
                <w:sz w:val="20"/>
              </w:rPr>
            </w:pPr>
            <w:r w:rsidRPr="00966D55">
              <w:rPr>
                <w:rFonts w:cs="Arial"/>
                <w:sz w:val="20"/>
              </w:rPr>
              <w:t>En caso de emergencia en la que pudiera afectarse la seguridad del personal de la obra, deberá tomar las medidas que juzgue prudentes para evitar daños o pérdidas, sin exigir por ello remuneración alguna.</w:t>
            </w:r>
          </w:p>
          <w:p w:rsidR="00997558" w:rsidRPr="00966D55" w:rsidRDefault="00997558" w:rsidP="00997558">
            <w:pPr>
              <w:pStyle w:val="Prrafodelista"/>
              <w:numPr>
                <w:ilvl w:val="0"/>
                <w:numId w:val="61"/>
              </w:numPr>
              <w:contextualSpacing/>
              <w:jc w:val="both"/>
              <w:rPr>
                <w:rFonts w:cs="Arial"/>
                <w:sz w:val="20"/>
              </w:rPr>
            </w:pPr>
            <w:r w:rsidRPr="00966D55">
              <w:rPr>
                <w:rFonts w:cs="Arial"/>
                <w:sz w:val="20"/>
              </w:rPr>
              <w:t xml:space="preserve">Los daños y/o problemas causados a las instalaciones (ductos e instalaciones eléctricas y otros) durante la ejecución de la obra, deberán ser reparados por el </w:t>
            </w:r>
            <w:r w:rsidRPr="00966D55">
              <w:rPr>
                <w:rFonts w:cs="Arial"/>
                <w:b/>
                <w:sz w:val="20"/>
              </w:rPr>
              <w:t>CONTRATISTA</w:t>
            </w:r>
            <w:r w:rsidRPr="00966D55">
              <w:rPr>
                <w:rFonts w:cs="Arial"/>
                <w:sz w:val="20"/>
              </w:rPr>
              <w:t xml:space="preserve"> sin derecho a pago alguno y cumplir con todas las instrucciones del </w:t>
            </w:r>
            <w:r w:rsidRPr="00966D55">
              <w:rPr>
                <w:rFonts w:cs="Arial"/>
                <w:b/>
                <w:sz w:val="20"/>
              </w:rPr>
              <w:t>SUPERVISOR DE OBRA</w:t>
            </w:r>
            <w:r w:rsidRPr="00966D55">
              <w:rPr>
                <w:rFonts w:cs="Arial"/>
                <w:sz w:val="20"/>
              </w:rPr>
              <w:t xml:space="preserve"> relacionadas con el trabajo.</w:t>
            </w:r>
          </w:p>
          <w:p w:rsidR="00997558" w:rsidRPr="00966D55" w:rsidRDefault="00997558" w:rsidP="00997558">
            <w:pPr>
              <w:pStyle w:val="Prrafodelista"/>
              <w:numPr>
                <w:ilvl w:val="0"/>
                <w:numId w:val="61"/>
              </w:numPr>
              <w:contextualSpacing/>
              <w:jc w:val="both"/>
              <w:rPr>
                <w:rFonts w:cs="Arial"/>
                <w:sz w:val="20"/>
              </w:rPr>
            </w:pPr>
            <w:r w:rsidRPr="00966D55">
              <w:rPr>
                <w:rFonts w:cs="Arial"/>
                <w:sz w:val="20"/>
              </w:rPr>
              <w:t xml:space="preserve">El </w:t>
            </w:r>
            <w:r w:rsidRPr="00966D55">
              <w:rPr>
                <w:rFonts w:cs="Arial"/>
                <w:b/>
                <w:sz w:val="20"/>
              </w:rPr>
              <w:t>SUPERVISOR DE OBRA</w:t>
            </w:r>
            <w:r w:rsidRPr="00966D55">
              <w:rPr>
                <w:rFonts w:cs="Arial"/>
                <w:sz w:val="20"/>
              </w:rPr>
              <w:t xml:space="preserve"> podrá ordenar al </w:t>
            </w:r>
            <w:r w:rsidRPr="00966D55">
              <w:rPr>
                <w:rFonts w:cs="Arial"/>
                <w:b/>
                <w:sz w:val="20"/>
              </w:rPr>
              <w:t>CONTRATISTA</w:t>
            </w:r>
            <w:r w:rsidRPr="00966D55">
              <w:rPr>
                <w:rFonts w:cs="Arial"/>
                <w:sz w:val="20"/>
              </w:rPr>
              <w:t xml:space="preserve"> la paralización de cualquier trabajo si en su opinión, dicho trabajo está siendo ejecutado de modo que se ponga en riesgo la vida o la propiedad. El hecho que el </w:t>
            </w:r>
            <w:r w:rsidRPr="00966D55">
              <w:rPr>
                <w:rFonts w:cs="Arial"/>
                <w:b/>
                <w:sz w:val="20"/>
              </w:rPr>
              <w:t>SUPERVISOR DE OBRA</w:t>
            </w:r>
            <w:r w:rsidRPr="00966D55">
              <w:rPr>
                <w:rFonts w:cs="Arial"/>
                <w:sz w:val="20"/>
              </w:rPr>
              <w:t xml:space="preserve"> no ordene tal paralización del trabajo, no libera al </w:t>
            </w:r>
            <w:r w:rsidRPr="00966D55">
              <w:rPr>
                <w:rFonts w:cs="Arial"/>
                <w:b/>
                <w:sz w:val="20"/>
              </w:rPr>
              <w:t>CONTRATISTA</w:t>
            </w:r>
            <w:r w:rsidRPr="00966D55">
              <w:rPr>
                <w:rFonts w:cs="Arial"/>
                <w:sz w:val="20"/>
              </w:rPr>
              <w:t xml:space="preserve"> de su responsabilidad al respecto.</w:t>
            </w:r>
          </w:p>
          <w:p w:rsidR="00997558" w:rsidRPr="00966D55" w:rsidRDefault="00997558" w:rsidP="00997558">
            <w:pPr>
              <w:pStyle w:val="Prrafodelista"/>
              <w:numPr>
                <w:ilvl w:val="0"/>
                <w:numId w:val="61"/>
              </w:numPr>
              <w:contextualSpacing/>
              <w:jc w:val="both"/>
              <w:rPr>
                <w:rFonts w:cs="Arial"/>
                <w:sz w:val="20"/>
              </w:rPr>
            </w:pPr>
            <w:r w:rsidRPr="00966D55">
              <w:rPr>
                <w:rFonts w:cs="Arial"/>
                <w:snapToGrid w:val="0"/>
                <w:sz w:val="20"/>
              </w:rPr>
              <w:t>Se deberá proceder al retiro de todo el escombro que se genere en la ejecución de los ítems de la obra, cuantas veces sea necesario y/o requerido, evitando la acumulación de escombros al interior del inmueble.</w:t>
            </w:r>
          </w:p>
          <w:p w:rsidR="00997558" w:rsidRPr="00966D55" w:rsidRDefault="00997558" w:rsidP="00997558">
            <w:pPr>
              <w:pStyle w:val="Prrafodelista"/>
              <w:numPr>
                <w:ilvl w:val="0"/>
                <w:numId w:val="61"/>
              </w:numPr>
              <w:contextualSpacing/>
              <w:jc w:val="both"/>
              <w:rPr>
                <w:rFonts w:cs="Arial"/>
                <w:sz w:val="20"/>
              </w:rPr>
            </w:pPr>
            <w:r w:rsidRPr="00966D55">
              <w:rPr>
                <w:rFonts w:cs="Arial"/>
                <w:snapToGrid w:val="0"/>
                <w:sz w:val="20"/>
              </w:rPr>
              <w:t>Entregar junto con la Planilla de Liquidación Final los planos As Built de cada ítem ejecutado, los planos deben considerar las longitudes, trazados, diámetros, etc., de cada ítem.</w:t>
            </w:r>
          </w:p>
          <w:p w:rsidR="00997558" w:rsidRPr="00966D55" w:rsidRDefault="00997558" w:rsidP="00997558">
            <w:pPr>
              <w:pStyle w:val="Prrafodelista"/>
              <w:numPr>
                <w:ilvl w:val="0"/>
                <w:numId w:val="61"/>
              </w:numPr>
              <w:contextualSpacing/>
              <w:jc w:val="both"/>
              <w:rPr>
                <w:rFonts w:cs="Arial"/>
                <w:snapToGrid w:val="0"/>
                <w:sz w:val="20"/>
                <w:lang w:eastAsia="es-ES"/>
              </w:rPr>
            </w:pPr>
            <w:r w:rsidRPr="00966D55">
              <w:rPr>
                <w:rFonts w:cs="Arial"/>
                <w:snapToGrid w:val="0"/>
                <w:sz w:val="20"/>
                <w:lang w:eastAsia="es-ES"/>
              </w:rPr>
              <w:lastRenderedPageBreak/>
              <w:t xml:space="preserve">El </w:t>
            </w:r>
            <w:r w:rsidRPr="00966D55">
              <w:rPr>
                <w:rFonts w:cs="Arial"/>
                <w:b/>
                <w:snapToGrid w:val="0"/>
                <w:sz w:val="20"/>
                <w:lang w:eastAsia="es-ES"/>
              </w:rPr>
              <w:t>CONTRATISTA</w:t>
            </w:r>
            <w:r w:rsidRPr="00966D55">
              <w:rPr>
                <w:rFonts w:cs="Arial"/>
                <w:snapToGrid w:val="0"/>
                <w:sz w:val="20"/>
                <w:lang w:eastAsia="es-ES"/>
              </w:rPr>
              <w:t xml:space="preserve"> incluyendo todos sus empleados</w:t>
            </w:r>
            <w:r>
              <w:rPr>
                <w:rFonts w:cs="Arial"/>
                <w:snapToGrid w:val="0"/>
                <w:sz w:val="20"/>
                <w:lang w:eastAsia="es-ES"/>
              </w:rPr>
              <w:t xml:space="preserve"> </w:t>
            </w:r>
            <w:r w:rsidRPr="00966D55">
              <w:rPr>
                <w:rFonts w:cs="Arial"/>
                <w:snapToGrid w:val="0"/>
                <w:sz w:val="20"/>
                <w:lang w:eastAsia="es-ES"/>
              </w:rPr>
              <w:t>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997558" w:rsidRPr="00966D55" w:rsidRDefault="00997558" w:rsidP="00997558">
            <w:pPr>
              <w:numPr>
                <w:ilvl w:val="0"/>
                <w:numId w:val="61"/>
              </w:numPr>
              <w:tabs>
                <w:tab w:val="left" w:pos="9224"/>
              </w:tabs>
              <w:jc w:val="both"/>
              <w:rPr>
                <w:rFonts w:ascii="Arial" w:hAnsi="Arial" w:cs="Arial"/>
                <w:snapToGrid w:val="0"/>
                <w:sz w:val="20"/>
                <w:szCs w:val="20"/>
              </w:rPr>
            </w:pPr>
            <w:r w:rsidRPr="00966D55">
              <w:rPr>
                <w:rFonts w:ascii="Arial" w:hAnsi="Arial" w:cs="Arial"/>
                <w:sz w:val="20"/>
                <w:szCs w:val="20"/>
              </w:rPr>
              <w:t xml:space="preserve">El Residente de Obra es el representante del </w:t>
            </w:r>
            <w:r w:rsidRPr="00966D55">
              <w:rPr>
                <w:rFonts w:ascii="Arial" w:hAnsi="Arial" w:cs="Arial"/>
                <w:b/>
                <w:sz w:val="20"/>
                <w:szCs w:val="20"/>
              </w:rPr>
              <w:t>CONTRATISTA</w:t>
            </w:r>
            <w:r w:rsidRPr="00966D55">
              <w:rPr>
                <w:rFonts w:ascii="Arial" w:hAnsi="Arial" w:cs="Arial"/>
                <w:sz w:val="20"/>
                <w:szCs w:val="20"/>
              </w:rPr>
              <w:t xml:space="preserve"> por lo que deberá encontrarse facultado para la toma de decisiones que correspondan a la ejecución de la obra. Asimismo, es el responsable directo de la correcta ejecución de la obra, en cumplimiento a los documentos contractuales.</w:t>
            </w:r>
          </w:p>
          <w:p w:rsidR="00997558" w:rsidRPr="00966D55" w:rsidRDefault="00997558" w:rsidP="00997558">
            <w:pPr>
              <w:numPr>
                <w:ilvl w:val="0"/>
                <w:numId w:val="61"/>
              </w:numPr>
              <w:tabs>
                <w:tab w:val="left" w:pos="9224"/>
              </w:tabs>
              <w:jc w:val="both"/>
              <w:rPr>
                <w:rFonts w:ascii="Arial" w:hAnsi="Arial" w:cs="Arial"/>
                <w:snapToGrid w:val="0"/>
                <w:sz w:val="20"/>
                <w:szCs w:val="20"/>
              </w:rPr>
            </w:pPr>
            <w:r w:rsidRPr="00966D55">
              <w:rPr>
                <w:rFonts w:ascii="Arial" w:hAnsi="Arial" w:cs="Arial"/>
                <w:snapToGrid w:val="0"/>
                <w:sz w:val="20"/>
                <w:szCs w:val="20"/>
              </w:rPr>
              <w:t xml:space="preserve">Los especialistas eléctrico y sanitario son los responsables de la correcta ejecución de los ítems correspondientes a cada una de sus áreas, los cuales deberán ser ejecutados en cumplimiento a la normativa vigente en el país, en coordinación con el </w:t>
            </w:r>
            <w:r w:rsidRPr="00966D55">
              <w:rPr>
                <w:rFonts w:ascii="Arial" w:hAnsi="Arial" w:cs="Arial"/>
                <w:b/>
                <w:snapToGrid w:val="0"/>
                <w:sz w:val="20"/>
                <w:szCs w:val="20"/>
              </w:rPr>
              <w:t>SUPERVISOR DE OBRA</w:t>
            </w:r>
            <w:r w:rsidRPr="00966D55">
              <w:rPr>
                <w:rFonts w:ascii="Arial" w:hAnsi="Arial" w:cs="Arial"/>
                <w:snapToGrid w:val="0"/>
                <w:sz w:val="20"/>
                <w:szCs w:val="20"/>
              </w:rPr>
              <w:t xml:space="preserve"> y con los responsables de área del BCB, por lo que cualquier deficiencia u observaciones realizada por el BCB deberá ser asumida por el </w:t>
            </w:r>
            <w:r w:rsidRPr="00966D55">
              <w:rPr>
                <w:rFonts w:ascii="Arial" w:hAnsi="Arial" w:cs="Arial"/>
                <w:b/>
                <w:snapToGrid w:val="0"/>
                <w:sz w:val="20"/>
                <w:szCs w:val="20"/>
              </w:rPr>
              <w:t>CONTRATISTA</w:t>
            </w:r>
            <w:r w:rsidRPr="00966D55">
              <w:rPr>
                <w:rFonts w:ascii="Arial" w:hAnsi="Arial" w:cs="Arial"/>
                <w:snapToGrid w:val="0"/>
                <w:sz w:val="20"/>
                <w:szCs w:val="20"/>
              </w:rPr>
              <w:t xml:space="preserve">. La permanencia de ambos especialistas en obra será definida por el </w:t>
            </w:r>
            <w:r w:rsidRPr="00966D55">
              <w:rPr>
                <w:rFonts w:ascii="Arial" w:hAnsi="Arial" w:cs="Arial"/>
                <w:b/>
                <w:snapToGrid w:val="0"/>
                <w:sz w:val="20"/>
                <w:szCs w:val="20"/>
              </w:rPr>
              <w:t>SUPERVISOR DE OBRA.</w:t>
            </w:r>
            <w:r w:rsidRPr="00966D55">
              <w:rPr>
                <w:rFonts w:ascii="Arial" w:hAnsi="Arial" w:cs="Arial"/>
                <w:snapToGrid w:val="0"/>
                <w:sz w:val="20"/>
                <w:szCs w:val="20"/>
              </w:rPr>
              <w:t xml:space="preserve"> </w:t>
            </w:r>
          </w:p>
          <w:p w:rsidR="00997558" w:rsidRPr="00966D55" w:rsidRDefault="00997558" w:rsidP="00997558">
            <w:pPr>
              <w:tabs>
                <w:tab w:val="left" w:pos="9224"/>
              </w:tabs>
              <w:ind w:left="360" w:right="177"/>
              <w:jc w:val="both"/>
              <w:rPr>
                <w:rFonts w:ascii="Arial" w:hAnsi="Arial" w:cs="Arial"/>
                <w:snapToGrid w:val="0"/>
                <w:sz w:val="22"/>
                <w:szCs w:val="22"/>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sz w:val="20"/>
              </w:rPr>
            </w:pPr>
          </w:p>
        </w:tc>
        <w:tc>
          <w:tcPr>
            <w:tcW w:w="4805" w:type="pct"/>
            <w:shd w:val="clear" w:color="auto" w:fill="B6DDE8" w:themeFill="accent5" w:themeFillTint="66"/>
          </w:tcPr>
          <w:p w:rsidR="00997558" w:rsidRPr="00966D55" w:rsidRDefault="00997558" w:rsidP="00997558">
            <w:pPr>
              <w:ind w:right="177"/>
              <w:jc w:val="both"/>
              <w:rPr>
                <w:rFonts w:ascii="Arial" w:hAnsi="Arial" w:cs="Arial"/>
                <w:b/>
                <w:sz w:val="20"/>
                <w:szCs w:val="20"/>
              </w:rPr>
            </w:pPr>
            <w:r w:rsidRPr="00966D55">
              <w:rPr>
                <w:rFonts w:ascii="Arial" w:hAnsi="Arial" w:cs="Arial"/>
                <w:b/>
                <w:bCs/>
                <w:sz w:val="20"/>
                <w:szCs w:val="20"/>
              </w:rPr>
              <w:t>SEGUROS</w:t>
            </w:r>
          </w:p>
        </w:tc>
      </w:tr>
      <w:tr w:rsidR="00997558" w:rsidRPr="00966D55" w:rsidTr="00997558">
        <w:tc>
          <w:tcPr>
            <w:tcW w:w="195" w:type="pct"/>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shd w:val="clear" w:color="auto" w:fill="auto"/>
          </w:tcPr>
          <w:p w:rsidR="00997558" w:rsidRPr="00966D55" w:rsidRDefault="00997558" w:rsidP="00997558">
            <w:pPr>
              <w:jc w:val="both"/>
              <w:rPr>
                <w:rFonts w:ascii="Arial" w:hAnsi="Arial" w:cs="Arial"/>
                <w:sz w:val="22"/>
                <w:szCs w:val="22"/>
              </w:rPr>
            </w:pPr>
          </w:p>
          <w:p w:rsidR="00997558" w:rsidRPr="00966D55" w:rsidRDefault="00997558" w:rsidP="00997558">
            <w:pPr>
              <w:jc w:val="both"/>
              <w:rPr>
                <w:rFonts w:ascii="Arial" w:hAnsi="Arial" w:cs="Arial"/>
                <w:sz w:val="20"/>
                <w:szCs w:val="20"/>
              </w:rPr>
            </w:pPr>
            <w:r w:rsidRPr="00966D55">
              <w:rPr>
                <w:rFonts w:ascii="Arial" w:hAnsi="Arial" w:cs="Arial"/>
                <w:sz w:val="20"/>
                <w:szCs w:val="20"/>
              </w:rPr>
              <w:t xml:space="preserve">El </w:t>
            </w:r>
            <w:r w:rsidRPr="00966D55">
              <w:rPr>
                <w:rFonts w:ascii="Arial" w:hAnsi="Arial" w:cs="Arial"/>
                <w:b/>
                <w:sz w:val="20"/>
                <w:szCs w:val="20"/>
              </w:rPr>
              <w:t>CONTRATISTA</w:t>
            </w:r>
            <w:r w:rsidRPr="00966D55">
              <w:rPr>
                <w:rFonts w:ascii="Arial" w:hAnsi="Arial" w:cs="Arial"/>
                <w:sz w:val="20"/>
                <w:szCs w:val="20"/>
              </w:rPr>
              <w:t xml:space="preserve">, deberá presentar al </w:t>
            </w:r>
            <w:r w:rsidRPr="00966D55">
              <w:rPr>
                <w:rFonts w:ascii="Arial" w:hAnsi="Arial" w:cs="Arial"/>
                <w:b/>
                <w:sz w:val="20"/>
                <w:szCs w:val="20"/>
              </w:rPr>
              <w:t>SUPERVISOR DE OBRA</w:t>
            </w:r>
            <w:r w:rsidRPr="00966D55">
              <w:rPr>
                <w:rFonts w:ascii="Arial" w:hAnsi="Arial"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rsidR="00997558" w:rsidRPr="00966D55" w:rsidRDefault="00997558" w:rsidP="00997558">
            <w:pPr>
              <w:jc w:val="both"/>
              <w:rPr>
                <w:rFonts w:ascii="Arial" w:hAnsi="Arial" w:cs="Arial"/>
                <w:sz w:val="20"/>
                <w:szCs w:val="20"/>
              </w:rPr>
            </w:pPr>
          </w:p>
          <w:p w:rsidR="00997558" w:rsidRPr="00966D55" w:rsidRDefault="00997558" w:rsidP="00681D64">
            <w:pPr>
              <w:pStyle w:val="Prrafodelista"/>
              <w:numPr>
                <w:ilvl w:val="0"/>
                <w:numId w:val="73"/>
              </w:numPr>
              <w:contextualSpacing/>
              <w:jc w:val="both"/>
              <w:rPr>
                <w:rFonts w:cs="Arial"/>
                <w:sz w:val="20"/>
              </w:rPr>
            </w:pPr>
            <w:r w:rsidRPr="00966D55">
              <w:rPr>
                <w:rFonts w:cs="Arial"/>
                <w:b/>
                <w:bCs/>
                <w:sz w:val="20"/>
              </w:rPr>
              <w:t>SEGURO DE OBRA</w:t>
            </w:r>
          </w:p>
          <w:p w:rsidR="00997558" w:rsidRPr="00966D55" w:rsidRDefault="00997558" w:rsidP="00997558">
            <w:pPr>
              <w:jc w:val="both"/>
              <w:rPr>
                <w:rFonts w:ascii="Arial" w:hAnsi="Arial" w:cs="Arial"/>
                <w:sz w:val="20"/>
                <w:szCs w:val="20"/>
              </w:rPr>
            </w:pPr>
            <w:r w:rsidRPr="00966D55">
              <w:rPr>
                <w:rFonts w:ascii="Arial" w:hAnsi="Arial" w:cs="Arial"/>
                <w:sz w:val="20"/>
                <w:szCs w:val="20"/>
              </w:rPr>
              <w:t xml:space="preserve">Durante la ejecución de la obra, el </w:t>
            </w:r>
            <w:r w:rsidRPr="00966D55">
              <w:rPr>
                <w:rFonts w:ascii="Arial" w:hAnsi="Arial" w:cs="Arial"/>
                <w:b/>
                <w:sz w:val="20"/>
                <w:szCs w:val="20"/>
              </w:rPr>
              <w:t>CONTRATISTA</w:t>
            </w:r>
            <w:r w:rsidRPr="00966D55">
              <w:rPr>
                <w:rFonts w:ascii="Arial" w:hAnsi="Arial" w:cs="Arial"/>
                <w:sz w:val="20"/>
                <w:szCs w:val="20"/>
              </w:rPr>
              <w:t xml:space="preserve"> deberá mantener por su cuenta y cargo una póliza de Seguro Contra Todo RIESGO EN CONSTRUCCIÓN para la obra en ejecución, incluyendo el SEGURO DE RESPONSABILIDAD CIVIL para daños a bienes y/o personas.</w:t>
            </w:r>
          </w:p>
          <w:p w:rsidR="00997558" w:rsidRPr="00966D55" w:rsidRDefault="00997558" w:rsidP="00997558">
            <w:pPr>
              <w:jc w:val="both"/>
              <w:rPr>
                <w:rFonts w:ascii="Arial" w:hAnsi="Arial" w:cs="Arial"/>
                <w:sz w:val="20"/>
                <w:szCs w:val="20"/>
              </w:rPr>
            </w:pPr>
          </w:p>
          <w:p w:rsidR="00997558" w:rsidRPr="00966D55" w:rsidRDefault="00997558" w:rsidP="00681D64">
            <w:pPr>
              <w:pStyle w:val="Prrafodelista"/>
              <w:numPr>
                <w:ilvl w:val="0"/>
                <w:numId w:val="73"/>
              </w:numPr>
              <w:contextualSpacing/>
              <w:jc w:val="both"/>
              <w:rPr>
                <w:rFonts w:cs="Arial"/>
                <w:sz w:val="20"/>
              </w:rPr>
            </w:pPr>
            <w:r w:rsidRPr="00966D55">
              <w:rPr>
                <w:rFonts w:cs="Arial"/>
                <w:b/>
                <w:bCs/>
                <w:sz w:val="20"/>
              </w:rPr>
              <w:t>SEGURO OBLIGATORIO DE ACCIDENTES DE LA TRABAJADORA Y EL TRABAJADOR EN EL ÁMBITO DE LA CONSTRUCCIÓN (SOATC)</w:t>
            </w:r>
          </w:p>
          <w:p w:rsidR="00997558" w:rsidRPr="00966D55" w:rsidRDefault="00997558" w:rsidP="00997558">
            <w:pPr>
              <w:jc w:val="both"/>
              <w:rPr>
                <w:rFonts w:ascii="Arial" w:hAnsi="Arial" w:cs="Arial"/>
                <w:sz w:val="20"/>
                <w:szCs w:val="20"/>
              </w:rPr>
            </w:pPr>
            <w:r w:rsidRPr="00966D55">
              <w:rPr>
                <w:rFonts w:ascii="Arial" w:hAnsi="Arial" w:cs="Arial"/>
                <w:sz w:val="20"/>
                <w:szCs w:val="20"/>
              </w:rPr>
              <w:t xml:space="preserve">En cumplimiento a lo establecido en la Ley N° 1155 de 12 de marzo de 2019 y el Decreto Supremo N° 4058 de 15 de octubre de 2019, el </w:t>
            </w:r>
            <w:r w:rsidRPr="00966D55">
              <w:rPr>
                <w:rFonts w:ascii="Arial" w:hAnsi="Arial" w:cs="Arial"/>
                <w:b/>
                <w:sz w:val="20"/>
                <w:szCs w:val="20"/>
              </w:rPr>
              <w:t>CONTRATISTA</w:t>
            </w:r>
            <w:r w:rsidRPr="00966D55">
              <w:rPr>
                <w:rFonts w:ascii="Arial" w:hAnsi="Arial" w:cs="Arial"/>
                <w:sz w:val="20"/>
                <w:szCs w:val="20"/>
              </w:rPr>
              <w:t xml:space="preserve"> debe presentar el certificado de cobertura del SOATC emitido por la Aseguradora para cada trabajador o trabajadora de la construcción y verificar que se encuentre vigente durante el tiempo de ejecución de la obra.</w:t>
            </w:r>
          </w:p>
          <w:p w:rsidR="00997558" w:rsidRPr="00966D55" w:rsidRDefault="00997558" w:rsidP="00997558">
            <w:pPr>
              <w:jc w:val="both"/>
              <w:rPr>
                <w:rFonts w:ascii="Arial" w:hAnsi="Arial" w:cs="Arial"/>
                <w:sz w:val="20"/>
                <w:szCs w:val="20"/>
              </w:rPr>
            </w:pPr>
          </w:p>
          <w:p w:rsidR="00997558" w:rsidRPr="00966D55" w:rsidRDefault="00997558" w:rsidP="00681D64">
            <w:pPr>
              <w:pStyle w:val="Prrafodelista"/>
              <w:numPr>
                <w:ilvl w:val="0"/>
                <w:numId w:val="73"/>
              </w:numPr>
              <w:ind w:right="177"/>
              <w:contextualSpacing/>
              <w:jc w:val="both"/>
              <w:rPr>
                <w:rFonts w:cs="Arial"/>
                <w:b/>
                <w:sz w:val="20"/>
              </w:rPr>
            </w:pPr>
            <w:r w:rsidRPr="00966D55">
              <w:rPr>
                <w:rFonts w:cs="Arial"/>
                <w:b/>
                <w:bCs/>
                <w:sz w:val="20"/>
              </w:rPr>
              <w:t>SEGURO DE RESPONSABILIDAD CIVIL</w:t>
            </w:r>
          </w:p>
          <w:p w:rsidR="00997558" w:rsidRPr="00966D55" w:rsidRDefault="00997558" w:rsidP="00997558">
            <w:pPr>
              <w:ind w:right="177"/>
              <w:jc w:val="both"/>
              <w:rPr>
                <w:rFonts w:ascii="Arial" w:hAnsi="Arial" w:cs="Arial"/>
                <w:sz w:val="20"/>
                <w:szCs w:val="20"/>
              </w:rPr>
            </w:pPr>
            <w:r w:rsidRPr="00966D55">
              <w:rPr>
                <w:rFonts w:ascii="Arial" w:hAnsi="Arial" w:cs="Arial"/>
                <w:sz w:val="20"/>
                <w:szCs w:val="20"/>
              </w:rPr>
              <w:t xml:space="preserve">Con cobertura para transacciones sin juicio de </w:t>
            </w:r>
            <w:r w:rsidRPr="00A26D62">
              <w:rPr>
                <w:rFonts w:ascii="Arial" w:hAnsi="Arial" w:cs="Arial"/>
                <w:sz w:val="20"/>
                <w:szCs w:val="20"/>
              </w:rPr>
              <w:t>mínimo USD</w:t>
            </w:r>
            <w:r w:rsidRPr="00966D55">
              <w:rPr>
                <w:rFonts w:ascii="Arial" w:hAnsi="Arial" w:cs="Arial"/>
                <w:sz w:val="20"/>
                <w:szCs w:val="20"/>
              </w:rPr>
              <w:t xml:space="preserve"> 10.000,00, sin costo para el BCB, el </w:t>
            </w:r>
            <w:r w:rsidRPr="00966D55">
              <w:rPr>
                <w:rFonts w:ascii="Arial" w:hAnsi="Arial" w:cs="Arial"/>
                <w:b/>
                <w:sz w:val="20"/>
                <w:szCs w:val="20"/>
              </w:rPr>
              <w:t>CONTRATISTA</w:t>
            </w:r>
            <w:r w:rsidRPr="00966D55">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rsidR="00997558" w:rsidRPr="00966D55" w:rsidRDefault="00997558" w:rsidP="00997558">
            <w:pPr>
              <w:ind w:right="177"/>
              <w:jc w:val="both"/>
              <w:rPr>
                <w:rFonts w:ascii="Arial" w:hAnsi="Arial" w:cs="Arial"/>
                <w:sz w:val="20"/>
                <w:szCs w:val="22"/>
              </w:rPr>
            </w:pPr>
            <w:r w:rsidRPr="00966D55">
              <w:rPr>
                <w:rFonts w:ascii="Arial" w:hAnsi="Arial" w:cs="Arial"/>
                <w:sz w:val="20"/>
                <w:szCs w:val="22"/>
                <w:lang w:eastAsia="es-BO"/>
              </w:rPr>
              <w:t xml:space="preserve">Se aceptará póliza anual, debiendo </w:t>
            </w:r>
            <w:r w:rsidRPr="0010477A">
              <w:rPr>
                <w:rFonts w:ascii="Arial" w:hAnsi="Arial" w:cs="Arial"/>
                <w:sz w:val="20"/>
                <w:szCs w:val="22"/>
                <w:lang w:eastAsia="es-BO"/>
              </w:rPr>
              <w:t xml:space="preserve">el </w:t>
            </w:r>
            <w:r w:rsidRPr="0010477A">
              <w:rPr>
                <w:rFonts w:ascii="Arial" w:hAnsi="Arial" w:cs="Arial"/>
                <w:b/>
                <w:sz w:val="20"/>
                <w:szCs w:val="22"/>
                <w:lang w:eastAsia="es-BO"/>
              </w:rPr>
              <w:t>CONTRATISTA</w:t>
            </w:r>
            <w:r>
              <w:rPr>
                <w:rFonts w:ascii="Arial" w:hAnsi="Arial" w:cs="Arial"/>
                <w:sz w:val="20"/>
                <w:szCs w:val="22"/>
                <w:lang w:eastAsia="es-BO"/>
              </w:rPr>
              <w:t xml:space="preserve"> </w:t>
            </w:r>
            <w:r w:rsidRPr="00966D55">
              <w:rPr>
                <w:rFonts w:ascii="Arial" w:hAnsi="Arial" w:cs="Arial"/>
                <w:sz w:val="20"/>
                <w:szCs w:val="22"/>
                <w:lang w:eastAsia="es-BO"/>
              </w:rPr>
              <w:t>renovar y mantener vigente durante el periodo solicitado</w:t>
            </w:r>
            <w:r w:rsidRPr="00966D55">
              <w:rPr>
                <w:rFonts w:ascii="Arial" w:hAnsi="Arial" w:cs="Arial"/>
                <w:sz w:val="20"/>
                <w:szCs w:val="22"/>
              </w:rPr>
              <w:t>.</w:t>
            </w:r>
          </w:p>
          <w:p w:rsidR="00997558" w:rsidRPr="00966D55" w:rsidRDefault="00997558" w:rsidP="00997558">
            <w:pPr>
              <w:ind w:right="177"/>
              <w:jc w:val="both"/>
              <w:rPr>
                <w:rFonts w:ascii="Arial" w:hAnsi="Arial" w:cs="Arial"/>
                <w:b/>
                <w:sz w:val="22"/>
                <w:szCs w:val="22"/>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997558" w:rsidRPr="00966D55" w:rsidRDefault="00997558" w:rsidP="00997558">
            <w:pPr>
              <w:ind w:right="177"/>
              <w:jc w:val="both"/>
              <w:rPr>
                <w:rFonts w:ascii="Arial" w:hAnsi="Arial" w:cs="Arial"/>
                <w:b/>
                <w:bCs/>
                <w:sz w:val="22"/>
                <w:szCs w:val="22"/>
              </w:rPr>
            </w:pPr>
            <w:r w:rsidRPr="00966D55">
              <w:rPr>
                <w:rFonts w:ascii="Arial" w:hAnsi="Arial" w:cs="Arial"/>
                <w:b/>
                <w:bCs/>
                <w:sz w:val="20"/>
                <w:szCs w:val="22"/>
              </w:rPr>
              <w:t>PROPUESTA ECONÓMICA</w:t>
            </w:r>
          </w:p>
        </w:tc>
      </w:tr>
      <w:tr w:rsidR="00997558" w:rsidRPr="00966D55" w:rsidTr="00997558">
        <w:tc>
          <w:tcPr>
            <w:tcW w:w="195" w:type="pct"/>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997558" w:rsidRPr="00966D55" w:rsidRDefault="00997558" w:rsidP="00997558">
            <w:pPr>
              <w:jc w:val="both"/>
              <w:rPr>
                <w:rFonts w:ascii="Arial" w:hAnsi="Arial" w:cs="Arial"/>
                <w:sz w:val="20"/>
                <w:szCs w:val="22"/>
              </w:rPr>
            </w:pPr>
          </w:p>
          <w:p w:rsidR="00997558" w:rsidRPr="00966D55" w:rsidRDefault="00997558" w:rsidP="00997558">
            <w:pPr>
              <w:jc w:val="both"/>
              <w:rPr>
                <w:rFonts w:ascii="Arial" w:hAnsi="Arial" w:cs="Arial"/>
                <w:sz w:val="20"/>
                <w:szCs w:val="22"/>
              </w:rPr>
            </w:pPr>
            <w:r w:rsidRPr="00966D55">
              <w:rPr>
                <w:rFonts w:ascii="Arial" w:hAnsi="Arial" w:cs="Arial"/>
                <w:sz w:val="20"/>
                <w:szCs w:val="22"/>
              </w:rPr>
              <w:t>El proponente deberá presentar su propuesta económica a través de la plataforma informática del RUPE, registrando la siguiente información:</w:t>
            </w:r>
          </w:p>
          <w:p w:rsidR="00997558" w:rsidRPr="00966D55" w:rsidRDefault="00997558" w:rsidP="00997558">
            <w:pPr>
              <w:pStyle w:val="Prrafodelista"/>
              <w:numPr>
                <w:ilvl w:val="0"/>
                <w:numId w:val="57"/>
              </w:numPr>
              <w:contextualSpacing/>
              <w:jc w:val="both"/>
              <w:rPr>
                <w:rFonts w:cs="Arial"/>
                <w:sz w:val="20"/>
              </w:rPr>
            </w:pPr>
            <w:r w:rsidRPr="00966D55">
              <w:rPr>
                <w:rFonts w:cs="Arial"/>
                <w:b/>
                <w:sz w:val="20"/>
              </w:rPr>
              <w:t>Análisis de Precios unitarios</w:t>
            </w:r>
            <w:r w:rsidRPr="00966D55">
              <w:rPr>
                <w:rFonts w:cs="Arial"/>
                <w:sz w:val="20"/>
              </w:rPr>
              <w:t xml:space="preserve"> </w:t>
            </w:r>
            <w:r w:rsidRPr="00966D55">
              <w:rPr>
                <w:rFonts w:cs="Arial"/>
                <w:b/>
                <w:sz w:val="20"/>
              </w:rPr>
              <w:t>(Formulario B-2)</w:t>
            </w:r>
          </w:p>
          <w:p w:rsidR="00997558" w:rsidRPr="00966D55" w:rsidRDefault="00997558" w:rsidP="00997558">
            <w:pPr>
              <w:pStyle w:val="Prrafodelista"/>
              <w:numPr>
                <w:ilvl w:val="0"/>
                <w:numId w:val="57"/>
              </w:numPr>
              <w:contextualSpacing/>
              <w:jc w:val="both"/>
              <w:rPr>
                <w:rFonts w:cs="Arial"/>
                <w:b/>
                <w:sz w:val="20"/>
              </w:rPr>
            </w:pPr>
            <w:r w:rsidRPr="00966D55">
              <w:rPr>
                <w:rFonts w:cs="Arial"/>
                <w:b/>
                <w:sz w:val="20"/>
              </w:rPr>
              <w:t>Precios unitarios elementales</w:t>
            </w:r>
            <w:r w:rsidRPr="00966D55">
              <w:rPr>
                <w:rFonts w:cs="Arial"/>
                <w:sz w:val="20"/>
              </w:rPr>
              <w:t xml:space="preserve"> </w:t>
            </w:r>
            <w:r w:rsidRPr="00966D55">
              <w:rPr>
                <w:rFonts w:cs="Arial"/>
                <w:b/>
                <w:sz w:val="20"/>
              </w:rPr>
              <w:t>(Formulario B-3)</w:t>
            </w:r>
          </w:p>
          <w:p w:rsidR="00997558" w:rsidRPr="00966D55" w:rsidRDefault="00997558" w:rsidP="00997558">
            <w:pPr>
              <w:pStyle w:val="Prrafodelista"/>
              <w:numPr>
                <w:ilvl w:val="0"/>
                <w:numId w:val="57"/>
              </w:numPr>
              <w:contextualSpacing/>
              <w:jc w:val="both"/>
              <w:rPr>
                <w:rFonts w:cs="Arial"/>
                <w:bCs/>
                <w:snapToGrid w:val="0"/>
                <w:sz w:val="20"/>
              </w:rPr>
            </w:pPr>
            <w:r w:rsidRPr="00966D55">
              <w:rPr>
                <w:rFonts w:cs="Arial"/>
                <w:b/>
                <w:sz w:val="20"/>
              </w:rPr>
              <w:t>Costo de trabajo de los Equipos (Formulario B-4)</w:t>
            </w:r>
            <w:r w:rsidRPr="00966D55">
              <w:rPr>
                <w:rFonts w:cs="Arial"/>
                <w:sz w:val="20"/>
              </w:rPr>
              <w:t xml:space="preserve">, </w:t>
            </w:r>
            <w:r w:rsidRPr="00966D55">
              <w:rPr>
                <w:rFonts w:cs="Arial"/>
                <w:bCs/>
                <w:snapToGrid w:val="0"/>
                <w:sz w:val="20"/>
              </w:rPr>
              <w:t>No corresponde por las características de la obra.</w:t>
            </w:r>
          </w:p>
          <w:p w:rsidR="00997558" w:rsidRPr="00966D55" w:rsidRDefault="00997558" w:rsidP="00997558">
            <w:pPr>
              <w:pStyle w:val="Prrafodelista"/>
              <w:numPr>
                <w:ilvl w:val="0"/>
                <w:numId w:val="57"/>
              </w:numPr>
              <w:contextualSpacing/>
              <w:jc w:val="both"/>
              <w:rPr>
                <w:rFonts w:cs="Arial"/>
                <w:sz w:val="20"/>
              </w:rPr>
            </w:pPr>
            <w:r w:rsidRPr="00966D55">
              <w:rPr>
                <w:rFonts w:cs="Arial"/>
                <w:b/>
                <w:bCs/>
                <w:snapToGrid w:val="0"/>
                <w:sz w:val="20"/>
              </w:rPr>
              <w:t xml:space="preserve">Cronograma de Desembolsos (Formulario B-5)*, </w:t>
            </w:r>
            <w:r w:rsidRPr="00966D55">
              <w:rPr>
                <w:rFonts w:cs="Arial"/>
                <w:bCs/>
                <w:snapToGrid w:val="0"/>
                <w:sz w:val="20"/>
              </w:rPr>
              <w:t>programado conforme al Cronograma de ejecución de obra y Forma de Pago del inciso N.</w:t>
            </w:r>
          </w:p>
          <w:p w:rsidR="00997558" w:rsidRPr="00966D55" w:rsidRDefault="00997558" w:rsidP="00997558">
            <w:pPr>
              <w:jc w:val="both"/>
              <w:rPr>
                <w:rFonts w:ascii="Arial" w:hAnsi="Arial" w:cs="Arial"/>
                <w:sz w:val="20"/>
                <w:szCs w:val="22"/>
              </w:rPr>
            </w:pPr>
          </w:p>
          <w:p w:rsidR="00997558" w:rsidRPr="00966D55" w:rsidRDefault="00997558" w:rsidP="00997558">
            <w:pPr>
              <w:jc w:val="both"/>
              <w:rPr>
                <w:rFonts w:ascii="Arial" w:hAnsi="Arial" w:cs="Arial"/>
                <w:b/>
                <w:sz w:val="20"/>
                <w:szCs w:val="22"/>
              </w:rPr>
            </w:pPr>
            <w:r w:rsidRPr="00966D55">
              <w:rPr>
                <w:rFonts w:ascii="Arial" w:hAnsi="Arial" w:cs="Arial"/>
                <w:b/>
                <w:sz w:val="20"/>
                <w:szCs w:val="22"/>
              </w:rPr>
              <w:lastRenderedPageBreak/>
              <w:t>*Nota. - El proponente deberá adjuntar escaneado Formulario B-5 a través de la plataforma informática del RUPE.</w:t>
            </w:r>
          </w:p>
          <w:p w:rsidR="00997558" w:rsidRPr="00966D55" w:rsidRDefault="00997558" w:rsidP="00997558">
            <w:pPr>
              <w:jc w:val="both"/>
              <w:rPr>
                <w:rFonts w:ascii="Arial" w:hAnsi="Arial" w:cs="Arial"/>
                <w:b/>
                <w:sz w:val="22"/>
                <w:szCs w:val="22"/>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997558" w:rsidRPr="00966D55" w:rsidRDefault="00997558" w:rsidP="00997558">
            <w:pPr>
              <w:ind w:right="177"/>
              <w:jc w:val="both"/>
              <w:rPr>
                <w:rFonts w:ascii="Arial" w:hAnsi="Arial" w:cs="Arial"/>
                <w:b/>
                <w:bCs/>
                <w:sz w:val="22"/>
                <w:szCs w:val="22"/>
              </w:rPr>
            </w:pPr>
            <w:r w:rsidRPr="00966D55">
              <w:rPr>
                <w:rFonts w:ascii="Arial" w:hAnsi="Arial" w:cs="Arial"/>
                <w:b/>
                <w:bCs/>
                <w:sz w:val="20"/>
                <w:szCs w:val="22"/>
              </w:rPr>
              <w:t>PROPUESTA TÉCNICA DEL PROPONENTE</w:t>
            </w:r>
          </w:p>
        </w:tc>
      </w:tr>
      <w:tr w:rsidR="00997558" w:rsidRPr="00966D55" w:rsidTr="00997558">
        <w:tc>
          <w:tcPr>
            <w:tcW w:w="195" w:type="pct"/>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rsidR="00997558" w:rsidRPr="00966D55" w:rsidRDefault="00997558" w:rsidP="00997558">
            <w:pPr>
              <w:tabs>
                <w:tab w:val="left" w:pos="539"/>
              </w:tabs>
              <w:ind w:right="113"/>
              <w:jc w:val="both"/>
              <w:rPr>
                <w:rFonts w:ascii="Arial" w:hAnsi="Arial" w:cs="Arial"/>
                <w:bCs/>
                <w:snapToGrid w:val="0"/>
                <w:sz w:val="22"/>
                <w:szCs w:val="22"/>
                <w:lang w:eastAsia="es-BO"/>
              </w:rPr>
            </w:pPr>
          </w:p>
          <w:p w:rsidR="00997558" w:rsidRPr="00966D55" w:rsidRDefault="00997558" w:rsidP="00997558">
            <w:pPr>
              <w:tabs>
                <w:tab w:val="left" w:pos="539"/>
              </w:tabs>
              <w:ind w:right="113"/>
              <w:jc w:val="both"/>
              <w:rPr>
                <w:rFonts w:ascii="Arial" w:hAnsi="Arial" w:cs="Arial"/>
                <w:bCs/>
                <w:snapToGrid w:val="0"/>
                <w:sz w:val="20"/>
                <w:szCs w:val="22"/>
                <w:lang w:eastAsia="es-BO"/>
              </w:rPr>
            </w:pPr>
            <w:r w:rsidRPr="00966D55">
              <w:rPr>
                <w:rFonts w:ascii="Arial" w:hAnsi="Arial" w:cs="Arial"/>
                <w:bCs/>
                <w:snapToGrid w:val="0"/>
                <w:sz w:val="20"/>
                <w:szCs w:val="22"/>
                <w:lang w:eastAsia="es-BO"/>
              </w:rPr>
              <w:t xml:space="preserve">El </w:t>
            </w:r>
            <w:r w:rsidRPr="00966D55">
              <w:rPr>
                <w:rFonts w:ascii="Arial" w:hAnsi="Arial" w:cs="Arial"/>
                <w:b/>
                <w:bCs/>
                <w:snapToGrid w:val="0"/>
                <w:sz w:val="20"/>
                <w:szCs w:val="22"/>
                <w:lang w:eastAsia="es-BO"/>
              </w:rPr>
              <w:t>PROPONENTE</w:t>
            </w:r>
            <w:r w:rsidRPr="00966D55">
              <w:rPr>
                <w:rFonts w:ascii="Arial" w:hAnsi="Arial" w:cs="Arial"/>
                <w:bCs/>
                <w:snapToGrid w:val="0"/>
                <w:sz w:val="20"/>
                <w:szCs w:val="22"/>
                <w:lang w:eastAsia="es-BO"/>
              </w:rPr>
              <w:t xml:space="preserve"> deberá elaborar su Propuesta Técnica en base a los Documentos Técnicos requeridos por la entidad, debiendo establecer entre otros:</w:t>
            </w:r>
          </w:p>
          <w:p w:rsidR="00997558" w:rsidRPr="00966D55" w:rsidRDefault="00997558" w:rsidP="00997558">
            <w:pPr>
              <w:tabs>
                <w:tab w:val="left" w:pos="539"/>
              </w:tabs>
              <w:ind w:right="113"/>
              <w:jc w:val="both"/>
              <w:rPr>
                <w:rFonts w:ascii="Arial" w:hAnsi="Arial" w:cs="Arial"/>
                <w:bCs/>
                <w:snapToGrid w:val="0"/>
                <w:sz w:val="20"/>
                <w:szCs w:val="22"/>
                <w:lang w:eastAsia="es-BO"/>
              </w:rPr>
            </w:pPr>
          </w:p>
          <w:p w:rsidR="00997558" w:rsidRPr="00966D55" w:rsidRDefault="00997558" w:rsidP="00681D64">
            <w:pPr>
              <w:pStyle w:val="Prrafodelista"/>
              <w:numPr>
                <w:ilvl w:val="0"/>
                <w:numId w:val="70"/>
              </w:numPr>
              <w:contextualSpacing/>
              <w:rPr>
                <w:rFonts w:cs="Arial"/>
                <w:b/>
                <w:sz w:val="20"/>
                <w:lang w:eastAsia="es-ES"/>
              </w:rPr>
            </w:pPr>
            <w:r w:rsidRPr="00966D55">
              <w:rPr>
                <w:rFonts w:cs="Arial"/>
                <w:b/>
                <w:sz w:val="20"/>
                <w:lang w:eastAsia="es-ES"/>
              </w:rPr>
              <w:t>METODOLOGÍA DE TRABAJO (Formulario C-1)</w:t>
            </w:r>
            <w:r w:rsidRPr="00966D55">
              <w:rPr>
                <w:rFonts w:cs="Arial"/>
                <w:sz w:val="20"/>
                <w:lang w:eastAsia="es-ES"/>
              </w:rPr>
              <w:t xml:space="preserve"> que incluye: </w:t>
            </w:r>
          </w:p>
          <w:p w:rsidR="00997558" w:rsidRPr="00966D55" w:rsidRDefault="00997558" w:rsidP="00681D64">
            <w:pPr>
              <w:numPr>
                <w:ilvl w:val="1"/>
                <w:numId w:val="70"/>
              </w:numPr>
              <w:contextualSpacing/>
              <w:jc w:val="both"/>
              <w:rPr>
                <w:rFonts w:ascii="Arial" w:hAnsi="Arial" w:cs="Arial"/>
                <w:sz w:val="20"/>
                <w:szCs w:val="22"/>
              </w:rPr>
            </w:pPr>
            <w:r w:rsidRPr="00966D55">
              <w:rPr>
                <w:rFonts w:ascii="Arial" w:hAnsi="Arial" w:cs="Arial"/>
                <w:b/>
                <w:sz w:val="20"/>
                <w:szCs w:val="22"/>
              </w:rPr>
              <w:t>Organigrama para la ejecución de la obra</w:t>
            </w:r>
            <w:r w:rsidRPr="00966D55">
              <w:rPr>
                <w:rFonts w:ascii="Arial" w:hAnsi="Arial" w:cs="Arial"/>
                <w:sz w:val="20"/>
                <w:szCs w:val="22"/>
              </w:rPr>
              <w:t>, el cual no solamente incluirá el detalle del personal.</w:t>
            </w:r>
          </w:p>
          <w:p w:rsidR="00997558" w:rsidRPr="00966D55" w:rsidRDefault="00997558" w:rsidP="00681D64">
            <w:pPr>
              <w:numPr>
                <w:ilvl w:val="1"/>
                <w:numId w:val="70"/>
              </w:numPr>
              <w:contextualSpacing/>
              <w:jc w:val="both"/>
              <w:rPr>
                <w:rFonts w:ascii="Arial" w:hAnsi="Arial" w:cs="Arial"/>
                <w:b/>
                <w:sz w:val="20"/>
                <w:szCs w:val="22"/>
              </w:rPr>
            </w:pPr>
            <w:r w:rsidRPr="00966D55">
              <w:rPr>
                <w:rFonts w:ascii="Arial" w:hAnsi="Arial" w:cs="Arial"/>
                <w:b/>
                <w:sz w:val="20"/>
                <w:szCs w:val="22"/>
              </w:rPr>
              <w:t>Métodos constructivos</w:t>
            </w:r>
            <w:r w:rsidRPr="00966D55">
              <w:rPr>
                <w:rFonts w:ascii="Arial" w:hAnsi="Arial" w:cs="Arial"/>
                <w:sz w:val="20"/>
                <w:szCs w:val="22"/>
              </w:rPr>
              <w:t>, detallando las técnicas constructivas a utilizar para la ejecución de la obra, según el tipo de obra.</w:t>
            </w:r>
          </w:p>
          <w:p w:rsidR="00997558" w:rsidRPr="0010477A" w:rsidRDefault="00997558" w:rsidP="00681D64">
            <w:pPr>
              <w:numPr>
                <w:ilvl w:val="1"/>
                <w:numId w:val="70"/>
              </w:numPr>
              <w:contextualSpacing/>
              <w:jc w:val="both"/>
              <w:rPr>
                <w:rFonts w:ascii="Arial" w:hAnsi="Arial" w:cs="Arial"/>
                <w:b/>
                <w:sz w:val="20"/>
                <w:szCs w:val="22"/>
              </w:rPr>
            </w:pPr>
            <w:r w:rsidRPr="00966D55">
              <w:rPr>
                <w:rFonts w:ascii="Arial" w:hAnsi="Arial" w:cs="Arial"/>
                <w:b/>
                <w:sz w:val="20"/>
                <w:szCs w:val="22"/>
              </w:rPr>
              <w:t>Número de frentes de trabajo a utilizar</w:t>
            </w:r>
            <w:r w:rsidRPr="00966D55">
              <w:rPr>
                <w:rFonts w:ascii="Arial" w:hAnsi="Arial" w:cs="Arial"/>
                <w:sz w:val="20"/>
                <w:szCs w:val="22"/>
              </w:rPr>
              <w:t xml:space="preserve">, describiendo la forma de encarar la ejecución de la obra y el </w:t>
            </w:r>
            <w:r w:rsidRPr="0010477A">
              <w:rPr>
                <w:rFonts w:ascii="Arial" w:hAnsi="Arial" w:cs="Arial"/>
                <w:sz w:val="20"/>
                <w:szCs w:val="22"/>
              </w:rPr>
              <w:t>personal a utilizar por frente de trabajo.</w:t>
            </w:r>
            <w:r w:rsidRPr="0010477A">
              <w:rPr>
                <w:rFonts w:ascii="Arial" w:hAnsi="Arial" w:cs="Arial"/>
                <w:b/>
                <w:sz w:val="20"/>
                <w:szCs w:val="22"/>
              </w:rPr>
              <w:t xml:space="preserve"> </w:t>
            </w:r>
          </w:p>
          <w:p w:rsidR="00997558" w:rsidRPr="003B7574" w:rsidRDefault="00997558" w:rsidP="00681D64">
            <w:pPr>
              <w:numPr>
                <w:ilvl w:val="1"/>
                <w:numId w:val="70"/>
              </w:numPr>
              <w:contextualSpacing/>
              <w:jc w:val="both"/>
              <w:rPr>
                <w:rFonts w:ascii="Arial" w:hAnsi="Arial" w:cs="Arial"/>
                <w:b/>
                <w:sz w:val="20"/>
                <w:szCs w:val="22"/>
              </w:rPr>
            </w:pPr>
            <w:r w:rsidRPr="003B7574">
              <w:rPr>
                <w:rFonts w:ascii="Arial" w:hAnsi="Arial" w:cs="Arial"/>
                <w:b/>
                <w:sz w:val="20"/>
                <w:szCs w:val="22"/>
              </w:rPr>
              <w:t>Otros aspectos que considere la Entidad:</w:t>
            </w:r>
          </w:p>
          <w:p w:rsidR="00997558" w:rsidRPr="003B7574" w:rsidRDefault="00997558" w:rsidP="00681D64">
            <w:pPr>
              <w:pStyle w:val="Prrafodelista"/>
              <w:numPr>
                <w:ilvl w:val="0"/>
                <w:numId w:val="81"/>
              </w:numPr>
              <w:contextualSpacing/>
              <w:rPr>
                <w:rFonts w:cs="Arial"/>
                <w:sz w:val="20"/>
                <w:lang w:eastAsia="es-ES"/>
              </w:rPr>
            </w:pPr>
            <w:r w:rsidRPr="003B7574">
              <w:rPr>
                <w:rFonts w:cs="Arial"/>
                <w:b/>
                <w:sz w:val="20"/>
                <w:lang w:eastAsia="es-ES"/>
              </w:rPr>
              <w:t xml:space="preserve">Copia escaneada del TITULO EN PROVISION NACIONAL o TITULO PROFESIONAL, </w:t>
            </w:r>
            <w:r w:rsidRPr="003B7574">
              <w:rPr>
                <w:rFonts w:cs="Arial"/>
                <w:sz w:val="20"/>
                <w:lang w:eastAsia="es-ES"/>
              </w:rPr>
              <w:t>del personal de la obra.</w:t>
            </w:r>
          </w:p>
          <w:p w:rsidR="00997558" w:rsidRPr="003B7574" w:rsidRDefault="00997558" w:rsidP="00681D64">
            <w:pPr>
              <w:pStyle w:val="Prrafodelista"/>
              <w:numPr>
                <w:ilvl w:val="0"/>
                <w:numId w:val="81"/>
              </w:numPr>
              <w:contextualSpacing/>
              <w:rPr>
                <w:rFonts w:cs="Arial"/>
                <w:sz w:val="20"/>
                <w:lang w:eastAsia="es-ES"/>
              </w:rPr>
            </w:pPr>
            <w:r w:rsidRPr="003B7574">
              <w:rPr>
                <w:rFonts w:cs="Arial"/>
                <w:b/>
                <w:sz w:val="20"/>
              </w:rPr>
              <w:t xml:space="preserve">Herramientas mínimas para la ejecución de la obra, </w:t>
            </w:r>
            <w:r w:rsidRPr="003B7574">
              <w:rPr>
                <w:rFonts w:cs="Arial"/>
                <w:sz w:val="20"/>
              </w:rPr>
              <w:t>debiendo incluir mínimamente lo siguiente:</w:t>
            </w:r>
          </w:p>
          <w:p w:rsidR="00997558" w:rsidRPr="003B7574" w:rsidRDefault="00997558" w:rsidP="00997558">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4997"/>
              <w:gridCol w:w="1032"/>
              <w:gridCol w:w="1165"/>
            </w:tblGrid>
            <w:tr w:rsidR="00997558" w:rsidRPr="003B7574" w:rsidTr="00997558">
              <w:trPr>
                <w:jc w:val="center"/>
              </w:trPr>
              <w:tc>
                <w:tcPr>
                  <w:tcW w:w="0" w:type="auto"/>
                  <w:shd w:val="clear" w:color="auto" w:fill="B6DDE8" w:themeFill="accent5" w:themeFillTint="66"/>
                  <w:vAlign w:val="center"/>
                </w:tcPr>
                <w:p w:rsidR="00997558" w:rsidRPr="003B7574" w:rsidRDefault="00997558" w:rsidP="00997558">
                  <w:pPr>
                    <w:ind w:right="113"/>
                    <w:jc w:val="center"/>
                    <w:rPr>
                      <w:rFonts w:ascii="Arial" w:hAnsi="Arial"/>
                    </w:rPr>
                  </w:pPr>
                  <w:r w:rsidRPr="003B7574">
                    <w:rPr>
                      <w:rFonts w:ascii="Arial" w:hAnsi="Arial"/>
                      <w:b/>
                    </w:rPr>
                    <w:t>DESCRIPCIÓN</w:t>
                  </w:r>
                </w:p>
              </w:tc>
              <w:tc>
                <w:tcPr>
                  <w:tcW w:w="0" w:type="auto"/>
                  <w:shd w:val="clear" w:color="auto" w:fill="B6DDE8" w:themeFill="accent5" w:themeFillTint="66"/>
                  <w:vAlign w:val="center"/>
                </w:tcPr>
                <w:p w:rsidR="00997558" w:rsidRPr="003B7574" w:rsidRDefault="00997558" w:rsidP="00997558">
                  <w:pPr>
                    <w:ind w:right="113"/>
                    <w:jc w:val="center"/>
                    <w:rPr>
                      <w:rFonts w:ascii="Arial" w:hAnsi="Arial"/>
                    </w:rPr>
                  </w:pPr>
                  <w:r w:rsidRPr="003B7574">
                    <w:rPr>
                      <w:rFonts w:ascii="Arial" w:hAnsi="Arial"/>
                      <w:b/>
                    </w:rPr>
                    <w:t>UNIDAD</w:t>
                  </w:r>
                </w:p>
              </w:tc>
              <w:tc>
                <w:tcPr>
                  <w:tcW w:w="0" w:type="auto"/>
                  <w:shd w:val="clear" w:color="auto" w:fill="B6DDE8" w:themeFill="accent5" w:themeFillTint="66"/>
                  <w:vAlign w:val="center"/>
                </w:tcPr>
                <w:p w:rsidR="00997558" w:rsidRPr="003B7574" w:rsidRDefault="00997558" w:rsidP="00997558">
                  <w:pPr>
                    <w:ind w:right="113"/>
                    <w:jc w:val="center"/>
                    <w:rPr>
                      <w:rFonts w:ascii="Arial" w:hAnsi="Arial"/>
                    </w:rPr>
                  </w:pPr>
                  <w:r w:rsidRPr="003B7574">
                    <w:rPr>
                      <w:rFonts w:ascii="Arial" w:hAnsi="Arial"/>
                      <w:b/>
                    </w:rPr>
                    <w:t>CANTIDAD</w:t>
                  </w:r>
                </w:p>
              </w:tc>
            </w:tr>
            <w:tr w:rsidR="00997558" w:rsidRPr="003B7574" w:rsidTr="00997558">
              <w:trPr>
                <w:jc w:val="center"/>
              </w:trPr>
              <w:tc>
                <w:tcPr>
                  <w:tcW w:w="0" w:type="auto"/>
                  <w:vAlign w:val="center"/>
                </w:tcPr>
                <w:p w:rsidR="00997558" w:rsidRPr="003B7574" w:rsidRDefault="00997558" w:rsidP="00997558">
                  <w:pPr>
                    <w:ind w:right="113"/>
                    <w:jc w:val="both"/>
                    <w:rPr>
                      <w:rFonts w:ascii="Arial" w:hAnsi="Arial"/>
                      <w:lang w:val="es-BO"/>
                    </w:rPr>
                  </w:pPr>
                  <w:r w:rsidRPr="003B7574">
                    <w:rPr>
                      <w:rFonts w:ascii="Arial" w:hAnsi="Arial"/>
                      <w:lang w:val="es-BO"/>
                    </w:rPr>
                    <w:t>ANDAMIO METÁLICO U OTRO DE SIMILAR CARACTERÍSTICA</w:t>
                  </w:r>
                </w:p>
              </w:tc>
              <w:tc>
                <w:tcPr>
                  <w:tcW w:w="0" w:type="auto"/>
                  <w:vAlign w:val="center"/>
                </w:tcPr>
                <w:p w:rsidR="00997558" w:rsidRPr="003B7574" w:rsidRDefault="00997558" w:rsidP="00997558">
                  <w:pPr>
                    <w:ind w:right="113"/>
                    <w:jc w:val="center"/>
                    <w:rPr>
                      <w:rFonts w:ascii="Arial" w:hAnsi="Arial"/>
                      <w:lang w:val="es-BO"/>
                    </w:rPr>
                  </w:pPr>
                  <w:r w:rsidRPr="003B7574">
                    <w:rPr>
                      <w:rFonts w:ascii="Arial" w:hAnsi="Arial"/>
                      <w:lang w:val="es-BO"/>
                    </w:rPr>
                    <w:t>MODULO</w:t>
                  </w:r>
                </w:p>
              </w:tc>
              <w:tc>
                <w:tcPr>
                  <w:tcW w:w="0" w:type="auto"/>
                  <w:vAlign w:val="center"/>
                </w:tcPr>
                <w:p w:rsidR="00997558" w:rsidRPr="003B7574" w:rsidRDefault="00997558" w:rsidP="00997558">
                  <w:pPr>
                    <w:ind w:right="113"/>
                    <w:jc w:val="center"/>
                    <w:rPr>
                      <w:rFonts w:ascii="Arial" w:hAnsi="Arial"/>
                      <w:color w:val="FF0000"/>
                      <w:lang w:val="es-BO"/>
                    </w:rPr>
                  </w:pPr>
                  <w:r w:rsidRPr="003B7574">
                    <w:rPr>
                      <w:rFonts w:ascii="Arial" w:hAnsi="Arial"/>
                      <w:color w:val="FF0000"/>
                      <w:lang w:val="es-BO"/>
                    </w:rPr>
                    <w:t>3</w:t>
                  </w:r>
                </w:p>
              </w:tc>
            </w:tr>
            <w:tr w:rsidR="00997558" w:rsidRPr="003B7574" w:rsidTr="00997558">
              <w:trPr>
                <w:jc w:val="center"/>
              </w:trPr>
              <w:tc>
                <w:tcPr>
                  <w:tcW w:w="0" w:type="auto"/>
                  <w:vAlign w:val="center"/>
                </w:tcPr>
                <w:p w:rsidR="00997558" w:rsidRPr="003B7574" w:rsidRDefault="00997558" w:rsidP="00997558">
                  <w:pPr>
                    <w:ind w:right="113"/>
                    <w:jc w:val="both"/>
                    <w:rPr>
                      <w:rFonts w:ascii="Arial" w:hAnsi="Arial"/>
                      <w:lang w:val="es-BO"/>
                    </w:rPr>
                  </w:pPr>
                  <w:r w:rsidRPr="003B7574">
                    <w:rPr>
                      <w:rFonts w:ascii="Arial" w:hAnsi="Arial"/>
                      <w:lang w:val="es-BO"/>
                    </w:rPr>
                    <w:t>AMOLADORA</w:t>
                  </w:r>
                </w:p>
              </w:tc>
              <w:tc>
                <w:tcPr>
                  <w:tcW w:w="0" w:type="auto"/>
                  <w:vAlign w:val="center"/>
                </w:tcPr>
                <w:p w:rsidR="00997558" w:rsidRPr="003B7574" w:rsidRDefault="00997558" w:rsidP="00997558">
                  <w:pPr>
                    <w:ind w:right="113"/>
                    <w:jc w:val="center"/>
                    <w:rPr>
                      <w:rFonts w:ascii="Arial" w:hAnsi="Arial"/>
                      <w:lang w:val="es-BO"/>
                    </w:rPr>
                  </w:pPr>
                  <w:r w:rsidRPr="003B7574">
                    <w:rPr>
                      <w:rFonts w:ascii="Arial" w:hAnsi="Arial"/>
                      <w:lang w:val="es-BO"/>
                    </w:rPr>
                    <w:t>PZA</w:t>
                  </w:r>
                </w:p>
              </w:tc>
              <w:tc>
                <w:tcPr>
                  <w:tcW w:w="0" w:type="auto"/>
                  <w:vAlign w:val="center"/>
                </w:tcPr>
                <w:p w:rsidR="00997558" w:rsidRPr="003B7574" w:rsidRDefault="00997558" w:rsidP="00997558">
                  <w:pPr>
                    <w:ind w:right="113"/>
                    <w:jc w:val="center"/>
                    <w:rPr>
                      <w:rFonts w:ascii="Arial" w:hAnsi="Arial"/>
                      <w:color w:val="FF0000"/>
                      <w:lang w:val="es-BO"/>
                    </w:rPr>
                  </w:pPr>
                  <w:r w:rsidRPr="003B7574">
                    <w:rPr>
                      <w:rFonts w:ascii="Arial" w:hAnsi="Arial"/>
                      <w:color w:val="FF0000"/>
                      <w:lang w:val="es-BO"/>
                    </w:rPr>
                    <w:t>2</w:t>
                  </w:r>
                </w:p>
              </w:tc>
            </w:tr>
            <w:tr w:rsidR="00997558" w:rsidRPr="003B7574" w:rsidTr="00997558">
              <w:trPr>
                <w:jc w:val="center"/>
              </w:trPr>
              <w:tc>
                <w:tcPr>
                  <w:tcW w:w="0" w:type="auto"/>
                  <w:vAlign w:val="center"/>
                </w:tcPr>
                <w:p w:rsidR="00997558" w:rsidRPr="003B7574" w:rsidRDefault="00997558" w:rsidP="00997558">
                  <w:pPr>
                    <w:ind w:right="113"/>
                    <w:jc w:val="both"/>
                    <w:rPr>
                      <w:rFonts w:ascii="Arial" w:hAnsi="Arial"/>
                      <w:lang w:val="es-BO"/>
                    </w:rPr>
                  </w:pPr>
                  <w:r w:rsidRPr="003B7574">
                    <w:rPr>
                      <w:rFonts w:ascii="Arial" w:hAnsi="Arial"/>
                      <w:lang w:val="es-BO"/>
                    </w:rPr>
                    <w:t>TALADRO ELÉCTRICO</w:t>
                  </w:r>
                </w:p>
              </w:tc>
              <w:tc>
                <w:tcPr>
                  <w:tcW w:w="0" w:type="auto"/>
                  <w:vAlign w:val="center"/>
                </w:tcPr>
                <w:p w:rsidR="00997558" w:rsidRPr="003B7574" w:rsidRDefault="00997558" w:rsidP="00997558">
                  <w:pPr>
                    <w:ind w:right="113"/>
                    <w:jc w:val="center"/>
                    <w:rPr>
                      <w:rFonts w:ascii="Arial" w:hAnsi="Arial"/>
                      <w:lang w:val="es-BO"/>
                    </w:rPr>
                  </w:pPr>
                  <w:r w:rsidRPr="003B7574">
                    <w:rPr>
                      <w:rFonts w:ascii="Arial" w:hAnsi="Arial"/>
                      <w:lang w:val="es-BO"/>
                    </w:rPr>
                    <w:t>PZA</w:t>
                  </w:r>
                </w:p>
              </w:tc>
              <w:tc>
                <w:tcPr>
                  <w:tcW w:w="0" w:type="auto"/>
                  <w:vAlign w:val="center"/>
                </w:tcPr>
                <w:p w:rsidR="00997558" w:rsidRPr="003B7574" w:rsidRDefault="00997558" w:rsidP="00997558">
                  <w:pPr>
                    <w:ind w:right="113"/>
                    <w:jc w:val="center"/>
                    <w:rPr>
                      <w:rFonts w:ascii="Arial" w:hAnsi="Arial"/>
                      <w:color w:val="FF0000"/>
                      <w:lang w:val="es-BO"/>
                    </w:rPr>
                  </w:pPr>
                  <w:r w:rsidRPr="003B7574">
                    <w:rPr>
                      <w:rFonts w:ascii="Arial" w:hAnsi="Arial"/>
                      <w:color w:val="FF0000"/>
                      <w:lang w:val="es-BO"/>
                    </w:rPr>
                    <w:t>2</w:t>
                  </w:r>
                </w:p>
              </w:tc>
            </w:tr>
            <w:tr w:rsidR="00997558" w:rsidRPr="003B7574" w:rsidTr="00997558">
              <w:trPr>
                <w:jc w:val="center"/>
              </w:trPr>
              <w:tc>
                <w:tcPr>
                  <w:tcW w:w="0" w:type="auto"/>
                  <w:vAlign w:val="center"/>
                </w:tcPr>
                <w:p w:rsidR="00997558" w:rsidRPr="003B7574" w:rsidRDefault="00997558" w:rsidP="00997558">
                  <w:pPr>
                    <w:ind w:right="113"/>
                    <w:jc w:val="both"/>
                    <w:rPr>
                      <w:rFonts w:ascii="Arial" w:hAnsi="Arial"/>
                      <w:lang w:val="es-BO"/>
                    </w:rPr>
                  </w:pPr>
                  <w:r w:rsidRPr="003B7574">
                    <w:rPr>
                      <w:rFonts w:ascii="Arial" w:hAnsi="Arial"/>
                      <w:lang w:val="es-BO"/>
                    </w:rPr>
                    <w:t>MULTI TESTER ELÉCTRICO</w:t>
                  </w:r>
                </w:p>
              </w:tc>
              <w:tc>
                <w:tcPr>
                  <w:tcW w:w="0" w:type="auto"/>
                  <w:vAlign w:val="center"/>
                </w:tcPr>
                <w:p w:rsidR="00997558" w:rsidRPr="003B7574" w:rsidRDefault="00997558" w:rsidP="00997558">
                  <w:pPr>
                    <w:ind w:right="113"/>
                    <w:jc w:val="center"/>
                    <w:rPr>
                      <w:rFonts w:ascii="Arial" w:hAnsi="Arial"/>
                      <w:lang w:val="es-BO"/>
                    </w:rPr>
                  </w:pPr>
                  <w:r w:rsidRPr="003B7574">
                    <w:rPr>
                      <w:rFonts w:ascii="Arial" w:hAnsi="Arial"/>
                      <w:lang w:val="es-BO"/>
                    </w:rPr>
                    <w:t>PZA</w:t>
                  </w:r>
                </w:p>
              </w:tc>
              <w:tc>
                <w:tcPr>
                  <w:tcW w:w="0" w:type="auto"/>
                  <w:vAlign w:val="center"/>
                </w:tcPr>
                <w:p w:rsidR="00997558" w:rsidRPr="003B7574" w:rsidRDefault="00997558" w:rsidP="00997558">
                  <w:pPr>
                    <w:ind w:right="113"/>
                    <w:jc w:val="center"/>
                    <w:rPr>
                      <w:rFonts w:ascii="Arial" w:hAnsi="Arial"/>
                      <w:color w:val="FF0000"/>
                      <w:lang w:val="es-BO"/>
                    </w:rPr>
                  </w:pPr>
                  <w:r w:rsidRPr="003B7574">
                    <w:rPr>
                      <w:rFonts w:ascii="Arial" w:hAnsi="Arial"/>
                      <w:color w:val="FF0000"/>
                      <w:lang w:val="es-BO"/>
                    </w:rPr>
                    <w:t>1</w:t>
                  </w:r>
                </w:p>
              </w:tc>
            </w:tr>
            <w:tr w:rsidR="00997558" w:rsidRPr="003B7574" w:rsidTr="00997558">
              <w:trPr>
                <w:jc w:val="center"/>
              </w:trPr>
              <w:tc>
                <w:tcPr>
                  <w:tcW w:w="0" w:type="auto"/>
                  <w:vAlign w:val="center"/>
                </w:tcPr>
                <w:p w:rsidR="00997558" w:rsidRPr="003B7574" w:rsidRDefault="00997558" w:rsidP="00997558">
                  <w:pPr>
                    <w:ind w:right="113"/>
                    <w:jc w:val="both"/>
                    <w:rPr>
                      <w:rFonts w:ascii="Arial" w:hAnsi="Arial"/>
                      <w:lang w:val="es-BO"/>
                    </w:rPr>
                  </w:pPr>
                  <w:r w:rsidRPr="003B7574">
                    <w:rPr>
                      <w:rFonts w:ascii="Arial" w:hAnsi="Arial"/>
                      <w:lang w:val="es-BO"/>
                    </w:rPr>
                    <w:t>ESCALERAS</w:t>
                  </w:r>
                </w:p>
              </w:tc>
              <w:tc>
                <w:tcPr>
                  <w:tcW w:w="0" w:type="auto"/>
                  <w:vAlign w:val="center"/>
                </w:tcPr>
                <w:p w:rsidR="00997558" w:rsidRPr="003B7574" w:rsidRDefault="00997558" w:rsidP="00997558">
                  <w:pPr>
                    <w:ind w:right="113"/>
                    <w:jc w:val="center"/>
                    <w:rPr>
                      <w:rFonts w:ascii="Arial" w:hAnsi="Arial"/>
                      <w:lang w:val="es-BO"/>
                    </w:rPr>
                  </w:pPr>
                  <w:r w:rsidRPr="003B7574">
                    <w:rPr>
                      <w:rFonts w:ascii="Arial" w:hAnsi="Arial"/>
                      <w:lang w:val="es-BO"/>
                    </w:rPr>
                    <w:t>PZA</w:t>
                  </w:r>
                </w:p>
              </w:tc>
              <w:tc>
                <w:tcPr>
                  <w:tcW w:w="0" w:type="auto"/>
                  <w:vAlign w:val="center"/>
                </w:tcPr>
                <w:p w:rsidR="00997558" w:rsidRPr="003B7574" w:rsidRDefault="00997558" w:rsidP="00997558">
                  <w:pPr>
                    <w:ind w:right="113"/>
                    <w:jc w:val="center"/>
                    <w:rPr>
                      <w:rFonts w:ascii="Arial" w:hAnsi="Arial"/>
                      <w:color w:val="FF0000"/>
                      <w:lang w:val="es-BO"/>
                    </w:rPr>
                  </w:pPr>
                  <w:r w:rsidRPr="003B7574">
                    <w:rPr>
                      <w:rFonts w:ascii="Arial" w:hAnsi="Arial"/>
                      <w:color w:val="FF0000"/>
                      <w:lang w:val="es-BO"/>
                    </w:rPr>
                    <w:t>4</w:t>
                  </w:r>
                </w:p>
              </w:tc>
            </w:tr>
          </w:tbl>
          <w:p w:rsidR="00997558" w:rsidRPr="003B7574" w:rsidRDefault="00997558" w:rsidP="00997558">
            <w:pPr>
              <w:contextualSpacing/>
              <w:jc w:val="both"/>
              <w:rPr>
                <w:rFonts w:ascii="Arial" w:hAnsi="Arial" w:cs="Arial"/>
                <w:b/>
                <w:sz w:val="20"/>
                <w:szCs w:val="22"/>
              </w:rPr>
            </w:pPr>
          </w:p>
          <w:p w:rsidR="00997558" w:rsidRPr="00966D55" w:rsidRDefault="00997558" w:rsidP="00997558">
            <w:pPr>
              <w:ind w:left="1110"/>
              <w:contextualSpacing/>
              <w:jc w:val="both"/>
              <w:rPr>
                <w:rFonts w:ascii="Arial" w:hAnsi="Arial" w:cs="Arial"/>
                <w:b/>
                <w:sz w:val="20"/>
                <w:szCs w:val="22"/>
              </w:rPr>
            </w:pPr>
            <w:r w:rsidRPr="003B7574">
              <w:rPr>
                <w:rFonts w:ascii="Arial" w:hAnsi="Arial" w:cs="Arial"/>
                <w:b/>
                <w:sz w:val="20"/>
                <w:szCs w:val="22"/>
              </w:rPr>
              <w:t xml:space="preserve">NOTA: </w:t>
            </w:r>
            <w:r w:rsidRPr="003B7574">
              <w:rPr>
                <w:rFonts w:ascii="Arial" w:hAnsi="Arial" w:cs="Arial"/>
                <w:sz w:val="20"/>
                <w:szCs w:val="22"/>
              </w:rPr>
              <w:t xml:space="preserve">Las herramientas descritas en la tabla anterior, no pueden ser asumidas como limitativas, por lo que el </w:t>
            </w:r>
            <w:r w:rsidRPr="003B7574">
              <w:rPr>
                <w:rFonts w:ascii="Arial" w:hAnsi="Arial" w:cs="Arial"/>
                <w:b/>
                <w:sz w:val="20"/>
                <w:szCs w:val="22"/>
              </w:rPr>
              <w:t>CONTRATISTA</w:t>
            </w:r>
            <w:r w:rsidRPr="003B7574">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997558" w:rsidRPr="00966D55" w:rsidRDefault="00997558" w:rsidP="00997558">
            <w:pPr>
              <w:ind w:left="720"/>
              <w:contextualSpacing/>
              <w:jc w:val="both"/>
              <w:rPr>
                <w:rFonts w:ascii="Arial" w:hAnsi="Arial" w:cs="Arial"/>
                <w:b/>
                <w:sz w:val="20"/>
                <w:szCs w:val="22"/>
              </w:rPr>
            </w:pPr>
          </w:p>
          <w:p w:rsidR="00997558" w:rsidRPr="00966D55" w:rsidRDefault="00997558" w:rsidP="00681D64">
            <w:pPr>
              <w:numPr>
                <w:ilvl w:val="0"/>
                <w:numId w:val="70"/>
              </w:numPr>
              <w:contextualSpacing/>
              <w:jc w:val="both"/>
              <w:rPr>
                <w:rFonts w:ascii="Arial" w:hAnsi="Arial" w:cs="Arial"/>
                <w:sz w:val="20"/>
                <w:szCs w:val="22"/>
              </w:rPr>
            </w:pPr>
            <w:r w:rsidRPr="00966D55">
              <w:rPr>
                <w:rFonts w:ascii="Arial" w:hAnsi="Arial" w:cs="Arial"/>
                <w:b/>
                <w:bCs/>
                <w:sz w:val="20"/>
                <w:szCs w:val="22"/>
              </w:rPr>
              <w:t>EXPERIENCIA DEL PROPONENTE</w:t>
            </w:r>
          </w:p>
          <w:p w:rsidR="00997558" w:rsidRPr="00966D55" w:rsidRDefault="00997558" w:rsidP="00997558">
            <w:pPr>
              <w:tabs>
                <w:tab w:val="left" w:pos="539"/>
              </w:tabs>
              <w:ind w:right="113"/>
              <w:contextualSpacing/>
              <w:jc w:val="both"/>
              <w:rPr>
                <w:rFonts w:ascii="Arial" w:eastAsia="Calibri" w:hAnsi="Arial" w:cs="Arial"/>
                <w:sz w:val="20"/>
                <w:szCs w:val="22"/>
                <w:lang w:eastAsia="en-US"/>
              </w:rPr>
            </w:pPr>
            <w:r w:rsidRPr="00966D55">
              <w:rPr>
                <w:rFonts w:ascii="Arial" w:eastAsia="Calibri" w:hAnsi="Arial" w:cs="Arial"/>
                <w:sz w:val="20"/>
                <w:szCs w:val="22"/>
                <w:lang w:eastAsia="en-US"/>
              </w:rPr>
              <w:t xml:space="preserve">El </w:t>
            </w:r>
            <w:r w:rsidRPr="00966D55">
              <w:rPr>
                <w:rFonts w:ascii="Arial" w:eastAsia="Calibri" w:hAnsi="Arial" w:cs="Arial"/>
                <w:b/>
                <w:sz w:val="20"/>
                <w:szCs w:val="22"/>
                <w:lang w:eastAsia="en-US"/>
              </w:rPr>
              <w:t>PROPONENTE</w:t>
            </w:r>
            <w:r w:rsidRPr="00966D55">
              <w:rPr>
                <w:rFonts w:ascii="Arial" w:eastAsia="Calibri" w:hAnsi="Arial" w:cs="Arial"/>
                <w:sz w:val="20"/>
                <w:szCs w:val="22"/>
                <w:lang w:eastAsia="en-US"/>
              </w:rPr>
              <w:t xml:space="preserve"> deberá cumplir mínimamente con la siguiente experiencia:</w:t>
            </w:r>
          </w:p>
          <w:p w:rsidR="00997558" w:rsidRPr="00966D55" w:rsidRDefault="00997558" w:rsidP="00997558">
            <w:pPr>
              <w:tabs>
                <w:tab w:val="left" w:pos="539"/>
              </w:tabs>
              <w:ind w:right="113"/>
              <w:contextualSpacing/>
              <w:jc w:val="both"/>
              <w:rPr>
                <w:rFonts w:ascii="Arial" w:eastAsia="Calibri" w:hAnsi="Arial" w:cs="Arial"/>
                <w:sz w:val="20"/>
                <w:szCs w:val="22"/>
                <w:lang w:eastAsia="en-US"/>
              </w:rPr>
            </w:pPr>
          </w:p>
          <w:p w:rsidR="00997558" w:rsidRPr="00966D55" w:rsidRDefault="00997558" w:rsidP="00681D64">
            <w:pPr>
              <w:numPr>
                <w:ilvl w:val="1"/>
                <w:numId w:val="70"/>
              </w:numPr>
              <w:contextualSpacing/>
              <w:jc w:val="both"/>
              <w:rPr>
                <w:rFonts w:ascii="Arial" w:hAnsi="Arial" w:cs="Arial"/>
                <w:b/>
                <w:bCs/>
                <w:snapToGrid w:val="0"/>
                <w:sz w:val="20"/>
                <w:szCs w:val="22"/>
                <w:lang w:eastAsia="es-BO"/>
              </w:rPr>
            </w:pPr>
            <w:r w:rsidRPr="00966D55">
              <w:rPr>
                <w:rFonts w:ascii="Arial" w:hAnsi="Arial" w:cs="Arial"/>
                <w:b/>
                <w:bCs/>
                <w:snapToGrid w:val="0"/>
                <w:sz w:val="20"/>
                <w:szCs w:val="22"/>
                <w:lang w:eastAsia="es-BO"/>
              </w:rPr>
              <w:t>EXPERIENCIA GENERAL (Formulario A-3)</w:t>
            </w:r>
          </w:p>
          <w:p w:rsidR="00997558" w:rsidRPr="00966D55" w:rsidRDefault="00997558" w:rsidP="00997558">
            <w:pPr>
              <w:ind w:left="708"/>
              <w:contextualSpacing/>
              <w:jc w:val="both"/>
              <w:rPr>
                <w:rFonts w:ascii="Arial" w:hAnsi="Arial" w:cs="Arial"/>
                <w:bCs/>
                <w:snapToGrid w:val="0"/>
                <w:sz w:val="20"/>
                <w:szCs w:val="22"/>
                <w:lang w:eastAsia="es-BO"/>
              </w:rPr>
            </w:pPr>
            <w:r w:rsidRPr="00966D55">
              <w:rPr>
                <w:rFonts w:ascii="Arial" w:eastAsia="Calibri" w:hAnsi="Arial" w:cs="Arial"/>
                <w:sz w:val="20"/>
                <w:szCs w:val="22"/>
              </w:rPr>
              <w:t xml:space="preserve">El </w:t>
            </w:r>
            <w:r w:rsidRPr="00966D55">
              <w:rPr>
                <w:rFonts w:ascii="Arial" w:eastAsia="Calibri" w:hAnsi="Arial" w:cs="Arial"/>
                <w:b/>
                <w:sz w:val="20"/>
                <w:szCs w:val="22"/>
              </w:rPr>
              <w:t>PROPONENTE</w:t>
            </w:r>
            <w:r w:rsidRPr="00966D55">
              <w:rPr>
                <w:rFonts w:ascii="Arial" w:eastAsia="Calibri" w:hAnsi="Arial" w:cs="Arial"/>
                <w:sz w:val="20"/>
                <w:szCs w:val="22"/>
              </w:rPr>
              <w:t xml:space="preserve"> </w:t>
            </w:r>
            <w:r w:rsidRPr="00966D55">
              <w:rPr>
                <w:rFonts w:ascii="Arial" w:hAnsi="Arial" w:cs="Arial"/>
                <w:bCs/>
                <w:snapToGrid w:val="0"/>
                <w:sz w:val="20"/>
                <w:szCs w:val="22"/>
                <w:lang w:eastAsia="es-BO"/>
              </w:rPr>
              <w:t xml:space="preserve">deberá acreditar una experiencia general </w:t>
            </w:r>
            <w:r w:rsidRPr="00966D55">
              <w:rPr>
                <w:rFonts w:ascii="Arial" w:hAnsi="Arial" w:cs="Arial"/>
                <w:b/>
                <w:bCs/>
                <w:snapToGrid w:val="0"/>
                <w:sz w:val="20"/>
                <w:szCs w:val="22"/>
                <w:u w:val="single"/>
                <w:lang w:eastAsia="es-BO"/>
              </w:rPr>
              <w:t>mínima</w:t>
            </w:r>
            <w:r w:rsidRPr="00966D55">
              <w:rPr>
                <w:rFonts w:ascii="Arial" w:hAnsi="Arial" w:cs="Arial"/>
                <w:bCs/>
                <w:snapToGrid w:val="0"/>
                <w:sz w:val="20"/>
                <w:szCs w:val="22"/>
                <w:lang w:eastAsia="es-BO"/>
              </w:rPr>
              <w:t xml:space="preserve"> de </w:t>
            </w:r>
            <w:r w:rsidRPr="00966D55">
              <w:rPr>
                <w:rFonts w:ascii="Arial" w:hAnsi="Arial" w:cs="Arial"/>
                <w:b/>
                <w:bCs/>
                <w:snapToGrid w:val="0"/>
                <w:color w:val="FF0000"/>
                <w:sz w:val="20"/>
                <w:szCs w:val="22"/>
                <w:lang w:eastAsia="es-BO"/>
              </w:rPr>
              <w:t>CUATRO (4) AÑOS</w:t>
            </w:r>
            <w:r w:rsidRPr="00966D55">
              <w:rPr>
                <w:rFonts w:ascii="Arial" w:hAnsi="Arial" w:cs="Arial"/>
                <w:bCs/>
                <w:snapToGrid w:val="0"/>
                <w:sz w:val="20"/>
                <w:szCs w:val="22"/>
                <w:lang w:eastAsia="es-BO"/>
              </w:rPr>
              <w:t xml:space="preserve"> en el área de la construcción o mantenimiento de obras civiles en general.</w:t>
            </w:r>
          </w:p>
          <w:p w:rsidR="00997558" w:rsidRPr="00966D55" w:rsidRDefault="00997558" w:rsidP="00997558">
            <w:pPr>
              <w:ind w:left="708"/>
              <w:contextualSpacing/>
              <w:jc w:val="both"/>
              <w:rPr>
                <w:rFonts w:ascii="Arial" w:hAnsi="Arial" w:cs="Arial"/>
                <w:bCs/>
                <w:snapToGrid w:val="0"/>
                <w:sz w:val="20"/>
                <w:szCs w:val="22"/>
                <w:lang w:eastAsia="es-BO"/>
              </w:rPr>
            </w:pPr>
          </w:p>
          <w:p w:rsidR="00997558" w:rsidRPr="00966D55" w:rsidRDefault="00997558" w:rsidP="00681D64">
            <w:pPr>
              <w:numPr>
                <w:ilvl w:val="1"/>
                <w:numId w:val="70"/>
              </w:numPr>
              <w:contextualSpacing/>
              <w:jc w:val="both"/>
              <w:rPr>
                <w:rFonts w:ascii="Arial" w:hAnsi="Arial" w:cs="Arial"/>
                <w:b/>
                <w:bCs/>
                <w:snapToGrid w:val="0"/>
                <w:sz w:val="20"/>
                <w:szCs w:val="22"/>
                <w:lang w:eastAsia="es-BO"/>
              </w:rPr>
            </w:pPr>
            <w:r w:rsidRPr="00966D55">
              <w:rPr>
                <w:rFonts w:ascii="Arial" w:hAnsi="Arial" w:cs="Arial"/>
                <w:b/>
                <w:bCs/>
                <w:snapToGrid w:val="0"/>
                <w:sz w:val="20"/>
                <w:szCs w:val="22"/>
                <w:lang w:eastAsia="es-BO"/>
              </w:rPr>
              <w:t>EXPERIENCIA ESPECÍFICA (Formulario A-4)</w:t>
            </w:r>
          </w:p>
          <w:p w:rsidR="00997558" w:rsidRPr="00966D55" w:rsidRDefault="00997558" w:rsidP="00997558">
            <w:pPr>
              <w:ind w:left="708"/>
              <w:contextualSpacing/>
              <w:jc w:val="both"/>
              <w:rPr>
                <w:rFonts w:ascii="Arial" w:hAnsi="Arial" w:cs="Arial"/>
                <w:bCs/>
                <w:snapToGrid w:val="0"/>
                <w:sz w:val="20"/>
                <w:szCs w:val="22"/>
                <w:lang w:eastAsia="es-BO"/>
              </w:rPr>
            </w:pPr>
            <w:r w:rsidRPr="00966D55">
              <w:rPr>
                <w:rFonts w:ascii="Arial" w:eastAsia="Calibri" w:hAnsi="Arial" w:cs="Arial"/>
                <w:sz w:val="20"/>
                <w:szCs w:val="22"/>
              </w:rPr>
              <w:t xml:space="preserve">El </w:t>
            </w:r>
            <w:r w:rsidRPr="00966D55">
              <w:rPr>
                <w:rFonts w:ascii="Arial" w:eastAsia="Calibri" w:hAnsi="Arial" w:cs="Arial"/>
                <w:b/>
                <w:sz w:val="20"/>
                <w:szCs w:val="22"/>
              </w:rPr>
              <w:t>PROPONENTE</w:t>
            </w:r>
            <w:r w:rsidRPr="00966D55">
              <w:rPr>
                <w:rFonts w:ascii="Arial" w:hAnsi="Arial" w:cs="Arial"/>
                <w:bCs/>
                <w:snapToGrid w:val="0"/>
                <w:sz w:val="20"/>
                <w:szCs w:val="22"/>
                <w:lang w:eastAsia="es-BO"/>
              </w:rPr>
              <w:t xml:space="preserve"> deberá acreditar una experiencia específica </w:t>
            </w:r>
            <w:r w:rsidRPr="00966D55">
              <w:rPr>
                <w:rFonts w:ascii="Arial" w:hAnsi="Arial" w:cs="Arial"/>
                <w:b/>
                <w:bCs/>
                <w:snapToGrid w:val="0"/>
                <w:sz w:val="20"/>
                <w:szCs w:val="22"/>
                <w:u w:val="single"/>
                <w:lang w:eastAsia="es-BO"/>
              </w:rPr>
              <w:t>mínima</w:t>
            </w:r>
            <w:r w:rsidRPr="00966D55">
              <w:rPr>
                <w:rFonts w:ascii="Arial" w:hAnsi="Arial" w:cs="Arial"/>
                <w:bCs/>
                <w:snapToGrid w:val="0"/>
                <w:sz w:val="20"/>
                <w:szCs w:val="22"/>
                <w:lang w:eastAsia="es-BO"/>
              </w:rPr>
              <w:t xml:space="preserve"> de </w:t>
            </w:r>
            <w:r w:rsidRPr="00966D55">
              <w:rPr>
                <w:rFonts w:ascii="Arial" w:hAnsi="Arial" w:cs="Arial"/>
                <w:b/>
                <w:bCs/>
                <w:snapToGrid w:val="0"/>
                <w:color w:val="FF0000"/>
                <w:sz w:val="20"/>
                <w:szCs w:val="22"/>
                <w:lang w:eastAsia="es-BO"/>
              </w:rPr>
              <w:t>TRES (3) AÑOS</w:t>
            </w:r>
            <w:r w:rsidRPr="00966D55">
              <w:rPr>
                <w:rFonts w:ascii="Arial" w:hAnsi="Arial" w:cs="Arial"/>
                <w:bCs/>
                <w:snapToGrid w:val="0"/>
                <w:sz w:val="20"/>
                <w:szCs w:val="22"/>
                <w:lang w:eastAsia="es-BO"/>
              </w:rPr>
              <w:t xml:space="preserve"> que contemple la: construcción y/o mantenimiento y/o mejoramiento y/o refacción y/o remodelación y/o ampliación y/o reparación y/o trabajos similares, de </w:t>
            </w:r>
            <w:r w:rsidRPr="00966D55">
              <w:rPr>
                <w:rFonts w:ascii="Arial" w:hAnsi="Arial" w:cs="Arial"/>
                <w:b/>
                <w:bCs/>
                <w:snapToGrid w:val="0"/>
                <w:sz w:val="20"/>
                <w:szCs w:val="22"/>
                <w:u w:val="single"/>
                <w:lang w:eastAsia="es-BO"/>
              </w:rPr>
              <w:t>EDIFICIOS</w:t>
            </w:r>
            <w:r w:rsidRPr="00966D55">
              <w:rPr>
                <w:rFonts w:ascii="Arial" w:hAnsi="Arial" w:cs="Arial"/>
                <w:bCs/>
                <w:snapToGrid w:val="0"/>
                <w:sz w:val="20"/>
                <w:szCs w:val="22"/>
                <w:lang w:eastAsia="es-BO"/>
              </w:rPr>
              <w:t xml:space="preserve"> durante los últimos </w:t>
            </w:r>
            <w:r w:rsidRPr="00966D55">
              <w:rPr>
                <w:rFonts w:ascii="Arial" w:hAnsi="Arial" w:cs="Arial"/>
                <w:b/>
                <w:bCs/>
                <w:snapToGrid w:val="0"/>
                <w:color w:val="FF0000"/>
                <w:sz w:val="20"/>
                <w:szCs w:val="22"/>
                <w:lang w:eastAsia="es-BO"/>
              </w:rPr>
              <w:t>DIEZ (10) AÑOS</w:t>
            </w:r>
            <w:r w:rsidRPr="00966D55">
              <w:rPr>
                <w:rFonts w:ascii="Arial" w:hAnsi="Arial" w:cs="Arial"/>
                <w:bCs/>
                <w:snapToGrid w:val="0"/>
                <w:sz w:val="20"/>
                <w:szCs w:val="22"/>
                <w:lang w:eastAsia="es-BO"/>
              </w:rPr>
              <w:t>.</w:t>
            </w:r>
          </w:p>
          <w:p w:rsidR="00997558" w:rsidRPr="00966D55" w:rsidRDefault="00997558" w:rsidP="00997558">
            <w:pPr>
              <w:ind w:left="708"/>
              <w:contextualSpacing/>
              <w:jc w:val="both"/>
              <w:rPr>
                <w:rFonts w:ascii="Arial" w:hAnsi="Arial" w:cs="Arial"/>
                <w:bCs/>
                <w:snapToGrid w:val="0"/>
                <w:sz w:val="20"/>
                <w:szCs w:val="22"/>
                <w:lang w:eastAsia="es-BO"/>
              </w:rPr>
            </w:pPr>
          </w:p>
          <w:p w:rsidR="00997558" w:rsidRPr="00966D55" w:rsidRDefault="00997558" w:rsidP="00997558">
            <w:pPr>
              <w:jc w:val="both"/>
              <w:rPr>
                <w:rFonts w:ascii="Arial" w:hAnsi="Arial" w:cs="Arial"/>
                <w:bCs/>
                <w:snapToGrid w:val="0"/>
                <w:sz w:val="20"/>
                <w:szCs w:val="22"/>
                <w:lang w:eastAsia="es-BO"/>
              </w:rPr>
            </w:pPr>
            <w:r w:rsidRPr="00966D55">
              <w:rPr>
                <w:rFonts w:ascii="Arial" w:hAnsi="Arial" w:cs="Arial"/>
                <w:bCs/>
                <w:snapToGrid w:val="0"/>
                <w:sz w:val="20"/>
                <w:szCs w:val="22"/>
                <w:lang w:eastAsia="es-BO"/>
              </w:rPr>
              <w:t xml:space="preserve">Toda la información contenida en los Formularios A-3 y A-4, es una declaración jurada. Únicamente el </w:t>
            </w:r>
            <w:r w:rsidRPr="00966D55">
              <w:rPr>
                <w:rFonts w:ascii="Arial" w:hAnsi="Arial" w:cs="Arial"/>
                <w:b/>
                <w:bCs/>
                <w:snapToGrid w:val="0"/>
                <w:sz w:val="20"/>
                <w:szCs w:val="22"/>
                <w:lang w:eastAsia="es-BO"/>
              </w:rPr>
              <w:t xml:space="preserve">PROPONENTE ADJUDICADO </w:t>
            </w:r>
            <w:r w:rsidRPr="00966D55">
              <w:rPr>
                <w:rFonts w:ascii="Arial" w:hAnsi="Arial" w:cs="Arial"/>
                <w:bCs/>
                <w:snapToGrid w:val="0"/>
                <w:sz w:val="20"/>
                <w:szCs w:val="22"/>
                <w:lang w:eastAsia="es-BO"/>
              </w:rPr>
              <w:t xml:space="preserve">debe presentar para la firma de contrato los respaldos de la información declarada, en original o fotocopia legalizada, </w:t>
            </w:r>
            <w:r w:rsidRPr="00966D55">
              <w:rPr>
                <w:rFonts w:ascii="Arial" w:hAnsi="Arial" w:cs="Arial"/>
                <w:bCs/>
                <w:snapToGrid w:val="0"/>
                <w:sz w:val="20"/>
                <w:szCs w:val="20"/>
                <w:lang w:eastAsia="es-BO"/>
              </w:rPr>
              <w:t>salvo en el caso de presentar el Formulario 500 mediante el cual se verificará el cumplimiento del requisito, de manera previa a la suscripción del contrato.</w:t>
            </w:r>
          </w:p>
          <w:p w:rsidR="00997558" w:rsidRPr="00966D55" w:rsidRDefault="00997558" w:rsidP="00997558">
            <w:pPr>
              <w:jc w:val="both"/>
              <w:rPr>
                <w:rFonts w:ascii="Arial" w:hAnsi="Arial" w:cs="Arial"/>
                <w:bCs/>
                <w:snapToGrid w:val="0"/>
                <w:sz w:val="20"/>
                <w:szCs w:val="22"/>
                <w:lang w:eastAsia="es-BO"/>
              </w:rPr>
            </w:pPr>
          </w:p>
          <w:p w:rsidR="00997558" w:rsidRPr="00966D55" w:rsidRDefault="00997558" w:rsidP="00997558">
            <w:pPr>
              <w:jc w:val="both"/>
              <w:rPr>
                <w:rFonts w:ascii="Arial" w:eastAsia="Calibri" w:hAnsi="Arial" w:cs="Arial"/>
                <w:b/>
                <w:sz w:val="20"/>
                <w:szCs w:val="22"/>
                <w:lang w:eastAsia="en-US"/>
              </w:rPr>
            </w:pPr>
            <w:r w:rsidRPr="00966D55">
              <w:rPr>
                <w:rFonts w:ascii="Arial" w:eastAsia="Calibri" w:hAnsi="Arial" w:cs="Arial"/>
                <w:sz w:val="20"/>
                <w:szCs w:val="22"/>
                <w:lang w:eastAsia="en-US"/>
              </w:rPr>
              <w:t xml:space="preserve">El </w:t>
            </w:r>
            <w:r w:rsidRPr="00966D55">
              <w:rPr>
                <w:rFonts w:ascii="Arial" w:eastAsia="Calibri" w:hAnsi="Arial" w:cs="Arial"/>
                <w:b/>
                <w:sz w:val="20"/>
                <w:szCs w:val="22"/>
                <w:lang w:eastAsia="en-US"/>
              </w:rPr>
              <w:t>PROPONENTE ADJUDICADO</w:t>
            </w:r>
            <w:r w:rsidRPr="00966D55">
              <w:rPr>
                <w:rFonts w:ascii="Arial" w:eastAsia="Calibri" w:hAnsi="Arial" w:cs="Arial"/>
                <w:sz w:val="20"/>
                <w:szCs w:val="22"/>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966D55">
              <w:rPr>
                <w:rFonts w:ascii="Arial" w:eastAsia="Calibri" w:hAnsi="Arial" w:cs="Arial"/>
                <w:b/>
                <w:sz w:val="20"/>
                <w:szCs w:val="22"/>
                <w:lang w:eastAsia="en-US"/>
              </w:rPr>
              <w:t>CONTRATANTE.</w:t>
            </w:r>
          </w:p>
          <w:p w:rsidR="00997558" w:rsidRPr="00966D55" w:rsidRDefault="00997558" w:rsidP="00997558">
            <w:pPr>
              <w:jc w:val="both"/>
              <w:rPr>
                <w:rFonts w:ascii="Arial" w:hAnsi="Arial" w:cs="Arial"/>
                <w:sz w:val="20"/>
                <w:szCs w:val="22"/>
              </w:rPr>
            </w:pPr>
          </w:p>
          <w:p w:rsidR="00997558" w:rsidRPr="00966D55" w:rsidRDefault="00997558" w:rsidP="00997558">
            <w:pPr>
              <w:contextualSpacing/>
              <w:jc w:val="both"/>
              <w:rPr>
                <w:rFonts w:ascii="Arial" w:hAnsi="Arial" w:cs="Arial"/>
                <w:sz w:val="20"/>
                <w:szCs w:val="22"/>
              </w:rPr>
            </w:pPr>
            <w:r w:rsidRPr="00966D55">
              <w:rPr>
                <w:rFonts w:ascii="Arial" w:hAnsi="Arial" w:cs="Arial"/>
                <w:b/>
                <w:sz w:val="20"/>
                <w:szCs w:val="22"/>
              </w:rPr>
              <w:t>Nota:</w:t>
            </w:r>
            <w:r w:rsidRPr="00966D55">
              <w:rPr>
                <w:rFonts w:ascii="Arial" w:hAnsi="Arial" w:cs="Arial"/>
                <w:sz w:val="20"/>
                <w:szCs w:val="22"/>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w:t>
            </w:r>
            <w:r w:rsidRPr="00966D55">
              <w:rPr>
                <w:rFonts w:ascii="Arial" w:hAnsi="Arial" w:cs="Arial"/>
                <w:sz w:val="20"/>
                <w:szCs w:val="22"/>
              </w:rPr>
              <w:lastRenderedPageBreak/>
              <w:t>considerarán los tiempos efectivamente trabajados (de acuerdo con las fechas o tiempos establecidos en los respaldos presentados) y no será considerará la sobre posición de fechas.</w:t>
            </w:r>
          </w:p>
          <w:p w:rsidR="00997558" w:rsidRPr="00966D55" w:rsidRDefault="00997558" w:rsidP="00997558">
            <w:pPr>
              <w:contextualSpacing/>
              <w:jc w:val="both"/>
              <w:rPr>
                <w:rFonts w:ascii="Arial" w:hAnsi="Arial" w:cs="Arial"/>
                <w:sz w:val="20"/>
                <w:szCs w:val="22"/>
              </w:rPr>
            </w:pPr>
          </w:p>
          <w:p w:rsidR="00997558" w:rsidRPr="00966D55" w:rsidRDefault="00997558" w:rsidP="00681D64">
            <w:pPr>
              <w:pStyle w:val="Prrafodelista"/>
              <w:numPr>
                <w:ilvl w:val="0"/>
                <w:numId w:val="70"/>
              </w:numPr>
              <w:contextualSpacing/>
              <w:jc w:val="both"/>
              <w:rPr>
                <w:rFonts w:cs="Arial"/>
                <w:sz w:val="20"/>
              </w:rPr>
            </w:pPr>
            <w:r w:rsidRPr="00966D55">
              <w:rPr>
                <w:rFonts w:cs="Arial"/>
                <w:b/>
                <w:bCs/>
                <w:sz w:val="20"/>
                <w:lang w:eastAsia="es-ES"/>
              </w:rPr>
              <w:t>HOJA DE VIDA DEL PERSONAL DE LA OBRA (Formulario A-5)</w:t>
            </w:r>
          </w:p>
          <w:p w:rsidR="00997558" w:rsidRPr="00966D55" w:rsidRDefault="00997558" w:rsidP="00997558">
            <w:pPr>
              <w:jc w:val="both"/>
              <w:rPr>
                <w:rFonts w:ascii="Arial" w:hAnsi="Arial" w:cs="Arial"/>
                <w:bCs/>
                <w:sz w:val="20"/>
                <w:szCs w:val="20"/>
              </w:rPr>
            </w:pPr>
            <w:r w:rsidRPr="00966D55">
              <w:rPr>
                <w:rFonts w:ascii="Arial" w:hAnsi="Arial" w:cs="Arial"/>
                <w:bCs/>
                <w:sz w:val="20"/>
                <w:szCs w:val="20"/>
              </w:rPr>
              <w:t xml:space="preserve">El </w:t>
            </w:r>
            <w:r w:rsidRPr="00966D55">
              <w:rPr>
                <w:rFonts w:ascii="Arial" w:hAnsi="Arial" w:cs="Arial"/>
                <w:b/>
                <w:bCs/>
                <w:sz w:val="20"/>
                <w:szCs w:val="20"/>
              </w:rPr>
              <w:t>PROPONENTE</w:t>
            </w:r>
            <w:r w:rsidRPr="00966D55">
              <w:rPr>
                <w:rFonts w:ascii="Arial" w:hAnsi="Arial" w:cs="Arial"/>
                <w:bCs/>
                <w:sz w:val="20"/>
                <w:szCs w:val="20"/>
              </w:rPr>
              <w:t xml:space="preserve"> deberá contar con el siguiente personal de obra para el desarrollo de la obra en cuestión:</w:t>
            </w:r>
          </w:p>
          <w:p w:rsidR="00997558" w:rsidRPr="00966D55" w:rsidRDefault="00997558" w:rsidP="00997558">
            <w:pPr>
              <w:jc w:val="both"/>
              <w:rPr>
                <w:rFonts w:ascii="Arial" w:hAnsi="Arial" w:cs="Arial"/>
                <w:bCs/>
                <w:sz w:val="20"/>
                <w:szCs w:val="20"/>
              </w:rPr>
            </w:pPr>
          </w:p>
          <w:p w:rsidR="00997558" w:rsidRPr="00966D55" w:rsidRDefault="00997558" w:rsidP="00681D64">
            <w:pPr>
              <w:numPr>
                <w:ilvl w:val="1"/>
                <w:numId w:val="70"/>
              </w:numPr>
              <w:contextualSpacing/>
              <w:jc w:val="both"/>
              <w:rPr>
                <w:rFonts w:ascii="Arial" w:hAnsi="Arial" w:cs="Arial"/>
                <w:b/>
                <w:bCs/>
                <w:sz w:val="20"/>
                <w:szCs w:val="20"/>
              </w:rPr>
            </w:pPr>
            <w:r w:rsidRPr="00966D55">
              <w:rPr>
                <w:rFonts w:ascii="Arial" w:hAnsi="Arial" w:cs="Arial"/>
                <w:b/>
                <w:bCs/>
                <w:snapToGrid w:val="0"/>
                <w:sz w:val="20"/>
                <w:szCs w:val="20"/>
                <w:lang w:eastAsia="es-BO"/>
              </w:rPr>
              <w:t>RESIDENTE</w:t>
            </w:r>
            <w:r w:rsidRPr="00966D55">
              <w:rPr>
                <w:rFonts w:ascii="Arial" w:hAnsi="Arial" w:cs="Arial"/>
                <w:b/>
                <w:bCs/>
                <w:sz w:val="20"/>
                <w:szCs w:val="20"/>
              </w:rPr>
              <w:t xml:space="preserve"> DE OBRA</w:t>
            </w:r>
          </w:p>
          <w:p w:rsidR="00997558" w:rsidRPr="00966D55" w:rsidRDefault="00997558" w:rsidP="00997558">
            <w:pPr>
              <w:ind w:left="708"/>
              <w:jc w:val="both"/>
              <w:rPr>
                <w:rFonts w:ascii="Arial" w:hAnsi="Arial" w:cs="Arial"/>
                <w:sz w:val="20"/>
                <w:szCs w:val="20"/>
              </w:rPr>
            </w:pPr>
            <w:r w:rsidRPr="00966D55">
              <w:rPr>
                <w:rFonts w:ascii="Arial" w:hAnsi="Arial" w:cs="Arial"/>
                <w:sz w:val="20"/>
                <w:szCs w:val="20"/>
              </w:rPr>
              <w:t xml:space="preserve">Profesional con </w:t>
            </w:r>
            <w:r w:rsidRPr="00966D55">
              <w:rPr>
                <w:rFonts w:ascii="Arial" w:hAnsi="Arial" w:cs="Arial"/>
                <w:b/>
                <w:sz w:val="20"/>
                <w:szCs w:val="20"/>
              </w:rPr>
              <w:t>Título en Provisión Nacional (TPN) o Título Profesional (TP)</w:t>
            </w:r>
            <w:r w:rsidRPr="00966D55">
              <w:rPr>
                <w:rFonts w:ascii="Arial" w:hAnsi="Arial" w:cs="Arial"/>
                <w:sz w:val="20"/>
                <w:szCs w:val="20"/>
              </w:rPr>
              <w:t xml:space="preserve">, con licenciatura en Ingeniería Civil o Arquitectura, con registro en la Sociedad de Ingenieros de Bolivia o en el Colegio de Arquitectos respectivamente. </w:t>
            </w:r>
          </w:p>
          <w:p w:rsidR="00997558" w:rsidRPr="00966D55" w:rsidRDefault="00997558" w:rsidP="00997558">
            <w:pPr>
              <w:ind w:left="708"/>
              <w:jc w:val="both"/>
              <w:rPr>
                <w:rFonts w:ascii="Arial" w:hAnsi="Arial" w:cs="Arial"/>
                <w:sz w:val="14"/>
                <w:szCs w:val="20"/>
              </w:rPr>
            </w:pPr>
          </w:p>
          <w:p w:rsidR="00997558" w:rsidRPr="00966D55" w:rsidRDefault="00997558" w:rsidP="00997558">
            <w:pPr>
              <w:ind w:left="708"/>
              <w:jc w:val="both"/>
              <w:rPr>
                <w:rFonts w:ascii="Arial" w:hAnsi="Arial" w:cs="Arial"/>
                <w:sz w:val="20"/>
                <w:szCs w:val="20"/>
              </w:rPr>
            </w:pPr>
            <w:r w:rsidRPr="00966D55">
              <w:rPr>
                <w:rFonts w:ascii="Arial" w:hAnsi="Arial" w:cs="Arial"/>
                <w:sz w:val="20"/>
                <w:szCs w:val="20"/>
              </w:rPr>
              <w:t xml:space="preserve">El profesional deberá contar con la siguiente experiencia: </w:t>
            </w:r>
          </w:p>
          <w:p w:rsidR="00997558" w:rsidRPr="00966D55" w:rsidRDefault="00997558" w:rsidP="00681D64">
            <w:pPr>
              <w:numPr>
                <w:ilvl w:val="2"/>
                <w:numId w:val="70"/>
              </w:numPr>
              <w:contextualSpacing/>
              <w:jc w:val="both"/>
              <w:rPr>
                <w:rFonts w:ascii="Arial" w:hAnsi="Arial" w:cs="Arial"/>
                <w:bCs/>
                <w:sz w:val="20"/>
                <w:szCs w:val="20"/>
              </w:rPr>
            </w:pPr>
            <w:r w:rsidRPr="00966D55">
              <w:rPr>
                <w:rFonts w:ascii="Arial" w:hAnsi="Arial" w:cs="Arial"/>
                <w:b/>
                <w:bCs/>
                <w:sz w:val="20"/>
                <w:szCs w:val="20"/>
              </w:rPr>
              <w:t xml:space="preserve">EXPERIENCIA </w:t>
            </w:r>
            <w:r w:rsidRPr="00966D55">
              <w:rPr>
                <w:rFonts w:ascii="Arial" w:hAnsi="Arial" w:cs="Arial"/>
                <w:b/>
                <w:bCs/>
                <w:snapToGrid w:val="0"/>
                <w:sz w:val="20"/>
                <w:szCs w:val="20"/>
                <w:lang w:eastAsia="es-BO"/>
              </w:rPr>
              <w:t>GENERAL</w:t>
            </w:r>
            <w:r w:rsidRPr="00966D55">
              <w:rPr>
                <w:rFonts w:ascii="Arial" w:hAnsi="Arial" w:cs="Arial"/>
                <w:bCs/>
                <w:sz w:val="20"/>
                <w:szCs w:val="20"/>
              </w:rPr>
              <w:t xml:space="preserve">, por lo menos </w:t>
            </w:r>
            <w:r w:rsidRPr="00966D55">
              <w:rPr>
                <w:rFonts w:ascii="Arial" w:hAnsi="Arial" w:cs="Arial"/>
                <w:b/>
                <w:bCs/>
                <w:snapToGrid w:val="0"/>
                <w:color w:val="FF0000"/>
                <w:sz w:val="20"/>
                <w:szCs w:val="20"/>
              </w:rPr>
              <w:t>TRES (3) AÑOS</w:t>
            </w:r>
            <w:r w:rsidRPr="00966D55">
              <w:rPr>
                <w:rFonts w:ascii="Arial" w:hAnsi="Arial" w:cs="Arial"/>
                <w:bCs/>
                <w:snapToGrid w:val="0"/>
                <w:sz w:val="20"/>
                <w:szCs w:val="20"/>
              </w:rPr>
              <w:t xml:space="preserve"> </w:t>
            </w:r>
            <w:r w:rsidRPr="00966D55">
              <w:rPr>
                <w:rFonts w:ascii="Arial" w:hAnsi="Arial" w:cs="Arial"/>
                <w:bCs/>
                <w:sz w:val="20"/>
                <w:szCs w:val="20"/>
              </w:rPr>
              <w:t>en el área de construcción de obras civiles en general.</w:t>
            </w:r>
          </w:p>
          <w:p w:rsidR="00997558" w:rsidRPr="00966D55" w:rsidRDefault="00997558" w:rsidP="00681D64">
            <w:pPr>
              <w:numPr>
                <w:ilvl w:val="2"/>
                <w:numId w:val="70"/>
              </w:numPr>
              <w:contextualSpacing/>
              <w:jc w:val="both"/>
              <w:rPr>
                <w:rFonts w:ascii="Arial" w:hAnsi="Arial" w:cs="Arial"/>
                <w:bCs/>
                <w:sz w:val="20"/>
                <w:szCs w:val="20"/>
              </w:rPr>
            </w:pPr>
            <w:r w:rsidRPr="00966D55">
              <w:rPr>
                <w:rFonts w:ascii="Arial" w:hAnsi="Arial" w:cs="Arial"/>
                <w:b/>
                <w:bCs/>
                <w:sz w:val="20"/>
                <w:szCs w:val="20"/>
              </w:rPr>
              <w:t>EXPERIENCIA ESPECIFICA</w:t>
            </w:r>
            <w:r w:rsidRPr="00966D55">
              <w:rPr>
                <w:rFonts w:ascii="Arial" w:hAnsi="Arial" w:cs="Arial"/>
                <w:bCs/>
                <w:sz w:val="20"/>
                <w:szCs w:val="20"/>
              </w:rPr>
              <w:t xml:space="preserve">, por lo menos </w:t>
            </w:r>
            <w:r w:rsidRPr="00966D55">
              <w:rPr>
                <w:rFonts w:ascii="Arial" w:hAnsi="Arial" w:cs="Arial"/>
                <w:b/>
                <w:bCs/>
                <w:snapToGrid w:val="0"/>
                <w:color w:val="FF0000"/>
                <w:sz w:val="20"/>
                <w:szCs w:val="20"/>
              </w:rPr>
              <w:t>DOS (2) AÑOS</w:t>
            </w:r>
            <w:r w:rsidRPr="00966D55">
              <w:rPr>
                <w:rFonts w:ascii="Arial" w:hAnsi="Arial" w:cs="Arial"/>
                <w:bCs/>
                <w:sz w:val="20"/>
                <w:szCs w:val="20"/>
              </w:rPr>
              <w:t xml:space="preserve"> como Residente o Director o Supervisor o Fiscal, en el área de la construcción y/o mantenimiento, de proyectos correspondientes a edificaciones </w:t>
            </w:r>
            <w:r w:rsidRPr="00966D55">
              <w:rPr>
                <w:rFonts w:ascii="Arial" w:hAnsi="Arial" w:cs="Arial"/>
                <w:bCs/>
                <w:snapToGrid w:val="0"/>
                <w:sz w:val="20"/>
                <w:szCs w:val="20"/>
              </w:rPr>
              <w:t>(multifamiliares y/o comerciales y/o oficinas y/o hospitales y/u otros similares; no obstante, no se considerará la experiencia en viviendas unifamiliares)</w:t>
            </w:r>
            <w:r w:rsidRPr="00966D55">
              <w:rPr>
                <w:rFonts w:ascii="Arial" w:hAnsi="Arial" w:cs="Arial"/>
                <w:bCs/>
                <w:sz w:val="20"/>
                <w:szCs w:val="20"/>
              </w:rPr>
              <w:t>.</w:t>
            </w:r>
          </w:p>
          <w:p w:rsidR="00997558" w:rsidRPr="00966D55" w:rsidRDefault="00997558" w:rsidP="00997558">
            <w:pPr>
              <w:ind w:left="1080"/>
              <w:contextualSpacing/>
              <w:jc w:val="both"/>
              <w:rPr>
                <w:rFonts w:ascii="Arial" w:hAnsi="Arial" w:cs="Arial"/>
                <w:bCs/>
                <w:sz w:val="20"/>
                <w:szCs w:val="20"/>
              </w:rPr>
            </w:pPr>
          </w:p>
          <w:p w:rsidR="00997558" w:rsidRPr="00966D55" w:rsidRDefault="00997558" w:rsidP="00681D64">
            <w:pPr>
              <w:numPr>
                <w:ilvl w:val="1"/>
                <w:numId w:val="70"/>
              </w:numPr>
              <w:contextualSpacing/>
              <w:jc w:val="both"/>
              <w:rPr>
                <w:rFonts w:ascii="Arial" w:hAnsi="Arial" w:cs="Arial"/>
                <w:b/>
                <w:bCs/>
                <w:sz w:val="20"/>
                <w:szCs w:val="20"/>
              </w:rPr>
            </w:pPr>
            <w:r w:rsidRPr="00966D55">
              <w:rPr>
                <w:rFonts w:ascii="Arial" w:hAnsi="Arial" w:cs="Arial"/>
                <w:b/>
                <w:bCs/>
                <w:snapToGrid w:val="0"/>
                <w:sz w:val="20"/>
                <w:szCs w:val="20"/>
                <w:lang w:eastAsia="es-BO"/>
              </w:rPr>
              <w:t>ESPECIALISTA</w:t>
            </w:r>
            <w:r w:rsidRPr="00966D55">
              <w:rPr>
                <w:rFonts w:ascii="Arial" w:hAnsi="Arial" w:cs="Arial"/>
                <w:b/>
                <w:bCs/>
                <w:sz w:val="20"/>
                <w:szCs w:val="20"/>
              </w:rPr>
              <w:t xml:space="preserve"> ELECTRICO </w:t>
            </w:r>
          </w:p>
          <w:p w:rsidR="00997558" w:rsidRPr="00966D55" w:rsidRDefault="00997558" w:rsidP="00997558">
            <w:pPr>
              <w:ind w:left="708"/>
              <w:jc w:val="both"/>
              <w:rPr>
                <w:rFonts w:ascii="Arial" w:hAnsi="Arial" w:cs="Arial"/>
                <w:sz w:val="20"/>
                <w:szCs w:val="20"/>
              </w:rPr>
            </w:pPr>
            <w:r w:rsidRPr="00966D55">
              <w:rPr>
                <w:rFonts w:ascii="Arial" w:hAnsi="Arial" w:cs="Arial"/>
                <w:sz w:val="20"/>
                <w:szCs w:val="20"/>
              </w:rPr>
              <w:t xml:space="preserve">Profesional con </w:t>
            </w:r>
            <w:r w:rsidRPr="00966D55">
              <w:rPr>
                <w:rFonts w:ascii="Arial" w:hAnsi="Arial" w:cs="Arial"/>
                <w:b/>
                <w:sz w:val="20"/>
                <w:szCs w:val="20"/>
              </w:rPr>
              <w:t>Título en Provisión Nacional (TPN) o Título Profesional (TP)</w:t>
            </w:r>
            <w:r w:rsidRPr="00966D55">
              <w:rPr>
                <w:rFonts w:ascii="Arial" w:hAnsi="Arial" w:cs="Arial"/>
                <w:sz w:val="20"/>
                <w:szCs w:val="20"/>
              </w:rPr>
              <w:t xml:space="preserve">, con licenciatura en Ingeniería Eléctrica, con registro en la Sociedad de Ingenieros de Bolivia. </w:t>
            </w:r>
          </w:p>
          <w:p w:rsidR="00997558" w:rsidRPr="00966D55" w:rsidRDefault="00997558" w:rsidP="00997558">
            <w:pPr>
              <w:ind w:left="708"/>
              <w:jc w:val="both"/>
              <w:rPr>
                <w:rFonts w:ascii="Arial" w:hAnsi="Arial" w:cs="Arial"/>
                <w:sz w:val="14"/>
                <w:szCs w:val="20"/>
              </w:rPr>
            </w:pPr>
          </w:p>
          <w:p w:rsidR="00997558" w:rsidRPr="00966D55" w:rsidRDefault="00997558" w:rsidP="00997558">
            <w:pPr>
              <w:ind w:left="708"/>
              <w:jc w:val="both"/>
              <w:rPr>
                <w:rFonts w:ascii="Arial" w:hAnsi="Arial" w:cs="Arial"/>
                <w:sz w:val="20"/>
                <w:szCs w:val="20"/>
              </w:rPr>
            </w:pPr>
            <w:r w:rsidRPr="00966D55">
              <w:rPr>
                <w:rFonts w:ascii="Arial" w:hAnsi="Arial" w:cs="Arial"/>
                <w:sz w:val="20"/>
                <w:szCs w:val="20"/>
              </w:rPr>
              <w:t xml:space="preserve">El profesional deberá contar con la siguiente experiencia: </w:t>
            </w:r>
          </w:p>
          <w:p w:rsidR="00997558" w:rsidRPr="00966D55" w:rsidRDefault="00997558" w:rsidP="00681D64">
            <w:pPr>
              <w:numPr>
                <w:ilvl w:val="2"/>
                <w:numId w:val="70"/>
              </w:numPr>
              <w:contextualSpacing/>
              <w:jc w:val="both"/>
              <w:rPr>
                <w:rFonts w:ascii="Arial" w:hAnsi="Arial" w:cs="Arial"/>
                <w:b/>
                <w:bCs/>
                <w:sz w:val="20"/>
                <w:szCs w:val="20"/>
              </w:rPr>
            </w:pPr>
            <w:r w:rsidRPr="00966D55">
              <w:rPr>
                <w:rFonts w:ascii="Arial" w:hAnsi="Arial" w:cs="Arial"/>
                <w:b/>
                <w:bCs/>
                <w:sz w:val="20"/>
                <w:szCs w:val="20"/>
              </w:rPr>
              <w:t xml:space="preserve">EXPERIENCIA GENERAL, </w:t>
            </w:r>
            <w:r w:rsidRPr="00966D55">
              <w:rPr>
                <w:rFonts w:ascii="Arial" w:hAnsi="Arial" w:cs="Arial"/>
                <w:bCs/>
                <w:sz w:val="20"/>
                <w:szCs w:val="20"/>
              </w:rPr>
              <w:t>por lo menos</w:t>
            </w:r>
            <w:r w:rsidRPr="00966D55">
              <w:rPr>
                <w:rFonts w:ascii="Arial" w:hAnsi="Arial" w:cs="Arial"/>
                <w:b/>
                <w:bCs/>
                <w:sz w:val="20"/>
                <w:szCs w:val="20"/>
              </w:rPr>
              <w:t xml:space="preserve"> </w:t>
            </w:r>
            <w:r w:rsidRPr="00966D55">
              <w:rPr>
                <w:rFonts w:ascii="Arial" w:hAnsi="Arial" w:cs="Arial"/>
                <w:b/>
                <w:bCs/>
                <w:color w:val="FF0000"/>
                <w:sz w:val="20"/>
                <w:szCs w:val="20"/>
              </w:rPr>
              <w:t xml:space="preserve">DOS (2) AÑOS </w:t>
            </w:r>
            <w:r w:rsidRPr="00966D55">
              <w:rPr>
                <w:rFonts w:ascii="Arial" w:hAnsi="Arial" w:cs="Arial"/>
                <w:bCs/>
                <w:sz w:val="20"/>
                <w:szCs w:val="20"/>
              </w:rPr>
              <w:t>en el área de construcción de obras civiles en general.</w:t>
            </w:r>
          </w:p>
          <w:p w:rsidR="00997558" w:rsidRDefault="00997558" w:rsidP="00681D64">
            <w:pPr>
              <w:numPr>
                <w:ilvl w:val="2"/>
                <w:numId w:val="70"/>
              </w:numPr>
              <w:contextualSpacing/>
              <w:jc w:val="both"/>
              <w:rPr>
                <w:rFonts w:ascii="Arial" w:hAnsi="Arial" w:cs="Arial"/>
                <w:bCs/>
                <w:sz w:val="20"/>
                <w:szCs w:val="20"/>
              </w:rPr>
            </w:pPr>
            <w:r w:rsidRPr="00966D55">
              <w:rPr>
                <w:rFonts w:ascii="Arial" w:hAnsi="Arial" w:cs="Arial"/>
                <w:b/>
                <w:bCs/>
                <w:sz w:val="20"/>
                <w:szCs w:val="20"/>
              </w:rPr>
              <w:t xml:space="preserve">EXPERIENCIA ESPECIFICA, </w:t>
            </w:r>
            <w:r w:rsidRPr="00966D55">
              <w:rPr>
                <w:rFonts w:ascii="Arial" w:hAnsi="Arial" w:cs="Arial"/>
                <w:bCs/>
                <w:sz w:val="20"/>
                <w:szCs w:val="20"/>
              </w:rPr>
              <w:t xml:space="preserve">por lo menos </w:t>
            </w:r>
            <w:r w:rsidRPr="00966D55">
              <w:rPr>
                <w:rFonts w:ascii="Arial" w:hAnsi="Arial" w:cs="Arial"/>
                <w:b/>
                <w:bCs/>
                <w:color w:val="FF0000"/>
                <w:sz w:val="20"/>
                <w:szCs w:val="20"/>
              </w:rPr>
              <w:t xml:space="preserve">UN (1) AÑO </w:t>
            </w:r>
            <w:r w:rsidRPr="00966D55">
              <w:rPr>
                <w:rFonts w:ascii="Arial" w:hAnsi="Arial" w:cs="Arial"/>
                <w:bCs/>
                <w:sz w:val="20"/>
                <w:szCs w:val="20"/>
              </w:rPr>
              <w:t xml:space="preserve">como: Especialista Eléctrico o Ingeniero Eléctrico o Electricista o cargos similares relacionados al área de especialidad, en el área de la construcción y/o mantenimiento de proyectos, correspondientes a edificaciones </w:t>
            </w:r>
            <w:r w:rsidRPr="00966D55">
              <w:rPr>
                <w:rFonts w:ascii="Arial" w:hAnsi="Arial" w:cs="Arial"/>
                <w:bCs/>
                <w:snapToGrid w:val="0"/>
                <w:sz w:val="20"/>
                <w:szCs w:val="20"/>
              </w:rPr>
              <w:t>(multifamiliares y/o comerciales y/o oficinas y/o hospitales y/u otros similares; no se considerará la experiencia en viviendas unifamiliares)</w:t>
            </w:r>
            <w:r w:rsidRPr="00966D55">
              <w:rPr>
                <w:rFonts w:ascii="Arial" w:hAnsi="Arial" w:cs="Arial"/>
                <w:bCs/>
                <w:sz w:val="20"/>
                <w:szCs w:val="20"/>
              </w:rPr>
              <w:t>.</w:t>
            </w:r>
          </w:p>
          <w:p w:rsidR="00997558" w:rsidRDefault="00997558" w:rsidP="00997558">
            <w:pPr>
              <w:ind w:left="1080"/>
              <w:contextualSpacing/>
              <w:jc w:val="both"/>
              <w:rPr>
                <w:rFonts w:ascii="Arial" w:hAnsi="Arial" w:cs="Arial"/>
                <w:b/>
                <w:bCs/>
                <w:sz w:val="20"/>
                <w:szCs w:val="20"/>
              </w:rPr>
            </w:pPr>
          </w:p>
          <w:p w:rsidR="00997558" w:rsidRPr="00966D55" w:rsidRDefault="00997558" w:rsidP="00997558">
            <w:pPr>
              <w:ind w:left="1080"/>
              <w:contextualSpacing/>
              <w:jc w:val="both"/>
              <w:rPr>
                <w:rFonts w:ascii="Arial" w:hAnsi="Arial" w:cs="Arial"/>
                <w:bCs/>
                <w:sz w:val="20"/>
                <w:szCs w:val="20"/>
              </w:rPr>
            </w:pPr>
          </w:p>
          <w:p w:rsidR="00997558" w:rsidRPr="00966D55" w:rsidRDefault="00997558" w:rsidP="00681D64">
            <w:pPr>
              <w:numPr>
                <w:ilvl w:val="1"/>
                <w:numId w:val="70"/>
              </w:numPr>
              <w:contextualSpacing/>
              <w:jc w:val="both"/>
              <w:rPr>
                <w:rFonts w:ascii="Arial" w:hAnsi="Arial" w:cs="Arial"/>
                <w:b/>
                <w:bCs/>
                <w:sz w:val="20"/>
                <w:szCs w:val="20"/>
              </w:rPr>
            </w:pPr>
            <w:r w:rsidRPr="00966D55">
              <w:rPr>
                <w:rFonts w:ascii="Arial" w:hAnsi="Arial" w:cs="Arial"/>
                <w:b/>
                <w:bCs/>
                <w:sz w:val="20"/>
                <w:szCs w:val="20"/>
              </w:rPr>
              <w:t xml:space="preserve">ESPECIALISTA SANITARIO </w:t>
            </w:r>
          </w:p>
          <w:p w:rsidR="00997558" w:rsidRPr="00966D55" w:rsidRDefault="00997558" w:rsidP="00997558">
            <w:pPr>
              <w:ind w:left="708"/>
              <w:jc w:val="both"/>
              <w:rPr>
                <w:rFonts w:ascii="Arial" w:hAnsi="Arial" w:cs="Arial"/>
                <w:sz w:val="20"/>
                <w:szCs w:val="20"/>
              </w:rPr>
            </w:pPr>
            <w:r w:rsidRPr="00966D55">
              <w:rPr>
                <w:rFonts w:ascii="Arial" w:hAnsi="Arial" w:cs="Arial"/>
                <w:sz w:val="20"/>
                <w:szCs w:val="20"/>
              </w:rPr>
              <w:t xml:space="preserve">Profesional con </w:t>
            </w:r>
            <w:r w:rsidRPr="00966D55">
              <w:rPr>
                <w:rFonts w:ascii="Arial" w:hAnsi="Arial" w:cs="Arial"/>
                <w:b/>
                <w:sz w:val="20"/>
                <w:szCs w:val="20"/>
              </w:rPr>
              <w:t>Título en Provisión Nacional (TPN) o Título Profesional (TP)</w:t>
            </w:r>
            <w:r w:rsidRPr="00966D55">
              <w:rPr>
                <w:rFonts w:ascii="Arial" w:hAnsi="Arial" w:cs="Arial"/>
                <w:sz w:val="20"/>
                <w:szCs w:val="20"/>
              </w:rPr>
              <w:t xml:space="preserve">, con licenciatura en Ingeniería Civil o Ingeniería Sanitaria, con registro en la Sociedad de Ingenieros de Bolivia y en la Asociación Boliviana de Ingeniería Sanitaria (ABIS). </w:t>
            </w:r>
          </w:p>
          <w:p w:rsidR="00997558" w:rsidRPr="00966D55" w:rsidRDefault="00997558" w:rsidP="00997558">
            <w:pPr>
              <w:ind w:left="708"/>
              <w:jc w:val="both"/>
              <w:rPr>
                <w:rFonts w:ascii="Arial" w:hAnsi="Arial" w:cs="Arial"/>
                <w:sz w:val="14"/>
                <w:szCs w:val="20"/>
              </w:rPr>
            </w:pPr>
          </w:p>
          <w:p w:rsidR="00997558" w:rsidRPr="00966D55" w:rsidRDefault="00997558" w:rsidP="00997558">
            <w:pPr>
              <w:ind w:left="708"/>
              <w:jc w:val="both"/>
              <w:rPr>
                <w:rFonts w:ascii="Arial" w:hAnsi="Arial" w:cs="Arial"/>
                <w:sz w:val="20"/>
                <w:szCs w:val="20"/>
              </w:rPr>
            </w:pPr>
            <w:r w:rsidRPr="00966D55">
              <w:rPr>
                <w:rFonts w:ascii="Arial" w:hAnsi="Arial" w:cs="Arial"/>
                <w:sz w:val="20"/>
                <w:szCs w:val="20"/>
              </w:rPr>
              <w:t xml:space="preserve">El profesional deberá contar con la siguiente experiencia: </w:t>
            </w:r>
          </w:p>
          <w:p w:rsidR="00997558" w:rsidRPr="00966D55" w:rsidRDefault="00997558" w:rsidP="00681D64">
            <w:pPr>
              <w:numPr>
                <w:ilvl w:val="2"/>
                <w:numId w:val="70"/>
              </w:numPr>
              <w:contextualSpacing/>
              <w:jc w:val="both"/>
              <w:rPr>
                <w:rFonts w:ascii="Arial" w:hAnsi="Arial" w:cs="Arial"/>
                <w:bCs/>
                <w:sz w:val="20"/>
                <w:szCs w:val="20"/>
              </w:rPr>
            </w:pPr>
            <w:r w:rsidRPr="00966D55">
              <w:rPr>
                <w:rFonts w:ascii="Arial" w:hAnsi="Arial" w:cs="Arial"/>
                <w:b/>
                <w:bCs/>
                <w:sz w:val="20"/>
                <w:szCs w:val="20"/>
              </w:rPr>
              <w:t xml:space="preserve">EXPERIENCIA GENERAL, </w:t>
            </w:r>
            <w:r w:rsidRPr="00966D55">
              <w:rPr>
                <w:rFonts w:ascii="Arial" w:hAnsi="Arial" w:cs="Arial"/>
                <w:bCs/>
                <w:sz w:val="20"/>
                <w:szCs w:val="20"/>
              </w:rPr>
              <w:t xml:space="preserve">por lo menos </w:t>
            </w:r>
            <w:r w:rsidRPr="00966D55">
              <w:rPr>
                <w:rFonts w:ascii="Arial" w:hAnsi="Arial" w:cs="Arial"/>
                <w:b/>
                <w:bCs/>
                <w:color w:val="FF0000"/>
                <w:sz w:val="20"/>
                <w:szCs w:val="20"/>
              </w:rPr>
              <w:t xml:space="preserve">DOS (2) AÑOS </w:t>
            </w:r>
            <w:r w:rsidRPr="00966D55">
              <w:rPr>
                <w:rFonts w:ascii="Arial" w:hAnsi="Arial" w:cs="Arial"/>
                <w:bCs/>
                <w:sz w:val="20"/>
                <w:szCs w:val="20"/>
              </w:rPr>
              <w:t>en el área de construcción de obras civiles en general.</w:t>
            </w:r>
          </w:p>
          <w:p w:rsidR="00997558" w:rsidRPr="00966D55" w:rsidRDefault="00997558" w:rsidP="00681D64">
            <w:pPr>
              <w:numPr>
                <w:ilvl w:val="2"/>
                <w:numId w:val="70"/>
              </w:numPr>
              <w:contextualSpacing/>
              <w:jc w:val="both"/>
              <w:rPr>
                <w:rFonts w:ascii="Arial" w:hAnsi="Arial" w:cs="Arial"/>
                <w:bCs/>
                <w:sz w:val="20"/>
                <w:szCs w:val="20"/>
              </w:rPr>
            </w:pPr>
            <w:r w:rsidRPr="00966D55">
              <w:rPr>
                <w:rFonts w:ascii="Arial" w:hAnsi="Arial" w:cs="Arial"/>
                <w:b/>
                <w:bCs/>
                <w:sz w:val="20"/>
                <w:szCs w:val="20"/>
              </w:rPr>
              <w:t xml:space="preserve">EXPERIENCIA ESPECIFICA, </w:t>
            </w:r>
            <w:r w:rsidRPr="00966D55">
              <w:rPr>
                <w:rFonts w:ascii="Arial" w:hAnsi="Arial" w:cs="Arial"/>
                <w:bCs/>
                <w:sz w:val="20"/>
                <w:szCs w:val="20"/>
              </w:rPr>
              <w:t>por lo menos</w:t>
            </w:r>
            <w:r w:rsidRPr="00966D55">
              <w:rPr>
                <w:rFonts w:ascii="Arial" w:hAnsi="Arial" w:cs="Arial"/>
                <w:b/>
                <w:bCs/>
                <w:sz w:val="20"/>
                <w:szCs w:val="20"/>
              </w:rPr>
              <w:t xml:space="preserve"> </w:t>
            </w:r>
            <w:r w:rsidRPr="00966D55">
              <w:rPr>
                <w:rFonts w:ascii="Arial" w:hAnsi="Arial" w:cs="Arial"/>
                <w:b/>
                <w:bCs/>
                <w:color w:val="FF0000"/>
                <w:sz w:val="20"/>
                <w:szCs w:val="20"/>
              </w:rPr>
              <w:t xml:space="preserve">UN (1) AÑO </w:t>
            </w:r>
            <w:r w:rsidRPr="00966D55">
              <w:rPr>
                <w:rFonts w:ascii="Arial" w:hAnsi="Arial" w:cs="Arial"/>
                <w:bCs/>
                <w:sz w:val="20"/>
                <w:szCs w:val="20"/>
              </w:rPr>
              <w:t>como: Especialista Sanitario o Ingeniero Sanitario o cargos similares relacionados al área de especialidad, en el área de la construcción y/o mantenimiento de proyectos, correspondientes a edificaciones (multifamiliares y/o comerciales y/o oficinas y/o hospitales y/u otros similares; no se considerará la experiencia en viviendas unifamiliares).</w:t>
            </w:r>
          </w:p>
          <w:p w:rsidR="00997558" w:rsidRPr="00966D55" w:rsidRDefault="00997558" w:rsidP="00997558">
            <w:pPr>
              <w:jc w:val="both"/>
              <w:rPr>
                <w:rFonts w:ascii="Arial" w:hAnsi="Arial" w:cs="Arial"/>
                <w:sz w:val="22"/>
                <w:szCs w:val="22"/>
              </w:rPr>
            </w:pPr>
          </w:p>
          <w:p w:rsidR="00997558" w:rsidRPr="00966D55" w:rsidRDefault="00997558" w:rsidP="00997558">
            <w:pPr>
              <w:jc w:val="both"/>
              <w:rPr>
                <w:rFonts w:ascii="Arial" w:hAnsi="Arial" w:cs="Arial"/>
                <w:sz w:val="20"/>
                <w:szCs w:val="20"/>
              </w:rPr>
            </w:pPr>
            <w:r w:rsidRPr="00966D55">
              <w:rPr>
                <w:rFonts w:ascii="Arial" w:hAnsi="Arial" w:cs="Arial"/>
                <w:sz w:val="20"/>
                <w:szCs w:val="20"/>
              </w:rPr>
              <w:t xml:space="preserve">Cabe señalar que la experiencia general y específica del personal de la obra del </w:t>
            </w:r>
            <w:r w:rsidRPr="00966D55">
              <w:rPr>
                <w:rFonts w:ascii="Arial" w:hAnsi="Arial" w:cs="Arial"/>
                <w:b/>
                <w:sz w:val="20"/>
                <w:szCs w:val="20"/>
              </w:rPr>
              <w:t>PROPONENTE</w:t>
            </w:r>
            <w:r w:rsidRPr="00966D55">
              <w:rPr>
                <w:rFonts w:ascii="Arial" w:hAnsi="Arial" w:cs="Arial"/>
                <w:sz w:val="20"/>
                <w:szCs w:val="20"/>
              </w:rPr>
              <w:t xml:space="preserve"> será computada a partir de la fecha de obtención del </w:t>
            </w:r>
            <w:r w:rsidRPr="00966D55">
              <w:rPr>
                <w:rFonts w:ascii="Arial" w:hAnsi="Arial" w:cs="Arial"/>
                <w:b/>
                <w:sz w:val="20"/>
                <w:szCs w:val="20"/>
              </w:rPr>
              <w:t>TPN o TP</w:t>
            </w:r>
            <w:r w:rsidRPr="00966D55">
              <w:rPr>
                <w:rFonts w:ascii="Arial" w:hAnsi="Arial" w:cs="Arial"/>
                <w:sz w:val="20"/>
                <w:szCs w:val="20"/>
              </w:rPr>
              <w:t xml:space="preserve">, para lo cual se deberá adjuntar una </w:t>
            </w:r>
            <w:r w:rsidRPr="00966D55">
              <w:rPr>
                <w:rFonts w:ascii="Arial" w:hAnsi="Arial" w:cs="Arial"/>
                <w:b/>
                <w:sz w:val="20"/>
                <w:szCs w:val="20"/>
                <w:u w:val="single"/>
              </w:rPr>
              <w:t>COPIA ESCANEADA DEL TPN O TP</w:t>
            </w:r>
            <w:r w:rsidRPr="00966D55">
              <w:rPr>
                <w:rFonts w:ascii="Arial" w:hAnsi="Arial" w:cs="Arial"/>
                <w:sz w:val="20"/>
                <w:szCs w:val="20"/>
              </w:rPr>
              <w:t>, junto con su propuesta.</w:t>
            </w:r>
          </w:p>
          <w:p w:rsidR="00997558" w:rsidRPr="00966D55" w:rsidRDefault="00997558" w:rsidP="00997558">
            <w:pPr>
              <w:jc w:val="both"/>
              <w:rPr>
                <w:rFonts w:ascii="Arial" w:hAnsi="Arial" w:cs="Arial"/>
                <w:bCs/>
                <w:snapToGrid w:val="0"/>
                <w:sz w:val="22"/>
                <w:szCs w:val="22"/>
                <w:lang w:eastAsia="es-BO"/>
              </w:rPr>
            </w:pPr>
          </w:p>
          <w:p w:rsidR="00997558" w:rsidRPr="00966D55" w:rsidRDefault="00997558" w:rsidP="00997558">
            <w:pPr>
              <w:jc w:val="both"/>
              <w:rPr>
                <w:rFonts w:ascii="Arial" w:hAnsi="Arial" w:cs="Arial"/>
                <w:bCs/>
                <w:snapToGrid w:val="0"/>
                <w:sz w:val="20"/>
                <w:szCs w:val="20"/>
                <w:lang w:eastAsia="es-BO"/>
              </w:rPr>
            </w:pPr>
            <w:r w:rsidRPr="00966D55">
              <w:rPr>
                <w:rFonts w:ascii="Arial" w:hAnsi="Arial" w:cs="Arial"/>
                <w:bCs/>
                <w:snapToGrid w:val="0"/>
                <w:sz w:val="20"/>
                <w:szCs w:val="20"/>
                <w:lang w:eastAsia="es-BO"/>
              </w:rPr>
              <w:t xml:space="preserve">Toda la información contenida en el Formulario A-5, es una declaración jurada. Únicamente el </w:t>
            </w:r>
            <w:r w:rsidRPr="00966D55">
              <w:rPr>
                <w:rFonts w:ascii="Arial" w:hAnsi="Arial" w:cs="Arial"/>
                <w:b/>
                <w:bCs/>
                <w:snapToGrid w:val="0"/>
                <w:sz w:val="20"/>
                <w:szCs w:val="20"/>
                <w:lang w:eastAsia="es-BO"/>
              </w:rPr>
              <w:t xml:space="preserve">PROPONENTE ADJUDICADO </w:t>
            </w:r>
            <w:r w:rsidRPr="00966D55">
              <w:rPr>
                <w:rFonts w:ascii="Arial" w:hAnsi="Arial" w:cs="Arial"/>
                <w:bCs/>
                <w:snapToGrid w:val="0"/>
                <w:sz w:val="20"/>
                <w:szCs w:val="20"/>
                <w:lang w:eastAsia="es-BO"/>
              </w:rPr>
              <w:t>debe presentar para la firma de contrato los respaldos de la información declarada, en original o fotocopia legalizada, de manera previa a la suscripción del contrato.</w:t>
            </w:r>
          </w:p>
          <w:p w:rsidR="00997558" w:rsidRPr="00966D55" w:rsidRDefault="00997558" w:rsidP="00997558">
            <w:pPr>
              <w:jc w:val="both"/>
              <w:rPr>
                <w:rFonts w:ascii="Arial" w:hAnsi="Arial" w:cs="Arial"/>
                <w:bCs/>
                <w:snapToGrid w:val="0"/>
                <w:sz w:val="20"/>
                <w:szCs w:val="20"/>
                <w:lang w:eastAsia="es-BO"/>
              </w:rPr>
            </w:pPr>
          </w:p>
          <w:p w:rsidR="00997558" w:rsidRPr="00966D55" w:rsidRDefault="00997558" w:rsidP="00997558">
            <w:pPr>
              <w:ind w:right="113"/>
              <w:contextualSpacing/>
              <w:jc w:val="both"/>
              <w:rPr>
                <w:rFonts w:ascii="Arial" w:eastAsia="Calibri" w:hAnsi="Arial" w:cs="Arial"/>
                <w:sz w:val="20"/>
                <w:szCs w:val="20"/>
                <w:lang w:eastAsia="en-US"/>
              </w:rPr>
            </w:pPr>
            <w:r w:rsidRPr="00966D55">
              <w:rPr>
                <w:rFonts w:ascii="Arial" w:eastAsia="Calibri" w:hAnsi="Arial" w:cs="Arial"/>
                <w:sz w:val="20"/>
                <w:szCs w:val="20"/>
                <w:lang w:eastAsia="en-US"/>
              </w:rPr>
              <w:lastRenderedPageBreak/>
              <w:t xml:space="preserve">El </w:t>
            </w:r>
            <w:r w:rsidRPr="00966D55">
              <w:rPr>
                <w:rFonts w:ascii="Arial" w:eastAsia="Calibri" w:hAnsi="Arial" w:cs="Arial"/>
                <w:b/>
                <w:sz w:val="20"/>
                <w:szCs w:val="20"/>
                <w:lang w:eastAsia="en-US"/>
              </w:rPr>
              <w:t>PROPONENTE ADJUDICADO</w:t>
            </w:r>
            <w:r w:rsidRPr="00966D55">
              <w:rPr>
                <w:rFonts w:ascii="Arial" w:eastAsia="Calibri" w:hAnsi="Arial" w:cs="Arial"/>
                <w:sz w:val="20"/>
                <w:szCs w:val="20"/>
                <w:lang w:eastAsia="en-US"/>
              </w:rPr>
              <w:t xml:space="preserve"> deberá acreditar la Experiencia General y Experiencia Específica, con la presentación de </w:t>
            </w:r>
            <w:r w:rsidRPr="00966D55">
              <w:rPr>
                <w:rFonts w:ascii="Arial" w:hAnsi="Arial" w:cs="Arial"/>
                <w:sz w:val="20"/>
                <w:szCs w:val="20"/>
              </w:rPr>
              <w:t>Certificados de Trabajo</w:t>
            </w:r>
            <w:r w:rsidRPr="00966D55">
              <w:rPr>
                <w:rFonts w:ascii="Arial" w:eastAsia="Calibri" w:hAnsi="Arial" w:cs="Arial"/>
                <w:sz w:val="20"/>
                <w:szCs w:val="20"/>
                <w:lang w:eastAsia="en-US"/>
              </w:rPr>
              <w:t xml:space="preserve">. Se aclara que los documentos deben ser emitidos por el </w:t>
            </w:r>
            <w:r w:rsidRPr="00966D55">
              <w:rPr>
                <w:rFonts w:ascii="Arial" w:eastAsia="Calibri" w:hAnsi="Arial" w:cs="Arial"/>
                <w:b/>
                <w:sz w:val="20"/>
                <w:szCs w:val="20"/>
                <w:lang w:eastAsia="en-US"/>
              </w:rPr>
              <w:t>CONTRATANTE</w:t>
            </w:r>
            <w:r w:rsidRPr="00966D55">
              <w:rPr>
                <w:rFonts w:ascii="Arial" w:eastAsia="Calibri" w:hAnsi="Arial" w:cs="Arial"/>
                <w:sz w:val="20"/>
                <w:szCs w:val="20"/>
                <w:lang w:eastAsia="en-US"/>
              </w:rPr>
              <w:t>.</w:t>
            </w:r>
          </w:p>
          <w:p w:rsidR="00997558" w:rsidRPr="00966D55" w:rsidRDefault="00997558" w:rsidP="00997558">
            <w:pPr>
              <w:ind w:right="113"/>
              <w:contextualSpacing/>
              <w:jc w:val="both"/>
              <w:rPr>
                <w:rFonts w:ascii="Arial" w:eastAsia="Calibri" w:hAnsi="Arial" w:cs="Arial"/>
                <w:sz w:val="20"/>
                <w:szCs w:val="20"/>
                <w:lang w:eastAsia="en-US"/>
              </w:rPr>
            </w:pPr>
          </w:p>
          <w:p w:rsidR="00997558" w:rsidRPr="00966D55" w:rsidRDefault="00997558" w:rsidP="00997558">
            <w:pPr>
              <w:contextualSpacing/>
              <w:jc w:val="both"/>
              <w:rPr>
                <w:rFonts w:ascii="Arial" w:hAnsi="Arial" w:cs="Arial"/>
                <w:sz w:val="20"/>
                <w:szCs w:val="20"/>
              </w:rPr>
            </w:pPr>
            <w:r w:rsidRPr="00966D55">
              <w:rPr>
                <w:rFonts w:ascii="Arial" w:hAnsi="Arial" w:cs="Arial"/>
                <w:b/>
                <w:sz w:val="20"/>
                <w:szCs w:val="20"/>
              </w:rPr>
              <w:t>Nota:</w:t>
            </w:r>
            <w:r w:rsidRPr="00966D55">
              <w:rPr>
                <w:rFonts w:ascii="Arial" w:hAnsi="Arial"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997558" w:rsidRPr="00966D55" w:rsidRDefault="00997558" w:rsidP="00997558">
            <w:pPr>
              <w:contextualSpacing/>
              <w:jc w:val="both"/>
              <w:rPr>
                <w:rFonts w:ascii="Arial" w:hAnsi="Arial" w:cs="Arial"/>
                <w:sz w:val="20"/>
                <w:szCs w:val="20"/>
              </w:rPr>
            </w:pPr>
          </w:p>
          <w:p w:rsidR="00997558" w:rsidRPr="00966D55" w:rsidRDefault="00997558" w:rsidP="00681D64">
            <w:pPr>
              <w:numPr>
                <w:ilvl w:val="0"/>
                <w:numId w:val="70"/>
              </w:numPr>
              <w:contextualSpacing/>
              <w:jc w:val="both"/>
              <w:rPr>
                <w:rFonts w:ascii="Arial" w:hAnsi="Arial" w:cs="Arial"/>
                <w:sz w:val="20"/>
                <w:szCs w:val="20"/>
              </w:rPr>
            </w:pPr>
            <w:r w:rsidRPr="00966D55">
              <w:rPr>
                <w:rFonts w:ascii="Arial" w:hAnsi="Arial" w:cs="Arial"/>
                <w:b/>
                <w:sz w:val="20"/>
                <w:szCs w:val="20"/>
              </w:rPr>
              <w:t>EQUIPO MÍNIMO COMPROMETIDO PARA LA OBRA (Formulario A-6)</w:t>
            </w:r>
          </w:p>
          <w:p w:rsidR="00997558" w:rsidRPr="00966D55" w:rsidRDefault="00997558" w:rsidP="00997558">
            <w:pPr>
              <w:ind w:left="360"/>
              <w:contextualSpacing/>
              <w:jc w:val="both"/>
              <w:rPr>
                <w:rFonts w:ascii="Arial" w:hAnsi="Arial" w:cs="Arial"/>
                <w:bCs/>
                <w:snapToGrid w:val="0"/>
                <w:sz w:val="20"/>
                <w:szCs w:val="20"/>
              </w:rPr>
            </w:pPr>
            <w:r w:rsidRPr="00966D55">
              <w:rPr>
                <w:rFonts w:ascii="Arial" w:hAnsi="Arial" w:cs="Arial"/>
                <w:bCs/>
                <w:snapToGrid w:val="0"/>
                <w:sz w:val="20"/>
                <w:szCs w:val="20"/>
              </w:rPr>
              <w:t>No corresponde por las características de la obra.</w:t>
            </w:r>
          </w:p>
          <w:p w:rsidR="00997558" w:rsidRPr="00966D55" w:rsidRDefault="00997558" w:rsidP="00997558">
            <w:pPr>
              <w:ind w:left="360"/>
              <w:contextualSpacing/>
              <w:jc w:val="both"/>
              <w:rPr>
                <w:rFonts w:ascii="Arial" w:hAnsi="Arial" w:cs="Arial"/>
                <w:bCs/>
                <w:snapToGrid w:val="0"/>
                <w:sz w:val="20"/>
                <w:szCs w:val="20"/>
              </w:rPr>
            </w:pPr>
          </w:p>
          <w:p w:rsidR="00997558" w:rsidRPr="00966D55" w:rsidRDefault="00997558" w:rsidP="00681D64">
            <w:pPr>
              <w:numPr>
                <w:ilvl w:val="0"/>
                <w:numId w:val="70"/>
              </w:numPr>
              <w:contextualSpacing/>
              <w:jc w:val="both"/>
              <w:rPr>
                <w:rFonts w:ascii="Arial" w:hAnsi="Arial" w:cs="Arial"/>
                <w:b/>
                <w:sz w:val="20"/>
                <w:szCs w:val="20"/>
              </w:rPr>
            </w:pPr>
            <w:r w:rsidRPr="00966D55">
              <w:rPr>
                <w:rFonts w:ascii="Arial" w:hAnsi="Arial" w:cs="Arial"/>
                <w:b/>
                <w:sz w:val="20"/>
                <w:szCs w:val="20"/>
              </w:rPr>
              <w:t>CRONOGRAMA DE EJECUCIÓN DE LA OBRA (Formulario A-7)</w:t>
            </w:r>
          </w:p>
          <w:p w:rsidR="00997558" w:rsidRPr="00966D55" w:rsidRDefault="00997558" w:rsidP="00997558">
            <w:pPr>
              <w:ind w:left="360"/>
              <w:contextualSpacing/>
              <w:jc w:val="both"/>
              <w:rPr>
                <w:rFonts w:ascii="Arial" w:hAnsi="Arial" w:cs="Arial"/>
                <w:sz w:val="20"/>
                <w:szCs w:val="20"/>
              </w:rPr>
            </w:pPr>
            <w:r w:rsidRPr="00966D55">
              <w:rPr>
                <w:rFonts w:ascii="Arial" w:hAnsi="Arial" w:cs="Arial"/>
                <w:sz w:val="20"/>
                <w:szCs w:val="20"/>
              </w:rPr>
              <w:t>Cronograma en diagrama de barras o diagrama Gantt, estableciendo la ruta crítica.</w:t>
            </w:r>
          </w:p>
          <w:p w:rsidR="00997558" w:rsidRPr="00966D55" w:rsidRDefault="00997558" w:rsidP="00997558">
            <w:pPr>
              <w:ind w:left="360"/>
              <w:contextualSpacing/>
              <w:jc w:val="both"/>
              <w:rPr>
                <w:rFonts w:ascii="Arial" w:hAnsi="Arial" w:cs="Arial"/>
                <w:sz w:val="20"/>
                <w:szCs w:val="20"/>
              </w:rPr>
            </w:pPr>
          </w:p>
          <w:p w:rsidR="00997558" w:rsidRPr="00966D55" w:rsidRDefault="00997558" w:rsidP="00681D64">
            <w:pPr>
              <w:numPr>
                <w:ilvl w:val="0"/>
                <w:numId w:val="70"/>
              </w:numPr>
              <w:contextualSpacing/>
              <w:jc w:val="both"/>
              <w:rPr>
                <w:rFonts w:ascii="Arial" w:hAnsi="Arial" w:cs="Arial"/>
                <w:sz w:val="20"/>
                <w:szCs w:val="20"/>
              </w:rPr>
            </w:pPr>
            <w:r w:rsidRPr="00966D55">
              <w:rPr>
                <w:rFonts w:ascii="Arial" w:hAnsi="Arial" w:cs="Arial"/>
                <w:b/>
                <w:sz w:val="20"/>
                <w:szCs w:val="20"/>
              </w:rPr>
              <w:t>CRONOGRAMA DE MOVILIZACIÓN DE EQUIPO (Formulario A-8)</w:t>
            </w:r>
          </w:p>
          <w:p w:rsidR="00997558" w:rsidRDefault="00997558" w:rsidP="00997558">
            <w:pPr>
              <w:ind w:left="360"/>
              <w:contextualSpacing/>
              <w:jc w:val="both"/>
              <w:rPr>
                <w:rFonts w:ascii="Arial" w:hAnsi="Arial" w:cs="Arial"/>
                <w:bCs/>
                <w:snapToGrid w:val="0"/>
                <w:sz w:val="20"/>
                <w:szCs w:val="20"/>
              </w:rPr>
            </w:pPr>
            <w:r w:rsidRPr="00966D55">
              <w:rPr>
                <w:rFonts w:ascii="Arial" w:hAnsi="Arial" w:cs="Arial"/>
                <w:bCs/>
                <w:snapToGrid w:val="0"/>
                <w:sz w:val="20"/>
                <w:szCs w:val="20"/>
              </w:rPr>
              <w:t>No corresponde por las características de la obra.</w:t>
            </w:r>
          </w:p>
          <w:p w:rsidR="00997558" w:rsidRPr="00966D55" w:rsidRDefault="00997558" w:rsidP="00997558">
            <w:pPr>
              <w:contextualSpacing/>
              <w:jc w:val="both"/>
              <w:rPr>
                <w:rFonts w:ascii="Arial" w:hAnsi="Arial" w:cs="Arial"/>
                <w:b/>
                <w:sz w:val="22"/>
                <w:szCs w:val="22"/>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shd w:val="clear" w:color="auto" w:fill="B6DDE8" w:themeFill="accent5" w:themeFillTint="66"/>
            <w:vAlign w:val="center"/>
          </w:tcPr>
          <w:p w:rsidR="00997558" w:rsidRPr="00966D55" w:rsidRDefault="00997558" w:rsidP="00997558">
            <w:pPr>
              <w:ind w:right="177"/>
              <w:jc w:val="both"/>
              <w:rPr>
                <w:rFonts w:ascii="Arial" w:hAnsi="Arial" w:cs="Arial"/>
                <w:sz w:val="20"/>
                <w:szCs w:val="20"/>
              </w:rPr>
            </w:pPr>
            <w:r w:rsidRPr="00966D55">
              <w:rPr>
                <w:rFonts w:ascii="Arial" w:hAnsi="Arial" w:cs="Arial"/>
                <w:b/>
                <w:sz w:val="20"/>
                <w:szCs w:val="20"/>
              </w:rPr>
              <w:t>FISCALIZACIÓN Y SUPERVISIÓN DE OBRAS</w:t>
            </w:r>
          </w:p>
        </w:tc>
      </w:tr>
      <w:tr w:rsidR="00997558" w:rsidRPr="00966D55" w:rsidTr="00997558">
        <w:tc>
          <w:tcPr>
            <w:tcW w:w="195" w:type="pct"/>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shd w:val="clear" w:color="auto" w:fill="auto"/>
            <w:vAlign w:val="center"/>
          </w:tcPr>
          <w:p w:rsidR="00997558" w:rsidRPr="00966D55" w:rsidRDefault="00997558" w:rsidP="00997558">
            <w:pPr>
              <w:jc w:val="both"/>
              <w:rPr>
                <w:rFonts w:ascii="Arial" w:hAnsi="Arial" w:cs="Arial"/>
                <w:sz w:val="22"/>
                <w:szCs w:val="22"/>
              </w:rPr>
            </w:pPr>
          </w:p>
          <w:p w:rsidR="00997558" w:rsidRPr="00966D55" w:rsidRDefault="00997558" w:rsidP="00997558">
            <w:pPr>
              <w:jc w:val="both"/>
              <w:rPr>
                <w:rFonts w:ascii="Arial" w:hAnsi="Arial" w:cs="Arial"/>
                <w:sz w:val="20"/>
                <w:szCs w:val="20"/>
              </w:rPr>
            </w:pPr>
            <w:r w:rsidRPr="00966D55">
              <w:rPr>
                <w:rFonts w:ascii="Arial" w:hAnsi="Arial" w:cs="Arial"/>
                <w:sz w:val="20"/>
                <w:szCs w:val="20"/>
              </w:rPr>
              <w:t xml:space="preserve">La ejecución de la obra tendrá el control permanente del </w:t>
            </w:r>
            <w:r w:rsidRPr="00966D55">
              <w:rPr>
                <w:rFonts w:ascii="Arial" w:hAnsi="Arial" w:cs="Arial"/>
                <w:b/>
                <w:sz w:val="20"/>
                <w:szCs w:val="20"/>
              </w:rPr>
              <w:t>FISCAL DE OBRA</w:t>
            </w:r>
            <w:r w:rsidRPr="00966D55">
              <w:rPr>
                <w:rFonts w:ascii="Arial" w:hAnsi="Arial" w:cs="Arial"/>
                <w:sz w:val="20"/>
                <w:szCs w:val="20"/>
              </w:rPr>
              <w:t xml:space="preserve"> y del </w:t>
            </w:r>
            <w:r w:rsidRPr="00966D55">
              <w:rPr>
                <w:rFonts w:ascii="Arial" w:hAnsi="Arial" w:cs="Arial"/>
                <w:b/>
                <w:sz w:val="20"/>
                <w:szCs w:val="20"/>
              </w:rPr>
              <w:t>SUPERVISOR DE OBRA</w:t>
            </w:r>
            <w:r w:rsidRPr="00966D55">
              <w:rPr>
                <w:rFonts w:ascii="Arial" w:hAnsi="Arial" w:cs="Arial"/>
                <w:sz w:val="20"/>
                <w:szCs w:val="20"/>
              </w:rPr>
              <w:t xml:space="preserve"> de acuerdo con sus competencias.</w:t>
            </w:r>
          </w:p>
          <w:p w:rsidR="00997558" w:rsidRPr="00966D55" w:rsidRDefault="00997558" w:rsidP="00997558">
            <w:pPr>
              <w:jc w:val="both"/>
              <w:rPr>
                <w:rFonts w:ascii="Arial" w:hAnsi="Arial" w:cs="Arial"/>
                <w:sz w:val="20"/>
                <w:szCs w:val="20"/>
              </w:rPr>
            </w:pPr>
          </w:p>
          <w:p w:rsidR="00997558" w:rsidRPr="00966D55" w:rsidRDefault="00997558" w:rsidP="00997558">
            <w:pPr>
              <w:pStyle w:val="Prrafodelista"/>
              <w:numPr>
                <w:ilvl w:val="0"/>
                <w:numId w:val="63"/>
              </w:numPr>
              <w:contextualSpacing/>
              <w:jc w:val="both"/>
              <w:rPr>
                <w:rFonts w:cs="Arial"/>
                <w:sz w:val="20"/>
              </w:rPr>
            </w:pPr>
            <w:r w:rsidRPr="00966D55">
              <w:rPr>
                <w:rFonts w:cs="Arial"/>
                <w:b/>
                <w:bCs/>
                <w:sz w:val="20"/>
              </w:rPr>
              <w:t>FISCAL DE OBRA</w:t>
            </w:r>
          </w:p>
          <w:p w:rsidR="00997558" w:rsidRPr="00966D55" w:rsidRDefault="00997558" w:rsidP="00997558">
            <w:pPr>
              <w:jc w:val="both"/>
              <w:rPr>
                <w:rFonts w:ascii="Arial" w:hAnsi="Arial" w:cs="Arial"/>
                <w:sz w:val="20"/>
                <w:szCs w:val="20"/>
              </w:rPr>
            </w:pPr>
            <w:r w:rsidRPr="00966D55">
              <w:rPr>
                <w:rFonts w:ascii="Arial" w:hAnsi="Arial" w:cs="Arial"/>
                <w:sz w:val="20"/>
                <w:szCs w:val="20"/>
              </w:rPr>
              <w:t xml:space="preserve">Será designado por la </w:t>
            </w:r>
            <w:r w:rsidRPr="00966D55">
              <w:rPr>
                <w:rFonts w:ascii="Arial" w:hAnsi="Arial" w:cs="Arial"/>
                <w:b/>
                <w:sz w:val="20"/>
                <w:szCs w:val="20"/>
              </w:rPr>
              <w:t>ENTIDAD</w:t>
            </w:r>
            <w:r w:rsidRPr="00966D55">
              <w:rPr>
                <w:rFonts w:ascii="Arial" w:hAnsi="Arial" w:cs="Arial"/>
                <w:sz w:val="20"/>
                <w:szCs w:val="20"/>
              </w:rPr>
              <w:t>, quien entre otras tendrá las siguientes funciones:</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 xml:space="preserve">Exigir a través del </w:t>
            </w:r>
            <w:r w:rsidRPr="00966D55">
              <w:rPr>
                <w:rFonts w:cs="Arial"/>
                <w:b/>
                <w:sz w:val="20"/>
              </w:rPr>
              <w:t>SUPERVISOR DE OBRA</w:t>
            </w:r>
            <w:r w:rsidRPr="00966D55">
              <w:rPr>
                <w:rFonts w:cs="Arial"/>
                <w:sz w:val="20"/>
              </w:rPr>
              <w:t xml:space="preserve"> el cumplimiento del contrato de obra.</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Exigir el buen uso de los recursos asignados a la obra.</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Tomar conocimiento y en su caso pedir aclaraciones pertinentes sobre la</w:t>
            </w:r>
            <w:r w:rsidRPr="00966D55">
              <w:rPr>
                <w:sz w:val="20"/>
              </w:rPr>
              <w:t xml:space="preserve"> </w:t>
            </w:r>
            <w:r w:rsidRPr="00966D55">
              <w:rPr>
                <w:rFonts w:cs="Arial"/>
                <w:sz w:val="20"/>
              </w:rPr>
              <w:t>Planilla de Avance de Obra y</w:t>
            </w:r>
            <w:r w:rsidRPr="00966D55">
              <w:rPr>
                <w:rFonts w:cs="Arial"/>
              </w:rPr>
              <w:t xml:space="preserve"> </w:t>
            </w:r>
            <w:r w:rsidRPr="00966D55">
              <w:rPr>
                <w:rFonts w:cs="Arial"/>
                <w:sz w:val="20"/>
              </w:rPr>
              <w:t xml:space="preserve">la Planilla de Liquidación Final aprobados por el </w:t>
            </w:r>
            <w:r w:rsidRPr="00966D55">
              <w:rPr>
                <w:rFonts w:cs="Arial"/>
                <w:b/>
                <w:sz w:val="20"/>
              </w:rPr>
              <w:t>SUPERVISOR DE OBRA</w:t>
            </w:r>
            <w:r w:rsidRPr="00966D55">
              <w:rPr>
                <w:rFonts w:cs="Arial"/>
                <w:sz w:val="20"/>
              </w:rPr>
              <w:t>.</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Representar a la Entidad en la toma de decisiones que fuesen necesarias en la ejecución de la obra.</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Conocer el proyecto y la obra a profundidad, así como los documentos que forman parte de él, al objeto de tener un concepto claro sobre los objetivos, alcances y limitaciones.</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 xml:space="preserve">Verificar que todas las actuaciones del </w:t>
            </w:r>
            <w:r w:rsidRPr="00966D55">
              <w:rPr>
                <w:rFonts w:cs="Arial"/>
                <w:b/>
                <w:sz w:val="20"/>
              </w:rPr>
              <w:t>SUPERVISOR DE OBRA</w:t>
            </w:r>
            <w:r w:rsidRPr="00966D55">
              <w:rPr>
                <w:rFonts w:cs="Arial"/>
                <w:sz w:val="20"/>
              </w:rPr>
              <w:t xml:space="preserve"> y el </w:t>
            </w:r>
            <w:r w:rsidRPr="00966D55">
              <w:rPr>
                <w:rFonts w:cs="Arial"/>
                <w:b/>
                <w:sz w:val="20"/>
              </w:rPr>
              <w:t>CONTRATISTA</w:t>
            </w:r>
            <w:r w:rsidRPr="00966D55">
              <w:rPr>
                <w:rFonts w:cs="Arial"/>
                <w:sz w:val="20"/>
              </w:rPr>
              <w:t xml:space="preserve"> ejecutora de la obra se hallen en el marco del cumplimiento del contrato de obra y la normativa vigente para la construcción de obras.</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 xml:space="preserve">Autorizar en forma escrita el Inicio de Obra al </w:t>
            </w:r>
            <w:r w:rsidRPr="00966D55">
              <w:rPr>
                <w:rFonts w:cs="Arial"/>
                <w:b/>
                <w:sz w:val="20"/>
              </w:rPr>
              <w:t>SUPERVISOR DE OBRA</w:t>
            </w:r>
            <w:r w:rsidRPr="00966D55">
              <w:rPr>
                <w:rFonts w:cs="Arial"/>
                <w:sz w:val="20"/>
              </w:rPr>
              <w:t xml:space="preserve"> e instruir la emisión de la Orden de Proceder.</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Ejercer seguimiento y control del cumplimiento del Cronograma de Obra y verificar in situ el avance de obra.</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Realizar inspecciones de rutina para verificar y controlar el avance de ejecución de la obra.</w:t>
            </w:r>
          </w:p>
          <w:p w:rsidR="00997558" w:rsidRPr="0010477A" w:rsidRDefault="00997558" w:rsidP="00997558">
            <w:pPr>
              <w:pStyle w:val="Prrafodelista"/>
              <w:numPr>
                <w:ilvl w:val="1"/>
                <w:numId w:val="63"/>
              </w:numPr>
              <w:contextualSpacing/>
              <w:jc w:val="both"/>
              <w:rPr>
                <w:rFonts w:cs="Arial"/>
                <w:sz w:val="20"/>
              </w:rPr>
            </w:pPr>
            <w:r w:rsidRPr="00966D55">
              <w:rPr>
                <w:rFonts w:cs="Arial"/>
                <w:sz w:val="20"/>
              </w:rPr>
              <w:t xml:space="preserve">Solicitar al </w:t>
            </w:r>
            <w:r w:rsidRPr="00966D55">
              <w:rPr>
                <w:rFonts w:cs="Arial"/>
                <w:b/>
                <w:sz w:val="20"/>
              </w:rPr>
              <w:t>SUPERVISOR DE OBRA</w:t>
            </w:r>
            <w:r w:rsidRPr="00966D55">
              <w:rPr>
                <w:rFonts w:cs="Arial"/>
                <w:sz w:val="20"/>
              </w:rPr>
              <w:t xml:space="preserve"> correcciones (si corresponde) </w:t>
            </w:r>
            <w:r w:rsidRPr="0010477A">
              <w:rPr>
                <w:rFonts w:cs="Arial"/>
                <w:sz w:val="20"/>
              </w:rPr>
              <w:t xml:space="preserve">de los documentos técnicos y/o administrativos, así como a los planos realizados para esta obra, que serán entregados al </w:t>
            </w:r>
            <w:r w:rsidRPr="0010477A">
              <w:rPr>
                <w:rFonts w:cs="Arial"/>
                <w:b/>
                <w:sz w:val="20"/>
              </w:rPr>
              <w:t>CONTRATISTA</w:t>
            </w:r>
            <w:r w:rsidRPr="0010477A">
              <w:rPr>
                <w:rFonts w:cs="Arial"/>
                <w:sz w:val="20"/>
              </w:rPr>
              <w:t xml:space="preserve"> a través del </w:t>
            </w:r>
            <w:r w:rsidRPr="0010477A">
              <w:rPr>
                <w:rFonts w:cs="Arial"/>
                <w:b/>
                <w:sz w:val="20"/>
              </w:rPr>
              <w:t>SUPERVISOR DE OBRA</w:t>
            </w:r>
            <w:r w:rsidRPr="0010477A">
              <w:rPr>
                <w:rFonts w:cs="Arial"/>
                <w:sz w:val="20"/>
              </w:rPr>
              <w:t>, a objeto de optimizar las soluciones en beneficio de la buena ejecución de la obra.</w:t>
            </w:r>
          </w:p>
          <w:p w:rsidR="00997558" w:rsidRPr="0010477A" w:rsidRDefault="00997558" w:rsidP="00997558">
            <w:pPr>
              <w:pStyle w:val="Prrafodelista"/>
              <w:numPr>
                <w:ilvl w:val="1"/>
                <w:numId w:val="63"/>
              </w:numPr>
              <w:contextualSpacing/>
              <w:jc w:val="both"/>
              <w:rPr>
                <w:rFonts w:cs="Arial"/>
                <w:sz w:val="20"/>
              </w:rPr>
            </w:pPr>
            <w:r w:rsidRPr="0010477A">
              <w:rPr>
                <w:rFonts w:cs="Arial"/>
                <w:sz w:val="20"/>
              </w:rPr>
              <w:t xml:space="preserve">Evaluar y recomendar a la Entidad (si corresponde) aprobación de propuestas del </w:t>
            </w:r>
            <w:r w:rsidRPr="0010477A">
              <w:rPr>
                <w:rFonts w:cs="Arial"/>
                <w:b/>
                <w:sz w:val="20"/>
              </w:rPr>
              <w:t>SUPERVISOR DE OBRA</w:t>
            </w:r>
            <w:r w:rsidRPr="0010477A">
              <w:rPr>
                <w:rFonts w:cs="Arial"/>
                <w:sz w:val="20"/>
              </w:rPr>
              <w:t xml:space="preserve"> para modificaciones a la obra dentro de los plazos y procedimientos establecidos para el efecto, procurando que éstas no afecten los costos y plazos.</w:t>
            </w:r>
          </w:p>
          <w:p w:rsidR="00997558" w:rsidRPr="0010477A" w:rsidRDefault="00997558" w:rsidP="00997558">
            <w:pPr>
              <w:pStyle w:val="Prrafodelista"/>
              <w:numPr>
                <w:ilvl w:val="1"/>
                <w:numId w:val="63"/>
              </w:numPr>
              <w:contextualSpacing/>
              <w:jc w:val="both"/>
              <w:rPr>
                <w:rFonts w:cs="Arial"/>
                <w:sz w:val="20"/>
              </w:rPr>
            </w:pPr>
            <w:r w:rsidRPr="0010477A">
              <w:rPr>
                <w:rFonts w:cs="Arial"/>
                <w:sz w:val="20"/>
              </w:rPr>
              <w:t xml:space="preserve">Presentar los informes técnicos y económicos que sean requeridos, respecto al avance de la obra y al trabajo desarrollado por el </w:t>
            </w:r>
            <w:r w:rsidRPr="0010477A">
              <w:rPr>
                <w:rFonts w:cs="Arial"/>
                <w:b/>
                <w:sz w:val="20"/>
              </w:rPr>
              <w:t>SUPERVISOR DE OBRA</w:t>
            </w:r>
            <w:r w:rsidRPr="0010477A">
              <w:rPr>
                <w:rFonts w:cs="Arial"/>
                <w:sz w:val="20"/>
              </w:rPr>
              <w:t>.</w:t>
            </w:r>
          </w:p>
          <w:p w:rsidR="00997558" w:rsidRPr="0010477A" w:rsidRDefault="00997558" w:rsidP="00997558">
            <w:pPr>
              <w:pStyle w:val="Prrafodelista"/>
              <w:numPr>
                <w:ilvl w:val="1"/>
                <w:numId w:val="63"/>
              </w:numPr>
              <w:contextualSpacing/>
              <w:jc w:val="both"/>
              <w:rPr>
                <w:rFonts w:cs="Arial"/>
                <w:sz w:val="20"/>
              </w:rPr>
            </w:pPr>
            <w:r w:rsidRPr="0010477A">
              <w:rPr>
                <w:rFonts w:cs="Arial"/>
                <w:sz w:val="20"/>
              </w:rPr>
              <w:lastRenderedPageBreak/>
              <w:t xml:space="preserve">Evaluar y aprobar los informes del </w:t>
            </w:r>
            <w:r w:rsidRPr="0010477A">
              <w:rPr>
                <w:rFonts w:cs="Arial"/>
                <w:b/>
                <w:sz w:val="20"/>
              </w:rPr>
              <w:t>SUPERVISOR DE OBRA</w:t>
            </w:r>
            <w:r w:rsidRPr="0010477A">
              <w:rPr>
                <w:rFonts w:cs="Arial"/>
                <w:sz w:val="20"/>
              </w:rPr>
              <w:t>, las Actas de Recepción, Planilla de Avance de Obra</w:t>
            </w:r>
            <w:r w:rsidRPr="0010477A">
              <w:rPr>
                <w:rFonts w:cs="Arial"/>
              </w:rPr>
              <w:t xml:space="preserve"> </w:t>
            </w:r>
            <w:r w:rsidRPr="0010477A">
              <w:rPr>
                <w:rFonts w:cs="Arial"/>
                <w:sz w:val="20"/>
              </w:rPr>
              <w:t>y Planilla de Liquidación Final.</w:t>
            </w:r>
          </w:p>
          <w:p w:rsidR="00997558" w:rsidRPr="0010477A" w:rsidRDefault="00997558" w:rsidP="00997558">
            <w:pPr>
              <w:pStyle w:val="Prrafodelista"/>
              <w:numPr>
                <w:ilvl w:val="1"/>
                <w:numId w:val="63"/>
              </w:numPr>
              <w:contextualSpacing/>
              <w:jc w:val="both"/>
              <w:rPr>
                <w:rFonts w:cs="Arial"/>
                <w:sz w:val="20"/>
              </w:rPr>
            </w:pPr>
            <w:r w:rsidRPr="0010477A">
              <w:rPr>
                <w:rFonts w:cs="Arial"/>
                <w:sz w:val="20"/>
              </w:rPr>
              <w:t xml:space="preserve">Para el procesamiento del Contrato Modificatorio o la Orden de Cambio, luego del análisis de la documentación enviada por el </w:t>
            </w:r>
            <w:r w:rsidRPr="0010477A">
              <w:rPr>
                <w:rFonts w:cs="Arial"/>
                <w:b/>
                <w:sz w:val="20"/>
              </w:rPr>
              <w:t>SUPERVISOR DE OBRA</w:t>
            </w:r>
            <w:r w:rsidRPr="0010477A">
              <w:rPr>
                <w:rFonts w:cs="Arial"/>
                <w:sz w:val="20"/>
              </w:rPr>
              <w:t>, con su recomendación el Fiscal de Obra enviará a las instancias correspondientes.</w:t>
            </w:r>
          </w:p>
          <w:p w:rsidR="00997558" w:rsidRPr="0010477A" w:rsidRDefault="00997558" w:rsidP="00997558">
            <w:pPr>
              <w:pStyle w:val="Prrafodelista"/>
              <w:jc w:val="both"/>
              <w:rPr>
                <w:rFonts w:cs="Arial"/>
                <w:sz w:val="20"/>
              </w:rPr>
            </w:pPr>
          </w:p>
          <w:p w:rsidR="00997558" w:rsidRPr="0010477A" w:rsidRDefault="00997558" w:rsidP="00997558">
            <w:pPr>
              <w:pStyle w:val="Prrafodelista"/>
              <w:numPr>
                <w:ilvl w:val="0"/>
                <w:numId w:val="63"/>
              </w:numPr>
              <w:contextualSpacing/>
              <w:jc w:val="both"/>
              <w:rPr>
                <w:rFonts w:cs="Arial"/>
                <w:sz w:val="20"/>
              </w:rPr>
            </w:pPr>
            <w:r w:rsidRPr="0010477A">
              <w:rPr>
                <w:rFonts w:cs="Arial"/>
                <w:b/>
                <w:bCs/>
                <w:sz w:val="20"/>
              </w:rPr>
              <w:t>SUPERVISOR DE OBRA</w:t>
            </w:r>
            <w:r w:rsidRPr="0010477A">
              <w:rPr>
                <w:rFonts w:cs="Arial"/>
                <w:sz w:val="20"/>
              </w:rPr>
              <w:t xml:space="preserve"> </w:t>
            </w:r>
          </w:p>
          <w:p w:rsidR="00997558" w:rsidRPr="0010477A" w:rsidRDefault="00997558" w:rsidP="00997558">
            <w:pPr>
              <w:jc w:val="both"/>
              <w:rPr>
                <w:rFonts w:ascii="Arial" w:hAnsi="Arial" w:cs="Arial"/>
                <w:sz w:val="20"/>
                <w:szCs w:val="20"/>
                <w:lang w:eastAsia="es-BO"/>
              </w:rPr>
            </w:pPr>
            <w:r w:rsidRPr="0010477A">
              <w:rPr>
                <w:rFonts w:ascii="Arial" w:hAnsi="Arial" w:cs="Arial"/>
                <w:sz w:val="20"/>
                <w:szCs w:val="20"/>
              </w:rPr>
              <w:t xml:space="preserve">Será designado por la </w:t>
            </w:r>
            <w:r w:rsidRPr="0010477A">
              <w:rPr>
                <w:rFonts w:ascii="Arial" w:hAnsi="Arial" w:cs="Arial"/>
                <w:b/>
                <w:sz w:val="20"/>
                <w:szCs w:val="20"/>
              </w:rPr>
              <w:t>ENTIDAD</w:t>
            </w:r>
            <w:r w:rsidRPr="0010477A">
              <w:rPr>
                <w:rFonts w:ascii="Arial" w:hAnsi="Arial" w:cs="Arial"/>
                <w:sz w:val="20"/>
                <w:szCs w:val="20"/>
              </w:rPr>
              <w:t>, quien entre otras tendrá las siguientes funciones:</w:t>
            </w:r>
            <w:r w:rsidRPr="0010477A">
              <w:rPr>
                <w:rFonts w:ascii="Arial" w:hAnsi="Arial" w:cs="Arial"/>
                <w:sz w:val="20"/>
                <w:szCs w:val="20"/>
                <w:lang w:eastAsia="es-BO"/>
              </w:rPr>
              <w:t xml:space="preserve"> </w:t>
            </w:r>
          </w:p>
          <w:p w:rsidR="00997558" w:rsidRPr="0010477A" w:rsidRDefault="00997558" w:rsidP="00997558">
            <w:pPr>
              <w:pStyle w:val="Prrafodelista"/>
              <w:numPr>
                <w:ilvl w:val="1"/>
                <w:numId w:val="63"/>
              </w:numPr>
              <w:contextualSpacing/>
              <w:jc w:val="both"/>
              <w:rPr>
                <w:rFonts w:cs="Arial"/>
                <w:sz w:val="20"/>
              </w:rPr>
            </w:pPr>
            <w:r w:rsidRPr="0010477A">
              <w:rPr>
                <w:rFonts w:cs="Arial"/>
                <w:sz w:val="20"/>
              </w:rPr>
              <w:t>Emitir la orden de proceder.</w:t>
            </w:r>
          </w:p>
          <w:p w:rsidR="00997558" w:rsidRPr="0010477A" w:rsidRDefault="00997558" w:rsidP="00997558">
            <w:pPr>
              <w:pStyle w:val="Prrafodelista"/>
              <w:numPr>
                <w:ilvl w:val="1"/>
                <w:numId w:val="63"/>
              </w:numPr>
              <w:contextualSpacing/>
              <w:jc w:val="both"/>
              <w:rPr>
                <w:rFonts w:cs="Arial"/>
                <w:sz w:val="20"/>
              </w:rPr>
            </w:pPr>
            <w:r w:rsidRPr="0010477A">
              <w:rPr>
                <w:rFonts w:cs="Arial"/>
                <w:sz w:val="20"/>
              </w:rPr>
              <w:t xml:space="preserve">Aprobar el cronograma de obra presentado por el </w:t>
            </w:r>
            <w:r w:rsidRPr="0010477A">
              <w:rPr>
                <w:rFonts w:cs="Arial"/>
                <w:b/>
                <w:sz w:val="20"/>
              </w:rPr>
              <w:t>CONTRATISTA</w:t>
            </w:r>
            <w:r w:rsidRPr="0010477A">
              <w:rPr>
                <w:rFonts w:cs="Arial"/>
                <w:sz w:val="20"/>
              </w:rPr>
              <w:t>.</w:t>
            </w:r>
          </w:p>
          <w:p w:rsidR="00997558" w:rsidRPr="00966D55" w:rsidRDefault="00997558" w:rsidP="00997558">
            <w:pPr>
              <w:pStyle w:val="Prrafodelista"/>
              <w:numPr>
                <w:ilvl w:val="1"/>
                <w:numId w:val="63"/>
              </w:numPr>
              <w:contextualSpacing/>
              <w:jc w:val="both"/>
              <w:rPr>
                <w:rFonts w:cs="Arial"/>
                <w:sz w:val="20"/>
              </w:rPr>
            </w:pPr>
            <w:r w:rsidRPr="0010477A">
              <w:rPr>
                <w:rFonts w:cs="Arial"/>
                <w:sz w:val="20"/>
              </w:rPr>
              <w:t>Estudiar e interpretar técnicamente los planos y especificaciones</w:t>
            </w:r>
            <w:r w:rsidRPr="00966D55">
              <w:rPr>
                <w:rFonts w:cs="Arial"/>
                <w:sz w:val="20"/>
              </w:rPr>
              <w:t xml:space="preserve"> para su correcta aplicación por el </w:t>
            </w:r>
            <w:r w:rsidRPr="00966D55">
              <w:rPr>
                <w:rFonts w:cs="Arial"/>
                <w:b/>
                <w:sz w:val="20"/>
              </w:rPr>
              <w:t>CONTRATISTA</w:t>
            </w:r>
            <w:r w:rsidRPr="00966D55">
              <w:rPr>
                <w:rFonts w:cs="Arial"/>
                <w:sz w:val="20"/>
              </w:rPr>
              <w:t>.</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 xml:space="preserve">Aprobar el cronograma de avance de obra presentado por el </w:t>
            </w:r>
            <w:r w:rsidRPr="00966D55">
              <w:rPr>
                <w:rFonts w:cs="Arial"/>
                <w:b/>
                <w:sz w:val="20"/>
              </w:rPr>
              <w:t>CONTRATISTA</w:t>
            </w:r>
            <w:r w:rsidRPr="00966D55">
              <w:rPr>
                <w:rFonts w:cs="Arial"/>
                <w:sz w:val="20"/>
              </w:rPr>
              <w:t xml:space="preserve"> dentro de los cinco (5) días hábiles siguientes a la emisión de la Orden de Proceder.</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 xml:space="preserve">Exigir al </w:t>
            </w:r>
            <w:r w:rsidRPr="00966D55">
              <w:rPr>
                <w:rFonts w:cs="Arial"/>
                <w:b/>
                <w:sz w:val="20"/>
              </w:rPr>
              <w:t>CONTRATISTA</w:t>
            </w:r>
            <w:r w:rsidRPr="00966D55">
              <w:rPr>
                <w:rFonts w:cs="Arial"/>
                <w:sz w:val="20"/>
              </w:rPr>
              <w:t xml:space="preserve"> la disponibilidad permanente del libro de órdenes de trabajo, por el cual comunicará al </w:t>
            </w:r>
            <w:r w:rsidRPr="00966D55">
              <w:rPr>
                <w:rFonts w:cs="Arial"/>
                <w:b/>
                <w:sz w:val="20"/>
              </w:rPr>
              <w:t>CONTRATISTA</w:t>
            </w:r>
            <w:r w:rsidRPr="00966D55">
              <w:rPr>
                <w:rFonts w:cs="Arial"/>
                <w:sz w:val="20"/>
              </w:rPr>
              <w:t xml:space="preserve"> la iniciación de obra y el proceso de ejecución.</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 xml:space="preserve">Exigir al </w:t>
            </w:r>
            <w:r w:rsidRPr="00966D55">
              <w:rPr>
                <w:rFonts w:cs="Arial"/>
                <w:b/>
                <w:sz w:val="20"/>
              </w:rPr>
              <w:t>CONTRATISTA</w:t>
            </w:r>
            <w:r w:rsidRPr="00966D55">
              <w:rPr>
                <w:rFonts w:cs="Arial"/>
                <w:sz w:val="20"/>
              </w:rPr>
              <w:t xml:space="preserve"> los respaldos técnicos necesarios, para procesar la Planilla de Avance de Obra y la</w:t>
            </w:r>
            <w:r w:rsidRPr="00966D55">
              <w:rPr>
                <w:rFonts w:cs="Arial"/>
              </w:rPr>
              <w:t xml:space="preserve"> </w:t>
            </w:r>
            <w:r w:rsidRPr="00966D55">
              <w:rPr>
                <w:rFonts w:cs="Arial"/>
                <w:sz w:val="20"/>
              </w:rPr>
              <w:t>Planilla de Liquidación Final.</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 xml:space="preserve">Realizar mediciones conjuntas con el </w:t>
            </w:r>
            <w:r w:rsidRPr="00966D55">
              <w:rPr>
                <w:rFonts w:cs="Arial"/>
                <w:b/>
                <w:sz w:val="20"/>
              </w:rPr>
              <w:t>CONTRATISTA</w:t>
            </w:r>
            <w:r w:rsidRPr="00966D55">
              <w:rPr>
                <w:rFonts w:cs="Arial"/>
                <w:sz w:val="20"/>
              </w:rPr>
              <w:t xml:space="preserve"> y aprobar la Planilla de Avance de Obra y la Planilla de Liquidación Final.</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Realizar la cuantificación de multas, que serán descontadas de la Planilla de Avance de Obra o Planilla de Liquidación Final, cuando corresponda.</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Presentar los informes técnicos que sean necesarios y/o requeridos durante la ejecución de la obra.</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 xml:space="preserve">Llevar el control directo de la vigencia y validez de las garantías, a los efectos de requerir oportunamente al </w:t>
            </w:r>
            <w:r w:rsidRPr="00966D55">
              <w:rPr>
                <w:rFonts w:cs="Arial"/>
                <w:b/>
                <w:sz w:val="20"/>
              </w:rPr>
              <w:t>CONTRATISTA</w:t>
            </w:r>
            <w:r w:rsidRPr="00966D55">
              <w:rPr>
                <w:rFonts w:cs="Arial"/>
                <w:sz w:val="20"/>
              </w:rPr>
              <w:t xml:space="preserve"> su ampliación (en monto y plazo), o para solicitar a la entidad a través del fiscal de obra, la ejecución de estas cuando corresponda.</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Verificar el contenido de la obra, establecer su suficiencia y realizar las modificaciones (si corresponde), diseños, complementos u otros que sean necesarios, en forma oportuna para la ejecución de la obra.</w:t>
            </w:r>
          </w:p>
          <w:p w:rsidR="00997558" w:rsidRPr="00966D55" w:rsidRDefault="00997558" w:rsidP="00997558">
            <w:pPr>
              <w:pStyle w:val="Prrafodelista"/>
              <w:numPr>
                <w:ilvl w:val="1"/>
                <w:numId w:val="63"/>
              </w:numPr>
              <w:contextualSpacing/>
              <w:jc w:val="both"/>
              <w:rPr>
                <w:rFonts w:cs="Arial"/>
                <w:sz w:val="20"/>
              </w:rPr>
            </w:pPr>
            <w:r w:rsidRPr="00966D55">
              <w:rPr>
                <w:rFonts w:cs="Arial"/>
                <w:sz w:val="20"/>
              </w:rPr>
              <w:t>Conocer y controlar al personal de la obra y el trabajo que realizan, a efecto de prever que no se produzcan fallas y en caso de ser necesario proceder con la inmediata corrección.</w:t>
            </w:r>
          </w:p>
          <w:p w:rsidR="00997558" w:rsidRPr="00966D55" w:rsidRDefault="00997558" w:rsidP="00997558">
            <w:pPr>
              <w:pStyle w:val="Prrafodelista"/>
              <w:numPr>
                <w:ilvl w:val="1"/>
                <w:numId w:val="63"/>
              </w:numPr>
              <w:contextualSpacing/>
              <w:jc w:val="both"/>
              <w:rPr>
                <w:rFonts w:cs="Arial"/>
                <w:bCs/>
                <w:snapToGrid w:val="0"/>
                <w:sz w:val="20"/>
              </w:rPr>
            </w:pPr>
            <w:r w:rsidRPr="00966D55">
              <w:rPr>
                <w:rFonts w:cs="Arial"/>
                <w:sz w:val="20"/>
              </w:rPr>
              <w:t>Controlar y hacer cumplir la normativa establecida referida a leyes laborales y sociales, así como el uso de ropa de trabajo y elementos de protección personal adecuados.</w:t>
            </w:r>
          </w:p>
          <w:p w:rsidR="00997558" w:rsidRPr="00966D55" w:rsidRDefault="00997558" w:rsidP="00997558">
            <w:pPr>
              <w:pStyle w:val="Prrafodelista"/>
              <w:numPr>
                <w:ilvl w:val="1"/>
                <w:numId w:val="63"/>
              </w:numPr>
              <w:contextualSpacing/>
              <w:jc w:val="both"/>
              <w:rPr>
                <w:rFonts w:cs="Arial"/>
                <w:bCs/>
                <w:snapToGrid w:val="0"/>
              </w:rPr>
            </w:pPr>
            <w:r w:rsidRPr="00966D55">
              <w:rPr>
                <w:rFonts w:cs="Arial"/>
                <w:sz w:val="20"/>
              </w:rPr>
              <w:t>Comunicar decisiones, órdenes, orientaciones o instrucciones de manera pertinente, precisa y oportuna, a las instancias correspondientes y en los plazos establecidos.</w:t>
            </w:r>
          </w:p>
          <w:p w:rsidR="00997558" w:rsidRPr="00966D55" w:rsidRDefault="00997558" w:rsidP="00997558">
            <w:pPr>
              <w:pStyle w:val="Prrafodelista"/>
              <w:jc w:val="both"/>
              <w:rPr>
                <w:rFonts w:cs="Arial"/>
                <w:bCs/>
                <w:snapToGrid w:val="0"/>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bCs/>
                <w:snapToGrid w:val="0"/>
              </w:rPr>
            </w:pPr>
          </w:p>
        </w:tc>
        <w:tc>
          <w:tcPr>
            <w:tcW w:w="4805" w:type="pct"/>
            <w:shd w:val="clear" w:color="auto" w:fill="B6DDE8" w:themeFill="accent5" w:themeFillTint="66"/>
            <w:vAlign w:val="center"/>
          </w:tcPr>
          <w:p w:rsidR="00997558" w:rsidRPr="00966D55" w:rsidRDefault="00997558" w:rsidP="00997558">
            <w:pPr>
              <w:tabs>
                <w:tab w:val="num" w:pos="3846"/>
              </w:tabs>
              <w:ind w:right="113"/>
              <w:jc w:val="both"/>
              <w:rPr>
                <w:rFonts w:ascii="Arial" w:hAnsi="Arial" w:cs="Arial"/>
                <w:sz w:val="22"/>
                <w:szCs w:val="22"/>
              </w:rPr>
            </w:pPr>
            <w:r w:rsidRPr="00966D55">
              <w:rPr>
                <w:rFonts w:ascii="Arial" w:hAnsi="Arial" w:cs="Arial"/>
                <w:b/>
                <w:spacing w:val="-3"/>
                <w:sz w:val="20"/>
                <w:szCs w:val="22"/>
              </w:rPr>
              <w:t>RECEPCIÓN DE OBRA</w:t>
            </w:r>
          </w:p>
        </w:tc>
      </w:tr>
      <w:tr w:rsidR="00997558" w:rsidRPr="00966D55" w:rsidTr="00997558">
        <w:tc>
          <w:tcPr>
            <w:tcW w:w="195" w:type="pct"/>
            <w:tcBorders>
              <w:bottom w:val="single" w:sz="4" w:space="0" w:color="auto"/>
            </w:tcBorders>
            <w:vAlign w:val="center"/>
          </w:tcPr>
          <w:p w:rsidR="00997558" w:rsidRPr="00966D55" w:rsidRDefault="00997558" w:rsidP="00997558">
            <w:pPr>
              <w:rPr>
                <w:rFonts w:ascii="Arial" w:hAnsi="Arial" w:cs="Arial"/>
                <w:bCs/>
                <w:snapToGrid w:val="0"/>
                <w:sz w:val="22"/>
                <w:szCs w:val="22"/>
              </w:rPr>
            </w:pPr>
          </w:p>
        </w:tc>
        <w:tc>
          <w:tcPr>
            <w:tcW w:w="4805" w:type="pct"/>
            <w:tcBorders>
              <w:bottom w:val="single" w:sz="4" w:space="0" w:color="auto"/>
            </w:tcBorders>
            <w:vAlign w:val="center"/>
          </w:tcPr>
          <w:p w:rsidR="00997558" w:rsidRPr="00966D55" w:rsidRDefault="00997558" w:rsidP="00997558">
            <w:pPr>
              <w:jc w:val="both"/>
              <w:rPr>
                <w:rFonts w:ascii="Arial" w:hAnsi="Arial" w:cs="Arial"/>
                <w:spacing w:val="-3"/>
                <w:sz w:val="20"/>
                <w:szCs w:val="20"/>
              </w:rPr>
            </w:pPr>
          </w:p>
          <w:p w:rsidR="00997558" w:rsidRPr="00966D55" w:rsidRDefault="00997558" w:rsidP="00997558">
            <w:pPr>
              <w:jc w:val="both"/>
              <w:rPr>
                <w:rFonts w:ascii="Arial" w:hAnsi="Arial" w:cs="Arial"/>
                <w:sz w:val="20"/>
                <w:szCs w:val="20"/>
              </w:rPr>
            </w:pPr>
            <w:r w:rsidRPr="00966D55">
              <w:rPr>
                <w:rFonts w:ascii="Arial" w:hAnsi="Arial" w:cs="Arial"/>
                <w:spacing w:val="-3"/>
                <w:sz w:val="20"/>
                <w:szCs w:val="20"/>
              </w:rPr>
              <w:t>L</w:t>
            </w:r>
            <w:r w:rsidRPr="00966D55">
              <w:rPr>
                <w:rFonts w:ascii="Arial" w:hAnsi="Arial" w:cs="Arial"/>
                <w:sz w:val="20"/>
                <w:szCs w:val="20"/>
              </w:rPr>
              <w:t>a Recepción de la Obra será realizada en dos (2) etapas, las cuales se detallan a continuación:</w:t>
            </w:r>
          </w:p>
          <w:p w:rsidR="00997558" w:rsidRPr="00966D55" w:rsidRDefault="00997558" w:rsidP="00997558">
            <w:pPr>
              <w:pStyle w:val="Prrafodelista"/>
              <w:numPr>
                <w:ilvl w:val="0"/>
                <w:numId w:val="64"/>
              </w:numPr>
              <w:contextualSpacing/>
              <w:jc w:val="both"/>
              <w:rPr>
                <w:rFonts w:cs="Arial"/>
                <w:b/>
                <w:sz w:val="20"/>
              </w:rPr>
            </w:pPr>
            <w:r w:rsidRPr="00966D55">
              <w:rPr>
                <w:rFonts w:cs="Arial"/>
                <w:b/>
                <w:sz w:val="20"/>
              </w:rPr>
              <w:t xml:space="preserve">RECEPCIÓN PROVISIONAL </w:t>
            </w:r>
          </w:p>
          <w:p w:rsidR="00997558" w:rsidRPr="00966D55" w:rsidRDefault="00997558" w:rsidP="00997558">
            <w:pPr>
              <w:pStyle w:val="Prrafodelista"/>
              <w:numPr>
                <w:ilvl w:val="1"/>
                <w:numId w:val="64"/>
              </w:numPr>
              <w:ind w:right="114"/>
              <w:contextualSpacing/>
              <w:jc w:val="both"/>
              <w:rPr>
                <w:rFonts w:cs="Arial"/>
                <w:sz w:val="20"/>
              </w:rPr>
            </w:pPr>
            <w:r w:rsidRPr="00966D55">
              <w:rPr>
                <w:rFonts w:cs="Arial"/>
                <w:sz w:val="20"/>
              </w:rPr>
              <w:lastRenderedPageBreak/>
              <w:t xml:space="preserve">Hasta </w:t>
            </w:r>
            <w:r w:rsidRPr="00966D55">
              <w:rPr>
                <w:rFonts w:cs="Arial"/>
                <w:b/>
                <w:color w:val="FF0000"/>
                <w:sz w:val="20"/>
              </w:rPr>
              <w:t>dos (2</w:t>
            </w:r>
            <w:bookmarkStart w:id="52" w:name="_GoBack"/>
            <w:bookmarkEnd w:id="52"/>
            <w:r w:rsidRPr="00966D55">
              <w:rPr>
                <w:rFonts w:cs="Arial"/>
                <w:b/>
                <w:color w:val="FF0000"/>
                <w:sz w:val="20"/>
              </w:rPr>
              <w:t>) días hábiles</w:t>
            </w:r>
            <w:r w:rsidRPr="00966D55">
              <w:rPr>
                <w:rFonts w:cs="Arial"/>
                <w:color w:val="FF0000"/>
                <w:sz w:val="20"/>
              </w:rPr>
              <w:t xml:space="preserve"> </w:t>
            </w:r>
            <w:r w:rsidRPr="00966D55">
              <w:rPr>
                <w:rFonts w:cs="Arial"/>
                <w:sz w:val="20"/>
              </w:rPr>
              <w:t xml:space="preserve">antes de que concluya el plazo para la </w:t>
            </w:r>
            <w:r w:rsidRPr="00966D55">
              <w:rPr>
                <w:rFonts w:cs="Arial"/>
                <w:b/>
                <w:sz w:val="20"/>
              </w:rPr>
              <w:t>Recepción Provisional</w:t>
            </w:r>
            <w:r w:rsidRPr="00966D55">
              <w:rPr>
                <w:rFonts w:cs="Arial"/>
                <w:sz w:val="20"/>
              </w:rPr>
              <w:t xml:space="preserve">, el </w:t>
            </w:r>
            <w:r w:rsidRPr="00966D55">
              <w:rPr>
                <w:rFonts w:cs="Arial"/>
                <w:b/>
                <w:sz w:val="20"/>
              </w:rPr>
              <w:t xml:space="preserve">CONTRATISTA </w:t>
            </w:r>
            <w:r w:rsidRPr="00966D55">
              <w:rPr>
                <w:rFonts w:cs="Arial"/>
                <w:sz w:val="20"/>
              </w:rPr>
              <w:t xml:space="preserve">mediante el Libro de Órdenes, solicitará al </w:t>
            </w:r>
            <w:r w:rsidRPr="00966D55">
              <w:rPr>
                <w:rFonts w:cs="Arial"/>
                <w:b/>
                <w:sz w:val="20"/>
              </w:rPr>
              <w:t>SUPERVISOR DE OBRA</w:t>
            </w:r>
            <w:r w:rsidRPr="00966D55">
              <w:rPr>
                <w:rFonts w:cs="Arial"/>
                <w:sz w:val="20"/>
              </w:rPr>
              <w:t xml:space="preserve"> el señalamiento de día y hora para la Recepción Provisional de la obra. </w:t>
            </w:r>
          </w:p>
          <w:p w:rsidR="00997558" w:rsidRPr="00966D55" w:rsidRDefault="00997558" w:rsidP="00997558">
            <w:pPr>
              <w:pStyle w:val="Prrafodelista"/>
              <w:numPr>
                <w:ilvl w:val="1"/>
                <w:numId w:val="64"/>
              </w:numPr>
              <w:ind w:right="114"/>
              <w:contextualSpacing/>
              <w:jc w:val="both"/>
              <w:rPr>
                <w:rFonts w:cs="Arial"/>
                <w:sz w:val="20"/>
              </w:rPr>
            </w:pPr>
            <w:r w:rsidRPr="00966D55">
              <w:rPr>
                <w:rFonts w:cs="Arial"/>
                <w:sz w:val="20"/>
              </w:rPr>
              <w:t xml:space="preserve">El </w:t>
            </w:r>
            <w:r w:rsidRPr="00966D55">
              <w:rPr>
                <w:rFonts w:cs="Arial"/>
                <w:b/>
                <w:sz w:val="20"/>
              </w:rPr>
              <w:t>SUPERVISOR DE OBRA</w:t>
            </w:r>
            <w:r w:rsidRPr="00966D55">
              <w:rPr>
                <w:rFonts w:cs="Arial"/>
                <w:sz w:val="20"/>
              </w:rPr>
              <w:t xml:space="preserve"> dará a conocer la intención de proceder a la Recepción Provisional, para lo cual señalará fecha y hora y pondrá en conocimiento del FISCAL</w:t>
            </w:r>
            <w:r w:rsidRPr="00966D55">
              <w:rPr>
                <w:rFonts w:cs="Arial"/>
                <w:b/>
                <w:sz w:val="20"/>
              </w:rPr>
              <w:t xml:space="preserve"> DE OBRA</w:t>
            </w:r>
            <w:r w:rsidRPr="00966D55">
              <w:rPr>
                <w:rFonts w:cs="Arial"/>
                <w:sz w:val="20"/>
              </w:rPr>
              <w:t>.</w:t>
            </w:r>
          </w:p>
          <w:p w:rsidR="00997558" w:rsidRPr="00966D55" w:rsidRDefault="00997558" w:rsidP="00997558">
            <w:pPr>
              <w:pStyle w:val="Prrafodelista"/>
              <w:numPr>
                <w:ilvl w:val="1"/>
                <w:numId w:val="64"/>
              </w:numPr>
              <w:ind w:right="114"/>
              <w:contextualSpacing/>
              <w:jc w:val="both"/>
              <w:rPr>
                <w:rFonts w:cs="Arial"/>
                <w:sz w:val="20"/>
              </w:rPr>
            </w:pPr>
            <w:r w:rsidRPr="00966D55">
              <w:rPr>
                <w:rFonts w:cs="Arial"/>
                <w:sz w:val="20"/>
              </w:rPr>
              <w:t xml:space="preserve">Para la entrega provisional de la obra, el </w:t>
            </w:r>
            <w:r w:rsidRPr="00966D55">
              <w:rPr>
                <w:rFonts w:cs="Arial"/>
                <w:b/>
                <w:sz w:val="20"/>
              </w:rPr>
              <w:t xml:space="preserve">CONTRATISTA </w:t>
            </w:r>
            <w:r w:rsidRPr="00966D55">
              <w:rPr>
                <w:rFonts w:cs="Arial"/>
                <w:sz w:val="20"/>
              </w:rPr>
              <w:t xml:space="preserve">deberá limpiar y eliminar todos los materiales sobrantes, escombros, basuras y obras temporales de cualquier naturaleza. Esta limpieza estará sujeta a la aprobación del </w:t>
            </w:r>
            <w:r w:rsidRPr="00966D55">
              <w:rPr>
                <w:rFonts w:cs="Arial"/>
                <w:b/>
                <w:sz w:val="20"/>
              </w:rPr>
              <w:t>SUPERVISOR DE OBRA</w:t>
            </w:r>
            <w:r w:rsidRPr="00966D55">
              <w:rPr>
                <w:rFonts w:cs="Arial"/>
                <w:sz w:val="20"/>
              </w:rPr>
              <w:t xml:space="preserve">. Este trabajo será considerado como indispensable para la Recepción Provisional y el cumplimiento del contrato. </w:t>
            </w:r>
          </w:p>
          <w:p w:rsidR="00997558" w:rsidRPr="00966D55" w:rsidRDefault="00997558" w:rsidP="00997558">
            <w:pPr>
              <w:pStyle w:val="Prrafodelista"/>
              <w:numPr>
                <w:ilvl w:val="1"/>
                <w:numId w:val="64"/>
              </w:numPr>
              <w:ind w:right="114"/>
              <w:contextualSpacing/>
              <w:jc w:val="both"/>
              <w:rPr>
                <w:rFonts w:cs="Arial"/>
                <w:sz w:val="20"/>
              </w:rPr>
            </w:pPr>
            <w:r w:rsidRPr="00966D55">
              <w:rPr>
                <w:rFonts w:cs="Arial"/>
                <w:sz w:val="20"/>
              </w:rPr>
              <w:t xml:space="preserve">La Recepción Provisional se realizará en la fecha establecida por el </w:t>
            </w:r>
            <w:r w:rsidRPr="00966D55">
              <w:rPr>
                <w:rFonts w:cs="Arial"/>
                <w:b/>
                <w:sz w:val="20"/>
              </w:rPr>
              <w:t>SUPERVISOR DE OBRA</w:t>
            </w:r>
            <w:r w:rsidRPr="00966D55">
              <w:rPr>
                <w:rFonts w:cs="Arial"/>
                <w:sz w:val="20"/>
              </w:rPr>
              <w:t xml:space="preserve">, la </w:t>
            </w:r>
            <w:r w:rsidRPr="00966D55">
              <w:rPr>
                <w:rFonts w:cs="Arial"/>
                <w:b/>
                <w:sz w:val="20"/>
              </w:rPr>
              <w:t>COMISIÓN DE RECEPCIÓN</w:t>
            </w:r>
            <w:r w:rsidRPr="00966D55">
              <w:rPr>
                <w:rFonts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997558" w:rsidRPr="00966D55" w:rsidRDefault="00997558" w:rsidP="00997558">
            <w:pPr>
              <w:pStyle w:val="Prrafodelista"/>
              <w:numPr>
                <w:ilvl w:val="1"/>
                <w:numId w:val="64"/>
              </w:numPr>
              <w:ind w:right="114"/>
              <w:contextualSpacing/>
              <w:jc w:val="both"/>
              <w:rPr>
                <w:rFonts w:cs="Arial"/>
                <w:sz w:val="20"/>
              </w:rPr>
            </w:pPr>
            <w:r w:rsidRPr="00966D55">
              <w:rPr>
                <w:rFonts w:cs="Arial"/>
                <w:sz w:val="20"/>
              </w:rPr>
              <w:t xml:space="preserve">El </w:t>
            </w:r>
            <w:r w:rsidRPr="00966D55">
              <w:rPr>
                <w:rFonts w:cs="Arial"/>
                <w:b/>
                <w:sz w:val="20"/>
              </w:rPr>
              <w:t>SUPERVISOR DE OBRA</w:t>
            </w:r>
            <w:r w:rsidRPr="00966D55">
              <w:rPr>
                <w:rFonts w:cs="Arial"/>
                <w:sz w:val="20"/>
              </w:rPr>
              <w:t xml:space="preserve"> deberá establecer de forma racional en función al tipo de obra el plazo máximo para la realización de la </w:t>
            </w:r>
            <w:r w:rsidRPr="00966D55">
              <w:rPr>
                <w:rFonts w:cs="Arial"/>
                <w:b/>
                <w:sz w:val="20"/>
              </w:rPr>
              <w:t>Recepción Definitiva</w:t>
            </w:r>
            <w:r w:rsidRPr="00966D55">
              <w:rPr>
                <w:rFonts w:cs="Arial"/>
                <w:sz w:val="20"/>
              </w:rPr>
              <w:t xml:space="preserve">, mismo que no podrá exceder los </w:t>
            </w:r>
            <w:r>
              <w:rPr>
                <w:rFonts w:cs="Arial"/>
                <w:b/>
                <w:color w:val="FF0000"/>
                <w:sz w:val="20"/>
              </w:rPr>
              <w:t>CINCO</w:t>
            </w:r>
            <w:r w:rsidRPr="00966D55">
              <w:rPr>
                <w:rFonts w:cs="Arial"/>
                <w:b/>
                <w:color w:val="FF0000"/>
                <w:sz w:val="20"/>
              </w:rPr>
              <w:t xml:space="preserve"> (</w:t>
            </w:r>
            <w:r>
              <w:rPr>
                <w:rFonts w:cs="Arial"/>
                <w:b/>
                <w:color w:val="FF0000"/>
                <w:sz w:val="20"/>
              </w:rPr>
              <w:t>5</w:t>
            </w:r>
            <w:r w:rsidRPr="00966D55">
              <w:rPr>
                <w:rFonts w:cs="Arial"/>
                <w:b/>
                <w:color w:val="FF0000"/>
                <w:sz w:val="20"/>
              </w:rPr>
              <w:t>) DÍAS CALENDARIO</w:t>
            </w:r>
            <w:r w:rsidRPr="00966D55">
              <w:rPr>
                <w:rFonts w:cs="Arial"/>
                <w:sz w:val="20"/>
              </w:rPr>
              <w:t xml:space="preserve">. Dicho plazo será computado desde el </w:t>
            </w:r>
            <w:r w:rsidRPr="00966D55">
              <w:rPr>
                <w:rFonts w:cs="Arial"/>
                <w:b/>
                <w:sz w:val="20"/>
              </w:rPr>
              <w:t>día siguiente</w:t>
            </w:r>
            <w:r w:rsidRPr="00966D55">
              <w:rPr>
                <w:rFonts w:cs="Arial"/>
                <w:sz w:val="20"/>
              </w:rPr>
              <w:t xml:space="preserve"> de la fecha de </w:t>
            </w:r>
            <w:r w:rsidRPr="00966D55">
              <w:rPr>
                <w:rFonts w:cs="Arial"/>
                <w:b/>
                <w:sz w:val="20"/>
              </w:rPr>
              <w:t>Recepción Provisional</w:t>
            </w:r>
            <w:r w:rsidRPr="00966D55">
              <w:rPr>
                <w:rFonts w:cs="Arial"/>
                <w:sz w:val="20"/>
              </w:rPr>
              <w:t>.</w:t>
            </w:r>
          </w:p>
          <w:p w:rsidR="00997558" w:rsidRPr="00966D55" w:rsidRDefault="00997558" w:rsidP="00997558">
            <w:pPr>
              <w:pStyle w:val="Prrafodelista"/>
              <w:numPr>
                <w:ilvl w:val="1"/>
                <w:numId w:val="64"/>
              </w:numPr>
              <w:ind w:right="114"/>
              <w:contextualSpacing/>
              <w:jc w:val="both"/>
              <w:rPr>
                <w:rFonts w:cs="Arial"/>
                <w:sz w:val="20"/>
              </w:rPr>
            </w:pPr>
            <w:r w:rsidRPr="00966D55">
              <w:rPr>
                <w:rFonts w:cs="Arial"/>
                <w:sz w:val="20"/>
              </w:rPr>
              <w:t xml:space="preserve">Si a juicio del </w:t>
            </w:r>
            <w:r w:rsidRPr="00966D55">
              <w:rPr>
                <w:rFonts w:cs="Arial"/>
                <w:b/>
                <w:sz w:val="20"/>
              </w:rPr>
              <w:t>SUPERVISOR DE OBRA</w:t>
            </w:r>
            <w:r w:rsidRPr="00966D55">
              <w:rPr>
                <w:rFonts w:cs="Arial"/>
                <w:sz w:val="20"/>
              </w:rPr>
              <w:t xml:space="preserve">, las deficiencias y observaciones anotadas no son de magnitud y el tipo de obra lo permite, podrá autorizar que dicha obra sea utilizada. Empero si las anomalías fueran mayores, el </w:t>
            </w:r>
            <w:r w:rsidRPr="00966D55">
              <w:rPr>
                <w:rFonts w:cs="Arial"/>
                <w:b/>
                <w:sz w:val="20"/>
              </w:rPr>
              <w:t>SUPERVISOR DE OBRA</w:t>
            </w:r>
            <w:r w:rsidRPr="00966D55">
              <w:rPr>
                <w:rFonts w:cs="Arial"/>
                <w:sz w:val="20"/>
              </w:rPr>
              <w:t xml:space="preserve"> tendrá la facultad de rechazar la Recepción Provisional y consiguientemente, correrán las multas y sanciones a el </w:t>
            </w:r>
            <w:r w:rsidRPr="00966D55">
              <w:rPr>
                <w:rFonts w:cs="Arial"/>
                <w:b/>
                <w:sz w:val="20"/>
              </w:rPr>
              <w:t>CONTRATISTA</w:t>
            </w:r>
            <w:r w:rsidRPr="00966D55">
              <w:rPr>
                <w:rFonts w:cs="Arial"/>
                <w:sz w:val="20"/>
              </w:rPr>
              <w:t xml:space="preserve"> hasta que la obra sea entregada de forma satisfactoria.</w:t>
            </w:r>
          </w:p>
          <w:p w:rsidR="00997558" w:rsidRPr="00966D55" w:rsidRDefault="00997558" w:rsidP="00997558">
            <w:pPr>
              <w:pStyle w:val="Prrafodelista"/>
              <w:ind w:right="114"/>
              <w:jc w:val="both"/>
              <w:rPr>
                <w:rFonts w:cs="Arial"/>
                <w:sz w:val="20"/>
              </w:rPr>
            </w:pPr>
          </w:p>
          <w:p w:rsidR="00997558" w:rsidRPr="00966D55" w:rsidRDefault="00997558" w:rsidP="00997558">
            <w:pPr>
              <w:pStyle w:val="Prrafodelista"/>
              <w:numPr>
                <w:ilvl w:val="0"/>
                <w:numId w:val="64"/>
              </w:numPr>
              <w:ind w:right="114"/>
              <w:contextualSpacing/>
              <w:jc w:val="both"/>
              <w:rPr>
                <w:rFonts w:cs="Arial"/>
                <w:b/>
                <w:sz w:val="20"/>
              </w:rPr>
            </w:pPr>
            <w:r w:rsidRPr="00966D55">
              <w:rPr>
                <w:rFonts w:cs="Arial"/>
                <w:b/>
                <w:sz w:val="20"/>
              </w:rPr>
              <w:t xml:space="preserve">RECEPCIÓN DEFINITIVA </w:t>
            </w:r>
          </w:p>
          <w:p w:rsidR="00997558" w:rsidRPr="00966D55" w:rsidRDefault="00997558" w:rsidP="00997558">
            <w:pPr>
              <w:pStyle w:val="Prrafodelista"/>
              <w:numPr>
                <w:ilvl w:val="1"/>
                <w:numId w:val="64"/>
              </w:numPr>
              <w:ind w:right="114"/>
              <w:contextualSpacing/>
              <w:jc w:val="both"/>
              <w:rPr>
                <w:rFonts w:cs="Arial"/>
                <w:sz w:val="20"/>
              </w:rPr>
            </w:pPr>
            <w:r w:rsidRPr="00966D55">
              <w:rPr>
                <w:rFonts w:cs="Arial"/>
                <w:sz w:val="20"/>
              </w:rPr>
              <w:t xml:space="preserve">Hasta </w:t>
            </w:r>
            <w:r w:rsidRPr="00966D55">
              <w:rPr>
                <w:rFonts w:cs="Arial"/>
                <w:b/>
                <w:color w:val="FF0000"/>
                <w:sz w:val="20"/>
              </w:rPr>
              <w:t>dos (2) días hábiles</w:t>
            </w:r>
            <w:r w:rsidRPr="00966D55">
              <w:rPr>
                <w:rFonts w:cs="Arial"/>
                <w:sz w:val="20"/>
              </w:rPr>
              <w:t xml:space="preserve"> antes de que concluya el plazo para la </w:t>
            </w:r>
            <w:r w:rsidRPr="00966D55">
              <w:rPr>
                <w:rFonts w:cs="Arial"/>
                <w:b/>
                <w:sz w:val="20"/>
              </w:rPr>
              <w:t>Recepción Definitiva</w:t>
            </w:r>
            <w:r w:rsidRPr="00966D55">
              <w:rPr>
                <w:rFonts w:cs="Arial"/>
                <w:sz w:val="20"/>
              </w:rPr>
              <w:t xml:space="preserve">, posterior a la entrega provisional, el </w:t>
            </w:r>
            <w:r w:rsidRPr="00966D55">
              <w:rPr>
                <w:rFonts w:cs="Arial"/>
                <w:b/>
                <w:sz w:val="20"/>
              </w:rPr>
              <w:t>CONTRATISTA</w:t>
            </w:r>
            <w:r w:rsidRPr="00966D55">
              <w:rPr>
                <w:rFonts w:cs="Arial"/>
                <w:sz w:val="20"/>
              </w:rPr>
              <w:t xml:space="preserve"> mediante el Libro de Órdenes, solicitará al </w:t>
            </w:r>
            <w:r w:rsidRPr="00966D55">
              <w:rPr>
                <w:rFonts w:cs="Arial"/>
                <w:b/>
                <w:sz w:val="20"/>
              </w:rPr>
              <w:t>SUPERVISOR DE OBRA</w:t>
            </w:r>
            <w:r w:rsidRPr="00966D55">
              <w:rPr>
                <w:rFonts w:cs="Arial"/>
                <w:sz w:val="20"/>
              </w:rPr>
              <w:t xml:space="preserve"> señale el día y hora para la Recepción Definitiva de la obra, haciendo conocer que han sido corregidas las observaciones señaladas en el Acta de Recepción Provisional (si éstas existieron). El </w:t>
            </w:r>
            <w:r w:rsidRPr="00966D55">
              <w:rPr>
                <w:rFonts w:cs="Arial"/>
                <w:b/>
                <w:sz w:val="20"/>
              </w:rPr>
              <w:t>SUPERVISOR DE OBRA</w:t>
            </w:r>
            <w:r w:rsidRPr="00966D55">
              <w:rPr>
                <w:rFonts w:cs="Arial"/>
                <w:sz w:val="20"/>
              </w:rPr>
              <w:t xml:space="preserve"> señalará fecha y hora y pondrá en conocimiento de la Entidad.</w:t>
            </w:r>
          </w:p>
          <w:p w:rsidR="00997558" w:rsidRPr="00966D55" w:rsidRDefault="00997558" w:rsidP="00997558">
            <w:pPr>
              <w:pStyle w:val="Prrafodelista"/>
              <w:numPr>
                <w:ilvl w:val="1"/>
                <w:numId w:val="64"/>
              </w:numPr>
              <w:ind w:right="114"/>
              <w:contextualSpacing/>
              <w:jc w:val="both"/>
              <w:rPr>
                <w:rFonts w:cs="Arial"/>
                <w:sz w:val="20"/>
              </w:rPr>
            </w:pPr>
            <w:r w:rsidRPr="00966D55">
              <w:rPr>
                <w:rFonts w:cs="Arial"/>
                <w:sz w:val="20"/>
              </w:rPr>
              <w:t xml:space="preserve">La </w:t>
            </w:r>
            <w:r w:rsidRPr="00966D55">
              <w:rPr>
                <w:rFonts w:cs="Arial"/>
                <w:b/>
                <w:sz w:val="20"/>
              </w:rPr>
              <w:t>comisión de recepción</w:t>
            </w:r>
            <w:r w:rsidRPr="00966D55">
              <w:rPr>
                <w:rFonts w:cs="Arial"/>
                <w:sz w:val="20"/>
              </w:rPr>
              <w:t xml:space="preserve"> </w:t>
            </w:r>
            <w:r w:rsidRPr="00966D55">
              <w:rPr>
                <w:rFonts w:cs="Arial"/>
                <w:b/>
                <w:sz w:val="20"/>
              </w:rPr>
              <w:t>de obra</w:t>
            </w:r>
            <w:r w:rsidRPr="00966D55">
              <w:rPr>
                <w:rFonts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997558" w:rsidRPr="00966D55" w:rsidRDefault="00997558" w:rsidP="00997558">
            <w:pPr>
              <w:pStyle w:val="Prrafodelista"/>
              <w:numPr>
                <w:ilvl w:val="1"/>
                <w:numId w:val="64"/>
              </w:numPr>
              <w:ind w:right="114"/>
              <w:contextualSpacing/>
              <w:jc w:val="both"/>
              <w:rPr>
                <w:rFonts w:cs="Arial"/>
                <w:sz w:val="20"/>
              </w:rPr>
            </w:pPr>
            <w:r w:rsidRPr="00966D55">
              <w:rPr>
                <w:rFonts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997558" w:rsidRPr="00966D55" w:rsidRDefault="00997558" w:rsidP="00997558">
            <w:pPr>
              <w:pStyle w:val="Prrafodelista"/>
              <w:ind w:right="114"/>
              <w:jc w:val="both"/>
              <w:rPr>
                <w:rFonts w:cs="Arial"/>
                <w:sz w:val="20"/>
              </w:rPr>
            </w:pPr>
          </w:p>
          <w:p w:rsidR="00997558" w:rsidRPr="00966D55" w:rsidRDefault="00997558" w:rsidP="00997558">
            <w:pPr>
              <w:pStyle w:val="Prrafodelista"/>
              <w:numPr>
                <w:ilvl w:val="0"/>
                <w:numId w:val="64"/>
              </w:numPr>
              <w:ind w:right="114"/>
              <w:contextualSpacing/>
              <w:jc w:val="both"/>
              <w:rPr>
                <w:rFonts w:cs="Arial"/>
                <w:sz w:val="20"/>
              </w:rPr>
            </w:pPr>
            <w:r w:rsidRPr="00966D55">
              <w:rPr>
                <w:rFonts w:cs="Arial"/>
                <w:b/>
                <w:sz w:val="20"/>
              </w:rPr>
              <w:t>COMISIÓN DE RECEPCIÓN DE OBRA</w:t>
            </w:r>
            <w:r w:rsidRPr="00966D55">
              <w:rPr>
                <w:rFonts w:cs="Arial"/>
                <w:sz w:val="20"/>
              </w:rPr>
              <w:t xml:space="preserve"> estará conformada por personal del BCB y según su propósito estará integrada por:</w:t>
            </w:r>
          </w:p>
          <w:p w:rsidR="00997558" w:rsidRPr="00966D55" w:rsidRDefault="00997558" w:rsidP="00997558">
            <w:pPr>
              <w:pStyle w:val="Prrafodelista"/>
              <w:numPr>
                <w:ilvl w:val="1"/>
                <w:numId w:val="65"/>
              </w:numPr>
              <w:ind w:right="114"/>
              <w:jc w:val="both"/>
              <w:rPr>
                <w:rFonts w:cs="Arial"/>
                <w:sz w:val="20"/>
              </w:rPr>
            </w:pPr>
            <w:r w:rsidRPr="00966D55">
              <w:rPr>
                <w:rFonts w:cs="Arial"/>
                <w:sz w:val="20"/>
              </w:rPr>
              <w:t xml:space="preserve">El </w:t>
            </w:r>
            <w:r w:rsidRPr="00966D55">
              <w:rPr>
                <w:rFonts w:cs="Arial"/>
                <w:b/>
                <w:sz w:val="20"/>
              </w:rPr>
              <w:t>FISCAL DE OBRA</w:t>
            </w:r>
          </w:p>
          <w:p w:rsidR="00997558" w:rsidRPr="00966D55" w:rsidRDefault="00997558" w:rsidP="00997558">
            <w:pPr>
              <w:pStyle w:val="Prrafodelista"/>
              <w:numPr>
                <w:ilvl w:val="1"/>
                <w:numId w:val="65"/>
              </w:numPr>
              <w:ind w:right="114"/>
              <w:jc w:val="both"/>
              <w:rPr>
                <w:rFonts w:cs="Arial"/>
                <w:sz w:val="20"/>
              </w:rPr>
            </w:pPr>
            <w:r w:rsidRPr="00966D55">
              <w:rPr>
                <w:rFonts w:cs="Arial"/>
                <w:sz w:val="20"/>
              </w:rPr>
              <w:t xml:space="preserve">Un representante de la Unidad Administrativa </w:t>
            </w:r>
          </w:p>
          <w:p w:rsidR="00997558" w:rsidRPr="00966D55" w:rsidRDefault="00997558" w:rsidP="00997558">
            <w:pPr>
              <w:pStyle w:val="Prrafodelista"/>
              <w:numPr>
                <w:ilvl w:val="1"/>
                <w:numId w:val="65"/>
              </w:numPr>
              <w:ind w:right="114"/>
              <w:jc w:val="both"/>
              <w:rPr>
                <w:rFonts w:cs="Arial"/>
                <w:sz w:val="20"/>
              </w:rPr>
            </w:pPr>
            <w:r w:rsidRPr="00966D55">
              <w:rPr>
                <w:rFonts w:cs="Arial"/>
                <w:sz w:val="20"/>
              </w:rPr>
              <w:t>Un representante técnico de la Unidad Solicitante</w:t>
            </w:r>
          </w:p>
          <w:p w:rsidR="00997558" w:rsidRPr="00966D55" w:rsidRDefault="00997558" w:rsidP="00997558">
            <w:pPr>
              <w:pStyle w:val="Prrafodelista"/>
              <w:numPr>
                <w:ilvl w:val="1"/>
                <w:numId w:val="65"/>
              </w:numPr>
              <w:ind w:right="114"/>
              <w:jc w:val="both"/>
              <w:rPr>
                <w:rFonts w:cs="Arial"/>
                <w:sz w:val="20"/>
              </w:rPr>
            </w:pPr>
            <w:r w:rsidRPr="00966D55">
              <w:rPr>
                <w:rFonts w:cs="Arial"/>
                <w:sz w:val="20"/>
              </w:rPr>
              <w:lastRenderedPageBreak/>
              <w:t>Uno o más servidores públicos que se considere necesarios</w:t>
            </w:r>
          </w:p>
          <w:p w:rsidR="00997558" w:rsidRPr="00966D55" w:rsidRDefault="00997558" w:rsidP="00997558">
            <w:pPr>
              <w:pStyle w:val="Prrafodelista"/>
              <w:ind w:right="114"/>
              <w:jc w:val="both"/>
              <w:rPr>
                <w:rFonts w:cs="Arial"/>
                <w:sz w:val="20"/>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shd w:val="clear" w:color="auto" w:fill="B6DDE8" w:themeFill="accent5" w:themeFillTint="66"/>
            <w:vAlign w:val="center"/>
          </w:tcPr>
          <w:p w:rsidR="00997558" w:rsidRPr="00966D55" w:rsidRDefault="00997558" w:rsidP="00997558">
            <w:pPr>
              <w:ind w:right="177"/>
              <w:jc w:val="both"/>
              <w:rPr>
                <w:rFonts w:ascii="Arial" w:hAnsi="Arial" w:cs="Arial"/>
                <w:bCs/>
                <w:sz w:val="20"/>
                <w:szCs w:val="20"/>
              </w:rPr>
            </w:pPr>
            <w:r w:rsidRPr="00966D55">
              <w:rPr>
                <w:rFonts w:ascii="Arial" w:hAnsi="Arial" w:cs="Arial"/>
                <w:b/>
                <w:snapToGrid w:val="0"/>
                <w:sz w:val="20"/>
                <w:szCs w:val="20"/>
              </w:rPr>
              <w:t>OTRAS CONSIDERACIONES</w:t>
            </w:r>
          </w:p>
        </w:tc>
      </w:tr>
      <w:tr w:rsidR="00997558" w:rsidRPr="00966D55" w:rsidTr="00997558">
        <w:tc>
          <w:tcPr>
            <w:tcW w:w="195" w:type="pct"/>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shd w:val="clear" w:color="auto" w:fill="auto"/>
            <w:vAlign w:val="center"/>
          </w:tcPr>
          <w:p w:rsidR="00997558" w:rsidRPr="00966D55" w:rsidRDefault="00997558" w:rsidP="00997558">
            <w:pPr>
              <w:jc w:val="both"/>
              <w:rPr>
                <w:rFonts w:ascii="Arial" w:eastAsia="Calibri" w:hAnsi="Arial" w:cs="Arial"/>
                <w:sz w:val="20"/>
                <w:szCs w:val="20"/>
                <w:lang w:eastAsia="en-US"/>
              </w:rPr>
            </w:pPr>
          </w:p>
          <w:p w:rsidR="00997558" w:rsidRPr="00966D55" w:rsidRDefault="00997558" w:rsidP="00997558">
            <w:pPr>
              <w:jc w:val="both"/>
              <w:rPr>
                <w:rFonts w:ascii="Arial" w:eastAsia="Calibri" w:hAnsi="Arial" w:cs="Arial"/>
                <w:sz w:val="20"/>
                <w:szCs w:val="20"/>
                <w:lang w:eastAsia="en-US"/>
              </w:rPr>
            </w:pPr>
            <w:r w:rsidRPr="00966D55">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966D55">
              <w:rPr>
                <w:rFonts w:ascii="Arial" w:eastAsia="Calibri" w:hAnsi="Arial" w:cs="Arial"/>
                <w:b/>
                <w:sz w:val="20"/>
                <w:szCs w:val="20"/>
                <w:lang w:eastAsia="en-US"/>
              </w:rPr>
              <w:t>CONTRATISTA</w:t>
            </w:r>
            <w:r w:rsidRPr="00966D55">
              <w:rPr>
                <w:rFonts w:ascii="Arial" w:eastAsia="Calibri" w:hAnsi="Arial" w:cs="Arial"/>
                <w:sz w:val="20"/>
                <w:szCs w:val="20"/>
                <w:lang w:eastAsia="en-US"/>
              </w:rPr>
              <w:t>.</w:t>
            </w:r>
          </w:p>
          <w:p w:rsidR="00997558" w:rsidRPr="00966D55" w:rsidRDefault="00997558" w:rsidP="00997558">
            <w:pPr>
              <w:ind w:right="176"/>
              <w:jc w:val="both"/>
              <w:rPr>
                <w:rFonts w:ascii="Arial" w:eastAsia="Calibri" w:hAnsi="Arial" w:cs="Arial"/>
                <w:sz w:val="20"/>
                <w:szCs w:val="20"/>
                <w:lang w:eastAsia="en-US"/>
              </w:rPr>
            </w:pPr>
            <w:r w:rsidRPr="00966D55">
              <w:rPr>
                <w:rFonts w:ascii="Arial" w:eastAsia="Calibri" w:hAnsi="Arial" w:cs="Arial"/>
                <w:sz w:val="20"/>
                <w:szCs w:val="20"/>
                <w:lang w:eastAsia="en-US"/>
              </w:rPr>
              <w:t>Cualquier modificación de lo establecido (monto, plazo, tiempo, etc.) en el presente documento, deberá regirse a la normativa vigente.</w:t>
            </w:r>
          </w:p>
          <w:p w:rsidR="00997558" w:rsidRPr="00966D55" w:rsidRDefault="00997558" w:rsidP="00997558">
            <w:pPr>
              <w:ind w:right="176"/>
              <w:jc w:val="both"/>
              <w:rPr>
                <w:rFonts w:ascii="Arial" w:eastAsia="Calibri" w:hAnsi="Arial" w:cs="Arial"/>
                <w:sz w:val="20"/>
                <w:szCs w:val="20"/>
                <w:lang w:eastAsia="en-US"/>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shd w:val="clear" w:color="auto" w:fill="B6DDE8" w:themeFill="accent5" w:themeFillTint="66"/>
            <w:vAlign w:val="center"/>
          </w:tcPr>
          <w:p w:rsidR="00997558" w:rsidRPr="00966D55" w:rsidRDefault="00997558" w:rsidP="00997558">
            <w:pPr>
              <w:ind w:right="177"/>
              <w:jc w:val="both"/>
              <w:rPr>
                <w:rFonts w:ascii="Arial" w:hAnsi="Arial" w:cs="Arial"/>
                <w:bCs/>
                <w:sz w:val="22"/>
                <w:szCs w:val="22"/>
              </w:rPr>
            </w:pPr>
            <w:r w:rsidRPr="00966D55">
              <w:rPr>
                <w:rFonts w:ascii="Arial" w:hAnsi="Arial" w:cs="Arial"/>
                <w:b/>
                <w:snapToGrid w:val="0"/>
                <w:sz w:val="22"/>
                <w:szCs w:val="22"/>
              </w:rPr>
              <w:t>PLAZO DE EJECUCION Y CRONOGRAMA DE OBRA</w:t>
            </w:r>
          </w:p>
        </w:tc>
      </w:tr>
      <w:tr w:rsidR="00997558" w:rsidRPr="00966D55" w:rsidTr="00997558">
        <w:tc>
          <w:tcPr>
            <w:tcW w:w="195" w:type="pct"/>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shd w:val="clear" w:color="auto" w:fill="auto"/>
            <w:vAlign w:val="center"/>
          </w:tcPr>
          <w:p w:rsidR="00997558" w:rsidRPr="00966D55" w:rsidRDefault="00997558" w:rsidP="00997558">
            <w:pPr>
              <w:pStyle w:val="Prrafodelista"/>
              <w:ind w:left="360" w:right="176"/>
              <w:jc w:val="both"/>
              <w:rPr>
                <w:rFonts w:cs="Arial"/>
                <w:b/>
                <w:bCs/>
                <w:snapToGrid w:val="0"/>
                <w:sz w:val="20"/>
              </w:rPr>
            </w:pPr>
          </w:p>
          <w:p w:rsidR="00997558" w:rsidRPr="00966D55" w:rsidRDefault="00997558" w:rsidP="00681D64">
            <w:pPr>
              <w:pStyle w:val="Prrafodelista"/>
              <w:numPr>
                <w:ilvl w:val="0"/>
                <w:numId w:val="79"/>
              </w:numPr>
              <w:ind w:right="176"/>
              <w:contextualSpacing/>
              <w:jc w:val="both"/>
              <w:rPr>
                <w:rFonts w:cs="Arial"/>
                <w:b/>
                <w:bCs/>
                <w:snapToGrid w:val="0"/>
                <w:sz w:val="20"/>
              </w:rPr>
            </w:pPr>
            <w:r w:rsidRPr="00966D55">
              <w:rPr>
                <w:rFonts w:cs="Arial"/>
                <w:b/>
                <w:bCs/>
                <w:snapToGrid w:val="0"/>
                <w:sz w:val="20"/>
              </w:rPr>
              <w:t>PLAZO</w:t>
            </w:r>
          </w:p>
          <w:p w:rsidR="00997558" w:rsidRPr="00966D55" w:rsidRDefault="00997558" w:rsidP="00997558">
            <w:pPr>
              <w:jc w:val="both"/>
              <w:rPr>
                <w:rFonts w:ascii="Arial" w:hAnsi="Arial" w:cs="Arial"/>
                <w:bCs/>
                <w:snapToGrid w:val="0"/>
                <w:sz w:val="20"/>
                <w:szCs w:val="20"/>
                <w:lang w:eastAsia="es-BO"/>
              </w:rPr>
            </w:pPr>
            <w:r w:rsidRPr="00966D55">
              <w:rPr>
                <w:rFonts w:ascii="Arial" w:hAnsi="Arial" w:cs="Arial"/>
                <w:bCs/>
                <w:snapToGrid w:val="0"/>
                <w:sz w:val="20"/>
                <w:szCs w:val="20"/>
                <w:lang w:eastAsia="es-BO"/>
              </w:rPr>
              <w:t xml:space="preserve">La obra deberá ser ejecutada en un plazo máximo de </w:t>
            </w:r>
            <w:r w:rsidRPr="00EA7BB7">
              <w:rPr>
                <w:rFonts w:ascii="Arial" w:hAnsi="Arial" w:cs="Arial"/>
                <w:b/>
                <w:bCs/>
                <w:snapToGrid w:val="0"/>
                <w:color w:val="FF0000"/>
                <w:sz w:val="20"/>
                <w:szCs w:val="20"/>
                <w:highlight w:val="green"/>
                <w:lang w:eastAsia="es-BO"/>
              </w:rPr>
              <w:t>CUARENTA (40) DÍAS CALENDARIO</w:t>
            </w:r>
            <w:r w:rsidRPr="00966D55">
              <w:rPr>
                <w:rFonts w:ascii="Arial" w:hAnsi="Arial" w:cs="Arial"/>
                <w:bCs/>
                <w:snapToGrid w:val="0"/>
                <w:sz w:val="20"/>
                <w:szCs w:val="20"/>
                <w:lang w:eastAsia="es-BO"/>
              </w:rPr>
              <w:t>, computable desde la fecha</w:t>
            </w:r>
            <w:r w:rsidRPr="00966D55">
              <w:rPr>
                <w:rFonts w:ascii="Arial" w:hAnsi="Arial" w:cs="Arial"/>
                <w:b/>
                <w:bCs/>
                <w:snapToGrid w:val="0"/>
                <w:sz w:val="20"/>
                <w:szCs w:val="20"/>
                <w:lang w:eastAsia="es-BO"/>
              </w:rPr>
              <w:t xml:space="preserve"> </w:t>
            </w:r>
            <w:r w:rsidRPr="00966D55">
              <w:rPr>
                <w:rFonts w:ascii="Arial" w:hAnsi="Arial" w:cs="Arial"/>
                <w:bCs/>
                <w:snapToGrid w:val="0"/>
                <w:sz w:val="20"/>
                <w:szCs w:val="20"/>
                <w:lang w:eastAsia="es-BO"/>
              </w:rPr>
              <w:t xml:space="preserve">establecida en la Orden de Proceder, emitida por el </w:t>
            </w:r>
            <w:r w:rsidRPr="00966D55">
              <w:rPr>
                <w:rFonts w:ascii="Arial" w:hAnsi="Arial" w:cs="Arial"/>
                <w:b/>
                <w:bCs/>
                <w:snapToGrid w:val="0"/>
                <w:sz w:val="20"/>
                <w:szCs w:val="20"/>
                <w:lang w:eastAsia="es-BO"/>
              </w:rPr>
              <w:t>SUPERVISOR DE OBRA</w:t>
            </w:r>
            <w:r w:rsidRPr="00966D55">
              <w:rPr>
                <w:rFonts w:ascii="Arial" w:hAnsi="Arial" w:cs="Arial"/>
                <w:bCs/>
                <w:snapToGrid w:val="0"/>
                <w:sz w:val="20"/>
                <w:szCs w:val="20"/>
                <w:lang w:eastAsia="es-BO"/>
              </w:rPr>
              <w:t xml:space="preserve">, hasta la fecha de </w:t>
            </w:r>
            <w:r w:rsidRPr="00966D55">
              <w:rPr>
                <w:rFonts w:ascii="Arial" w:hAnsi="Arial" w:cs="Arial"/>
                <w:b/>
                <w:bCs/>
                <w:snapToGrid w:val="0"/>
                <w:sz w:val="20"/>
                <w:szCs w:val="20"/>
                <w:lang w:eastAsia="es-BO"/>
              </w:rPr>
              <w:t>RECEPCIÓN PROVISIONAL</w:t>
            </w:r>
            <w:r w:rsidRPr="00966D55">
              <w:rPr>
                <w:rFonts w:ascii="Arial" w:hAnsi="Arial" w:cs="Arial"/>
                <w:bCs/>
                <w:snapToGrid w:val="0"/>
                <w:sz w:val="20"/>
                <w:szCs w:val="20"/>
                <w:lang w:eastAsia="es-BO"/>
              </w:rPr>
              <w:t xml:space="preserve">. </w:t>
            </w:r>
          </w:p>
          <w:p w:rsidR="00997558" w:rsidRPr="00966D55" w:rsidRDefault="00997558" w:rsidP="00997558">
            <w:pPr>
              <w:jc w:val="both"/>
              <w:rPr>
                <w:rFonts w:ascii="Arial" w:hAnsi="Arial" w:cs="Arial"/>
                <w:bCs/>
                <w:snapToGrid w:val="0"/>
                <w:sz w:val="20"/>
                <w:szCs w:val="20"/>
                <w:lang w:eastAsia="es-BO"/>
              </w:rPr>
            </w:pPr>
          </w:p>
          <w:p w:rsidR="00997558" w:rsidRPr="00966D55" w:rsidRDefault="00997558" w:rsidP="00681D64">
            <w:pPr>
              <w:pStyle w:val="Prrafodelista"/>
              <w:numPr>
                <w:ilvl w:val="0"/>
                <w:numId w:val="79"/>
              </w:numPr>
              <w:ind w:right="176"/>
              <w:contextualSpacing/>
              <w:jc w:val="both"/>
              <w:rPr>
                <w:rFonts w:cs="Arial"/>
                <w:b/>
                <w:bCs/>
                <w:snapToGrid w:val="0"/>
                <w:sz w:val="20"/>
              </w:rPr>
            </w:pPr>
            <w:r w:rsidRPr="00966D55">
              <w:rPr>
                <w:rFonts w:cs="Arial"/>
                <w:b/>
                <w:bCs/>
                <w:snapToGrid w:val="0"/>
                <w:sz w:val="20"/>
              </w:rPr>
              <w:t>CRONOGRAMA DE OBRA</w:t>
            </w:r>
          </w:p>
          <w:p w:rsidR="00997558" w:rsidRPr="00966D55" w:rsidRDefault="00997558" w:rsidP="00997558">
            <w:pPr>
              <w:jc w:val="both"/>
              <w:rPr>
                <w:rFonts w:ascii="Arial" w:hAnsi="Arial" w:cs="Arial"/>
                <w:sz w:val="20"/>
                <w:szCs w:val="20"/>
              </w:rPr>
            </w:pPr>
            <w:r w:rsidRPr="00966D55">
              <w:rPr>
                <w:rFonts w:ascii="Arial" w:hAnsi="Arial" w:cs="Arial"/>
                <w:sz w:val="20"/>
                <w:szCs w:val="20"/>
              </w:rPr>
              <w:t xml:space="preserve">Luego de recibida la Orden de Proceder, en los siguientes </w:t>
            </w:r>
            <w:r w:rsidRPr="00966D55">
              <w:rPr>
                <w:rFonts w:ascii="Arial" w:hAnsi="Arial" w:cs="Arial"/>
                <w:b/>
                <w:color w:val="FF0000"/>
                <w:sz w:val="20"/>
                <w:szCs w:val="20"/>
              </w:rPr>
              <w:t>cinco (5) días hábiles</w:t>
            </w:r>
            <w:r w:rsidRPr="00966D55">
              <w:rPr>
                <w:rFonts w:ascii="Arial" w:hAnsi="Arial" w:cs="Arial"/>
                <w:sz w:val="20"/>
                <w:szCs w:val="20"/>
              </w:rPr>
              <w:t xml:space="preserve">, el </w:t>
            </w:r>
            <w:r w:rsidRPr="00966D55">
              <w:rPr>
                <w:rFonts w:ascii="Arial" w:hAnsi="Arial" w:cs="Arial"/>
                <w:b/>
                <w:sz w:val="20"/>
                <w:szCs w:val="20"/>
              </w:rPr>
              <w:t>CONTRATISTA</w:t>
            </w:r>
            <w:r w:rsidRPr="00966D55">
              <w:rPr>
                <w:rFonts w:ascii="Arial" w:hAnsi="Arial" w:cs="Arial"/>
                <w:sz w:val="20"/>
                <w:szCs w:val="20"/>
              </w:rPr>
              <w:t xml:space="preserve"> deberá actualizar el Cronograma de Obra presentado en su propuesta técnica aclarándose que este plazo no afecta a la ejecución ni al plazo contractual.</w:t>
            </w:r>
          </w:p>
          <w:p w:rsidR="00997558" w:rsidRPr="00966D55" w:rsidRDefault="00997558" w:rsidP="00997558">
            <w:pPr>
              <w:jc w:val="both"/>
              <w:rPr>
                <w:rFonts w:ascii="Arial" w:hAnsi="Arial" w:cs="Arial"/>
                <w:sz w:val="20"/>
                <w:szCs w:val="20"/>
              </w:rPr>
            </w:pPr>
            <w:r w:rsidRPr="00966D55">
              <w:rPr>
                <w:rFonts w:ascii="Arial" w:hAnsi="Arial" w:cs="Arial"/>
                <w:sz w:val="20"/>
                <w:szCs w:val="20"/>
              </w:rPr>
              <w:t xml:space="preserve">Dicho cronograma podrá ser ajustado durante el plazo de ejecución de la obra por causas debidamente justificadas y previa aprobación por parte del </w:t>
            </w:r>
            <w:r w:rsidRPr="00966D55">
              <w:rPr>
                <w:rFonts w:ascii="Arial" w:hAnsi="Arial" w:cs="Arial"/>
                <w:b/>
                <w:sz w:val="20"/>
                <w:szCs w:val="20"/>
              </w:rPr>
              <w:t>SUPERVISOR DE OBRA</w:t>
            </w:r>
            <w:r w:rsidRPr="00966D55">
              <w:rPr>
                <w:rFonts w:ascii="Arial" w:hAnsi="Arial" w:cs="Arial"/>
                <w:sz w:val="20"/>
                <w:szCs w:val="20"/>
              </w:rPr>
              <w:t xml:space="preserve">, dichas justificaciones serán detalladas en los Informes Técnicos del </w:t>
            </w:r>
            <w:r w:rsidRPr="00966D55">
              <w:rPr>
                <w:rFonts w:ascii="Arial" w:hAnsi="Arial" w:cs="Arial"/>
                <w:b/>
                <w:sz w:val="20"/>
                <w:szCs w:val="20"/>
              </w:rPr>
              <w:t>CONTRATISTA</w:t>
            </w:r>
            <w:r w:rsidRPr="00966D55">
              <w:rPr>
                <w:rFonts w:ascii="Arial" w:hAnsi="Arial" w:cs="Arial"/>
                <w:sz w:val="20"/>
                <w:szCs w:val="20"/>
              </w:rPr>
              <w:t>.</w:t>
            </w:r>
          </w:p>
          <w:p w:rsidR="00997558" w:rsidRPr="00966D55" w:rsidRDefault="00997558" w:rsidP="00997558">
            <w:pPr>
              <w:jc w:val="both"/>
              <w:rPr>
                <w:rFonts w:ascii="Arial" w:hAnsi="Arial" w:cs="Arial"/>
                <w:b/>
                <w:bCs/>
                <w:snapToGrid w:val="0"/>
                <w:sz w:val="22"/>
                <w:szCs w:val="22"/>
                <w:lang w:eastAsia="es-BO"/>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shd w:val="clear" w:color="auto" w:fill="B6DDE8" w:themeFill="accent5" w:themeFillTint="66"/>
            <w:vAlign w:val="center"/>
          </w:tcPr>
          <w:p w:rsidR="00997558" w:rsidRPr="00966D55" w:rsidRDefault="00997558" w:rsidP="00997558">
            <w:pPr>
              <w:ind w:right="113"/>
              <w:rPr>
                <w:rFonts w:ascii="Arial" w:hAnsi="Arial" w:cs="Arial"/>
                <w:b/>
                <w:snapToGrid w:val="0"/>
                <w:sz w:val="20"/>
                <w:szCs w:val="20"/>
              </w:rPr>
            </w:pPr>
            <w:r w:rsidRPr="00966D55">
              <w:rPr>
                <w:rFonts w:ascii="Arial" w:hAnsi="Arial" w:cs="Arial"/>
                <w:b/>
                <w:snapToGrid w:val="0"/>
                <w:sz w:val="20"/>
                <w:szCs w:val="20"/>
              </w:rPr>
              <w:t>LUGAR DE EJECUCION DE LA OBRA Y HORARIOS DE TRABAJO</w:t>
            </w:r>
          </w:p>
        </w:tc>
      </w:tr>
      <w:tr w:rsidR="00997558" w:rsidRPr="00966D55" w:rsidTr="00997558">
        <w:tc>
          <w:tcPr>
            <w:tcW w:w="195" w:type="pct"/>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shd w:val="clear" w:color="auto" w:fill="auto"/>
            <w:vAlign w:val="center"/>
          </w:tcPr>
          <w:p w:rsidR="00997558" w:rsidRPr="00966D55" w:rsidRDefault="00997558" w:rsidP="00997558">
            <w:pPr>
              <w:pStyle w:val="Prrafodelista"/>
              <w:ind w:left="360"/>
              <w:jc w:val="both"/>
              <w:rPr>
                <w:rFonts w:cs="Arial"/>
                <w:b/>
                <w:bCs/>
                <w:snapToGrid w:val="0"/>
                <w:sz w:val="20"/>
              </w:rPr>
            </w:pPr>
          </w:p>
          <w:p w:rsidR="00997558" w:rsidRPr="00966D55" w:rsidRDefault="00997558" w:rsidP="00681D64">
            <w:pPr>
              <w:pStyle w:val="Prrafodelista"/>
              <w:numPr>
                <w:ilvl w:val="0"/>
                <w:numId w:val="75"/>
              </w:numPr>
              <w:contextualSpacing/>
              <w:jc w:val="both"/>
              <w:rPr>
                <w:rFonts w:cs="Arial"/>
                <w:b/>
                <w:bCs/>
                <w:snapToGrid w:val="0"/>
                <w:sz w:val="20"/>
              </w:rPr>
            </w:pPr>
            <w:r w:rsidRPr="00966D55">
              <w:rPr>
                <w:rFonts w:cs="Arial"/>
                <w:b/>
                <w:bCs/>
                <w:snapToGrid w:val="0"/>
                <w:sz w:val="20"/>
              </w:rPr>
              <w:t>LUGAR</w:t>
            </w:r>
          </w:p>
          <w:p w:rsidR="00997558" w:rsidRPr="00966D55" w:rsidRDefault="00997558" w:rsidP="00997558">
            <w:pPr>
              <w:jc w:val="both"/>
              <w:rPr>
                <w:rFonts w:ascii="Arial" w:hAnsi="Arial" w:cs="Arial"/>
                <w:bCs/>
                <w:snapToGrid w:val="0"/>
                <w:sz w:val="20"/>
                <w:szCs w:val="20"/>
                <w:lang w:eastAsia="es-BO"/>
              </w:rPr>
            </w:pPr>
            <w:r w:rsidRPr="00966D55">
              <w:rPr>
                <w:rFonts w:ascii="Arial" w:hAnsi="Arial" w:cs="Arial"/>
                <w:bCs/>
                <w:snapToGrid w:val="0"/>
                <w:sz w:val="20"/>
                <w:szCs w:val="20"/>
                <w:lang w:eastAsia="es-BO"/>
              </w:rPr>
              <w:t>La obra de mejoramiento se ejecutará en e</w:t>
            </w:r>
            <w:r w:rsidRPr="00966D55">
              <w:rPr>
                <w:rFonts w:ascii="Arial" w:hAnsi="Arial" w:cs="Arial"/>
                <w:sz w:val="20"/>
                <w:szCs w:val="20"/>
              </w:rPr>
              <w:t xml:space="preserve">l </w:t>
            </w:r>
            <w:r w:rsidRPr="00966D55">
              <w:rPr>
                <w:rFonts w:ascii="Arial" w:hAnsi="Arial" w:cs="Arial"/>
                <w:b/>
                <w:color w:val="FF0000"/>
                <w:sz w:val="20"/>
                <w:szCs w:val="20"/>
              </w:rPr>
              <w:t xml:space="preserve">PISO </w:t>
            </w:r>
            <w:r>
              <w:rPr>
                <w:rFonts w:ascii="Arial" w:hAnsi="Arial" w:cs="Arial"/>
                <w:b/>
                <w:color w:val="FF0000"/>
                <w:sz w:val="20"/>
                <w:szCs w:val="20"/>
              </w:rPr>
              <w:t>25</w:t>
            </w:r>
            <w:r w:rsidRPr="00966D55">
              <w:rPr>
                <w:rFonts w:ascii="Arial" w:hAnsi="Arial" w:cs="Arial"/>
                <w:color w:val="FF0000"/>
                <w:sz w:val="20"/>
                <w:szCs w:val="20"/>
              </w:rPr>
              <w:t xml:space="preserve"> </w:t>
            </w:r>
            <w:r w:rsidRPr="00966D55">
              <w:rPr>
                <w:rFonts w:ascii="Arial" w:hAnsi="Arial" w:cs="Arial"/>
                <w:bCs/>
                <w:snapToGrid w:val="0"/>
                <w:sz w:val="20"/>
                <w:szCs w:val="20"/>
                <w:lang w:eastAsia="es-BO"/>
              </w:rPr>
              <w:t>del edificio Principal del BCB el cual se encuentra ubicado en la Calle Ayacucho esquina Calle Mercado de la Ciudad de La Paz.</w:t>
            </w:r>
          </w:p>
          <w:p w:rsidR="00997558" w:rsidRPr="00966D55" w:rsidRDefault="00997558" w:rsidP="00997558">
            <w:pPr>
              <w:jc w:val="both"/>
              <w:rPr>
                <w:rFonts w:ascii="Arial" w:hAnsi="Arial" w:cs="Arial"/>
                <w:bCs/>
                <w:snapToGrid w:val="0"/>
                <w:sz w:val="20"/>
                <w:szCs w:val="20"/>
                <w:lang w:eastAsia="es-BO"/>
              </w:rPr>
            </w:pPr>
          </w:p>
          <w:p w:rsidR="00997558" w:rsidRPr="00966D55" w:rsidRDefault="00997558" w:rsidP="00681D64">
            <w:pPr>
              <w:pStyle w:val="Prrafodelista"/>
              <w:numPr>
                <w:ilvl w:val="0"/>
                <w:numId w:val="75"/>
              </w:numPr>
              <w:contextualSpacing/>
              <w:jc w:val="both"/>
              <w:rPr>
                <w:rFonts w:cs="Arial"/>
                <w:bCs/>
                <w:snapToGrid w:val="0"/>
                <w:sz w:val="20"/>
              </w:rPr>
            </w:pPr>
            <w:r w:rsidRPr="00966D55">
              <w:rPr>
                <w:rFonts w:cs="Arial"/>
                <w:b/>
                <w:bCs/>
                <w:snapToGrid w:val="0"/>
                <w:sz w:val="20"/>
              </w:rPr>
              <w:t xml:space="preserve">HORARIOS </w:t>
            </w:r>
          </w:p>
          <w:p w:rsidR="00997558" w:rsidRPr="00966D55" w:rsidRDefault="00997558" w:rsidP="00997558">
            <w:pPr>
              <w:ind w:right="113"/>
              <w:jc w:val="both"/>
              <w:rPr>
                <w:rFonts w:ascii="Arial" w:hAnsi="Arial" w:cs="Arial"/>
                <w:bCs/>
                <w:snapToGrid w:val="0"/>
                <w:sz w:val="20"/>
                <w:szCs w:val="20"/>
                <w:lang w:eastAsia="es-BO"/>
              </w:rPr>
            </w:pPr>
            <w:r w:rsidRPr="00966D55">
              <w:rPr>
                <w:rFonts w:ascii="Arial" w:hAnsi="Arial" w:cs="Arial"/>
                <w:bCs/>
                <w:snapToGrid w:val="0"/>
                <w:sz w:val="20"/>
                <w:szCs w:val="20"/>
                <w:lang w:eastAsia="es-BO"/>
              </w:rPr>
              <w:t xml:space="preserve">El </w:t>
            </w:r>
            <w:r w:rsidRPr="00966D55">
              <w:rPr>
                <w:rFonts w:ascii="Arial" w:hAnsi="Arial" w:cs="Arial"/>
                <w:b/>
                <w:bCs/>
                <w:snapToGrid w:val="0"/>
                <w:sz w:val="20"/>
                <w:szCs w:val="20"/>
                <w:lang w:eastAsia="es-BO"/>
              </w:rPr>
              <w:t>CONTRATISTA</w:t>
            </w:r>
            <w:r w:rsidRPr="00966D55">
              <w:rPr>
                <w:rFonts w:ascii="Arial" w:hAnsi="Arial" w:cs="Arial"/>
                <w:bCs/>
                <w:snapToGrid w:val="0"/>
                <w:sz w:val="20"/>
                <w:szCs w:val="20"/>
                <w:lang w:eastAsia="es-BO"/>
              </w:rPr>
              <w:t xml:space="preserve"> deberá ejecutar la obra cumpliendo los plazos contractuales, en los siguientes horarios:</w:t>
            </w:r>
          </w:p>
          <w:p w:rsidR="00997558" w:rsidRPr="00966D55" w:rsidRDefault="00997558" w:rsidP="00681D64">
            <w:pPr>
              <w:pStyle w:val="Prrafodelista"/>
              <w:numPr>
                <w:ilvl w:val="0"/>
                <w:numId w:val="78"/>
              </w:numPr>
              <w:ind w:right="113"/>
              <w:contextualSpacing/>
              <w:jc w:val="both"/>
              <w:rPr>
                <w:rFonts w:cs="Arial"/>
                <w:bCs/>
                <w:snapToGrid w:val="0"/>
                <w:sz w:val="20"/>
              </w:rPr>
            </w:pPr>
            <w:r w:rsidRPr="00966D55">
              <w:rPr>
                <w:rFonts w:cs="Arial"/>
                <w:b/>
                <w:bCs/>
                <w:snapToGrid w:val="0"/>
                <w:sz w:val="20"/>
              </w:rPr>
              <w:t>LUNES</w:t>
            </w:r>
            <w:r w:rsidRPr="00966D55">
              <w:rPr>
                <w:rFonts w:cs="Arial"/>
                <w:bCs/>
                <w:snapToGrid w:val="0"/>
                <w:sz w:val="20"/>
              </w:rPr>
              <w:t xml:space="preserve"> a </w:t>
            </w:r>
            <w:r w:rsidRPr="00966D55">
              <w:rPr>
                <w:rFonts w:cs="Arial"/>
                <w:b/>
                <w:bCs/>
                <w:snapToGrid w:val="0"/>
                <w:sz w:val="20"/>
              </w:rPr>
              <w:t>VIERNES</w:t>
            </w:r>
            <w:r w:rsidRPr="00966D55">
              <w:rPr>
                <w:rFonts w:cs="Arial"/>
                <w:bCs/>
                <w:snapToGrid w:val="0"/>
                <w:sz w:val="20"/>
              </w:rPr>
              <w:t xml:space="preserve"> de </w:t>
            </w:r>
            <w:r w:rsidRPr="00966D55">
              <w:rPr>
                <w:rFonts w:cs="Arial"/>
                <w:b/>
                <w:bCs/>
                <w:snapToGrid w:val="0"/>
                <w:sz w:val="20"/>
              </w:rPr>
              <w:t>8:00 a 18:00</w:t>
            </w:r>
            <w:r w:rsidRPr="00966D55">
              <w:rPr>
                <w:rFonts w:cs="Arial"/>
                <w:bCs/>
                <w:snapToGrid w:val="0"/>
                <w:sz w:val="20"/>
              </w:rPr>
              <w:t xml:space="preserve"> </w:t>
            </w:r>
          </w:p>
          <w:p w:rsidR="00997558" w:rsidRPr="00966D55" w:rsidRDefault="00997558" w:rsidP="00681D64">
            <w:pPr>
              <w:pStyle w:val="Prrafodelista"/>
              <w:numPr>
                <w:ilvl w:val="0"/>
                <w:numId w:val="78"/>
              </w:numPr>
              <w:ind w:right="113"/>
              <w:contextualSpacing/>
              <w:jc w:val="both"/>
              <w:rPr>
                <w:rFonts w:cs="Arial"/>
                <w:bCs/>
                <w:snapToGrid w:val="0"/>
                <w:sz w:val="20"/>
              </w:rPr>
            </w:pPr>
            <w:r w:rsidRPr="00966D55">
              <w:rPr>
                <w:rFonts w:cs="Arial"/>
                <w:b/>
                <w:bCs/>
                <w:snapToGrid w:val="0"/>
                <w:sz w:val="20"/>
              </w:rPr>
              <w:t>SÁBADOS</w:t>
            </w:r>
            <w:r w:rsidRPr="00966D55">
              <w:rPr>
                <w:rFonts w:cs="Arial"/>
                <w:bCs/>
                <w:snapToGrid w:val="0"/>
                <w:sz w:val="20"/>
              </w:rPr>
              <w:t xml:space="preserve"> de </w:t>
            </w:r>
            <w:r w:rsidRPr="00966D55">
              <w:rPr>
                <w:rFonts w:cs="Arial"/>
                <w:b/>
                <w:bCs/>
                <w:snapToGrid w:val="0"/>
                <w:sz w:val="20"/>
              </w:rPr>
              <w:t>8:30 a 15:00</w:t>
            </w:r>
          </w:p>
          <w:p w:rsidR="00997558" w:rsidRPr="00966D55" w:rsidRDefault="00997558" w:rsidP="00997558">
            <w:pPr>
              <w:pStyle w:val="Prrafodelista"/>
              <w:ind w:right="113"/>
              <w:jc w:val="both"/>
              <w:rPr>
                <w:rFonts w:cs="Arial"/>
                <w:bCs/>
                <w:snapToGrid w:val="0"/>
                <w:sz w:val="20"/>
              </w:rPr>
            </w:pPr>
          </w:p>
          <w:p w:rsidR="00997558" w:rsidRPr="00966D55" w:rsidRDefault="00997558" w:rsidP="00997558">
            <w:pPr>
              <w:ind w:right="113"/>
              <w:jc w:val="both"/>
              <w:rPr>
                <w:rFonts w:ascii="Arial" w:hAnsi="Arial" w:cs="Arial"/>
                <w:bCs/>
                <w:snapToGrid w:val="0"/>
                <w:sz w:val="20"/>
                <w:szCs w:val="20"/>
                <w:lang w:eastAsia="es-BO"/>
              </w:rPr>
            </w:pPr>
            <w:r w:rsidRPr="00966D55">
              <w:rPr>
                <w:rFonts w:ascii="Arial" w:hAnsi="Arial" w:cs="Arial"/>
                <w:bCs/>
                <w:snapToGrid w:val="0"/>
                <w:sz w:val="20"/>
                <w:szCs w:val="20"/>
                <w:lang w:eastAsia="es-BO"/>
              </w:rPr>
              <w:t xml:space="preserve">Los días y horarios definidos podrán ser modificados mediante solicitud escrita del </w:t>
            </w:r>
            <w:r w:rsidRPr="00966D55">
              <w:rPr>
                <w:rFonts w:ascii="Arial" w:hAnsi="Arial" w:cs="Arial"/>
                <w:b/>
                <w:bCs/>
                <w:snapToGrid w:val="0"/>
                <w:sz w:val="20"/>
                <w:szCs w:val="20"/>
                <w:lang w:eastAsia="es-BO"/>
              </w:rPr>
              <w:t>CONTRATISTA</w:t>
            </w:r>
            <w:r w:rsidRPr="00966D55">
              <w:rPr>
                <w:rFonts w:ascii="Arial" w:hAnsi="Arial" w:cs="Arial"/>
                <w:bCs/>
                <w:snapToGrid w:val="0"/>
                <w:sz w:val="20"/>
                <w:szCs w:val="20"/>
                <w:lang w:eastAsia="es-BO"/>
              </w:rPr>
              <w:t xml:space="preserve"> al </w:t>
            </w:r>
            <w:r w:rsidRPr="00966D55">
              <w:rPr>
                <w:rFonts w:ascii="Arial" w:hAnsi="Arial" w:cs="Arial"/>
                <w:b/>
                <w:bCs/>
                <w:snapToGrid w:val="0"/>
                <w:sz w:val="20"/>
                <w:szCs w:val="20"/>
                <w:lang w:eastAsia="es-BO"/>
              </w:rPr>
              <w:t>SUPERVISOR DE OBRA</w:t>
            </w:r>
            <w:r w:rsidRPr="00966D55">
              <w:rPr>
                <w:rFonts w:ascii="Arial" w:hAnsi="Arial" w:cs="Arial"/>
                <w:bCs/>
                <w:snapToGrid w:val="0"/>
                <w:sz w:val="20"/>
                <w:szCs w:val="20"/>
                <w:lang w:eastAsia="es-BO"/>
              </w:rPr>
              <w:t>, considerando las restricciones y/o limitación del cumplimiento de los procedimientos internos del BCB.</w:t>
            </w:r>
          </w:p>
          <w:p w:rsidR="00997558" w:rsidRPr="00966D55" w:rsidRDefault="00997558" w:rsidP="00997558">
            <w:pPr>
              <w:ind w:right="113"/>
              <w:jc w:val="both"/>
              <w:rPr>
                <w:rFonts w:ascii="Arial" w:hAnsi="Arial" w:cs="Arial"/>
                <w:bCs/>
                <w:snapToGrid w:val="0"/>
                <w:sz w:val="20"/>
                <w:szCs w:val="20"/>
                <w:lang w:eastAsia="es-BO"/>
              </w:rPr>
            </w:pPr>
            <w:r w:rsidRPr="00966D55">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997558" w:rsidRPr="00966D55" w:rsidRDefault="00997558" w:rsidP="00997558">
            <w:pPr>
              <w:ind w:right="113"/>
              <w:jc w:val="both"/>
              <w:rPr>
                <w:rFonts w:ascii="Arial" w:hAnsi="Arial" w:cs="Arial"/>
                <w:b/>
                <w:snapToGrid w:val="0"/>
                <w:sz w:val="20"/>
                <w:szCs w:val="20"/>
              </w:rPr>
            </w:pPr>
          </w:p>
        </w:tc>
      </w:tr>
      <w:tr w:rsidR="00997558" w:rsidRPr="00966D55" w:rsidTr="00997558">
        <w:tc>
          <w:tcPr>
            <w:tcW w:w="195" w:type="pct"/>
            <w:shd w:val="clear" w:color="auto" w:fill="B6DDE8" w:themeFill="accent5" w:themeFillTint="66"/>
            <w:vAlign w:val="center"/>
          </w:tcPr>
          <w:p w:rsidR="00997558" w:rsidRPr="00A31BF4" w:rsidRDefault="00997558" w:rsidP="00681D64">
            <w:pPr>
              <w:pStyle w:val="Prrafodelista"/>
              <w:numPr>
                <w:ilvl w:val="0"/>
                <w:numId w:val="77"/>
              </w:numPr>
              <w:contextualSpacing/>
              <w:jc w:val="center"/>
              <w:rPr>
                <w:rFonts w:cs="Arial"/>
                <w:b/>
                <w:snapToGrid w:val="0"/>
              </w:rPr>
            </w:pPr>
          </w:p>
        </w:tc>
        <w:tc>
          <w:tcPr>
            <w:tcW w:w="4805" w:type="pct"/>
            <w:shd w:val="clear" w:color="auto" w:fill="B6DDE8" w:themeFill="accent5" w:themeFillTint="66"/>
            <w:vAlign w:val="center"/>
          </w:tcPr>
          <w:p w:rsidR="00997558" w:rsidRPr="00A31BF4" w:rsidRDefault="00997558" w:rsidP="00997558">
            <w:pPr>
              <w:ind w:right="177"/>
              <w:jc w:val="both"/>
              <w:rPr>
                <w:rFonts w:ascii="Arial" w:hAnsi="Arial" w:cs="Arial"/>
                <w:bCs/>
                <w:sz w:val="20"/>
                <w:szCs w:val="20"/>
              </w:rPr>
            </w:pPr>
            <w:r w:rsidRPr="00A31BF4">
              <w:rPr>
                <w:rFonts w:ascii="Arial" w:hAnsi="Arial" w:cs="Arial"/>
                <w:b/>
                <w:snapToGrid w:val="0"/>
                <w:sz w:val="20"/>
                <w:szCs w:val="20"/>
              </w:rPr>
              <w:t>SUBCONTRATOS</w:t>
            </w:r>
          </w:p>
        </w:tc>
      </w:tr>
      <w:tr w:rsidR="00997558" w:rsidRPr="00966D55" w:rsidTr="00997558">
        <w:tc>
          <w:tcPr>
            <w:tcW w:w="195" w:type="pct"/>
            <w:shd w:val="clear" w:color="auto" w:fill="FFFFFF"/>
            <w:vAlign w:val="center"/>
          </w:tcPr>
          <w:p w:rsidR="00997558" w:rsidRPr="00966D55" w:rsidRDefault="00997558" w:rsidP="00997558">
            <w:pPr>
              <w:jc w:val="center"/>
              <w:rPr>
                <w:rFonts w:ascii="Arial" w:hAnsi="Arial" w:cs="Arial"/>
                <w:b/>
                <w:snapToGrid w:val="0"/>
                <w:sz w:val="22"/>
                <w:szCs w:val="22"/>
              </w:rPr>
            </w:pPr>
          </w:p>
        </w:tc>
        <w:tc>
          <w:tcPr>
            <w:tcW w:w="4805" w:type="pct"/>
            <w:shd w:val="clear" w:color="auto" w:fill="FFFFFF"/>
            <w:vAlign w:val="center"/>
          </w:tcPr>
          <w:p w:rsidR="00997558" w:rsidRPr="0010477A" w:rsidRDefault="00997558" w:rsidP="00997558">
            <w:pPr>
              <w:pStyle w:val="xmsonormal"/>
              <w:spacing w:before="0" w:beforeAutospacing="0" w:after="0" w:afterAutospacing="0"/>
              <w:jc w:val="both"/>
              <w:rPr>
                <w:rFonts w:ascii="Arial" w:hAnsi="Arial" w:cs="Arial"/>
                <w:sz w:val="20"/>
                <w:szCs w:val="20"/>
                <w:highlight w:val="red"/>
              </w:rPr>
            </w:pPr>
          </w:p>
          <w:p w:rsidR="00997558" w:rsidRDefault="00997558" w:rsidP="00997558">
            <w:pPr>
              <w:tabs>
                <w:tab w:val="left" w:pos="9224"/>
              </w:tabs>
              <w:jc w:val="both"/>
              <w:rPr>
                <w:rFonts w:ascii="Arial" w:hAnsi="Arial" w:cs="Arial"/>
                <w:bCs/>
                <w:snapToGrid w:val="0"/>
                <w:sz w:val="20"/>
                <w:szCs w:val="22"/>
                <w:lang w:eastAsia="es-BO"/>
              </w:rPr>
            </w:pPr>
            <w:r w:rsidRPr="0080426A">
              <w:rPr>
                <w:rFonts w:ascii="Arial" w:hAnsi="Arial" w:cs="Arial"/>
                <w:bCs/>
                <w:snapToGrid w:val="0"/>
                <w:sz w:val="20"/>
                <w:szCs w:val="22"/>
                <w:lang w:eastAsia="es-BO"/>
              </w:rPr>
              <w:t xml:space="preserve">El </w:t>
            </w:r>
            <w:r w:rsidRPr="0080426A">
              <w:rPr>
                <w:rFonts w:ascii="Arial" w:hAnsi="Arial" w:cs="Arial"/>
                <w:b/>
                <w:sz w:val="20"/>
                <w:szCs w:val="22"/>
              </w:rPr>
              <w:t>CONTRATISTA</w:t>
            </w:r>
            <w:r w:rsidRPr="0080426A">
              <w:rPr>
                <w:rFonts w:ascii="Arial" w:hAnsi="Arial" w:cs="Arial"/>
                <w:sz w:val="20"/>
                <w:szCs w:val="22"/>
              </w:rPr>
              <w:t xml:space="preserve"> </w:t>
            </w:r>
            <w:r w:rsidRPr="0080426A">
              <w:rPr>
                <w:rFonts w:ascii="Arial" w:hAnsi="Arial" w:cs="Arial"/>
                <w:bCs/>
                <w:snapToGrid w:val="0"/>
                <w:sz w:val="20"/>
                <w:szCs w:val="22"/>
                <w:lang w:eastAsia="es-BO"/>
              </w:rPr>
              <w:t xml:space="preserve">deberá considerar que los </w:t>
            </w:r>
            <w:r w:rsidRPr="0080426A">
              <w:rPr>
                <w:rFonts w:ascii="Arial" w:hAnsi="Arial" w:cs="Arial"/>
                <w:b/>
                <w:bCs/>
                <w:snapToGrid w:val="0"/>
                <w:sz w:val="20"/>
                <w:szCs w:val="22"/>
                <w:lang w:eastAsia="es-BO"/>
              </w:rPr>
              <w:t>subcontratos</w:t>
            </w:r>
            <w:r w:rsidRPr="0080426A">
              <w:rPr>
                <w:rFonts w:ascii="Arial" w:hAnsi="Arial" w:cs="Arial"/>
                <w:bCs/>
                <w:snapToGrid w:val="0"/>
                <w:sz w:val="20"/>
                <w:szCs w:val="22"/>
                <w:lang w:eastAsia="es-BO"/>
              </w:rPr>
              <w:t xml:space="preserve"> parciales o totales no serán autorizados por ningún motivo por el BCB.</w:t>
            </w:r>
          </w:p>
          <w:p w:rsidR="00997558" w:rsidRPr="0010477A" w:rsidRDefault="00997558" w:rsidP="00997558">
            <w:pPr>
              <w:pStyle w:val="xmsonormal"/>
              <w:spacing w:before="0" w:beforeAutospacing="0" w:after="0" w:afterAutospacing="0"/>
              <w:jc w:val="both"/>
              <w:rPr>
                <w:rFonts w:ascii="Arial" w:hAnsi="Arial" w:cs="Arial"/>
                <w:bCs/>
                <w:snapToGrid w:val="0"/>
                <w:sz w:val="20"/>
                <w:szCs w:val="20"/>
                <w:highlight w:val="red"/>
              </w:rPr>
            </w:pPr>
          </w:p>
        </w:tc>
      </w:tr>
      <w:tr w:rsidR="00997558" w:rsidRPr="00966D55" w:rsidTr="00997558">
        <w:tc>
          <w:tcPr>
            <w:tcW w:w="195" w:type="pct"/>
            <w:tcBorders>
              <w:bottom w:val="single" w:sz="2" w:space="0" w:color="000000"/>
            </w:tcBorders>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997558" w:rsidRPr="00966D55" w:rsidRDefault="00997558" w:rsidP="00997558">
            <w:pPr>
              <w:ind w:right="177"/>
              <w:jc w:val="both"/>
              <w:rPr>
                <w:rFonts w:ascii="Arial" w:hAnsi="Arial" w:cs="Arial"/>
                <w:sz w:val="20"/>
                <w:szCs w:val="20"/>
              </w:rPr>
            </w:pPr>
            <w:r w:rsidRPr="00966D55">
              <w:rPr>
                <w:rFonts w:ascii="Arial" w:hAnsi="Arial" w:cs="Arial"/>
                <w:b/>
                <w:sz w:val="20"/>
                <w:szCs w:val="20"/>
              </w:rPr>
              <w:t>FORMA DE PAGO</w:t>
            </w:r>
          </w:p>
        </w:tc>
      </w:tr>
      <w:tr w:rsidR="00997558" w:rsidRPr="00966D55" w:rsidTr="00997558">
        <w:tc>
          <w:tcPr>
            <w:tcW w:w="195" w:type="pct"/>
            <w:tcBorders>
              <w:bottom w:val="single" w:sz="2" w:space="0" w:color="000000"/>
            </w:tcBorders>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rsidR="00997558" w:rsidRPr="00966D55" w:rsidRDefault="00997558" w:rsidP="00997558">
            <w:pPr>
              <w:tabs>
                <w:tab w:val="num" w:pos="3846"/>
              </w:tabs>
              <w:ind w:right="176"/>
              <w:jc w:val="both"/>
              <w:rPr>
                <w:rFonts w:ascii="Arial" w:hAnsi="Arial" w:cs="Arial"/>
                <w:bCs/>
                <w:snapToGrid w:val="0"/>
                <w:sz w:val="20"/>
                <w:szCs w:val="20"/>
              </w:rPr>
            </w:pPr>
          </w:p>
          <w:p w:rsidR="00997558" w:rsidRPr="00966D55" w:rsidRDefault="00997558" w:rsidP="00997558">
            <w:pPr>
              <w:tabs>
                <w:tab w:val="num" w:pos="3846"/>
              </w:tabs>
              <w:jc w:val="both"/>
              <w:rPr>
                <w:rFonts w:ascii="Arial" w:hAnsi="Arial" w:cs="Arial"/>
                <w:bCs/>
                <w:snapToGrid w:val="0"/>
                <w:sz w:val="20"/>
                <w:szCs w:val="22"/>
              </w:rPr>
            </w:pPr>
            <w:r w:rsidRPr="00966D55">
              <w:rPr>
                <w:rFonts w:ascii="Arial" w:hAnsi="Arial"/>
                <w:sz w:val="20"/>
              </w:rPr>
              <w:t xml:space="preserve">El BCB procederá a realizar el pago del monto del contrato </w:t>
            </w:r>
            <w:r w:rsidRPr="00966D55">
              <w:rPr>
                <w:rFonts w:ascii="Arial" w:hAnsi="Arial" w:cs="Arial"/>
                <w:bCs/>
                <w:snapToGrid w:val="0"/>
                <w:sz w:val="20"/>
                <w:szCs w:val="22"/>
              </w:rPr>
              <w:t xml:space="preserve">en </w:t>
            </w:r>
            <w:r w:rsidRPr="00966D55">
              <w:rPr>
                <w:rFonts w:ascii="Arial" w:hAnsi="Arial" w:cs="Arial"/>
                <w:b/>
                <w:bCs/>
                <w:snapToGrid w:val="0"/>
                <w:sz w:val="20"/>
                <w:szCs w:val="22"/>
              </w:rPr>
              <w:t>DOS (2) PAGOS</w:t>
            </w:r>
            <w:r w:rsidRPr="00966D55">
              <w:rPr>
                <w:rFonts w:ascii="Arial" w:hAnsi="Arial" w:cs="Arial"/>
                <w:bCs/>
                <w:snapToGrid w:val="0"/>
                <w:sz w:val="20"/>
                <w:szCs w:val="22"/>
              </w:rPr>
              <w:t>, de acuerdo con el siguiente detalle:</w:t>
            </w:r>
          </w:p>
          <w:p w:rsidR="00997558" w:rsidRPr="00966D55" w:rsidRDefault="00997558" w:rsidP="00997558">
            <w:pPr>
              <w:tabs>
                <w:tab w:val="num" w:pos="3846"/>
              </w:tabs>
              <w:jc w:val="both"/>
              <w:rPr>
                <w:rFonts w:ascii="Arial" w:hAnsi="Arial" w:cs="Arial"/>
                <w:bCs/>
                <w:snapToGrid w:val="0"/>
                <w:sz w:val="20"/>
                <w:szCs w:val="22"/>
              </w:rPr>
            </w:pPr>
          </w:p>
          <w:p w:rsidR="00997558" w:rsidRPr="00966D55" w:rsidRDefault="00997558" w:rsidP="00681D64">
            <w:pPr>
              <w:pStyle w:val="Prrafodelista"/>
              <w:numPr>
                <w:ilvl w:val="0"/>
                <w:numId w:val="74"/>
              </w:numPr>
              <w:contextualSpacing/>
              <w:jc w:val="both"/>
              <w:rPr>
                <w:rFonts w:cs="Arial"/>
                <w:sz w:val="20"/>
              </w:rPr>
            </w:pPr>
            <w:r w:rsidRPr="00966D55">
              <w:rPr>
                <w:rFonts w:cs="Arial"/>
                <w:b/>
                <w:bCs/>
                <w:sz w:val="20"/>
              </w:rPr>
              <w:t>PLANILLA DE AVANCE DE OBRA</w:t>
            </w:r>
            <w:r w:rsidRPr="00966D55">
              <w:rPr>
                <w:rFonts w:cs="Arial"/>
                <w:sz w:val="20"/>
              </w:rPr>
              <w:t>: El BCB procederá al pago parcial del monto del contrato el cual será paralelo al progreso</w:t>
            </w:r>
            <w:r w:rsidRPr="00966D55">
              <w:rPr>
                <w:sz w:val="20"/>
              </w:rPr>
              <w:t xml:space="preserve"> de la obra</w:t>
            </w:r>
            <w:r w:rsidRPr="00966D55">
              <w:rPr>
                <w:rFonts w:cs="Arial"/>
                <w:sz w:val="20"/>
              </w:rPr>
              <w:t xml:space="preserve"> mediante la presentación de la </w:t>
            </w:r>
            <w:r w:rsidRPr="00966D55">
              <w:rPr>
                <w:rFonts w:cs="Arial"/>
                <w:b/>
                <w:sz w:val="20"/>
              </w:rPr>
              <w:lastRenderedPageBreak/>
              <w:t>PLANILLA DE AVANCE DE OBRA</w:t>
            </w:r>
            <w:r w:rsidRPr="00966D55">
              <w:rPr>
                <w:rFonts w:cs="Arial"/>
                <w:bCs/>
                <w:snapToGrid w:val="0"/>
                <w:sz w:val="20"/>
              </w:rPr>
              <w:t xml:space="preserve"> debidamente firmada y adjuntando todos los antecedentes técnicos y administrativos que sean requeridos para el efecto.</w:t>
            </w:r>
          </w:p>
          <w:p w:rsidR="00997558" w:rsidRPr="00966D55" w:rsidRDefault="00997558" w:rsidP="00681D64">
            <w:pPr>
              <w:pStyle w:val="Prrafodelista"/>
              <w:numPr>
                <w:ilvl w:val="0"/>
                <w:numId w:val="74"/>
              </w:numPr>
              <w:tabs>
                <w:tab w:val="num" w:pos="3846"/>
              </w:tabs>
              <w:contextualSpacing/>
              <w:jc w:val="both"/>
              <w:rPr>
                <w:sz w:val="20"/>
              </w:rPr>
            </w:pPr>
            <w:r w:rsidRPr="00966D55">
              <w:rPr>
                <w:rFonts w:cs="Arial"/>
                <w:b/>
                <w:bCs/>
                <w:sz w:val="20"/>
              </w:rPr>
              <w:t>PLANILLA DE LIQUIDACIÓN FINAL</w:t>
            </w:r>
            <w:r w:rsidRPr="00966D55">
              <w:rPr>
                <w:rFonts w:cs="Arial"/>
                <w:sz w:val="20"/>
              </w:rPr>
              <w:t>: De manera</w:t>
            </w:r>
            <w:r w:rsidRPr="00966D55">
              <w:rPr>
                <w:sz w:val="20"/>
              </w:rPr>
              <w:t xml:space="preserve"> posterior a la recepción definitiva de la obra, el </w:t>
            </w:r>
            <w:r w:rsidRPr="00966D55">
              <w:rPr>
                <w:b/>
                <w:sz w:val="20"/>
              </w:rPr>
              <w:t>CONTRATISTA</w:t>
            </w:r>
            <w:r w:rsidRPr="00966D55">
              <w:rPr>
                <w:sz w:val="20"/>
              </w:rPr>
              <w:t xml:space="preserve"> debe presentar la </w:t>
            </w:r>
            <w:r w:rsidRPr="00966D55">
              <w:rPr>
                <w:b/>
                <w:sz w:val="20"/>
              </w:rPr>
              <w:t>PLANILLA DE LIQUIDACIÓN FINAL</w:t>
            </w:r>
            <w:r w:rsidRPr="00966D55">
              <w:rPr>
                <w:sz w:val="20"/>
              </w:rPr>
              <w:t xml:space="preserve"> debidamente firmada y adjuntando todos los antecedentes técnicos y administrativos que sean requeridos para el efecto.</w:t>
            </w:r>
          </w:p>
          <w:p w:rsidR="00997558" w:rsidRPr="00966D55" w:rsidRDefault="00997558" w:rsidP="00997558">
            <w:pPr>
              <w:tabs>
                <w:tab w:val="num" w:pos="3846"/>
              </w:tabs>
              <w:jc w:val="both"/>
              <w:rPr>
                <w:rFonts w:ascii="Arial" w:hAnsi="Arial" w:cs="Arial"/>
                <w:bCs/>
                <w:snapToGrid w:val="0"/>
                <w:sz w:val="20"/>
                <w:szCs w:val="22"/>
              </w:rPr>
            </w:pPr>
          </w:p>
          <w:p w:rsidR="00997558" w:rsidRPr="00966D55" w:rsidRDefault="00997558" w:rsidP="00997558">
            <w:pPr>
              <w:tabs>
                <w:tab w:val="num" w:pos="3846"/>
              </w:tabs>
              <w:jc w:val="both"/>
              <w:rPr>
                <w:rFonts w:ascii="Arial" w:hAnsi="Arial"/>
                <w:sz w:val="20"/>
              </w:rPr>
            </w:pPr>
            <w:r w:rsidRPr="00966D55">
              <w:rPr>
                <w:rFonts w:ascii="Arial" w:hAnsi="Arial"/>
                <w:sz w:val="20"/>
              </w:rPr>
              <w:t xml:space="preserve">El </w:t>
            </w:r>
            <w:r w:rsidRPr="00966D55">
              <w:rPr>
                <w:rFonts w:ascii="Arial" w:hAnsi="Arial"/>
                <w:b/>
                <w:sz w:val="20"/>
              </w:rPr>
              <w:t>SUPERVISOR DE OBRA</w:t>
            </w:r>
            <w:r w:rsidRPr="00966D55">
              <w:rPr>
                <w:rFonts w:ascii="Arial" w:hAnsi="Arial"/>
                <w:sz w:val="20"/>
              </w:rPr>
              <w:t xml:space="preserve">, dentro de los </w:t>
            </w:r>
            <w:r w:rsidRPr="00966D55">
              <w:rPr>
                <w:rFonts w:ascii="Arial" w:hAnsi="Arial" w:cs="Arial"/>
                <w:b/>
                <w:bCs/>
                <w:snapToGrid w:val="0"/>
                <w:color w:val="FF0000"/>
                <w:sz w:val="20"/>
                <w:szCs w:val="22"/>
              </w:rPr>
              <w:t>tres (3</w:t>
            </w:r>
            <w:r w:rsidRPr="00966D55">
              <w:rPr>
                <w:rFonts w:ascii="Arial" w:hAnsi="Arial"/>
                <w:b/>
                <w:color w:val="FF0000"/>
                <w:sz w:val="20"/>
              </w:rPr>
              <w:t xml:space="preserve">) días hábiles </w:t>
            </w:r>
            <w:r w:rsidRPr="00966D55">
              <w:rPr>
                <w:rFonts w:ascii="Arial" w:hAnsi="Arial"/>
                <w:sz w:val="20"/>
              </w:rPr>
              <w:t xml:space="preserve">siguientes, si no existiesen observaciones, elaborará un Informe Técnico mediante el cual aprobará </w:t>
            </w:r>
            <w:r w:rsidRPr="00966D55">
              <w:rPr>
                <w:rFonts w:ascii="Arial" w:hAnsi="Arial" w:cs="Arial"/>
                <w:bCs/>
                <w:snapToGrid w:val="0"/>
                <w:sz w:val="20"/>
                <w:szCs w:val="22"/>
              </w:rPr>
              <w:t>la Planilla de Avance de Obra o Planilla de Liquidación Final, según corresponda,</w:t>
            </w:r>
            <w:r w:rsidRPr="00966D55">
              <w:rPr>
                <w:rFonts w:ascii="Arial" w:hAnsi="Arial"/>
                <w:sz w:val="20"/>
              </w:rPr>
              <w:t xml:space="preserve"> y remitirá la solicitud de pago al </w:t>
            </w:r>
            <w:r w:rsidRPr="00966D55">
              <w:rPr>
                <w:rFonts w:ascii="Arial" w:hAnsi="Arial"/>
                <w:b/>
                <w:sz w:val="20"/>
              </w:rPr>
              <w:t>FISCAL DE OBRA</w:t>
            </w:r>
            <w:r w:rsidRPr="00966D55">
              <w:rPr>
                <w:rFonts w:ascii="Arial" w:hAnsi="Arial"/>
                <w:sz w:val="20"/>
              </w:rPr>
              <w:t xml:space="preserve">, si existiesen observaciones, el </w:t>
            </w:r>
            <w:r w:rsidRPr="00966D55">
              <w:rPr>
                <w:rFonts w:ascii="Arial" w:hAnsi="Arial"/>
                <w:b/>
                <w:sz w:val="20"/>
              </w:rPr>
              <w:t>SUPERVISOR DE OBRA</w:t>
            </w:r>
            <w:r w:rsidRPr="00966D55">
              <w:rPr>
                <w:rFonts w:ascii="Arial" w:hAnsi="Arial"/>
                <w:sz w:val="20"/>
              </w:rPr>
              <w:t xml:space="preserve"> devolverá toda la documentación al </w:t>
            </w:r>
            <w:r w:rsidRPr="00966D55">
              <w:rPr>
                <w:rFonts w:ascii="Arial" w:hAnsi="Arial"/>
                <w:b/>
                <w:sz w:val="20"/>
              </w:rPr>
              <w:t>CONTRATISTA</w:t>
            </w:r>
            <w:r w:rsidRPr="00966D55">
              <w:rPr>
                <w:rFonts w:ascii="Arial" w:hAnsi="Arial"/>
                <w:sz w:val="20"/>
              </w:rPr>
              <w:t xml:space="preserve"> para que éstas sean subsanadas, en este caso se deberá reiniciar el proceso con nuevas fechas.</w:t>
            </w:r>
          </w:p>
          <w:p w:rsidR="00997558" w:rsidRPr="00966D55" w:rsidRDefault="00997558" w:rsidP="00997558">
            <w:pPr>
              <w:tabs>
                <w:tab w:val="num" w:pos="3846"/>
              </w:tabs>
              <w:jc w:val="both"/>
              <w:rPr>
                <w:rFonts w:ascii="Arial" w:hAnsi="Arial"/>
                <w:sz w:val="20"/>
              </w:rPr>
            </w:pPr>
          </w:p>
          <w:p w:rsidR="00997558" w:rsidRPr="00966D55" w:rsidRDefault="00997558" w:rsidP="00997558">
            <w:pPr>
              <w:tabs>
                <w:tab w:val="num" w:pos="3846"/>
              </w:tabs>
              <w:jc w:val="both"/>
              <w:rPr>
                <w:rFonts w:ascii="Arial" w:hAnsi="Arial"/>
                <w:sz w:val="20"/>
              </w:rPr>
            </w:pPr>
            <w:r w:rsidRPr="00966D55">
              <w:rPr>
                <w:rFonts w:ascii="Arial" w:hAnsi="Arial"/>
                <w:sz w:val="20"/>
              </w:rPr>
              <w:t xml:space="preserve">El </w:t>
            </w:r>
            <w:r w:rsidRPr="00966D55">
              <w:rPr>
                <w:rFonts w:ascii="Arial" w:hAnsi="Arial"/>
                <w:b/>
                <w:sz w:val="20"/>
              </w:rPr>
              <w:t>FISCAL DE OBRA</w:t>
            </w:r>
            <w:r w:rsidRPr="00966D55">
              <w:rPr>
                <w:rFonts w:ascii="Arial" w:hAnsi="Arial"/>
                <w:sz w:val="20"/>
              </w:rPr>
              <w:t xml:space="preserve"> dentro los </w:t>
            </w:r>
            <w:r w:rsidRPr="00966D55">
              <w:rPr>
                <w:rFonts w:ascii="Arial" w:hAnsi="Arial" w:cs="Arial"/>
                <w:b/>
                <w:bCs/>
                <w:snapToGrid w:val="0"/>
                <w:color w:val="FF0000"/>
                <w:sz w:val="20"/>
                <w:szCs w:val="22"/>
              </w:rPr>
              <w:t>tres (3</w:t>
            </w:r>
            <w:r w:rsidRPr="00966D55">
              <w:rPr>
                <w:rFonts w:ascii="Arial" w:hAnsi="Arial"/>
                <w:b/>
                <w:color w:val="FF0000"/>
                <w:sz w:val="20"/>
              </w:rPr>
              <w:t>) días hábiles</w:t>
            </w:r>
            <w:r w:rsidRPr="00966D55">
              <w:rPr>
                <w:rFonts w:ascii="Arial" w:hAnsi="Arial"/>
                <w:color w:val="FF0000"/>
                <w:sz w:val="20"/>
              </w:rPr>
              <w:t xml:space="preserve"> </w:t>
            </w:r>
            <w:r w:rsidRPr="00966D55">
              <w:rPr>
                <w:rFonts w:ascii="Arial" w:hAnsi="Arial"/>
                <w:sz w:val="20"/>
              </w:rPr>
              <w:t xml:space="preserve">posteriores a la entrega del informe que apruebe la Planilla de </w:t>
            </w:r>
            <w:r w:rsidRPr="00966D55">
              <w:rPr>
                <w:rFonts w:ascii="Arial" w:hAnsi="Arial" w:cs="Arial"/>
                <w:bCs/>
                <w:snapToGrid w:val="0"/>
                <w:sz w:val="20"/>
                <w:szCs w:val="22"/>
              </w:rPr>
              <w:t xml:space="preserve">Avance de Obra o Planilla de </w:t>
            </w:r>
            <w:r w:rsidRPr="00966D55">
              <w:rPr>
                <w:rFonts w:ascii="Arial" w:hAnsi="Arial"/>
                <w:sz w:val="20"/>
              </w:rPr>
              <w:t>Liquidación Final</w:t>
            </w:r>
            <w:r w:rsidRPr="00966D55">
              <w:rPr>
                <w:rFonts w:ascii="Arial" w:hAnsi="Arial" w:cs="Arial"/>
                <w:bCs/>
                <w:snapToGrid w:val="0"/>
                <w:sz w:val="20"/>
                <w:szCs w:val="22"/>
              </w:rPr>
              <w:t>, según corresponda,</w:t>
            </w:r>
            <w:r w:rsidRPr="00966D55">
              <w:rPr>
                <w:rFonts w:ascii="Arial" w:hAnsi="Arial"/>
                <w:sz w:val="20"/>
              </w:rPr>
              <w:t xml:space="preserve"> por parte del </w:t>
            </w:r>
            <w:r w:rsidRPr="00966D55">
              <w:rPr>
                <w:rFonts w:ascii="Arial" w:hAnsi="Arial"/>
                <w:b/>
                <w:sz w:val="20"/>
              </w:rPr>
              <w:t>SUPERVISOR DE OBRA</w:t>
            </w:r>
            <w:r w:rsidRPr="00966D55">
              <w:rPr>
                <w:rFonts w:ascii="Arial" w:hAnsi="Arial"/>
                <w:sz w:val="20"/>
              </w:rPr>
              <w:t>, debe revisar, aprobar y procesar el pago de la Planilla ante las instancias correspondientes.</w:t>
            </w:r>
          </w:p>
          <w:p w:rsidR="00997558" w:rsidRPr="00966D55" w:rsidRDefault="00997558" w:rsidP="00997558">
            <w:pPr>
              <w:tabs>
                <w:tab w:val="num" w:pos="3846"/>
              </w:tabs>
              <w:jc w:val="both"/>
              <w:rPr>
                <w:rFonts w:ascii="Arial" w:hAnsi="Arial"/>
                <w:sz w:val="20"/>
              </w:rPr>
            </w:pPr>
          </w:p>
          <w:p w:rsidR="00997558" w:rsidRPr="00966D55" w:rsidRDefault="00997558" w:rsidP="00997558">
            <w:pPr>
              <w:jc w:val="both"/>
              <w:rPr>
                <w:rFonts w:ascii="Arial" w:hAnsi="Arial" w:cs="Arial"/>
                <w:b/>
                <w:bCs/>
                <w:i/>
                <w:iCs/>
                <w:sz w:val="20"/>
                <w:szCs w:val="20"/>
                <w:lang w:eastAsia="en-US"/>
              </w:rPr>
            </w:pPr>
            <w:r w:rsidRPr="00966D55">
              <w:rPr>
                <w:rFonts w:ascii="Arial" w:hAnsi="Arial" w:cs="Arial"/>
                <w:sz w:val="20"/>
                <w:szCs w:val="20"/>
              </w:rPr>
              <w:t xml:space="preserve">Dentro de los </w:t>
            </w:r>
            <w:r w:rsidRPr="00EA7BB7">
              <w:rPr>
                <w:rFonts w:ascii="Arial" w:hAnsi="Arial" w:cs="Arial"/>
                <w:b/>
                <w:bCs/>
                <w:snapToGrid w:val="0"/>
                <w:color w:val="FF0000"/>
                <w:sz w:val="20"/>
                <w:szCs w:val="20"/>
                <w:highlight w:val="yellow"/>
              </w:rPr>
              <w:t xml:space="preserve">cinco (5) días calendario </w:t>
            </w:r>
            <w:r w:rsidRPr="00966D55">
              <w:rPr>
                <w:rFonts w:ascii="Arial" w:hAnsi="Arial" w:cs="Arial"/>
                <w:sz w:val="20"/>
                <w:szCs w:val="20"/>
              </w:rPr>
              <w:t xml:space="preserve">siguientes a la fecha de Recepción Provisional, el </w:t>
            </w:r>
            <w:r w:rsidRPr="00966D55">
              <w:rPr>
                <w:rFonts w:ascii="Arial" w:hAnsi="Arial" w:cs="Arial"/>
                <w:b/>
                <w:bCs/>
                <w:sz w:val="20"/>
                <w:szCs w:val="20"/>
              </w:rPr>
              <w:t>SUPERVISOR DE OBRA</w:t>
            </w:r>
            <w:r w:rsidRPr="00966D55">
              <w:rPr>
                <w:rFonts w:ascii="Arial" w:hAnsi="Arial" w:cs="Arial"/>
                <w:sz w:val="20"/>
                <w:szCs w:val="20"/>
              </w:rPr>
              <w:t xml:space="preserve"> elaborará una planilla de cantidades finales de obra, con base a la Obra efectiva y realmente ejecutada, dicha planilla será cursada al </w:t>
            </w:r>
            <w:r w:rsidRPr="00966D55">
              <w:rPr>
                <w:rFonts w:ascii="Arial" w:hAnsi="Arial" w:cs="Arial"/>
                <w:b/>
                <w:bCs/>
                <w:sz w:val="20"/>
                <w:szCs w:val="20"/>
              </w:rPr>
              <w:t>CONTRATISTA</w:t>
            </w:r>
            <w:r w:rsidRPr="00966D55">
              <w:rPr>
                <w:rFonts w:ascii="Arial" w:hAnsi="Arial" w:cs="Arial"/>
                <w:sz w:val="20"/>
                <w:szCs w:val="20"/>
              </w:rPr>
              <w:t xml:space="preserve"> para que el mismo dentro del plazo de </w:t>
            </w:r>
            <w:r w:rsidRPr="00EA7BB7">
              <w:rPr>
                <w:rFonts w:ascii="Arial" w:hAnsi="Arial" w:cs="Arial"/>
                <w:b/>
                <w:bCs/>
                <w:snapToGrid w:val="0"/>
                <w:color w:val="FF0000"/>
                <w:sz w:val="20"/>
                <w:szCs w:val="20"/>
                <w:highlight w:val="yellow"/>
              </w:rPr>
              <w:t xml:space="preserve">cinco (5) días calendario </w:t>
            </w:r>
            <w:r w:rsidRPr="00966D55">
              <w:rPr>
                <w:rFonts w:ascii="Arial" w:hAnsi="Arial" w:cs="Arial"/>
                <w:sz w:val="20"/>
                <w:szCs w:val="20"/>
              </w:rPr>
              <w:t xml:space="preserve">subsiguientes elabore el Certificado de Liquidación Final y la presente al </w:t>
            </w:r>
            <w:r w:rsidRPr="00966D55">
              <w:rPr>
                <w:rFonts w:ascii="Arial" w:hAnsi="Arial" w:cs="Arial"/>
                <w:b/>
                <w:bCs/>
                <w:sz w:val="20"/>
                <w:szCs w:val="20"/>
              </w:rPr>
              <w:t>SUPERVISOR DE OBRA</w:t>
            </w:r>
            <w:r w:rsidRPr="00966D55">
              <w:rPr>
                <w:rFonts w:ascii="Arial" w:hAnsi="Arial" w:cs="Arial"/>
                <w:sz w:val="20"/>
                <w:szCs w:val="20"/>
              </w:rPr>
              <w:t xml:space="preserve"> en versión definitiva con fecha y firma del representante del </w:t>
            </w:r>
            <w:r w:rsidRPr="00966D55">
              <w:rPr>
                <w:rFonts w:ascii="Arial" w:hAnsi="Arial" w:cs="Arial"/>
                <w:b/>
                <w:bCs/>
                <w:sz w:val="20"/>
                <w:szCs w:val="20"/>
              </w:rPr>
              <w:t>CONTRATISTA</w:t>
            </w:r>
            <w:r w:rsidRPr="00966D55">
              <w:rPr>
                <w:rFonts w:ascii="Arial" w:hAnsi="Arial" w:cs="Arial"/>
                <w:b/>
                <w:bCs/>
                <w:i/>
                <w:iCs/>
                <w:sz w:val="20"/>
                <w:szCs w:val="20"/>
              </w:rPr>
              <w:t xml:space="preserve"> </w:t>
            </w:r>
            <w:r w:rsidRPr="00966D55">
              <w:rPr>
                <w:rFonts w:ascii="Arial" w:hAnsi="Arial" w:cs="Arial"/>
                <w:sz w:val="20"/>
                <w:szCs w:val="20"/>
              </w:rPr>
              <w:t>en la obra</w:t>
            </w:r>
            <w:r w:rsidRPr="00966D55">
              <w:rPr>
                <w:rFonts w:ascii="Arial" w:hAnsi="Arial" w:cs="Arial"/>
                <w:b/>
                <w:bCs/>
                <w:i/>
                <w:iCs/>
                <w:sz w:val="20"/>
                <w:szCs w:val="20"/>
              </w:rPr>
              <w:t>.</w:t>
            </w:r>
          </w:p>
          <w:p w:rsidR="00997558" w:rsidRDefault="00997558" w:rsidP="00997558">
            <w:pPr>
              <w:jc w:val="both"/>
              <w:rPr>
                <w:rFonts w:ascii="Arial" w:hAnsi="Arial" w:cs="Arial"/>
                <w:b/>
                <w:bCs/>
                <w:sz w:val="20"/>
                <w:szCs w:val="20"/>
              </w:rPr>
            </w:pPr>
            <w:r w:rsidRPr="00966D55">
              <w:rPr>
                <w:rFonts w:ascii="Arial" w:hAnsi="Arial" w:cs="Arial"/>
                <w:sz w:val="20"/>
                <w:szCs w:val="20"/>
              </w:rPr>
              <w:t xml:space="preserve">Si el </w:t>
            </w:r>
            <w:r w:rsidRPr="00966D55">
              <w:rPr>
                <w:rFonts w:ascii="Arial" w:hAnsi="Arial" w:cs="Arial"/>
                <w:b/>
                <w:bCs/>
                <w:sz w:val="20"/>
                <w:szCs w:val="20"/>
              </w:rPr>
              <w:t xml:space="preserve">CONTRATISTA </w:t>
            </w:r>
            <w:r w:rsidRPr="00966D55">
              <w:rPr>
                <w:rFonts w:ascii="Arial" w:hAnsi="Arial" w:cs="Arial"/>
                <w:sz w:val="20"/>
                <w:szCs w:val="20"/>
              </w:rPr>
              <w:t xml:space="preserve">no elaborara el Certificado de Liquidación Final en el plazo establecido, el </w:t>
            </w:r>
            <w:r w:rsidRPr="00966D55">
              <w:rPr>
                <w:rFonts w:ascii="Arial" w:hAnsi="Arial" w:cs="Arial"/>
                <w:b/>
                <w:bCs/>
                <w:sz w:val="20"/>
                <w:szCs w:val="20"/>
              </w:rPr>
              <w:t>SUPERVISOR</w:t>
            </w:r>
            <w:r w:rsidRPr="00966D55">
              <w:rPr>
                <w:rFonts w:ascii="Arial" w:hAnsi="Arial" w:cs="Arial"/>
                <w:sz w:val="20"/>
                <w:szCs w:val="20"/>
              </w:rPr>
              <w:t xml:space="preserve"> en el plazo de </w:t>
            </w:r>
            <w:r w:rsidRPr="00966D55">
              <w:rPr>
                <w:rFonts w:ascii="Arial" w:hAnsi="Arial" w:cs="Arial"/>
                <w:b/>
                <w:bCs/>
                <w:snapToGrid w:val="0"/>
                <w:color w:val="FF0000"/>
                <w:sz w:val="20"/>
                <w:szCs w:val="20"/>
              </w:rPr>
              <w:t>cinco (5)</w:t>
            </w:r>
            <w:r w:rsidRPr="00966D55">
              <w:rPr>
                <w:rFonts w:ascii="Arial" w:hAnsi="Arial" w:cs="Arial"/>
                <w:sz w:val="20"/>
                <w:szCs w:val="20"/>
              </w:rPr>
              <w:t xml:space="preserve"> </w:t>
            </w:r>
            <w:r w:rsidRPr="00966D55">
              <w:rPr>
                <w:rFonts w:ascii="Arial" w:hAnsi="Arial" w:cs="Arial"/>
                <w:b/>
                <w:bCs/>
                <w:snapToGrid w:val="0"/>
                <w:color w:val="FF0000"/>
                <w:sz w:val="20"/>
                <w:szCs w:val="20"/>
              </w:rPr>
              <w:t xml:space="preserve">días calendario </w:t>
            </w:r>
            <w:r w:rsidRPr="00966D55">
              <w:rPr>
                <w:rFonts w:ascii="Arial" w:hAnsi="Arial" w:cs="Arial"/>
                <w:sz w:val="20"/>
                <w:szCs w:val="20"/>
              </w:rPr>
              <w:t xml:space="preserve">procederá a la elaboración de la planilla o Certificado de Liquidación Final, que será aprobada por el </w:t>
            </w:r>
            <w:r w:rsidRPr="00966D55">
              <w:rPr>
                <w:rFonts w:ascii="Arial" w:hAnsi="Arial" w:cs="Arial"/>
                <w:b/>
                <w:bCs/>
                <w:sz w:val="20"/>
                <w:szCs w:val="20"/>
              </w:rPr>
              <w:t>FISCAL DE OBRA</w:t>
            </w:r>
            <w:r w:rsidRPr="00966D55">
              <w:rPr>
                <w:rFonts w:ascii="Arial" w:hAnsi="Arial" w:cs="Arial"/>
                <w:sz w:val="20"/>
                <w:szCs w:val="20"/>
              </w:rPr>
              <w:t xml:space="preserve">, dicha planilla no podrá ser motivo de reclamo por parte del </w:t>
            </w:r>
            <w:r w:rsidRPr="00966D55">
              <w:rPr>
                <w:rFonts w:ascii="Arial" w:hAnsi="Arial" w:cs="Arial"/>
                <w:b/>
                <w:bCs/>
                <w:sz w:val="20"/>
                <w:szCs w:val="20"/>
              </w:rPr>
              <w:t>CONTRATISTA.</w:t>
            </w:r>
          </w:p>
          <w:p w:rsidR="00997558" w:rsidRDefault="00997558" w:rsidP="00997558">
            <w:pPr>
              <w:jc w:val="both"/>
              <w:rPr>
                <w:rFonts w:ascii="Arial" w:hAnsi="Arial" w:cs="Arial"/>
                <w:b/>
                <w:bCs/>
                <w:sz w:val="20"/>
                <w:szCs w:val="20"/>
              </w:rPr>
            </w:pPr>
          </w:p>
          <w:p w:rsidR="00997558" w:rsidRPr="00A26D62" w:rsidRDefault="00997558" w:rsidP="00997558">
            <w:pPr>
              <w:tabs>
                <w:tab w:val="num" w:pos="3846"/>
              </w:tabs>
              <w:jc w:val="both"/>
              <w:rPr>
                <w:rFonts w:ascii="Arial" w:hAnsi="Arial"/>
                <w:sz w:val="20"/>
              </w:rPr>
            </w:pPr>
            <w:r w:rsidRPr="0010477A">
              <w:rPr>
                <w:rFonts w:ascii="Arial" w:hAnsi="Arial"/>
                <w:sz w:val="20"/>
              </w:rPr>
              <w:t xml:space="preserve">Para la propuesta económica, </w:t>
            </w:r>
            <w:r w:rsidRPr="0010477A">
              <w:rPr>
                <w:rFonts w:ascii="Arial" w:hAnsi="Arial"/>
                <w:b/>
                <w:sz w:val="20"/>
              </w:rPr>
              <w:t>Cronograma de Desembolsos (Formulario B-5)</w:t>
            </w:r>
            <w:r w:rsidRPr="0010477A">
              <w:rPr>
                <w:rFonts w:ascii="Arial" w:hAnsi="Arial"/>
                <w:sz w:val="20"/>
              </w:rPr>
              <w:t xml:space="preserve"> se debe considerar los dos pagos, la </w:t>
            </w:r>
            <w:r w:rsidRPr="0010477A">
              <w:rPr>
                <w:rFonts w:ascii="Arial" w:hAnsi="Arial"/>
                <w:b/>
                <w:sz w:val="20"/>
              </w:rPr>
              <w:t>PLANILLA DE AVANCE DE OBRA</w:t>
            </w:r>
            <w:r w:rsidRPr="0010477A">
              <w:rPr>
                <w:rFonts w:ascii="Arial" w:hAnsi="Arial"/>
                <w:sz w:val="20"/>
              </w:rPr>
              <w:t xml:space="preserve"> y la </w:t>
            </w:r>
            <w:r w:rsidRPr="0010477A">
              <w:rPr>
                <w:rFonts w:ascii="Arial" w:hAnsi="Arial"/>
                <w:b/>
                <w:sz w:val="20"/>
              </w:rPr>
              <w:t>PLANILLA DE LIQUIDACIÓN FINAL</w:t>
            </w:r>
            <w:r w:rsidRPr="0010477A">
              <w:rPr>
                <w:rFonts w:ascii="Arial" w:hAnsi="Arial"/>
                <w:sz w:val="20"/>
              </w:rPr>
              <w:t>.</w:t>
            </w:r>
          </w:p>
          <w:p w:rsidR="00997558" w:rsidRPr="00966D55" w:rsidRDefault="00997558" w:rsidP="00997558">
            <w:pPr>
              <w:tabs>
                <w:tab w:val="num" w:pos="3846"/>
              </w:tabs>
              <w:jc w:val="both"/>
              <w:rPr>
                <w:rFonts w:ascii="Arial" w:hAnsi="Arial" w:cs="Arial"/>
                <w:bCs/>
                <w:snapToGrid w:val="0"/>
                <w:sz w:val="20"/>
                <w:szCs w:val="20"/>
              </w:rPr>
            </w:pPr>
          </w:p>
        </w:tc>
      </w:tr>
      <w:tr w:rsidR="00997558" w:rsidRPr="00966D55" w:rsidTr="00997558">
        <w:tc>
          <w:tcPr>
            <w:tcW w:w="195" w:type="pct"/>
            <w:tcBorders>
              <w:bottom w:val="single" w:sz="2" w:space="0" w:color="000000"/>
            </w:tcBorders>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rsidR="00997558" w:rsidRPr="00966D55" w:rsidRDefault="00997558" w:rsidP="00997558">
            <w:pPr>
              <w:ind w:right="177"/>
              <w:jc w:val="both"/>
              <w:rPr>
                <w:rFonts w:ascii="Arial" w:hAnsi="Arial" w:cs="Arial"/>
                <w:sz w:val="20"/>
                <w:szCs w:val="20"/>
              </w:rPr>
            </w:pPr>
            <w:r w:rsidRPr="00966D55">
              <w:rPr>
                <w:rFonts w:ascii="Arial" w:hAnsi="Arial" w:cs="Arial"/>
                <w:b/>
                <w:sz w:val="20"/>
                <w:szCs w:val="20"/>
              </w:rPr>
              <w:t>ANTICIPO</w:t>
            </w:r>
          </w:p>
        </w:tc>
      </w:tr>
      <w:tr w:rsidR="00997558" w:rsidRPr="00966D55" w:rsidTr="00997558">
        <w:tc>
          <w:tcPr>
            <w:tcW w:w="195" w:type="pct"/>
            <w:tcBorders>
              <w:bottom w:val="single" w:sz="2" w:space="0" w:color="000000"/>
            </w:tcBorders>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rsidR="00997558" w:rsidRPr="00966D55" w:rsidRDefault="00997558" w:rsidP="00997558">
            <w:pPr>
              <w:pStyle w:val="Prrafodelista"/>
              <w:ind w:left="360" w:right="176"/>
              <w:jc w:val="both"/>
              <w:rPr>
                <w:rFonts w:cs="Arial"/>
                <w:bCs/>
                <w:snapToGrid w:val="0"/>
                <w:sz w:val="20"/>
              </w:rPr>
            </w:pPr>
          </w:p>
          <w:p w:rsidR="00997558" w:rsidRPr="00966D55" w:rsidRDefault="00997558" w:rsidP="00681D64">
            <w:pPr>
              <w:pStyle w:val="Prrafodelista"/>
              <w:numPr>
                <w:ilvl w:val="0"/>
                <w:numId w:val="80"/>
              </w:numPr>
              <w:ind w:right="176"/>
              <w:contextualSpacing/>
              <w:jc w:val="both"/>
              <w:rPr>
                <w:rFonts w:cs="Arial"/>
                <w:bCs/>
                <w:snapToGrid w:val="0"/>
                <w:sz w:val="20"/>
              </w:rPr>
            </w:pPr>
            <w:r w:rsidRPr="00966D55">
              <w:rPr>
                <w:rFonts w:cs="Arial"/>
                <w:b/>
                <w:bCs/>
                <w:snapToGrid w:val="0"/>
                <w:sz w:val="20"/>
              </w:rPr>
              <w:t>ANTICIPO</w:t>
            </w:r>
          </w:p>
          <w:p w:rsidR="00997558" w:rsidRPr="00966D55" w:rsidRDefault="00997558" w:rsidP="00997558">
            <w:pPr>
              <w:jc w:val="both"/>
              <w:rPr>
                <w:rFonts w:ascii="Arial" w:hAnsi="Arial" w:cs="Arial"/>
                <w:sz w:val="20"/>
                <w:szCs w:val="20"/>
              </w:rPr>
            </w:pPr>
            <w:r w:rsidRPr="00966D55">
              <w:rPr>
                <w:rFonts w:ascii="Arial" w:hAnsi="Arial" w:cs="Arial"/>
                <w:sz w:val="20"/>
                <w:szCs w:val="20"/>
              </w:rPr>
              <w:t xml:space="preserve">El </w:t>
            </w:r>
            <w:r w:rsidRPr="00966D55">
              <w:rPr>
                <w:rFonts w:ascii="Arial" w:hAnsi="Arial" w:cs="Arial"/>
                <w:b/>
                <w:sz w:val="20"/>
                <w:szCs w:val="20"/>
              </w:rPr>
              <w:t>CONTRATISTA</w:t>
            </w:r>
            <w:r w:rsidRPr="00966D55">
              <w:rPr>
                <w:rFonts w:ascii="Arial" w:hAnsi="Arial" w:cs="Arial"/>
                <w:sz w:val="20"/>
                <w:szCs w:val="20"/>
              </w:rPr>
              <w:t xml:space="preserve"> podrá solicitar por escrito el pago de anticipo, máximo por el </w:t>
            </w:r>
            <w:r w:rsidRPr="00966D55">
              <w:rPr>
                <w:rFonts w:ascii="Arial" w:hAnsi="Arial" w:cs="Arial"/>
                <w:b/>
                <w:sz w:val="20"/>
                <w:szCs w:val="20"/>
              </w:rPr>
              <w:t>veinte por ciento (20%) del monto total del Contrato</w:t>
            </w:r>
            <w:r w:rsidRPr="00966D55">
              <w:rPr>
                <w:rFonts w:ascii="Arial" w:hAnsi="Arial" w:cs="Arial"/>
                <w:sz w:val="20"/>
                <w:szCs w:val="20"/>
              </w:rPr>
              <w:t>, el cual se otorgará en un solo desembolso, dicho pago será procesado contra entrega de la Garantía de Correcta Inversión de Anticipo y será descontado en los pagos de la Planilla de Avance de Obra y la</w:t>
            </w:r>
            <w:r w:rsidRPr="00966D55">
              <w:rPr>
                <w:rFonts w:cs="Arial"/>
              </w:rPr>
              <w:t xml:space="preserve"> </w:t>
            </w:r>
            <w:r w:rsidRPr="00966D55">
              <w:rPr>
                <w:rFonts w:ascii="Arial" w:hAnsi="Arial" w:cs="Arial"/>
                <w:sz w:val="20"/>
                <w:szCs w:val="20"/>
              </w:rPr>
              <w:t>Planilla de Liquidación Final.</w:t>
            </w:r>
          </w:p>
          <w:p w:rsidR="00997558" w:rsidRPr="00966D55" w:rsidRDefault="00997558" w:rsidP="00997558">
            <w:pPr>
              <w:jc w:val="both"/>
              <w:rPr>
                <w:rFonts w:ascii="Arial" w:hAnsi="Arial" w:cs="Arial"/>
                <w:sz w:val="20"/>
                <w:szCs w:val="20"/>
              </w:rPr>
            </w:pPr>
          </w:p>
          <w:p w:rsidR="00997558" w:rsidRPr="00966D55" w:rsidRDefault="00997558" w:rsidP="00997558">
            <w:pPr>
              <w:jc w:val="both"/>
              <w:rPr>
                <w:rFonts w:ascii="Arial" w:hAnsi="Arial"/>
                <w:sz w:val="20"/>
              </w:rPr>
            </w:pPr>
            <w:r w:rsidRPr="00966D55">
              <w:rPr>
                <w:rFonts w:ascii="Arial" w:hAnsi="Arial"/>
                <w:sz w:val="20"/>
              </w:rPr>
              <w:t xml:space="preserve">El </w:t>
            </w:r>
            <w:r w:rsidRPr="00966D55">
              <w:rPr>
                <w:rFonts w:ascii="Arial" w:hAnsi="Arial"/>
                <w:b/>
                <w:sz w:val="20"/>
              </w:rPr>
              <w:t>CONTRATISTA</w:t>
            </w:r>
            <w:r w:rsidRPr="00966D55">
              <w:rPr>
                <w:rFonts w:ascii="Arial" w:hAnsi="Arial"/>
                <w:sz w:val="20"/>
              </w:rPr>
              <w:t xml:space="preserve"> deberá solicitar el Anticipo adjuntando en su solicitud la correspondiente Garantía de Correcta Inversión de Anticipo </w:t>
            </w:r>
            <w:r w:rsidRPr="00966D55">
              <w:rPr>
                <w:rFonts w:ascii="Arial" w:hAnsi="Arial"/>
                <w:b/>
                <w:sz w:val="20"/>
              </w:rPr>
              <w:t>por el 100% del monto solicitado</w:t>
            </w:r>
            <w:r w:rsidRPr="00966D55">
              <w:rPr>
                <w:rFonts w:ascii="Arial" w:hAnsi="Arial"/>
                <w:sz w:val="20"/>
              </w:rPr>
              <w:t xml:space="preserve"> en el plazo de </w:t>
            </w:r>
            <w:r w:rsidRPr="00966D55">
              <w:rPr>
                <w:rFonts w:ascii="Arial" w:hAnsi="Arial" w:cs="Arial"/>
                <w:b/>
                <w:color w:val="FF0000"/>
                <w:sz w:val="20"/>
                <w:szCs w:val="22"/>
              </w:rPr>
              <w:t>diez (10</w:t>
            </w:r>
            <w:r w:rsidRPr="00966D55">
              <w:rPr>
                <w:rFonts w:ascii="Arial" w:hAnsi="Arial"/>
                <w:b/>
                <w:color w:val="FF0000"/>
                <w:sz w:val="20"/>
              </w:rPr>
              <w:t xml:space="preserve">) días </w:t>
            </w:r>
            <w:r w:rsidRPr="00966D55">
              <w:rPr>
                <w:rFonts w:ascii="Arial" w:hAnsi="Arial" w:cs="Arial"/>
                <w:b/>
                <w:color w:val="FF0000"/>
                <w:sz w:val="20"/>
                <w:szCs w:val="22"/>
              </w:rPr>
              <w:t>calendario</w:t>
            </w:r>
            <w:r w:rsidRPr="00966D55">
              <w:rPr>
                <w:rFonts w:ascii="Arial" w:hAnsi="Arial" w:cs="Arial"/>
                <w:sz w:val="20"/>
                <w:szCs w:val="22"/>
              </w:rPr>
              <w:t xml:space="preserve"> computable</w:t>
            </w:r>
            <w:r w:rsidRPr="00966D55">
              <w:rPr>
                <w:rFonts w:ascii="Arial" w:hAnsi="Arial"/>
                <w:sz w:val="20"/>
              </w:rPr>
              <w:t xml:space="preserve"> a partir del día siguiente </w:t>
            </w:r>
            <w:r w:rsidRPr="0010477A">
              <w:rPr>
                <w:rFonts w:ascii="Arial" w:hAnsi="Arial"/>
                <w:sz w:val="20"/>
              </w:rPr>
              <w:t>hábil de la suscripción</w:t>
            </w:r>
            <w:r w:rsidRPr="00966D55">
              <w:rPr>
                <w:rFonts w:ascii="Arial" w:hAnsi="Arial"/>
                <w:sz w:val="20"/>
              </w:rPr>
              <w:t xml:space="preserve"> del contrato, caso contrario se dará por Anticipo no solicitado.</w:t>
            </w:r>
          </w:p>
          <w:p w:rsidR="00997558" w:rsidRPr="00966D55" w:rsidRDefault="00997558" w:rsidP="00997558">
            <w:pPr>
              <w:jc w:val="both"/>
              <w:rPr>
                <w:rFonts w:ascii="Arial" w:hAnsi="Arial" w:cs="Arial"/>
                <w:sz w:val="20"/>
                <w:szCs w:val="20"/>
              </w:rPr>
            </w:pPr>
          </w:p>
          <w:p w:rsidR="00997558" w:rsidRPr="00966D55" w:rsidRDefault="00997558" w:rsidP="00681D64">
            <w:pPr>
              <w:pStyle w:val="Prrafodelista"/>
              <w:numPr>
                <w:ilvl w:val="0"/>
                <w:numId w:val="80"/>
              </w:numPr>
              <w:ind w:right="176"/>
              <w:contextualSpacing/>
              <w:jc w:val="both"/>
              <w:rPr>
                <w:rFonts w:cs="Arial"/>
                <w:sz w:val="20"/>
              </w:rPr>
            </w:pPr>
            <w:r w:rsidRPr="00966D55">
              <w:rPr>
                <w:rFonts w:cs="Arial"/>
                <w:b/>
                <w:bCs/>
                <w:sz w:val="20"/>
              </w:rPr>
              <w:t>GARANTÍA DE CORRECTA INVERSIÓN DE ANTICIPO</w:t>
            </w:r>
          </w:p>
          <w:p w:rsidR="00997558" w:rsidRPr="00966D55" w:rsidRDefault="00997558" w:rsidP="00997558">
            <w:pPr>
              <w:contextualSpacing/>
              <w:jc w:val="both"/>
              <w:rPr>
                <w:rFonts w:ascii="Arial" w:hAnsi="Arial" w:cs="Arial"/>
                <w:sz w:val="20"/>
                <w:szCs w:val="20"/>
              </w:rPr>
            </w:pPr>
            <w:r w:rsidRPr="00966D55">
              <w:rPr>
                <w:rFonts w:ascii="Arial" w:hAnsi="Arial" w:cs="Arial"/>
                <w:sz w:val="20"/>
                <w:szCs w:val="20"/>
              </w:rPr>
              <w:t xml:space="preserve">En caso de que el </w:t>
            </w:r>
            <w:r w:rsidRPr="00966D55">
              <w:rPr>
                <w:rFonts w:ascii="Arial" w:hAnsi="Arial" w:cs="Arial"/>
                <w:b/>
                <w:sz w:val="20"/>
                <w:szCs w:val="20"/>
              </w:rPr>
              <w:t>CONTRATISTA</w:t>
            </w:r>
            <w:r w:rsidRPr="00966D55">
              <w:rPr>
                <w:rFonts w:ascii="Arial" w:hAnsi="Arial"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997558" w:rsidRPr="00966D55" w:rsidRDefault="00997558" w:rsidP="00997558">
            <w:pPr>
              <w:contextualSpacing/>
              <w:jc w:val="both"/>
              <w:rPr>
                <w:rFonts w:ascii="Arial" w:hAnsi="Arial" w:cs="Arial"/>
                <w:sz w:val="20"/>
                <w:szCs w:val="20"/>
              </w:rPr>
            </w:pPr>
            <w:r w:rsidRPr="00966D55">
              <w:rPr>
                <w:rFonts w:ascii="Arial" w:hAnsi="Arial" w:cs="Arial"/>
                <w:sz w:val="20"/>
                <w:szCs w:val="20"/>
              </w:rPr>
              <w:t xml:space="preserve">En caso de que el </w:t>
            </w:r>
            <w:r w:rsidRPr="00966D55">
              <w:rPr>
                <w:rFonts w:ascii="Arial" w:hAnsi="Arial" w:cs="Arial"/>
                <w:b/>
                <w:sz w:val="20"/>
                <w:szCs w:val="20"/>
              </w:rPr>
              <w:t>CONTRATISTA</w:t>
            </w:r>
            <w:r w:rsidRPr="00966D55">
              <w:rPr>
                <w:rFonts w:ascii="Arial" w:hAnsi="Arial" w:cs="Arial"/>
                <w:sz w:val="20"/>
                <w:szCs w:val="20"/>
              </w:rPr>
              <w:t xml:space="preserve"> no haya iniciado la obra dentro los </w:t>
            </w:r>
            <w:r w:rsidRPr="00966D55">
              <w:rPr>
                <w:rFonts w:ascii="Arial" w:hAnsi="Arial" w:cs="Arial"/>
                <w:b/>
                <w:sz w:val="20"/>
                <w:szCs w:val="20"/>
              </w:rPr>
              <w:t>cinco (5) días calendario</w:t>
            </w:r>
            <w:r w:rsidRPr="00966D55">
              <w:rPr>
                <w:rFonts w:ascii="Arial" w:hAnsi="Arial" w:cs="Arial"/>
                <w:sz w:val="20"/>
                <w:szCs w:val="20"/>
              </w:rPr>
              <w:t xml:space="preserve"> desde la fecha establecida en la Orden de Proceder, o en caso de que no cuente con el personal y equipos necesarios para la realización de la obra, el importe de la garantía podrá ser cobrado por la </w:t>
            </w:r>
            <w:r w:rsidRPr="00966D55">
              <w:rPr>
                <w:rFonts w:ascii="Arial" w:hAnsi="Arial" w:cs="Arial"/>
                <w:b/>
                <w:sz w:val="20"/>
                <w:szCs w:val="20"/>
              </w:rPr>
              <w:t>ENTIDAD</w:t>
            </w:r>
            <w:r w:rsidRPr="00966D55">
              <w:rPr>
                <w:rFonts w:ascii="Arial" w:hAnsi="Arial" w:cs="Arial"/>
                <w:sz w:val="20"/>
                <w:szCs w:val="20"/>
              </w:rPr>
              <w:t>.</w:t>
            </w:r>
          </w:p>
          <w:p w:rsidR="00997558" w:rsidRPr="00966D55" w:rsidRDefault="00997558" w:rsidP="00997558">
            <w:pPr>
              <w:contextualSpacing/>
              <w:jc w:val="both"/>
              <w:rPr>
                <w:rFonts w:ascii="Arial" w:hAnsi="Arial" w:cs="Arial"/>
                <w:bCs/>
                <w:snapToGrid w:val="0"/>
                <w:sz w:val="20"/>
                <w:szCs w:val="20"/>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shd w:val="clear" w:color="auto" w:fill="B6DDE8" w:themeFill="accent5" w:themeFillTint="66"/>
            <w:vAlign w:val="center"/>
          </w:tcPr>
          <w:p w:rsidR="00997558" w:rsidRPr="00966D55" w:rsidRDefault="00997558" w:rsidP="00997558">
            <w:pPr>
              <w:ind w:right="177"/>
              <w:jc w:val="both"/>
              <w:rPr>
                <w:rFonts w:ascii="Arial" w:hAnsi="Arial" w:cs="Arial"/>
                <w:b/>
                <w:sz w:val="20"/>
                <w:szCs w:val="20"/>
              </w:rPr>
            </w:pPr>
            <w:r w:rsidRPr="00966D55">
              <w:rPr>
                <w:rFonts w:ascii="Arial" w:hAnsi="Arial" w:cs="Arial"/>
                <w:b/>
                <w:sz w:val="20"/>
                <w:szCs w:val="20"/>
              </w:rPr>
              <w:t xml:space="preserve">GARANTIAS </w:t>
            </w:r>
          </w:p>
        </w:tc>
      </w:tr>
      <w:tr w:rsidR="00997558" w:rsidRPr="00966D55" w:rsidTr="00997558">
        <w:tc>
          <w:tcPr>
            <w:tcW w:w="195" w:type="pct"/>
            <w:shd w:val="clear" w:color="auto" w:fill="auto"/>
            <w:vAlign w:val="center"/>
          </w:tcPr>
          <w:p w:rsidR="00997558" w:rsidRPr="00966D55" w:rsidRDefault="00997558" w:rsidP="00997558">
            <w:pPr>
              <w:jc w:val="center"/>
              <w:rPr>
                <w:rFonts w:ascii="Arial" w:hAnsi="Arial" w:cs="Arial"/>
                <w:b/>
                <w:snapToGrid w:val="0"/>
                <w:sz w:val="22"/>
                <w:szCs w:val="22"/>
              </w:rPr>
            </w:pPr>
          </w:p>
        </w:tc>
        <w:tc>
          <w:tcPr>
            <w:tcW w:w="4805" w:type="pct"/>
            <w:shd w:val="clear" w:color="auto" w:fill="auto"/>
            <w:vAlign w:val="center"/>
          </w:tcPr>
          <w:p w:rsidR="00997558" w:rsidRPr="00966D55" w:rsidRDefault="00997558" w:rsidP="00997558">
            <w:pPr>
              <w:contextualSpacing/>
              <w:jc w:val="both"/>
              <w:rPr>
                <w:rFonts w:ascii="Arial" w:hAnsi="Arial" w:cs="Arial"/>
                <w:sz w:val="20"/>
                <w:szCs w:val="20"/>
              </w:rPr>
            </w:pPr>
          </w:p>
          <w:p w:rsidR="00997558" w:rsidRPr="00966D55" w:rsidRDefault="00997558" w:rsidP="00997558">
            <w:pPr>
              <w:contextualSpacing/>
              <w:jc w:val="both"/>
              <w:rPr>
                <w:rFonts w:ascii="Arial" w:hAnsi="Arial" w:cs="Arial"/>
                <w:sz w:val="20"/>
                <w:szCs w:val="20"/>
              </w:rPr>
            </w:pPr>
            <w:r w:rsidRPr="00966D55">
              <w:rPr>
                <w:rFonts w:ascii="Arial" w:hAnsi="Arial" w:cs="Arial"/>
                <w:sz w:val="20"/>
                <w:szCs w:val="20"/>
              </w:rPr>
              <w:lastRenderedPageBreak/>
              <w:t xml:space="preserve">El </w:t>
            </w:r>
            <w:r w:rsidRPr="00966D55">
              <w:rPr>
                <w:rFonts w:ascii="Arial" w:hAnsi="Arial" w:cs="Arial"/>
                <w:b/>
                <w:sz w:val="20"/>
                <w:szCs w:val="20"/>
              </w:rPr>
              <w:t>PROPONENTE ADJUDICADO</w:t>
            </w:r>
            <w:r w:rsidRPr="00966D55">
              <w:rPr>
                <w:rFonts w:ascii="Arial" w:hAnsi="Arial" w:cs="Arial"/>
                <w:sz w:val="20"/>
                <w:szCs w:val="20"/>
              </w:rPr>
              <w:t xml:space="preserve"> deberá presentar las siguientes garantías:</w:t>
            </w:r>
          </w:p>
          <w:p w:rsidR="00997558" w:rsidRPr="00966D55" w:rsidRDefault="00997558" w:rsidP="00997558">
            <w:pPr>
              <w:contextualSpacing/>
              <w:jc w:val="both"/>
              <w:rPr>
                <w:rFonts w:ascii="Arial" w:hAnsi="Arial" w:cs="Arial"/>
                <w:sz w:val="20"/>
                <w:szCs w:val="20"/>
              </w:rPr>
            </w:pPr>
          </w:p>
          <w:p w:rsidR="00997558" w:rsidRPr="00966D55" w:rsidRDefault="00997558" w:rsidP="00681D64">
            <w:pPr>
              <w:numPr>
                <w:ilvl w:val="0"/>
                <w:numId w:val="72"/>
              </w:numPr>
              <w:contextualSpacing/>
              <w:jc w:val="both"/>
              <w:rPr>
                <w:rFonts w:ascii="Arial" w:hAnsi="Arial" w:cs="Arial"/>
                <w:sz w:val="20"/>
                <w:szCs w:val="20"/>
              </w:rPr>
            </w:pPr>
            <w:r w:rsidRPr="00966D55">
              <w:rPr>
                <w:rFonts w:ascii="Arial" w:hAnsi="Arial" w:cs="Arial"/>
                <w:b/>
                <w:bCs/>
                <w:sz w:val="20"/>
                <w:szCs w:val="20"/>
              </w:rPr>
              <w:t>GARANTÍA DE CUMPLIMIENTO DE CONTRAT</w:t>
            </w:r>
            <w:r w:rsidRPr="00966D55">
              <w:rPr>
                <w:rFonts w:ascii="Arial" w:hAnsi="Arial" w:cs="Arial"/>
                <w:b/>
                <w:sz w:val="20"/>
                <w:szCs w:val="20"/>
              </w:rPr>
              <w:t>O</w:t>
            </w:r>
          </w:p>
          <w:p w:rsidR="00997558" w:rsidRPr="00966D55" w:rsidRDefault="00997558" w:rsidP="00997558">
            <w:pPr>
              <w:contextualSpacing/>
              <w:jc w:val="both"/>
              <w:rPr>
                <w:rFonts w:ascii="Arial" w:hAnsi="Arial" w:cs="Arial"/>
                <w:sz w:val="20"/>
                <w:szCs w:val="20"/>
              </w:rPr>
            </w:pPr>
            <w:r w:rsidRPr="00966D55">
              <w:rPr>
                <w:rFonts w:ascii="Arial" w:hAnsi="Arial" w:cs="Arial"/>
                <w:sz w:val="20"/>
                <w:szCs w:val="20"/>
              </w:rPr>
              <w:t xml:space="preserve">El </w:t>
            </w:r>
            <w:r w:rsidRPr="00966D55">
              <w:rPr>
                <w:rFonts w:ascii="Arial" w:hAnsi="Arial" w:cs="Arial"/>
                <w:b/>
                <w:sz w:val="20"/>
                <w:szCs w:val="20"/>
              </w:rPr>
              <w:t>PROPONENTE ADJUDICADO</w:t>
            </w:r>
            <w:r w:rsidRPr="00966D55">
              <w:rPr>
                <w:rFonts w:ascii="Arial" w:hAnsi="Arial" w:cs="Arial"/>
                <w:sz w:val="20"/>
                <w:szCs w:val="20"/>
              </w:rPr>
              <w:t xml:space="preserve"> para la firma del contrato debe presentar la Garantía correspondiente de acuerdo con lo establecido en el DBC por el </w:t>
            </w:r>
            <w:r w:rsidRPr="00966D55">
              <w:rPr>
                <w:rFonts w:ascii="Arial" w:hAnsi="Arial" w:cs="Arial"/>
                <w:b/>
                <w:sz w:val="20"/>
                <w:szCs w:val="20"/>
              </w:rPr>
              <w:t>siete por ciento (7%) del monto total del contrato</w:t>
            </w:r>
            <w:r w:rsidRPr="00966D55">
              <w:rPr>
                <w:rFonts w:ascii="Arial" w:hAnsi="Arial" w:cs="Arial"/>
                <w:sz w:val="20"/>
                <w:szCs w:val="20"/>
              </w:rPr>
              <w:t xml:space="preserve"> o en sustitución de la Garantía de Cumplimiento de Contrato, se podrá prever una retención del siete por ciento (7%) de los pagos de la Planilla de Avance de Obra y la</w:t>
            </w:r>
            <w:r w:rsidRPr="00966D55">
              <w:rPr>
                <w:rFonts w:cs="Arial"/>
              </w:rPr>
              <w:t xml:space="preserve"> </w:t>
            </w:r>
            <w:r w:rsidRPr="00966D55">
              <w:rPr>
                <w:rFonts w:ascii="Arial" w:hAnsi="Arial" w:cs="Arial"/>
                <w:sz w:val="20"/>
                <w:szCs w:val="20"/>
              </w:rPr>
              <w:t>Planilla de Liquidación Final.</w:t>
            </w:r>
          </w:p>
          <w:p w:rsidR="00997558" w:rsidRPr="00966D55" w:rsidRDefault="00997558" w:rsidP="00997558">
            <w:pPr>
              <w:contextualSpacing/>
              <w:jc w:val="both"/>
              <w:rPr>
                <w:rFonts w:ascii="Arial" w:hAnsi="Arial" w:cs="Arial"/>
                <w:sz w:val="20"/>
                <w:szCs w:val="20"/>
              </w:rPr>
            </w:pPr>
            <w:r w:rsidRPr="00966D55">
              <w:rPr>
                <w:rFonts w:ascii="Arial" w:hAnsi="Arial" w:cs="Arial"/>
                <w:sz w:val="20"/>
                <w:szCs w:val="20"/>
              </w:rPr>
              <w:t xml:space="preserve"> </w:t>
            </w:r>
          </w:p>
          <w:p w:rsidR="00997558" w:rsidRPr="00966D55" w:rsidRDefault="00997558" w:rsidP="00681D64">
            <w:pPr>
              <w:numPr>
                <w:ilvl w:val="0"/>
                <w:numId w:val="72"/>
              </w:numPr>
              <w:contextualSpacing/>
              <w:jc w:val="both"/>
              <w:rPr>
                <w:rFonts w:ascii="Arial" w:hAnsi="Arial" w:cs="Arial"/>
                <w:sz w:val="20"/>
                <w:szCs w:val="20"/>
              </w:rPr>
            </w:pPr>
            <w:r w:rsidRPr="00966D55">
              <w:rPr>
                <w:rFonts w:ascii="Arial" w:hAnsi="Arial" w:cs="Arial"/>
                <w:b/>
                <w:bCs/>
                <w:sz w:val="20"/>
                <w:szCs w:val="20"/>
              </w:rPr>
              <w:t>GARANTÍA ADICIONAL A LA GARANTÍA DE CUMPLIMIENTO DE CONTRATO DE OBRA</w:t>
            </w:r>
          </w:p>
          <w:p w:rsidR="00997558" w:rsidRPr="00966D55" w:rsidRDefault="00997558" w:rsidP="00997558">
            <w:pPr>
              <w:contextualSpacing/>
              <w:jc w:val="both"/>
              <w:rPr>
                <w:rFonts w:ascii="Arial" w:hAnsi="Arial" w:cs="Arial"/>
                <w:sz w:val="20"/>
                <w:szCs w:val="20"/>
              </w:rPr>
            </w:pPr>
            <w:r w:rsidRPr="00966D55">
              <w:rPr>
                <w:rFonts w:ascii="Arial" w:hAnsi="Arial" w:cs="Arial"/>
                <w:sz w:val="20"/>
                <w:szCs w:val="20"/>
              </w:rPr>
              <w:t xml:space="preserve">El </w:t>
            </w:r>
            <w:r w:rsidRPr="00966D55">
              <w:rPr>
                <w:rFonts w:ascii="Arial" w:hAnsi="Arial" w:cs="Arial"/>
                <w:b/>
                <w:sz w:val="20"/>
                <w:szCs w:val="20"/>
              </w:rPr>
              <w:t>PROPONENTE ADJUDICADO</w:t>
            </w:r>
            <w:r w:rsidRPr="00966D55">
              <w:rPr>
                <w:rFonts w:ascii="Arial" w:hAnsi="Arial" w:cs="Arial"/>
                <w:sz w:val="20"/>
                <w:szCs w:val="20"/>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997558" w:rsidRPr="00966D55" w:rsidRDefault="00997558" w:rsidP="00997558">
            <w:pPr>
              <w:contextualSpacing/>
              <w:jc w:val="both"/>
              <w:rPr>
                <w:rFonts w:ascii="Arial" w:hAnsi="Arial" w:cs="Arial"/>
                <w:sz w:val="20"/>
                <w:szCs w:val="20"/>
              </w:rPr>
            </w:pPr>
            <w:r w:rsidRPr="00966D55">
              <w:rPr>
                <w:rFonts w:ascii="Arial" w:hAnsi="Arial" w:cs="Arial"/>
                <w:sz w:val="20"/>
                <w:szCs w:val="20"/>
              </w:rPr>
              <w:t xml:space="preserve">La presentación de garantías, debe estar sujeta al </w:t>
            </w:r>
            <w:r w:rsidRPr="00966D55">
              <w:rPr>
                <w:rFonts w:ascii="Arial" w:hAnsi="Arial" w:cs="Arial"/>
                <w:b/>
                <w:sz w:val="20"/>
                <w:szCs w:val="20"/>
              </w:rPr>
              <w:t>ARTICULO 20.- (TIPOS DE GARANTIAS)</w:t>
            </w:r>
            <w:r w:rsidRPr="00966D55">
              <w:rPr>
                <w:rFonts w:ascii="Arial" w:hAnsi="Arial" w:cs="Arial"/>
                <w:sz w:val="20"/>
                <w:szCs w:val="20"/>
              </w:rPr>
              <w:t xml:space="preserve"> del Decreto Supremo N°0181, las cuales establecen los siguientes tipos de garantías:</w:t>
            </w:r>
          </w:p>
          <w:p w:rsidR="00997558" w:rsidRPr="00966D55" w:rsidRDefault="00997558" w:rsidP="00997558">
            <w:pPr>
              <w:pStyle w:val="Prrafodelista"/>
              <w:numPr>
                <w:ilvl w:val="0"/>
                <w:numId w:val="67"/>
              </w:numPr>
              <w:contextualSpacing/>
              <w:jc w:val="both"/>
              <w:rPr>
                <w:rFonts w:cs="Arial"/>
                <w:sz w:val="20"/>
              </w:rPr>
            </w:pPr>
            <w:r w:rsidRPr="00966D55">
              <w:rPr>
                <w:rFonts w:cs="Arial"/>
                <w:sz w:val="20"/>
              </w:rPr>
              <w:t>Boleta de Garantía</w:t>
            </w:r>
          </w:p>
          <w:p w:rsidR="00997558" w:rsidRPr="00966D55" w:rsidRDefault="00997558" w:rsidP="00997558">
            <w:pPr>
              <w:pStyle w:val="Prrafodelista"/>
              <w:numPr>
                <w:ilvl w:val="0"/>
                <w:numId w:val="67"/>
              </w:numPr>
              <w:contextualSpacing/>
              <w:jc w:val="both"/>
              <w:rPr>
                <w:rFonts w:cs="Arial"/>
                <w:sz w:val="20"/>
              </w:rPr>
            </w:pPr>
            <w:r w:rsidRPr="00966D55">
              <w:rPr>
                <w:rFonts w:cs="Arial"/>
                <w:sz w:val="20"/>
              </w:rPr>
              <w:t>Garantía de Primer Requerimiento</w:t>
            </w:r>
          </w:p>
          <w:p w:rsidR="00997558" w:rsidRPr="00966D55" w:rsidRDefault="00997558" w:rsidP="00997558">
            <w:pPr>
              <w:pStyle w:val="Prrafodelista"/>
              <w:numPr>
                <w:ilvl w:val="0"/>
                <w:numId w:val="67"/>
              </w:numPr>
              <w:contextualSpacing/>
              <w:jc w:val="both"/>
              <w:rPr>
                <w:rFonts w:cs="Arial"/>
                <w:sz w:val="20"/>
              </w:rPr>
            </w:pPr>
            <w:r w:rsidRPr="00966D55">
              <w:rPr>
                <w:rFonts w:cs="Arial"/>
                <w:sz w:val="20"/>
              </w:rPr>
              <w:t>Póliza de Seguro de Caución a Primer Requerimiento</w:t>
            </w:r>
          </w:p>
          <w:p w:rsidR="00997558" w:rsidRPr="00966D55" w:rsidRDefault="00997558" w:rsidP="00997558">
            <w:pPr>
              <w:pStyle w:val="Prrafodelista"/>
              <w:jc w:val="both"/>
              <w:rPr>
                <w:rFonts w:cs="Arial"/>
                <w:sz w:val="20"/>
              </w:rPr>
            </w:pPr>
          </w:p>
        </w:tc>
      </w:tr>
      <w:tr w:rsidR="00997558" w:rsidRPr="00966D55" w:rsidTr="00997558">
        <w:tc>
          <w:tcPr>
            <w:tcW w:w="195" w:type="pct"/>
            <w:tcBorders>
              <w:top w:val="single" w:sz="4" w:space="0" w:color="auto"/>
            </w:tcBorders>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rsidR="00997558" w:rsidRPr="00966D55" w:rsidRDefault="00997558" w:rsidP="00997558">
            <w:pPr>
              <w:ind w:right="177"/>
              <w:jc w:val="both"/>
              <w:rPr>
                <w:rFonts w:ascii="Arial" w:hAnsi="Arial" w:cs="Arial"/>
                <w:b/>
                <w:sz w:val="20"/>
                <w:szCs w:val="20"/>
              </w:rPr>
            </w:pPr>
            <w:r w:rsidRPr="00966D55">
              <w:rPr>
                <w:rFonts w:ascii="Arial" w:hAnsi="Arial" w:cs="Arial"/>
                <w:b/>
                <w:sz w:val="20"/>
                <w:szCs w:val="20"/>
              </w:rPr>
              <w:t>MULTAS</w:t>
            </w:r>
          </w:p>
        </w:tc>
      </w:tr>
      <w:tr w:rsidR="00997558" w:rsidRPr="00966D55" w:rsidTr="00997558">
        <w:tc>
          <w:tcPr>
            <w:tcW w:w="195" w:type="pct"/>
            <w:vAlign w:val="center"/>
          </w:tcPr>
          <w:p w:rsidR="00997558" w:rsidRPr="00966D55" w:rsidRDefault="00997558" w:rsidP="00997558">
            <w:pPr>
              <w:rPr>
                <w:rFonts w:ascii="Arial" w:hAnsi="Arial" w:cs="Arial"/>
                <w:b/>
                <w:bCs/>
                <w:snapToGrid w:val="0"/>
                <w:sz w:val="22"/>
                <w:szCs w:val="22"/>
              </w:rPr>
            </w:pPr>
            <w:r w:rsidRPr="00966D55">
              <w:rPr>
                <w:rFonts w:ascii="Arial" w:hAnsi="Arial" w:cs="Arial"/>
                <w:bCs/>
                <w:snapToGrid w:val="0"/>
                <w:sz w:val="22"/>
                <w:szCs w:val="22"/>
              </w:rPr>
              <w:t xml:space="preserve">   </w:t>
            </w:r>
          </w:p>
        </w:tc>
        <w:tc>
          <w:tcPr>
            <w:tcW w:w="4805" w:type="pct"/>
            <w:vAlign w:val="center"/>
          </w:tcPr>
          <w:p w:rsidR="00997558" w:rsidRPr="00966D55" w:rsidRDefault="00997558" w:rsidP="00997558">
            <w:pPr>
              <w:ind w:right="176"/>
              <w:jc w:val="both"/>
              <w:rPr>
                <w:rFonts w:ascii="Arial" w:hAnsi="Arial" w:cs="Arial"/>
                <w:bCs/>
                <w:snapToGrid w:val="0"/>
                <w:sz w:val="20"/>
                <w:szCs w:val="20"/>
              </w:rPr>
            </w:pPr>
          </w:p>
          <w:p w:rsidR="00997558" w:rsidRPr="00966D55" w:rsidRDefault="00997558" w:rsidP="00997558">
            <w:pPr>
              <w:ind w:right="176"/>
              <w:jc w:val="both"/>
              <w:rPr>
                <w:rFonts w:ascii="Arial" w:hAnsi="Arial" w:cs="Arial"/>
                <w:bCs/>
                <w:snapToGrid w:val="0"/>
                <w:sz w:val="20"/>
                <w:szCs w:val="20"/>
              </w:rPr>
            </w:pPr>
            <w:r w:rsidRPr="00966D55">
              <w:rPr>
                <w:rFonts w:ascii="Arial" w:hAnsi="Arial" w:cs="Arial"/>
                <w:bCs/>
                <w:snapToGrid w:val="0"/>
                <w:sz w:val="20"/>
                <w:szCs w:val="20"/>
              </w:rPr>
              <w:t xml:space="preserve">El BCB podrá cobrar multas, mediante el descuento en la </w:t>
            </w:r>
            <w:r w:rsidRPr="00966D55">
              <w:rPr>
                <w:rFonts w:ascii="Arial" w:hAnsi="Arial" w:cs="Arial"/>
                <w:sz w:val="20"/>
                <w:szCs w:val="20"/>
              </w:rPr>
              <w:t>Planilla de Avance de Obra o la</w:t>
            </w:r>
            <w:r w:rsidRPr="00966D55">
              <w:rPr>
                <w:rFonts w:cs="Arial"/>
              </w:rPr>
              <w:t xml:space="preserve"> </w:t>
            </w:r>
            <w:r w:rsidRPr="00966D55">
              <w:rPr>
                <w:rFonts w:ascii="Arial" w:hAnsi="Arial" w:cs="Arial"/>
                <w:bCs/>
                <w:snapToGrid w:val="0"/>
                <w:sz w:val="20"/>
                <w:szCs w:val="20"/>
              </w:rPr>
              <w:t>Planilla de Liquidación Final, en los siguientes casos:</w:t>
            </w:r>
          </w:p>
          <w:p w:rsidR="00997558" w:rsidRPr="00966D55" w:rsidRDefault="00997558" w:rsidP="00997558">
            <w:pPr>
              <w:pStyle w:val="Prrafodelista"/>
              <w:numPr>
                <w:ilvl w:val="0"/>
                <w:numId w:val="66"/>
              </w:numPr>
              <w:ind w:right="176"/>
              <w:contextualSpacing/>
              <w:jc w:val="both"/>
              <w:rPr>
                <w:rFonts w:cs="Arial"/>
                <w:bCs/>
                <w:snapToGrid w:val="0"/>
                <w:sz w:val="20"/>
              </w:rPr>
            </w:pPr>
            <w:r w:rsidRPr="00966D55">
              <w:rPr>
                <w:rFonts w:cs="Arial"/>
                <w:sz w:val="20"/>
              </w:rPr>
              <w:t>La demora en la entrega de la obra será multada con el</w:t>
            </w:r>
            <w:r w:rsidRPr="00966D55">
              <w:rPr>
                <w:rFonts w:cs="Arial"/>
                <w:color w:val="FF0000"/>
                <w:sz w:val="20"/>
              </w:rPr>
              <w:t xml:space="preserve"> </w:t>
            </w:r>
            <w:r w:rsidRPr="00966D55">
              <w:rPr>
                <w:rFonts w:cs="Arial"/>
                <w:b/>
                <w:color w:val="FF0000"/>
                <w:sz w:val="20"/>
              </w:rPr>
              <w:t>uno por ciento (1%)</w:t>
            </w:r>
            <w:r w:rsidRPr="00966D55">
              <w:rPr>
                <w:rFonts w:cs="Arial"/>
                <w:color w:val="FF0000"/>
                <w:sz w:val="20"/>
              </w:rPr>
              <w:t xml:space="preserve"> </w:t>
            </w:r>
            <w:r w:rsidRPr="00966D55">
              <w:rPr>
                <w:rFonts w:cs="Arial"/>
                <w:sz w:val="20"/>
              </w:rPr>
              <w:t xml:space="preserve">del monto total del Contrato, por cada día calendario de retraso en la fecha definida para la </w:t>
            </w:r>
            <w:r w:rsidRPr="00966D55">
              <w:rPr>
                <w:rFonts w:cs="Arial"/>
                <w:b/>
                <w:sz w:val="20"/>
              </w:rPr>
              <w:t>RECEPCIÓN PROVISIONAL</w:t>
            </w:r>
            <w:r w:rsidRPr="00966D55">
              <w:rPr>
                <w:rFonts w:cs="Arial"/>
                <w:sz w:val="20"/>
              </w:rPr>
              <w:t xml:space="preserve"> y </w:t>
            </w:r>
            <w:r w:rsidRPr="00966D55">
              <w:rPr>
                <w:rFonts w:cs="Arial"/>
                <w:b/>
                <w:sz w:val="20"/>
              </w:rPr>
              <w:t>RECEPCIÓN DEFINITIVA</w:t>
            </w:r>
            <w:r w:rsidRPr="00966D55">
              <w:rPr>
                <w:rFonts w:cs="Arial"/>
                <w:sz w:val="20"/>
              </w:rPr>
              <w:t xml:space="preserve">, según corresponda. </w:t>
            </w:r>
          </w:p>
          <w:p w:rsidR="00997558" w:rsidRPr="00966D55" w:rsidRDefault="00997558" w:rsidP="00997558">
            <w:pPr>
              <w:pStyle w:val="Prrafodelista"/>
              <w:numPr>
                <w:ilvl w:val="0"/>
                <w:numId w:val="66"/>
              </w:numPr>
              <w:ind w:right="176"/>
              <w:contextualSpacing/>
              <w:jc w:val="both"/>
              <w:rPr>
                <w:rFonts w:cs="Arial"/>
                <w:bCs/>
                <w:snapToGrid w:val="0"/>
                <w:sz w:val="20"/>
              </w:rPr>
            </w:pPr>
            <w:r w:rsidRPr="00966D55">
              <w:rPr>
                <w:rFonts w:cs="Arial"/>
                <w:sz w:val="20"/>
              </w:rPr>
              <w:t xml:space="preserve">El cambio del personal de la obra propuesto por el </w:t>
            </w:r>
            <w:r w:rsidRPr="00966D55">
              <w:rPr>
                <w:rFonts w:cs="Arial"/>
                <w:b/>
                <w:sz w:val="20"/>
              </w:rPr>
              <w:t>CONTRATISTA</w:t>
            </w:r>
            <w:r w:rsidRPr="00966D55">
              <w:rPr>
                <w:rFonts w:cs="Arial"/>
                <w:sz w:val="20"/>
              </w:rPr>
              <w:t xml:space="preserve"> será multado con el </w:t>
            </w:r>
            <w:r w:rsidRPr="00966D55">
              <w:rPr>
                <w:rFonts w:cs="Arial"/>
                <w:b/>
                <w:color w:val="FF0000"/>
                <w:sz w:val="20"/>
              </w:rPr>
              <w:t>uno por ciento (1%)</w:t>
            </w:r>
            <w:r w:rsidRPr="00966D55">
              <w:rPr>
                <w:rFonts w:cs="Arial"/>
                <w:sz w:val="20"/>
              </w:rPr>
              <w:t xml:space="preserve"> del monto total del contrato, por cada vez que suceda.</w:t>
            </w:r>
          </w:p>
          <w:p w:rsidR="00997558" w:rsidRPr="00966D55" w:rsidRDefault="00997558" w:rsidP="00997558">
            <w:pPr>
              <w:pStyle w:val="Prrafodelista"/>
              <w:numPr>
                <w:ilvl w:val="0"/>
                <w:numId w:val="66"/>
              </w:numPr>
              <w:ind w:right="176"/>
              <w:contextualSpacing/>
              <w:jc w:val="both"/>
              <w:rPr>
                <w:rFonts w:cs="Arial"/>
                <w:bCs/>
                <w:snapToGrid w:val="0"/>
                <w:sz w:val="20"/>
              </w:rPr>
            </w:pPr>
            <w:r w:rsidRPr="00966D55">
              <w:rPr>
                <w:rFonts w:cs="Arial"/>
                <w:sz w:val="20"/>
              </w:rPr>
              <w:t xml:space="preserve">Cada llamada de atención al </w:t>
            </w:r>
            <w:r w:rsidRPr="00966D55">
              <w:rPr>
                <w:rFonts w:cs="Arial"/>
                <w:b/>
                <w:sz w:val="20"/>
              </w:rPr>
              <w:t>CONTRATISTA</w:t>
            </w:r>
            <w:r w:rsidRPr="00966D55">
              <w:rPr>
                <w:rFonts w:cs="Arial"/>
                <w:sz w:val="20"/>
              </w:rPr>
              <w:t xml:space="preserve"> que sea realizada por el </w:t>
            </w:r>
            <w:r w:rsidRPr="00966D55">
              <w:rPr>
                <w:rFonts w:cs="Arial"/>
                <w:b/>
                <w:sz w:val="20"/>
              </w:rPr>
              <w:t>SUPERVISOR DE OBRA</w:t>
            </w:r>
            <w:r w:rsidRPr="00966D55">
              <w:rPr>
                <w:rFonts w:cs="Arial"/>
                <w:sz w:val="20"/>
              </w:rPr>
              <w:t xml:space="preserve"> será multada con el</w:t>
            </w:r>
            <w:r w:rsidRPr="00966D55">
              <w:rPr>
                <w:rFonts w:cs="Arial"/>
                <w:color w:val="FF0000"/>
                <w:sz w:val="20"/>
              </w:rPr>
              <w:t xml:space="preserve"> </w:t>
            </w:r>
            <w:r w:rsidRPr="00966D55">
              <w:rPr>
                <w:rFonts w:cs="Arial"/>
                <w:b/>
                <w:color w:val="FF0000"/>
                <w:sz w:val="20"/>
              </w:rPr>
              <w:t>uno por ciento (1%)</w:t>
            </w:r>
            <w:r w:rsidRPr="00966D55">
              <w:rPr>
                <w:rFonts w:cs="Arial"/>
                <w:sz w:val="20"/>
              </w:rPr>
              <w:t xml:space="preserve"> del monto total del contrato. </w:t>
            </w:r>
          </w:p>
          <w:p w:rsidR="00997558" w:rsidRPr="00966D55" w:rsidRDefault="00997558" w:rsidP="00997558">
            <w:pPr>
              <w:pStyle w:val="Prrafodelista"/>
              <w:numPr>
                <w:ilvl w:val="0"/>
                <w:numId w:val="66"/>
              </w:numPr>
              <w:ind w:right="176"/>
              <w:contextualSpacing/>
              <w:jc w:val="both"/>
              <w:rPr>
                <w:rFonts w:cs="Arial"/>
                <w:bCs/>
                <w:snapToGrid w:val="0"/>
                <w:sz w:val="20"/>
              </w:rPr>
            </w:pPr>
            <w:r w:rsidRPr="00966D55">
              <w:rPr>
                <w:rFonts w:cs="Arial"/>
                <w:sz w:val="20"/>
              </w:rPr>
              <w:t xml:space="preserve">La ausencia verificada del personal de la obra propuesto por el </w:t>
            </w:r>
            <w:r w:rsidRPr="00966D55">
              <w:rPr>
                <w:rFonts w:cs="Arial"/>
                <w:b/>
                <w:sz w:val="20"/>
              </w:rPr>
              <w:t>CONTRATISTA</w:t>
            </w:r>
            <w:r w:rsidRPr="00966D55">
              <w:rPr>
                <w:rFonts w:cs="Arial"/>
                <w:sz w:val="20"/>
              </w:rPr>
              <w:t xml:space="preserve"> será multada con el</w:t>
            </w:r>
            <w:r w:rsidRPr="00966D55">
              <w:rPr>
                <w:rFonts w:cs="Arial"/>
                <w:color w:val="FF0000"/>
                <w:sz w:val="20"/>
              </w:rPr>
              <w:t xml:space="preserve"> </w:t>
            </w:r>
            <w:r w:rsidRPr="00966D55">
              <w:rPr>
                <w:rFonts w:cs="Arial"/>
                <w:b/>
                <w:color w:val="FF0000"/>
                <w:sz w:val="20"/>
              </w:rPr>
              <w:t>cero punto cinco por ciento (0.5%)</w:t>
            </w:r>
            <w:r w:rsidRPr="00966D55">
              <w:rPr>
                <w:rFonts w:cs="Arial"/>
                <w:sz w:val="20"/>
              </w:rPr>
              <w:t xml:space="preserve"> del monto total del contrato por cada día verificado y será registrado por el </w:t>
            </w:r>
            <w:r w:rsidRPr="00966D55">
              <w:rPr>
                <w:rFonts w:cs="Arial"/>
                <w:b/>
                <w:sz w:val="20"/>
              </w:rPr>
              <w:t>SUPERVISOR DE OBRA</w:t>
            </w:r>
            <w:r w:rsidRPr="00966D55">
              <w:rPr>
                <w:rFonts w:cs="Arial"/>
                <w:sz w:val="20"/>
              </w:rPr>
              <w:t xml:space="preserve"> mediante el libro de órdenes.</w:t>
            </w:r>
          </w:p>
          <w:p w:rsidR="00997558" w:rsidRPr="00966D55" w:rsidRDefault="00997558" w:rsidP="00997558">
            <w:pPr>
              <w:pStyle w:val="Prrafodelista"/>
              <w:ind w:left="360" w:right="176"/>
              <w:jc w:val="both"/>
              <w:rPr>
                <w:rFonts w:cs="Arial"/>
                <w:bCs/>
                <w:snapToGrid w:val="0"/>
                <w:sz w:val="20"/>
              </w:rPr>
            </w:pPr>
          </w:p>
          <w:p w:rsidR="00997558" w:rsidRPr="00966D55" w:rsidRDefault="00997558" w:rsidP="00997558">
            <w:pPr>
              <w:tabs>
                <w:tab w:val="num" w:pos="3846"/>
              </w:tabs>
              <w:ind w:right="176"/>
              <w:jc w:val="both"/>
              <w:rPr>
                <w:rFonts w:ascii="Arial" w:hAnsi="Arial" w:cs="Arial"/>
                <w:bCs/>
                <w:snapToGrid w:val="0"/>
                <w:sz w:val="20"/>
                <w:szCs w:val="20"/>
              </w:rPr>
            </w:pPr>
            <w:r w:rsidRPr="00966D55">
              <w:rPr>
                <w:rFonts w:ascii="Arial" w:hAnsi="Arial" w:cs="Arial"/>
                <w:bCs/>
                <w:snapToGrid w:val="0"/>
                <w:sz w:val="20"/>
                <w:szCs w:val="20"/>
              </w:rPr>
              <w:t xml:space="preserve">La sumatoria de las multas establecidas anteriormente, no deberá exceder el </w:t>
            </w:r>
            <w:r w:rsidRPr="00966D55">
              <w:rPr>
                <w:rFonts w:ascii="Arial" w:hAnsi="Arial" w:cs="Arial"/>
                <w:b/>
                <w:bCs/>
                <w:snapToGrid w:val="0"/>
                <w:sz w:val="20"/>
                <w:szCs w:val="20"/>
              </w:rPr>
              <w:t>veinte por ciento (20%)</w:t>
            </w:r>
            <w:r w:rsidRPr="00966D55">
              <w:rPr>
                <w:rFonts w:ascii="Arial" w:hAnsi="Arial" w:cs="Arial"/>
                <w:bCs/>
                <w:snapToGrid w:val="0"/>
                <w:sz w:val="20"/>
                <w:szCs w:val="20"/>
              </w:rPr>
              <w:t xml:space="preserve"> del monto total de Contrato, sin perjuicio de resolver el mismo.</w:t>
            </w:r>
          </w:p>
          <w:p w:rsidR="00997558" w:rsidRPr="00966D55" w:rsidRDefault="00997558" w:rsidP="00997558">
            <w:pPr>
              <w:tabs>
                <w:tab w:val="num" w:pos="3846"/>
              </w:tabs>
              <w:ind w:right="176"/>
              <w:jc w:val="both"/>
              <w:rPr>
                <w:rFonts w:ascii="Arial" w:hAnsi="Arial" w:cs="Arial"/>
                <w:bCs/>
                <w:snapToGrid w:val="0"/>
                <w:sz w:val="20"/>
                <w:szCs w:val="20"/>
              </w:rPr>
            </w:pPr>
          </w:p>
        </w:tc>
      </w:tr>
      <w:tr w:rsidR="00997558" w:rsidRPr="00966D55" w:rsidTr="00997558">
        <w:tc>
          <w:tcPr>
            <w:tcW w:w="195" w:type="pct"/>
            <w:shd w:val="clear" w:color="auto" w:fill="B6DDE8" w:themeFill="accent5" w:themeFillTint="66"/>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shd w:val="clear" w:color="auto" w:fill="B6DDE8" w:themeFill="accent5" w:themeFillTint="66"/>
            <w:vAlign w:val="center"/>
          </w:tcPr>
          <w:p w:rsidR="00997558" w:rsidRPr="00966D55" w:rsidRDefault="00997558" w:rsidP="00997558">
            <w:pPr>
              <w:ind w:right="177"/>
              <w:jc w:val="both"/>
              <w:rPr>
                <w:rFonts w:ascii="Arial" w:hAnsi="Arial" w:cs="Arial"/>
                <w:sz w:val="20"/>
                <w:szCs w:val="20"/>
              </w:rPr>
            </w:pPr>
            <w:r w:rsidRPr="00966D55">
              <w:rPr>
                <w:rFonts w:ascii="Arial" w:hAnsi="Arial" w:cs="Arial"/>
                <w:b/>
                <w:sz w:val="20"/>
                <w:szCs w:val="20"/>
              </w:rPr>
              <w:t>DERECHOS DEL BCB</w:t>
            </w:r>
          </w:p>
        </w:tc>
      </w:tr>
      <w:tr w:rsidR="00997558" w:rsidRPr="00966D55" w:rsidTr="00997558">
        <w:tc>
          <w:tcPr>
            <w:tcW w:w="195" w:type="pct"/>
            <w:vAlign w:val="center"/>
          </w:tcPr>
          <w:p w:rsidR="00997558" w:rsidRPr="00966D55" w:rsidRDefault="00997558" w:rsidP="00997558">
            <w:pPr>
              <w:rPr>
                <w:rFonts w:ascii="Arial" w:hAnsi="Arial" w:cs="Arial"/>
                <w:b/>
                <w:bCs/>
                <w:snapToGrid w:val="0"/>
                <w:sz w:val="22"/>
                <w:szCs w:val="22"/>
              </w:rPr>
            </w:pPr>
          </w:p>
        </w:tc>
        <w:tc>
          <w:tcPr>
            <w:tcW w:w="4805" w:type="pct"/>
          </w:tcPr>
          <w:p w:rsidR="00997558" w:rsidRPr="00966D55" w:rsidRDefault="00997558" w:rsidP="00997558">
            <w:pPr>
              <w:tabs>
                <w:tab w:val="num" w:pos="3846"/>
              </w:tabs>
              <w:jc w:val="both"/>
              <w:rPr>
                <w:rFonts w:ascii="Arial" w:hAnsi="Arial" w:cs="Arial"/>
                <w:sz w:val="20"/>
                <w:szCs w:val="20"/>
              </w:rPr>
            </w:pPr>
          </w:p>
          <w:p w:rsidR="00997558" w:rsidRPr="00966D55" w:rsidRDefault="00997558" w:rsidP="00997558">
            <w:pPr>
              <w:tabs>
                <w:tab w:val="num" w:pos="3846"/>
              </w:tabs>
              <w:jc w:val="both"/>
              <w:rPr>
                <w:rFonts w:ascii="Arial" w:hAnsi="Arial" w:cs="Arial"/>
                <w:sz w:val="20"/>
                <w:szCs w:val="20"/>
              </w:rPr>
            </w:pPr>
            <w:r w:rsidRPr="00966D55">
              <w:rPr>
                <w:rFonts w:ascii="Arial" w:hAnsi="Arial" w:cs="Arial"/>
                <w:sz w:val="20"/>
                <w:szCs w:val="20"/>
              </w:rPr>
              <w:t>El BCB se reserva los siguientes derechos:</w:t>
            </w:r>
          </w:p>
          <w:p w:rsidR="00997558" w:rsidRPr="00966D55" w:rsidRDefault="00997558" w:rsidP="00997558">
            <w:pPr>
              <w:numPr>
                <w:ilvl w:val="0"/>
                <w:numId w:val="62"/>
              </w:numPr>
              <w:contextualSpacing/>
              <w:jc w:val="both"/>
              <w:rPr>
                <w:rFonts w:ascii="Arial" w:hAnsi="Arial" w:cs="Arial"/>
                <w:sz w:val="20"/>
                <w:szCs w:val="20"/>
              </w:rPr>
            </w:pPr>
            <w:r w:rsidRPr="00966D55">
              <w:rPr>
                <w:rFonts w:ascii="Arial" w:hAnsi="Arial" w:cs="Arial"/>
                <w:sz w:val="20"/>
                <w:szCs w:val="20"/>
              </w:rPr>
              <w:t>Verificar toda la documentación presentada como respaldo en el presente proceso, de acuerdo con los requerimientos establecidos.</w:t>
            </w:r>
          </w:p>
          <w:p w:rsidR="00997558" w:rsidRPr="00966D55" w:rsidRDefault="00997558" w:rsidP="00997558">
            <w:pPr>
              <w:numPr>
                <w:ilvl w:val="0"/>
                <w:numId w:val="62"/>
              </w:numPr>
              <w:tabs>
                <w:tab w:val="left" w:pos="141"/>
                <w:tab w:val="left" w:pos="681"/>
              </w:tabs>
              <w:ind w:right="113"/>
              <w:jc w:val="both"/>
              <w:rPr>
                <w:rFonts w:ascii="Arial" w:hAnsi="Arial" w:cs="Arial"/>
                <w:bCs/>
                <w:sz w:val="20"/>
                <w:szCs w:val="20"/>
                <w:lang w:val="x-none" w:eastAsia="es-BO"/>
              </w:rPr>
            </w:pPr>
            <w:r w:rsidRPr="00966D55">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997558" w:rsidRPr="00966D55" w:rsidRDefault="00997558" w:rsidP="00997558">
            <w:pPr>
              <w:numPr>
                <w:ilvl w:val="0"/>
                <w:numId w:val="62"/>
              </w:numPr>
              <w:contextualSpacing/>
              <w:jc w:val="both"/>
              <w:rPr>
                <w:rFonts w:ascii="Arial" w:hAnsi="Arial" w:cs="Arial"/>
                <w:sz w:val="20"/>
                <w:szCs w:val="20"/>
              </w:rPr>
            </w:pPr>
            <w:r w:rsidRPr="00966D55">
              <w:rPr>
                <w:rFonts w:ascii="Arial" w:hAnsi="Arial" w:cs="Arial"/>
                <w:sz w:val="20"/>
                <w:szCs w:val="20"/>
              </w:rPr>
              <w:t>Declarar desierta la convocatoria de acuerdo con lo establecido en la normativa vigente de contrataciones estatales (D.S. N° 181 – NB SABS).</w:t>
            </w:r>
          </w:p>
          <w:p w:rsidR="00997558" w:rsidRPr="00966D55" w:rsidRDefault="00997558" w:rsidP="00997558">
            <w:pPr>
              <w:numPr>
                <w:ilvl w:val="0"/>
                <w:numId w:val="62"/>
              </w:numPr>
              <w:contextualSpacing/>
              <w:jc w:val="both"/>
              <w:rPr>
                <w:rFonts w:ascii="Arial" w:hAnsi="Arial" w:cs="Arial"/>
                <w:sz w:val="20"/>
                <w:szCs w:val="20"/>
              </w:rPr>
            </w:pPr>
            <w:r w:rsidRPr="00966D55">
              <w:rPr>
                <w:rFonts w:ascii="Arial" w:hAnsi="Arial" w:cs="Arial"/>
                <w:sz w:val="20"/>
                <w:szCs w:val="20"/>
              </w:rPr>
              <w:t>Anular, cancelar, suspender el presente proceso de acuerdo con la NB SABS y debidamente justificado.</w:t>
            </w:r>
          </w:p>
          <w:p w:rsidR="00997558" w:rsidRPr="00966D55" w:rsidRDefault="00997558" w:rsidP="00997558">
            <w:pPr>
              <w:numPr>
                <w:ilvl w:val="0"/>
                <w:numId w:val="62"/>
              </w:numPr>
              <w:contextualSpacing/>
              <w:jc w:val="both"/>
              <w:rPr>
                <w:rFonts w:ascii="Arial" w:hAnsi="Arial" w:cs="Arial"/>
                <w:sz w:val="20"/>
                <w:szCs w:val="20"/>
              </w:rPr>
            </w:pPr>
            <w:r w:rsidRPr="00966D55">
              <w:rPr>
                <w:rFonts w:ascii="Arial" w:hAnsi="Arial" w:cs="Arial"/>
                <w:sz w:val="20"/>
                <w:szCs w:val="20"/>
              </w:rPr>
              <w:t>La entidad por ningún motivo aceptará reajuste de precios.</w:t>
            </w:r>
          </w:p>
          <w:p w:rsidR="00997558" w:rsidRPr="00966D55" w:rsidRDefault="00997558" w:rsidP="00997558">
            <w:pPr>
              <w:numPr>
                <w:ilvl w:val="0"/>
                <w:numId w:val="62"/>
              </w:numPr>
              <w:contextualSpacing/>
              <w:jc w:val="both"/>
              <w:rPr>
                <w:rFonts w:ascii="Arial" w:hAnsi="Arial" w:cs="Arial"/>
                <w:sz w:val="20"/>
                <w:szCs w:val="20"/>
              </w:rPr>
            </w:pPr>
            <w:r w:rsidRPr="00966D55">
              <w:rPr>
                <w:rFonts w:ascii="Arial" w:hAnsi="Arial" w:cs="Arial"/>
                <w:sz w:val="20"/>
                <w:szCs w:val="20"/>
              </w:rPr>
              <w:t xml:space="preserve">En caso de que el </w:t>
            </w:r>
            <w:r w:rsidRPr="00966D55">
              <w:rPr>
                <w:rFonts w:ascii="Arial" w:hAnsi="Arial" w:cs="Arial"/>
                <w:b/>
                <w:sz w:val="20"/>
                <w:szCs w:val="20"/>
              </w:rPr>
              <w:t>CONTRATISTA</w:t>
            </w:r>
            <w:r w:rsidRPr="00966D55">
              <w:rPr>
                <w:rFonts w:ascii="Arial" w:hAnsi="Arial" w:cs="Arial"/>
                <w:sz w:val="20"/>
                <w:szCs w:val="20"/>
              </w:rPr>
              <w:t xml:space="preserve"> demore más de </w:t>
            </w:r>
            <w:r w:rsidRPr="00966D55">
              <w:rPr>
                <w:rFonts w:ascii="Arial" w:hAnsi="Arial" w:cs="Arial"/>
                <w:b/>
                <w:sz w:val="20"/>
                <w:szCs w:val="20"/>
              </w:rPr>
              <w:t>cinco (5) días calendario</w:t>
            </w:r>
            <w:r w:rsidRPr="00966D55">
              <w:rPr>
                <w:rFonts w:ascii="Arial" w:hAnsi="Arial" w:cs="Arial"/>
                <w:sz w:val="20"/>
                <w:szCs w:val="20"/>
              </w:rPr>
              <w:t xml:space="preserve"> en movilizarse a la zona de los trabajos después de emitida la orden de proceder, se procederá a la Resolución del Contrato por causales atribuibles al </w:t>
            </w:r>
            <w:r w:rsidRPr="00966D55">
              <w:rPr>
                <w:rFonts w:ascii="Arial" w:hAnsi="Arial" w:cs="Arial"/>
                <w:b/>
                <w:sz w:val="20"/>
                <w:szCs w:val="20"/>
              </w:rPr>
              <w:t>CONTRATISTA</w:t>
            </w:r>
            <w:r w:rsidRPr="00966D55">
              <w:rPr>
                <w:rFonts w:ascii="Arial" w:hAnsi="Arial" w:cs="Arial"/>
                <w:sz w:val="20"/>
                <w:szCs w:val="20"/>
              </w:rPr>
              <w:t>.</w:t>
            </w:r>
          </w:p>
          <w:p w:rsidR="00997558" w:rsidRPr="00966D55" w:rsidRDefault="00997558" w:rsidP="00997558">
            <w:pPr>
              <w:numPr>
                <w:ilvl w:val="0"/>
                <w:numId w:val="62"/>
              </w:numPr>
              <w:contextualSpacing/>
              <w:jc w:val="both"/>
              <w:rPr>
                <w:rFonts w:ascii="Arial" w:hAnsi="Arial" w:cs="Arial"/>
                <w:sz w:val="20"/>
                <w:szCs w:val="20"/>
              </w:rPr>
            </w:pPr>
            <w:r w:rsidRPr="00966D55">
              <w:rPr>
                <w:rFonts w:ascii="Arial" w:hAnsi="Arial" w:cs="Arial"/>
                <w:sz w:val="20"/>
                <w:szCs w:val="20"/>
              </w:rPr>
              <w:t xml:space="preserve">En caso de que el </w:t>
            </w:r>
            <w:r w:rsidRPr="00966D55">
              <w:rPr>
                <w:rFonts w:ascii="Arial" w:hAnsi="Arial" w:cs="Arial"/>
                <w:b/>
                <w:sz w:val="20"/>
                <w:szCs w:val="20"/>
              </w:rPr>
              <w:t>CONTRATISTA</w:t>
            </w:r>
            <w:r w:rsidRPr="00966D55">
              <w:rPr>
                <w:rFonts w:ascii="Arial" w:hAnsi="Arial" w:cs="Arial"/>
                <w:sz w:val="20"/>
                <w:szCs w:val="20"/>
              </w:rPr>
              <w:t xml:space="preserve"> suspenda los trabajos sin justificación por más de </w:t>
            </w:r>
            <w:r w:rsidRPr="00966D55">
              <w:rPr>
                <w:rFonts w:ascii="Arial" w:hAnsi="Arial" w:cs="Arial"/>
                <w:b/>
                <w:sz w:val="20"/>
                <w:szCs w:val="20"/>
              </w:rPr>
              <w:t>cinco (5) días calendarios</w:t>
            </w:r>
            <w:r w:rsidRPr="00966D55">
              <w:rPr>
                <w:rFonts w:ascii="Arial" w:hAnsi="Arial" w:cs="Arial"/>
                <w:sz w:val="20"/>
                <w:szCs w:val="20"/>
              </w:rPr>
              <w:t xml:space="preserve"> continuos y/o discontinuos sin autorización del </w:t>
            </w:r>
            <w:r w:rsidRPr="00966D55">
              <w:rPr>
                <w:rFonts w:ascii="Arial" w:hAnsi="Arial" w:cs="Arial"/>
                <w:b/>
                <w:sz w:val="20"/>
                <w:szCs w:val="20"/>
              </w:rPr>
              <w:t>SUPERVISOR DE OBRA</w:t>
            </w:r>
            <w:r w:rsidRPr="00966D55">
              <w:rPr>
                <w:rFonts w:ascii="Arial" w:hAnsi="Arial" w:cs="Arial"/>
                <w:sz w:val="20"/>
                <w:szCs w:val="20"/>
              </w:rPr>
              <w:t xml:space="preserve">, se procederá a la Resolución del Contrato por causales atribuibles al </w:t>
            </w:r>
            <w:r w:rsidRPr="00966D55">
              <w:rPr>
                <w:rFonts w:ascii="Arial" w:hAnsi="Arial" w:cs="Arial"/>
                <w:b/>
                <w:sz w:val="20"/>
                <w:szCs w:val="20"/>
              </w:rPr>
              <w:t>CONTRATISTA</w:t>
            </w:r>
            <w:r w:rsidRPr="00966D55">
              <w:rPr>
                <w:rFonts w:ascii="Arial" w:hAnsi="Arial" w:cs="Arial"/>
                <w:sz w:val="20"/>
                <w:szCs w:val="20"/>
              </w:rPr>
              <w:t>.</w:t>
            </w:r>
          </w:p>
          <w:p w:rsidR="00997558" w:rsidRPr="00966D55" w:rsidRDefault="00997558" w:rsidP="00997558">
            <w:pPr>
              <w:ind w:left="360"/>
              <w:contextualSpacing/>
              <w:jc w:val="both"/>
              <w:rPr>
                <w:rFonts w:ascii="Arial" w:hAnsi="Arial" w:cs="Arial"/>
                <w:sz w:val="20"/>
                <w:szCs w:val="20"/>
              </w:rPr>
            </w:pPr>
          </w:p>
        </w:tc>
      </w:tr>
      <w:tr w:rsidR="00997558" w:rsidRPr="00966D55" w:rsidTr="00997558">
        <w:tc>
          <w:tcPr>
            <w:tcW w:w="195" w:type="pct"/>
            <w:shd w:val="clear" w:color="auto" w:fill="B4C6E7"/>
            <w:vAlign w:val="center"/>
          </w:tcPr>
          <w:p w:rsidR="00997558" w:rsidRPr="00966D55" w:rsidRDefault="00997558" w:rsidP="00681D64">
            <w:pPr>
              <w:pStyle w:val="Prrafodelista"/>
              <w:numPr>
                <w:ilvl w:val="0"/>
                <w:numId w:val="77"/>
              </w:numPr>
              <w:contextualSpacing/>
              <w:jc w:val="center"/>
              <w:rPr>
                <w:rFonts w:cs="Arial"/>
                <w:b/>
                <w:snapToGrid w:val="0"/>
              </w:rPr>
            </w:pPr>
          </w:p>
        </w:tc>
        <w:tc>
          <w:tcPr>
            <w:tcW w:w="4805" w:type="pct"/>
            <w:shd w:val="clear" w:color="auto" w:fill="B6DDE8" w:themeFill="accent5" w:themeFillTint="66"/>
            <w:vAlign w:val="center"/>
          </w:tcPr>
          <w:p w:rsidR="00997558" w:rsidRPr="00966D55" w:rsidRDefault="00997558" w:rsidP="00997558">
            <w:pPr>
              <w:ind w:right="177"/>
              <w:jc w:val="both"/>
              <w:rPr>
                <w:rFonts w:ascii="Arial" w:hAnsi="Arial" w:cs="Arial"/>
                <w:sz w:val="20"/>
                <w:szCs w:val="20"/>
              </w:rPr>
            </w:pPr>
            <w:r w:rsidRPr="00966D55">
              <w:rPr>
                <w:rFonts w:ascii="Arial" w:hAnsi="Arial" w:cs="Arial"/>
                <w:b/>
                <w:sz w:val="20"/>
                <w:szCs w:val="20"/>
              </w:rPr>
              <w:t xml:space="preserve">IMPUESTOS DE LEY </w:t>
            </w:r>
          </w:p>
        </w:tc>
      </w:tr>
      <w:tr w:rsidR="00997558" w:rsidRPr="00966D55" w:rsidTr="00997558">
        <w:tc>
          <w:tcPr>
            <w:tcW w:w="195" w:type="pct"/>
            <w:tcBorders>
              <w:bottom w:val="single" w:sz="4" w:space="0" w:color="auto"/>
            </w:tcBorders>
            <w:vAlign w:val="center"/>
          </w:tcPr>
          <w:p w:rsidR="00997558" w:rsidRPr="00966D55" w:rsidRDefault="00997558" w:rsidP="00997558">
            <w:pPr>
              <w:rPr>
                <w:rFonts w:ascii="Arial" w:hAnsi="Arial" w:cs="Arial"/>
                <w:b/>
                <w:bCs/>
                <w:snapToGrid w:val="0"/>
                <w:sz w:val="22"/>
                <w:szCs w:val="22"/>
              </w:rPr>
            </w:pPr>
          </w:p>
        </w:tc>
        <w:tc>
          <w:tcPr>
            <w:tcW w:w="4805" w:type="pct"/>
            <w:tcBorders>
              <w:bottom w:val="single" w:sz="4" w:space="0" w:color="auto"/>
            </w:tcBorders>
            <w:vAlign w:val="center"/>
          </w:tcPr>
          <w:p w:rsidR="00997558" w:rsidRPr="00966D55" w:rsidRDefault="00997558" w:rsidP="00997558">
            <w:pPr>
              <w:tabs>
                <w:tab w:val="num" w:pos="3846"/>
              </w:tabs>
              <w:ind w:right="113"/>
              <w:jc w:val="both"/>
              <w:rPr>
                <w:rFonts w:ascii="Arial" w:hAnsi="Arial" w:cs="Arial"/>
                <w:sz w:val="20"/>
                <w:szCs w:val="20"/>
              </w:rPr>
            </w:pPr>
          </w:p>
          <w:p w:rsidR="00997558" w:rsidRPr="00966D55" w:rsidRDefault="00997558" w:rsidP="00997558">
            <w:pPr>
              <w:tabs>
                <w:tab w:val="num" w:pos="3846"/>
              </w:tabs>
              <w:ind w:right="113"/>
              <w:jc w:val="both"/>
              <w:rPr>
                <w:rFonts w:ascii="Arial" w:hAnsi="Arial" w:cs="Arial"/>
                <w:sz w:val="20"/>
                <w:szCs w:val="20"/>
              </w:rPr>
            </w:pPr>
            <w:r w:rsidRPr="00966D55">
              <w:rPr>
                <w:rFonts w:ascii="Arial" w:hAnsi="Arial" w:cs="Arial"/>
                <w:sz w:val="20"/>
                <w:szCs w:val="20"/>
              </w:rPr>
              <w:t xml:space="preserve">Correrá por cuenta del </w:t>
            </w:r>
            <w:r w:rsidRPr="00966D55">
              <w:rPr>
                <w:rFonts w:ascii="Arial" w:hAnsi="Arial" w:cs="Arial"/>
                <w:b/>
                <w:sz w:val="20"/>
                <w:szCs w:val="20"/>
              </w:rPr>
              <w:t>CONTRATISTA</w:t>
            </w:r>
            <w:r w:rsidRPr="00966D55">
              <w:rPr>
                <w:rFonts w:ascii="Arial" w:hAnsi="Arial" w:cs="Arial"/>
                <w:sz w:val="20"/>
                <w:szCs w:val="20"/>
              </w:rPr>
              <w:t xml:space="preserve"> el pago correspondiente de todos los impuestos de ley vigentes en el Estado Plurinacional de Bolivia.</w:t>
            </w:r>
          </w:p>
          <w:p w:rsidR="00997558" w:rsidRPr="00966D55" w:rsidRDefault="00997558" w:rsidP="00997558">
            <w:pPr>
              <w:tabs>
                <w:tab w:val="num" w:pos="3846"/>
              </w:tabs>
              <w:ind w:right="113"/>
              <w:jc w:val="both"/>
              <w:rPr>
                <w:rFonts w:ascii="Arial" w:hAnsi="Arial" w:cs="Arial"/>
                <w:sz w:val="20"/>
                <w:szCs w:val="20"/>
              </w:rPr>
            </w:pPr>
          </w:p>
        </w:tc>
      </w:tr>
      <w:tr w:rsidR="00997558" w:rsidRPr="00966D55" w:rsidTr="00997558">
        <w:tc>
          <w:tcPr>
            <w:tcW w:w="5000" w:type="pct"/>
            <w:gridSpan w:val="2"/>
            <w:tcBorders>
              <w:top w:val="single" w:sz="4" w:space="0" w:color="auto"/>
              <w:left w:val="nil"/>
              <w:bottom w:val="nil"/>
              <w:right w:val="nil"/>
            </w:tcBorders>
            <w:vAlign w:val="center"/>
          </w:tcPr>
          <w:p w:rsidR="00997558" w:rsidRPr="00966D55" w:rsidRDefault="00997558" w:rsidP="00997558">
            <w:pPr>
              <w:jc w:val="both"/>
              <w:rPr>
                <w:rFonts w:ascii="Arial" w:hAnsi="Arial" w:cs="Arial"/>
                <w:b/>
                <w:sz w:val="22"/>
                <w:szCs w:val="22"/>
              </w:rPr>
            </w:pPr>
          </w:p>
        </w:tc>
      </w:tr>
    </w:tbl>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6D5100" w:rsidRDefault="006D5100"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AC5F25" w:rsidRDefault="00AC5F25"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8F63C5" w:rsidRDefault="008F63C5" w:rsidP="00251C1D">
      <w:pPr>
        <w:jc w:val="center"/>
        <w:rPr>
          <w:rFonts w:cs="Arial"/>
          <w:b/>
          <w:sz w:val="18"/>
          <w:szCs w:val="18"/>
          <w:lang w:val="es-BO"/>
        </w:rPr>
      </w:pPr>
    </w:p>
    <w:p w:rsidR="003D5AE8" w:rsidRDefault="003D5AE8" w:rsidP="00251C1D">
      <w:pPr>
        <w:jc w:val="center"/>
        <w:rPr>
          <w:rFonts w:cs="Arial"/>
          <w:b/>
          <w:sz w:val="18"/>
          <w:szCs w:val="18"/>
          <w:lang w:val="es-BO"/>
        </w:rPr>
      </w:pPr>
    </w:p>
    <w:p w:rsidR="003D5AE8" w:rsidRDefault="003D5AE8"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274"/>
        <w:gridCol w:w="138"/>
        <w:gridCol w:w="392"/>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4</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9</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53785"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8F63C5">
        <w:trPr>
          <w:trHeight w:val="277"/>
          <w:jc w:val="center"/>
        </w:trPr>
        <w:tc>
          <w:tcPr>
            <w:tcW w:w="3529" w:type="dxa"/>
            <w:gridSpan w:val="7"/>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214" w:type="dxa"/>
            <w:gridSpan w:val="18"/>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D366F8" w:rsidRDefault="00566C57" w:rsidP="00D366F8">
            <w:pPr>
              <w:jc w:val="center"/>
              <w:rPr>
                <w:rFonts w:ascii="Arial" w:hAnsi="Arial" w:cs="Arial"/>
                <w:b/>
                <w:bCs/>
                <w:lang w:val="es-BO"/>
              </w:rPr>
            </w:pPr>
            <w:r w:rsidRPr="00566C57">
              <w:rPr>
                <w:rFonts w:ascii="Arial" w:hAnsi="Arial" w:cs="Arial"/>
                <w:b/>
                <w:bCs/>
                <w:lang w:val="es-BO"/>
              </w:rPr>
              <w:t>OBRA DE MEJORAMIENTO DEL PISO 25 DEL EDIFICIO PRINCIPAL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lastRenderedPageBreak/>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6D5100" w:rsidRDefault="00A040AB" w:rsidP="00F23199">
      <w:pPr>
        <w:jc w:val="center"/>
        <w:rPr>
          <w:rFonts w:cs="Arial"/>
          <w:b/>
          <w:sz w:val="18"/>
          <w:szCs w:val="18"/>
          <w:lang w:val="es-BO"/>
        </w:rPr>
      </w:pPr>
      <w:r w:rsidRPr="00205281">
        <w:rPr>
          <w:rFonts w:cs="Arial"/>
          <w:b/>
          <w:sz w:val="18"/>
          <w:szCs w:val="18"/>
          <w:lang w:val="es-BO"/>
        </w:rPr>
        <w:br w:type="page"/>
      </w:r>
    </w:p>
    <w:p w:rsidR="006D5100" w:rsidRDefault="006D5100"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8F63C5" w:rsidRDefault="008F63C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4"/>
          <w:footerReference w:type="default" r:id="rId15"/>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566C57" w:rsidRDefault="00566C57" w:rsidP="00566C57">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F97E1D" w:rsidRPr="0005113C" w:rsidRDefault="00F97E1D"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238"/>
        <w:gridCol w:w="1172"/>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402A0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23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172"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402A0B" w:rsidRPr="00E169D4" w:rsidTr="00402A0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402A0B" w:rsidRPr="00E169D4" w:rsidTr="00402A0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402A0B">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23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172"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402A0B" w:rsidRPr="00E169D4" w:rsidTr="00402A0B">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F1D95" w:rsidRPr="00E169D4" w:rsidRDefault="00DF1D95" w:rsidP="00DF1D95">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402A0B" w:rsidRPr="00E169D4" w:rsidTr="00402A0B">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02A0B" w:rsidRPr="00E169D4" w:rsidRDefault="00402A0B" w:rsidP="00402A0B">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rPr>
                <w:rFonts w:cs="Arial"/>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390F99" w:rsidRDefault="00402A0B" w:rsidP="00402A0B">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402A0B" w:rsidRPr="00E169D4" w:rsidRDefault="00402A0B" w:rsidP="00402A0B">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BE64B0" w:rsidRDefault="00BE64B0"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Default="00AB15A6" w:rsidP="00F7183F">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00F7183F" w:rsidRPr="00F7183F">
        <w:rPr>
          <w:rFonts w:cs="Arial"/>
          <w:b/>
          <w:color w:val="1F497D" w:themeColor="text2"/>
          <w:sz w:val="18"/>
          <w:lang w:val="es-BO"/>
        </w:rPr>
        <w:t>”</w:t>
      </w:r>
    </w:p>
    <w:p w:rsidR="00BE64B0" w:rsidRPr="00F7183F" w:rsidRDefault="00BE64B0" w:rsidP="00F7183F">
      <w:pPr>
        <w:jc w:val="center"/>
        <w:rPr>
          <w:rFonts w:cs="Arial"/>
          <w:b/>
          <w:color w:val="1F497D" w:themeColor="text2"/>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CF4B74" w:rsidRPr="008A1784" w:rsidRDefault="00B6737B" w:rsidP="003B7574">
            <w:pPr>
              <w:pStyle w:val="Prrafodelista"/>
              <w:numPr>
                <w:ilvl w:val="0"/>
                <w:numId w:val="44"/>
              </w:numPr>
              <w:spacing w:before="120" w:after="120"/>
              <w:ind w:left="990"/>
              <w:jc w:val="both"/>
              <w:rPr>
                <w:rFonts w:cs="Arial"/>
                <w:szCs w:val="18"/>
                <w:lang w:val="es-BO"/>
              </w:rPr>
            </w:pPr>
            <w:r w:rsidRPr="00CF4B74">
              <w:rPr>
                <w:rFonts w:cs="Arial"/>
                <w:szCs w:val="18"/>
                <w:lang w:val="es-BO"/>
              </w:rPr>
              <w:t>Otros que la Entidad convocante considere necesario.</w:t>
            </w:r>
            <w:r w:rsidR="00CF4B74" w:rsidRPr="00CF4B74">
              <w:rPr>
                <w:rFonts w:ascii="Arial" w:hAnsi="Arial" w:cs="Arial"/>
                <w:sz w:val="16"/>
                <w:szCs w:val="16"/>
                <w:lang w:val="es-BO"/>
              </w:rPr>
              <w:t xml:space="preserve"> </w:t>
            </w:r>
            <w:r w:rsidR="00BE64B0">
              <w:rPr>
                <w:rFonts w:ascii="Arial" w:hAnsi="Arial" w:cs="Arial"/>
                <w:sz w:val="16"/>
                <w:szCs w:val="16"/>
                <w:lang w:val="es-BO"/>
              </w:rPr>
              <w:t xml:space="preserve"> </w:t>
            </w:r>
          </w:p>
          <w:p w:rsidR="008A1784" w:rsidRPr="008A1784" w:rsidRDefault="008A1784" w:rsidP="008A1784">
            <w:pPr>
              <w:pStyle w:val="Prrafodelista"/>
              <w:numPr>
                <w:ilvl w:val="0"/>
                <w:numId w:val="83"/>
              </w:numPr>
              <w:spacing w:before="120" w:after="120"/>
              <w:ind w:left="1310" w:hanging="284"/>
              <w:jc w:val="both"/>
              <w:rPr>
                <w:rFonts w:cs="Arial"/>
                <w:szCs w:val="18"/>
                <w:lang w:val="es-BO"/>
              </w:rPr>
            </w:pPr>
            <w:r w:rsidRPr="008A1784">
              <w:rPr>
                <w:rFonts w:cs="Arial"/>
                <w:szCs w:val="18"/>
                <w:lang w:val="es-BO"/>
              </w:rPr>
              <w:t>Copia escaneada del TITULO EN PROVISION NACIONAL o TITULO PROFESIONAL, del personal de la obra.</w:t>
            </w:r>
          </w:p>
          <w:p w:rsidR="008A1784" w:rsidRPr="00BE64B0" w:rsidRDefault="008A1784" w:rsidP="008A1784">
            <w:pPr>
              <w:pStyle w:val="Prrafodelista"/>
              <w:numPr>
                <w:ilvl w:val="0"/>
                <w:numId w:val="83"/>
              </w:numPr>
              <w:spacing w:before="120" w:after="120"/>
              <w:ind w:left="1310" w:hanging="284"/>
              <w:jc w:val="both"/>
              <w:rPr>
                <w:rFonts w:cs="Arial"/>
                <w:szCs w:val="18"/>
                <w:lang w:val="es-BO"/>
              </w:rPr>
            </w:pPr>
            <w:r w:rsidRPr="008A1784">
              <w:rPr>
                <w:rFonts w:cs="Arial"/>
                <w:szCs w:val="18"/>
                <w:lang w:val="es-BO"/>
              </w:rPr>
              <w:t>Herramientas mínimas para la ejecución de la obra</w:t>
            </w:r>
            <w:r>
              <w:rPr>
                <w:rFonts w:cs="Arial"/>
                <w:szCs w:val="18"/>
                <w:lang w:val="es-BO"/>
              </w:rPr>
              <w:t>.</w:t>
            </w: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1D2C77">
      <w:pP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Default="007D7DC6" w:rsidP="001D2C77">
      <w:pP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566C57">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8A1784">
            <w:pPr>
              <w:numPr>
                <w:ilvl w:val="0"/>
                <w:numId w:val="41"/>
              </w:numPr>
              <w:ind w:right="11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8A1784">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8A1784">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8A1784">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8A1784" w:rsidRPr="008A1784" w:rsidRDefault="00234D88" w:rsidP="008A1784">
            <w:pPr>
              <w:pStyle w:val="Prrafodelista"/>
              <w:numPr>
                <w:ilvl w:val="0"/>
                <w:numId w:val="41"/>
              </w:numPr>
              <w:ind w:right="113"/>
              <w:jc w:val="both"/>
              <w:rPr>
                <w:rFonts w:ascii="Arial" w:hAnsi="Arial" w:cs="Arial"/>
                <w:b/>
                <w:i/>
                <w:color w:val="1F497D" w:themeColor="text2"/>
                <w:lang w:val="es-BO"/>
              </w:rPr>
            </w:pPr>
            <w:r w:rsidRPr="004E6124">
              <w:rPr>
                <w:rFonts w:ascii="Arial" w:hAnsi="Arial" w:cs="Arial"/>
                <w:sz w:val="16"/>
                <w:szCs w:val="16"/>
                <w:lang w:val="es-BO"/>
              </w:rPr>
              <w:t xml:space="preserve">Otros </w:t>
            </w:r>
          </w:p>
          <w:p w:rsidR="008A1784" w:rsidRPr="008A1784" w:rsidRDefault="008A1784" w:rsidP="001D2C77">
            <w:pPr>
              <w:pStyle w:val="Prrafodelista"/>
              <w:numPr>
                <w:ilvl w:val="0"/>
                <w:numId w:val="84"/>
              </w:numPr>
              <w:ind w:left="1064" w:right="113" w:hanging="284"/>
              <w:jc w:val="both"/>
              <w:rPr>
                <w:rFonts w:ascii="Arial" w:hAnsi="Arial" w:cs="Arial"/>
                <w:b/>
                <w:i/>
                <w:color w:val="1F497D" w:themeColor="text2"/>
                <w:lang w:val="es-BO"/>
              </w:rPr>
            </w:pPr>
            <w:r w:rsidRPr="008A1784">
              <w:rPr>
                <w:rFonts w:cs="Arial"/>
                <w:sz w:val="14"/>
                <w:szCs w:val="18"/>
                <w:lang w:val="es-BO"/>
              </w:rPr>
              <w:t>Copia escaneada del TITULO EN PROVISION NACIONAL o TITULO PROFESIONAL, del personal de la obra.</w:t>
            </w:r>
          </w:p>
          <w:p w:rsidR="008A1784" w:rsidRPr="00BE64B0" w:rsidRDefault="008A1784" w:rsidP="001D2C77">
            <w:pPr>
              <w:pStyle w:val="Prrafodelista"/>
              <w:numPr>
                <w:ilvl w:val="0"/>
                <w:numId w:val="84"/>
              </w:numPr>
              <w:ind w:left="1064" w:right="113" w:hanging="284"/>
              <w:jc w:val="both"/>
              <w:rPr>
                <w:rFonts w:ascii="Arial" w:hAnsi="Arial" w:cs="Arial"/>
                <w:b/>
                <w:i/>
                <w:color w:val="1F497D" w:themeColor="text2"/>
                <w:lang w:val="es-BO"/>
              </w:rPr>
            </w:pPr>
            <w:r w:rsidRPr="008A1784">
              <w:rPr>
                <w:rFonts w:cs="Arial"/>
                <w:sz w:val="14"/>
                <w:szCs w:val="18"/>
                <w:lang w:val="es-BO"/>
              </w:rPr>
              <w:t>Herramientas mínimas para la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BE64B0">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r w:rsidR="001F00D5">
              <w:rPr>
                <w:rFonts w:ascii="Arial" w:hAnsi="Arial" w:cs="Arial"/>
                <w:sz w:val="14"/>
                <w:lang w:val="es-BO"/>
              </w:rPr>
              <w:t xml:space="preserve"> </w:t>
            </w:r>
            <w:r w:rsidR="00566C57" w:rsidRPr="0043264A">
              <w:rPr>
                <w:rFonts w:ascii="Arial" w:hAnsi="Arial" w:cs="Arial"/>
                <w:b/>
                <w:color w:val="1F497D" w:themeColor="text2"/>
                <w:lang w:val="es-BO"/>
              </w:rPr>
              <w:t>(no requerido para el presente proceso de contratación)</w:t>
            </w:r>
            <w:r w:rsidR="00566C57">
              <w:rPr>
                <w:rFonts w:ascii="Arial" w:hAnsi="Arial" w:cs="Arial"/>
                <w:b/>
                <w:color w:val="1F497D" w:themeColor="text2"/>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r w:rsidR="001F00D5">
              <w:rPr>
                <w:rFonts w:ascii="Arial" w:hAnsi="Arial" w:cs="Arial"/>
                <w:b/>
                <w:color w:val="1F497D" w:themeColor="text2"/>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566C57">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8A1784">
            <w:pPr>
              <w:numPr>
                <w:ilvl w:val="0"/>
                <w:numId w:val="42"/>
              </w:numPr>
              <w:ind w:right="11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8A1784">
            <w:pPr>
              <w:numPr>
                <w:ilvl w:val="0"/>
                <w:numId w:val="42"/>
              </w:numPr>
              <w:ind w:right="113"/>
              <w:jc w:val="both"/>
              <w:rPr>
                <w:rFonts w:ascii="Arial" w:hAnsi="Arial" w:cs="Arial"/>
                <w:lang w:val="es-BO"/>
              </w:rPr>
            </w:pPr>
            <w:r w:rsidRPr="00E169D4">
              <w:rPr>
                <w:rFonts w:ascii="Arial" w:hAnsi="Arial" w:cs="Arial"/>
                <w:lang w:val="es-BO"/>
              </w:rPr>
              <w:t>Organigrama</w:t>
            </w:r>
          </w:p>
          <w:p w:rsidR="00071B7F" w:rsidRPr="00E169D4" w:rsidRDefault="00071B7F" w:rsidP="008A1784">
            <w:pPr>
              <w:numPr>
                <w:ilvl w:val="0"/>
                <w:numId w:val="42"/>
              </w:numPr>
              <w:ind w:right="113"/>
              <w:jc w:val="both"/>
              <w:rPr>
                <w:rFonts w:ascii="Arial" w:hAnsi="Arial" w:cs="Arial"/>
                <w:lang w:val="es-BO"/>
              </w:rPr>
            </w:pPr>
            <w:r w:rsidRPr="00E169D4">
              <w:rPr>
                <w:rFonts w:ascii="Arial" w:hAnsi="Arial" w:cs="Arial"/>
                <w:lang w:val="es-BO"/>
              </w:rPr>
              <w:t>Métodos constructivos</w:t>
            </w:r>
          </w:p>
          <w:p w:rsidR="002C6377" w:rsidRPr="002C6377" w:rsidRDefault="00071B7F" w:rsidP="008A1784">
            <w:pPr>
              <w:numPr>
                <w:ilvl w:val="0"/>
                <w:numId w:val="42"/>
              </w:numPr>
              <w:ind w:right="113"/>
              <w:jc w:val="both"/>
              <w:rPr>
                <w:rFonts w:ascii="Arial" w:hAnsi="Arial" w:cs="Arial"/>
                <w:b/>
                <w:lang w:val="es-BO"/>
              </w:rPr>
            </w:pPr>
            <w:r w:rsidRPr="00E169D4">
              <w:rPr>
                <w:rFonts w:ascii="Arial" w:hAnsi="Arial" w:cs="Arial"/>
                <w:lang w:val="es-BO"/>
              </w:rPr>
              <w:t>Número de frentes a utilizar</w:t>
            </w:r>
          </w:p>
          <w:p w:rsidR="004E6124" w:rsidRPr="008A1784" w:rsidRDefault="00071B7F" w:rsidP="008A1784">
            <w:pPr>
              <w:numPr>
                <w:ilvl w:val="0"/>
                <w:numId w:val="42"/>
              </w:numPr>
              <w:ind w:right="113"/>
              <w:jc w:val="both"/>
              <w:rPr>
                <w:rFonts w:ascii="Arial" w:hAnsi="Arial" w:cs="Arial"/>
                <w:b/>
                <w:lang w:val="es-BO"/>
              </w:rPr>
            </w:pPr>
            <w:r w:rsidRPr="00E169D4">
              <w:rPr>
                <w:rFonts w:ascii="Arial" w:hAnsi="Arial" w:cs="Arial"/>
                <w:lang w:val="es-BO"/>
              </w:rPr>
              <w:t xml:space="preserve">Otros </w:t>
            </w:r>
          </w:p>
          <w:p w:rsidR="008A1784" w:rsidRPr="008A1784" w:rsidRDefault="008A1784" w:rsidP="008A1784">
            <w:pPr>
              <w:pStyle w:val="Prrafodelista"/>
              <w:numPr>
                <w:ilvl w:val="0"/>
                <w:numId w:val="86"/>
              </w:numPr>
              <w:ind w:left="922" w:right="113" w:hanging="284"/>
              <w:jc w:val="both"/>
              <w:rPr>
                <w:rFonts w:ascii="Arial" w:hAnsi="Arial" w:cs="Arial"/>
                <w:b/>
                <w:i/>
                <w:color w:val="1F497D" w:themeColor="text2"/>
                <w:lang w:val="es-BO"/>
              </w:rPr>
            </w:pPr>
            <w:r w:rsidRPr="008A1784">
              <w:rPr>
                <w:rFonts w:cs="Arial"/>
                <w:sz w:val="14"/>
                <w:szCs w:val="18"/>
                <w:lang w:val="es-BO"/>
              </w:rPr>
              <w:t>Copia escaneada del TITULO EN PROVISION NACIONAL o TITULO PROFESIONAL, del personal de la obra.</w:t>
            </w:r>
          </w:p>
          <w:p w:rsidR="008A1784" w:rsidRPr="008A1784" w:rsidRDefault="008A1784" w:rsidP="008A1784">
            <w:pPr>
              <w:pStyle w:val="Prrafodelista"/>
              <w:numPr>
                <w:ilvl w:val="0"/>
                <w:numId w:val="86"/>
              </w:numPr>
              <w:ind w:left="922" w:right="113" w:hanging="284"/>
              <w:jc w:val="both"/>
              <w:rPr>
                <w:rFonts w:ascii="Arial" w:hAnsi="Arial" w:cs="Arial"/>
                <w:b/>
                <w:i/>
                <w:color w:val="1F497D" w:themeColor="text2"/>
                <w:lang w:val="es-BO"/>
              </w:rPr>
            </w:pPr>
            <w:r w:rsidRPr="008A1784">
              <w:rPr>
                <w:rFonts w:cs="Arial"/>
                <w:sz w:val="14"/>
                <w:szCs w:val="18"/>
                <w:lang w:val="es-BO"/>
              </w:rPr>
              <w:t>Herramientas mínimas para la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E61A55">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sidR="00566C57">
              <w:rPr>
                <w:rFonts w:ascii="Arial" w:hAnsi="Arial" w:cs="Arial"/>
                <w:lang w:val="es-BO"/>
              </w:rPr>
              <w:t xml:space="preserve">. </w:t>
            </w:r>
            <w:r w:rsidR="00566C57" w:rsidRPr="0043264A">
              <w:rPr>
                <w:rFonts w:ascii="Arial" w:hAnsi="Arial" w:cs="Arial"/>
                <w:b/>
                <w:color w:val="1F497D" w:themeColor="text2"/>
                <w:lang w:val="es-BO"/>
              </w:rPr>
              <w:t>(no requerido para el presente proceso de contratación)</w:t>
            </w:r>
            <w:r w:rsidR="00566C57">
              <w:rPr>
                <w:rFonts w:ascii="Arial" w:hAnsi="Arial" w:cs="Arial"/>
                <w:b/>
                <w:color w:val="1F497D" w:themeColor="text2"/>
                <w:lang w:val="es-BO"/>
              </w:rPr>
              <w:t>.</w:t>
            </w:r>
            <w:r>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61A55" w:rsidRDefault="00F420C9" w:rsidP="003B7574">
            <w:pPr>
              <w:rPr>
                <w:rFonts w:ascii="Arial" w:hAnsi="Arial" w:cs="Arial"/>
                <w:lang w:val="es-BO"/>
              </w:rPr>
            </w:pPr>
            <w:r w:rsidRPr="00E169D4">
              <w:rPr>
                <w:rFonts w:ascii="Arial" w:hAnsi="Arial" w:cs="Arial"/>
                <w:lang w:val="es-BO"/>
              </w:rPr>
              <w:t>(Otros señalar)</w:t>
            </w:r>
            <w:r w:rsidR="00E61A55">
              <w:rPr>
                <w:rFonts w:ascii="Arial" w:hAnsi="Arial" w:cs="Arial"/>
                <w:lang w:val="es-BO"/>
              </w:rPr>
              <w:t xml:space="preserve"> </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E61A55">
            <w:pPr>
              <w:rPr>
                <w:rFonts w:ascii="Arial" w:hAnsi="Arial" w:cs="Arial"/>
                <w:lang w:val="es-BO"/>
              </w:rPr>
            </w:pPr>
            <w:r w:rsidRPr="00E169D4">
              <w:rPr>
                <w:rFonts w:ascii="Arial" w:hAnsi="Arial" w:cs="Arial"/>
                <w:lang w:val="es-BO"/>
              </w:rPr>
              <w:t>Equipo Mínimo comprometido para la Obra (Formulario A-</w:t>
            </w:r>
            <w:r w:rsidRPr="00F97E1D">
              <w:rPr>
                <w:rFonts w:ascii="Arial" w:hAnsi="Arial" w:cs="Arial"/>
                <w:lang w:val="es-BO"/>
              </w:rPr>
              <w:t>6</w:t>
            </w:r>
            <w:r w:rsidRPr="00F97E1D">
              <w:rPr>
                <w:rFonts w:ascii="Arial" w:hAnsi="Arial" w:cs="Arial"/>
                <w:i/>
                <w:lang w:val="es-BO"/>
              </w:rPr>
              <w:t>)</w:t>
            </w:r>
            <w:r w:rsidR="00F97E1D" w:rsidRPr="00F97E1D">
              <w:rPr>
                <w:rFonts w:ascii="Arial" w:hAnsi="Arial" w:cs="Arial"/>
                <w:b/>
                <w:i/>
                <w:lang w:val="es-BO"/>
              </w:rPr>
              <w:t xml:space="preserve"> </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D02BD9">
              <w:rPr>
                <w:rFonts w:ascii="Arial" w:hAnsi="Arial" w:cs="Arial"/>
                <w:lang w:val="es-BO"/>
              </w:rPr>
              <w:t xml:space="preserve"> </w:t>
            </w:r>
            <w:r w:rsidR="00D02BD9" w:rsidRPr="00F97E1D">
              <w:rPr>
                <w:rFonts w:ascii="Arial" w:hAnsi="Arial" w:cs="Arial"/>
                <w:b/>
                <w:i/>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1D2C77">
            <w:pPr>
              <w:pStyle w:val="Prrafodelista"/>
              <w:ind w:left="0" w:firstLine="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E61A55" w:rsidRDefault="00E61A55" w:rsidP="003F60CC">
      <w:pPr>
        <w:tabs>
          <w:tab w:val="center" w:pos="5833"/>
          <w:tab w:val="right" w:pos="10252"/>
        </w:tabs>
        <w:jc w:val="center"/>
        <w:rPr>
          <w:rFonts w:ascii="Tahoma" w:hAnsi="Tahoma" w:cs="Tahoma"/>
          <w:b/>
          <w:lang w:val="es-BO"/>
        </w:rPr>
      </w:pPr>
    </w:p>
    <w:p w:rsidR="00E61A55" w:rsidRDefault="00E61A55" w:rsidP="003F60CC">
      <w:pPr>
        <w:tabs>
          <w:tab w:val="center" w:pos="5833"/>
          <w:tab w:val="right" w:pos="10252"/>
        </w:tabs>
        <w:jc w:val="center"/>
        <w:rPr>
          <w:rFonts w:ascii="Tahoma" w:hAnsi="Tahoma" w:cs="Tahoma"/>
          <w:b/>
          <w:lang w:val="es-BO"/>
        </w:rPr>
      </w:pPr>
    </w:p>
    <w:p w:rsidR="00E61A55" w:rsidRDefault="00E61A55" w:rsidP="003F60CC">
      <w:pPr>
        <w:tabs>
          <w:tab w:val="center" w:pos="5833"/>
          <w:tab w:val="right" w:pos="10252"/>
        </w:tabs>
        <w:jc w:val="center"/>
        <w:rPr>
          <w:rFonts w:ascii="Tahoma" w:hAnsi="Tahoma" w:cs="Tahoma"/>
          <w:b/>
          <w:lang w:val="es-BO"/>
        </w:rPr>
      </w:pPr>
    </w:p>
    <w:p w:rsidR="00E61A55" w:rsidRPr="00205281" w:rsidRDefault="00E61A55"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5857E9" w:rsidRDefault="005857E9" w:rsidP="00EB7DBE">
      <w:pPr>
        <w:jc w:val="center"/>
        <w:rPr>
          <w:rFonts w:cs="Verdana"/>
          <w:sz w:val="18"/>
          <w:szCs w:val="18"/>
          <w:lang w:val="es-BO"/>
        </w:rPr>
      </w:pPr>
    </w:p>
    <w:p w:rsidR="00EF758A" w:rsidRPr="00992823" w:rsidRDefault="00EF758A" w:rsidP="00EF758A">
      <w:pPr>
        <w:pStyle w:val="Encabezado"/>
        <w:jc w:val="right"/>
        <w:rPr>
          <w:rFonts w:ascii="Arial" w:hAnsi="Arial" w:cs="Arial"/>
          <w:iCs/>
          <w:sz w:val="20"/>
        </w:rPr>
      </w:pPr>
      <w:r w:rsidRPr="00992823">
        <w:rPr>
          <w:rFonts w:ascii="Arial" w:hAnsi="Arial" w:cs="Arial"/>
          <w:iCs/>
          <w:sz w:val="20"/>
        </w:rPr>
        <w:t>MOD</w:t>
      </w:r>
      <w:r w:rsidR="00B24D02" w:rsidRPr="00992823">
        <w:rPr>
          <w:rFonts w:ascii="Arial" w:hAnsi="Arial" w:cs="Arial"/>
          <w:iCs/>
          <w:sz w:val="20"/>
        </w:rPr>
        <w:t>ELO DE CONTRATO SANO-DLABS N° 204</w:t>
      </w:r>
      <w:r w:rsidRPr="00992823">
        <w:rPr>
          <w:rFonts w:ascii="Arial" w:hAnsi="Arial" w:cs="Arial"/>
          <w:iCs/>
          <w:sz w:val="20"/>
        </w:rPr>
        <w:t>/2024</w:t>
      </w:r>
    </w:p>
    <w:p w:rsidR="00EF758A" w:rsidRPr="00992823" w:rsidRDefault="00EF758A" w:rsidP="00EF758A">
      <w:pPr>
        <w:pStyle w:val="Encabezado"/>
        <w:jc w:val="right"/>
        <w:rPr>
          <w:rFonts w:ascii="Arial" w:hAnsi="Arial" w:cs="Arial"/>
          <w:iCs/>
          <w:sz w:val="20"/>
        </w:rPr>
      </w:pPr>
      <w:r w:rsidRPr="00992823">
        <w:rPr>
          <w:rFonts w:ascii="Arial" w:hAnsi="Arial" w:cs="Arial"/>
          <w:iCs/>
          <w:sz w:val="20"/>
        </w:rPr>
        <w:t>CUCE: 24-0951-00-0000000-0-0</w:t>
      </w:r>
    </w:p>
    <w:p w:rsidR="00EF758A" w:rsidRPr="00D90234" w:rsidRDefault="00EF758A" w:rsidP="00EB7DBE">
      <w:pPr>
        <w:jc w:val="center"/>
        <w:rPr>
          <w:rFonts w:cs="Verdana"/>
          <w:sz w:val="18"/>
          <w:szCs w:val="18"/>
          <w:highlight w:val="yellow"/>
          <w:lang w:val="es-BO"/>
        </w:rPr>
      </w:pPr>
    </w:p>
    <w:p w:rsidR="00B24D02" w:rsidRPr="001D2C77" w:rsidRDefault="00B24D02" w:rsidP="00B24D02">
      <w:pPr>
        <w:widowControl w:val="0"/>
        <w:tabs>
          <w:tab w:val="left" w:pos="-720"/>
        </w:tabs>
        <w:jc w:val="both"/>
        <w:rPr>
          <w:rFonts w:ascii="Arial" w:hAnsi="Arial" w:cs="Arial"/>
          <w:bCs/>
          <w:spacing w:val="-6"/>
          <w:sz w:val="18"/>
          <w:szCs w:val="18"/>
          <w:lang w:val="es-ES_tradnl"/>
        </w:rPr>
      </w:pPr>
      <w:r w:rsidRPr="001D2C77">
        <w:rPr>
          <w:rFonts w:ascii="Arial" w:hAnsi="Arial" w:cs="Arial"/>
          <w:b/>
          <w:iCs/>
          <w:spacing w:val="-6"/>
          <w:sz w:val="18"/>
          <w:szCs w:val="18"/>
          <w:lang w:val="es-ES_tradnl"/>
        </w:rPr>
        <w:t>Contrato Administrativo para la ejecución de la Obra de Mejoramiento del Piso 25 del Edificio Principal del BCB</w:t>
      </w:r>
      <w:r w:rsidRPr="001D2C77">
        <w:rPr>
          <w:rFonts w:ascii="Arial" w:hAnsi="Arial" w:cs="Arial"/>
          <w:bCs/>
          <w:iCs/>
          <w:spacing w:val="-6"/>
          <w:sz w:val="18"/>
          <w:szCs w:val="18"/>
          <w:lang w:val="es-ES_tradnl"/>
        </w:rPr>
        <w:t>,</w:t>
      </w:r>
      <w:r w:rsidRPr="001D2C77">
        <w:rPr>
          <w:rFonts w:ascii="Arial" w:hAnsi="Arial" w:cs="Arial"/>
          <w:bCs/>
          <w:spacing w:val="-6"/>
          <w:sz w:val="18"/>
          <w:szCs w:val="18"/>
          <w:lang w:val="es-ES_tradnl"/>
        </w:rPr>
        <w:t xml:space="preserve"> sujeto al tenor de las siguientes cláusulas:</w:t>
      </w:r>
    </w:p>
    <w:p w:rsidR="00B24D02" w:rsidRPr="001D2C77" w:rsidRDefault="00B24D02" w:rsidP="00B24D02">
      <w:pPr>
        <w:widowControl w:val="0"/>
        <w:jc w:val="both"/>
        <w:rPr>
          <w:rFonts w:ascii="Arial" w:hAnsi="Arial" w:cs="Arial"/>
          <w:b/>
          <w:sz w:val="18"/>
          <w:szCs w:val="18"/>
          <w:lang w:val="es-ES_tradnl"/>
        </w:rPr>
      </w:pPr>
    </w:p>
    <w:p w:rsidR="00B24D02" w:rsidRPr="001D2C77" w:rsidRDefault="00B24D02" w:rsidP="00B24D02">
      <w:pPr>
        <w:widowControl w:val="0"/>
        <w:jc w:val="both"/>
        <w:rPr>
          <w:rFonts w:ascii="Arial" w:hAnsi="Arial" w:cs="Arial"/>
          <w:sz w:val="18"/>
          <w:szCs w:val="18"/>
        </w:rPr>
      </w:pPr>
      <w:r w:rsidRPr="001D2C77">
        <w:rPr>
          <w:rFonts w:ascii="Arial" w:hAnsi="Arial" w:cs="Arial"/>
          <w:b/>
          <w:sz w:val="18"/>
          <w:szCs w:val="18"/>
        </w:rPr>
        <w:t xml:space="preserve">CLÁUSULA PRIMERA.- (PARTES) </w:t>
      </w:r>
      <w:r w:rsidRPr="001D2C77">
        <w:rPr>
          <w:rFonts w:ascii="Arial" w:hAnsi="Arial" w:cs="Arial"/>
          <w:sz w:val="18"/>
          <w:szCs w:val="18"/>
        </w:rPr>
        <w:t xml:space="preserve">Las partes </w:t>
      </w:r>
      <w:r w:rsidRPr="001D2C77">
        <w:rPr>
          <w:rFonts w:ascii="Arial" w:hAnsi="Arial" w:cs="Arial"/>
          <w:bCs/>
          <w:sz w:val="18"/>
          <w:szCs w:val="18"/>
        </w:rPr>
        <w:t xml:space="preserve">contratantes </w:t>
      </w:r>
      <w:r w:rsidRPr="001D2C77">
        <w:rPr>
          <w:rFonts w:ascii="Arial" w:hAnsi="Arial" w:cs="Arial"/>
          <w:sz w:val="18"/>
          <w:szCs w:val="18"/>
        </w:rPr>
        <w:t>son:</w:t>
      </w:r>
    </w:p>
    <w:p w:rsidR="00B24D02" w:rsidRPr="001D2C77" w:rsidRDefault="00B24D02" w:rsidP="00B24D02">
      <w:pPr>
        <w:widowControl w:val="0"/>
        <w:jc w:val="both"/>
        <w:rPr>
          <w:rFonts w:ascii="Arial" w:hAnsi="Arial" w:cs="Arial"/>
          <w:sz w:val="18"/>
          <w:szCs w:val="18"/>
        </w:rPr>
      </w:pPr>
    </w:p>
    <w:p w:rsidR="00B24D02" w:rsidRPr="001D2C77" w:rsidRDefault="00B24D02" w:rsidP="00B24D02">
      <w:pPr>
        <w:numPr>
          <w:ilvl w:val="1"/>
          <w:numId w:val="55"/>
        </w:numPr>
        <w:jc w:val="both"/>
        <w:rPr>
          <w:rFonts w:ascii="Arial" w:hAnsi="Arial" w:cs="Arial"/>
          <w:sz w:val="18"/>
          <w:szCs w:val="18"/>
          <w:lang w:val="es-ES_tradnl"/>
        </w:rPr>
      </w:pPr>
      <w:r w:rsidRPr="001D2C77">
        <w:rPr>
          <w:rFonts w:ascii="Arial" w:hAnsi="Arial" w:cs="Arial"/>
          <w:sz w:val="18"/>
          <w:szCs w:val="18"/>
          <w:lang w:val="es-ES_tradnl"/>
        </w:rPr>
        <w:t xml:space="preserve">El </w:t>
      </w:r>
      <w:r w:rsidRPr="001D2C77">
        <w:rPr>
          <w:rFonts w:ascii="Arial" w:hAnsi="Arial" w:cs="Arial"/>
          <w:b/>
          <w:bCs/>
          <w:sz w:val="18"/>
          <w:szCs w:val="18"/>
          <w:lang w:val="es-ES_tradnl"/>
        </w:rPr>
        <w:t>BANCO CENTRAL DE BOLIVIA</w:t>
      </w:r>
      <w:r w:rsidRPr="001D2C77">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1D2C77">
        <w:rPr>
          <w:rFonts w:ascii="Arial" w:hAnsi="Arial" w:cs="Arial"/>
          <w:b/>
          <w:bCs/>
          <w:sz w:val="18"/>
          <w:szCs w:val="18"/>
          <w:lang w:val="es-ES_tradnl"/>
        </w:rPr>
        <w:t>ENTIDAD.</w:t>
      </w:r>
    </w:p>
    <w:p w:rsidR="00B24D02" w:rsidRPr="001D2C77" w:rsidRDefault="00B24D02" w:rsidP="00B24D02">
      <w:pPr>
        <w:ind w:left="720"/>
        <w:jc w:val="both"/>
        <w:rPr>
          <w:rFonts w:ascii="Arial" w:hAnsi="Arial" w:cs="Arial"/>
          <w:sz w:val="18"/>
          <w:szCs w:val="18"/>
          <w:lang w:val="es-ES_tradnl"/>
        </w:rPr>
      </w:pPr>
    </w:p>
    <w:p w:rsidR="00B24D02" w:rsidRPr="001D2C77" w:rsidRDefault="00B24D02" w:rsidP="00B24D02">
      <w:pPr>
        <w:numPr>
          <w:ilvl w:val="1"/>
          <w:numId w:val="55"/>
        </w:numPr>
        <w:jc w:val="both"/>
        <w:rPr>
          <w:rFonts w:ascii="Arial" w:hAnsi="Arial" w:cs="Arial"/>
          <w:sz w:val="18"/>
          <w:szCs w:val="18"/>
          <w:lang w:val="es-ES_tradnl"/>
        </w:rPr>
      </w:pPr>
      <w:r w:rsidRPr="001D2C77">
        <w:rPr>
          <w:rFonts w:ascii="Arial" w:hAnsi="Arial" w:cs="Arial"/>
          <w:sz w:val="18"/>
          <w:szCs w:val="18"/>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1D2C77">
        <w:rPr>
          <w:rFonts w:ascii="Arial" w:hAnsi="Arial" w:cs="Arial"/>
          <w:sz w:val="18"/>
          <w:szCs w:val="18"/>
        </w:rPr>
        <w:t>_________</w:t>
      </w:r>
      <w:r w:rsidRPr="001D2C77">
        <w:rPr>
          <w:rFonts w:ascii="Arial" w:hAnsi="Arial" w:cs="Arial"/>
          <w:sz w:val="18"/>
          <w:szCs w:val="18"/>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1D2C77">
        <w:rPr>
          <w:rFonts w:ascii="Arial" w:hAnsi="Arial" w:cs="Arial"/>
          <w:b/>
          <w:sz w:val="18"/>
          <w:szCs w:val="18"/>
        </w:rPr>
        <w:t>CONTRATISTA</w:t>
      </w:r>
      <w:r w:rsidRPr="001D2C77">
        <w:rPr>
          <w:rFonts w:ascii="Arial" w:hAnsi="Arial" w:cs="Arial"/>
          <w:b/>
          <w:sz w:val="18"/>
          <w:szCs w:val="18"/>
          <w:lang w:val="es-ES_tradnl"/>
        </w:rPr>
        <w:t>.</w:t>
      </w:r>
    </w:p>
    <w:p w:rsidR="00B24D02" w:rsidRPr="001D2C77" w:rsidRDefault="00B24D02" w:rsidP="00B24D02">
      <w:pPr>
        <w:ind w:left="720"/>
        <w:jc w:val="both"/>
        <w:rPr>
          <w:rFonts w:ascii="Arial" w:hAnsi="Arial" w:cs="Arial"/>
          <w:sz w:val="18"/>
          <w:szCs w:val="18"/>
          <w:lang w:val="es-ES_tradnl"/>
        </w:rPr>
      </w:pPr>
    </w:p>
    <w:p w:rsidR="00B24D02" w:rsidRPr="001D2C77" w:rsidRDefault="00B24D02" w:rsidP="00B24D02">
      <w:pPr>
        <w:widowControl w:val="0"/>
        <w:jc w:val="both"/>
        <w:rPr>
          <w:rFonts w:ascii="Arial" w:hAnsi="Arial" w:cs="Arial"/>
          <w:b/>
          <w:sz w:val="18"/>
          <w:szCs w:val="18"/>
        </w:rPr>
      </w:pPr>
      <w:r w:rsidRPr="001D2C77">
        <w:rPr>
          <w:rFonts w:ascii="Arial" w:hAnsi="Arial" w:cs="Arial"/>
          <w:sz w:val="18"/>
          <w:szCs w:val="18"/>
          <w:lang w:val="es-ES_tradnl"/>
        </w:rPr>
        <w:t xml:space="preserve">La </w:t>
      </w:r>
      <w:r w:rsidRPr="001D2C77">
        <w:rPr>
          <w:rFonts w:ascii="Arial" w:hAnsi="Arial" w:cs="Arial"/>
          <w:b/>
          <w:bCs/>
          <w:sz w:val="18"/>
          <w:szCs w:val="18"/>
          <w:lang w:val="es-ES_tradnl"/>
        </w:rPr>
        <w:t>ENTIDAD</w:t>
      </w:r>
      <w:r w:rsidRPr="001D2C77">
        <w:rPr>
          <w:rFonts w:ascii="Arial" w:hAnsi="Arial" w:cs="Arial"/>
          <w:sz w:val="18"/>
          <w:szCs w:val="18"/>
          <w:lang w:val="es-ES_tradnl"/>
        </w:rPr>
        <w:t xml:space="preserve"> y el </w:t>
      </w:r>
      <w:r w:rsidRPr="001D2C77">
        <w:rPr>
          <w:rFonts w:ascii="Arial" w:hAnsi="Arial" w:cs="Arial"/>
          <w:b/>
          <w:sz w:val="18"/>
          <w:szCs w:val="18"/>
          <w:lang w:val="es-ES_tradnl"/>
        </w:rPr>
        <w:t>CONTRATISTA</w:t>
      </w:r>
      <w:r w:rsidRPr="001D2C77">
        <w:rPr>
          <w:rFonts w:ascii="Arial" w:hAnsi="Arial" w:cs="Arial"/>
          <w:b/>
          <w:bCs/>
          <w:sz w:val="18"/>
          <w:szCs w:val="18"/>
          <w:lang w:val="es-ES_tradnl"/>
        </w:rPr>
        <w:t xml:space="preserve"> </w:t>
      </w:r>
      <w:r w:rsidRPr="001D2C77">
        <w:rPr>
          <w:rFonts w:ascii="Arial" w:hAnsi="Arial" w:cs="Arial"/>
          <w:sz w:val="18"/>
          <w:szCs w:val="18"/>
          <w:lang w:val="es-ES_tradnl"/>
        </w:rPr>
        <w:t xml:space="preserve">en su conjunto se denominarán las </w:t>
      </w:r>
      <w:r w:rsidRPr="001D2C77">
        <w:rPr>
          <w:rFonts w:ascii="Arial" w:hAnsi="Arial" w:cs="Arial"/>
          <w:b/>
          <w:bCs/>
          <w:sz w:val="18"/>
          <w:szCs w:val="18"/>
          <w:lang w:val="es-ES_tradnl"/>
        </w:rPr>
        <w:t>PARTES</w:t>
      </w:r>
      <w:r w:rsidRPr="001D2C77">
        <w:rPr>
          <w:rFonts w:ascii="Arial" w:hAnsi="Arial" w:cs="Arial"/>
          <w:bCs/>
          <w:sz w:val="18"/>
          <w:szCs w:val="18"/>
          <w:lang w:val="es-ES_tradnl"/>
        </w:rPr>
        <w:t>.</w:t>
      </w:r>
    </w:p>
    <w:p w:rsidR="00B24D02" w:rsidRPr="001D2C77" w:rsidRDefault="00B24D02" w:rsidP="00B24D02">
      <w:pPr>
        <w:widowControl w:val="0"/>
        <w:jc w:val="both"/>
        <w:rPr>
          <w:rFonts w:ascii="Arial" w:hAnsi="Arial" w:cs="Arial"/>
          <w:b/>
          <w:sz w:val="18"/>
          <w:szCs w:val="18"/>
        </w:rPr>
      </w:pPr>
    </w:p>
    <w:p w:rsidR="00B24D02" w:rsidRPr="001D2C77" w:rsidRDefault="00B24D02" w:rsidP="00B24D02">
      <w:pPr>
        <w:jc w:val="both"/>
        <w:rPr>
          <w:rFonts w:ascii="Arial" w:hAnsi="Arial" w:cs="Arial"/>
          <w:sz w:val="18"/>
          <w:szCs w:val="18"/>
        </w:rPr>
      </w:pPr>
      <w:r w:rsidRPr="001D2C77">
        <w:rPr>
          <w:rFonts w:ascii="Arial" w:hAnsi="Arial" w:cs="Arial"/>
          <w:b/>
          <w:sz w:val="18"/>
          <w:szCs w:val="18"/>
        </w:rPr>
        <w:t xml:space="preserve">CLÁUSULA SEGUNDA.- (ANTECEDENTES DEL CONTRATO) </w:t>
      </w:r>
      <w:r w:rsidRPr="001D2C77">
        <w:rPr>
          <w:rFonts w:ascii="Arial" w:hAnsi="Arial" w:cs="Arial"/>
          <w:sz w:val="18"/>
          <w:szCs w:val="18"/>
        </w:rPr>
        <w:t xml:space="preserve">La </w:t>
      </w:r>
      <w:r w:rsidRPr="001D2C77">
        <w:rPr>
          <w:rFonts w:ascii="Arial" w:hAnsi="Arial" w:cs="Arial"/>
          <w:b/>
          <w:sz w:val="18"/>
          <w:szCs w:val="18"/>
        </w:rPr>
        <w:t>ENTIDAD</w:t>
      </w:r>
      <w:r w:rsidRPr="001D2C77">
        <w:rPr>
          <w:rFonts w:ascii="Arial" w:hAnsi="Arial" w:cs="Arial"/>
          <w:sz w:val="18"/>
          <w:szCs w:val="18"/>
        </w:rPr>
        <w:t>, mediante</w:t>
      </w:r>
      <w:r w:rsidRPr="001D2C77">
        <w:rPr>
          <w:rFonts w:ascii="Arial" w:hAnsi="Arial" w:cs="Arial"/>
          <w:b/>
          <w:sz w:val="18"/>
          <w:szCs w:val="18"/>
        </w:rPr>
        <w:t xml:space="preserve"> </w:t>
      </w:r>
      <w:r w:rsidRPr="001D2C77">
        <w:rPr>
          <w:rFonts w:ascii="Arial" w:hAnsi="Arial" w:cs="Arial"/>
          <w:sz w:val="18"/>
          <w:szCs w:val="18"/>
        </w:rPr>
        <w:t>convocatoria pública bajo la modalidad de Apoyo Nacional a la Producción y Empleo – ANPE-_</w:t>
      </w:r>
      <w:r w:rsidRPr="001D2C77">
        <w:rPr>
          <w:rFonts w:ascii="Arial" w:hAnsi="Arial" w:cs="Arial"/>
          <w:bCs/>
          <w:sz w:val="18"/>
          <w:szCs w:val="18"/>
        </w:rPr>
        <w:t xml:space="preserve"> N°</w:t>
      </w:r>
      <w:r w:rsidRPr="001D2C77">
        <w:rPr>
          <w:rFonts w:ascii="Arial" w:hAnsi="Arial" w:cs="Arial"/>
          <w:b/>
          <w:sz w:val="18"/>
          <w:szCs w:val="18"/>
        </w:rPr>
        <w:t xml:space="preserve"> </w:t>
      </w:r>
      <w:r w:rsidRPr="001D2C77">
        <w:rPr>
          <w:rFonts w:ascii="Arial" w:hAnsi="Arial" w:cs="Arial"/>
          <w:sz w:val="18"/>
          <w:szCs w:val="18"/>
        </w:rPr>
        <w:t>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2024 a personas naturales y jurídicas con capacidad de contratar, para la ejecución de la “</w:t>
      </w:r>
      <w:r w:rsidRPr="001D2C77">
        <w:rPr>
          <w:rFonts w:ascii="Arial" w:hAnsi="Arial" w:cs="Arial"/>
          <w:i/>
          <w:iCs/>
          <w:sz w:val="18"/>
          <w:szCs w:val="18"/>
          <w:lang w:val="es-ES_tradnl"/>
        </w:rPr>
        <w:t>Obra de Mejoramiento del Piso 25 del Edificio Principal del BCB</w:t>
      </w:r>
      <w:r w:rsidRPr="001D2C77">
        <w:rPr>
          <w:rFonts w:ascii="Arial" w:hAnsi="Arial" w:cs="Arial"/>
          <w:bCs/>
          <w:sz w:val="18"/>
          <w:szCs w:val="18"/>
        </w:rPr>
        <w:t xml:space="preserve">” </w:t>
      </w:r>
      <w:r w:rsidRPr="001D2C77">
        <w:rPr>
          <w:rFonts w:ascii="Arial" w:hAnsi="Arial" w:cs="Arial"/>
          <w:sz w:val="18"/>
          <w:szCs w:val="18"/>
        </w:rPr>
        <w:t>con CUCE: ____, bajo los términos del DBC.</w:t>
      </w:r>
    </w:p>
    <w:p w:rsidR="00B24D02" w:rsidRPr="001D2C77" w:rsidRDefault="00B24D02" w:rsidP="00B24D02">
      <w:pPr>
        <w:tabs>
          <w:tab w:val="left" w:pos="3804"/>
        </w:tabs>
        <w:jc w:val="both"/>
        <w:rPr>
          <w:rFonts w:ascii="Arial" w:hAnsi="Arial" w:cs="Arial"/>
          <w:sz w:val="18"/>
          <w:szCs w:val="18"/>
        </w:rPr>
      </w:pPr>
      <w:r w:rsidRPr="001D2C77">
        <w:rPr>
          <w:rFonts w:ascii="Arial" w:hAnsi="Arial" w:cs="Arial"/>
          <w:sz w:val="18"/>
          <w:szCs w:val="18"/>
        </w:rPr>
        <w:tab/>
      </w:r>
    </w:p>
    <w:p w:rsidR="00B24D02" w:rsidRPr="001D2C77" w:rsidRDefault="00B24D02" w:rsidP="00B24D02">
      <w:pPr>
        <w:jc w:val="both"/>
        <w:rPr>
          <w:rFonts w:ascii="Arial" w:hAnsi="Arial" w:cs="Arial"/>
          <w:b/>
          <w:i/>
          <w:sz w:val="18"/>
          <w:szCs w:val="18"/>
        </w:rPr>
      </w:pPr>
      <w:r w:rsidRPr="001D2C77">
        <w:rPr>
          <w:rFonts w:ascii="Arial" w:hAnsi="Arial" w:cs="Arial"/>
          <w:b/>
          <w:i/>
          <w:sz w:val="18"/>
          <w:szCs w:val="18"/>
        </w:rPr>
        <w:t>(Si el RPA, en caso excepcional decide adjudicar la adquisición a un proponente que no sea el recomendado por el Responsable de Evaluación o la Comisión de Calificación, deberá adecuarse la siguiente redacción)</w:t>
      </w:r>
    </w:p>
    <w:p w:rsidR="00B24D02" w:rsidRPr="001D2C77" w:rsidRDefault="00B24D02" w:rsidP="00B24D02">
      <w:pPr>
        <w:jc w:val="both"/>
        <w:rPr>
          <w:rFonts w:ascii="Arial" w:hAnsi="Arial" w:cs="Arial"/>
          <w:b/>
          <w:sz w:val="18"/>
          <w:szCs w:val="18"/>
        </w:rPr>
      </w:pPr>
      <w:r w:rsidRPr="001D2C77">
        <w:rPr>
          <w:rFonts w:ascii="Arial" w:hAnsi="Arial" w:cs="Arial"/>
          <w:sz w:val="18"/>
          <w:szCs w:val="18"/>
        </w:rPr>
        <w:t xml:space="preserve">Concluido el proceso de calificación, el Responsable del Proceso de Contratación de Apoyo Nacional a la Producción y Empleo (RPA), en base al Informe de Calificación y Recomendación de Adjudicación de la </w:t>
      </w:r>
      <w:r w:rsidRPr="001D2C77">
        <w:rPr>
          <w:rFonts w:ascii="Arial" w:hAnsi="Arial" w:cs="Arial"/>
          <w:b/>
          <w:i/>
          <w:sz w:val="18"/>
          <w:szCs w:val="18"/>
        </w:rPr>
        <w:t>(señalar según corresponda la Comisión de Calificación o el Responsable de Evaluación)</w:t>
      </w:r>
      <w:r w:rsidRPr="001D2C77">
        <w:rPr>
          <w:rFonts w:ascii="Arial" w:hAnsi="Arial" w:cs="Arial"/>
          <w:sz w:val="18"/>
          <w:szCs w:val="18"/>
        </w:rPr>
        <w:t xml:space="preserve">, ___ de __ de ________ de 2024, resolvió adjudicar la ejecución de </w:t>
      </w:r>
      <w:r w:rsidRPr="001D2C77">
        <w:rPr>
          <w:rFonts w:ascii="Arial" w:hAnsi="Arial" w:cs="Arial"/>
          <w:iCs/>
          <w:sz w:val="18"/>
          <w:szCs w:val="18"/>
          <w:lang w:val="es-ES_tradnl"/>
        </w:rPr>
        <w:t>Obra de Mejoramiento del Piso 25 del Edificio Principal del BCB</w:t>
      </w:r>
      <w:r w:rsidRPr="001D2C77">
        <w:rPr>
          <w:rFonts w:ascii="Arial" w:hAnsi="Arial" w:cs="Arial"/>
          <w:sz w:val="18"/>
          <w:szCs w:val="18"/>
        </w:rPr>
        <w:t xml:space="preserve"> al </w:t>
      </w:r>
      <w:r w:rsidRPr="001D2C77">
        <w:rPr>
          <w:rFonts w:ascii="Arial" w:hAnsi="Arial" w:cs="Arial"/>
          <w:b/>
          <w:sz w:val="18"/>
          <w:szCs w:val="18"/>
        </w:rPr>
        <w:t xml:space="preserve">CONTRATISTA, </w:t>
      </w:r>
      <w:r w:rsidRPr="001D2C77">
        <w:rPr>
          <w:rFonts w:ascii="Arial" w:hAnsi="Arial" w:cs="Arial"/>
          <w:sz w:val="18"/>
          <w:szCs w:val="18"/>
        </w:rPr>
        <w:t>mediante Resolución GADM - GAL N° __/2024 de __ de __ de  2024, al cumplir su propuesta con todos los requisitos establecidos en el DBC.</w:t>
      </w:r>
    </w:p>
    <w:p w:rsidR="00B24D02" w:rsidRPr="001D2C77" w:rsidRDefault="00B24D02" w:rsidP="00B24D02">
      <w:pPr>
        <w:jc w:val="both"/>
        <w:rPr>
          <w:rFonts w:ascii="Arial" w:hAnsi="Arial" w:cs="Arial"/>
          <w:b/>
          <w:sz w:val="18"/>
          <w:szCs w:val="18"/>
        </w:rPr>
      </w:pPr>
    </w:p>
    <w:p w:rsidR="00B24D02" w:rsidRPr="001D2C77" w:rsidRDefault="00B24D02" w:rsidP="00B24D02">
      <w:pPr>
        <w:jc w:val="both"/>
        <w:rPr>
          <w:rFonts w:ascii="Arial" w:hAnsi="Arial" w:cs="Arial"/>
          <w:sz w:val="18"/>
          <w:szCs w:val="18"/>
        </w:rPr>
      </w:pPr>
      <w:r w:rsidRPr="001D2C77">
        <w:rPr>
          <w:rFonts w:ascii="Arial" w:hAnsi="Arial" w:cs="Arial"/>
          <w:b/>
          <w:sz w:val="18"/>
          <w:szCs w:val="18"/>
        </w:rPr>
        <w:t xml:space="preserve">CLÁUSULA TERCERA.- (LEGISLACIÓN APLICABLE) </w:t>
      </w:r>
      <w:r w:rsidRPr="001D2C77">
        <w:rPr>
          <w:rFonts w:ascii="Arial" w:hAnsi="Arial" w:cs="Arial"/>
          <w:sz w:val="18"/>
          <w:szCs w:val="18"/>
        </w:rPr>
        <w:t>El presente Contrato se celebra exclusivamente al amparo de las siguientes disposiciones:</w:t>
      </w:r>
    </w:p>
    <w:p w:rsidR="00B24D02" w:rsidRPr="001D2C77" w:rsidRDefault="00B24D02" w:rsidP="00B24D02">
      <w:pPr>
        <w:jc w:val="both"/>
        <w:rPr>
          <w:rFonts w:ascii="Arial" w:hAnsi="Arial" w:cs="Arial"/>
          <w:sz w:val="18"/>
          <w:szCs w:val="18"/>
        </w:rPr>
      </w:pPr>
    </w:p>
    <w:p w:rsidR="00B24D02" w:rsidRPr="001D2C77" w:rsidRDefault="00B24D02" w:rsidP="00B24D02">
      <w:pPr>
        <w:widowControl w:val="0"/>
        <w:numPr>
          <w:ilvl w:val="0"/>
          <w:numId w:val="34"/>
        </w:numPr>
        <w:jc w:val="both"/>
        <w:rPr>
          <w:rFonts w:ascii="Arial" w:hAnsi="Arial" w:cs="Arial"/>
          <w:sz w:val="18"/>
          <w:szCs w:val="18"/>
        </w:rPr>
      </w:pPr>
      <w:r w:rsidRPr="001D2C77">
        <w:rPr>
          <w:rFonts w:ascii="Arial" w:hAnsi="Arial" w:cs="Arial"/>
          <w:sz w:val="18"/>
          <w:szCs w:val="18"/>
        </w:rPr>
        <w:t>Constitución Política del Estado de 7 de febrero de 2009.</w:t>
      </w:r>
    </w:p>
    <w:p w:rsidR="00B24D02" w:rsidRPr="001D2C77" w:rsidRDefault="00B24D02" w:rsidP="00B24D02">
      <w:pPr>
        <w:widowControl w:val="0"/>
        <w:numPr>
          <w:ilvl w:val="0"/>
          <w:numId w:val="34"/>
        </w:numPr>
        <w:jc w:val="both"/>
        <w:rPr>
          <w:rFonts w:ascii="Arial" w:hAnsi="Arial" w:cs="Arial"/>
          <w:sz w:val="18"/>
          <w:szCs w:val="18"/>
        </w:rPr>
      </w:pPr>
      <w:r w:rsidRPr="001D2C77">
        <w:rPr>
          <w:rFonts w:ascii="Arial" w:hAnsi="Arial" w:cs="Arial"/>
          <w:sz w:val="18"/>
          <w:szCs w:val="18"/>
        </w:rPr>
        <w:t>Ley Nº 1178, de 20 de julio de 1990, de Administración y Control     Gubernamentales.</w:t>
      </w:r>
    </w:p>
    <w:p w:rsidR="00B24D02" w:rsidRPr="001D2C77" w:rsidRDefault="00B24D02" w:rsidP="00B24D02">
      <w:pPr>
        <w:numPr>
          <w:ilvl w:val="0"/>
          <w:numId w:val="34"/>
        </w:numPr>
        <w:jc w:val="both"/>
        <w:rPr>
          <w:rFonts w:ascii="Arial" w:hAnsi="Arial" w:cs="Arial"/>
          <w:sz w:val="18"/>
          <w:szCs w:val="18"/>
        </w:rPr>
      </w:pPr>
      <w:r w:rsidRPr="001D2C77">
        <w:rPr>
          <w:rFonts w:ascii="Arial" w:hAnsi="Arial" w:cs="Arial"/>
          <w:sz w:val="18"/>
          <w:szCs w:val="18"/>
        </w:rPr>
        <w:t xml:space="preserve">Ley </w:t>
      </w:r>
      <w:r w:rsidRPr="001D2C77">
        <w:rPr>
          <w:rStyle w:val="Textoennegrita"/>
          <w:rFonts w:ascii="Arial" w:hAnsi="Arial" w:cs="Arial"/>
          <w:sz w:val="18"/>
          <w:szCs w:val="18"/>
        </w:rPr>
        <w:t>del Presupuesto General del Estado</w:t>
      </w:r>
      <w:r w:rsidRPr="001D2C77">
        <w:rPr>
          <w:rFonts w:ascii="Arial" w:hAnsi="Arial" w:cs="Arial"/>
          <w:b/>
          <w:bCs/>
          <w:sz w:val="18"/>
          <w:szCs w:val="18"/>
        </w:rPr>
        <w:t xml:space="preserve"> </w:t>
      </w:r>
      <w:r w:rsidRPr="001D2C77">
        <w:rPr>
          <w:rStyle w:val="Textoennegrita"/>
          <w:rFonts w:ascii="Arial" w:hAnsi="Arial" w:cs="Arial"/>
          <w:sz w:val="18"/>
          <w:szCs w:val="18"/>
        </w:rPr>
        <w:t xml:space="preserve">aprobado para la gestión y su </w:t>
      </w:r>
      <w:r w:rsidRPr="001D2C77">
        <w:rPr>
          <w:rFonts w:ascii="Arial" w:hAnsi="Arial" w:cs="Arial"/>
          <w:sz w:val="18"/>
          <w:szCs w:val="18"/>
        </w:rPr>
        <w:t>reglamentación.</w:t>
      </w:r>
    </w:p>
    <w:p w:rsidR="00B24D02" w:rsidRPr="001D2C77" w:rsidRDefault="00B24D02" w:rsidP="00B24D02">
      <w:pPr>
        <w:widowControl w:val="0"/>
        <w:numPr>
          <w:ilvl w:val="0"/>
          <w:numId w:val="34"/>
        </w:numPr>
        <w:jc w:val="both"/>
        <w:rPr>
          <w:rFonts w:ascii="Arial" w:hAnsi="Arial" w:cs="Arial"/>
          <w:sz w:val="18"/>
          <w:szCs w:val="18"/>
        </w:rPr>
      </w:pPr>
      <w:r w:rsidRPr="001D2C77">
        <w:rPr>
          <w:rFonts w:ascii="Arial" w:hAnsi="Arial" w:cs="Arial"/>
          <w:sz w:val="18"/>
          <w:szCs w:val="18"/>
        </w:rPr>
        <w:t>Decreto Supremo Nº 0181, de 28 de junio de 2009 de las Normas  Básicas del Sistema de Administración de Bienes y Servicios (NB-SABS) y sus modificaciones.</w:t>
      </w:r>
    </w:p>
    <w:p w:rsidR="00B24D02" w:rsidRPr="001D2C77" w:rsidRDefault="00B24D02" w:rsidP="00B24D02">
      <w:pPr>
        <w:widowControl w:val="0"/>
        <w:numPr>
          <w:ilvl w:val="0"/>
          <w:numId w:val="34"/>
        </w:numPr>
        <w:jc w:val="both"/>
        <w:rPr>
          <w:rFonts w:ascii="Arial" w:hAnsi="Arial" w:cs="Arial"/>
          <w:sz w:val="18"/>
          <w:szCs w:val="18"/>
        </w:rPr>
      </w:pPr>
      <w:r w:rsidRPr="001D2C77">
        <w:rPr>
          <w:rFonts w:ascii="Arial" w:hAnsi="Arial" w:cs="Arial"/>
          <w:sz w:val="18"/>
          <w:szCs w:val="18"/>
        </w:rPr>
        <w:t>Reglamento Específico del Sistema de Administración de Bienes y Servicios (RE-SABS) del Banco Central de Bolivia (BCB), aprobado mediante Resolución de Directorio N° 147/2015 de 18 de agosto de 2015 y sus modificaciones.</w:t>
      </w:r>
    </w:p>
    <w:p w:rsidR="00B24D02" w:rsidRPr="001D2C77" w:rsidRDefault="00B24D02" w:rsidP="00B24D02">
      <w:pPr>
        <w:numPr>
          <w:ilvl w:val="0"/>
          <w:numId w:val="34"/>
        </w:numPr>
        <w:jc w:val="both"/>
        <w:rPr>
          <w:rFonts w:ascii="Arial" w:hAnsi="Arial" w:cs="Arial"/>
          <w:sz w:val="18"/>
          <w:szCs w:val="18"/>
        </w:rPr>
      </w:pPr>
      <w:r w:rsidRPr="001D2C77">
        <w:rPr>
          <w:rFonts w:ascii="Arial" w:hAnsi="Arial" w:cs="Arial"/>
          <w:sz w:val="18"/>
          <w:szCs w:val="18"/>
        </w:rPr>
        <w:t>Demás disposiciones relacionadas directamente con las normas anteriormente mencionadas.</w:t>
      </w:r>
    </w:p>
    <w:p w:rsidR="00B24D02" w:rsidRPr="001D2C77" w:rsidRDefault="00B24D02" w:rsidP="00B24D02">
      <w:pPr>
        <w:ind w:left="720"/>
        <w:jc w:val="both"/>
        <w:rPr>
          <w:rFonts w:ascii="Arial" w:hAnsi="Arial" w:cs="Arial"/>
          <w:sz w:val="18"/>
          <w:szCs w:val="18"/>
        </w:rPr>
      </w:pPr>
    </w:p>
    <w:p w:rsidR="00B24D02" w:rsidRPr="001D2C77" w:rsidRDefault="00B24D02" w:rsidP="00B24D02">
      <w:pPr>
        <w:jc w:val="both"/>
        <w:rPr>
          <w:rFonts w:ascii="Arial" w:hAnsi="Arial" w:cs="Arial"/>
          <w:b/>
          <w:sz w:val="18"/>
          <w:szCs w:val="18"/>
        </w:rPr>
      </w:pPr>
      <w:r w:rsidRPr="001D2C77">
        <w:rPr>
          <w:rFonts w:ascii="Arial" w:hAnsi="Arial" w:cs="Arial"/>
          <w:b/>
          <w:sz w:val="18"/>
          <w:szCs w:val="18"/>
        </w:rPr>
        <w:t xml:space="preserve">CLÁUSULA CUARTA.- (OBJETO Y CAUSA) </w:t>
      </w:r>
      <w:r w:rsidRPr="001D2C77">
        <w:rPr>
          <w:rFonts w:ascii="Arial" w:hAnsi="Arial" w:cs="Arial"/>
          <w:sz w:val="18"/>
          <w:szCs w:val="18"/>
        </w:rPr>
        <w:t xml:space="preserve">El </w:t>
      </w:r>
      <w:r w:rsidRPr="001D2C77">
        <w:rPr>
          <w:rFonts w:ascii="Arial" w:hAnsi="Arial" w:cs="Arial"/>
          <w:b/>
          <w:bCs/>
          <w:sz w:val="18"/>
          <w:szCs w:val="18"/>
        </w:rPr>
        <w:t>CONTRATISTA</w:t>
      </w:r>
      <w:r w:rsidRPr="001D2C77">
        <w:rPr>
          <w:rFonts w:ascii="Arial" w:hAnsi="Arial" w:cs="Arial"/>
          <w:sz w:val="18"/>
          <w:szCs w:val="18"/>
        </w:rPr>
        <w:t xml:space="preserve"> se compromete y obliga por el presente Contrato, a ejecutar todos los trabajos necesarios para la </w:t>
      </w:r>
      <w:r w:rsidRPr="001D2C77">
        <w:rPr>
          <w:rFonts w:ascii="Arial" w:hAnsi="Arial" w:cs="Arial"/>
          <w:bCs/>
          <w:sz w:val="18"/>
          <w:szCs w:val="18"/>
        </w:rPr>
        <w:t xml:space="preserve">Ejecución de la </w:t>
      </w:r>
      <w:r w:rsidRPr="001D2C77">
        <w:rPr>
          <w:rFonts w:ascii="Arial" w:hAnsi="Arial" w:cs="Arial"/>
          <w:sz w:val="18"/>
          <w:szCs w:val="18"/>
        </w:rPr>
        <w:t>Obra de Mejoramiento del Piso 25 del Edificio Principal del BCB, que será ejecutada en el Piso 25 del</w:t>
      </w:r>
      <w:r w:rsidRPr="001D2C77">
        <w:rPr>
          <w:rFonts w:ascii="Arial" w:hAnsi="Arial" w:cs="Arial"/>
          <w:bCs/>
          <w:sz w:val="18"/>
          <w:szCs w:val="18"/>
        </w:rPr>
        <w:t xml:space="preserve"> Edificio Principal del BCB ubicado en la calle Ayacucho esquina Calle Mercado de la ciudad de La Paz – Bolivia</w:t>
      </w:r>
      <w:r w:rsidRPr="001D2C77">
        <w:rPr>
          <w:rFonts w:ascii="Arial" w:hAnsi="Arial" w:cs="Arial"/>
          <w:sz w:val="18"/>
          <w:szCs w:val="18"/>
        </w:rPr>
        <w:t>, que se constituye en el objeto del Contrato hasta su acabado completo</w:t>
      </w:r>
      <w:r w:rsidRPr="001D2C77">
        <w:rPr>
          <w:rFonts w:ascii="Arial" w:hAnsi="Arial" w:cs="Arial"/>
          <w:bCs/>
          <w:sz w:val="18"/>
          <w:szCs w:val="18"/>
        </w:rPr>
        <w:t>,</w:t>
      </w:r>
      <w:r w:rsidRPr="001D2C77">
        <w:rPr>
          <w:rFonts w:ascii="Arial" w:hAnsi="Arial" w:cs="Arial"/>
          <w:bCs/>
          <w:snapToGrid w:val="0"/>
          <w:sz w:val="18"/>
          <w:szCs w:val="18"/>
          <w:lang w:eastAsia="es-BO"/>
        </w:rPr>
        <w:t xml:space="preserve"> </w:t>
      </w:r>
      <w:r w:rsidRPr="001D2C77">
        <w:rPr>
          <w:rFonts w:ascii="Arial" w:hAnsi="Arial" w:cs="Arial"/>
          <w:sz w:val="18"/>
          <w:szCs w:val="18"/>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1D2C77">
        <w:rPr>
          <w:rFonts w:ascii="Arial" w:hAnsi="Arial" w:cs="Arial"/>
          <w:b/>
          <w:sz w:val="18"/>
          <w:szCs w:val="18"/>
        </w:rPr>
        <w:t xml:space="preserve"> OBRA</w:t>
      </w:r>
      <w:r w:rsidRPr="001D2C77">
        <w:rPr>
          <w:rFonts w:ascii="Arial" w:hAnsi="Arial" w:cs="Arial"/>
          <w:sz w:val="18"/>
          <w:szCs w:val="18"/>
        </w:rPr>
        <w:t xml:space="preserve">, </w:t>
      </w:r>
      <w:r w:rsidRPr="001D2C77">
        <w:rPr>
          <w:rFonts w:ascii="Arial" w:hAnsi="Arial" w:cs="Arial"/>
          <w:bCs/>
          <w:snapToGrid w:val="0"/>
          <w:sz w:val="18"/>
          <w:szCs w:val="18"/>
          <w:lang w:eastAsia="es-BO"/>
        </w:rPr>
        <w:t>para mejorar la funcionalidad de los ambientes y preservar su estado de conservación</w:t>
      </w:r>
      <w:r w:rsidRPr="001D2C77">
        <w:rPr>
          <w:rFonts w:ascii="Arial" w:hAnsi="Arial" w:cs="Arial"/>
          <w:sz w:val="18"/>
          <w:szCs w:val="18"/>
        </w:rPr>
        <w:t xml:space="preserve">.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Los Ítems de la </w:t>
      </w:r>
      <w:r w:rsidRPr="001D2C77">
        <w:rPr>
          <w:rFonts w:ascii="Arial" w:hAnsi="Arial" w:cs="Arial"/>
          <w:b/>
          <w:sz w:val="18"/>
          <w:szCs w:val="18"/>
        </w:rPr>
        <w:t>OBRA</w:t>
      </w:r>
      <w:r w:rsidRPr="001D2C77">
        <w:rPr>
          <w:rFonts w:ascii="Arial" w:hAnsi="Arial" w:cs="Arial"/>
          <w:sz w:val="18"/>
          <w:szCs w:val="18"/>
        </w:rPr>
        <w:t xml:space="preserve"> son los siguientes:</w:t>
      </w:r>
    </w:p>
    <w:p w:rsidR="00B24D02" w:rsidRPr="001D2C77" w:rsidRDefault="00B24D02" w:rsidP="00B24D02">
      <w:pPr>
        <w:jc w:val="both"/>
        <w:rPr>
          <w:rFonts w:ascii="Arial" w:hAnsi="Arial" w:cs="Arial"/>
          <w:sz w:val="18"/>
          <w:szCs w:val="18"/>
        </w:rPr>
      </w:pPr>
    </w:p>
    <w:tbl>
      <w:tblPr>
        <w:tblW w:w="6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5800"/>
      </w:tblGrid>
      <w:tr w:rsidR="00B24D02" w:rsidRPr="001D2C77" w:rsidTr="00B24D02">
        <w:trPr>
          <w:trHeight w:val="465"/>
          <w:jc w:val="center"/>
        </w:trPr>
        <w:tc>
          <w:tcPr>
            <w:tcW w:w="700" w:type="dxa"/>
            <w:shd w:val="clear" w:color="000000" w:fill="00BF80"/>
            <w:vAlign w:val="center"/>
            <w:hideMark/>
          </w:tcPr>
          <w:p w:rsidR="00B24D02" w:rsidRPr="001D2C77" w:rsidRDefault="00B24D02" w:rsidP="00B24D02">
            <w:pPr>
              <w:jc w:val="center"/>
              <w:rPr>
                <w:rFonts w:ascii="Arial" w:hAnsi="Arial" w:cs="Arial"/>
                <w:b/>
                <w:bCs/>
                <w:szCs w:val="18"/>
                <w:lang w:eastAsia="es-BO"/>
              </w:rPr>
            </w:pPr>
            <w:r w:rsidRPr="001D2C77">
              <w:rPr>
                <w:rFonts w:ascii="Arial" w:hAnsi="Arial" w:cs="Arial"/>
                <w:b/>
                <w:bCs/>
                <w:szCs w:val="18"/>
              </w:rPr>
              <w:t>ITEM</w:t>
            </w:r>
          </w:p>
        </w:tc>
        <w:tc>
          <w:tcPr>
            <w:tcW w:w="5800" w:type="dxa"/>
            <w:shd w:val="clear" w:color="000000" w:fill="00BF80"/>
            <w:vAlign w:val="center"/>
            <w:hideMark/>
          </w:tcPr>
          <w:p w:rsidR="00B24D02" w:rsidRPr="001D2C77" w:rsidRDefault="00B24D02" w:rsidP="00B24D02">
            <w:pPr>
              <w:jc w:val="center"/>
              <w:rPr>
                <w:rFonts w:ascii="Arial" w:hAnsi="Arial" w:cs="Arial"/>
                <w:b/>
                <w:bCs/>
                <w:szCs w:val="18"/>
              </w:rPr>
            </w:pPr>
            <w:r w:rsidRPr="001D2C77">
              <w:rPr>
                <w:rFonts w:ascii="Arial" w:hAnsi="Arial" w:cs="Arial"/>
                <w:b/>
                <w:bCs/>
                <w:szCs w:val="18"/>
              </w:rPr>
              <w:t>DESCRIPCIÓN</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INSTALACIÓN DE FAENAS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2</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DEMOLICIÓN DE MURO</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3</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DESMONTAJE Y RETIRO DE MAMPARA</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4</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ARTEFACTO SANITARIO</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5</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ARTEFACTO ELÉCTRICO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6</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CABLE MONOPOLAR</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7</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CIELO FALSO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8</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 xml:space="preserve">RETIRO DE CORTINAS TIPO ROLLER </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9</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Y REINSTALACIÓN DE CORTINA TIPO ROLLER</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10</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CUBÍCULO DE BAÑO</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11</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ESPEJO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12</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MESON DE GRANITO</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13</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REVESTIMIENTO DE MUROS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14</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REVESTIMIENTO DE PISOS</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15</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TUBERIAS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16</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 xml:space="preserve">RETIRO DE ZÓCALOS </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17</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Y REINSTALACION DE ARTEFACTOS ELECTRICOS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18</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DUCTOS DE AIRE</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19</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Y REINSTALACIÓN DE PLANCHAS METÁLICAS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20</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DE PUERTA DE MADERA</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21</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RETIRO Y REINSTALACIÓN DE PUERTA DE MADERA</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22</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MURO DE LADRILLO</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23</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PUERTA DE ALUMINIO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24</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MURO DE DRYWALL 2 CARAS E=12,7MM</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25</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BUÑA DE PVC</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26</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PINTURA LÁTEX</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27</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INODORO SUSPENDIDO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28</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INODORO DE PISO C/TANQUE</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29</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URINARIO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30</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LAVAMANOS</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31</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CABLE ENCHAQUETADO 5X2,5MM2</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32</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CABLE ENCHAQUETADO 6X1,5MM2</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33</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INSTALACIÓN DE BANDEJA TIPO ESCALERILLA</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34</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INSTALACIÓN DE CABLE MONOPOLAR DE CU MULTIFILAR DE 1.5MM2</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35</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INSTALACIÓN DE CABLE MONOPOLAR DE CU MULTIFILAR DE 2.5MM2</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36</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INSTALACIÓN DE CABLE MONOPOLAR DE CU MULTIFILAR DE 4MM2</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37</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INSTALACIÓN DE CABLE MONOPOLAR DE CU MULTIFILAR DE 6MM2</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38</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CABLE BUS KNX</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39</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LUMINARIA PANEL LED 30x120CM</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40</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INSTALACIÓN DE LUMINARIA PANEL LED 60x60CM</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41</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INSTALACIÓN DE LUMINARIA PANEL LED CIRCULAR</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42</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INSTALACIÓN DE LUMINARIA CIRCULAR DALI</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43</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LUMINARIA SPOT LED</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lastRenderedPageBreak/>
              <w:t>44</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LUMINARIA SPOT LED FIT</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45</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 xml:space="preserve">PROVISIÓN E INSTALACIÓN DE CINTA LED NEON 360° </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46</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LUMINARIA COLGANTE LED LINEAL</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47</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LUMINARIA DECORATIVAS COLGANTES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48</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APLIQUE LED</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49</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 xml:space="preserve">PROVISIÓN E INSTALACIÓN DE LUMINARIA PERFIL LED </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50</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TUBO CONDUIT PVC DE 1"</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51</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TUBO CORRUGADO 3/4"</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52</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TUBO METÁLICO ZINCADO DE 25MM C/ACCESORIOS</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53</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INSTALACIÓN DE TABLERO ELÉCTRICO PARA EL SISTEMA DOMÓTICO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54</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INSTALACIÓN DE PANTALLA TÁCTIL KNX/EIB</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55</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EXTRACTOR DE AIRE</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56</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PLACA INTERRUPTOR SIMPLE</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57</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PLACA MIXTA (INTERRUPTOR + TOMACORRIENTE)</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58</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PLACA TOMACORRIENTE DOBLE NEMA</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59</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SENSOR DE MOVIMIENTO</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60</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CAJA TOMACORRIENTES NEMA 620R/REG, RED CAT6</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61</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CAJA METÁLICA PARA DERIVACIÓN ELÉCTRICA</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62</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CABLE PARA SISTEMA DE PERIFONEO</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63</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CIELO FALSO DE DRYWALL E=10MM (INCLUYE PINTURA)</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64</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CIELO FALSO DE FIBRA MINERAL (AMSTRONG)</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65</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CIELO FALSO ACUSTICA RIGITONE</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66</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CIELO FALSO MICROPERFORADO</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67</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SEPARADORES DE BAÑOS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68</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ESPEJO</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69</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GRANITO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70</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REVOQUE DE ESTUCO</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71</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REVOQUE DE CEMENTO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72</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CERÁMICA EN MURO</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73</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CERÁMICA EN PISO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74</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BANDEJA METÁLICA PARA PISO</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75</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TAPA PARA BANDEJA METÁLICA</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76</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ALFOMBRA MODULAR</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77</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ALFOMBRA DE PELO ALTO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78</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ALFOMBRA BUCLE</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79</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 xml:space="preserve">INSTALACIÓN DE ALFOMBRA </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80</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SELLADO DE JUNTAS Y FISURAS</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81</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PISO FLOTANTE TIPO SPC</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82</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PERFIL METÁLICO</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83</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CAJA METÁLICA PARA LLAVE DE PASO 20X20CM</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84</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CAJA METÁLICA PARA LLAVE DE PASO 30X20CM</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85</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LLAVE DE PASO CON ROSCA 1 1/2''</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86</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LLAVE DE PASO 1/2''</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87</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LLAVE DE PASO 3/4''</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88</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LLAVE DE PASO 1''</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89</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LLAVE DE PASO 1 1/2''</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90</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LLAVE DE PASO 2''</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lastRenderedPageBreak/>
              <w:t>91</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POLIPROPILENO DE ½'' C/ACCESORIOS (AGUA CALIENTE)</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92</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POLIPROPILENO DE ¾'' C/ACCESORIOS (AGUA CALIENTE)</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93</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POLIPROPILENO DE ½'' C/ACCESORIOS (AGUA FRÍA)</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94</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POLIPROPILENO DE ¾'' C/ACCESORIOS (AGUA FRÍA)</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95</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POLIPROPILENO DE 1'' C/ACCESORIOS (AGUA FRÍA)</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96</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TUBERÍA DE POLIPROPILENO DE 1 ½'' C/ACCESORIOS (AGUA FRÍA)</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97</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TUBERÍA DE POLIPROPILENO DE 2'' C/ACCESORIOS (AGUA FRÍA)</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98</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DESAGUE DE PVC 1'' C/ACCESORIOS</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99</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PVC 2'' C-6 C/ACCESORIOS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100</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PVC 3'' C-6 C/ACCESORIOS</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101</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PVC 4'' C-6 C/ACCESORIOS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102</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PVC 6'' C-6 C/ACCESORIOS</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103</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PVC 1 ½'' C-9 C/ACCESORIOS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104</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PVC 2'' C-9 C/ACCESORIOS</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105</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PVC 2 ½'' C-9 C/ACCESORIOS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106</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PVC 3'' C-9 C/ACCESORIOS</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107</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PVC 4'' C-9 C/ACCESORIOS</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108</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TUBERÍA DE PVC 100MM SR</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109</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RETIRO, PROVISIÓN E INSTALACIÓN DE CAJA INTERCEPTORA SIFONADA CON REJILLA 6”"</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110</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TUBERIA DE COBRE DE 1/4" CON AISLAMIENTO</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111</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TUBERIA DE COBRE DE 3/8" CON AISLAMIENTO</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112</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TUBERIA DE COBRE DE 1/2" CON AISLAMIENTO</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113</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 xml:space="preserve">PROVISIÓN E INSTALACIÓN DE TUBERIA DE COBRE DE 5/8" CON AISLAMIENTO  </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114</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 xml:space="preserve">PROVISIÓN E INSTALACIÓN DE TUBERIA DE COBRE DE 3/4" CON AISLAMIENTO </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115</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 xml:space="preserve">PROVISIÓN E INSTALACIÓN DE TUBERIA DE COBRE DE 7/8" CON AISLAMIENTO </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116</w:t>
            </w:r>
          </w:p>
        </w:tc>
        <w:tc>
          <w:tcPr>
            <w:tcW w:w="5800" w:type="dxa"/>
            <w:shd w:val="clear" w:color="auto" w:fill="auto"/>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ZOCALOS TIPO SPC</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117</w:t>
            </w:r>
          </w:p>
        </w:tc>
        <w:tc>
          <w:tcPr>
            <w:tcW w:w="5800" w:type="dxa"/>
            <w:shd w:val="clear" w:color="D9D9D9" w:fill="D9D9D9"/>
            <w:vAlign w:val="center"/>
            <w:hideMark/>
          </w:tcPr>
          <w:p w:rsidR="00B24D02" w:rsidRPr="001D2C77" w:rsidRDefault="00B24D02" w:rsidP="00B24D02">
            <w:pPr>
              <w:rPr>
                <w:rFonts w:ascii="Arial" w:hAnsi="Arial" w:cs="Arial"/>
                <w:color w:val="000000"/>
                <w:szCs w:val="18"/>
              </w:rPr>
            </w:pPr>
            <w:r w:rsidRPr="001D2C77">
              <w:rPr>
                <w:rFonts w:ascii="Arial" w:hAnsi="Arial" w:cs="Arial"/>
                <w:color w:val="000000"/>
                <w:szCs w:val="18"/>
              </w:rPr>
              <w:t>PROVISIÓN E INSTALACIÓN DE STICKER ESMERILADO (SEGÚN DISEÑO)</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118</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TAPAJUNTA</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119</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MANTENIMIENTO DE PUERTA DE EMERGENCIA</w:t>
            </w:r>
          </w:p>
        </w:tc>
      </w:tr>
      <w:tr w:rsidR="00B24D02" w:rsidRPr="001D2C77" w:rsidTr="00B24D02">
        <w:trPr>
          <w:trHeight w:val="45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120</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MOBILIARIO - CAJONERÍA ALTA (SEGÚN DISEÑO)</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121</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MOBILIARIO - CAJONERÍA BAJA (SEGÚN DISEÑO)</w:t>
            </w:r>
          </w:p>
        </w:tc>
      </w:tr>
      <w:tr w:rsidR="00B24D02" w:rsidRPr="001D2C77" w:rsidTr="00B24D02">
        <w:trPr>
          <w:trHeight w:val="30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122</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 xml:space="preserve">PROVISIÓN E INSTALACIÓN DE REVESTIMIENTO PANELES WPC </w:t>
            </w:r>
          </w:p>
        </w:tc>
      </w:tr>
      <w:tr w:rsidR="00B24D02" w:rsidRPr="001D2C77" w:rsidTr="00B24D02">
        <w:trPr>
          <w:trHeight w:val="30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123</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 xml:space="preserve">PROVISIÓN E INSTALACIÓN DE PIEDRA LÍQUIDA </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124</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REVESTIMIENTO TIPO PIEDRA</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125</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 xml:space="preserve">PROVISIÓN E INSTALACIÓN DE PUERTAS ABATIBLES DE VIDRIO TEMPLADO E=10MM </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126</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MURO DIVISOR CALADO METÁLICO</w:t>
            </w:r>
          </w:p>
        </w:tc>
      </w:tr>
      <w:tr w:rsidR="00B24D02" w:rsidRPr="001D2C77" w:rsidTr="00B24D02">
        <w:trPr>
          <w:trHeight w:val="225"/>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lastRenderedPageBreak/>
              <w:t>127</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STICKER TROQUELADO DE VINIL</w:t>
            </w:r>
          </w:p>
        </w:tc>
      </w:tr>
      <w:tr w:rsidR="00B24D02" w:rsidRPr="001D2C77" w:rsidTr="00B24D02">
        <w:trPr>
          <w:trHeight w:val="225"/>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128</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PROVISIÓN E INSTALACIÓN DE VIDRIO TEMPLADO E=8MM</w:t>
            </w:r>
          </w:p>
        </w:tc>
      </w:tr>
      <w:tr w:rsidR="00B24D02" w:rsidRPr="001D2C77" w:rsidTr="00B24D02">
        <w:trPr>
          <w:trHeight w:val="450"/>
          <w:jc w:val="center"/>
        </w:trPr>
        <w:tc>
          <w:tcPr>
            <w:tcW w:w="700" w:type="dxa"/>
            <w:shd w:val="clear" w:color="D9D9D9" w:fill="D9D9D9"/>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129</w:t>
            </w:r>
          </w:p>
        </w:tc>
        <w:tc>
          <w:tcPr>
            <w:tcW w:w="5800" w:type="dxa"/>
            <w:shd w:val="clear" w:color="D9D9D9" w:fill="D9D9D9"/>
            <w:vAlign w:val="center"/>
            <w:hideMark/>
          </w:tcPr>
          <w:p w:rsidR="00B24D02" w:rsidRPr="001D2C77" w:rsidRDefault="00B24D02" w:rsidP="00B24D02">
            <w:pPr>
              <w:rPr>
                <w:rFonts w:ascii="Arial" w:hAnsi="Arial" w:cs="Arial"/>
                <w:szCs w:val="18"/>
              </w:rPr>
            </w:pPr>
            <w:r w:rsidRPr="001D2C77">
              <w:rPr>
                <w:rFonts w:ascii="Arial" w:hAnsi="Arial" w:cs="Arial"/>
                <w:szCs w:val="18"/>
              </w:rPr>
              <w:t xml:space="preserve">INSTALACIÓN DE SISTEMA DE AUTOMATIZACIÓN DE CORTINAS TIPO ROLLER </w:t>
            </w:r>
          </w:p>
        </w:tc>
      </w:tr>
      <w:tr w:rsidR="00B24D02" w:rsidRPr="001D2C77" w:rsidTr="00B24D02">
        <w:trPr>
          <w:trHeight w:val="240"/>
          <w:jc w:val="center"/>
        </w:trPr>
        <w:tc>
          <w:tcPr>
            <w:tcW w:w="700" w:type="dxa"/>
            <w:shd w:val="clear" w:color="auto" w:fill="auto"/>
            <w:vAlign w:val="center"/>
            <w:hideMark/>
          </w:tcPr>
          <w:p w:rsidR="00B24D02" w:rsidRPr="001D2C77" w:rsidRDefault="00B24D02" w:rsidP="00B24D02">
            <w:pPr>
              <w:jc w:val="center"/>
              <w:rPr>
                <w:rFonts w:ascii="Arial" w:hAnsi="Arial" w:cs="Arial"/>
                <w:szCs w:val="18"/>
              </w:rPr>
            </w:pPr>
            <w:r w:rsidRPr="001D2C77">
              <w:rPr>
                <w:rFonts w:ascii="Arial" w:hAnsi="Arial" w:cs="Arial"/>
                <w:szCs w:val="18"/>
              </w:rPr>
              <w:t>130</w:t>
            </w:r>
          </w:p>
        </w:tc>
        <w:tc>
          <w:tcPr>
            <w:tcW w:w="5800" w:type="dxa"/>
            <w:shd w:val="clear" w:color="auto" w:fill="auto"/>
            <w:vAlign w:val="center"/>
            <w:hideMark/>
          </w:tcPr>
          <w:p w:rsidR="00B24D02" w:rsidRPr="001D2C77" w:rsidRDefault="00B24D02" w:rsidP="00B24D02">
            <w:pPr>
              <w:rPr>
                <w:rFonts w:ascii="Arial" w:hAnsi="Arial" w:cs="Arial"/>
                <w:szCs w:val="18"/>
              </w:rPr>
            </w:pPr>
            <w:r w:rsidRPr="001D2C77">
              <w:rPr>
                <w:rFonts w:ascii="Arial" w:hAnsi="Arial" w:cs="Arial"/>
                <w:szCs w:val="18"/>
              </w:rPr>
              <w:t>LIMPIEZA GENERAL</w:t>
            </w:r>
          </w:p>
        </w:tc>
      </w:tr>
    </w:tbl>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bCs/>
          <w:snapToGrid w:val="0"/>
          <w:sz w:val="18"/>
          <w:szCs w:val="18"/>
          <w:lang w:eastAsia="es-BO"/>
        </w:rPr>
      </w:pPr>
      <w:r w:rsidRPr="001D2C77">
        <w:rPr>
          <w:rFonts w:ascii="Arial" w:hAnsi="Arial" w:cs="Arial"/>
          <w:sz w:val="18"/>
          <w:szCs w:val="18"/>
        </w:rPr>
        <w:t xml:space="preserve">A fin de garantizar la correcta ejecución y conclusión de la </w:t>
      </w:r>
      <w:r w:rsidRPr="001D2C77">
        <w:rPr>
          <w:rFonts w:ascii="Arial" w:hAnsi="Arial" w:cs="Arial"/>
          <w:b/>
          <w:bCs/>
          <w:sz w:val="18"/>
          <w:szCs w:val="18"/>
        </w:rPr>
        <w:t xml:space="preserve">OBRA </w:t>
      </w:r>
      <w:r w:rsidRPr="001D2C77">
        <w:rPr>
          <w:rFonts w:ascii="Arial" w:hAnsi="Arial" w:cs="Arial"/>
          <w:bCs/>
          <w:sz w:val="18"/>
          <w:szCs w:val="18"/>
        </w:rPr>
        <w:t>hasta la conclusión del Contrato</w:t>
      </w:r>
      <w:r w:rsidRPr="001D2C77">
        <w:rPr>
          <w:rFonts w:ascii="Arial" w:hAnsi="Arial" w:cs="Arial"/>
          <w:sz w:val="18"/>
          <w:szCs w:val="18"/>
        </w:rPr>
        <w:t xml:space="preserve">, el </w:t>
      </w:r>
      <w:r w:rsidRPr="001D2C77">
        <w:rPr>
          <w:rFonts w:ascii="Arial" w:hAnsi="Arial" w:cs="Arial"/>
          <w:b/>
          <w:bCs/>
          <w:sz w:val="18"/>
          <w:szCs w:val="18"/>
        </w:rPr>
        <w:t xml:space="preserve">CONTRATISTA </w:t>
      </w:r>
      <w:r w:rsidRPr="001D2C77">
        <w:rPr>
          <w:rFonts w:ascii="Arial" w:hAnsi="Arial" w:cs="Arial"/>
          <w:sz w:val="18"/>
          <w:szCs w:val="18"/>
        </w:rPr>
        <w:t xml:space="preserve">se obliga a ejecutar el trabajo de acuerdo con los documentos emergentes del proceso de contratación y propuesta adjudicada. </w:t>
      </w:r>
    </w:p>
    <w:p w:rsidR="00B24D02" w:rsidRPr="001D2C77" w:rsidRDefault="00B24D02" w:rsidP="00B24D02">
      <w:pPr>
        <w:ind w:left="567" w:right="177" w:hanging="567"/>
        <w:jc w:val="both"/>
        <w:rPr>
          <w:rFonts w:ascii="Arial" w:hAnsi="Arial" w:cs="Arial"/>
          <w:b/>
          <w:bCs/>
          <w:snapToGrid w:val="0"/>
          <w:sz w:val="18"/>
          <w:szCs w:val="18"/>
          <w:lang w:eastAsia="es-BO"/>
        </w:rPr>
      </w:pPr>
    </w:p>
    <w:p w:rsidR="00B24D02" w:rsidRPr="001D2C77" w:rsidRDefault="00B24D02" w:rsidP="00B24D02">
      <w:pPr>
        <w:jc w:val="both"/>
        <w:rPr>
          <w:rFonts w:ascii="Arial" w:hAnsi="Arial" w:cs="Arial"/>
          <w:bCs/>
          <w:sz w:val="18"/>
          <w:szCs w:val="18"/>
        </w:rPr>
      </w:pPr>
      <w:r w:rsidRPr="001D2C77">
        <w:rPr>
          <w:rFonts w:ascii="Arial" w:hAnsi="Arial" w:cs="Arial"/>
          <w:b/>
          <w:sz w:val="18"/>
          <w:szCs w:val="18"/>
        </w:rPr>
        <w:t xml:space="preserve">CLÁUSULA QUINTA.- (PLAZO DE EJECUCIÓN) </w:t>
      </w:r>
      <w:r w:rsidRPr="001D2C77">
        <w:rPr>
          <w:rFonts w:ascii="Arial" w:hAnsi="Arial" w:cs="Arial"/>
          <w:sz w:val="18"/>
          <w:szCs w:val="18"/>
        </w:rPr>
        <w:t xml:space="preserve">El </w:t>
      </w:r>
      <w:r w:rsidRPr="001D2C77">
        <w:rPr>
          <w:rFonts w:ascii="Arial" w:hAnsi="Arial" w:cs="Arial"/>
          <w:b/>
          <w:bCs/>
          <w:sz w:val="18"/>
          <w:szCs w:val="18"/>
        </w:rPr>
        <w:t>CONTRATISTA</w:t>
      </w:r>
      <w:r w:rsidRPr="001D2C77">
        <w:rPr>
          <w:rFonts w:ascii="Arial" w:hAnsi="Arial" w:cs="Arial"/>
          <w:sz w:val="18"/>
          <w:szCs w:val="18"/>
        </w:rPr>
        <w:t xml:space="preserve"> ejecutará y entregará la </w:t>
      </w:r>
      <w:r w:rsidRPr="001D2C77">
        <w:rPr>
          <w:rFonts w:ascii="Arial" w:hAnsi="Arial" w:cs="Arial"/>
          <w:b/>
          <w:sz w:val="18"/>
          <w:szCs w:val="18"/>
        </w:rPr>
        <w:t>OBRA</w:t>
      </w:r>
      <w:r w:rsidRPr="001D2C77">
        <w:rPr>
          <w:rFonts w:ascii="Arial" w:hAnsi="Arial" w:cs="Arial"/>
          <w:sz w:val="18"/>
          <w:szCs w:val="18"/>
        </w:rPr>
        <w:t xml:space="preserve"> satisfactoriamente concluida, en estricto acuerdo con lo previsto en la propuesta adjudicada, los planos del diseño, las especificaciones técnicas y el Cronograma de Ejecución de </w:t>
      </w:r>
      <w:r w:rsidRPr="001D2C77">
        <w:rPr>
          <w:rFonts w:ascii="Arial" w:hAnsi="Arial" w:cs="Arial"/>
          <w:b/>
          <w:sz w:val="18"/>
          <w:szCs w:val="18"/>
        </w:rPr>
        <w:t>OBRA</w:t>
      </w:r>
      <w:r w:rsidRPr="001D2C77">
        <w:rPr>
          <w:rFonts w:ascii="Arial" w:hAnsi="Arial" w:cs="Arial"/>
          <w:sz w:val="18"/>
          <w:szCs w:val="18"/>
        </w:rPr>
        <w:t xml:space="preserve"> en el plazo máximo de </w:t>
      </w:r>
      <w:r w:rsidRPr="001D2C77">
        <w:rPr>
          <w:rFonts w:ascii="Arial" w:hAnsi="Arial" w:cs="Arial"/>
          <w:color w:val="C00000"/>
          <w:sz w:val="18"/>
          <w:szCs w:val="18"/>
        </w:rPr>
        <w:t>cuarenta (40)</w:t>
      </w:r>
      <w:r w:rsidRPr="001D2C77">
        <w:rPr>
          <w:rFonts w:ascii="Arial" w:hAnsi="Arial" w:cs="Arial"/>
          <w:b/>
          <w:i/>
          <w:color w:val="C00000"/>
          <w:sz w:val="18"/>
          <w:szCs w:val="18"/>
        </w:rPr>
        <w:t xml:space="preserve"> </w:t>
      </w:r>
      <w:r w:rsidRPr="001D2C77">
        <w:rPr>
          <w:rFonts w:ascii="Arial" w:hAnsi="Arial" w:cs="Arial"/>
          <w:color w:val="C00000"/>
          <w:sz w:val="18"/>
          <w:szCs w:val="18"/>
        </w:rPr>
        <w:t>días calendario</w:t>
      </w:r>
      <w:r w:rsidRPr="001D2C77">
        <w:rPr>
          <w:rFonts w:ascii="Arial" w:hAnsi="Arial" w:cs="Arial"/>
          <w:sz w:val="18"/>
          <w:szCs w:val="18"/>
        </w:rPr>
        <w:t xml:space="preserve">, que serán computados a partir de la fecha establecida en la Orden de Proceder, expedida por el </w:t>
      </w:r>
      <w:r w:rsidRPr="001D2C77">
        <w:rPr>
          <w:rFonts w:ascii="Arial" w:hAnsi="Arial" w:cs="Arial"/>
          <w:b/>
          <w:sz w:val="18"/>
          <w:szCs w:val="18"/>
        </w:rPr>
        <w:t xml:space="preserve">SUPERVISOR </w:t>
      </w:r>
      <w:r w:rsidRPr="001D2C77">
        <w:rPr>
          <w:rFonts w:ascii="Arial" w:hAnsi="Arial" w:cs="Arial"/>
          <w:sz w:val="18"/>
          <w:szCs w:val="18"/>
        </w:rPr>
        <w:t>por orden de la</w:t>
      </w:r>
      <w:r w:rsidRPr="001D2C77">
        <w:rPr>
          <w:rFonts w:ascii="Arial" w:hAnsi="Arial" w:cs="Arial"/>
          <w:b/>
          <w:sz w:val="18"/>
          <w:szCs w:val="18"/>
        </w:rPr>
        <w:t xml:space="preserve"> ENTIDAD</w:t>
      </w:r>
      <w:r w:rsidRPr="001D2C77">
        <w:rPr>
          <w:rFonts w:ascii="Arial" w:hAnsi="Arial" w:cs="Arial"/>
          <w:bCs/>
          <w:sz w:val="18"/>
          <w:szCs w:val="18"/>
        </w:rPr>
        <w:t xml:space="preserve">, hasta la fecha de Recepción Provisional de la </w:t>
      </w:r>
      <w:r w:rsidRPr="001D2C77">
        <w:rPr>
          <w:rFonts w:ascii="Arial" w:hAnsi="Arial" w:cs="Arial"/>
          <w:b/>
          <w:bCs/>
          <w:sz w:val="18"/>
          <w:szCs w:val="18"/>
        </w:rPr>
        <w:t>OBRA</w:t>
      </w:r>
      <w:r w:rsidRPr="001D2C77">
        <w:rPr>
          <w:rFonts w:ascii="Arial" w:hAnsi="Arial" w:cs="Arial"/>
          <w:bCs/>
          <w:sz w:val="18"/>
          <w:szCs w:val="18"/>
        </w:rPr>
        <w:t>.</w:t>
      </w:r>
    </w:p>
    <w:p w:rsidR="00B24D02" w:rsidRPr="001D2C77" w:rsidRDefault="00B24D02" w:rsidP="00B24D02">
      <w:pPr>
        <w:jc w:val="both"/>
        <w:rPr>
          <w:rFonts w:ascii="Arial" w:hAnsi="Arial" w:cs="Arial"/>
          <w:b/>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El plazo de ejecución de la </w:t>
      </w:r>
      <w:r w:rsidRPr="001D2C77">
        <w:rPr>
          <w:rFonts w:ascii="Arial" w:hAnsi="Arial" w:cs="Arial"/>
          <w:b/>
          <w:sz w:val="18"/>
          <w:szCs w:val="18"/>
        </w:rPr>
        <w:t>OBRA</w:t>
      </w:r>
      <w:r w:rsidRPr="001D2C77">
        <w:rPr>
          <w:rFonts w:ascii="Arial" w:hAnsi="Arial" w:cs="Arial"/>
          <w:sz w:val="18"/>
          <w:szCs w:val="18"/>
        </w:rPr>
        <w:t>, establecido en la presente cláusula, podrá ser ampliado por lo previsto en este Contrato.</w:t>
      </w:r>
    </w:p>
    <w:p w:rsidR="00B24D02" w:rsidRPr="001D2C77" w:rsidRDefault="00B24D02" w:rsidP="00B24D02">
      <w:pPr>
        <w:jc w:val="both"/>
        <w:rPr>
          <w:rFonts w:ascii="Arial" w:hAnsi="Arial" w:cs="Arial"/>
          <w:b/>
          <w:sz w:val="18"/>
          <w:szCs w:val="18"/>
        </w:rPr>
      </w:pPr>
    </w:p>
    <w:p w:rsidR="00B24D02" w:rsidRPr="001D2C77" w:rsidRDefault="00B24D02" w:rsidP="00B24D02">
      <w:pPr>
        <w:jc w:val="both"/>
        <w:rPr>
          <w:rFonts w:ascii="Arial" w:hAnsi="Arial" w:cs="Arial"/>
          <w:bCs/>
          <w:snapToGrid w:val="0"/>
          <w:sz w:val="18"/>
          <w:szCs w:val="18"/>
          <w:lang w:eastAsia="es-BO"/>
        </w:rPr>
      </w:pPr>
      <w:r w:rsidRPr="001D2C77">
        <w:rPr>
          <w:rFonts w:ascii="Arial" w:hAnsi="Arial" w:cs="Arial"/>
          <w:bCs/>
          <w:snapToGrid w:val="0"/>
          <w:sz w:val="18"/>
          <w:szCs w:val="18"/>
          <w:lang w:eastAsia="es-BO"/>
        </w:rPr>
        <w:t>Si el último día de plazo de entrega coincide con un día no hábil (sábado, domingo o feriado) este será trasladado al siguiente día hábil administrativo.</w:t>
      </w:r>
    </w:p>
    <w:p w:rsidR="00B24D02" w:rsidRPr="001D2C77" w:rsidRDefault="00B24D02" w:rsidP="00B24D02">
      <w:pPr>
        <w:jc w:val="both"/>
        <w:rPr>
          <w:rFonts w:ascii="Arial" w:hAnsi="Arial" w:cs="Arial"/>
          <w:b/>
          <w:sz w:val="18"/>
          <w:szCs w:val="18"/>
        </w:rPr>
      </w:pPr>
    </w:p>
    <w:p w:rsidR="00B24D02" w:rsidRPr="001D2C77" w:rsidRDefault="00B24D02" w:rsidP="00B24D02">
      <w:pPr>
        <w:jc w:val="both"/>
        <w:rPr>
          <w:rFonts w:ascii="Arial" w:hAnsi="Arial" w:cs="Arial"/>
          <w:b/>
          <w:i/>
          <w:sz w:val="18"/>
          <w:szCs w:val="18"/>
        </w:rPr>
      </w:pPr>
      <w:r w:rsidRPr="001D2C77">
        <w:rPr>
          <w:rFonts w:ascii="Arial" w:hAnsi="Arial" w:cs="Arial"/>
          <w:b/>
          <w:sz w:val="18"/>
          <w:szCs w:val="18"/>
        </w:rPr>
        <w:t xml:space="preserve">CLÁUSULA SEXTA.- (MONTO Y FORMA DE PAGO) </w:t>
      </w:r>
      <w:r w:rsidRPr="001D2C77">
        <w:rPr>
          <w:rFonts w:ascii="Arial" w:hAnsi="Arial" w:cs="Arial"/>
          <w:sz w:val="18"/>
          <w:szCs w:val="18"/>
        </w:rPr>
        <w:t>El monto total propuesto y aceptado por ambas partes para la ejecución del objeto del presente Contrato es de Bs___ (________ __/100 Bolivianos).</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El pago será paralelo al progreso de la obra y se la realizará en dos (2) pagos con la planilla de avance de obra y la planilla de liquidación final, este último conforme a la Cláusula Vigésima Quinta, a este fin el </w:t>
      </w:r>
      <w:r w:rsidRPr="001D2C77">
        <w:rPr>
          <w:rFonts w:ascii="Arial" w:hAnsi="Arial" w:cs="Arial"/>
          <w:b/>
          <w:bCs/>
          <w:sz w:val="18"/>
          <w:szCs w:val="18"/>
        </w:rPr>
        <w:t>CONTRATISTA</w:t>
      </w:r>
      <w:r w:rsidRPr="001D2C77">
        <w:rPr>
          <w:rFonts w:ascii="Arial" w:hAnsi="Arial" w:cs="Arial"/>
          <w:sz w:val="18"/>
          <w:szCs w:val="18"/>
        </w:rPr>
        <w:t xml:space="preserve"> presentará al </w:t>
      </w:r>
      <w:r w:rsidRPr="001D2C77">
        <w:rPr>
          <w:rFonts w:ascii="Arial" w:hAnsi="Arial" w:cs="Arial"/>
          <w:b/>
          <w:bCs/>
          <w:sz w:val="18"/>
          <w:szCs w:val="18"/>
        </w:rPr>
        <w:t>SUPERVISOR</w:t>
      </w:r>
      <w:r w:rsidRPr="001D2C77">
        <w:rPr>
          <w:rFonts w:ascii="Arial" w:hAnsi="Arial" w:cs="Arial"/>
          <w:sz w:val="18"/>
          <w:szCs w:val="18"/>
        </w:rPr>
        <w:t>, conforme la periodicidad que se establezca para el efecto, la planilla de avance de obra debidamente firmada, documento que consignará todos los trabajos ejecutados a los precios unitarios establecidos.</w:t>
      </w: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El </w:t>
      </w:r>
      <w:r w:rsidRPr="001D2C77">
        <w:rPr>
          <w:rFonts w:ascii="Arial" w:hAnsi="Arial" w:cs="Arial"/>
          <w:b/>
          <w:bCs/>
          <w:sz w:val="18"/>
          <w:szCs w:val="18"/>
        </w:rPr>
        <w:t>SUPERVISOR</w:t>
      </w:r>
      <w:r w:rsidRPr="001D2C77">
        <w:rPr>
          <w:rFonts w:ascii="Arial" w:hAnsi="Arial" w:cs="Arial"/>
          <w:sz w:val="18"/>
          <w:szCs w:val="18"/>
        </w:rPr>
        <w:t xml:space="preserve">, dentro de los tres (3) días hábiles siguientes, después de recibir en versión definitiva la planilla de avance de obra indicará por escrito su aprobación o devolverá la planilla de avance de obra para que se enmienden los motivos de rechazo, debiendo el </w:t>
      </w:r>
      <w:r w:rsidRPr="001D2C77">
        <w:rPr>
          <w:rFonts w:ascii="Arial" w:hAnsi="Arial" w:cs="Arial"/>
          <w:b/>
          <w:bCs/>
          <w:sz w:val="18"/>
          <w:szCs w:val="18"/>
        </w:rPr>
        <w:t>CONTRATISTA</w:t>
      </w:r>
      <w:r w:rsidRPr="001D2C77">
        <w:rPr>
          <w:rFonts w:ascii="Arial" w:hAnsi="Arial" w:cs="Arial"/>
          <w:sz w:val="18"/>
          <w:szCs w:val="18"/>
        </w:rPr>
        <w:t>, en este último caso, realizar las correcciones necesarias y volver a presentar el certificado, con la nueva fecha.</w:t>
      </w:r>
    </w:p>
    <w:p w:rsidR="00B24D02" w:rsidRPr="001D2C77" w:rsidRDefault="00B24D02" w:rsidP="00B24D02">
      <w:pPr>
        <w:jc w:val="both"/>
        <w:rPr>
          <w:rFonts w:ascii="Arial" w:hAnsi="Arial" w:cs="Arial"/>
          <w:sz w:val="18"/>
          <w:szCs w:val="18"/>
        </w:rPr>
      </w:pPr>
      <w:r w:rsidRPr="001D2C77">
        <w:rPr>
          <w:rFonts w:ascii="Arial" w:hAnsi="Arial" w:cs="Arial"/>
          <w:sz w:val="18"/>
          <w:szCs w:val="18"/>
        </w:rPr>
        <w:t>La planilla de avance de obra</w:t>
      </w:r>
      <w:r w:rsidRPr="001D2C77">
        <w:rPr>
          <w:rFonts w:ascii="Arial" w:hAnsi="Arial" w:cs="Arial"/>
          <w:b/>
          <w:sz w:val="18"/>
          <w:szCs w:val="18"/>
        </w:rPr>
        <w:t xml:space="preserve"> </w:t>
      </w:r>
      <w:r w:rsidRPr="001D2C77">
        <w:rPr>
          <w:rFonts w:ascii="Arial" w:hAnsi="Arial" w:cs="Arial"/>
          <w:sz w:val="18"/>
          <w:szCs w:val="18"/>
        </w:rPr>
        <w:t xml:space="preserve">aprobada por el </w:t>
      </w:r>
      <w:r w:rsidRPr="001D2C77">
        <w:rPr>
          <w:rFonts w:ascii="Arial" w:hAnsi="Arial" w:cs="Arial"/>
          <w:b/>
          <w:bCs/>
          <w:sz w:val="18"/>
          <w:szCs w:val="18"/>
        </w:rPr>
        <w:t>SUPERVISOR</w:t>
      </w:r>
      <w:r w:rsidRPr="001D2C77">
        <w:rPr>
          <w:rFonts w:ascii="Arial" w:hAnsi="Arial" w:cs="Arial"/>
          <w:bCs/>
          <w:sz w:val="18"/>
          <w:szCs w:val="18"/>
        </w:rPr>
        <w:t xml:space="preserve"> mediante Informe Técnico</w:t>
      </w:r>
      <w:r w:rsidRPr="001D2C77">
        <w:rPr>
          <w:rFonts w:ascii="Arial" w:hAnsi="Arial" w:cs="Arial"/>
          <w:sz w:val="18"/>
          <w:szCs w:val="18"/>
        </w:rPr>
        <w:t xml:space="preserve">, con la fecha de aprobación, será remitida al </w:t>
      </w:r>
      <w:r w:rsidRPr="001D2C77">
        <w:rPr>
          <w:rFonts w:ascii="Arial" w:hAnsi="Arial" w:cs="Arial"/>
          <w:b/>
          <w:bCs/>
          <w:sz w:val="18"/>
          <w:szCs w:val="18"/>
        </w:rPr>
        <w:t>FISCAL DE OBRA</w:t>
      </w:r>
      <w:r w:rsidRPr="001D2C77">
        <w:rPr>
          <w:rFonts w:ascii="Arial" w:hAnsi="Arial" w:cs="Arial"/>
          <w:sz w:val="18"/>
          <w:szCs w:val="18"/>
        </w:rPr>
        <w:t xml:space="preserve">, quien luego de tomar conocimiento de la misma, dentro del término de tres (3) días hábiles subsiguientes a su recepción la devolverá al </w:t>
      </w:r>
      <w:r w:rsidRPr="001D2C77">
        <w:rPr>
          <w:rFonts w:ascii="Arial" w:hAnsi="Arial" w:cs="Arial"/>
          <w:b/>
          <w:bCs/>
          <w:sz w:val="18"/>
          <w:szCs w:val="18"/>
        </w:rPr>
        <w:t>SUPERVISOR</w:t>
      </w:r>
      <w:r w:rsidRPr="001D2C77">
        <w:rPr>
          <w:rFonts w:ascii="Arial" w:hAnsi="Arial" w:cs="Arial"/>
          <w:sz w:val="18"/>
          <w:szCs w:val="18"/>
        </w:rPr>
        <w:t xml:space="preserve"> si requiere aclaraciones o la enviará a la dependencia pertinente de la </w:t>
      </w:r>
      <w:r w:rsidRPr="001D2C77">
        <w:rPr>
          <w:rFonts w:ascii="Arial" w:hAnsi="Arial" w:cs="Arial"/>
          <w:b/>
          <w:bCs/>
          <w:sz w:val="18"/>
          <w:szCs w:val="18"/>
        </w:rPr>
        <w:t>ENTIDAD</w:t>
      </w:r>
      <w:r w:rsidRPr="001D2C77">
        <w:rPr>
          <w:rFonts w:ascii="Arial" w:hAnsi="Arial" w:cs="Arial"/>
          <w:sz w:val="18"/>
          <w:szCs w:val="18"/>
        </w:rPr>
        <w:t xml:space="preserve"> para el pago, con la firma y fecha respectivas.</w:t>
      </w:r>
    </w:p>
    <w:p w:rsidR="00B24D02" w:rsidRPr="001D2C77" w:rsidRDefault="00B24D02" w:rsidP="00B24D02">
      <w:pPr>
        <w:jc w:val="both"/>
        <w:rPr>
          <w:rFonts w:ascii="Arial" w:hAnsi="Arial" w:cs="Arial"/>
          <w:sz w:val="18"/>
          <w:szCs w:val="18"/>
        </w:rPr>
      </w:pPr>
      <w:r w:rsidRPr="001D2C77">
        <w:rPr>
          <w:rFonts w:ascii="Arial" w:hAnsi="Arial" w:cs="Arial"/>
          <w:sz w:val="18"/>
          <w:szCs w:val="18"/>
        </w:rPr>
        <w:t>En dicha dependencia se expedirá la orden de pago dentro del plazo máximo de cinco (5) días hábiles computables desde su recepción.</w:t>
      </w: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El pago de la planilla de avance de obra se realizará dentro de los cuarenta y cinco (45) días calendarios siguientes a la fecha de remisión del </w:t>
      </w:r>
      <w:r w:rsidRPr="001D2C77">
        <w:rPr>
          <w:rFonts w:ascii="Arial" w:hAnsi="Arial" w:cs="Arial"/>
          <w:b/>
          <w:sz w:val="18"/>
          <w:szCs w:val="18"/>
        </w:rPr>
        <w:t>FISCAL DE OBRA</w:t>
      </w:r>
      <w:r w:rsidRPr="001D2C77">
        <w:rPr>
          <w:rFonts w:ascii="Arial" w:hAnsi="Arial" w:cs="Arial"/>
          <w:sz w:val="18"/>
          <w:szCs w:val="18"/>
        </w:rPr>
        <w:t xml:space="preserve"> a la dependencia prevista de la </w:t>
      </w:r>
      <w:r w:rsidRPr="001D2C77">
        <w:rPr>
          <w:rFonts w:ascii="Arial" w:hAnsi="Arial" w:cs="Arial"/>
          <w:b/>
          <w:bCs/>
          <w:sz w:val="18"/>
          <w:szCs w:val="18"/>
        </w:rPr>
        <w:t>ENTIDAD</w:t>
      </w:r>
      <w:r w:rsidRPr="001D2C77">
        <w:rPr>
          <w:rFonts w:ascii="Arial" w:hAnsi="Arial" w:cs="Arial"/>
          <w:sz w:val="18"/>
          <w:szCs w:val="18"/>
        </w:rPr>
        <w:t xml:space="preserve">, para el pago. El </w:t>
      </w:r>
      <w:r w:rsidRPr="001D2C77">
        <w:rPr>
          <w:rFonts w:ascii="Arial" w:hAnsi="Arial" w:cs="Arial"/>
          <w:b/>
          <w:bCs/>
          <w:sz w:val="18"/>
          <w:szCs w:val="18"/>
        </w:rPr>
        <w:t>CONTRATISTA</w:t>
      </w:r>
      <w:r w:rsidRPr="001D2C77">
        <w:rPr>
          <w:rFonts w:ascii="Arial" w:hAnsi="Arial" w:cs="Arial"/>
          <w:sz w:val="18"/>
          <w:szCs w:val="18"/>
        </w:rPr>
        <w:t>, recibirá el pago del monto certificado menos las deducciones que correspondiesen.</w:t>
      </w:r>
    </w:p>
    <w:p w:rsidR="00B24D02" w:rsidRPr="001D2C77" w:rsidRDefault="00B24D02" w:rsidP="00B24D02">
      <w:pPr>
        <w:autoSpaceDE w:val="0"/>
        <w:autoSpaceDN w:val="0"/>
        <w:adjustRightInd w:val="0"/>
        <w:jc w:val="both"/>
        <w:rPr>
          <w:rFonts w:ascii="Arial" w:hAnsi="Arial" w:cs="Arial"/>
          <w:sz w:val="18"/>
          <w:szCs w:val="18"/>
        </w:rPr>
      </w:pPr>
      <w:r w:rsidRPr="001D2C77">
        <w:rPr>
          <w:rFonts w:ascii="Arial" w:hAnsi="Arial" w:cs="Arial"/>
          <w:b/>
          <w:sz w:val="18"/>
          <w:szCs w:val="18"/>
        </w:rPr>
        <w:t xml:space="preserve">CLÁUSULA SÉPTIMA.- (DOCUMENTOS DEL CONTRATO) </w:t>
      </w:r>
      <w:r w:rsidRPr="001D2C77">
        <w:rPr>
          <w:rFonts w:ascii="Arial" w:hAnsi="Arial" w:cs="Arial"/>
          <w:sz w:val="18"/>
          <w:szCs w:val="18"/>
        </w:rPr>
        <w:t xml:space="preserve">Para el cumplimiento del presente Contrato, forman parte del mismo los siguientes documentos: </w:t>
      </w:r>
    </w:p>
    <w:p w:rsidR="00B24D02" w:rsidRPr="001D2C77" w:rsidRDefault="00B24D02" w:rsidP="00B24D02">
      <w:pPr>
        <w:autoSpaceDE w:val="0"/>
        <w:autoSpaceDN w:val="0"/>
        <w:adjustRightInd w:val="0"/>
        <w:jc w:val="both"/>
        <w:rPr>
          <w:rFonts w:ascii="Arial" w:hAnsi="Arial" w:cs="Arial"/>
          <w:sz w:val="18"/>
          <w:szCs w:val="18"/>
        </w:rPr>
      </w:pPr>
    </w:p>
    <w:p w:rsidR="00B24D02" w:rsidRPr="001D2C77" w:rsidRDefault="00B24D02" w:rsidP="00B24D02">
      <w:pPr>
        <w:tabs>
          <w:tab w:val="left" w:pos="993"/>
          <w:tab w:val="left" w:pos="7336"/>
        </w:tabs>
        <w:autoSpaceDE w:val="0"/>
        <w:autoSpaceDN w:val="0"/>
        <w:adjustRightInd w:val="0"/>
        <w:ind w:left="993" w:hanging="425"/>
        <w:jc w:val="both"/>
        <w:rPr>
          <w:rFonts w:ascii="Arial" w:hAnsi="Arial" w:cs="Arial"/>
          <w:sz w:val="18"/>
          <w:szCs w:val="18"/>
        </w:rPr>
      </w:pPr>
      <w:r w:rsidRPr="001D2C77">
        <w:rPr>
          <w:rFonts w:ascii="Arial" w:hAnsi="Arial" w:cs="Arial"/>
          <w:sz w:val="18"/>
          <w:szCs w:val="18"/>
        </w:rPr>
        <w:t xml:space="preserve">- </w:t>
      </w:r>
      <w:r w:rsidRPr="001D2C77">
        <w:rPr>
          <w:rFonts w:ascii="Arial" w:hAnsi="Arial" w:cs="Arial"/>
          <w:sz w:val="18"/>
          <w:szCs w:val="18"/>
        </w:rPr>
        <w:tab/>
        <w:t>Documento Base de Contratación.</w:t>
      </w:r>
    </w:p>
    <w:p w:rsidR="00B24D02" w:rsidRPr="001D2C77" w:rsidRDefault="00B24D02" w:rsidP="00B24D02">
      <w:pPr>
        <w:tabs>
          <w:tab w:val="left" w:pos="993"/>
        </w:tabs>
        <w:autoSpaceDE w:val="0"/>
        <w:autoSpaceDN w:val="0"/>
        <w:adjustRightInd w:val="0"/>
        <w:ind w:left="993" w:hanging="425"/>
        <w:jc w:val="both"/>
        <w:rPr>
          <w:rFonts w:ascii="Arial" w:hAnsi="Arial" w:cs="Arial"/>
          <w:sz w:val="18"/>
          <w:szCs w:val="18"/>
        </w:rPr>
      </w:pPr>
      <w:r w:rsidRPr="001D2C77">
        <w:rPr>
          <w:rFonts w:ascii="Arial" w:hAnsi="Arial" w:cs="Arial"/>
          <w:sz w:val="18"/>
          <w:szCs w:val="18"/>
        </w:rPr>
        <w:t>-</w:t>
      </w:r>
      <w:r w:rsidRPr="001D2C77">
        <w:rPr>
          <w:rFonts w:ascii="Arial" w:hAnsi="Arial" w:cs="Arial"/>
          <w:sz w:val="18"/>
          <w:szCs w:val="18"/>
        </w:rPr>
        <w:tab/>
        <w:t>Certificado RUPE N° ___ de __ de ____., cuando corresponda.</w:t>
      </w:r>
    </w:p>
    <w:p w:rsidR="00B24D02" w:rsidRPr="001D2C77" w:rsidRDefault="00B24D02" w:rsidP="00B24D02">
      <w:pPr>
        <w:tabs>
          <w:tab w:val="left" w:pos="993"/>
        </w:tabs>
        <w:autoSpaceDE w:val="0"/>
        <w:autoSpaceDN w:val="0"/>
        <w:adjustRightInd w:val="0"/>
        <w:ind w:left="993" w:hanging="425"/>
        <w:jc w:val="both"/>
        <w:rPr>
          <w:rFonts w:ascii="Arial" w:hAnsi="Arial" w:cs="Arial"/>
          <w:sz w:val="18"/>
          <w:szCs w:val="18"/>
        </w:rPr>
      </w:pPr>
      <w:r w:rsidRPr="001D2C77">
        <w:rPr>
          <w:rFonts w:ascii="Arial" w:hAnsi="Arial" w:cs="Arial"/>
          <w:sz w:val="18"/>
          <w:szCs w:val="18"/>
        </w:rPr>
        <w:t>-</w:t>
      </w:r>
      <w:r w:rsidRPr="001D2C77">
        <w:rPr>
          <w:rFonts w:ascii="Arial" w:hAnsi="Arial" w:cs="Arial"/>
          <w:sz w:val="18"/>
          <w:szCs w:val="18"/>
        </w:rPr>
        <w:tab/>
        <w:t>Especificaciones Técnicas.</w:t>
      </w:r>
    </w:p>
    <w:p w:rsidR="00B24D02" w:rsidRPr="001D2C77" w:rsidRDefault="00B24D02" w:rsidP="00B24D02">
      <w:pPr>
        <w:tabs>
          <w:tab w:val="left" w:pos="993"/>
        </w:tabs>
        <w:autoSpaceDE w:val="0"/>
        <w:autoSpaceDN w:val="0"/>
        <w:adjustRightInd w:val="0"/>
        <w:ind w:left="993" w:hanging="425"/>
        <w:jc w:val="both"/>
        <w:rPr>
          <w:rFonts w:ascii="Arial" w:hAnsi="Arial" w:cs="Arial"/>
          <w:sz w:val="18"/>
          <w:szCs w:val="18"/>
        </w:rPr>
      </w:pPr>
      <w:r w:rsidRPr="001D2C77">
        <w:rPr>
          <w:rFonts w:ascii="Arial" w:hAnsi="Arial" w:cs="Arial"/>
          <w:sz w:val="18"/>
          <w:szCs w:val="18"/>
        </w:rPr>
        <w:t>-</w:t>
      </w:r>
      <w:r w:rsidRPr="001D2C77">
        <w:rPr>
          <w:rFonts w:ascii="Arial" w:hAnsi="Arial" w:cs="Arial"/>
          <w:sz w:val="18"/>
          <w:szCs w:val="18"/>
        </w:rPr>
        <w:tab/>
        <w:t>Propuesta Adjudicada.</w:t>
      </w:r>
    </w:p>
    <w:p w:rsidR="00B24D02" w:rsidRPr="001D2C77" w:rsidRDefault="00B24D02" w:rsidP="00B24D02">
      <w:pPr>
        <w:tabs>
          <w:tab w:val="left" w:pos="993"/>
        </w:tabs>
        <w:autoSpaceDE w:val="0"/>
        <w:autoSpaceDN w:val="0"/>
        <w:adjustRightInd w:val="0"/>
        <w:ind w:left="993" w:hanging="425"/>
        <w:jc w:val="both"/>
        <w:rPr>
          <w:rFonts w:ascii="Arial" w:hAnsi="Arial" w:cs="Arial"/>
          <w:sz w:val="18"/>
          <w:szCs w:val="18"/>
        </w:rPr>
      </w:pPr>
      <w:r w:rsidRPr="001D2C77">
        <w:rPr>
          <w:rFonts w:ascii="Arial" w:hAnsi="Arial" w:cs="Arial"/>
          <w:sz w:val="18"/>
          <w:szCs w:val="18"/>
        </w:rPr>
        <w:t>-</w:t>
      </w:r>
      <w:r w:rsidRPr="001D2C77">
        <w:rPr>
          <w:rFonts w:ascii="Arial" w:hAnsi="Arial" w:cs="Arial"/>
          <w:sz w:val="18"/>
          <w:szCs w:val="18"/>
        </w:rPr>
        <w:tab/>
        <w:t>Documento de Adjudicación, Resolución GADM – GAL N° _ de __ de ___ de 2024.</w:t>
      </w:r>
    </w:p>
    <w:p w:rsidR="00B24D02" w:rsidRPr="001D2C77" w:rsidRDefault="00B24D02" w:rsidP="00B24D02">
      <w:pPr>
        <w:tabs>
          <w:tab w:val="left" w:pos="993"/>
        </w:tabs>
        <w:autoSpaceDE w:val="0"/>
        <w:autoSpaceDN w:val="0"/>
        <w:adjustRightInd w:val="0"/>
        <w:ind w:left="993" w:hanging="425"/>
        <w:jc w:val="both"/>
        <w:rPr>
          <w:rFonts w:ascii="Arial" w:hAnsi="Arial" w:cs="Arial"/>
          <w:sz w:val="18"/>
          <w:szCs w:val="18"/>
        </w:rPr>
      </w:pPr>
      <w:r w:rsidRPr="001D2C77">
        <w:rPr>
          <w:rFonts w:ascii="Arial" w:hAnsi="Arial" w:cs="Arial"/>
          <w:sz w:val="18"/>
          <w:szCs w:val="18"/>
        </w:rPr>
        <w:t>-</w:t>
      </w:r>
      <w:r w:rsidRPr="001D2C77">
        <w:rPr>
          <w:rFonts w:ascii="Arial" w:hAnsi="Arial" w:cs="Arial"/>
          <w:sz w:val="18"/>
          <w:szCs w:val="18"/>
        </w:rPr>
        <w:tab/>
        <w:t>Garantía(s)_________.</w:t>
      </w:r>
    </w:p>
    <w:p w:rsidR="00B24D02" w:rsidRPr="001D2C77" w:rsidRDefault="00B24D02" w:rsidP="00B24D02">
      <w:pPr>
        <w:tabs>
          <w:tab w:val="left" w:pos="993"/>
        </w:tabs>
        <w:autoSpaceDE w:val="0"/>
        <w:autoSpaceDN w:val="0"/>
        <w:adjustRightInd w:val="0"/>
        <w:ind w:left="993" w:hanging="425"/>
        <w:jc w:val="both"/>
        <w:rPr>
          <w:rFonts w:ascii="Arial" w:hAnsi="Arial" w:cs="Arial"/>
          <w:sz w:val="18"/>
          <w:szCs w:val="18"/>
        </w:rPr>
      </w:pPr>
      <w:r w:rsidRPr="001D2C77">
        <w:rPr>
          <w:rFonts w:ascii="Arial" w:hAnsi="Arial" w:cs="Arial"/>
          <w:sz w:val="18"/>
          <w:szCs w:val="18"/>
        </w:rPr>
        <w:t>-</w:t>
      </w:r>
      <w:r w:rsidRPr="001D2C77">
        <w:rPr>
          <w:rFonts w:ascii="Arial" w:hAnsi="Arial" w:cs="Arial"/>
          <w:sz w:val="18"/>
          <w:szCs w:val="18"/>
        </w:rPr>
        <w:tab/>
        <w:t>Documento de Constitución, cuando corresponda.</w:t>
      </w:r>
    </w:p>
    <w:p w:rsidR="00B24D02" w:rsidRPr="001D2C77" w:rsidRDefault="00B24D02" w:rsidP="00B24D02">
      <w:pPr>
        <w:tabs>
          <w:tab w:val="left" w:pos="993"/>
        </w:tabs>
        <w:autoSpaceDE w:val="0"/>
        <w:autoSpaceDN w:val="0"/>
        <w:adjustRightInd w:val="0"/>
        <w:ind w:left="993" w:hanging="425"/>
        <w:jc w:val="both"/>
        <w:rPr>
          <w:rFonts w:ascii="Arial" w:hAnsi="Arial" w:cs="Arial"/>
          <w:sz w:val="18"/>
          <w:szCs w:val="18"/>
        </w:rPr>
      </w:pPr>
      <w:r w:rsidRPr="001D2C77">
        <w:rPr>
          <w:rFonts w:ascii="Arial" w:hAnsi="Arial" w:cs="Arial"/>
          <w:sz w:val="18"/>
          <w:szCs w:val="18"/>
        </w:rPr>
        <w:t xml:space="preserve">- </w:t>
      </w:r>
      <w:r w:rsidRPr="001D2C77">
        <w:rPr>
          <w:rFonts w:ascii="Arial" w:hAnsi="Arial" w:cs="Arial"/>
          <w:sz w:val="18"/>
          <w:szCs w:val="18"/>
        </w:rPr>
        <w:tab/>
        <w:t>Contrato de Asociación Accidental, cuando corresponda.</w:t>
      </w:r>
    </w:p>
    <w:p w:rsidR="00B24D02" w:rsidRPr="001D2C77" w:rsidRDefault="00B24D02" w:rsidP="00B24D02">
      <w:pPr>
        <w:tabs>
          <w:tab w:val="left" w:pos="993"/>
        </w:tabs>
        <w:autoSpaceDE w:val="0"/>
        <w:autoSpaceDN w:val="0"/>
        <w:adjustRightInd w:val="0"/>
        <w:ind w:left="993" w:hanging="425"/>
        <w:jc w:val="both"/>
        <w:rPr>
          <w:rFonts w:ascii="Arial" w:hAnsi="Arial" w:cs="Arial"/>
          <w:sz w:val="18"/>
          <w:szCs w:val="18"/>
        </w:rPr>
      </w:pPr>
      <w:r w:rsidRPr="001D2C77">
        <w:rPr>
          <w:rFonts w:ascii="Arial" w:hAnsi="Arial" w:cs="Arial"/>
          <w:sz w:val="18"/>
          <w:szCs w:val="18"/>
        </w:rPr>
        <w:t>-</w:t>
      </w:r>
      <w:r w:rsidRPr="001D2C77">
        <w:rPr>
          <w:rFonts w:ascii="Arial" w:hAnsi="Arial" w:cs="Arial"/>
          <w:sz w:val="18"/>
          <w:szCs w:val="18"/>
        </w:rPr>
        <w:tab/>
        <w:t xml:space="preserve">Poder del Representante Legal de </w:t>
      </w:r>
      <w:r w:rsidRPr="001D2C77">
        <w:rPr>
          <w:rFonts w:ascii="Arial" w:hAnsi="Arial" w:cs="Arial"/>
          <w:b/>
          <w:sz w:val="18"/>
          <w:szCs w:val="18"/>
        </w:rPr>
        <w:t xml:space="preserve">CONTRATISTA, </w:t>
      </w:r>
      <w:r w:rsidRPr="001D2C77">
        <w:rPr>
          <w:rFonts w:ascii="Arial" w:hAnsi="Arial" w:cs="Arial"/>
          <w:sz w:val="18"/>
          <w:szCs w:val="18"/>
        </w:rPr>
        <w:t>Testimonio de Poder N° ___/___ de __ de ___ de ___., cuando corresponda.</w:t>
      </w:r>
    </w:p>
    <w:p w:rsidR="00B24D02" w:rsidRPr="001D2C77" w:rsidRDefault="00B24D02" w:rsidP="00B24D02">
      <w:pPr>
        <w:tabs>
          <w:tab w:val="left" w:pos="993"/>
        </w:tabs>
        <w:autoSpaceDE w:val="0"/>
        <w:autoSpaceDN w:val="0"/>
        <w:adjustRightInd w:val="0"/>
        <w:ind w:left="993" w:hanging="425"/>
        <w:jc w:val="both"/>
        <w:rPr>
          <w:rFonts w:ascii="Arial" w:hAnsi="Arial" w:cs="Arial"/>
          <w:sz w:val="18"/>
          <w:szCs w:val="18"/>
        </w:rPr>
      </w:pPr>
      <w:r w:rsidRPr="001D2C77">
        <w:rPr>
          <w:rFonts w:ascii="Arial" w:hAnsi="Arial" w:cs="Arial"/>
          <w:sz w:val="18"/>
          <w:szCs w:val="18"/>
        </w:rPr>
        <w:t>-</w:t>
      </w:r>
      <w:r w:rsidRPr="001D2C77">
        <w:rPr>
          <w:rFonts w:ascii="Arial" w:hAnsi="Arial" w:cs="Arial"/>
          <w:sz w:val="18"/>
          <w:szCs w:val="18"/>
        </w:rPr>
        <w:tab/>
        <w:t>Formulario de Requerimiento de Servicios - Preventivo N° __ de __ de ___ de ___.</w:t>
      </w:r>
    </w:p>
    <w:p w:rsidR="00B24D02" w:rsidRPr="001D2C77" w:rsidRDefault="00B24D02" w:rsidP="00B24D02">
      <w:pPr>
        <w:tabs>
          <w:tab w:val="left" w:pos="993"/>
        </w:tabs>
        <w:autoSpaceDE w:val="0"/>
        <w:autoSpaceDN w:val="0"/>
        <w:adjustRightInd w:val="0"/>
        <w:ind w:left="993" w:hanging="425"/>
        <w:jc w:val="both"/>
        <w:rPr>
          <w:rFonts w:ascii="Arial" w:hAnsi="Arial" w:cs="Arial"/>
          <w:sz w:val="18"/>
          <w:szCs w:val="18"/>
        </w:rPr>
      </w:pPr>
      <w:r w:rsidRPr="001D2C77">
        <w:rPr>
          <w:rFonts w:ascii="Arial" w:hAnsi="Arial" w:cs="Arial"/>
          <w:sz w:val="18"/>
          <w:szCs w:val="18"/>
        </w:rPr>
        <w:t>-</w:t>
      </w:r>
      <w:r w:rsidRPr="001D2C77">
        <w:rPr>
          <w:rFonts w:ascii="Arial" w:hAnsi="Arial" w:cs="Arial"/>
          <w:sz w:val="18"/>
          <w:szCs w:val="18"/>
        </w:rPr>
        <w:tab/>
        <w:t>Certificado N° ___ de ___ de 2024, emitido por la Gestora Publica de la Seguridad Social de Largo Plazo, de no adeudos por contribuciones al Seguro Social Obligatorio de Largo Plazo (SSO) y al Sistema Integral de Pensiones (SIP).</w:t>
      </w:r>
    </w:p>
    <w:p w:rsidR="00B24D02" w:rsidRPr="001D2C77" w:rsidRDefault="00B24D02" w:rsidP="00B24D02">
      <w:pPr>
        <w:pStyle w:val="Prrafodelista"/>
        <w:numPr>
          <w:ilvl w:val="0"/>
          <w:numId w:val="68"/>
        </w:numPr>
        <w:tabs>
          <w:tab w:val="left" w:pos="993"/>
        </w:tabs>
        <w:autoSpaceDE w:val="0"/>
        <w:autoSpaceDN w:val="0"/>
        <w:adjustRightInd w:val="0"/>
        <w:jc w:val="both"/>
        <w:rPr>
          <w:rFonts w:ascii="Arial" w:hAnsi="Arial" w:cs="Arial"/>
          <w:szCs w:val="18"/>
        </w:rPr>
      </w:pPr>
      <w:r w:rsidRPr="001D2C77">
        <w:rPr>
          <w:rFonts w:ascii="Arial" w:hAnsi="Arial" w:cs="Arial"/>
          <w:b/>
          <w:i/>
          <w:szCs w:val="18"/>
        </w:rPr>
        <w:t>(Señalar otros documentos necesarios de acuerdo al objeto de la contratación).</w:t>
      </w:r>
    </w:p>
    <w:p w:rsidR="00B24D02" w:rsidRPr="001D2C77" w:rsidRDefault="00B24D02" w:rsidP="00B24D02">
      <w:pPr>
        <w:pStyle w:val="Prrafodelista"/>
        <w:tabs>
          <w:tab w:val="left" w:pos="993"/>
        </w:tabs>
        <w:autoSpaceDE w:val="0"/>
        <w:autoSpaceDN w:val="0"/>
        <w:adjustRightInd w:val="0"/>
        <w:ind w:left="720"/>
        <w:jc w:val="both"/>
        <w:rPr>
          <w:rFonts w:ascii="Arial" w:hAnsi="Arial" w:cs="Arial"/>
          <w:szCs w:val="18"/>
        </w:rPr>
      </w:pPr>
    </w:p>
    <w:p w:rsidR="00B24D02" w:rsidRPr="001D2C77" w:rsidRDefault="00B24D02" w:rsidP="00B24D02">
      <w:pPr>
        <w:widowControl w:val="0"/>
        <w:jc w:val="both"/>
        <w:rPr>
          <w:rFonts w:ascii="Arial" w:hAnsi="Arial" w:cs="Arial"/>
          <w:b/>
          <w:sz w:val="18"/>
          <w:szCs w:val="18"/>
        </w:rPr>
      </w:pPr>
      <w:r w:rsidRPr="001D2C77">
        <w:rPr>
          <w:rFonts w:ascii="Arial" w:hAnsi="Arial" w:cs="Arial"/>
          <w:b/>
          <w:sz w:val="18"/>
          <w:szCs w:val="18"/>
        </w:rPr>
        <w:lastRenderedPageBreak/>
        <w:t xml:space="preserve">CLÁUSULA OCTAVA.- (GARANTÍAS) </w:t>
      </w:r>
    </w:p>
    <w:p w:rsidR="00B24D02" w:rsidRPr="001D2C77" w:rsidRDefault="00B24D02" w:rsidP="00B24D02">
      <w:pPr>
        <w:widowControl w:val="0"/>
        <w:jc w:val="both"/>
        <w:rPr>
          <w:rFonts w:ascii="Arial" w:hAnsi="Arial" w:cs="Arial"/>
          <w:b/>
          <w:sz w:val="18"/>
          <w:szCs w:val="18"/>
        </w:rPr>
      </w:pPr>
    </w:p>
    <w:p w:rsidR="00B24D02" w:rsidRPr="001D2C77" w:rsidRDefault="00B24D02" w:rsidP="00B24D02">
      <w:pPr>
        <w:widowControl w:val="0"/>
        <w:ind w:left="705" w:hanging="705"/>
        <w:jc w:val="both"/>
        <w:rPr>
          <w:rFonts w:ascii="Arial" w:hAnsi="Arial" w:cs="Arial"/>
          <w:b/>
          <w:sz w:val="18"/>
          <w:szCs w:val="18"/>
        </w:rPr>
      </w:pPr>
      <w:r w:rsidRPr="001D2C77">
        <w:rPr>
          <w:rFonts w:ascii="Arial" w:hAnsi="Arial" w:cs="Arial"/>
          <w:sz w:val="18"/>
          <w:szCs w:val="18"/>
        </w:rPr>
        <w:t>8.1</w:t>
      </w:r>
      <w:r w:rsidRPr="001D2C77">
        <w:rPr>
          <w:rFonts w:ascii="Arial" w:hAnsi="Arial" w:cs="Arial"/>
          <w:b/>
          <w:sz w:val="18"/>
          <w:szCs w:val="18"/>
        </w:rPr>
        <w:t>.</w:t>
      </w:r>
      <w:r w:rsidRPr="001D2C77">
        <w:rPr>
          <w:rFonts w:ascii="Arial" w:hAnsi="Arial" w:cs="Arial"/>
          <w:b/>
          <w:sz w:val="18"/>
          <w:szCs w:val="18"/>
        </w:rPr>
        <w:tab/>
        <w:t xml:space="preserve">Garantía de Cumplimiento de Contrato: </w:t>
      </w:r>
      <w:r w:rsidRPr="001D2C77">
        <w:rPr>
          <w:rFonts w:ascii="Arial" w:hAnsi="Arial" w:cs="Arial"/>
          <w:sz w:val="18"/>
          <w:szCs w:val="18"/>
        </w:rPr>
        <w:t xml:space="preserve">El </w:t>
      </w:r>
      <w:r w:rsidRPr="001D2C77">
        <w:rPr>
          <w:rFonts w:ascii="Arial" w:hAnsi="Arial" w:cs="Arial"/>
          <w:b/>
          <w:sz w:val="18"/>
          <w:szCs w:val="18"/>
        </w:rPr>
        <w:t>CONTRATISTA</w:t>
      </w:r>
      <w:r w:rsidRPr="001D2C77">
        <w:rPr>
          <w:rFonts w:ascii="Arial" w:hAnsi="Arial" w:cs="Arial"/>
          <w:b/>
          <w:bCs/>
          <w:sz w:val="18"/>
          <w:szCs w:val="18"/>
        </w:rPr>
        <w:t xml:space="preserve"> </w:t>
      </w:r>
      <w:r w:rsidRPr="001D2C77">
        <w:rPr>
          <w:rFonts w:ascii="Arial" w:hAnsi="Arial" w:cs="Arial"/>
          <w:sz w:val="18"/>
          <w:szCs w:val="18"/>
        </w:rPr>
        <w:t xml:space="preserve">garantiza la correcta y fiel ejecución del presente Contrato en todas sus partes con la _____ N° ___, emitida por _______ el __ de ___ de ___, a favor de la </w:t>
      </w:r>
      <w:r w:rsidRPr="001D2C77">
        <w:rPr>
          <w:rFonts w:ascii="Arial" w:hAnsi="Arial" w:cs="Arial"/>
          <w:b/>
          <w:sz w:val="18"/>
          <w:szCs w:val="18"/>
        </w:rPr>
        <w:t>ENTIDAD</w:t>
      </w:r>
      <w:r w:rsidRPr="001D2C77">
        <w:rPr>
          <w:rFonts w:ascii="Arial" w:hAnsi="Arial" w:cs="Arial"/>
          <w:sz w:val="18"/>
          <w:szCs w:val="18"/>
        </w:rPr>
        <w:t>, por Bs_____ (____ ___/100 Bolivianos), equivalente al siete por ciento (7%) del monto total del Contrato</w:t>
      </w:r>
      <w:r w:rsidRPr="001D2C77">
        <w:rPr>
          <w:rFonts w:ascii="Arial" w:hAnsi="Arial" w:cs="Arial"/>
          <w:bCs/>
          <w:iCs/>
          <w:sz w:val="18"/>
          <w:szCs w:val="18"/>
        </w:rPr>
        <w:t xml:space="preserve"> o “tres punto cinco por ciento (3.5%)”</w:t>
      </w:r>
      <w:r w:rsidRPr="001D2C77">
        <w:rPr>
          <w:rFonts w:ascii="Arial" w:hAnsi="Arial" w:cs="Arial"/>
          <w:sz w:val="18"/>
          <w:szCs w:val="18"/>
        </w:rPr>
        <w:t xml:space="preserve">, con vigencia hasta el _____, de ______de______hasta las _____. </w:t>
      </w:r>
    </w:p>
    <w:p w:rsidR="00B24D02" w:rsidRPr="001D2C77" w:rsidRDefault="00B24D02" w:rsidP="00B24D02">
      <w:pPr>
        <w:widowControl w:val="0"/>
        <w:ind w:left="567" w:hanging="425"/>
        <w:jc w:val="both"/>
        <w:rPr>
          <w:rFonts w:ascii="Arial" w:hAnsi="Arial" w:cs="Arial"/>
          <w:sz w:val="18"/>
          <w:szCs w:val="18"/>
        </w:rPr>
      </w:pPr>
    </w:p>
    <w:p w:rsidR="00B24D02" w:rsidRPr="001D2C77" w:rsidRDefault="00B24D02" w:rsidP="00B24D02">
      <w:pPr>
        <w:widowControl w:val="0"/>
        <w:jc w:val="both"/>
        <w:rPr>
          <w:rFonts w:ascii="Arial" w:hAnsi="Arial" w:cs="Arial"/>
          <w:sz w:val="18"/>
          <w:szCs w:val="18"/>
        </w:rPr>
      </w:pPr>
      <w:r w:rsidRPr="001D2C77">
        <w:rPr>
          <w:rFonts w:ascii="Arial" w:hAnsi="Arial" w:cs="Arial"/>
          <w:b/>
          <w:i/>
          <w:sz w:val="18"/>
          <w:szCs w:val="18"/>
        </w:rPr>
        <w:t>(Cuando la propuesta económica este por debajo del ochenta y cinco por ciento (85%) del Precio referencial, deberá adicionarse un texto que haga referencia a la Garantía Adicional a la Garantía de Cumplimiento de Contrato de Obras)</w:t>
      </w:r>
      <w:r w:rsidRPr="001D2C77">
        <w:rPr>
          <w:rFonts w:ascii="Arial" w:hAnsi="Arial" w:cs="Arial"/>
          <w:b/>
          <w:sz w:val="18"/>
          <w:szCs w:val="18"/>
        </w:rPr>
        <w:t>.</w:t>
      </w:r>
    </w:p>
    <w:p w:rsidR="00B24D02" w:rsidRPr="001D2C77" w:rsidRDefault="00B24D02" w:rsidP="00B24D02">
      <w:pPr>
        <w:widowControl w:val="0"/>
        <w:ind w:left="567" w:hanging="425"/>
        <w:jc w:val="both"/>
        <w:rPr>
          <w:rFonts w:ascii="Arial" w:hAnsi="Arial" w:cs="Arial"/>
          <w:sz w:val="18"/>
          <w:szCs w:val="18"/>
        </w:rPr>
      </w:pPr>
    </w:p>
    <w:p w:rsidR="00B24D02" w:rsidRPr="001D2C77" w:rsidRDefault="00B24D02" w:rsidP="00B24D02">
      <w:pPr>
        <w:widowControl w:val="0"/>
        <w:ind w:left="705" w:hanging="705"/>
        <w:jc w:val="both"/>
        <w:rPr>
          <w:rFonts w:ascii="Arial" w:hAnsi="Arial" w:cs="Arial"/>
          <w:b/>
          <w:sz w:val="18"/>
          <w:szCs w:val="18"/>
        </w:rPr>
      </w:pPr>
      <w:r w:rsidRPr="001D2C77">
        <w:rPr>
          <w:rFonts w:ascii="Arial" w:hAnsi="Arial" w:cs="Arial"/>
          <w:sz w:val="18"/>
          <w:szCs w:val="18"/>
        </w:rPr>
        <w:t xml:space="preserve">8.2. </w:t>
      </w:r>
      <w:r w:rsidRPr="001D2C77">
        <w:rPr>
          <w:rFonts w:ascii="Arial" w:hAnsi="Arial" w:cs="Arial"/>
          <w:sz w:val="18"/>
          <w:szCs w:val="18"/>
        </w:rPr>
        <w:tab/>
      </w:r>
      <w:r w:rsidRPr="001D2C77">
        <w:rPr>
          <w:rFonts w:ascii="Arial" w:hAnsi="Arial" w:cs="Arial"/>
          <w:b/>
          <w:sz w:val="18"/>
          <w:szCs w:val="18"/>
        </w:rPr>
        <w:t>Garantía Adicional a la Garantía de Cumplimiento de Contrato</w:t>
      </w:r>
      <w:r w:rsidRPr="001D2C77">
        <w:rPr>
          <w:rFonts w:ascii="Arial" w:hAnsi="Arial" w:cs="Arial"/>
          <w:sz w:val="18"/>
          <w:szCs w:val="18"/>
        </w:rPr>
        <w:t xml:space="preserve">: El </w:t>
      </w:r>
      <w:r w:rsidRPr="001D2C77">
        <w:rPr>
          <w:rFonts w:ascii="Arial" w:hAnsi="Arial" w:cs="Arial"/>
          <w:b/>
          <w:sz w:val="18"/>
          <w:szCs w:val="18"/>
        </w:rPr>
        <w:t>CONTRATISTA</w:t>
      </w:r>
      <w:r w:rsidRPr="001D2C77">
        <w:rPr>
          <w:rFonts w:ascii="Arial" w:hAnsi="Arial" w:cs="Arial"/>
          <w:b/>
          <w:bCs/>
          <w:sz w:val="18"/>
          <w:szCs w:val="18"/>
        </w:rPr>
        <w:t xml:space="preserve"> </w:t>
      </w:r>
      <w:r w:rsidRPr="001D2C77">
        <w:rPr>
          <w:rFonts w:ascii="Arial" w:hAnsi="Arial" w:cs="Arial"/>
          <w:sz w:val="18"/>
          <w:szCs w:val="18"/>
        </w:rPr>
        <w:t xml:space="preserve">garantiza la correcta y fiel ejecución del presente </w:t>
      </w:r>
      <w:r w:rsidRPr="001D2C77">
        <w:rPr>
          <w:rFonts w:ascii="Arial" w:hAnsi="Arial" w:cs="Arial"/>
          <w:b/>
          <w:sz w:val="18"/>
          <w:szCs w:val="18"/>
        </w:rPr>
        <w:t>CONTRATO</w:t>
      </w:r>
      <w:r w:rsidRPr="001D2C77">
        <w:rPr>
          <w:rFonts w:ascii="Arial" w:hAnsi="Arial" w:cs="Arial"/>
          <w:sz w:val="18"/>
          <w:szCs w:val="18"/>
        </w:rPr>
        <w:t xml:space="preserve"> de forma adicional con la ____ N° ___, emitida por _______ el __ de ___ de ___, a favor de la </w:t>
      </w:r>
      <w:r w:rsidRPr="001D2C77">
        <w:rPr>
          <w:rFonts w:ascii="Arial" w:hAnsi="Arial" w:cs="Arial"/>
          <w:b/>
          <w:sz w:val="18"/>
          <w:szCs w:val="18"/>
        </w:rPr>
        <w:t>ENTIDAD</w:t>
      </w:r>
      <w:r w:rsidRPr="001D2C77">
        <w:rPr>
          <w:rFonts w:ascii="Arial" w:hAnsi="Arial" w:cs="Arial"/>
          <w:sz w:val="18"/>
          <w:szCs w:val="18"/>
        </w:rPr>
        <w:t xml:space="preserve">, por Bs_____ (____ 00/100 Bolivianos), equivalente a la diferencia entre el ochenta y cinco por ciento (85%) del precio referencial y el valor de su propuesta económica, con vigencia hasta el _____, de ______de______hasta las _____. </w:t>
      </w:r>
    </w:p>
    <w:p w:rsidR="00B24D02" w:rsidRPr="001D2C77" w:rsidRDefault="00B24D02" w:rsidP="00B24D02">
      <w:pPr>
        <w:widowControl w:val="0"/>
        <w:ind w:left="705" w:hanging="705"/>
        <w:jc w:val="both"/>
        <w:rPr>
          <w:rFonts w:ascii="Arial" w:hAnsi="Arial" w:cs="Arial"/>
          <w:b/>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A sólo requerimiento de la </w:t>
      </w:r>
      <w:r w:rsidRPr="001D2C77">
        <w:rPr>
          <w:rFonts w:ascii="Arial" w:hAnsi="Arial" w:cs="Arial"/>
          <w:b/>
          <w:bCs/>
          <w:sz w:val="18"/>
          <w:szCs w:val="18"/>
        </w:rPr>
        <w:t xml:space="preserve">ENTIDAD, </w:t>
      </w:r>
      <w:r w:rsidRPr="001D2C77">
        <w:rPr>
          <w:rFonts w:ascii="Arial" w:hAnsi="Arial" w:cs="Arial"/>
          <w:sz w:val="18"/>
          <w:szCs w:val="18"/>
        </w:rPr>
        <w:t xml:space="preserve">el importe de la (s) garantía (s) citada (s) anteriormente será (n) ejecutada (s) </w:t>
      </w:r>
      <w:r w:rsidRPr="001D2C77">
        <w:rPr>
          <w:rFonts w:ascii="Arial" w:hAnsi="Arial" w:cs="Arial"/>
          <w:bCs/>
          <w:sz w:val="18"/>
          <w:szCs w:val="18"/>
        </w:rPr>
        <w:t xml:space="preserve">en caso de incumplimiento </w:t>
      </w:r>
      <w:r w:rsidRPr="001D2C77">
        <w:rPr>
          <w:rFonts w:ascii="Arial" w:hAnsi="Arial" w:cs="Arial"/>
          <w:sz w:val="18"/>
          <w:szCs w:val="18"/>
        </w:rPr>
        <w:t xml:space="preserve">contractual incurrido por el </w:t>
      </w:r>
      <w:r w:rsidRPr="001D2C77">
        <w:rPr>
          <w:rFonts w:ascii="Arial" w:hAnsi="Arial" w:cs="Arial"/>
          <w:b/>
          <w:bCs/>
          <w:sz w:val="18"/>
          <w:szCs w:val="18"/>
        </w:rPr>
        <w:t>CONTRATISTA</w:t>
      </w:r>
      <w:r w:rsidRPr="001D2C77">
        <w:rPr>
          <w:rFonts w:ascii="Arial" w:hAnsi="Arial" w:cs="Arial"/>
          <w:bCs/>
          <w:sz w:val="18"/>
          <w:szCs w:val="18"/>
        </w:rPr>
        <w:t>,</w:t>
      </w:r>
      <w:r w:rsidRPr="001D2C77">
        <w:rPr>
          <w:rFonts w:ascii="Arial" w:hAnsi="Arial" w:cs="Arial"/>
          <w:sz w:val="18"/>
          <w:szCs w:val="18"/>
        </w:rPr>
        <w:t xml:space="preserve"> sin necesidad de ningún trámite o acción judicial.</w:t>
      </w:r>
    </w:p>
    <w:p w:rsidR="00B24D02" w:rsidRPr="001D2C77" w:rsidRDefault="00B24D02" w:rsidP="00B24D02">
      <w:pPr>
        <w:pStyle w:val="Textoindependiente2"/>
        <w:spacing w:line="240" w:lineRule="auto"/>
        <w:jc w:val="both"/>
        <w:rPr>
          <w:rFonts w:ascii="Arial" w:hAnsi="Arial" w:cs="Arial"/>
          <w:sz w:val="18"/>
          <w:szCs w:val="18"/>
          <w:lang w:val="es-BO"/>
        </w:rPr>
      </w:pPr>
      <w:r w:rsidRPr="001D2C77">
        <w:rPr>
          <w:rFonts w:ascii="Arial" w:hAnsi="Arial" w:cs="Arial"/>
          <w:sz w:val="18"/>
          <w:szCs w:val="18"/>
          <w:lang w:val="es-BO"/>
        </w:rPr>
        <w:t xml:space="preserve">Si se procediera a la Recepción Definitiva de la </w:t>
      </w:r>
      <w:r w:rsidRPr="001D2C77">
        <w:rPr>
          <w:rFonts w:ascii="Arial" w:hAnsi="Arial" w:cs="Arial"/>
          <w:b/>
          <w:sz w:val="18"/>
          <w:szCs w:val="18"/>
          <w:lang w:val="es-BO"/>
        </w:rPr>
        <w:t>OBRA</w:t>
      </w:r>
      <w:r w:rsidRPr="001D2C77">
        <w:rPr>
          <w:rFonts w:ascii="Arial" w:hAnsi="Arial" w:cs="Arial"/>
          <w:sz w:val="18"/>
          <w:szCs w:val="18"/>
          <w:lang w:val="es-BO"/>
        </w:rPr>
        <w:t xml:space="preserve">, hecho que se hará constar mediante el Acta correspondiente, suscrita por ambas partes </w:t>
      </w:r>
      <w:r w:rsidRPr="001D2C77">
        <w:rPr>
          <w:rFonts w:ascii="Arial" w:hAnsi="Arial" w:cs="Arial"/>
          <w:b/>
          <w:bCs/>
          <w:sz w:val="18"/>
          <w:szCs w:val="18"/>
          <w:lang w:val="es-BO"/>
        </w:rPr>
        <w:t>CONTRATANTES</w:t>
      </w:r>
      <w:r w:rsidRPr="001D2C77">
        <w:rPr>
          <w:rFonts w:ascii="Arial" w:hAnsi="Arial" w:cs="Arial"/>
          <w:sz w:val="18"/>
          <w:szCs w:val="18"/>
          <w:lang w:val="es-BO"/>
        </w:rPr>
        <w:t>, dicha (s) garantía (s) será (n) devuelta (s), de acuerdo al numeral 25.3 de la Cláusula Vigésima Quinta.</w:t>
      </w: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EL </w:t>
      </w:r>
      <w:r w:rsidRPr="001D2C77">
        <w:rPr>
          <w:rFonts w:ascii="Arial" w:hAnsi="Arial" w:cs="Arial"/>
          <w:b/>
          <w:bCs/>
          <w:sz w:val="18"/>
          <w:szCs w:val="18"/>
        </w:rPr>
        <w:t>CONTRATISTA</w:t>
      </w:r>
      <w:r w:rsidRPr="001D2C77">
        <w:rPr>
          <w:rFonts w:ascii="Arial" w:hAnsi="Arial" w:cs="Arial"/>
          <w:sz w:val="18"/>
          <w:szCs w:val="18"/>
        </w:rPr>
        <w:t xml:space="preserve">, tiene la obligación de mantener actualizada (s) la (s) Garantía (s) prevista (s) en la presente Cláusula, cuantas veces lo requiera el </w:t>
      </w:r>
      <w:r w:rsidRPr="001D2C77">
        <w:rPr>
          <w:rFonts w:ascii="Arial" w:hAnsi="Arial" w:cs="Arial"/>
          <w:b/>
          <w:bCs/>
          <w:sz w:val="18"/>
          <w:szCs w:val="18"/>
        </w:rPr>
        <w:t>SUPERVISOR</w:t>
      </w:r>
      <w:r w:rsidRPr="001D2C77">
        <w:rPr>
          <w:rFonts w:ascii="Arial" w:hAnsi="Arial" w:cs="Arial"/>
          <w:sz w:val="18"/>
          <w:szCs w:val="18"/>
        </w:rPr>
        <w:t xml:space="preserve">. El </w:t>
      </w:r>
      <w:r w:rsidRPr="001D2C77">
        <w:rPr>
          <w:rFonts w:ascii="Arial" w:hAnsi="Arial" w:cs="Arial"/>
          <w:b/>
          <w:bCs/>
          <w:sz w:val="18"/>
          <w:szCs w:val="18"/>
        </w:rPr>
        <w:t xml:space="preserve">SUPERVISOR </w:t>
      </w:r>
      <w:r w:rsidRPr="001D2C77">
        <w:rPr>
          <w:rFonts w:ascii="Arial" w:hAnsi="Arial" w:cs="Arial"/>
          <w:sz w:val="18"/>
          <w:szCs w:val="18"/>
        </w:rPr>
        <w:t>llevará el control directo de la vigencia de la (s) garantía (s) en cuanto al monto y plazo.</w:t>
      </w: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Las garantías establecidas en el presente Contrato, estarán bajo custodia de la Unidad Administrativa de la </w:t>
      </w:r>
      <w:r w:rsidRPr="001D2C77">
        <w:rPr>
          <w:rFonts w:ascii="Arial" w:hAnsi="Arial" w:cs="Arial"/>
          <w:b/>
          <w:sz w:val="18"/>
          <w:szCs w:val="18"/>
        </w:rPr>
        <w:t>ENTIDAD</w:t>
      </w:r>
      <w:r w:rsidRPr="001D2C77">
        <w:rPr>
          <w:rFonts w:ascii="Arial" w:hAnsi="Arial" w:cs="Arial"/>
          <w:sz w:val="18"/>
          <w:szCs w:val="18"/>
        </w:rPr>
        <w:t xml:space="preserve">, lo cual no exime la responsabilidad del </w:t>
      </w:r>
      <w:r w:rsidRPr="001D2C77">
        <w:rPr>
          <w:rFonts w:ascii="Arial" w:hAnsi="Arial" w:cs="Arial"/>
          <w:b/>
          <w:bCs/>
          <w:sz w:val="18"/>
          <w:szCs w:val="18"/>
        </w:rPr>
        <w:t>SUPERVISOR</w:t>
      </w:r>
      <w:r w:rsidRPr="001D2C77">
        <w:rPr>
          <w:rFonts w:ascii="Arial" w:hAnsi="Arial" w:cs="Arial"/>
          <w:sz w:val="18"/>
          <w:szCs w:val="18"/>
        </w:rPr>
        <w:t>.</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b/>
          <w:sz w:val="18"/>
          <w:szCs w:val="18"/>
        </w:rPr>
      </w:pPr>
      <w:r w:rsidRPr="001D2C77">
        <w:rPr>
          <w:rFonts w:ascii="Arial" w:hAnsi="Arial" w:cs="Arial"/>
          <w:b/>
          <w:sz w:val="18"/>
          <w:szCs w:val="18"/>
        </w:rPr>
        <w:t xml:space="preserve">OCTAVA.- (RETENCIONES POR PAGOS PARCIALES) </w:t>
      </w:r>
    </w:p>
    <w:p w:rsidR="00B24D02" w:rsidRPr="001D2C77" w:rsidRDefault="00B24D02" w:rsidP="00B24D02">
      <w:pPr>
        <w:jc w:val="both"/>
        <w:rPr>
          <w:rFonts w:ascii="Arial" w:hAnsi="Arial" w:cs="Arial"/>
          <w:sz w:val="18"/>
          <w:szCs w:val="18"/>
        </w:rPr>
      </w:pPr>
      <w:r w:rsidRPr="001D2C77">
        <w:rPr>
          <w:rFonts w:ascii="Arial" w:hAnsi="Arial" w:cs="Arial"/>
          <w:sz w:val="18"/>
          <w:szCs w:val="18"/>
        </w:rPr>
        <w:t>El</w:t>
      </w:r>
      <w:r w:rsidRPr="001D2C77">
        <w:rPr>
          <w:rFonts w:ascii="Arial" w:hAnsi="Arial" w:cs="Arial"/>
          <w:b/>
          <w:sz w:val="18"/>
          <w:szCs w:val="18"/>
        </w:rPr>
        <w:t xml:space="preserve"> CONTRATISTA </w:t>
      </w:r>
      <w:r w:rsidRPr="001D2C77">
        <w:rPr>
          <w:rFonts w:ascii="Arial" w:hAnsi="Arial" w:cs="Arial"/>
          <w:sz w:val="18"/>
          <w:szCs w:val="18"/>
        </w:rPr>
        <w:t xml:space="preserve">acepta expresamente, que la </w:t>
      </w:r>
      <w:r w:rsidRPr="001D2C77">
        <w:rPr>
          <w:rFonts w:ascii="Arial" w:hAnsi="Arial" w:cs="Arial"/>
          <w:b/>
          <w:sz w:val="18"/>
          <w:szCs w:val="18"/>
        </w:rPr>
        <w:t>ENTIDAD</w:t>
      </w:r>
      <w:r w:rsidRPr="001D2C77">
        <w:rPr>
          <w:rFonts w:ascii="Arial" w:hAnsi="Arial" w:cs="Arial"/>
          <w:sz w:val="18"/>
          <w:szCs w:val="18"/>
        </w:rPr>
        <w:t xml:space="preserve"> retendrá el</w:t>
      </w:r>
      <w:r w:rsidRPr="001D2C77">
        <w:rPr>
          <w:rFonts w:ascii="Arial" w:hAnsi="Arial" w:cs="Arial"/>
          <w:b/>
          <w:i/>
          <w:sz w:val="18"/>
          <w:szCs w:val="18"/>
        </w:rPr>
        <w:t xml:space="preserve"> </w:t>
      </w:r>
      <w:r w:rsidRPr="001D2C77">
        <w:rPr>
          <w:rFonts w:ascii="Arial" w:hAnsi="Arial" w:cs="Arial"/>
          <w:sz w:val="18"/>
          <w:szCs w:val="18"/>
        </w:rPr>
        <w:t>siete por ciento (7%)</w:t>
      </w:r>
      <w:r w:rsidRPr="001D2C77">
        <w:rPr>
          <w:rFonts w:ascii="Arial" w:hAnsi="Arial" w:cs="Arial"/>
          <w:b/>
          <w:i/>
          <w:sz w:val="18"/>
          <w:szCs w:val="18"/>
        </w:rPr>
        <w:t xml:space="preserve"> </w:t>
      </w:r>
      <w:r w:rsidRPr="001D2C77">
        <w:rPr>
          <w:rFonts w:ascii="Arial" w:hAnsi="Arial" w:cs="Arial"/>
          <w:bCs/>
          <w:iCs/>
          <w:sz w:val="18"/>
          <w:szCs w:val="18"/>
        </w:rPr>
        <w:t>o “tres punto cinco por ciento (3.5%)”</w:t>
      </w:r>
      <w:r w:rsidRPr="001D2C77">
        <w:rPr>
          <w:b/>
          <w:bCs/>
          <w:i/>
          <w:iCs/>
          <w:sz w:val="18"/>
          <w:szCs w:val="18"/>
        </w:rPr>
        <w:t xml:space="preserve"> </w:t>
      </w:r>
      <w:r w:rsidRPr="001D2C77">
        <w:rPr>
          <w:rFonts w:ascii="Arial" w:hAnsi="Arial" w:cs="Arial"/>
          <w:sz w:val="18"/>
          <w:szCs w:val="18"/>
        </w:rPr>
        <w:t xml:space="preserve">de cada pago parcial, para constituir la Garantía de Cumplimiento de Contrato.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El importe de las retenciones en caso de cualquier incumplimiento contractual incurrido por el </w:t>
      </w:r>
      <w:r w:rsidRPr="001D2C77">
        <w:rPr>
          <w:rFonts w:ascii="Arial" w:hAnsi="Arial" w:cs="Arial"/>
          <w:b/>
          <w:sz w:val="18"/>
          <w:szCs w:val="18"/>
        </w:rPr>
        <w:t>CONTRATISTA</w:t>
      </w:r>
      <w:r w:rsidRPr="001D2C77">
        <w:rPr>
          <w:rFonts w:ascii="Arial" w:hAnsi="Arial" w:cs="Arial"/>
          <w:sz w:val="18"/>
          <w:szCs w:val="18"/>
        </w:rPr>
        <w:t xml:space="preserve">, quedará en favor de la </w:t>
      </w:r>
      <w:r w:rsidRPr="001D2C77">
        <w:rPr>
          <w:rFonts w:ascii="Arial" w:hAnsi="Arial" w:cs="Arial"/>
          <w:b/>
          <w:sz w:val="18"/>
          <w:szCs w:val="18"/>
        </w:rPr>
        <w:t>ENTIDAD</w:t>
      </w:r>
      <w:r w:rsidRPr="001D2C77">
        <w:rPr>
          <w:rFonts w:ascii="Arial" w:hAnsi="Arial" w:cs="Arial"/>
          <w:sz w:val="18"/>
          <w:szCs w:val="18"/>
        </w:rPr>
        <w:t>, sin necesidad de ningún trámite o acción judicial, a su sólo requerimiento.</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Si se procediera a la Recepción Definitiva de la </w:t>
      </w:r>
      <w:r w:rsidRPr="001D2C77">
        <w:rPr>
          <w:rFonts w:ascii="Arial" w:hAnsi="Arial" w:cs="Arial"/>
          <w:b/>
          <w:sz w:val="18"/>
          <w:szCs w:val="18"/>
        </w:rPr>
        <w:t>OBRA</w:t>
      </w:r>
      <w:r w:rsidRPr="001D2C77">
        <w:rPr>
          <w:rFonts w:ascii="Arial" w:hAnsi="Arial" w:cs="Arial"/>
          <w:sz w:val="18"/>
          <w:szCs w:val="18"/>
        </w:rPr>
        <w:t xml:space="preserve">, hecho que se hará constar mediante el Acta correspondiente, suscrita por ambas partes </w:t>
      </w:r>
      <w:r w:rsidRPr="001D2C77">
        <w:rPr>
          <w:rFonts w:ascii="Arial" w:hAnsi="Arial" w:cs="Arial"/>
          <w:b/>
          <w:bCs/>
          <w:sz w:val="18"/>
          <w:szCs w:val="18"/>
        </w:rPr>
        <w:t>CONTRATANTES</w:t>
      </w:r>
      <w:r w:rsidRPr="001D2C77">
        <w:rPr>
          <w:rFonts w:ascii="Arial" w:hAnsi="Arial" w:cs="Arial"/>
          <w:sz w:val="18"/>
          <w:szCs w:val="18"/>
        </w:rPr>
        <w:t>, estas retenciones serán reintegradas.</w:t>
      </w:r>
    </w:p>
    <w:p w:rsidR="00B24D02" w:rsidRPr="001D2C77" w:rsidRDefault="00B24D02" w:rsidP="00B24D02">
      <w:pPr>
        <w:jc w:val="both"/>
        <w:rPr>
          <w:rFonts w:ascii="Arial" w:hAnsi="Arial" w:cs="Arial"/>
          <w:sz w:val="18"/>
          <w:szCs w:val="18"/>
        </w:rPr>
      </w:pPr>
    </w:p>
    <w:p w:rsidR="00B24D02" w:rsidRPr="001D2C77" w:rsidRDefault="00B24D02" w:rsidP="00B24D02">
      <w:pPr>
        <w:pStyle w:val="CM2"/>
        <w:spacing w:line="240" w:lineRule="auto"/>
        <w:jc w:val="both"/>
        <w:rPr>
          <w:rFonts w:ascii="Arial" w:hAnsi="Arial" w:cs="Arial"/>
          <w:sz w:val="18"/>
          <w:szCs w:val="18"/>
          <w:lang w:val="es-BO"/>
        </w:rPr>
      </w:pPr>
      <w:r w:rsidRPr="001D2C77">
        <w:rPr>
          <w:rFonts w:ascii="Arial" w:hAnsi="Arial" w:cs="Arial"/>
          <w:b/>
          <w:sz w:val="18"/>
          <w:szCs w:val="18"/>
        </w:rPr>
        <w:t xml:space="preserve">CLÁUSULA NOVENA. - (ANTICIPO) </w:t>
      </w:r>
      <w:r w:rsidRPr="001D2C77">
        <w:rPr>
          <w:rFonts w:ascii="Arial" w:hAnsi="Arial" w:cs="Arial"/>
          <w:bCs/>
          <w:sz w:val="18"/>
          <w:szCs w:val="18"/>
        </w:rPr>
        <w:t>A</w:t>
      </w:r>
      <w:r w:rsidRPr="001D2C77">
        <w:rPr>
          <w:rFonts w:ascii="Arial" w:hAnsi="Arial" w:cs="Arial"/>
          <w:sz w:val="18"/>
          <w:szCs w:val="18"/>
        </w:rPr>
        <w:t xml:space="preserve"> solicitud expresa del </w:t>
      </w:r>
      <w:r w:rsidRPr="001D2C77">
        <w:rPr>
          <w:rFonts w:ascii="Arial" w:hAnsi="Arial" w:cs="Arial"/>
          <w:b/>
          <w:sz w:val="18"/>
          <w:szCs w:val="18"/>
        </w:rPr>
        <w:t>CONTRATISTA</w:t>
      </w:r>
      <w:r w:rsidRPr="001D2C77">
        <w:rPr>
          <w:rFonts w:ascii="Arial" w:hAnsi="Arial" w:cs="Arial"/>
          <w:sz w:val="18"/>
          <w:szCs w:val="18"/>
        </w:rPr>
        <w:t xml:space="preserve">, la </w:t>
      </w:r>
      <w:r w:rsidRPr="001D2C77">
        <w:rPr>
          <w:rFonts w:ascii="Arial" w:hAnsi="Arial" w:cs="Arial"/>
          <w:b/>
          <w:bCs/>
          <w:sz w:val="18"/>
          <w:szCs w:val="18"/>
        </w:rPr>
        <w:t>ENTIDAD</w:t>
      </w:r>
      <w:r w:rsidRPr="001D2C77">
        <w:rPr>
          <w:rFonts w:ascii="Arial" w:hAnsi="Arial" w:cs="Arial"/>
          <w:sz w:val="18"/>
          <w:szCs w:val="18"/>
        </w:rPr>
        <w:t xml:space="preserve">,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w:t>
      </w:r>
      <w:r w:rsidRPr="001D2C77">
        <w:rPr>
          <w:rFonts w:ascii="Arial" w:hAnsi="Arial" w:cs="Arial"/>
          <w:sz w:val="18"/>
          <w:szCs w:val="18"/>
          <w:lang w:val="es-BO"/>
        </w:rPr>
        <w:t>en los pagos de la Planilla de Avance de Obra y la Planilla de Liquidación Final, hasta cubrir el monto total del anticipo.</w:t>
      </w:r>
    </w:p>
    <w:p w:rsidR="00B24D02" w:rsidRPr="001D2C77" w:rsidRDefault="00B24D02" w:rsidP="00B24D02">
      <w:pPr>
        <w:rPr>
          <w:rFonts w:ascii="Arial" w:hAnsi="Arial" w:cs="Arial"/>
          <w:sz w:val="18"/>
          <w:szCs w:val="18"/>
        </w:rPr>
      </w:pPr>
    </w:p>
    <w:p w:rsidR="00B24D02" w:rsidRPr="001D2C77" w:rsidRDefault="00B24D02" w:rsidP="00B24D02">
      <w:pPr>
        <w:widowControl w:val="0"/>
        <w:autoSpaceDE w:val="0"/>
        <w:autoSpaceDN w:val="0"/>
        <w:adjustRightInd w:val="0"/>
        <w:jc w:val="both"/>
        <w:rPr>
          <w:rFonts w:ascii="Arial" w:hAnsi="Arial" w:cs="Arial"/>
          <w:sz w:val="18"/>
          <w:szCs w:val="18"/>
        </w:rPr>
      </w:pPr>
      <w:r w:rsidRPr="001D2C77">
        <w:rPr>
          <w:rFonts w:ascii="Arial" w:hAnsi="Arial" w:cs="Arial"/>
          <w:sz w:val="18"/>
          <w:szCs w:val="18"/>
        </w:rPr>
        <w:t xml:space="preserve">El </w:t>
      </w:r>
      <w:r w:rsidRPr="001D2C77">
        <w:rPr>
          <w:rFonts w:ascii="Arial" w:hAnsi="Arial" w:cs="Arial"/>
          <w:b/>
          <w:sz w:val="18"/>
          <w:szCs w:val="18"/>
        </w:rPr>
        <w:t xml:space="preserve">CONTRATISTA </w:t>
      </w:r>
      <w:r w:rsidRPr="001D2C77">
        <w:rPr>
          <w:rFonts w:ascii="Arial" w:hAnsi="Arial" w:cs="Arial"/>
          <w:sz w:val="18"/>
          <w:szCs w:val="18"/>
        </w:rPr>
        <w:t>deberá solicitar el Anticipo adjuntando en su solicitud la correspondiente Garantía de Correcta Inversión de Anticipo por el 100% del monto solicitado en el plazo de diez (10) días calendario, computables a partir del día hábil siguiente de la suscripción del presente Contrato, caso contrario se dará por Anticipo no solicitado.</w:t>
      </w:r>
    </w:p>
    <w:p w:rsidR="00B24D02" w:rsidRPr="001D2C77" w:rsidRDefault="00B24D02" w:rsidP="00B24D02">
      <w:pPr>
        <w:widowControl w:val="0"/>
        <w:autoSpaceDE w:val="0"/>
        <w:autoSpaceDN w:val="0"/>
        <w:adjustRightInd w:val="0"/>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El importe de la garantía podrá ser cobrado por la </w:t>
      </w:r>
      <w:r w:rsidRPr="001D2C77">
        <w:rPr>
          <w:rFonts w:ascii="Arial" w:hAnsi="Arial" w:cs="Arial"/>
          <w:b/>
          <w:sz w:val="18"/>
          <w:szCs w:val="18"/>
        </w:rPr>
        <w:t>ENTIDAD</w:t>
      </w:r>
      <w:r w:rsidRPr="001D2C77">
        <w:rPr>
          <w:rFonts w:ascii="Arial" w:hAnsi="Arial" w:cs="Arial"/>
          <w:sz w:val="18"/>
          <w:szCs w:val="18"/>
        </w:rPr>
        <w:t xml:space="preserve"> en caso de que el </w:t>
      </w:r>
      <w:r w:rsidRPr="001D2C77">
        <w:rPr>
          <w:rFonts w:ascii="Arial" w:hAnsi="Arial" w:cs="Arial"/>
          <w:b/>
          <w:bCs/>
          <w:sz w:val="18"/>
          <w:szCs w:val="18"/>
        </w:rPr>
        <w:t xml:space="preserve">CONTRATISTA </w:t>
      </w:r>
      <w:r w:rsidRPr="001D2C77">
        <w:rPr>
          <w:rFonts w:ascii="Arial" w:hAnsi="Arial" w:cs="Arial"/>
          <w:sz w:val="18"/>
          <w:szCs w:val="18"/>
        </w:rPr>
        <w:t xml:space="preserve">no haya iniciado la </w:t>
      </w:r>
      <w:r w:rsidRPr="001D2C77">
        <w:rPr>
          <w:rFonts w:ascii="Arial" w:hAnsi="Arial" w:cs="Arial"/>
          <w:b/>
          <w:bCs/>
          <w:sz w:val="18"/>
          <w:szCs w:val="18"/>
        </w:rPr>
        <w:t>OBRA</w:t>
      </w:r>
      <w:r w:rsidRPr="001D2C77">
        <w:rPr>
          <w:rFonts w:ascii="Arial" w:hAnsi="Arial" w:cs="Arial"/>
          <w:sz w:val="18"/>
          <w:szCs w:val="18"/>
        </w:rPr>
        <w:t xml:space="preserve"> dentro de los cinco (5) días calendario establecidos al efecto, o en caso de que no cuente con el personal y equipos necesarios para la realización de la </w:t>
      </w:r>
      <w:r w:rsidRPr="001D2C77">
        <w:rPr>
          <w:rFonts w:ascii="Arial" w:hAnsi="Arial" w:cs="Arial"/>
          <w:b/>
          <w:sz w:val="18"/>
          <w:szCs w:val="18"/>
        </w:rPr>
        <w:t>OBRA</w:t>
      </w:r>
      <w:r w:rsidRPr="001D2C77">
        <w:rPr>
          <w:rFonts w:ascii="Arial" w:hAnsi="Arial" w:cs="Arial"/>
          <w:sz w:val="18"/>
          <w:szCs w:val="18"/>
        </w:rPr>
        <w:t xml:space="preserve"> estipulada en el Contrato, una vez iniciado éste.</w:t>
      </w:r>
    </w:p>
    <w:p w:rsidR="00B24D02" w:rsidRPr="001D2C77" w:rsidRDefault="00B24D02" w:rsidP="00B24D02">
      <w:pPr>
        <w:jc w:val="both"/>
        <w:rPr>
          <w:rFonts w:ascii="Times New Roman" w:hAnsi="Times New Roman"/>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El </w:t>
      </w:r>
      <w:r w:rsidRPr="001D2C77">
        <w:rPr>
          <w:rFonts w:ascii="Arial" w:hAnsi="Arial" w:cs="Arial"/>
          <w:b/>
          <w:bCs/>
          <w:sz w:val="18"/>
          <w:szCs w:val="18"/>
        </w:rPr>
        <w:t xml:space="preserve">SUPERVISOR </w:t>
      </w:r>
      <w:r w:rsidRPr="001D2C77">
        <w:rPr>
          <w:rFonts w:ascii="Arial" w:hAnsi="Arial" w:cs="Arial"/>
          <w:sz w:val="18"/>
          <w:szCs w:val="18"/>
        </w:rPr>
        <w:t xml:space="preserve">llevará el control directo de la vigencia y validez de esta garantía, en cuanto al monto y plazo, a efectos de requerir su ampliación al </w:t>
      </w:r>
      <w:r w:rsidRPr="001D2C77">
        <w:rPr>
          <w:rFonts w:ascii="Arial" w:hAnsi="Arial" w:cs="Arial"/>
          <w:b/>
          <w:bCs/>
          <w:sz w:val="18"/>
          <w:szCs w:val="18"/>
        </w:rPr>
        <w:t>CONTRATISTA</w:t>
      </w:r>
      <w:r w:rsidRPr="001D2C77">
        <w:rPr>
          <w:rFonts w:ascii="Arial" w:hAnsi="Arial" w:cs="Arial"/>
          <w:sz w:val="18"/>
          <w:szCs w:val="18"/>
        </w:rPr>
        <w:t xml:space="preserve">, o solicitar a la </w:t>
      </w:r>
      <w:r w:rsidRPr="001D2C77">
        <w:rPr>
          <w:rFonts w:ascii="Arial" w:hAnsi="Arial" w:cs="Arial"/>
          <w:b/>
          <w:sz w:val="18"/>
          <w:szCs w:val="18"/>
        </w:rPr>
        <w:t xml:space="preserve">ENTIDAD </w:t>
      </w:r>
      <w:r w:rsidRPr="001D2C77">
        <w:rPr>
          <w:rFonts w:ascii="Arial" w:hAnsi="Arial" w:cs="Arial"/>
          <w:sz w:val="18"/>
          <w:szCs w:val="18"/>
        </w:rPr>
        <w:t>su ejecución.</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b/>
          <w:sz w:val="18"/>
          <w:szCs w:val="18"/>
        </w:rPr>
        <w:lastRenderedPageBreak/>
        <w:t xml:space="preserve">CLÁUSULA DÉCIMA.- (DOMICILIO A EFECTOS DE NOTIFICACIÓN) </w:t>
      </w:r>
      <w:r w:rsidRPr="001D2C77">
        <w:rPr>
          <w:rFonts w:ascii="Arial" w:hAnsi="Arial" w:cs="Arial"/>
          <w:sz w:val="18"/>
          <w:szCs w:val="18"/>
        </w:rPr>
        <w:t>Cualquier aviso o notificación que tengan que darse las partes bajo este Contrato y que no estén referidas a trabajos en la obra misma, será enviada por escrito:</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bCs/>
          <w:spacing w:val="-6"/>
          <w:sz w:val="18"/>
          <w:szCs w:val="18"/>
          <w:lang w:val="es-ES_tradnl"/>
        </w:rPr>
      </w:pPr>
      <w:r w:rsidRPr="001D2C77">
        <w:rPr>
          <w:rFonts w:ascii="Arial" w:hAnsi="Arial" w:cs="Arial"/>
          <w:sz w:val="18"/>
          <w:szCs w:val="18"/>
        </w:rPr>
        <w:t>10.1.</w:t>
      </w:r>
      <w:r w:rsidRPr="001D2C77">
        <w:rPr>
          <w:rFonts w:ascii="Arial" w:hAnsi="Arial" w:cs="Arial"/>
          <w:sz w:val="18"/>
          <w:szCs w:val="18"/>
        </w:rPr>
        <w:tab/>
        <w:t xml:space="preserve">Al </w:t>
      </w:r>
      <w:r w:rsidRPr="001D2C77">
        <w:rPr>
          <w:rFonts w:ascii="Arial" w:hAnsi="Arial" w:cs="Arial"/>
          <w:b/>
          <w:bCs/>
          <w:sz w:val="18"/>
          <w:szCs w:val="18"/>
        </w:rPr>
        <w:t>CONTRATISTA</w:t>
      </w:r>
      <w:r w:rsidRPr="001D2C77">
        <w:rPr>
          <w:rFonts w:ascii="Arial" w:hAnsi="Arial" w:cs="Arial"/>
          <w:sz w:val="18"/>
          <w:szCs w:val="18"/>
        </w:rPr>
        <w:t xml:space="preserve">: En </w:t>
      </w:r>
      <w:r w:rsidRPr="001D2C77">
        <w:rPr>
          <w:rFonts w:ascii="Arial" w:hAnsi="Arial" w:cs="Arial"/>
          <w:bCs/>
          <w:spacing w:val="-6"/>
          <w:sz w:val="18"/>
          <w:szCs w:val="18"/>
          <w:lang w:val="es-ES_tradnl"/>
        </w:rPr>
        <w:t>_____________.</w:t>
      </w:r>
    </w:p>
    <w:p w:rsidR="00B24D02" w:rsidRPr="001D2C77" w:rsidRDefault="00B24D02" w:rsidP="00B24D02">
      <w:pPr>
        <w:jc w:val="both"/>
        <w:rPr>
          <w:rFonts w:ascii="Arial" w:hAnsi="Arial" w:cs="Arial"/>
          <w:bCs/>
          <w:spacing w:val="-6"/>
          <w:sz w:val="18"/>
          <w:szCs w:val="18"/>
          <w:lang w:val="es-ES_tradnl"/>
        </w:rPr>
      </w:pPr>
    </w:p>
    <w:p w:rsidR="00B24D02" w:rsidRPr="001D2C77" w:rsidRDefault="00B24D02" w:rsidP="00B24D02">
      <w:pPr>
        <w:ind w:left="708" w:hanging="708"/>
        <w:jc w:val="both"/>
        <w:rPr>
          <w:rFonts w:ascii="Arial" w:hAnsi="Arial" w:cs="Arial"/>
          <w:sz w:val="18"/>
          <w:szCs w:val="18"/>
        </w:rPr>
      </w:pPr>
      <w:r w:rsidRPr="001D2C77">
        <w:rPr>
          <w:rFonts w:ascii="Arial" w:hAnsi="Arial" w:cs="Arial"/>
          <w:bCs/>
          <w:spacing w:val="-6"/>
          <w:sz w:val="18"/>
          <w:szCs w:val="18"/>
          <w:lang w:val="es-ES_tradnl"/>
        </w:rPr>
        <w:t>10.2.</w:t>
      </w:r>
      <w:r w:rsidRPr="001D2C77">
        <w:rPr>
          <w:rFonts w:ascii="Arial" w:hAnsi="Arial" w:cs="Arial"/>
          <w:sz w:val="18"/>
          <w:szCs w:val="18"/>
        </w:rPr>
        <w:tab/>
        <w:t xml:space="preserve">A la </w:t>
      </w:r>
      <w:r w:rsidRPr="001D2C77">
        <w:rPr>
          <w:rFonts w:ascii="Arial" w:hAnsi="Arial" w:cs="Arial"/>
          <w:b/>
          <w:sz w:val="18"/>
          <w:szCs w:val="18"/>
        </w:rPr>
        <w:t>ENTIDAD</w:t>
      </w:r>
      <w:r w:rsidRPr="001D2C77">
        <w:rPr>
          <w:rFonts w:ascii="Arial" w:hAnsi="Arial" w:cs="Arial"/>
          <w:sz w:val="18"/>
          <w:szCs w:val="18"/>
        </w:rPr>
        <w:t>: En su Edificio Principal ubicado en la calle Ayacucho esquina Mercado S/N, zona Central de la ciudad de La Paz – Bolivia.</w:t>
      </w:r>
    </w:p>
    <w:p w:rsidR="00B24D02" w:rsidRPr="001D2C77" w:rsidRDefault="00B24D02" w:rsidP="00B24D02">
      <w:pPr>
        <w:jc w:val="both"/>
        <w:rPr>
          <w:rFonts w:ascii="Arial" w:hAnsi="Arial" w:cs="Arial"/>
          <w:b/>
          <w:sz w:val="18"/>
          <w:szCs w:val="18"/>
        </w:rPr>
      </w:pPr>
    </w:p>
    <w:p w:rsidR="00B24D02" w:rsidRPr="001D2C77" w:rsidRDefault="00B24D02" w:rsidP="00B24D02">
      <w:pPr>
        <w:autoSpaceDE w:val="0"/>
        <w:autoSpaceDN w:val="0"/>
        <w:adjustRightInd w:val="0"/>
        <w:jc w:val="both"/>
        <w:rPr>
          <w:rFonts w:ascii="Arial" w:hAnsi="Arial" w:cs="Arial"/>
          <w:bCs/>
          <w:sz w:val="18"/>
          <w:szCs w:val="18"/>
        </w:rPr>
      </w:pPr>
      <w:r w:rsidRPr="001D2C77">
        <w:rPr>
          <w:rFonts w:ascii="Arial" w:hAnsi="Arial" w:cs="Arial"/>
          <w:b/>
          <w:sz w:val="18"/>
          <w:szCs w:val="18"/>
        </w:rPr>
        <w:t xml:space="preserve">CLÁUSULA </w:t>
      </w:r>
      <w:r w:rsidRPr="001D2C77">
        <w:rPr>
          <w:rFonts w:ascii="Arial" w:hAnsi="Arial" w:cs="Arial"/>
          <w:b/>
          <w:bCs/>
          <w:sz w:val="18"/>
          <w:szCs w:val="18"/>
        </w:rPr>
        <w:t xml:space="preserve">DÉCIMA PRIMERA.- (ESTIPULACIONES SOBRE IMPUESTOS) </w:t>
      </w:r>
      <w:r w:rsidRPr="001D2C77">
        <w:rPr>
          <w:rFonts w:ascii="Arial" w:hAnsi="Arial" w:cs="Arial"/>
          <w:bCs/>
          <w:sz w:val="18"/>
          <w:szCs w:val="18"/>
        </w:rPr>
        <w:t>Correrá por cuenta del</w:t>
      </w:r>
      <w:r w:rsidRPr="001D2C77">
        <w:rPr>
          <w:rFonts w:ascii="Arial" w:hAnsi="Arial" w:cs="Arial"/>
          <w:b/>
          <w:bCs/>
          <w:sz w:val="18"/>
          <w:szCs w:val="18"/>
        </w:rPr>
        <w:t xml:space="preserve"> CONTRATISTA</w:t>
      </w:r>
      <w:r w:rsidRPr="001D2C77">
        <w:rPr>
          <w:rFonts w:ascii="Arial" w:hAnsi="Arial" w:cs="Arial"/>
          <w:bCs/>
          <w:sz w:val="18"/>
          <w:szCs w:val="18"/>
        </w:rPr>
        <w:t xml:space="preserve"> el pago de todos los impuestos vigentes en el país a la fecha de presentación de la propuesta.</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b/>
          <w:sz w:val="18"/>
          <w:szCs w:val="18"/>
        </w:rPr>
        <w:t xml:space="preserve">CLÁUSULA </w:t>
      </w:r>
      <w:r w:rsidRPr="001D2C77">
        <w:rPr>
          <w:rFonts w:ascii="Arial" w:hAnsi="Arial" w:cs="Arial"/>
          <w:b/>
          <w:bCs/>
          <w:sz w:val="18"/>
          <w:szCs w:val="18"/>
        </w:rPr>
        <w:t>DÉCIMA SEGUNDA</w:t>
      </w:r>
      <w:r w:rsidRPr="001D2C77">
        <w:rPr>
          <w:rFonts w:ascii="Arial" w:hAnsi="Arial" w:cs="Arial"/>
          <w:b/>
          <w:sz w:val="18"/>
          <w:szCs w:val="18"/>
        </w:rPr>
        <w:t xml:space="preserve">.- (FACTURACIÓN) </w:t>
      </w:r>
      <w:r w:rsidRPr="001D2C77">
        <w:rPr>
          <w:rFonts w:ascii="Arial" w:hAnsi="Arial" w:cs="Arial"/>
          <w:sz w:val="18"/>
          <w:szCs w:val="18"/>
        </w:rPr>
        <w:t xml:space="preserve">El </w:t>
      </w:r>
      <w:r w:rsidRPr="001D2C77">
        <w:rPr>
          <w:rFonts w:ascii="Arial" w:hAnsi="Arial" w:cs="Arial"/>
          <w:b/>
          <w:bCs/>
          <w:sz w:val="18"/>
          <w:szCs w:val="18"/>
        </w:rPr>
        <w:t>CONTRATISTA</w:t>
      </w:r>
      <w:r w:rsidRPr="001D2C77">
        <w:rPr>
          <w:rFonts w:ascii="Arial" w:hAnsi="Arial" w:cs="Arial"/>
          <w:sz w:val="18"/>
          <w:szCs w:val="18"/>
        </w:rPr>
        <w:t xml:space="preserve"> emitirá la factura correspondiente a favor de la </w:t>
      </w:r>
      <w:r w:rsidRPr="001D2C77">
        <w:rPr>
          <w:rFonts w:ascii="Arial" w:hAnsi="Arial" w:cs="Arial"/>
          <w:b/>
          <w:bCs/>
          <w:sz w:val="18"/>
          <w:szCs w:val="18"/>
        </w:rPr>
        <w:t>ENTIDAD</w:t>
      </w:r>
      <w:r w:rsidRPr="001D2C77">
        <w:rPr>
          <w:rFonts w:ascii="Arial" w:hAnsi="Arial" w:cs="Arial"/>
          <w:sz w:val="18"/>
          <w:szCs w:val="18"/>
        </w:rPr>
        <w:t xml:space="preserve"> una vez que la Planilla de Avance de Obra y la Planilla de Liquidación Final hayan sido aprobadas por el </w:t>
      </w:r>
      <w:r w:rsidRPr="001D2C77">
        <w:rPr>
          <w:rFonts w:ascii="Arial" w:hAnsi="Arial" w:cs="Arial"/>
          <w:b/>
          <w:bCs/>
          <w:sz w:val="18"/>
          <w:szCs w:val="18"/>
        </w:rPr>
        <w:t>SUPERVISOR</w:t>
      </w:r>
      <w:r w:rsidRPr="001D2C77">
        <w:rPr>
          <w:rFonts w:ascii="Arial" w:hAnsi="Arial" w:cs="Arial"/>
          <w:sz w:val="18"/>
          <w:szCs w:val="18"/>
        </w:rPr>
        <w:t xml:space="preserve">. En caso de que no sea emitida la factura respectiva, la </w:t>
      </w:r>
      <w:r w:rsidRPr="001D2C77">
        <w:rPr>
          <w:rFonts w:ascii="Arial" w:hAnsi="Arial" w:cs="Arial"/>
          <w:b/>
          <w:bCs/>
          <w:sz w:val="18"/>
          <w:szCs w:val="18"/>
        </w:rPr>
        <w:t>ENTIDAD</w:t>
      </w:r>
      <w:r w:rsidRPr="001D2C77">
        <w:rPr>
          <w:rFonts w:ascii="Arial" w:hAnsi="Arial" w:cs="Arial"/>
          <w:sz w:val="18"/>
          <w:szCs w:val="18"/>
        </w:rPr>
        <w:t xml:space="preserve"> no hará efectivo el pago de la planilla. </w:t>
      </w:r>
    </w:p>
    <w:p w:rsidR="00B24D02" w:rsidRPr="001D2C77" w:rsidRDefault="00B24D02" w:rsidP="00B24D02">
      <w:pPr>
        <w:jc w:val="both"/>
        <w:rPr>
          <w:rFonts w:ascii="Arial" w:hAnsi="Arial" w:cs="Arial"/>
          <w:sz w:val="18"/>
          <w:szCs w:val="18"/>
        </w:rPr>
      </w:pPr>
      <w:r w:rsidRPr="001D2C77">
        <w:rPr>
          <w:rFonts w:ascii="Arial" w:hAnsi="Arial" w:cs="Arial"/>
          <w:b/>
          <w:sz w:val="18"/>
          <w:szCs w:val="18"/>
        </w:rPr>
        <w:t xml:space="preserve">CLÁUSULA DÉCIMA TERCERA.- (CUMPLIMIENTO DE LEYES LABORALES) </w:t>
      </w:r>
      <w:r w:rsidRPr="001D2C77">
        <w:rPr>
          <w:rFonts w:ascii="Arial" w:hAnsi="Arial" w:cs="Arial"/>
          <w:sz w:val="18"/>
          <w:szCs w:val="18"/>
        </w:rPr>
        <w:t xml:space="preserve">El </w:t>
      </w:r>
      <w:r w:rsidRPr="001D2C77">
        <w:rPr>
          <w:rFonts w:ascii="Arial" w:hAnsi="Arial" w:cs="Arial"/>
          <w:b/>
          <w:bCs/>
          <w:sz w:val="18"/>
          <w:szCs w:val="18"/>
        </w:rPr>
        <w:t>CONTRATISTA</w:t>
      </w:r>
      <w:r w:rsidRPr="001D2C77">
        <w:rPr>
          <w:rFonts w:ascii="Arial" w:hAnsi="Arial" w:cs="Arial"/>
          <w:sz w:val="18"/>
          <w:szCs w:val="18"/>
        </w:rPr>
        <w:t xml:space="preserve"> deberá dar estricto cumplimiento a la legislación laboral y social vigente en el Estado Plurinacional de Bolivia.</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El </w:t>
      </w:r>
      <w:r w:rsidRPr="001D2C77">
        <w:rPr>
          <w:rFonts w:ascii="Arial" w:hAnsi="Arial" w:cs="Arial"/>
          <w:b/>
          <w:bCs/>
          <w:sz w:val="18"/>
          <w:szCs w:val="18"/>
        </w:rPr>
        <w:t>CONTRATISTA</w:t>
      </w:r>
      <w:r w:rsidRPr="001D2C77">
        <w:rPr>
          <w:rFonts w:ascii="Arial" w:hAnsi="Arial" w:cs="Arial"/>
          <w:sz w:val="18"/>
          <w:szCs w:val="18"/>
        </w:rPr>
        <w:t xml:space="preserve"> será responsable y deberá mantener a la </w:t>
      </w:r>
      <w:r w:rsidRPr="001D2C77">
        <w:rPr>
          <w:rFonts w:ascii="Arial" w:hAnsi="Arial" w:cs="Arial"/>
          <w:b/>
          <w:sz w:val="18"/>
          <w:szCs w:val="18"/>
        </w:rPr>
        <w:t>ENTIDAD</w:t>
      </w:r>
      <w:r w:rsidRPr="001D2C77">
        <w:rPr>
          <w:rFonts w:ascii="Arial" w:hAnsi="Arial" w:cs="Arial"/>
          <w:sz w:val="18"/>
          <w:szCs w:val="18"/>
        </w:rPr>
        <w:t xml:space="preserve"> exonerada contra cualquier multa o penalidad de cualquier tipo o naturaleza que fuera impuesta por causa de incumplimiento o infracción de dicha legislación laboral o social.</w:t>
      </w:r>
    </w:p>
    <w:p w:rsidR="00B24D02" w:rsidRPr="001D2C77" w:rsidRDefault="00B24D02" w:rsidP="00B24D02">
      <w:pPr>
        <w:autoSpaceDE w:val="0"/>
        <w:autoSpaceDN w:val="0"/>
        <w:adjustRightInd w:val="0"/>
        <w:jc w:val="both"/>
        <w:rPr>
          <w:rFonts w:ascii="Arial" w:hAnsi="Arial" w:cs="Arial"/>
          <w:bCs/>
          <w:sz w:val="18"/>
          <w:szCs w:val="18"/>
        </w:rPr>
      </w:pPr>
    </w:p>
    <w:p w:rsidR="00B24D02" w:rsidRPr="001D2C77" w:rsidRDefault="00B24D02" w:rsidP="00B24D02">
      <w:pPr>
        <w:jc w:val="both"/>
        <w:rPr>
          <w:rFonts w:ascii="Arial" w:hAnsi="Arial" w:cs="Arial"/>
          <w:sz w:val="18"/>
          <w:szCs w:val="18"/>
        </w:rPr>
      </w:pPr>
      <w:r w:rsidRPr="001D2C77">
        <w:rPr>
          <w:rFonts w:ascii="Arial" w:hAnsi="Arial" w:cs="Arial"/>
          <w:bCs/>
          <w:sz w:val="18"/>
          <w:szCs w:val="18"/>
        </w:rPr>
        <w:t xml:space="preserve">El </w:t>
      </w:r>
      <w:r w:rsidRPr="001D2C77">
        <w:rPr>
          <w:rFonts w:ascii="Arial" w:hAnsi="Arial" w:cs="Arial"/>
          <w:b/>
          <w:bCs/>
          <w:sz w:val="18"/>
          <w:szCs w:val="18"/>
        </w:rPr>
        <w:t>CONTRATISTA</w:t>
      </w:r>
      <w:r w:rsidRPr="001D2C77">
        <w:rPr>
          <w:rFonts w:ascii="Arial" w:hAnsi="Arial" w:cs="Arial"/>
          <w:bCs/>
          <w:sz w:val="18"/>
          <w:szCs w:val="18"/>
        </w:rPr>
        <w:t xml:space="preserve">, </w:t>
      </w:r>
      <w:r w:rsidRPr="001D2C77">
        <w:rPr>
          <w:rFonts w:ascii="Arial" w:hAnsi="Arial" w:cs="Arial"/>
          <w:sz w:val="18"/>
          <w:szCs w:val="18"/>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1D2C77">
        <w:rPr>
          <w:rFonts w:ascii="Arial" w:hAnsi="Arial" w:cs="Arial"/>
          <w:b/>
          <w:sz w:val="18"/>
          <w:szCs w:val="18"/>
        </w:rPr>
        <w:t>SUPERVISOR</w:t>
      </w:r>
      <w:r w:rsidRPr="001D2C77">
        <w:rPr>
          <w:rFonts w:ascii="Arial" w:hAnsi="Arial" w:cs="Arial"/>
          <w:sz w:val="18"/>
          <w:szCs w:val="18"/>
        </w:rPr>
        <w:t>.</w:t>
      </w:r>
    </w:p>
    <w:p w:rsidR="00B24D02" w:rsidRPr="001D2C77" w:rsidRDefault="00B24D02" w:rsidP="00B24D02">
      <w:pPr>
        <w:jc w:val="both"/>
        <w:rPr>
          <w:rFonts w:ascii="Arial" w:hAnsi="Arial" w:cs="Arial"/>
          <w:b/>
          <w:sz w:val="18"/>
          <w:szCs w:val="18"/>
        </w:rPr>
      </w:pPr>
    </w:p>
    <w:p w:rsidR="00B24D02" w:rsidRPr="001D2C77" w:rsidRDefault="00B24D02" w:rsidP="00B24D02">
      <w:pPr>
        <w:jc w:val="both"/>
        <w:rPr>
          <w:rFonts w:ascii="Arial" w:hAnsi="Arial" w:cs="Arial"/>
          <w:b/>
          <w:sz w:val="18"/>
          <w:szCs w:val="18"/>
        </w:rPr>
      </w:pPr>
      <w:r w:rsidRPr="001D2C77">
        <w:rPr>
          <w:rFonts w:ascii="Arial" w:hAnsi="Arial" w:cs="Arial"/>
          <w:b/>
          <w:sz w:val="18"/>
          <w:szCs w:val="18"/>
        </w:rPr>
        <w:t xml:space="preserve">CLÁUSULA DÉCIMA CUARTA.- (DERECHOS DEL </w:t>
      </w:r>
      <w:r w:rsidRPr="001D2C77">
        <w:rPr>
          <w:rFonts w:ascii="Arial" w:hAnsi="Arial" w:cs="Arial"/>
          <w:b/>
          <w:bCs/>
          <w:sz w:val="18"/>
          <w:szCs w:val="18"/>
        </w:rPr>
        <w:t>CONTRATISTA</w:t>
      </w:r>
      <w:r w:rsidRPr="001D2C77">
        <w:rPr>
          <w:rFonts w:ascii="Arial" w:hAnsi="Arial" w:cs="Arial"/>
          <w:b/>
          <w:sz w:val="18"/>
          <w:szCs w:val="18"/>
        </w:rPr>
        <w:t xml:space="preserve">) </w:t>
      </w:r>
      <w:r w:rsidRPr="001D2C77">
        <w:rPr>
          <w:rFonts w:ascii="Arial" w:hAnsi="Arial" w:cs="Arial"/>
          <w:sz w:val="18"/>
          <w:szCs w:val="18"/>
        </w:rPr>
        <w:t xml:space="preserve">El </w:t>
      </w:r>
      <w:r w:rsidRPr="001D2C77">
        <w:rPr>
          <w:rFonts w:ascii="Arial" w:hAnsi="Arial" w:cs="Arial"/>
          <w:b/>
          <w:bCs/>
          <w:sz w:val="18"/>
          <w:szCs w:val="18"/>
        </w:rPr>
        <w:t>CONTRATISTA</w:t>
      </w:r>
      <w:r w:rsidRPr="001D2C77">
        <w:rPr>
          <w:rFonts w:ascii="Arial" w:hAnsi="Arial" w:cs="Arial"/>
          <w:sz w:val="18"/>
          <w:szCs w:val="18"/>
        </w:rPr>
        <w:t xml:space="preserve">, tiene el derecho de plantear los reclamos que considere correctos, por cualquier omisión de la </w:t>
      </w:r>
      <w:r w:rsidRPr="001D2C77">
        <w:rPr>
          <w:rFonts w:ascii="Arial" w:hAnsi="Arial" w:cs="Arial"/>
          <w:b/>
          <w:sz w:val="18"/>
          <w:szCs w:val="18"/>
        </w:rPr>
        <w:t>ENTIDAD</w:t>
      </w:r>
      <w:r w:rsidRPr="001D2C77">
        <w:rPr>
          <w:rFonts w:ascii="Arial" w:hAnsi="Arial" w:cs="Arial"/>
          <w:sz w:val="18"/>
          <w:szCs w:val="18"/>
        </w:rPr>
        <w:t xml:space="preserve">, por falta de pago de la </w:t>
      </w:r>
      <w:r w:rsidRPr="001D2C77">
        <w:rPr>
          <w:rFonts w:ascii="Arial" w:hAnsi="Arial" w:cs="Arial"/>
          <w:b/>
          <w:bCs/>
          <w:sz w:val="18"/>
          <w:szCs w:val="18"/>
        </w:rPr>
        <w:t>OBRA</w:t>
      </w:r>
      <w:r w:rsidRPr="001D2C77">
        <w:rPr>
          <w:rFonts w:ascii="Arial" w:hAnsi="Arial" w:cs="Arial"/>
          <w:sz w:val="18"/>
          <w:szCs w:val="18"/>
        </w:rPr>
        <w:t xml:space="preserve"> ejecutada o por cualquier otro aspecto consignado en el presente Contrato.</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Tales reclamos deberán ser planteados por escrito y de forma documentada, al </w:t>
      </w:r>
      <w:r w:rsidRPr="001D2C77">
        <w:rPr>
          <w:rFonts w:ascii="Arial" w:hAnsi="Arial" w:cs="Arial"/>
          <w:b/>
          <w:sz w:val="18"/>
          <w:szCs w:val="18"/>
        </w:rPr>
        <w:t xml:space="preserve">SUPERVISOR, </w:t>
      </w:r>
      <w:r w:rsidRPr="001D2C77">
        <w:rPr>
          <w:rFonts w:ascii="Arial" w:hAnsi="Arial" w:cs="Arial"/>
          <w:sz w:val="18"/>
          <w:szCs w:val="18"/>
        </w:rPr>
        <w:t>con copia al</w:t>
      </w:r>
      <w:r w:rsidRPr="001D2C77">
        <w:rPr>
          <w:rFonts w:ascii="Arial" w:hAnsi="Arial" w:cs="Arial"/>
          <w:b/>
          <w:sz w:val="18"/>
          <w:szCs w:val="18"/>
        </w:rPr>
        <w:t xml:space="preserve"> FISCAL DE OBRA</w:t>
      </w:r>
      <w:r w:rsidRPr="001D2C77">
        <w:rPr>
          <w:rFonts w:ascii="Arial" w:hAnsi="Arial" w:cs="Arial"/>
          <w:sz w:val="18"/>
          <w:szCs w:val="18"/>
        </w:rPr>
        <w:t xml:space="preserve">, hasta treinta (30) días hábiles posteriores al suceso que motivó el reclamo, transcurrido este plazo el </w:t>
      </w:r>
      <w:r w:rsidRPr="001D2C77">
        <w:rPr>
          <w:rFonts w:ascii="Arial" w:hAnsi="Arial" w:cs="Arial"/>
          <w:b/>
          <w:sz w:val="18"/>
          <w:szCs w:val="18"/>
        </w:rPr>
        <w:t>CONTRATISTA</w:t>
      </w:r>
      <w:r w:rsidRPr="001D2C77">
        <w:rPr>
          <w:rFonts w:ascii="Arial" w:hAnsi="Arial" w:cs="Arial"/>
          <w:sz w:val="18"/>
          <w:szCs w:val="18"/>
        </w:rPr>
        <w:t xml:space="preserve"> no podrá presentar reclamo alguno. El </w:t>
      </w:r>
      <w:r w:rsidRPr="001D2C77">
        <w:rPr>
          <w:rFonts w:ascii="Arial" w:hAnsi="Arial" w:cs="Arial"/>
          <w:b/>
          <w:sz w:val="18"/>
          <w:szCs w:val="18"/>
        </w:rPr>
        <w:t>SUPERVISOR</w:t>
      </w:r>
      <w:r w:rsidRPr="001D2C77">
        <w:rPr>
          <w:rFonts w:ascii="Arial" w:hAnsi="Arial" w:cs="Arial"/>
          <w:b/>
          <w:bCs/>
          <w:sz w:val="18"/>
          <w:szCs w:val="18"/>
        </w:rPr>
        <w:t xml:space="preserve"> </w:t>
      </w:r>
      <w:r w:rsidRPr="001D2C77">
        <w:rPr>
          <w:rFonts w:ascii="Arial" w:hAnsi="Arial" w:cs="Arial"/>
          <w:sz w:val="18"/>
          <w:szCs w:val="18"/>
        </w:rPr>
        <w:t>no atenderá reclamos presentados fuera del plazo establecido.</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bCs/>
          <w:sz w:val="18"/>
          <w:szCs w:val="18"/>
        </w:rPr>
      </w:pPr>
      <w:r w:rsidRPr="001D2C77">
        <w:rPr>
          <w:rFonts w:ascii="Arial" w:hAnsi="Arial" w:cs="Arial"/>
          <w:sz w:val="18"/>
          <w:szCs w:val="18"/>
        </w:rPr>
        <w:t xml:space="preserve">El </w:t>
      </w:r>
      <w:r w:rsidRPr="001D2C77">
        <w:rPr>
          <w:rFonts w:ascii="Arial" w:hAnsi="Arial" w:cs="Arial"/>
          <w:b/>
          <w:bCs/>
          <w:sz w:val="18"/>
          <w:szCs w:val="18"/>
        </w:rPr>
        <w:t>SUPERVISOR</w:t>
      </w:r>
      <w:r w:rsidRPr="001D2C77">
        <w:rPr>
          <w:rFonts w:ascii="Arial" w:hAnsi="Arial" w:cs="Arial"/>
          <w:sz w:val="18"/>
          <w:szCs w:val="18"/>
        </w:rPr>
        <w:t xml:space="preserve">, dentro del lapso impostergable de diez (10) días hábiles, de recibido el reclamo, analizará y emitirá su informe de recomendación al </w:t>
      </w:r>
      <w:r w:rsidRPr="001D2C77">
        <w:rPr>
          <w:rFonts w:ascii="Arial" w:hAnsi="Arial" w:cs="Arial"/>
          <w:b/>
          <w:bCs/>
          <w:sz w:val="18"/>
          <w:szCs w:val="18"/>
        </w:rPr>
        <w:t>FISCAL</w:t>
      </w:r>
      <w:r w:rsidRPr="001D2C77">
        <w:rPr>
          <w:rFonts w:ascii="Arial" w:hAnsi="Arial" w:cs="Arial"/>
          <w:b/>
          <w:sz w:val="18"/>
          <w:szCs w:val="18"/>
        </w:rPr>
        <w:t xml:space="preserve"> DE OBRA</w:t>
      </w:r>
      <w:r w:rsidRPr="001D2C77">
        <w:rPr>
          <w:rFonts w:ascii="Arial" w:hAnsi="Arial" w:cs="Arial"/>
          <w:b/>
          <w:bCs/>
          <w:sz w:val="18"/>
          <w:szCs w:val="18"/>
        </w:rPr>
        <w:t xml:space="preserve">, </w:t>
      </w:r>
      <w:r w:rsidRPr="001D2C77">
        <w:rPr>
          <w:rFonts w:ascii="Arial" w:hAnsi="Arial" w:cs="Arial"/>
          <w:bCs/>
          <w:sz w:val="18"/>
          <w:szCs w:val="18"/>
        </w:rPr>
        <w:t>para que éste</w:t>
      </w:r>
      <w:r w:rsidRPr="001D2C77">
        <w:rPr>
          <w:rFonts w:ascii="Arial" w:hAnsi="Arial" w:cs="Arial"/>
          <w:sz w:val="18"/>
          <w:szCs w:val="18"/>
        </w:rPr>
        <w:t xml:space="preserve"> en el plazo de diez (10) días hábiles, pueda aceptar o rechazar la recomendación, que será comunicada de manera escrita al </w:t>
      </w:r>
      <w:r w:rsidRPr="001D2C77">
        <w:rPr>
          <w:rFonts w:ascii="Arial" w:hAnsi="Arial" w:cs="Arial"/>
          <w:b/>
          <w:bCs/>
          <w:sz w:val="18"/>
          <w:szCs w:val="18"/>
        </w:rPr>
        <w:t xml:space="preserve">CONTRATISTA.  </w:t>
      </w:r>
      <w:r w:rsidRPr="001D2C77">
        <w:rPr>
          <w:rFonts w:ascii="Arial" w:hAnsi="Arial" w:cs="Arial"/>
          <w:bCs/>
          <w:sz w:val="18"/>
          <w:szCs w:val="18"/>
        </w:rPr>
        <w:t xml:space="preserve">Dentro de este plazo, el </w:t>
      </w:r>
      <w:r w:rsidRPr="001D2C77">
        <w:rPr>
          <w:rFonts w:ascii="Arial" w:hAnsi="Arial" w:cs="Arial"/>
          <w:b/>
          <w:bCs/>
          <w:sz w:val="18"/>
          <w:szCs w:val="18"/>
        </w:rPr>
        <w:t>FISCAL</w:t>
      </w:r>
      <w:r w:rsidRPr="001D2C77">
        <w:rPr>
          <w:rFonts w:ascii="Arial" w:hAnsi="Arial" w:cs="Arial"/>
          <w:bCs/>
          <w:sz w:val="18"/>
          <w:szCs w:val="18"/>
        </w:rPr>
        <w:t xml:space="preserve"> </w:t>
      </w:r>
      <w:r w:rsidRPr="001D2C77">
        <w:rPr>
          <w:rFonts w:ascii="Arial" w:hAnsi="Arial" w:cs="Arial"/>
          <w:b/>
          <w:bCs/>
          <w:sz w:val="18"/>
          <w:szCs w:val="18"/>
        </w:rPr>
        <w:t>DE OBRA</w:t>
      </w:r>
      <w:r w:rsidRPr="001D2C77">
        <w:rPr>
          <w:rFonts w:ascii="Arial" w:hAnsi="Arial" w:cs="Arial"/>
          <w:bCs/>
          <w:sz w:val="18"/>
          <w:szCs w:val="18"/>
        </w:rPr>
        <w:t xml:space="preserve"> podrá solicitar las aclaraciones respectivas.</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En caso que el reclamo sea complejo el </w:t>
      </w:r>
      <w:r w:rsidRPr="001D2C77">
        <w:rPr>
          <w:rFonts w:ascii="Arial" w:hAnsi="Arial" w:cs="Arial"/>
          <w:b/>
          <w:sz w:val="18"/>
          <w:szCs w:val="18"/>
        </w:rPr>
        <w:t>FISCAL</w:t>
      </w:r>
      <w:r w:rsidRPr="001D2C77">
        <w:rPr>
          <w:rFonts w:ascii="Arial" w:hAnsi="Arial" w:cs="Arial"/>
          <w:sz w:val="18"/>
          <w:szCs w:val="18"/>
        </w:rPr>
        <w:t xml:space="preserve"> </w:t>
      </w:r>
      <w:r w:rsidRPr="001D2C77">
        <w:rPr>
          <w:rFonts w:ascii="Arial" w:hAnsi="Arial" w:cs="Arial"/>
          <w:b/>
          <w:sz w:val="18"/>
          <w:szCs w:val="18"/>
        </w:rPr>
        <w:t>DE OBRA</w:t>
      </w:r>
      <w:r w:rsidRPr="001D2C77">
        <w:rPr>
          <w:rFonts w:ascii="Arial" w:hAnsi="Arial"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1D2C77">
        <w:rPr>
          <w:rFonts w:ascii="Arial" w:hAnsi="Arial" w:cs="Arial"/>
          <w:b/>
          <w:sz w:val="18"/>
          <w:szCs w:val="18"/>
        </w:rPr>
        <w:t>.</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En caso de que el </w:t>
      </w:r>
      <w:r w:rsidRPr="001D2C77">
        <w:rPr>
          <w:rFonts w:ascii="Arial" w:hAnsi="Arial" w:cs="Arial"/>
          <w:b/>
          <w:sz w:val="18"/>
          <w:szCs w:val="18"/>
        </w:rPr>
        <w:t>SUPERVISOR</w:t>
      </w:r>
      <w:r w:rsidRPr="001D2C77">
        <w:rPr>
          <w:rFonts w:ascii="Arial" w:hAnsi="Arial" w:cs="Arial"/>
          <w:sz w:val="18"/>
          <w:szCs w:val="18"/>
        </w:rPr>
        <w:t xml:space="preserve"> no emita el informe de recomendación dentro del plazo correspondiente, el </w:t>
      </w:r>
      <w:r w:rsidRPr="001D2C77">
        <w:rPr>
          <w:rFonts w:ascii="Arial" w:hAnsi="Arial" w:cs="Arial"/>
          <w:b/>
          <w:sz w:val="18"/>
          <w:szCs w:val="18"/>
        </w:rPr>
        <w:t>FISCAL DE OBRA</w:t>
      </w:r>
      <w:r w:rsidRPr="001D2C77">
        <w:rPr>
          <w:rFonts w:ascii="Arial" w:hAnsi="Arial" w:cs="Arial"/>
          <w:sz w:val="18"/>
          <w:szCs w:val="18"/>
        </w:rPr>
        <w:t xml:space="preserve"> deberá</w:t>
      </w:r>
      <w:r w:rsidRPr="001D2C77">
        <w:rPr>
          <w:rFonts w:ascii="Arial" w:hAnsi="Arial" w:cs="Arial"/>
          <w:b/>
          <w:sz w:val="18"/>
          <w:szCs w:val="18"/>
        </w:rPr>
        <w:t xml:space="preserve"> </w:t>
      </w:r>
      <w:r w:rsidRPr="001D2C77">
        <w:rPr>
          <w:rFonts w:ascii="Arial" w:hAnsi="Arial" w:cs="Arial"/>
          <w:sz w:val="18"/>
          <w:szCs w:val="18"/>
        </w:rPr>
        <w:t xml:space="preserve">analizar el reclamo y comunicar su decisión de forma escrita al </w:t>
      </w:r>
      <w:r w:rsidRPr="001D2C77">
        <w:rPr>
          <w:rFonts w:ascii="Arial" w:hAnsi="Arial" w:cs="Arial"/>
          <w:b/>
          <w:sz w:val="18"/>
          <w:szCs w:val="18"/>
        </w:rPr>
        <w:t xml:space="preserve">CONTRATISTA. </w:t>
      </w:r>
      <w:r w:rsidRPr="001D2C77">
        <w:rPr>
          <w:rFonts w:ascii="Arial" w:hAnsi="Arial" w:cs="Arial"/>
          <w:sz w:val="18"/>
          <w:szCs w:val="18"/>
        </w:rPr>
        <w:t>El</w:t>
      </w:r>
      <w:r w:rsidRPr="001D2C77">
        <w:rPr>
          <w:rFonts w:ascii="Arial" w:hAnsi="Arial" w:cs="Arial"/>
          <w:b/>
          <w:sz w:val="18"/>
          <w:szCs w:val="18"/>
        </w:rPr>
        <w:t xml:space="preserve"> FISCAL DE OBRA</w:t>
      </w:r>
      <w:r w:rsidRPr="001D2C77">
        <w:rPr>
          <w:rFonts w:ascii="Arial" w:hAnsi="Arial" w:cs="Arial"/>
          <w:sz w:val="18"/>
          <w:szCs w:val="18"/>
        </w:rPr>
        <w:t>,</w:t>
      </w:r>
      <w:r w:rsidRPr="001D2C77">
        <w:rPr>
          <w:rFonts w:ascii="Arial" w:hAnsi="Arial" w:cs="Arial"/>
          <w:b/>
          <w:sz w:val="18"/>
          <w:szCs w:val="18"/>
        </w:rPr>
        <w:t xml:space="preserve"> </w:t>
      </w:r>
      <w:r w:rsidRPr="001D2C77">
        <w:rPr>
          <w:rFonts w:ascii="Arial" w:hAnsi="Arial" w:cs="Arial"/>
          <w:sz w:val="18"/>
          <w:szCs w:val="18"/>
        </w:rPr>
        <w:t>en razón al incumplimiento de las funciones del</w:t>
      </w:r>
      <w:r w:rsidRPr="001D2C77">
        <w:rPr>
          <w:rFonts w:ascii="Arial" w:hAnsi="Arial" w:cs="Arial"/>
          <w:b/>
          <w:sz w:val="18"/>
          <w:szCs w:val="18"/>
        </w:rPr>
        <w:t xml:space="preserve"> SUPERVISOR </w:t>
      </w:r>
      <w:r w:rsidRPr="001D2C77">
        <w:rPr>
          <w:rFonts w:ascii="Arial" w:hAnsi="Arial" w:cs="Arial"/>
          <w:sz w:val="18"/>
          <w:szCs w:val="18"/>
        </w:rPr>
        <w:t>procederá</w:t>
      </w:r>
      <w:r w:rsidRPr="001D2C77">
        <w:rPr>
          <w:rFonts w:ascii="Arial" w:hAnsi="Arial" w:cs="Arial"/>
          <w:b/>
          <w:sz w:val="18"/>
          <w:szCs w:val="18"/>
        </w:rPr>
        <w:t xml:space="preserve"> </w:t>
      </w:r>
      <w:r w:rsidRPr="001D2C77">
        <w:rPr>
          <w:rFonts w:ascii="Arial" w:hAnsi="Arial" w:cs="Arial"/>
          <w:sz w:val="18"/>
          <w:szCs w:val="18"/>
        </w:rPr>
        <w:t>a realizar la llamada de atención respectiva por negligencia.</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Todo proceso de respuesta a reclamo, no deberá exceder los veinticinco (25) días hábiles, computables desde la recepción del reclamo por el </w:t>
      </w:r>
      <w:r w:rsidRPr="001D2C77">
        <w:rPr>
          <w:rFonts w:ascii="Arial" w:hAnsi="Arial" w:cs="Arial"/>
          <w:b/>
          <w:bCs/>
          <w:sz w:val="18"/>
          <w:szCs w:val="18"/>
        </w:rPr>
        <w:t>SUPERVISOR</w:t>
      </w:r>
      <w:r w:rsidRPr="001D2C77">
        <w:rPr>
          <w:rFonts w:ascii="Arial" w:hAnsi="Arial" w:cs="Arial"/>
          <w:sz w:val="18"/>
          <w:szCs w:val="18"/>
        </w:rPr>
        <w:t>.</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b/>
          <w:sz w:val="18"/>
          <w:szCs w:val="18"/>
        </w:rPr>
      </w:pPr>
      <w:r w:rsidRPr="001D2C77">
        <w:rPr>
          <w:rFonts w:ascii="Arial" w:hAnsi="Arial" w:cs="Arial"/>
          <w:b/>
          <w:sz w:val="18"/>
          <w:szCs w:val="18"/>
        </w:rPr>
        <w:t xml:space="preserve">CLÁUSULA DÉCIMA QUINTA.- (SUBCONTRATACIÓN) </w:t>
      </w:r>
      <w:r w:rsidRPr="001D2C77">
        <w:rPr>
          <w:rFonts w:ascii="Arial" w:hAnsi="Arial" w:cs="Arial"/>
          <w:sz w:val="18"/>
          <w:szCs w:val="18"/>
        </w:rPr>
        <w:t>No se aceptará subcontratación en el presente Contrato.</w:t>
      </w:r>
    </w:p>
    <w:p w:rsidR="00B24D02" w:rsidRPr="001D2C77" w:rsidRDefault="00B24D02" w:rsidP="00B24D02">
      <w:pPr>
        <w:jc w:val="both"/>
        <w:rPr>
          <w:rFonts w:ascii="Arial" w:hAnsi="Arial" w:cs="Arial"/>
          <w:b/>
          <w:sz w:val="18"/>
          <w:szCs w:val="18"/>
        </w:rPr>
      </w:pPr>
      <w:r w:rsidRPr="001D2C77">
        <w:rPr>
          <w:rFonts w:ascii="Arial" w:hAnsi="Arial" w:cs="Arial"/>
          <w:b/>
          <w:sz w:val="18"/>
          <w:szCs w:val="18"/>
        </w:rPr>
        <w:t xml:space="preserve">CLÁUSULA DÉCIMA SEXTA.- (MODIFICACIÓN AL CONTRATO) </w:t>
      </w:r>
      <w:r w:rsidRPr="001D2C77">
        <w:rPr>
          <w:rFonts w:ascii="Arial" w:hAnsi="Arial" w:cs="Arial"/>
          <w:sz w:val="18"/>
          <w:szCs w:val="18"/>
        </w:rPr>
        <w:t xml:space="preserve">La modificación de la </w:t>
      </w:r>
      <w:r w:rsidRPr="001D2C77">
        <w:rPr>
          <w:rFonts w:ascii="Arial" w:hAnsi="Arial" w:cs="Arial"/>
          <w:b/>
          <w:sz w:val="18"/>
          <w:szCs w:val="18"/>
        </w:rPr>
        <w:t xml:space="preserve">OBRA </w:t>
      </w:r>
      <w:r w:rsidRPr="001D2C77">
        <w:rPr>
          <w:rFonts w:ascii="Arial" w:hAnsi="Arial" w:cs="Arial"/>
          <w:sz w:val="18"/>
          <w:szCs w:val="18"/>
        </w:rPr>
        <w:t>objeto del presente Contrato podrá efectuarse siempre que se sujete a la aplicación del artículo 89 de las NB-SABS y cuando no afecten la esencia del presente Contrato.</w:t>
      </w:r>
    </w:p>
    <w:p w:rsidR="00B24D02" w:rsidRPr="001D2C77" w:rsidRDefault="00B24D02" w:rsidP="00B24D02">
      <w:pPr>
        <w:ind w:left="700"/>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En el marco legal citado precedentemente, el </w:t>
      </w:r>
      <w:r w:rsidRPr="001D2C77">
        <w:rPr>
          <w:rFonts w:ascii="Arial" w:hAnsi="Arial" w:cs="Arial"/>
          <w:b/>
          <w:bCs/>
          <w:sz w:val="18"/>
          <w:szCs w:val="18"/>
        </w:rPr>
        <w:t xml:space="preserve">SUPERVISOR </w:t>
      </w:r>
      <w:r w:rsidRPr="001D2C77">
        <w:rPr>
          <w:rFonts w:ascii="Arial" w:hAnsi="Arial" w:cs="Arial"/>
          <w:bCs/>
          <w:sz w:val="18"/>
          <w:szCs w:val="18"/>
        </w:rPr>
        <w:t xml:space="preserve">con conocimiento de la </w:t>
      </w:r>
      <w:r w:rsidRPr="001D2C77">
        <w:rPr>
          <w:rFonts w:ascii="Arial" w:hAnsi="Arial" w:cs="Arial"/>
          <w:b/>
          <w:bCs/>
          <w:sz w:val="18"/>
          <w:szCs w:val="18"/>
        </w:rPr>
        <w:t xml:space="preserve">ENTIDAD, </w:t>
      </w:r>
      <w:r w:rsidRPr="001D2C77">
        <w:rPr>
          <w:rFonts w:ascii="Arial" w:hAnsi="Arial" w:cs="Arial"/>
          <w:sz w:val="18"/>
          <w:szCs w:val="18"/>
        </w:rPr>
        <w:t>puede ordenar las modificaciones a través de los siguientes instrumentos:</w:t>
      </w:r>
    </w:p>
    <w:p w:rsidR="00B24D02" w:rsidRPr="001D2C77" w:rsidRDefault="00B24D02" w:rsidP="00B24D02">
      <w:pPr>
        <w:ind w:left="780"/>
        <w:jc w:val="both"/>
        <w:rPr>
          <w:rFonts w:ascii="Arial" w:hAnsi="Arial" w:cs="Arial"/>
          <w:sz w:val="18"/>
          <w:szCs w:val="18"/>
        </w:rPr>
      </w:pPr>
    </w:p>
    <w:p w:rsidR="00B24D02" w:rsidRPr="001D2C77" w:rsidRDefault="00B24D02" w:rsidP="00B24D02">
      <w:pPr>
        <w:numPr>
          <w:ilvl w:val="0"/>
          <w:numId w:val="49"/>
        </w:numPr>
        <w:jc w:val="both"/>
        <w:rPr>
          <w:rFonts w:ascii="Arial" w:hAnsi="Arial" w:cs="Arial"/>
          <w:sz w:val="18"/>
          <w:szCs w:val="18"/>
        </w:rPr>
      </w:pPr>
      <w:r w:rsidRPr="001D2C77">
        <w:rPr>
          <w:rFonts w:ascii="Arial" w:hAnsi="Arial" w:cs="Arial"/>
          <w:b/>
          <w:sz w:val="18"/>
          <w:szCs w:val="18"/>
        </w:rPr>
        <w:lastRenderedPageBreak/>
        <w:t xml:space="preserve">Mediante una Orden de Trabajo: </w:t>
      </w:r>
      <w:r w:rsidRPr="001D2C77">
        <w:rPr>
          <w:rFonts w:ascii="Arial" w:hAnsi="Arial"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1D2C77">
        <w:rPr>
          <w:rFonts w:ascii="Arial" w:hAnsi="Arial" w:cs="Arial"/>
          <w:b/>
          <w:bCs/>
          <w:sz w:val="18"/>
          <w:szCs w:val="18"/>
        </w:rPr>
        <w:t>SUPERVISOR</w:t>
      </w:r>
      <w:r w:rsidRPr="001D2C77">
        <w:rPr>
          <w:rFonts w:ascii="Arial" w:hAnsi="Arial" w:cs="Arial"/>
          <w:sz w:val="18"/>
          <w:szCs w:val="18"/>
        </w:rPr>
        <w:t xml:space="preserve">, mediante carta expresa, siempre en procura de un eficiente desarrollo y ejecución de la </w:t>
      </w:r>
      <w:r w:rsidRPr="001D2C77">
        <w:rPr>
          <w:rFonts w:ascii="Arial" w:hAnsi="Arial" w:cs="Arial"/>
          <w:b/>
          <w:sz w:val="18"/>
          <w:szCs w:val="18"/>
        </w:rPr>
        <w:t>OBRA</w:t>
      </w:r>
      <w:r w:rsidRPr="001D2C77">
        <w:rPr>
          <w:rFonts w:ascii="Arial" w:hAnsi="Arial" w:cs="Arial"/>
          <w:sz w:val="18"/>
          <w:szCs w:val="18"/>
        </w:rPr>
        <w:t>. La emisión de Órdenes de Trabajo, no deberán dar lugar a la emisión posterior de Orden de Cambio para el mismo objeto.</w:t>
      </w:r>
    </w:p>
    <w:p w:rsidR="00B24D02" w:rsidRPr="001D2C77" w:rsidRDefault="00B24D02" w:rsidP="00B24D02">
      <w:pPr>
        <w:ind w:left="1080"/>
        <w:jc w:val="both"/>
        <w:rPr>
          <w:rFonts w:ascii="Arial" w:hAnsi="Arial" w:cs="Arial"/>
          <w:sz w:val="18"/>
          <w:szCs w:val="18"/>
        </w:rPr>
      </w:pPr>
    </w:p>
    <w:p w:rsidR="00B24D02" w:rsidRPr="001D2C77" w:rsidRDefault="00B24D02" w:rsidP="00B24D02">
      <w:pPr>
        <w:numPr>
          <w:ilvl w:val="0"/>
          <w:numId w:val="49"/>
        </w:numPr>
        <w:jc w:val="both"/>
        <w:rPr>
          <w:rFonts w:ascii="Arial" w:hAnsi="Arial" w:cs="Arial"/>
          <w:b/>
          <w:sz w:val="18"/>
          <w:szCs w:val="18"/>
        </w:rPr>
      </w:pPr>
      <w:r w:rsidRPr="001D2C77">
        <w:rPr>
          <w:rFonts w:ascii="Arial" w:hAnsi="Arial" w:cs="Arial"/>
          <w:b/>
          <w:sz w:val="18"/>
          <w:szCs w:val="18"/>
        </w:rPr>
        <w:t xml:space="preserve">Mediante Orden de Cambio: </w:t>
      </w:r>
      <w:r w:rsidRPr="001D2C77">
        <w:rPr>
          <w:rFonts w:ascii="Arial" w:hAnsi="Arial"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1D2C77">
        <w:rPr>
          <w:rFonts w:ascii="Arial" w:hAnsi="Arial" w:cs="Arial"/>
          <w:b/>
          <w:bCs/>
          <w:sz w:val="18"/>
          <w:szCs w:val="18"/>
        </w:rPr>
        <w:t>SUPERVISOR</w:t>
      </w:r>
      <w:r w:rsidRPr="001D2C77">
        <w:rPr>
          <w:rFonts w:ascii="Arial" w:hAnsi="Arial" w:cs="Arial"/>
          <w:sz w:val="18"/>
          <w:szCs w:val="18"/>
        </w:rPr>
        <w:t xml:space="preserve"> y será puesto a conocimiento y consideración del </w:t>
      </w:r>
      <w:r w:rsidRPr="001D2C77">
        <w:rPr>
          <w:rFonts w:ascii="Arial" w:hAnsi="Arial" w:cs="Arial"/>
          <w:b/>
          <w:sz w:val="18"/>
          <w:szCs w:val="18"/>
        </w:rPr>
        <w:t>FISCAL DE OBRA</w:t>
      </w:r>
      <w:r w:rsidRPr="001D2C77">
        <w:rPr>
          <w:rFonts w:ascii="Arial" w:hAnsi="Arial" w:cs="Arial"/>
          <w:sz w:val="18"/>
          <w:szCs w:val="18"/>
        </w:rPr>
        <w:t xml:space="preserve">, quien con su recomendación a la </w:t>
      </w:r>
      <w:r w:rsidRPr="001D2C77">
        <w:rPr>
          <w:rFonts w:ascii="Arial" w:hAnsi="Arial" w:cs="Arial"/>
          <w:b/>
          <w:sz w:val="18"/>
          <w:szCs w:val="18"/>
        </w:rPr>
        <w:t>ENTIDAD</w:t>
      </w:r>
      <w:r w:rsidRPr="001D2C77">
        <w:rPr>
          <w:rFonts w:ascii="Arial" w:hAnsi="Arial" w:cs="Arial"/>
          <w:i/>
          <w:sz w:val="18"/>
          <w:szCs w:val="18"/>
        </w:rPr>
        <w:t xml:space="preserve"> </w:t>
      </w:r>
      <w:r w:rsidRPr="001D2C77">
        <w:rPr>
          <w:rFonts w:ascii="Arial" w:hAnsi="Arial" w:cs="Arial"/>
          <w:sz w:val="18"/>
          <w:szCs w:val="18"/>
        </w:rPr>
        <w:t>para el procesamiento de su emisión. La Orden de Cambio será firmada por la misma autoridad que firmó el Contrato original.</w:t>
      </w:r>
    </w:p>
    <w:p w:rsidR="00B24D02" w:rsidRPr="001D2C77" w:rsidRDefault="00B24D02" w:rsidP="00B24D02">
      <w:pPr>
        <w:ind w:left="708"/>
        <w:rPr>
          <w:rFonts w:ascii="Arial" w:hAnsi="Arial" w:cs="Arial"/>
          <w:sz w:val="18"/>
          <w:szCs w:val="18"/>
        </w:rPr>
      </w:pPr>
    </w:p>
    <w:p w:rsidR="00B24D02" w:rsidRPr="001D2C77" w:rsidRDefault="00B24D02" w:rsidP="00B24D02">
      <w:pPr>
        <w:ind w:left="360"/>
        <w:jc w:val="both"/>
        <w:rPr>
          <w:rFonts w:ascii="Arial" w:hAnsi="Arial" w:cs="Arial"/>
          <w:b/>
          <w:sz w:val="18"/>
          <w:szCs w:val="18"/>
        </w:rPr>
      </w:pPr>
      <w:r w:rsidRPr="001D2C77">
        <w:rPr>
          <w:rFonts w:ascii="Arial" w:hAnsi="Arial" w:cs="Arial"/>
          <w:sz w:val="18"/>
          <w:szCs w:val="18"/>
        </w:rPr>
        <w:t xml:space="preserve">En el caso de suspensión de los trabajos, el </w:t>
      </w:r>
      <w:r w:rsidRPr="001D2C77">
        <w:rPr>
          <w:rFonts w:ascii="Arial" w:hAnsi="Arial" w:cs="Arial"/>
          <w:b/>
          <w:sz w:val="18"/>
          <w:szCs w:val="18"/>
        </w:rPr>
        <w:t>SUPERVISOR</w:t>
      </w:r>
      <w:r w:rsidRPr="001D2C77">
        <w:rPr>
          <w:rFonts w:ascii="Arial" w:hAnsi="Arial" w:cs="Arial"/>
          <w:sz w:val="18"/>
          <w:szCs w:val="18"/>
        </w:rPr>
        <w:t xml:space="preserve"> elaborará una Orden de Cambio.</w:t>
      </w:r>
    </w:p>
    <w:p w:rsidR="00B24D02" w:rsidRPr="001D2C77" w:rsidRDefault="00B24D02" w:rsidP="00B24D02">
      <w:pPr>
        <w:ind w:left="1080"/>
        <w:jc w:val="both"/>
        <w:rPr>
          <w:rFonts w:ascii="Arial" w:hAnsi="Arial" w:cs="Arial"/>
          <w:sz w:val="18"/>
          <w:szCs w:val="18"/>
        </w:rPr>
      </w:pPr>
    </w:p>
    <w:p w:rsidR="00B24D02" w:rsidRPr="001D2C77" w:rsidRDefault="00B24D02" w:rsidP="00B24D02">
      <w:pPr>
        <w:numPr>
          <w:ilvl w:val="0"/>
          <w:numId w:val="49"/>
        </w:numPr>
        <w:jc w:val="both"/>
        <w:rPr>
          <w:rFonts w:ascii="Arial" w:hAnsi="Arial" w:cs="Arial"/>
          <w:sz w:val="18"/>
          <w:szCs w:val="18"/>
        </w:rPr>
      </w:pPr>
      <w:r w:rsidRPr="001D2C77">
        <w:rPr>
          <w:rFonts w:ascii="Arial" w:hAnsi="Arial" w:cs="Arial"/>
          <w:b/>
          <w:sz w:val="18"/>
          <w:szCs w:val="18"/>
        </w:rPr>
        <w:t xml:space="preserve">Mediante Contrato Modificatorio: </w:t>
      </w:r>
      <w:r w:rsidRPr="001D2C77">
        <w:rPr>
          <w:rFonts w:ascii="Arial" w:hAnsi="Arial"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1D2C77">
        <w:rPr>
          <w:rFonts w:ascii="Arial" w:hAnsi="Arial" w:cs="Arial"/>
          <w:b/>
          <w:bCs/>
          <w:sz w:val="18"/>
          <w:szCs w:val="18"/>
        </w:rPr>
        <w:t>SUPERVISOR</w:t>
      </w:r>
      <w:r w:rsidRPr="001D2C77">
        <w:rPr>
          <w:rFonts w:ascii="Arial" w:hAnsi="Arial" w:cs="Arial"/>
          <w:sz w:val="18"/>
          <w:szCs w:val="18"/>
        </w:rPr>
        <w:t xml:space="preserve"> podrá formular el documento de sustento técnico-financiero que establezca las causas y razones por las cuales debiera ser suscrito este documento.</w:t>
      </w:r>
    </w:p>
    <w:p w:rsidR="00B24D02" w:rsidRPr="001D2C77" w:rsidRDefault="00B24D02" w:rsidP="00B24D02">
      <w:pPr>
        <w:ind w:left="360"/>
        <w:jc w:val="both"/>
        <w:rPr>
          <w:rFonts w:ascii="Arial" w:hAnsi="Arial" w:cs="Arial"/>
          <w:b/>
          <w:sz w:val="18"/>
          <w:szCs w:val="18"/>
        </w:rPr>
      </w:pPr>
    </w:p>
    <w:p w:rsidR="00B24D02" w:rsidRPr="001D2C77" w:rsidRDefault="00B24D02" w:rsidP="00B24D02">
      <w:pPr>
        <w:ind w:left="360"/>
        <w:jc w:val="both"/>
        <w:rPr>
          <w:rFonts w:ascii="Arial" w:hAnsi="Arial" w:cs="Arial"/>
          <w:sz w:val="18"/>
          <w:szCs w:val="18"/>
        </w:rPr>
      </w:pPr>
      <w:r w:rsidRPr="001D2C77">
        <w:rPr>
          <w:rFonts w:ascii="Arial" w:hAnsi="Arial" w:cs="Arial"/>
          <w:sz w:val="18"/>
          <w:szCs w:val="18"/>
        </w:rPr>
        <w:t xml:space="preserve">Los precios unitarios producto de creación de nuevos ítems deberán ser consensuados entre la </w:t>
      </w:r>
      <w:r w:rsidRPr="001D2C77">
        <w:rPr>
          <w:rFonts w:ascii="Arial" w:hAnsi="Arial" w:cs="Arial"/>
          <w:b/>
          <w:bCs/>
          <w:sz w:val="18"/>
          <w:szCs w:val="18"/>
        </w:rPr>
        <w:t>ENTIDAD</w:t>
      </w:r>
      <w:r w:rsidRPr="001D2C77">
        <w:rPr>
          <w:rFonts w:ascii="Arial" w:hAnsi="Arial" w:cs="Arial"/>
          <w:sz w:val="18"/>
          <w:szCs w:val="18"/>
        </w:rPr>
        <w:t xml:space="preserve"> y el </w:t>
      </w:r>
      <w:r w:rsidRPr="001D2C77">
        <w:rPr>
          <w:rFonts w:ascii="Arial" w:hAnsi="Arial" w:cs="Arial"/>
          <w:b/>
          <w:bCs/>
          <w:sz w:val="18"/>
          <w:szCs w:val="18"/>
        </w:rPr>
        <w:t xml:space="preserve">CONTRATISTA, </w:t>
      </w:r>
      <w:r w:rsidRPr="001D2C77">
        <w:rPr>
          <w:rFonts w:ascii="Arial" w:hAnsi="Arial" w:cs="Arial"/>
          <w:sz w:val="18"/>
          <w:szCs w:val="18"/>
        </w:rPr>
        <w:t xml:space="preserve">no se podrán incrementar los porcentajes en lo referido a Costos Indirectos. En el caso que signifique una disminución en la obra, deberá concertarse previamente con el </w:t>
      </w:r>
      <w:r w:rsidRPr="001D2C77">
        <w:rPr>
          <w:rFonts w:ascii="Arial" w:hAnsi="Arial" w:cs="Arial"/>
          <w:b/>
          <w:bCs/>
          <w:sz w:val="18"/>
          <w:szCs w:val="18"/>
        </w:rPr>
        <w:t>CONTRATISTA</w:t>
      </w:r>
      <w:r w:rsidRPr="001D2C77">
        <w:rPr>
          <w:rFonts w:ascii="Arial" w:hAnsi="Arial" w:cs="Arial"/>
          <w:sz w:val="18"/>
          <w:szCs w:val="18"/>
        </w:rPr>
        <w:t xml:space="preserve">, a efectos de evitar reclamos posteriores. El </w:t>
      </w:r>
      <w:r w:rsidRPr="001D2C77">
        <w:rPr>
          <w:rFonts w:ascii="Arial" w:hAnsi="Arial" w:cs="Arial"/>
          <w:b/>
          <w:sz w:val="18"/>
          <w:szCs w:val="18"/>
        </w:rPr>
        <w:t>SUPERVISOR</w:t>
      </w:r>
      <w:r w:rsidRPr="001D2C77">
        <w:rPr>
          <w:rFonts w:ascii="Arial" w:hAnsi="Arial" w:cs="Arial"/>
          <w:sz w:val="18"/>
          <w:szCs w:val="18"/>
        </w:rPr>
        <w:t xml:space="preserve">, será responsable por la elaboración de las Especificaciones Técnicas de los nuevos ítems creados. </w:t>
      </w:r>
    </w:p>
    <w:p w:rsidR="00B24D02" w:rsidRPr="001D2C77" w:rsidRDefault="00B24D02" w:rsidP="00B24D02">
      <w:pPr>
        <w:ind w:left="360"/>
        <w:jc w:val="both"/>
        <w:rPr>
          <w:rFonts w:ascii="Arial" w:hAnsi="Arial" w:cs="Arial"/>
          <w:sz w:val="18"/>
          <w:szCs w:val="18"/>
        </w:rPr>
      </w:pPr>
    </w:p>
    <w:p w:rsidR="00B24D02" w:rsidRPr="001D2C77" w:rsidRDefault="00B24D02" w:rsidP="00B24D02">
      <w:pPr>
        <w:ind w:left="360"/>
        <w:jc w:val="both"/>
        <w:rPr>
          <w:rFonts w:ascii="Arial" w:hAnsi="Arial" w:cs="Arial"/>
          <w:sz w:val="18"/>
          <w:szCs w:val="18"/>
        </w:rPr>
      </w:pPr>
      <w:r w:rsidRPr="001D2C77">
        <w:rPr>
          <w:rFonts w:ascii="Arial" w:hAnsi="Arial" w:cs="Arial"/>
          <w:sz w:val="18"/>
          <w:szCs w:val="18"/>
        </w:rPr>
        <w:t xml:space="preserve">El informe de recomendación y antecedentes deberán ser cursados por el </w:t>
      </w:r>
      <w:r w:rsidRPr="001D2C77">
        <w:rPr>
          <w:rFonts w:ascii="Arial" w:hAnsi="Arial" w:cs="Arial"/>
          <w:b/>
          <w:bCs/>
          <w:sz w:val="18"/>
          <w:szCs w:val="18"/>
        </w:rPr>
        <w:t>SUPERVISOR</w:t>
      </w:r>
      <w:r w:rsidRPr="001D2C77">
        <w:rPr>
          <w:rFonts w:ascii="Arial" w:hAnsi="Arial" w:cs="Arial"/>
          <w:sz w:val="18"/>
          <w:szCs w:val="18"/>
        </w:rPr>
        <w:t xml:space="preserve"> al </w:t>
      </w:r>
      <w:r w:rsidRPr="001D2C77">
        <w:rPr>
          <w:rFonts w:ascii="Arial" w:hAnsi="Arial" w:cs="Arial"/>
          <w:b/>
          <w:bCs/>
          <w:sz w:val="18"/>
          <w:szCs w:val="18"/>
        </w:rPr>
        <w:t>FISCAL DE OBRA</w:t>
      </w:r>
      <w:r w:rsidRPr="001D2C77">
        <w:rPr>
          <w:rFonts w:ascii="Arial" w:hAnsi="Arial" w:cs="Arial"/>
          <w:sz w:val="18"/>
          <w:szCs w:val="18"/>
        </w:rPr>
        <w:t xml:space="preserve">, quien luego de su análisis y con su recomendación enviará a la </w:t>
      </w:r>
      <w:r w:rsidRPr="001D2C77">
        <w:rPr>
          <w:rFonts w:ascii="Arial" w:hAnsi="Arial" w:cs="Arial"/>
          <w:b/>
          <w:sz w:val="18"/>
          <w:szCs w:val="18"/>
        </w:rPr>
        <w:t>ENTIDAD</w:t>
      </w:r>
      <w:r w:rsidRPr="001D2C77">
        <w:rPr>
          <w:rFonts w:ascii="Arial" w:hAnsi="Arial" w:cs="Arial"/>
          <w:i/>
          <w:sz w:val="18"/>
          <w:szCs w:val="18"/>
        </w:rPr>
        <w:t xml:space="preserve">, </w:t>
      </w:r>
      <w:r w:rsidRPr="001D2C77">
        <w:rPr>
          <w:rFonts w:ascii="Arial" w:hAnsi="Arial"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B24D02" w:rsidRPr="001D2C77" w:rsidRDefault="00B24D02" w:rsidP="00B24D02">
      <w:pPr>
        <w:ind w:left="720"/>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Se debe tener presente que cuando además de realizarse Órdenes de Cambio se realicen Contratos Modificatorios, sumados no deberán exceder el diez por ciento (10%) del monto total del presente Contrato.</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La Orden de Trabajo, Orden de Cambio o Contrato Modificatorio, deben ser emitidos y suscritos de forma previa a la ejecución de los trabajos por parte del </w:t>
      </w:r>
      <w:r w:rsidRPr="001D2C77">
        <w:rPr>
          <w:rFonts w:ascii="Arial" w:hAnsi="Arial" w:cs="Arial"/>
          <w:b/>
          <w:bCs/>
          <w:sz w:val="18"/>
          <w:szCs w:val="18"/>
        </w:rPr>
        <w:t>CONTRATISTA</w:t>
      </w:r>
      <w:r w:rsidRPr="001D2C77">
        <w:rPr>
          <w:rFonts w:ascii="Arial" w:hAnsi="Arial" w:cs="Arial"/>
          <w:sz w:val="18"/>
          <w:szCs w:val="18"/>
        </w:rPr>
        <w:t xml:space="preserve">, en ninguno de los casos constituye un documento regularizador de procedimiento de ejecución de obra, excepto en casos de emergencia declarada para el lugar de emplazamiento de la </w:t>
      </w:r>
      <w:r w:rsidRPr="001D2C77">
        <w:rPr>
          <w:rFonts w:ascii="Arial" w:hAnsi="Arial" w:cs="Arial"/>
          <w:b/>
          <w:sz w:val="18"/>
          <w:szCs w:val="18"/>
        </w:rPr>
        <w:t>OBRA</w:t>
      </w:r>
      <w:r w:rsidRPr="001D2C77">
        <w:rPr>
          <w:rFonts w:ascii="Arial" w:hAnsi="Arial" w:cs="Arial"/>
          <w:sz w:val="18"/>
          <w:szCs w:val="18"/>
        </w:rPr>
        <w:t xml:space="preserve">. </w:t>
      </w:r>
    </w:p>
    <w:p w:rsidR="00B24D02" w:rsidRPr="001D2C77" w:rsidRDefault="00B24D02" w:rsidP="00B24D02">
      <w:pPr>
        <w:ind w:left="720"/>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En todos los casos son responsables por los resultados de la aplicación de los instrumentos de modificación descritos, el </w:t>
      </w:r>
      <w:r w:rsidRPr="001D2C77">
        <w:rPr>
          <w:rFonts w:ascii="Arial" w:hAnsi="Arial" w:cs="Arial"/>
          <w:b/>
          <w:sz w:val="18"/>
          <w:szCs w:val="18"/>
        </w:rPr>
        <w:t>FISCAL DE OBRA</w:t>
      </w:r>
      <w:r w:rsidRPr="001D2C77">
        <w:rPr>
          <w:rFonts w:ascii="Arial" w:hAnsi="Arial" w:cs="Arial"/>
          <w:sz w:val="18"/>
          <w:szCs w:val="18"/>
        </w:rPr>
        <w:t xml:space="preserve">, </w:t>
      </w:r>
      <w:r w:rsidRPr="001D2C77">
        <w:rPr>
          <w:rFonts w:ascii="Arial" w:hAnsi="Arial" w:cs="Arial"/>
          <w:b/>
          <w:sz w:val="18"/>
          <w:szCs w:val="18"/>
        </w:rPr>
        <w:t xml:space="preserve">SUPERVISOR </w:t>
      </w:r>
      <w:r w:rsidRPr="001D2C77">
        <w:rPr>
          <w:rFonts w:ascii="Arial" w:hAnsi="Arial" w:cs="Arial"/>
          <w:sz w:val="18"/>
          <w:szCs w:val="18"/>
        </w:rPr>
        <w:t xml:space="preserve">y </w:t>
      </w:r>
      <w:r w:rsidRPr="001D2C77">
        <w:rPr>
          <w:rFonts w:ascii="Arial" w:hAnsi="Arial" w:cs="Arial"/>
          <w:b/>
          <w:sz w:val="18"/>
          <w:szCs w:val="18"/>
        </w:rPr>
        <w:t>CONTRATISTA.</w:t>
      </w:r>
    </w:p>
    <w:p w:rsidR="00B24D02" w:rsidRPr="001D2C77" w:rsidRDefault="00B24D02" w:rsidP="00B24D02">
      <w:pPr>
        <w:jc w:val="both"/>
        <w:rPr>
          <w:rFonts w:ascii="Arial" w:hAnsi="Arial" w:cs="Arial"/>
          <w:b/>
          <w:sz w:val="18"/>
          <w:szCs w:val="18"/>
        </w:rPr>
      </w:pPr>
    </w:p>
    <w:p w:rsidR="00B24D02" w:rsidRPr="001D2C77" w:rsidRDefault="00B24D02" w:rsidP="00B24D02">
      <w:pPr>
        <w:jc w:val="both"/>
        <w:rPr>
          <w:rFonts w:ascii="Arial" w:hAnsi="Arial" w:cs="Arial"/>
          <w:sz w:val="18"/>
          <w:szCs w:val="18"/>
        </w:rPr>
      </w:pPr>
      <w:r w:rsidRPr="001D2C77">
        <w:rPr>
          <w:rFonts w:ascii="Arial" w:hAnsi="Arial" w:cs="Arial"/>
          <w:b/>
          <w:sz w:val="18"/>
          <w:szCs w:val="18"/>
        </w:rPr>
        <w:t xml:space="preserve">CLÁUSULA DÉCIMA SÉPTIMA.- (CESIÓN) </w:t>
      </w:r>
      <w:r w:rsidRPr="001D2C77">
        <w:rPr>
          <w:rFonts w:ascii="Arial" w:hAnsi="Arial" w:cs="Arial"/>
          <w:sz w:val="18"/>
          <w:szCs w:val="18"/>
        </w:rPr>
        <w:t xml:space="preserve">El </w:t>
      </w:r>
      <w:r w:rsidRPr="001D2C77">
        <w:rPr>
          <w:rFonts w:ascii="Arial" w:hAnsi="Arial" w:cs="Arial"/>
          <w:b/>
          <w:bCs/>
          <w:sz w:val="18"/>
          <w:szCs w:val="18"/>
        </w:rPr>
        <w:t>CONTRATISTA</w:t>
      </w:r>
      <w:r w:rsidRPr="001D2C77">
        <w:rPr>
          <w:rFonts w:ascii="Arial" w:hAnsi="Arial" w:cs="Arial"/>
          <w:sz w:val="18"/>
          <w:szCs w:val="18"/>
        </w:rPr>
        <w:t xml:space="preserve"> bajo ningún título podrá: ceder, transferir, subrogar, total o parcialmente este Contrato.</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B24D02" w:rsidRPr="001D2C77" w:rsidRDefault="00B24D02" w:rsidP="00B24D02">
      <w:pPr>
        <w:jc w:val="both"/>
        <w:rPr>
          <w:rFonts w:ascii="Arial" w:hAnsi="Arial" w:cs="Arial"/>
          <w:b/>
          <w:sz w:val="18"/>
          <w:szCs w:val="18"/>
        </w:rPr>
      </w:pPr>
    </w:p>
    <w:p w:rsidR="00B24D02" w:rsidRPr="001D2C77" w:rsidRDefault="00B24D02" w:rsidP="00B24D02">
      <w:pPr>
        <w:jc w:val="both"/>
        <w:rPr>
          <w:rFonts w:ascii="Arial" w:hAnsi="Arial" w:cs="Arial"/>
          <w:sz w:val="18"/>
          <w:szCs w:val="18"/>
        </w:rPr>
      </w:pPr>
      <w:r w:rsidRPr="001D2C77">
        <w:rPr>
          <w:rFonts w:ascii="Arial" w:hAnsi="Arial" w:cs="Arial"/>
          <w:b/>
          <w:sz w:val="18"/>
          <w:szCs w:val="18"/>
        </w:rPr>
        <w:t xml:space="preserve">CLÁUSULA DÉCIMA OCTAVA.- (MULTAS) </w:t>
      </w:r>
      <w:r w:rsidRPr="001D2C77">
        <w:rPr>
          <w:rFonts w:ascii="Arial" w:hAnsi="Arial" w:cs="Arial"/>
          <w:sz w:val="18"/>
          <w:szCs w:val="18"/>
        </w:rPr>
        <w:t xml:space="preserve">El </w:t>
      </w:r>
      <w:r w:rsidRPr="001D2C77">
        <w:rPr>
          <w:rFonts w:ascii="Arial" w:hAnsi="Arial" w:cs="Arial"/>
          <w:b/>
          <w:sz w:val="18"/>
          <w:szCs w:val="18"/>
        </w:rPr>
        <w:t>CONTRATISTA</w:t>
      </w:r>
      <w:r w:rsidRPr="001D2C77">
        <w:rPr>
          <w:rFonts w:ascii="Arial" w:hAnsi="Arial" w:cs="Arial"/>
          <w:sz w:val="18"/>
          <w:szCs w:val="18"/>
        </w:rPr>
        <w:t xml:space="preserve"> se obliga a cumplir con el cronograma y el plazo de entrega establecido en el presente Contrato, caso contrario el </w:t>
      </w:r>
      <w:r w:rsidRPr="001D2C77">
        <w:rPr>
          <w:rFonts w:ascii="Arial" w:hAnsi="Arial" w:cs="Arial"/>
          <w:b/>
          <w:sz w:val="18"/>
          <w:szCs w:val="18"/>
        </w:rPr>
        <w:t xml:space="preserve">CONTRATISTA </w:t>
      </w:r>
      <w:r w:rsidRPr="001D2C77">
        <w:rPr>
          <w:rFonts w:ascii="Arial" w:hAnsi="Arial" w:cs="Arial"/>
          <w:sz w:val="18"/>
          <w:szCs w:val="18"/>
        </w:rPr>
        <w:t xml:space="preserve">será multado de acuerdo al siguiente régimen de multas, mismo que no podrá exceder el uno por ciento (1%) del monto total del Contrato por cada día durante su ejecución: </w:t>
      </w:r>
    </w:p>
    <w:p w:rsidR="00B24D02" w:rsidRPr="001D2C77" w:rsidRDefault="00B24D02" w:rsidP="00B24D02">
      <w:pPr>
        <w:jc w:val="both"/>
        <w:rPr>
          <w:rFonts w:ascii="Arial" w:hAnsi="Arial" w:cs="Arial"/>
          <w:sz w:val="18"/>
          <w:szCs w:val="18"/>
        </w:rPr>
      </w:pPr>
    </w:p>
    <w:p w:rsidR="00B24D02" w:rsidRPr="001D2C77" w:rsidRDefault="00B24D02" w:rsidP="00681D64">
      <w:pPr>
        <w:pStyle w:val="Prrafodelista"/>
        <w:numPr>
          <w:ilvl w:val="0"/>
          <w:numId w:val="82"/>
        </w:numPr>
        <w:jc w:val="both"/>
        <w:rPr>
          <w:rFonts w:ascii="Arial" w:hAnsi="Arial" w:cs="Arial"/>
          <w:szCs w:val="18"/>
        </w:rPr>
      </w:pPr>
      <w:r w:rsidRPr="001D2C77">
        <w:rPr>
          <w:rFonts w:ascii="Arial" w:hAnsi="Arial" w:cs="Arial"/>
          <w:szCs w:val="18"/>
        </w:rPr>
        <w:t xml:space="preserve">La demora en la entrega de la </w:t>
      </w:r>
      <w:r w:rsidRPr="001D2C77">
        <w:rPr>
          <w:rFonts w:ascii="Arial" w:hAnsi="Arial" w:cs="Arial"/>
          <w:b/>
          <w:szCs w:val="18"/>
        </w:rPr>
        <w:t>OBRA</w:t>
      </w:r>
      <w:r w:rsidRPr="001D2C77">
        <w:rPr>
          <w:rFonts w:ascii="Arial" w:hAnsi="Arial" w:cs="Arial"/>
          <w:szCs w:val="18"/>
        </w:rPr>
        <w:t xml:space="preserve"> será multada con el uno por ciento (1%) del monto total del Contrato, por cada día calendario de retraso en la fecha definida para la Recepción Provisional y Recepción Definitiva, según corresponda. </w:t>
      </w:r>
    </w:p>
    <w:p w:rsidR="00B24D02" w:rsidRPr="001D2C77" w:rsidRDefault="00B24D02" w:rsidP="00681D64">
      <w:pPr>
        <w:pStyle w:val="Prrafodelista"/>
        <w:numPr>
          <w:ilvl w:val="0"/>
          <w:numId w:val="82"/>
        </w:numPr>
        <w:jc w:val="both"/>
        <w:rPr>
          <w:rFonts w:ascii="Arial" w:hAnsi="Arial" w:cs="Arial"/>
          <w:szCs w:val="18"/>
        </w:rPr>
      </w:pPr>
      <w:r w:rsidRPr="001D2C77">
        <w:rPr>
          <w:rFonts w:ascii="Arial" w:hAnsi="Arial" w:cs="Arial"/>
          <w:szCs w:val="18"/>
        </w:rPr>
        <w:t xml:space="preserve">El cambio del personal de la obra propuesto por el </w:t>
      </w:r>
      <w:r w:rsidRPr="001D2C77">
        <w:rPr>
          <w:rFonts w:ascii="Arial" w:hAnsi="Arial" w:cs="Arial"/>
          <w:b/>
          <w:szCs w:val="18"/>
        </w:rPr>
        <w:t>CONTRATISTA</w:t>
      </w:r>
      <w:r w:rsidRPr="001D2C77">
        <w:rPr>
          <w:rFonts w:ascii="Arial" w:hAnsi="Arial" w:cs="Arial"/>
          <w:szCs w:val="18"/>
        </w:rPr>
        <w:t xml:space="preserve"> será multado con el uno por ciento (1%) del monto total del contrato, por cada vez que suceda.</w:t>
      </w:r>
    </w:p>
    <w:p w:rsidR="00B24D02" w:rsidRPr="001D2C77" w:rsidRDefault="00B24D02" w:rsidP="00681D64">
      <w:pPr>
        <w:pStyle w:val="Prrafodelista"/>
        <w:numPr>
          <w:ilvl w:val="0"/>
          <w:numId w:val="82"/>
        </w:numPr>
        <w:jc w:val="both"/>
        <w:rPr>
          <w:rFonts w:ascii="Arial" w:hAnsi="Arial" w:cs="Arial"/>
          <w:szCs w:val="18"/>
        </w:rPr>
      </w:pPr>
      <w:r w:rsidRPr="001D2C77">
        <w:rPr>
          <w:rFonts w:ascii="Arial" w:hAnsi="Arial" w:cs="Arial"/>
          <w:szCs w:val="18"/>
        </w:rPr>
        <w:lastRenderedPageBreak/>
        <w:t xml:space="preserve">Cada llamada de atención al </w:t>
      </w:r>
      <w:r w:rsidRPr="001D2C77">
        <w:rPr>
          <w:rFonts w:ascii="Arial" w:hAnsi="Arial" w:cs="Arial"/>
          <w:b/>
          <w:szCs w:val="18"/>
        </w:rPr>
        <w:t>CONTRATISTA</w:t>
      </w:r>
      <w:r w:rsidRPr="001D2C77">
        <w:rPr>
          <w:rFonts w:ascii="Arial" w:hAnsi="Arial" w:cs="Arial"/>
          <w:szCs w:val="18"/>
        </w:rPr>
        <w:t xml:space="preserve"> que sea realizada por el </w:t>
      </w:r>
      <w:r w:rsidRPr="001D2C77">
        <w:rPr>
          <w:rFonts w:ascii="Arial" w:hAnsi="Arial" w:cs="Arial"/>
          <w:b/>
          <w:szCs w:val="18"/>
        </w:rPr>
        <w:t>SUPERVISOR</w:t>
      </w:r>
      <w:r w:rsidRPr="001D2C77">
        <w:rPr>
          <w:rFonts w:ascii="Arial" w:hAnsi="Arial" w:cs="Arial"/>
          <w:szCs w:val="18"/>
        </w:rPr>
        <w:t xml:space="preserve"> será multada con el uno por ciento (1%) del monto total del contrato. </w:t>
      </w:r>
    </w:p>
    <w:p w:rsidR="00B24D02" w:rsidRPr="001D2C77" w:rsidRDefault="00B24D02" w:rsidP="00681D64">
      <w:pPr>
        <w:pStyle w:val="Prrafodelista"/>
        <w:numPr>
          <w:ilvl w:val="0"/>
          <w:numId w:val="82"/>
        </w:numPr>
        <w:jc w:val="both"/>
        <w:rPr>
          <w:rFonts w:ascii="Arial" w:hAnsi="Arial" w:cs="Arial"/>
          <w:szCs w:val="18"/>
        </w:rPr>
      </w:pPr>
      <w:r w:rsidRPr="001D2C77">
        <w:rPr>
          <w:rFonts w:ascii="Arial" w:hAnsi="Arial" w:cs="Arial"/>
          <w:szCs w:val="18"/>
        </w:rPr>
        <w:t xml:space="preserve">La ausencia verificada del personal de la obra propuesto por el </w:t>
      </w:r>
      <w:r w:rsidRPr="001D2C77">
        <w:rPr>
          <w:rFonts w:ascii="Arial" w:hAnsi="Arial" w:cs="Arial"/>
          <w:b/>
          <w:szCs w:val="18"/>
        </w:rPr>
        <w:t>CONTRATISTA</w:t>
      </w:r>
      <w:r w:rsidRPr="001D2C77">
        <w:rPr>
          <w:rFonts w:ascii="Arial" w:hAnsi="Arial" w:cs="Arial"/>
          <w:szCs w:val="18"/>
        </w:rPr>
        <w:t xml:space="preserve"> será multada con el cero punto cinco por ciento (0.5%) del monto total del contrato por cada día verificado y será registrado por el </w:t>
      </w:r>
      <w:r w:rsidRPr="001D2C77">
        <w:rPr>
          <w:rFonts w:ascii="Arial" w:hAnsi="Arial" w:cs="Arial"/>
          <w:b/>
          <w:szCs w:val="18"/>
        </w:rPr>
        <w:t>SUPERVISOR</w:t>
      </w:r>
      <w:r w:rsidRPr="001D2C77">
        <w:rPr>
          <w:rFonts w:ascii="Arial" w:hAnsi="Arial" w:cs="Arial"/>
          <w:szCs w:val="18"/>
        </w:rPr>
        <w:t xml:space="preserve"> mediante el libro de órdenes.</w:t>
      </w:r>
    </w:p>
    <w:p w:rsidR="00B24D02" w:rsidRPr="001D2C77" w:rsidRDefault="00B24D02" w:rsidP="00B24D02">
      <w:pPr>
        <w:jc w:val="both"/>
        <w:rPr>
          <w:rFonts w:ascii="Arial" w:hAnsi="Arial" w:cs="Arial"/>
          <w:sz w:val="18"/>
          <w:szCs w:val="18"/>
        </w:rPr>
      </w:pPr>
    </w:p>
    <w:p w:rsidR="00B24D02" w:rsidRPr="001D2C77" w:rsidRDefault="00B24D02" w:rsidP="00B24D02">
      <w:pPr>
        <w:widowControl w:val="0"/>
        <w:jc w:val="both"/>
        <w:rPr>
          <w:rFonts w:ascii="Arial" w:hAnsi="Arial" w:cs="Arial"/>
          <w:sz w:val="18"/>
          <w:szCs w:val="18"/>
        </w:rPr>
      </w:pPr>
      <w:r w:rsidRPr="001D2C77">
        <w:rPr>
          <w:rFonts w:ascii="Arial" w:hAnsi="Arial" w:cs="Arial"/>
          <w:sz w:val="18"/>
          <w:szCs w:val="18"/>
        </w:rPr>
        <w:t xml:space="preserve">De establecer el </w:t>
      </w:r>
      <w:r w:rsidRPr="001D2C77">
        <w:rPr>
          <w:rFonts w:ascii="Arial" w:hAnsi="Arial" w:cs="Arial"/>
          <w:b/>
          <w:bCs/>
          <w:sz w:val="18"/>
          <w:szCs w:val="18"/>
        </w:rPr>
        <w:t>SUPERVISOR</w:t>
      </w:r>
      <w:r w:rsidRPr="001D2C77">
        <w:rPr>
          <w:rFonts w:ascii="Arial" w:hAnsi="Arial" w:cs="Arial"/>
          <w:sz w:val="18"/>
          <w:szCs w:val="18"/>
        </w:rPr>
        <w:t xml:space="preserve"> que la multa por mora es del veinte por ciento (20%) del monto total del Contrato, comunicará oficialmente esta situación a la </w:t>
      </w:r>
      <w:r w:rsidRPr="001D2C77">
        <w:rPr>
          <w:rFonts w:ascii="Arial" w:hAnsi="Arial" w:cs="Arial"/>
          <w:b/>
          <w:bCs/>
          <w:sz w:val="18"/>
          <w:szCs w:val="18"/>
        </w:rPr>
        <w:t>ENTIDAD</w:t>
      </w:r>
      <w:r w:rsidRPr="001D2C77">
        <w:rPr>
          <w:rFonts w:ascii="Arial" w:hAnsi="Arial" w:cs="Arial"/>
          <w:sz w:val="18"/>
          <w:szCs w:val="18"/>
        </w:rPr>
        <w:t xml:space="preserve"> a efectos del procesamiento de la resolución del Contrato, si corresponde, conforme a lo estipulado en la cláusula de terminación de Contrato.</w:t>
      </w:r>
    </w:p>
    <w:p w:rsidR="00B24D02" w:rsidRPr="001D2C77" w:rsidRDefault="00B24D02" w:rsidP="00B24D02">
      <w:pPr>
        <w:widowControl w:val="0"/>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En todos los casos de resolución de Contrato por causas atribuibles al </w:t>
      </w:r>
      <w:r w:rsidRPr="001D2C77">
        <w:rPr>
          <w:rFonts w:ascii="Arial" w:hAnsi="Arial" w:cs="Arial"/>
          <w:b/>
          <w:sz w:val="18"/>
          <w:szCs w:val="18"/>
        </w:rPr>
        <w:t>CONTRATISTA</w:t>
      </w:r>
      <w:r w:rsidRPr="001D2C77">
        <w:rPr>
          <w:rFonts w:ascii="Arial" w:hAnsi="Arial" w:cs="Arial"/>
          <w:sz w:val="18"/>
          <w:szCs w:val="18"/>
        </w:rPr>
        <w:t xml:space="preserve">, la </w:t>
      </w:r>
      <w:r w:rsidRPr="001D2C77">
        <w:rPr>
          <w:rFonts w:ascii="Arial" w:hAnsi="Arial" w:cs="Arial"/>
          <w:b/>
          <w:sz w:val="18"/>
          <w:szCs w:val="18"/>
        </w:rPr>
        <w:t xml:space="preserve">ENTIDAD </w:t>
      </w:r>
      <w:r w:rsidRPr="001D2C77">
        <w:rPr>
          <w:rFonts w:ascii="Arial" w:hAnsi="Arial" w:cs="Arial"/>
          <w:sz w:val="18"/>
          <w:szCs w:val="18"/>
        </w:rPr>
        <w:t>no podrá cobrar multas que excedan el veinte por ciento (20%) del monto total del Contrato.</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Las multas serán cobradas mediante descuentos establecidos expresamente por el </w:t>
      </w:r>
      <w:r w:rsidRPr="001D2C77">
        <w:rPr>
          <w:rFonts w:ascii="Arial" w:hAnsi="Arial" w:cs="Arial"/>
          <w:b/>
          <w:bCs/>
          <w:sz w:val="18"/>
          <w:szCs w:val="18"/>
        </w:rPr>
        <w:t>SUPERVISOR</w:t>
      </w:r>
      <w:r w:rsidRPr="001D2C77">
        <w:rPr>
          <w:rFonts w:ascii="Arial" w:hAnsi="Arial" w:cs="Arial"/>
          <w:sz w:val="18"/>
          <w:szCs w:val="18"/>
        </w:rPr>
        <w:t xml:space="preserve">, bajo su directa responsabilidad, en la Planilla de Avance de Obra o la </w:t>
      </w:r>
      <w:r w:rsidRPr="001D2C77">
        <w:rPr>
          <w:rFonts w:ascii="Arial" w:hAnsi="Arial" w:cs="Arial"/>
          <w:bCs/>
          <w:sz w:val="18"/>
          <w:szCs w:val="18"/>
        </w:rPr>
        <w:t xml:space="preserve">Planilla </w:t>
      </w:r>
      <w:r w:rsidRPr="001D2C77">
        <w:rPr>
          <w:rFonts w:ascii="Arial" w:hAnsi="Arial" w:cs="Arial"/>
          <w:sz w:val="18"/>
          <w:szCs w:val="18"/>
        </w:rPr>
        <w:t xml:space="preserve">Liquidación Final, sin perjuicio de que la </w:t>
      </w:r>
      <w:r w:rsidRPr="001D2C77">
        <w:rPr>
          <w:rFonts w:ascii="Arial" w:hAnsi="Arial" w:cs="Arial"/>
          <w:b/>
          <w:bCs/>
          <w:sz w:val="18"/>
          <w:szCs w:val="18"/>
        </w:rPr>
        <w:t>ENTIDAD</w:t>
      </w:r>
      <w:r w:rsidRPr="001D2C77">
        <w:rPr>
          <w:rFonts w:ascii="Arial" w:hAnsi="Arial" w:cs="Arial"/>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b/>
          <w:sz w:val="18"/>
          <w:szCs w:val="18"/>
        </w:rPr>
        <w:t xml:space="preserve">CLAUSULA DÉCIMA NOVENA.- (SUSPENSIÓN DE TRABAJOS) </w:t>
      </w:r>
      <w:r w:rsidRPr="001D2C77">
        <w:rPr>
          <w:rFonts w:ascii="Arial" w:hAnsi="Arial" w:cs="Arial"/>
          <w:sz w:val="18"/>
          <w:szCs w:val="18"/>
        </w:rPr>
        <w:t xml:space="preserve">La </w:t>
      </w:r>
      <w:r w:rsidRPr="001D2C77">
        <w:rPr>
          <w:rFonts w:ascii="Arial" w:hAnsi="Arial" w:cs="Arial"/>
          <w:b/>
          <w:sz w:val="18"/>
          <w:szCs w:val="18"/>
        </w:rPr>
        <w:t>ENTIDAD</w:t>
      </w:r>
      <w:r w:rsidRPr="001D2C77">
        <w:rPr>
          <w:rFonts w:ascii="Arial" w:hAnsi="Arial" w:cs="Arial"/>
          <w:sz w:val="18"/>
          <w:szCs w:val="18"/>
        </w:rPr>
        <w:t xml:space="preserve"> está facultada para suspender temporalmente los trabajos en la </w:t>
      </w:r>
      <w:r w:rsidRPr="001D2C77">
        <w:rPr>
          <w:rFonts w:ascii="Arial" w:hAnsi="Arial" w:cs="Arial"/>
          <w:b/>
          <w:sz w:val="18"/>
          <w:szCs w:val="18"/>
        </w:rPr>
        <w:t>OBRA</w:t>
      </w:r>
      <w:r w:rsidRPr="001D2C77">
        <w:rPr>
          <w:rFonts w:ascii="Arial" w:hAnsi="Arial" w:cs="Arial"/>
          <w:sz w:val="18"/>
          <w:szCs w:val="18"/>
        </w:rPr>
        <w:t xml:space="preserve"> en cualquier momento, por motivos de fuerza mayor, caso fortuito y/o convenientes a los intereses del Estado, para lo cual notificará al </w:t>
      </w:r>
      <w:r w:rsidRPr="001D2C77">
        <w:rPr>
          <w:rFonts w:ascii="Arial" w:hAnsi="Arial" w:cs="Arial"/>
          <w:b/>
          <w:sz w:val="18"/>
          <w:szCs w:val="18"/>
        </w:rPr>
        <w:t>CONTRATISTA</w:t>
      </w:r>
      <w:r w:rsidRPr="001D2C77">
        <w:rPr>
          <w:rFonts w:ascii="Arial" w:hAnsi="Arial" w:cs="Arial"/>
          <w:sz w:val="18"/>
          <w:szCs w:val="18"/>
        </w:rPr>
        <w:t xml:space="preserve"> por escrito, por intermedio del </w:t>
      </w:r>
      <w:r w:rsidRPr="001D2C77">
        <w:rPr>
          <w:rFonts w:ascii="Arial" w:hAnsi="Arial" w:cs="Arial"/>
          <w:b/>
          <w:sz w:val="18"/>
          <w:szCs w:val="18"/>
        </w:rPr>
        <w:t>SUPERVISOR</w:t>
      </w:r>
      <w:r w:rsidRPr="001D2C77">
        <w:rPr>
          <w:rFonts w:ascii="Arial" w:hAnsi="Arial" w:cs="Arial"/>
          <w:sz w:val="18"/>
          <w:szCs w:val="18"/>
        </w:rPr>
        <w:t xml:space="preserve">, con una anticipación de cinco (5) días calendario, excepto en los casos de urgencia por alguna emergencia imponderable. Esta suspensión puede ser parcial o total.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Asimismo, el </w:t>
      </w:r>
      <w:r w:rsidRPr="001D2C77">
        <w:rPr>
          <w:rFonts w:ascii="Arial" w:hAnsi="Arial" w:cs="Arial"/>
          <w:b/>
          <w:sz w:val="18"/>
          <w:szCs w:val="18"/>
        </w:rPr>
        <w:t>SUPERVISOR</w:t>
      </w:r>
      <w:r w:rsidRPr="001D2C77">
        <w:rPr>
          <w:rFonts w:ascii="Arial" w:hAnsi="Arial" w:cs="Arial"/>
          <w:sz w:val="18"/>
          <w:szCs w:val="18"/>
        </w:rPr>
        <w:t xml:space="preserve"> podrá ordenar la suspensión temporal de la </w:t>
      </w:r>
      <w:r w:rsidRPr="001D2C77">
        <w:rPr>
          <w:rFonts w:ascii="Arial" w:hAnsi="Arial" w:cs="Arial"/>
          <w:b/>
          <w:sz w:val="18"/>
          <w:szCs w:val="18"/>
        </w:rPr>
        <w:t>OBRA</w:t>
      </w:r>
      <w:r w:rsidRPr="001D2C77">
        <w:rPr>
          <w:rFonts w:ascii="Arial" w:hAnsi="Arial" w:cs="Arial"/>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1D2C77">
        <w:rPr>
          <w:rFonts w:ascii="Arial" w:hAnsi="Arial" w:cs="Arial"/>
          <w:b/>
          <w:sz w:val="18"/>
          <w:szCs w:val="18"/>
        </w:rPr>
        <w:t>CONTRATO</w:t>
      </w:r>
      <w:r w:rsidRPr="001D2C77">
        <w:rPr>
          <w:rFonts w:ascii="Arial" w:hAnsi="Arial" w:cs="Arial"/>
          <w:sz w:val="18"/>
          <w:szCs w:val="18"/>
        </w:rPr>
        <w:t xml:space="preserve">, a cuyo efecto el </w:t>
      </w:r>
      <w:r w:rsidRPr="001D2C77">
        <w:rPr>
          <w:rFonts w:ascii="Arial" w:hAnsi="Arial" w:cs="Arial"/>
          <w:b/>
          <w:sz w:val="18"/>
          <w:szCs w:val="18"/>
        </w:rPr>
        <w:t>SUPERVISOR</w:t>
      </w:r>
      <w:r w:rsidRPr="001D2C77">
        <w:rPr>
          <w:rFonts w:ascii="Arial" w:hAnsi="Arial" w:cs="Arial"/>
          <w:sz w:val="18"/>
          <w:szCs w:val="18"/>
        </w:rPr>
        <w:t xml:space="preserve"> preparará la respectiva Orden de Cambio.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Para efectos de la elaboración de la Orden de Cambio, se computarán los costos a partir de transcurridos los quince (15) días calendario establecidos para el efecto.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También el </w:t>
      </w:r>
      <w:r w:rsidRPr="001D2C77">
        <w:rPr>
          <w:rFonts w:ascii="Arial" w:hAnsi="Arial" w:cs="Arial"/>
          <w:b/>
          <w:sz w:val="18"/>
          <w:szCs w:val="18"/>
        </w:rPr>
        <w:t>CONTRATISTA</w:t>
      </w:r>
      <w:r w:rsidRPr="001D2C77">
        <w:rPr>
          <w:rFonts w:ascii="Arial" w:hAnsi="Arial" w:cs="Arial"/>
          <w:sz w:val="18"/>
          <w:szCs w:val="18"/>
        </w:rPr>
        <w:t xml:space="preserve"> puede comunicar al </w:t>
      </w:r>
      <w:r w:rsidRPr="001D2C77">
        <w:rPr>
          <w:rFonts w:ascii="Arial" w:hAnsi="Arial" w:cs="Arial"/>
          <w:b/>
          <w:sz w:val="18"/>
          <w:szCs w:val="18"/>
        </w:rPr>
        <w:t>SUPERVISOR</w:t>
      </w:r>
      <w:r w:rsidRPr="001D2C77">
        <w:rPr>
          <w:rFonts w:ascii="Arial" w:hAnsi="Arial" w:cs="Arial"/>
          <w:sz w:val="18"/>
          <w:szCs w:val="18"/>
        </w:rPr>
        <w:t xml:space="preserve"> o a la </w:t>
      </w:r>
      <w:r w:rsidRPr="001D2C77">
        <w:rPr>
          <w:rFonts w:ascii="Arial" w:hAnsi="Arial" w:cs="Arial"/>
          <w:b/>
          <w:sz w:val="18"/>
          <w:szCs w:val="18"/>
        </w:rPr>
        <w:t>ENTIDAD,</w:t>
      </w:r>
      <w:r w:rsidRPr="001D2C77">
        <w:rPr>
          <w:rFonts w:ascii="Arial" w:hAnsi="Arial" w:cs="Arial"/>
          <w:sz w:val="18"/>
          <w:szCs w:val="18"/>
        </w:rPr>
        <w:t xml:space="preserve"> la suspensión o paralización temporal de los trabajos en la </w:t>
      </w:r>
      <w:r w:rsidRPr="001D2C77">
        <w:rPr>
          <w:rFonts w:ascii="Arial" w:hAnsi="Arial" w:cs="Arial"/>
          <w:b/>
          <w:sz w:val="18"/>
          <w:szCs w:val="18"/>
        </w:rPr>
        <w:t>OBRA</w:t>
      </w:r>
      <w:r w:rsidRPr="001D2C77">
        <w:rPr>
          <w:rFonts w:ascii="Arial" w:hAnsi="Arial" w:cs="Arial"/>
          <w:sz w:val="18"/>
          <w:szCs w:val="18"/>
        </w:rPr>
        <w:t xml:space="preserve">, por causas atribuibles a la </w:t>
      </w:r>
      <w:r w:rsidRPr="001D2C77">
        <w:rPr>
          <w:rFonts w:ascii="Arial" w:hAnsi="Arial" w:cs="Arial"/>
          <w:b/>
          <w:sz w:val="18"/>
          <w:szCs w:val="18"/>
        </w:rPr>
        <w:t>ENTIDAD</w:t>
      </w:r>
      <w:r w:rsidRPr="001D2C77">
        <w:rPr>
          <w:rFonts w:ascii="Arial" w:hAnsi="Arial" w:cs="Arial"/>
          <w:sz w:val="18"/>
          <w:szCs w:val="18"/>
        </w:rPr>
        <w:t xml:space="preserve"> que afecten al </w:t>
      </w:r>
      <w:r w:rsidRPr="001D2C77">
        <w:rPr>
          <w:rFonts w:ascii="Arial" w:hAnsi="Arial" w:cs="Arial"/>
          <w:b/>
          <w:sz w:val="18"/>
          <w:szCs w:val="18"/>
        </w:rPr>
        <w:t>CONTRATISTA</w:t>
      </w:r>
      <w:r w:rsidRPr="001D2C77">
        <w:rPr>
          <w:rFonts w:ascii="Arial" w:hAnsi="Arial" w:cs="Arial"/>
          <w:sz w:val="18"/>
          <w:szCs w:val="18"/>
        </w:rPr>
        <w:t xml:space="preserve"> en la ejecución de la </w:t>
      </w:r>
      <w:r w:rsidRPr="001D2C77">
        <w:rPr>
          <w:rFonts w:ascii="Arial" w:hAnsi="Arial" w:cs="Arial"/>
          <w:b/>
          <w:sz w:val="18"/>
          <w:szCs w:val="18"/>
        </w:rPr>
        <w:t>OBRA</w:t>
      </w:r>
      <w:r w:rsidRPr="001D2C77">
        <w:rPr>
          <w:rFonts w:ascii="Arial" w:hAnsi="Arial" w:cs="Arial"/>
          <w:sz w:val="18"/>
          <w:szCs w:val="18"/>
        </w:rPr>
        <w:t xml:space="preserve">.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Si los trabajos se suspenden parcial o totalmente por negligencia del </w:t>
      </w:r>
      <w:r w:rsidRPr="001D2C77">
        <w:rPr>
          <w:rFonts w:ascii="Arial" w:hAnsi="Arial" w:cs="Arial"/>
          <w:b/>
          <w:sz w:val="18"/>
          <w:szCs w:val="18"/>
        </w:rPr>
        <w:t>CONTRATISTA</w:t>
      </w:r>
      <w:r w:rsidRPr="001D2C77">
        <w:rPr>
          <w:rFonts w:ascii="Arial" w:hAnsi="Arial" w:cs="Arial"/>
          <w:sz w:val="18"/>
          <w:szCs w:val="18"/>
        </w:rPr>
        <w:t xml:space="preserve"> en observar y cumplir correctamente condiciones de seguridad para el personal o para terceros o por incumplimiento de las órdenes impartidas por el </w:t>
      </w:r>
      <w:r w:rsidRPr="001D2C77">
        <w:rPr>
          <w:rFonts w:ascii="Arial" w:hAnsi="Arial" w:cs="Arial"/>
          <w:b/>
          <w:sz w:val="18"/>
          <w:szCs w:val="18"/>
        </w:rPr>
        <w:t>SUPERVISOR</w:t>
      </w:r>
      <w:r w:rsidRPr="001D2C77">
        <w:rPr>
          <w:rFonts w:ascii="Arial" w:hAnsi="Arial" w:cs="Arial"/>
          <w:sz w:val="18"/>
          <w:szCs w:val="18"/>
        </w:rPr>
        <w:t xml:space="preserve"> o por inobservancia de las prescripciones del Contrato, el tiempo que los trabajos permanezcan suspendidos, no merecerá ninguna ampliación de plazo para la entrega de la </w:t>
      </w:r>
      <w:r w:rsidRPr="001D2C77">
        <w:rPr>
          <w:rFonts w:ascii="Arial" w:hAnsi="Arial" w:cs="Arial"/>
          <w:b/>
          <w:sz w:val="18"/>
          <w:szCs w:val="18"/>
        </w:rPr>
        <w:t>OBRA</w:t>
      </w:r>
      <w:r w:rsidRPr="001D2C77">
        <w:rPr>
          <w:rFonts w:ascii="Arial" w:hAnsi="Arial" w:cs="Arial"/>
          <w:sz w:val="18"/>
          <w:szCs w:val="18"/>
        </w:rPr>
        <w:t xml:space="preserve">, ni corresponderá pago alguno por el mantenimiento de la misma.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b/>
          <w:sz w:val="18"/>
          <w:szCs w:val="18"/>
        </w:rPr>
        <w:t xml:space="preserve">CLAUSULA VIGÉSIMA.- (CAUSAS DE FUERZA MAYOR Y/O CASO FORTUITO) </w:t>
      </w:r>
      <w:r w:rsidRPr="001D2C77">
        <w:rPr>
          <w:rFonts w:ascii="Arial" w:hAnsi="Arial" w:cs="Arial"/>
          <w:sz w:val="18"/>
          <w:szCs w:val="18"/>
        </w:rPr>
        <w:t xml:space="preserve">Con el fin de exceptuar al </w:t>
      </w:r>
      <w:r w:rsidRPr="001D2C77">
        <w:rPr>
          <w:rFonts w:ascii="Arial" w:hAnsi="Arial" w:cs="Arial"/>
          <w:b/>
          <w:sz w:val="18"/>
          <w:szCs w:val="18"/>
        </w:rPr>
        <w:t xml:space="preserve">CONTRATISTA </w:t>
      </w:r>
      <w:r w:rsidRPr="001D2C77">
        <w:rPr>
          <w:rFonts w:ascii="Arial" w:hAnsi="Arial" w:cs="Arial"/>
          <w:sz w:val="18"/>
          <w:szCs w:val="18"/>
        </w:rPr>
        <w:t xml:space="preserve">de determinadas responsabilidades por mora durante la vigencia del presente Contrato, el </w:t>
      </w:r>
      <w:r w:rsidRPr="001D2C77">
        <w:rPr>
          <w:rFonts w:ascii="Arial" w:hAnsi="Arial" w:cs="Arial"/>
          <w:b/>
          <w:sz w:val="18"/>
          <w:szCs w:val="18"/>
        </w:rPr>
        <w:t>SUPERVISOR</w:t>
      </w:r>
      <w:r w:rsidRPr="001D2C77">
        <w:rPr>
          <w:rFonts w:ascii="Arial" w:hAnsi="Arial" w:cs="Arial"/>
          <w:sz w:val="18"/>
          <w:szCs w:val="18"/>
        </w:rPr>
        <w:t xml:space="preserve"> tendrá la facultad de calificar las causas de fuerza mayor y/o caso fortuito u otras causas debidamente justificadas, que pudieran tener efectiva consecuencia sobre la ejecución del </w:t>
      </w:r>
      <w:r w:rsidRPr="001D2C77">
        <w:rPr>
          <w:rFonts w:ascii="Arial" w:hAnsi="Arial" w:cs="Arial"/>
          <w:b/>
          <w:sz w:val="18"/>
          <w:szCs w:val="18"/>
        </w:rPr>
        <w:t>CONTRATO</w:t>
      </w:r>
      <w:r w:rsidRPr="001D2C77">
        <w:rPr>
          <w:rFonts w:ascii="Arial" w:hAnsi="Arial" w:cs="Arial"/>
          <w:sz w:val="18"/>
          <w:szCs w:val="18"/>
        </w:rPr>
        <w:t xml:space="preserve">.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En ningún caso y bajo ninguna circunstancia, se considerará como causa de Fuerza Mayor el mal tiempo que no sea notablemente fuera de lo común en el área de ejecución de la </w:t>
      </w:r>
      <w:r w:rsidRPr="001D2C77">
        <w:rPr>
          <w:rFonts w:ascii="Arial" w:hAnsi="Arial" w:cs="Arial"/>
          <w:b/>
          <w:sz w:val="18"/>
          <w:szCs w:val="18"/>
        </w:rPr>
        <w:t>OBRA</w:t>
      </w:r>
      <w:r w:rsidRPr="001D2C77">
        <w:rPr>
          <w:rFonts w:ascii="Arial" w:hAnsi="Arial" w:cs="Arial"/>
          <w:sz w:val="18"/>
          <w:szCs w:val="18"/>
        </w:rPr>
        <w:t xml:space="preserve">, por cuanto el </w:t>
      </w:r>
      <w:r w:rsidRPr="001D2C77">
        <w:rPr>
          <w:rFonts w:ascii="Arial" w:hAnsi="Arial" w:cs="Arial"/>
          <w:b/>
          <w:sz w:val="18"/>
          <w:szCs w:val="18"/>
        </w:rPr>
        <w:t>CONTRATISTA</w:t>
      </w:r>
      <w:r w:rsidRPr="001D2C77">
        <w:rPr>
          <w:rFonts w:ascii="Arial" w:hAnsi="Arial" w:cs="Arial"/>
          <w:sz w:val="18"/>
          <w:szCs w:val="18"/>
        </w:rPr>
        <w:t xml:space="preserve"> ha tenido que prever este hecho al proponer su cronograma ajustado, en el período de movilización.</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Asimismo, tampoco se considerarán como fuerza mayor o caso fortuito, las demoras en la entrega en la </w:t>
      </w:r>
      <w:r w:rsidRPr="001D2C77">
        <w:rPr>
          <w:rFonts w:ascii="Arial" w:hAnsi="Arial" w:cs="Arial"/>
          <w:b/>
          <w:sz w:val="18"/>
          <w:szCs w:val="18"/>
        </w:rPr>
        <w:t>OBRA</w:t>
      </w:r>
      <w:r w:rsidRPr="001D2C77">
        <w:rPr>
          <w:rFonts w:ascii="Arial" w:hAnsi="Arial" w:cs="Arial"/>
          <w:sz w:val="18"/>
          <w:szCs w:val="18"/>
        </w:rPr>
        <w:t xml:space="preserve"> de los materiales, equipos e implementos necesarios, por ser obligación del </w:t>
      </w:r>
      <w:r w:rsidRPr="001D2C77">
        <w:rPr>
          <w:rFonts w:ascii="Arial" w:hAnsi="Arial" w:cs="Arial"/>
          <w:b/>
          <w:sz w:val="18"/>
          <w:szCs w:val="18"/>
        </w:rPr>
        <w:t xml:space="preserve">CONTRATISTA </w:t>
      </w:r>
      <w:r w:rsidRPr="001D2C77">
        <w:rPr>
          <w:rFonts w:ascii="Arial" w:hAnsi="Arial" w:cs="Arial"/>
          <w:sz w:val="18"/>
          <w:szCs w:val="18"/>
        </w:rPr>
        <w:t xml:space="preserve">tomar y adoptar todas las previsiones necesarias para evitar demoras por dichas contingencias.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lastRenderedPageBreak/>
        <w:t xml:space="preserve">Para que cualquiera de estos hechos puedan constituir justificación de impedimento o demora en el cumplimiento de lo previsto en el Cronograma de trabajos en obra, de manera obligatoria y justificada el </w:t>
      </w:r>
      <w:r w:rsidRPr="001D2C77">
        <w:rPr>
          <w:rFonts w:ascii="Arial" w:hAnsi="Arial" w:cs="Arial"/>
          <w:b/>
          <w:sz w:val="18"/>
          <w:szCs w:val="18"/>
        </w:rPr>
        <w:t>CONTRATISTA</w:t>
      </w:r>
      <w:r w:rsidRPr="001D2C77">
        <w:rPr>
          <w:rFonts w:ascii="Arial" w:hAnsi="Arial" w:cs="Arial"/>
          <w:sz w:val="18"/>
          <w:szCs w:val="18"/>
        </w:rPr>
        <w:t xml:space="preserve"> deberá solicitar al </w:t>
      </w:r>
      <w:r w:rsidRPr="001D2C77">
        <w:rPr>
          <w:rFonts w:ascii="Arial" w:hAnsi="Arial" w:cs="Arial"/>
          <w:b/>
          <w:sz w:val="18"/>
          <w:szCs w:val="18"/>
        </w:rPr>
        <w:t>FISCAL</w:t>
      </w:r>
      <w:r w:rsidRPr="001D2C77">
        <w:rPr>
          <w:rFonts w:ascii="Arial" w:hAnsi="Arial" w:cs="Arial"/>
          <w:sz w:val="18"/>
          <w:szCs w:val="18"/>
        </w:rPr>
        <w:t xml:space="preserve"> </w:t>
      </w:r>
      <w:r w:rsidRPr="001D2C77">
        <w:rPr>
          <w:rFonts w:ascii="Arial" w:hAnsi="Arial" w:cs="Arial"/>
          <w:b/>
          <w:sz w:val="18"/>
          <w:szCs w:val="18"/>
        </w:rPr>
        <w:t>DE OBRA</w:t>
      </w:r>
      <w:r w:rsidRPr="001D2C77">
        <w:rPr>
          <w:rFonts w:ascii="Arial" w:hAnsi="Arial"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1D2C77">
        <w:rPr>
          <w:rFonts w:ascii="Arial" w:hAnsi="Arial" w:cs="Arial"/>
          <w:b/>
          <w:sz w:val="18"/>
          <w:szCs w:val="18"/>
        </w:rPr>
        <w:t>OBRA</w:t>
      </w:r>
      <w:r w:rsidRPr="001D2C77">
        <w:rPr>
          <w:rFonts w:ascii="Arial" w:hAnsi="Arial" w:cs="Arial"/>
          <w:sz w:val="18"/>
          <w:szCs w:val="18"/>
        </w:rPr>
        <w:t xml:space="preserve">.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El </w:t>
      </w:r>
      <w:r w:rsidRPr="001D2C77">
        <w:rPr>
          <w:rFonts w:ascii="Arial" w:hAnsi="Arial" w:cs="Arial"/>
          <w:b/>
          <w:sz w:val="18"/>
          <w:szCs w:val="18"/>
        </w:rPr>
        <w:t>FISCAL</w:t>
      </w:r>
      <w:r w:rsidRPr="001D2C77">
        <w:rPr>
          <w:rFonts w:ascii="Arial" w:hAnsi="Arial" w:cs="Arial"/>
          <w:sz w:val="18"/>
          <w:szCs w:val="18"/>
        </w:rPr>
        <w:t xml:space="preserve"> </w:t>
      </w:r>
      <w:r w:rsidRPr="001D2C77">
        <w:rPr>
          <w:rFonts w:ascii="Arial" w:hAnsi="Arial" w:cs="Arial"/>
          <w:b/>
          <w:sz w:val="18"/>
          <w:szCs w:val="18"/>
        </w:rPr>
        <w:t>DE OBRA</w:t>
      </w:r>
      <w:r w:rsidRPr="001D2C77">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trike/>
          <w:sz w:val="18"/>
          <w:szCs w:val="18"/>
        </w:rPr>
      </w:pPr>
      <w:r w:rsidRPr="001D2C77">
        <w:rPr>
          <w:rFonts w:ascii="Arial" w:hAnsi="Arial" w:cs="Arial"/>
          <w:sz w:val="18"/>
          <w:szCs w:val="18"/>
        </w:rPr>
        <w:t>En caso de que la ampliación sea procedente, el plazo será extendido mediante una Orden de Cambio procesada conforme se ha estipulado en la Cláusula Décima Sexta</w:t>
      </w:r>
      <w:r w:rsidRPr="001D2C77">
        <w:rPr>
          <w:rFonts w:ascii="Arial" w:hAnsi="Arial" w:cs="Arial"/>
          <w:b/>
          <w:sz w:val="18"/>
          <w:szCs w:val="18"/>
        </w:rPr>
        <w:t>.</w:t>
      </w:r>
    </w:p>
    <w:p w:rsidR="00B24D02" w:rsidRPr="001D2C77" w:rsidRDefault="00B24D02" w:rsidP="00B24D02">
      <w:pPr>
        <w:jc w:val="both"/>
        <w:rPr>
          <w:rFonts w:ascii="Arial" w:hAnsi="Arial" w:cs="Arial"/>
          <w:b/>
          <w:sz w:val="18"/>
          <w:szCs w:val="18"/>
        </w:rPr>
      </w:pPr>
    </w:p>
    <w:p w:rsidR="00B24D02" w:rsidRPr="001D2C77" w:rsidRDefault="00B24D02" w:rsidP="00B24D02">
      <w:pPr>
        <w:jc w:val="both"/>
        <w:rPr>
          <w:rFonts w:ascii="Arial" w:hAnsi="Arial" w:cs="Arial"/>
          <w:b/>
          <w:sz w:val="18"/>
          <w:szCs w:val="18"/>
        </w:rPr>
      </w:pPr>
      <w:r w:rsidRPr="001D2C77">
        <w:rPr>
          <w:rFonts w:ascii="Arial" w:hAnsi="Arial" w:cs="Arial"/>
          <w:b/>
          <w:sz w:val="18"/>
          <w:szCs w:val="18"/>
        </w:rPr>
        <w:t xml:space="preserve">CLÁUSULA VIGÉSIMA PRIMERA.- </w:t>
      </w:r>
      <w:r w:rsidRPr="001D2C77">
        <w:rPr>
          <w:rFonts w:ascii="Arial" w:hAnsi="Arial" w:cs="Arial"/>
          <w:b/>
          <w:bCs/>
          <w:sz w:val="18"/>
          <w:szCs w:val="18"/>
        </w:rPr>
        <w:t xml:space="preserve">(TERMINACIÓN DEL CONTRATO) </w:t>
      </w:r>
      <w:r w:rsidRPr="001D2C77">
        <w:rPr>
          <w:rFonts w:ascii="Arial" w:hAnsi="Arial" w:cs="Arial"/>
          <w:sz w:val="18"/>
          <w:szCs w:val="18"/>
        </w:rPr>
        <w:t>El presente Contrato concluirá bajo una de las siguientes causas:</w:t>
      </w:r>
    </w:p>
    <w:p w:rsidR="00B24D02" w:rsidRPr="001D2C77" w:rsidRDefault="00B24D02" w:rsidP="00B24D02">
      <w:pPr>
        <w:jc w:val="both"/>
        <w:rPr>
          <w:rFonts w:ascii="Arial" w:hAnsi="Arial" w:cs="Arial"/>
          <w:sz w:val="18"/>
          <w:szCs w:val="18"/>
        </w:rPr>
      </w:pPr>
    </w:p>
    <w:p w:rsidR="00B24D02" w:rsidRPr="001D2C77" w:rsidRDefault="00B24D02" w:rsidP="00B24D02">
      <w:pPr>
        <w:numPr>
          <w:ilvl w:val="1"/>
          <w:numId w:val="53"/>
        </w:numPr>
        <w:jc w:val="both"/>
        <w:rPr>
          <w:rFonts w:ascii="Arial" w:hAnsi="Arial" w:cs="Arial"/>
          <w:sz w:val="18"/>
          <w:szCs w:val="18"/>
        </w:rPr>
      </w:pPr>
      <w:r w:rsidRPr="001D2C77">
        <w:rPr>
          <w:rFonts w:ascii="Arial" w:hAnsi="Arial" w:cs="Arial"/>
          <w:b/>
          <w:sz w:val="18"/>
          <w:szCs w:val="18"/>
        </w:rPr>
        <w:t xml:space="preserve">Por Cumplimiento de Contrato: </w:t>
      </w:r>
      <w:r w:rsidRPr="001D2C77">
        <w:rPr>
          <w:rFonts w:ascii="Arial" w:hAnsi="Arial" w:cs="Arial"/>
          <w:sz w:val="18"/>
          <w:szCs w:val="18"/>
        </w:rPr>
        <w:t xml:space="preserve">De forma ordinaria, tanto la </w:t>
      </w:r>
      <w:r w:rsidRPr="001D2C77">
        <w:rPr>
          <w:rFonts w:ascii="Arial" w:hAnsi="Arial" w:cs="Arial"/>
          <w:b/>
          <w:sz w:val="18"/>
          <w:szCs w:val="18"/>
        </w:rPr>
        <w:t>ENTIDAD</w:t>
      </w:r>
      <w:r w:rsidRPr="001D2C77">
        <w:rPr>
          <w:rFonts w:ascii="Arial" w:hAnsi="Arial" w:cs="Arial"/>
          <w:sz w:val="18"/>
          <w:szCs w:val="18"/>
        </w:rPr>
        <w:t xml:space="preserve">, como el </w:t>
      </w:r>
      <w:r w:rsidRPr="001D2C77">
        <w:rPr>
          <w:rFonts w:ascii="Arial" w:hAnsi="Arial" w:cs="Arial"/>
          <w:b/>
          <w:bCs/>
          <w:sz w:val="18"/>
          <w:szCs w:val="18"/>
        </w:rPr>
        <w:t>CONTRATISTA</w:t>
      </w:r>
      <w:r w:rsidRPr="001D2C77">
        <w:rPr>
          <w:rFonts w:ascii="Arial" w:hAnsi="Arial" w:cs="Arial"/>
          <w:sz w:val="18"/>
          <w:szCs w:val="18"/>
        </w:rPr>
        <w:t>, darán por terminado el presente Contrato, una vez que ambas partes hayan dado cumplimiento a todas las condiciones y estipulaciones contenidas en él, lo cual se hará constar por escrito.</w:t>
      </w:r>
    </w:p>
    <w:p w:rsidR="00B24D02" w:rsidRPr="001D2C77" w:rsidRDefault="00B24D02" w:rsidP="00B24D02">
      <w:pPr>
        <w:ind w:left="720" w:hanging="720"/>
        <w:jc w:val="both"/>
        <w:rPr>
          <w:rFonts w:ascii="Arial" w:hAnsi="Arial" w:cs="Arial"/>
          <w:sz w:val="18"/>
          <w:szCs w:val="18"/>
        </w:rPr>
      </w:pPr>
    </w:p>
    <w:p w:rsidR="00B24D02" w:rsidRPr="001D2C77" w:rsidRDefault="00B24D02" w:rsidP="00B24D02">
      <w:pPr>
        <w:numPr>
          <w:ilvl w:val="1"/>
          <w:numId w:val="53"/>
        </w:numPr>
        <w:jc w:val="both"/>
        <w:rPr>
          <w:rFonts w:ascii="Arial" w:hAnsi="Arial" w:cs="Arial"/>
          <w:sz w:val="18"/>
          <w:szCs w:val="18"/>
        </w:rPr>
      </w:pPr>
      <w:r w:rsidRPr="001D2C77">
        <w:rPr>
          <w:rFonts w:ascii="Arial" w:hAnsi="Arial" w:cs="Arial"/>
          <w:b/>
          <w:sz w:val="18"/>
          <w:szCs w:val="18"/>
        </w:rPr>
        <w:t xml:space="preserve">Por Resolución del Contrato: </w:t>
      </w:r>
      <w:r w:rsidRPr="001D2C77">
        <w:rPr>
          <w:rFonts w:ascii="Arial" w:hAnsi="Arial" w:cs="Arial"/>
          <w:sz w:val="18"/>
          <w:szCs w:val="18"/>
        </w:rPr>
        <w:t>Es la forma extraordinaria de terminación del Contrato que procederá únicamente por las siguientes causales:</w:t>
      </w:r>
    </w:p>
    <w:p w:rsidR="00B24D02" w:rsidRPr="001D2C77" w:rsidRDefault="00B24D02" w:rsidP="00B24D02">
      <w:pPr>
        <w:autoSpaceDE w:val="0"/>
        <w:autoSpaceDN w:val="0"/>
        <w:adjustRightInd w:val="0"/>
        <w:jc w:val="both"/>
        <w:rPr>
          <w:rFonts w:ascii="Arial" w:hAnsi="Arial" w:cs="Arial"/>
          <w:b/>
          <w:bCs/>
          <w:sz w:val="18"/>
          <w:szCs w:val="18"/>
        </w:rPr>
      </w:pPr>
    </w:p>
    <w:p w:rsidR="00B24D02" w:rsidRPr="001D2C77" w:rsidRDefault="00B24D02" w:rsidP="00B24D02">
      <w:pPr>
        <w:numPr>
          <w:ilvl w:val="2"/>
          <w:numId w:val="53"/>
        </w:numPr>
        <w:jc w:val="both"/>
        <w:rPr>
          <w:rFonts w:ascii="Arial" w:hAnsi="Arial" w:cs="Arial"/>
          <w:bCs/>
          <w:sz w:val="18"/>
          <w:szCs w:val="18"/>
        </w:rPr>
      </w:pPr>
      <w:r w:rsidRPr="001D2C77">
        <w:rPr>
          <w:rFonts w:ascii="Arial" w:hAnsi="Arial" w:cs="Arial"/>
          <w:bCs/>
          <w:sz w:val="18"/>
          <w:szCs w:val="18"/>
        </w:rPr>
        <w:t xml:space="preserve">A requerimiento de la </w:t>
      </w:r>
      <w:r w:rsidRPr="001D2C77">
        <w:rPr>
          <w:rFonts w:ascii="Arial" w:hAnsi="Arial" w:cs="Arial"/>
          <w:b/>
          <w:bCs/>
          <w:sz w:val="18"/>
          <w:szCs w:val="18"/>
        </w:rPr>
        <w:t>ENTIDAD</w:t>
      </w:r>
      <w:r w:rsidRPr="001D2C77">
        <w:rPr>
          <w:rFonts w:ascii="Arial" w:hAnsi="Arial" w:cs="Arial"/>
          <w:bCs/>
          <w:sz w:val="18"/>
          <w:szCs w:val="18"/>
        </w:rPr>
        <w:t xml:space="preserve">, por causales atribuibles al </w:t>
      </w:r>
      <w:r w:rsidRPr="001D2C77">
        <w:rPr>
          <w:rFonts w:ascii="Arial" w:hAnsi="Arial" w:cs="Arial"/>
          <w:b/>
          <w:bCs/>
          <w:sz w:val="18"/>
          <w:szCs w:val="18"/>
        </w:rPr>
        <w:t>CONTRATISTA:</w:t>
      </w:r>
    </w:p>
    <w:p w:rsidR="00B24D02" w:rsidRPr="001D2C77" w:rsidRDefault="00B24D02" w:rsidP="00B24D02">
      <w:pPr>
        <w:autoSpaceDE w:val="0"/>
        <w:autoSpaceDN w:val="0"/>
        <w:adjustRightInd w:val="0"/>
        <w:jc w:val="both"/>
        <w:rPr>
          <w:rFonts w:ascii="Arial" w:hAnsi="Arial" w:cs="Arial"/>
          <w:sz w:val="18"/>
          <w:szCs w:val="18"/>
        </w:rPr>
      </w:pPr>
    </w:p>
    <w:p w:rsidR="00B24D02" w:rsidRPr="001D2C77" w:rsidRDefault="00B24D02" w:rsidP="00B24D02">
      <w:pPr>
        <w:numPr>
          <w:ilvl w:val="0"/>
          <w:numId w:val="50"/>
        </w:numPr>
        <w:tabs>
          <w:tab w:val="num" w:pos="1560"/>
        </w:tabs>
        <w:autoSpaceDE w:val="0"/>
        <w:autoSpaceDN w:val="0"/>
        <w:adjustRightInd w:val="0"/>
        <w:ind w:left="1560" w:hanging="426"/>
        <w:jc w:val="both"/>
        <w:rPr>
          <w:rFonts w:ascii="Arial" w:hAnsi="Arial" w:cs="Arial"/>
          <w:b/>
          <w:i/>
          <w:sz w:val="18"/>
          <w:szCs w:val="18"/>
        </w:rPr>
      </w:pPr>
      <w:r w:rsidRPr="001D2C77">
        <w:rPr>
          <w:rFonts w:ascii="Arial" w:hAnsi="Arial" w:cs="Arial"/>
          <w:sz w:val="18"/>
          <w:szCs w:val="18"/>
        </w:rPr>
        <w:t xml:space="preserve">Por incumplimiento en la iniciación de la </w:t>
      </w:r>
      <w:r w:rsidRPr="001D2C77">
        <w:rPr>
          <w:rFonts w:ascii="Arial" w:hAnsi="Arial" w:cs="Arial"/>
          <w:b/>
          <w:sz w:val="18"/>
          <w:szCs w:val="18"/>
        </w:rPr>
        <w:t>OBRA</w:t>
      </w:r>
      <w:r w:rsidRPr="001D2C77">
        <w:rPr>
          <w:rFonts w:ascii="Arial" w:hAnsi="Arial" w:cs="Arial"/>
          <w:sz w:val="18"/>
          <w:szCs w:val="18"/>
        </w:rPr>
        <w:t>, si emitida la Orden de Proceder demora más de cinco (5) días calendario en movilizarse a la zona de los trabajos.</w:t>
      </w:r>
      <w:r w:rsidRPr="001D2C77">
        <w:rPr>
          <w:rFonts w:cs="Verdana"/>
          <w:b/>
          <w:i/>
          <w:sz w:val="18"/>
          <w:szCs w:val="18"/>
        </w:rPr>
        <w:t xml:space="preserve"> </w:t>
      </w:r>
    </w:p>
    <w:p w:rsidR="00B24D02" w:rsidRPr="001D2C77" w:rsidRDefault="00B24D02" w:rsidP="00B24D02">
      <w:pPr>
        <w:numPr>
          <w:ilvl w:val="0"/>
          <w:numId w:val="50"/>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 xml:space="preserve">Disolución del </w:t>
      </w:r>
      <w:r w:rsidRPr="001D2C77">
        <w:rPr>
          <w:rFonts w:ascii="Arial" w:hAnsi="Arial" w:cs="Arial"/>
          <w:b/>
          <w:bCs/>
          <w:sz w:val="18"/>
          <w:szCs w:val="18"/>
        </w:rPr>
        <w:t>CONTRATISTA</w:t>
      </w:r>
      <w:r w:rsidRPr="001D2C77">
        <w:rPr>
          <w:rFonts w:ascii="Arial" w:hAnsi="Arial" w:cs="Arial"/>
          <w:sz w:val="18"/>
          <w:szCs w:val="18"/>
        </w:rPr>
        <w:t>.</w:t>
      </w:r>
    </w:p>
    <w:p w:rsidR="00B24D02" w:rsidRPr="001D2C77" w:rsidRDefault="00B24D02" w:rsidP="00B24D02">
      <w:pPr>
        <w:numPr>
          <w:ilvl w:val="0"/>
          <w:numId w:val="50"/>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 xml:space="preserve">Por quiebra declarada del </w:t>
      </w:r>
      <w:r w:rsidRPr="001D2C77">
        <w:rPr>
          <w:rFonts w:ascii="Arial" w:hAnsi="Arial" w:cs="Arial"/>
          <w:b/>
          <w:bCs/>
          <w:sz w:val="18"/>
          <w:szCs w:val="18"/>
        </w:rPr>
        <w:t>CONTRATISTA</w:t>
      </w:r>
      <w:r w:rsidRPr="001D2C77">
        <w:rPr>
          <w:rFonts w:ascii="Arial" w:hAnsi="Arial" w:cs="Arial"/>
          <w:sz w:val="18"/>
          <w:szCs w:val="18"/>
        </w:rPr>
        <w:t>.</w:t>
      </w:r>
    </w:p>
    <w:p w:rsidR="00B24D02" w:rsidRPr="001D2C77" w:rsidRDefault="00B24D02" w:rsidP="00B24D02">
      <w:pPr>
        <w:numPr>
          <w:ilvl w:val="0"/>
          <w:numId w:val="50"/>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Por suspensión de los trabajos sin justificación, por más de cinco (5)</w:t>
      </w:r>
      <w:r w:rsidRPr="001D2C77">
        <w:rPr>
          <w:rFonts w:cs="Verdana"/>
          <w:sz w:val="18"/>
          <w:szCs w:val="18"/>
        </w:rPr>
        <w:t xml:space="preserve"> </w:t>
      </w:r>
      <w:r w:rsidRPr="001D2C77">
        <w:rPr>
          <w:rFonts w:ascii="Arial" w:hAnsi="Arial" w:cs="Arial"/>
          <w:sz w:val="18"/>
          <w:szCs w:val="18"/>
        </w:rPr>
        <w:t xml:space="preserve">días calendario continuos y/o discontinuos, sin autorización escrita del </w:t>
      </w:r>
      <w:r w:rsidRPr="001D2C77">
        <w:rPr>
          <w:rFonts w:ascii="Arial" w:hAnsi="Arial" w:cs="Arial"/>
          <w:b/>
          <w:sz w:val="18"/>
          <w:szCs w:val="18"/>
        </w:rPr>
        <w:t>SUPERVISOR</w:t>
      </w:r>
      <w:r w:rsidRPr="001D2C77">
        <w:rPr>
          <w:rFonts w:ascii="Arial" w:hAnsi="Arial" w:cs="Arial"/>
          <w:sz w:val="18"/>
          <w:szCs w:val="18"/>
        </w:rPr>
        <w:t>.</w:t>
      </w:r>
    </w:p>
    <w:p w:rsidR="00B24D02" w:rsidRPr="001D2C77" w:rsidRDefault="00B24D02" w:rsidP="00B24D02">
      <w:pPr>
        <w:numPr>
          <w:ilvl w:val="0"/>
          <w:numId w:val="50"/>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 xml:space="preserve">Por incumplimiento en la movilización en </w:t>
      </w:r>
      <w:r w:rsidRPr="001D2C77">
        <w:rPr>
          <w:rFonts w:ascii="Arial" w:hAnsi="Arial" w:cs="Arial"/>
          <w:b/>
          <w:sz w:val="18"/>
          <w:szCs w:val="18"/>
        </w:rPr>
        <w:t>OBRA</w:t>
      </w:r>
      <w:r w:rsidRPr="001D2C77">
        <w:rPr>
          <w:rFonts w:ascii="Arial" w:hAnsi="Arial" w:cs="Arial"/>
          <w:sz w:val="18"/>
          <w:szCs w:val="18"/>
        </w:rPr>
        <w:t>, de acuerdo al Cronograma.</w:t>
      </w:r>
    </w:p>
    <w:p w:rsidR="00B24D02" w:rsidRPr="001D2C77" w:rsidRDefault="00B24D02" w:rsidP="00B24D02">
      <w:pPr>
        <w:numPr>
          <w:ilvl w:val="0"/>
          <w:numId w:val="50"/>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 xml:space="preserve">Por incumplimiento injustificado del Cronograma de Ejecución de Obra sin que el </w:t>
      </w:r>
      <w:r w:rsidRPr="001D2C77">
        <w:rPr>
          <w:rFonts w:ascii="Arial" w:hAnsi="Arial" w:cs="Arial"/>
          <w:b/>
          <w:sz w:val="18"/>
          <w:szCs w:val="18"/>
        </w:rPr>
        <w:t>CONTRATISTA</w:t>
      </w:r>
      <w:r w:rsidRPr="001D2C77">
        <w:rPr>
          <w:rFonts w:ascii="Arial" w:hAnsi="Arial" w:cs="Arial"/>
          <w:sz w:val="18"/>
          <w:szCs w:val="18"/>
        </w:rPr>
        <w:t xml:space="preserve"> adopte medidas necesarias y oportunas para recuperar su demora y asegurar la conclusión de la </w:t>
      </w:r>
      <w:r w:rsidRPr="001D2C77">
        <w:rPr>
          <w:rFonts w:ascii="Arial" w:hAnsi="Arial" w:cs="Arial"/>
          <w:b/>
          <w:sz w:val="18"/>
          <w:szCs w:val="18"/>
        </w:rPr>
        <w:t>OBRA</w:t>
      </w:r>
      <w:r w:rsidRPr="001D2C77">
        <w:rPr>
          <w:rFonts w:ascii="Arial" w:hAnsi="Arial" w:cs="Arial"/>
          <w:sz w:val="18"/>
          <w:szCs w:val="18"/>
        </w:rPr>
        <w:t xml:space="preserve"> dentro del plazo vigente.</w:t>
      </w:r>
    </w:p>
    <w:p w:rsidR="00B24D02" w:rsidRPr="001D2C77" w:rsidRDefault="00B24D02" w:rsidP="00B24D02">
      <w:pPr>
        <w:numPr>
          <w:ilvl w:val="0"/>
          <w:numId w:val="50"/>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 xml:space="preserve">Por negligencia reiterada en tres (3) oportunidades en el cumplimiento de las especificaciones, planos, o de instrucciones escritas del </w:t>
      </w:r>
      <w:r w:rsidRPr="001D2C77">
        <w:rPr>
          <w:rFonts w:ascii="Arial" w:hAnsi="Arial" w:cs="Arial"/>
          <w:b/>
          <w:sz w:val="18"/>
          <w:szCs w:val="18"/>
        </w:rPr>
        <w:t>SUPERVISOR</w:t>
      </w:r>
      <w:r w:rsidRPr="001D2C77">
        <w:rPr>
          <w:rFonts w:ascii="Arial" w:hAnsi="Arial" w:cs="Arial"/>
          <w:sz w:val="18"/>
          <w:szCs w:val="18"/>
        </w:rPr>
        <w:t>.</w:t>
      </w:r>
    </w:p>
    <w:p w:rsidR="00B24D02" w:rsidRPr="001D2C77" w:rsidRDefault="00B24D02" w:rsidP="00B24D02">
      <w:pPr>
        <w:numPr>
          <w:ilvl w:val="0"/>
          <w:numId w:val="50"/>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 xml:space="preserve">Por subcontratación de una parte de la </w:t>
      </w:r>
      <w:r w:rsidRPr="001D2C77">
        <w:rPr>
          <w:rFonts w:ascii="Arial" w:hAnsi="Arial" w:cs="Arial"/>
          <w:b/>
          <w:sz w:val="18"/>
          <w:szCs w:val="18"/>
        </w:rPr>
        <w:t>OBRA</w:t>
      </w:r>
      <w:r w:rsidRPr="001D2C77">
        <w:rPr>
          <w:rFonts w:ascii="Arial" w:hAnsi="Arial" w:cs="Arial"/>
          <w:sz w:val="18"/>
          <w:szCs w:val="18"/>
        </w:rPr>
        <w:t xml:space="preserve"> sin que esta haya sido prevista en la propuesta y/o sin contar con la autorización escrita del </w:t>
      </w:r>
      <w:r w:rsidRPr="001D2C77">
        <w:rPr>
          <w:rFonts w:ascii="Arial" w:hAnsi="Arial" w:cs="Arial"/>
          <w:b/>
          <w:sz w:val="18"/>
          <w:szCs w:val="18"/>
        </w:rPr>
        <w:t>SUPERVISOR</w:t>
      </w:r>
      <w:r w:rsidRPr="001D2C77">
        <w:rPr>
          <w:rFonts w:ascii="Arial" w:hAnsi="Arial" w:cs="Arial"/>
          <w:sz w:val="18"/>
          <w:szCs w:val="18"/>
        </w:rPr>
        <w:t>.</w:t>
      </w:r>
    </w:p>
    <w:p w:rsidR="00B24D02" w:rsidRPr="001D2C77" w:rsidRDefault="00B24D02" w:rsidP="00B24D02">
      <w:pPr>
        <w:numPr>
          <w:ilvl w:val="0"/>
          <w:numId w:val="50"/>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De manera optativa cuando el monto de la multa acumulada alcance el diez por ciento (10%) del monto total del Contrato.</w:t>
      </w:r>
    </w:p>
    <w:p w:rsidR="00B24D02" w:rsidRPr="001D2C77" w:rsidRDefault="00B24D02" w:rsidP="00B24D02">
      <w:pPr>
        <w:numPr>
          <w:ilvl w:val="0"/>
          <w:numId w:val="50"/>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De manera obligatoria cuando el monto de la multa acumulada alcance el veinte por ciento (20%) del monto total del Contrato.</w:t>
      </w:r>
    </w:p>
    <w:p w:rsidR="00B24D02" w:rsidRPr="001D2C77" w:rsidRDefault="00B24D02" w:rsidP="00B24D02">
      <w:pPr>
        <w:autoSpaceDE w:val="0"/>
        <w:autoSpaceDN w:val="0"/>
        <w:adjustRightInd w:val="0"/>
        <w:jc w:val="both"/>
        <w:rPr>
          <w:rFonts w:ascii="Arial" w:hAnsi="Arial" w:cs="Arial"/>
          <w:sz w:val="18"/>
          <w:szCs w:val="18"/>
        </w:rPr>
      </w:pPr>
    </w:p>
    <w:p w:rsidR="00B24D02" w:rsidRPr="001D2C77" w:rsidRDefault="00B24D02" w:rsidP="00B24D02">
      <w:pPr>
        <w:numPr>
          <w:ilvl w:val="2"/>
          <w:numId w:val="53"/>
        </w:numPr>
        <w:ind w:left="1134" w:hanging="850"/>
        <w:jc w:val="both"/>
        <w:rPr>
          <w:rFonts w:ascii="Arial" w:hAnsi="Arial" w:cs="Arial"/>
          <w:bCs/>
          <w:sz w:val="18"/>
          <w:szCs w:val="18"/>
        </w:rPr>
      </w:pPr>
      <w:r w:rsidRPr="001D2C77">
        <w:rPr>
          <w:rFonts w:ascii="Arial" w:hAnsi="Arial" w:cs="Arial"/>
          <w:bCs/>
          <w:sz w:val="18"/>
          <w:szCs w:val="18"/>
        </w:rPr>
        <w:t xml:space="preserve">A requerimiento del </w:t>
      </w:r>
      <w:r w:rsidRPr="001D2C77">
        <w:rPr>
          <w:rFonts w:ascii="Arial" w:hAnsi="Arial" w:cs="Arial"/>
          <w:b/>
          <w:bCs/>
          <w:sz w:val="18"/>
          <w:szCs w:val="18"/>
        </w:rPr>
        <w:t>CONTRATISTA</w:t>
      </w:r>
      <w:r w:rsidRPr="001D2C77">
        <w:rPr>
          <w:rFonts w:ascii="Arial" w:hAnsi="Arial" w:cs="Arial"/>
          <w:bCs/>
          <w:sz w:val="18"/>
          <w:szCs w:val="18"/>
        </w:rPr>
        <w:t xml:space="preserve">, por causales atribuibles a la </w:t>
      </w:r>
      <w:r w:rsidRPr="001D2C77">
        <w:rPr>
          <w:rFonts w:ascii="Arial" w:hAnsi="Arial" w:cs="Arial"/>
          <w:b/>
          <w:bCs/>
          <w:sz w:val="18"/>
          <w:szCs w:val="18"/>
        </w:rPr>
        <w:t>ENTIDAD:</w:t>
      </w:r>
    </w:p>
    <w:p w:rsidR="00B24D02" w:rsidRPr="001D2C77" w:rsidRDefault="00B24D02" w:rsidP="00B24D02">
      <w:pPr>
        <w:autoSpaceDE w:val="0"/>
        <w:autoSpaceDN w:val="0"/>
        <w:adjustRightInd w:val="0"/>
        <w:jc w:val="both"/>
        <w:rPr>
          <w:rFonts w:ascii="Arial" w:hAnsi="Arial" w:cs="Arial"/>
          <w:sz w:val="18"/>
          <w:szCs w:val="18"/>
        </w:rPr>
      </w:pPr>
    </w:p>
    <w:p w:rsidR="00B24D02" w:rsidRPr="001D2C77" w:rsidRDefault="00B24D02" w:rsidP="00B24D02">
      <w:pPr>
        <w:numPr>
          <w:ilvl w:val="0"/>
          <w:numId w:val="51"/>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 xml:space="preserve">Si apartándose de los términos del Contrato, </w:t>
      </w:r>
      <w:r w:rsidRPr="001D2C77">
        <w:rPr>
          <w:rFonts w:ascii="Arial" w:hAnsi="Arial" w:cs="Arial"/>
          <w:bCs/>
          <w:sz w:val="18"/>
          <w:szCs w:val="18"/>
        </w:rPr>
        <w:t xml:space="preserve">la </w:t>
      </w:r>
      <w:r w:rsidRPr="001D2C77">
        <w:rPr>
          <w:rFonts w:ascii="Arial" w:hAnsi="Arial" w:cs="Arial"/>
          <w:b/>
          <w:bCs/>
          <w:sz w:val="18"/>
          <w:szCs w:val="18"/>
        </w:rPr>
        <w:t>ENTIDAD</w:t>
      </w:r>
      <w:r w:rsidRPr="001D2C77">
        <w:rPr>
          <w:rFonts w:ascii="Arial" w:hAnsi="Arial" w:cs="Arial"/>
          <w:sz w:val="18"/>
          <w:szCs w:val="18"/>
        </w:rPr>
        <w:t xml:space="preserve"> pretende efectuar aumento o disminución en las cantidades de obra sin la emisión de la necesaria Orden de Cambio.</w:t>
      </w:r>
    </w:p>
    <w:p w:rsidR="00B24D02" w:rsidRPr="001D2C77" w:rsidRDefault="00B24D02" w:rsidP="00B24D02">
      <w:pPr>
        <w:numPr>
          <w:ilvl w:val="0"/>
          <w:numId w:val="51"/>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 xml:space="preserve">Si apartándose de los términos del Contrato, </w:t>
      </w:r>
      <w:r w:rsidRPr="001D2C77">
        <w:rPr>
          <w:rFonts w:ascii="Arial" w:hAnsi="Arial" w:cs="Arial"/>
          <w:bCs/>
          <w:sz w:val="18"/>
          <w:szCs w:val="18"/>
        </w:rPr>
        <w:t xml:space="preserve">la </w:t>
      </w:r>
      <w:r w:rsidRPr="001D2C77">
        <w:rPr>
          <w:rFonts w:ascii="Arial" w:hAnsi="Arial" w:cs="Arial"/>
          <w:b/>
          <w:bCs/>
          <w:sz w:val="18"/>
          <w:szCs w:val="18"/>
        </w:rPr>
        <w:t>ENTIDAD</w:t>
      </w:r>
      <w:r w:rsidRPr="001D2C77">
        <w:rPr>
          <w:rFonts w:ascii="Arial" w:hAnsi="Arial" w:cs="Arial"/>
          <w:sz w:val="18"/>
          <w:szCs w:val="18"/>
        </w:rPr>
        <w:t xml:space="preserve"> pretende efectuar modificaciones a las especificaciones técnicas.</w:t>
      </w:r>
    </w:p>
    <w:p w:rsidR="00B24D02" w:rsidRPr="001D2C77" w:rsidRDefault="00B24D02" w:rsidP="00B24D02">
      <w:pPr>
        <w:numPr>
          <w:ilvl w:val="0"/>
          <w:numId w:val="51"/>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 xml:space="preserve">Por incumplimiento injustificado en el pago parcial o total por más de cuarenta y cinco (45) días calendario computados a partir de la fecha de entrega de la </w:t>
      </w:r>
      <w:r w:rsidRPr="001D2C77">
        <w:rPr>
          <w:rFonts w:ascii="Arial" w:hAnsi="Arial" w:cs="Arial"/>
          <w:b/>
          <w:sz w:val="18"/>
          <w:szCs w:val="18"/>
        </w:rPr>
        <w:t>OBRA</w:t>
      </w:r>
      <w:r w:rsidRPr="001D2C77">
        <w:rPr>
          <w:rFonts w:ascii="Arial" w:hAnsi="Arial" w:cs="Arial"/>
          <w:sz w:val="18"/>
          <w:szCs w:val="18"/>
        </w:rPr>
        <w:t>.</w:t>
      </w:r>
    </w:p>
    <w:p w:rsidR="00B24D02" w:rsidRPr="001D2C77" w:rsidRDefault="00B24D02" w:rsidP="00B24D02">
      <w:pPr>
        <w:numPr>
          <w:ilvl w:val="0"/>
          <w:numId w:val="51"/>
        </w:numPr>
        <w:tabs>
          <w:tab w:val="num" w:pos="1560"/>
        </w:tabs>
        <w:autoSpaceDE w:val="0"/>
        <w:autoSpaceDN w:val="0"/>
        <w:adjustRightInd w:val="0"/>
        <w:ind w:left="1560" w:hanging="426"/>
        <w:jc w:val="both"/>
        <w:rPr>
          <w:rFonts w:ascii="Arial" w:hAnsi="Arial" w:cs="Arial"/>
          <w:sz w:val="18"/>
          <w:szCs w:val="18"/>
        </w:rPr>
      </w:pPr>
      <w:r w:rsidRPr="001D2C77">
        <w:rPr>
          <w:rFonts w:ascii="Arial" w:hAnsi="Arial" w:cs="Arial"/>
          <w:sz w:val="18"/>
          <w:szCs w:val="18"/>
        </w:rPr>
        <w:t xml:space="preserve">Por instrucciones injustificadas emanadas de la </w:t>
      </w:r>
      <w:r w:rsidRPr="001D2C77">
        <w:rPr>
          <w:rFonts w:ascii="Arial" w:hAnsi="Arial" w:cs="Arial"/>
          <w:b/>
          <w:bCs/>
          <w:sz w:val="18"/>
          <w:szCs w:val="18"/>
        </w:rPr>
        <w:t xml:space="preserve">ENTIDAD </w:t>
      </w:r>
      <w:r w:rsidRPr="001D2C77">
        <w:rPr>
          <w:rFonts w:ascii="Arial" w:hAnsi="Arial" w:cs="Arial"/>
          <w:sz w:val="18"/>
          <w:szCs w:val="18"/>
        </w:rPr>
        <w:t xml:space="preserve">para la suspensión de la ejecución de la </w:t>
      </w:r>
      <w:r w:rsidRPr="001D2C77">
        <w:rPr>
          <w:rFonts w:ascii="Arial" w:hAnsi="Arial" w:cs="Arial"/>
          <w:b/>
          <w:sz w:val="18"/>
          <w:szCs w:val="18"/>
        </w:rPr>
        <w:t>OBRA</w:t>
      </w:r>
      <w:r w:rsidRPr="001D2C77">
        <w:rPr>
          <w:rFonts w:ascii="Arial" w:hAnsi="Arial" w:cs="Arial"/>
          <w:sz w:val="18"/>
          <w:szCs w:val="18"/>
        </w:rPr>
        <w:t xml:space="preserve"> por más de treinta (30) días calendario. </w:t>
      </w:r>
    </w:p>
    <w:p w:rsidR="00B24D02" w:rsidRPr="001D2C77" w:rsidRDefault="00B24D02" w:rsidP="00B24D02">
      <w:pPr>
        <w:autoSpaceDE w:val="0"/>
        <w:autoSpaceDN w:val="0"/>
        <w:adjustRightInd w:val="0"/>
        <w:jc w:val="both"/>
        <w:rPr>
          <w:rFonts w:ascii="Arial" w:hAnsi="Arial" w:cs="Arial"/>
          <w:sz w:val="18"/>
          <w:szCs w:val="18"/>
        </w:rPr>
      </w:pPr>
    </w:p>
    <w:p w:rsidR="00B24D02" w:rsidRPr="001D2C77" w:rsidRDefault="00B24D02" w:rsidP="00B24D02">
      <w:pPr>
        <w:numPr>
          <w:ilvl w:val="2"/>
          <w:numId w:val="53"/>
        </w:numPr>
        <w:ind w:left="1134" w:hanging="851"/>
        <w:jc w:val="both"/>
        <w:rPr>
          <w:rFonts w:ascii="Arial" w:hAnsi="Arial" w:cs="Arial"/>
          <w:b/>
          <w:sz w:val="18"/>
          <w:szCs w:val="18"/>
        </w:rPr>
      </w:pPr>
      <w:r w:rsidRPr="001D2C77">
        <w:rPr>
          <w:rFonts w:ascii="Arial" w:hAnsi="Arial" w:cs="Arial"/>
          <w:b/>
          <w:sz w:val="18"/>
          <w:szCs w:val="18"/>
        </w:rPr>
        <w:t xml:space="preserve">Reglas aplicables a la Resolución: </w:t>
      </w:r>
      <w:r w:rsidRPr="001D2C77">
        <w:rPr>
          <w:rFonts w:ascii="Arial" w:hAnsi="Arial" w:cs="Arial"/>
          <w:sz w:val="18"/>
          <w:szCs w:val="18"/>
        </w:rPr>
        <w:t xml:space="preserve">Para procesar la Resolución del Contrato por cualquiera de las causales señaladas, la </w:t>
      </w:r>
      <w:r w:rsidRPr="001D2C77">
        <w:rPr>
          <w:rFonts w:ascii="Arial" w:hAnsi="Arial" w:cs="Arial"/>
          <w:b/>
          <w:bCs/>
          <w:sz w:val="18"/>
          <w:szCs w:val="18"/>
        </w:rPr>
        <w:t xml:space="preserve">ENTIDAD </w:t>
      </w:r>
      <w:r w:rsidRPr="001D2C77">
        <w:rPr>
          <w:rFonts w:ascii="Arial" w:hAnsi="Arial" w:cs="Arial"/>
          <w:sz w:val="18"/>
          <w:szCs w:val="18"/>
        </w:rPr>
        <w:t xml:space="preserve">o el </w:t>
      </w:r>
      <w:r w:rsidRPr="001D2C77">
        <w:rPr>
          <w:rFonts w:ascii="Arial" w:hAnsi="Arial" w:cs="Arial"/>
          <w:b/>
          <w:bCs/>
          <w:sz w:val="18"/>
          <w:szCs w:val="18"/>
        </w:rPr>
        <w:t>CONTRATISTA</w:t>
      </w:r>
      <w:r w:rsidRPr="001D2C77">
        <w:rPr>
          <w:rFonts w:ascii="Arial" w:hAnsi="Arial" w:cs="Arial"/>
          <w:sz w:val="18"/>
          <w:szCs w:val="18"/>
        </w:rPr>
        <w:t xml:space="preserve"> darán aviso escrito mediante carta notariada, a la otra parte, de su intención de resolver el </w:t>
      </w:r>
      <w:r w:rsidRPr="001D2C77">
        <w:rPr>
          <w:rFonts w:ascii="Arial" w:hAnsi="Arial" w:cs="Arial"/>
          <w:b/>
          <w:sz w:val="18"/>
          <w:szCs w:val="18"/>
        </w:rPr>
        <w:t>CONTRATO</w:t>
      </w:r>
      <w:r w:rsidRPr="001D2C77">
        <w:rPr>
          <w:rFonts w:ascii="Arial" w:hAnsi="Arial" w:cs="Arial"/>
          <w:sz w:val="18"/>
          <w:szCs w:val="18"/>
        </w:rPr>
        <w:t xml:space="preserve">, estableciendo claramente la causal que se aduce. </w:t>
      </w:r>
    </w:p>
    <w:p w:rsidR="00B24D02" w:rsidRPr="001D2C77" w:rsidRDefault="00B24D02" w:rsidP="00B24D02">
      <w:pPr>
        <w:ind w:left="709"/>
        <w:jc w:val="both"/>
        <w:rPr>
          <w:rFonts w:ascii="Arial" w:hAnsi="Arial" w:cs="Arial"/>
          <w:b/>
          <w:sz w:val="18"/>
          <w:szCs w:val="18"/>
        </w:rPr>
      </w:pPr>
    </w:p>
    <w:p w:rsidR="00B24D02" w:rsidRPr="001D2C77" w:rsidRDefault="00B24D02" w:rsidP="00B24D02">
      <w:pPr>
        <w:ind w:left="1134"/>
        <w:jc w:val="both"/>
        <w:rPr>
          <w:rFonts w:ascii="Arial" w:hAnsi="Arial" w:cs="Arial"/>
          <w:sz w:val="18"/>
          <w:szCs w:val="18"/>
        </w:rPr>
      </w:pPr>
      <w:r w:rsidRPr="001D2C77">
        <w:rPr>
          <w:rFonts w:ascii="Arial" w:hAnsi="Arial" w:cs="Arial"/>
          <w:sz w:val="18"/>
          <w:szCs w:val="18"/>
        </w:rPr>
        <w:lastRenderedPageBreak/>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B24D02" w:rsidRPr="001D2C77" w:rsidRDefault="00B24D02" w:rsidP="00B24D02">
      <w:pPr>
        <w:ind w:left="1134"/>
        <w:jc w:val="both"/>
        <w:rPr>
          <w:rFonts w:ascii="Arial" w:hAnsi="Arial" w:cs="Arial"/>
          <w:sz w:val="18"/>
          <w:szCs w:val="18"/>
        </w:rPr>
      </w:pPr>
    </w:p>
    <w:p w:rsidR="00B24D02" w:rsidRPr="001D2C77" w:rsidRDefault="00B24D02" w:rsidP="00B24D02">
      <w:pPr>
        <w:ind w:left="1134"/>
        <w:jc w:val="both"/>
        <w:rPr>
          <w:rFonts w:ascii="Arial" w:hAnsi="Arial" w:cs="Arial"/>
          <w:sz w:val="18"/>
          <w:szCs w:val="18"/>
        </w:rPr>
      </w:pPr>
      <w:r w:rsidRPr="001D2C77">
        <w:rPr>
          <w:rFonts w:ascii="Arial" w:hAnsi="Arial" w:cs="Arial"/>
          <w:sz w:val="18"/>
          <w:szCs w:val="18"/>
        </w:rPr>
        <w:t xml:space="preserve">En caso contrario, si al vencimiento del término de los diez (10) días hábiles no existe ninguna respuesta, el proceso de resolución continuará a cuyo fin la </w:t>
      </w:r>
      <w:r w:rsidRPr="001D2C77">
        <w:rPr>
          <w:rFonts w:ascii="Arial" w:hAnsi="Arial" w:cs="Arial"/>
          <w:b/>
          <w:bCs/>
          <w:sz w:val="18"/>
          <w:szCs w:val="18"/>
        </w:rPr>
        <w:t>ENTIDAD</w:t>
      </w:r>
      <w:r w:rsidRPr="001D2C77">
        <w:rPr>
          <w:rFonts w:ascii="Arial" w:hAnsi="Arial" w:cs="Arial"/>
          <w:sz w:val="18"/>
          <w:szCs w:val="18"/>
        </w:rPr>
        <w:t xml:space="preserve"> o el </w:t>
      </w:r>
      <w:r w:rsidRPr="001D2C77">
        <w:rPr>
          <w:rFonts w:ascii="Arial" w:hAnsi="Arial" w:cs="Arial"/>
          <w:b/>
          <w:bCs/>
          <w:sz w:val="18"/>
          <w:szCs w:val="18"/>
        </w:rPr>
        <w:t>CONTRATISTA</w:t>
      </w:r>
      <w:r w:rsidRPr="001D2C77">
        <w:rPr>
          <w:rFonts w:ascii="Arial" w:hAnsi="Arial" w:cs="Arial"/>
          <w:sz w:val="18"/>
          <w:szCs w:val="18"/>
        </w:rPr>
        <w:t xml:space="preserve">, según quién haya requerido la resolución del Contrato, notificará mediante carta notariada a la otra parte, que la resolución del  Contrato se ha hecho efectiva. </w:t>
      </w:r>
    </w:p>
    <w:p w:rsidR="00B24D02" w:rsidRPr="001D2C77" w:rsidRDefault="00B24D02" w:rsidP="00B24D02">
      <w:pPr>
        <w:ind w:left="1134"/>
        <w:jc w:val="both"/>
        <w:rPr>
          <w:rFonts w:ascii="Arial" w:hAnsi="Arial" w:cs="Arial"/>
          <w:sz w:val="18"/>
          <w:szCs w:val="18"/>
        </w:rPr>
      </w:pPr>
    </w:p>
    <w:p w:rsidR="00B24D02" w:rsidRPr="001D2C77" w:rsidRDefault="00B24D02" w:rsidP="00B24D02">
      <w:pPr>
        <w:ind w:left="1134"/>
        <w:jc w:val="both"/>
        <w:rPr>
          <w:rFonts w:ascii="Arial" w:hAnsi="Arial" w:cs="Arial"/>
          <w:sz w:val="18"/>
          <w:szCs w:val="18"/>
        </w:rPr>
      </w:pPr>
      <w:r w:rsidRPr="001D2C77">
        <w:rPr>
          <w:rFonts w:ascii="Arial" w:hAnsi="Arial" w:cs="Arial"/>
          <w:sz w:val="18"/>
          <w:szCs w:val="18"/>
        </w:rPr>
        <w:t xml:space="preserve">Esta carta dará lugar a que: cuando la resolución sea por causales imputables al </w:t>
      </w:r>
      <w:r w:rsidRPr="001D2C77">
        <w:rPr>
          <w:rFonts w:ascii="Arial" w:hAnsi="Arial" w:cs="Arial"/>
          <w:b/>
          <w:bCs/>
          <w:sz w:val="18"/>
          <w:szCs w:val="18"/>
        </w:rPr>
        <w:t>CONTRATISTA</w:t>
      </w:r>
      <w:r w:rsidRPr="001D2C77">
        <w:rPr>
          <w:rFonts w:ascii="Arial" w:hAnsi="Arial" w:cs="Arial"/>
          <w:sz w:val="18"/>
          <w:szCs w:val="18"/>
        </w:rPr>
        <w:t xml:space="preserve"> se consolide en favor de la </w:t>
      </w:r>
      <w:r w:rsidRPr="001D2C77">
        <w:rPr>
          <w:rFonts w:ascii="Arial" w:hAnsi="Arial" w:cs="Arial"/>
          <w:b/>
          <w:bCs/>
          <w:sz w:val="18"/>
          <w:szCs w:val="18"/>
        </w:rPr>
        <w:t>ENTIDAD</w:t>
      </w:r>
      <w:r w:rsidRPr="001D2C77">
        <w:rPr>
          <w:rFonts w:ascii="Arial" w:hAnsi="Arial" w:cs="Arial"/>
          <w:sz w:val="18"/>
          <w:szCs w:val="18"/>
        </w:rPr>
        <w:t xml:space="preserve"> la </w:t>
      </w:r>
      <w:r w:rsidRPr="001D2C77">
        <w:rPr>
          <w:rFonts w:ascii="Arial" w:hAnsi="Arial" w:cs="Arial"/>
          <w:b/>
          <w:i/>
          <w:sz w:val="18"/>
          <w:szCs w:val="18"/>
        </w:rPr>
        <w:t xml:space="preserve">_________(establecer según corresponda la Garantía de Cumplimiento de </w:t>
      </w:r>
      <w:r w:rsidRPr="001D2C77">
        <w:rPr>
          <w:rFonts w:ascii="Arial" w:hAnsi="Arial" w:cs="Arial"/>
          <w:b/>
          <w:bCs/>
          <w:i/>
          <w:sz w:val="18"/>
          <w:szCs w:val="18"/>
        </w:rPr>
        <w:t xml:space="preserve">Contrato y la </w:t>
      </w:r>
      <w:r w:rsidRPr="001D2C77">
        <w:rPr>
          <w:rFonts w:ascii="Arial" w:hAnsi="Arial" w:cs="Arial"/>
          <w:b/>
          <w:i/>
          <w:sz w:val="18"/>
          <w:szCs w:val="18"/>
        </w:rPr>
        <w:t>Garantía Adicional a la de Cumplimiento de Contrato)</w:t>
      </w:r>
      <w:r w:rsidRPr="001D2C77">
        <w:rPr>
          <w:rFonts w:ascii="Arial" w:hAnsi="Arial" w:cs="Arial"/>
          <w:b/>
          <w:sz w:val="18"/>
          <w:szCs w:val="18"/>
        </w:rPr>
        <w:t xml:space="preserve">, </w:t>
      </w:r>
      <w:r w:rsidRPr="001D2C77">
        <w:rPr>
          <w:rFonts w:ascii="Arial" w:hAnsi="Arial" w:cs="Arial"/>
          <w:sz w:val="18"/>
          <w:szCs w:val="18"/>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B24D02" w:rsidRPr="001D2C77" w:rsidRDefault="00B24D02" w:rsidP="00B24D02">
      <w:pPr>
        <w:ind w:left="1134"/>
        <w:jc w:val="both"/>
        <w:rPr>
          <w:rFonts w:ascii="Arial" w:hAnsi="Arial" w:cs="Arial"/>
          <w:sz w:val="18"/>
          <w:szCs w:val="18"/>
        </w:rPr>
      </w:pPr>
      <w:r w:rsidRPr="001D2C77">
        <w:rPr>
          <w:rFonts w:ascii="Arial" w:hAnsi="Arial" w:cs="Arial"/>
          <w:sz w:val="18"/>
          <w:szCs w:val="18"/>
        </w:rPr>
        <w:t xml:space="preserve">El </w:t>
      </w:r>
      <w:r w:rsidRPr="001D2C77">
        <w:rPr>
          <w:rFonts w:ascii="Arial" w:hAnsi="Arial" w:cs="Arial"/>
          <w:b/>
          <w:bCs/>
          <w:sz w:val="18"/>
          <w:szCs w:val="18"/>
        </w:rPr>
        <w:t>SUPERVISOR</w:t>
      </w:r>
      <w:r w:rsidRPr="001D2C77">
        <w:rPr>
          <w:rFonts w:ascii="Arial" w:hAnsi="Arial" w:cs="Arial"/>
          <w:sz w:val="18"/>
          <w:szCs w:val="18"/>
        </w:rPr>
        <w:t xml:space="preserve"> a solicitud de la </w:t>
      </w:r>
      <w:r w:rsidRPr="001D2C77">
        <w:rPr>
          <w:rFonts w:ascii="Arial" w:hAnsi="Arial" w:cs="Arial"/>
          <w:b/>
          <w:bCs/>
          <w:sz w:val="18"/>
          <w:szCs w:val="18"/>
        </w:rPr>
        <w:t>ENTIDAD</w:t>
      </w:r>
      <w:r w:rsidRPr="001D2C77">
        <w:rPr>
          <w:rFonts w:ascii="Arial" w:hAnsi="Arial" w:cs="Arial"/>
          <w:sz w:val="18"/>
          <w:szCs w:val="18"/>
        </w:rPr>
        <w:t xml:space="preserve">, procederá a establecer y certificar los montos reembolsables al </w:t>
      </w:r>
      <w:r w:rsidRPr="001D2C77">
        <w:rPr>
          <w:rFonts w:ascii="Arial" w:hAnsi="Arial" w:cs="Arial"/>
          <w:b/>
          <w:bCs/>
          <w:sz w:val="18"/>
          <w:szCs w:val="18"/>
        </w:rPr>
        <w:t>CONTRATISTA</w:t>
      </w:r>
      <w:r w:rsidRPr="001D2C77">
        <w:rPr>
          <w:rFonts w:ascii="Arial" w:hAnsi="Arial" w:cs="Arial"/>
          <w:sz w:val="18"/>
          <w:szCs w:val="18"/>
        </w:rPr>
        <w:t xml:space="preserve"> por concepto de trabajos satisfactoriamente ejecutados y de los materiales, equipamiento e instalaciones temporales aptos para su utilización en la prosecución de los trabajos si corresponde.</w:t>
      </w:r>
    </w:p>
    <w:p w:rsidR="00B24D02" w:rsidRPr="001D2C77" w:rsidRDefault="00B24D02" w:rsidP="00B24D02">
      <w:pPr>
        <w:ind w:left="1134"/>
        <w:jc w:val="both"/>
        <w:rPr>
          <w:rFonts w:ascii="Arial" w:hAnsi="Arial" w:cs="Arial"/>
          <w:sz w:val="18"/>
          <w:szCs w:val="18"/>
        </w:rPr>
      </w:pPr>
    </w:p>
    <w:p w:rsidR="00B24D02" w:rsidRPr="001D2C77" w:rsidRDefault="00B24D02" w:rsidP="00B24D02">
      <w:pPr>
        <w:ind w:left="1134"/>
        <w:jc w:val="both"/>
        <w:rPr>
          <w:rFonts w:ascii="Arial" w:hAnsi="Arial" w:cs="Arial"/>
          <w:sz w:val="18"/>
          <w:szCs w:val="18"/>
        </w:rPr>
      </w:pPr>
      <w:r w:rsidRPr="001D2C77">
        <w:rPr>
          <w:rFonts w:ascii="Arial" w:hAnsi="Arial" w:cs="Arial"/>
          <w:sz w:val="18"/>
          <w:szCs w:val="18"/>
        </w:rPr>
        <w:t xml:space="preserve">En este caso no se reconocerá al </w:t>
      </w:r>
      <w:r w:rsidRPr="001D2C77">
        <w:rPr>
          <w:rFonts w:ascii="Arial" w:hAnsi="Arial" w:cs="Arial"/>
          <w:b/>
          <w:bCs/>
          <w:sz w:val="18"/>
          <w:szCs w:val="18"/>
        </w:rPr>
        <w:t>CONTRATISTA</w:t>
      </w:r>
      <w:r w:rsidRPr="001D2C77">
        <w:rPr>
          <w:rFonts w:ascii="Arial" w:hAnsi="Arial" w:cs="Arial"/>
          <w:sz w:val="18"/>
          <w:szCs w:val="18"/>
        </w:rPr>
        <w:t xml:space="preserve"> gastos de desmovilización de ninguna naturaleza. Con base en la planilla o certificado de cómputo final de volúmenes de obra, materiales, equipamiento, e instalaciones temporales, emitida por el </w:t>
      </w:r>
      <w:r w:rsidRPr="001D2C77">
        <w:rPr>
          <w:rFonts w:ascii="Arial" w:hAnsi="Arial" w:cs="Arial"/>
          <w:b/>
          <w:bCs/>
          <w:sz w:val="18"/>
          <w:szCs w:val="18"/>
        </w:rPr>
        <w:t>SUPERVISOR</w:t>
      </w:r>
      <w:r w:rsidRPr="001D2C77">
        <w:rPr>
          <w:rFonts w:ascii="Arial" w:hAnsi="Arial" w:cs="Arial"/>
          <w:sz w:val="18"/>
          <w:szCs w:val="18"/>
        </w:rPr>
        <w:t xml:space="preserve">, el </w:t>
      </w:r>
      <w:r w:rsidRPr="001D2C77">
        <w:rPr>
          <w:rFonts w:ascii="Arial" w:hAnsi="Arial" w:cs="Arial"/>
          <w:b/>
          <w:bCs/>
          <w:sz w:val="18"/>
          <w:szCs w:val="18"/>
        </w:rPr>
        <w:t xml:space="preserve">CONTRATISTA </w:t>
      </w:r>
      <w:r w:rsidRPr="001D2C77">
        <w:rPr>
          <w:rFonts w:ascii="Arial" w:hAnsi="Arial" w:cs="Arial"/>
          <w:sz w:val="18"/>
          <w:szCs w:val="18"/>
        </w:rPr>
        <w:t>preparará la planilla de liquidación final, estableciendo saldos en favor o en contra para su respectivo pago o cobro de las garantías pertinentes.</w:t>
      </w:r>
    </w:p>
    <w:p w:rsidR="00B24D02" w:rsidRPr="001D2C77" w:rsidRDefault="00B24D02" w:rsidP="00B24D02">
      <w:pPr>
        <w:autoSpaceDE w:val="0"/>
        <w:autoSpaceDN w:val="0"/>
        <w:adjustRightInd w:val="0"/>
        <w:jc w:val="both"/>
        <w:rPr>
          <w:rFonts w:ascii="Arial" w:hAnsi="Arial" w:cs="Arial"/>
          <w:b/>
          <w:bCs/>
          <w:sz w:val="18"/>
          <w:szCs w:val="18"/>
        </w:rPr>
      </w:pPr>
    </w:p>
    <w:p w:rsidR="00B24D02" w:rsidRPr="001D2C77" w:rsidRDefault="00B24D02" w:rsidP="00B24D02">
      <w:pPr>
        <w:numPr>
          <w:ilvl w:val="1"/>
          <w:numId w:val="53"/>
        </w:numPr>
        <w:jc w:val="both"/>
        <w:rPr>
          <w:rFonts w:ascii="Arial" w:hAnsi="Arial" w:cs="Arial"/>
          <w:b/>
          <w:bCs/>
          <w:sz w:val="18"/>
          <w:szCs w:val="18"/>
        </w:rPr>
      </w:pPr>
      <w:r w:rsidRPr="001D2C77">
        <w:rPr>
          <w:rFonts w:ascii="Arial" w:hAnsi="Arial" w:cs="Arial"/>
          <w:b/>
          <w:bCs/>
          <w:sz w:val="18"/>
          <w:szCs w:val="18"/>
        </w:rPr>
        <w:t>Por causas de fuerza mayor o caso fortuito que afecten a la ENTIDAD o al CONTRATISTA.</w:t>
      </w:r>
    </w:p>
    <w:p w:rsidR="00B24D02" w:rsidRPr="001D2C77" w:rsidRDefault="00B24D02" w:rsidP="00B24D02">
      <w:pPr>
        <w:jc w:val="both"/>
        <w:rPr>
          <w:rFonts w:ascii="Arial" w:hAnsi="Arial" w:cs="Arial"/>
          <w:sz w:val="18"/>
          <w:szCs w:val="18"/>
        </w:rPr>
      </w:pPr>
    </w:p>
    <w:p w:rsidR="00B24D02" w:rsidRPr="001D2C77" w:rsidRDefault="00B24D02" w:rsidP="00B24D02">
      <w:pPr>
        <w:ind w:left="709"/>
        <w:jc w:val="both"/>
        <w:rPr>
          <w:rFonts w:ascii="Arial" w:hAnsi="Arial" w:cs="Arial"/>
          <w:sz w:val="18"/>
          <w:szCs w:val="18"/>
        </w:rPr>
      </w:pPr>
      <w:r w:rsidRPr="001D2C77">
        <w:rPr>
          <w:rFonts w:ascii="Arial" w:hAnsi="Arial" w:cs="Arial"/>
          <w:sz w:val="18"/>
          <w:szCs w:val="18"/>
        </w:rPr>
        <w:t>Si en cualquier momento antes de la terminación de la ejecución del Contrato, el</w:t>
      </w:r>
      <w:r w:rsidRPr="001D2C77">
        <w:rPr>
          <w:rFonts w:ascii="Arial" w:hAnsi="Arial" w:cs="Arial"/>
          <w:b/>
          <w:sz w:val="18"/>
          <w:szCs w:val="18"/>
        </w:rPr>
        <w:t xml:space="preserve"> CONTRATISTA, </w:t>
      </w:r>
      <w:r w:rsidRPr="001D2C77">
        <w:rPr>
          <w:rFonts w:ascii="Arial" w:hAnsi="Arial"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B24D02" w:rsidRPr="001D2C77" w:rsidRDefault="00B24D02" w:rsidP="00B24D02">
      <w:pPr>
        <w:ind w:left="709"/>
        <w:jc w:val="both"/>
        <w:rPr>
          <w:rFonts w:ascii="Arial" w:hAnsi="Arial" w:cs="Arial"/>
          <w:sz w:val="18"/>
          <w:szCs w:val="18"/>
        </w:rPr>
      </w:pPr>
    </w:p>
    <w:p w:rsidR="00B24D02" w:rsidRPr="001D2C77" w:rsidRDefault="00B24D02" w:rsidP="00B24D02">
      <w:pPr>
        <w:ind w:left="709"/>
        <w:jc w:val="both"/>
        <w:rPr>
          <w:rFonts w:ascii="Arial" w:hAnsi="Arial" w:cs="Arial"/>
          <w:b/>
          <w:sz w:val="18"/>
          <w:szCs w:val="18"/>
        </w:rPr>
      </w:pPr>
      <w:r w:rsidRPr="001D2C77">
        <w:rPr>
          <w:rFonts w:ascii="Arial" w:hAnsi="Arial" w:cs="Arial"/>
          <w:sz w:val="18"/>
          <w:szCs w:val="18"/>
        </w:rPr>
        <w:t xml:space="preserve">La </w:t>
      </w:r>
      <w:r w:rsidRPr="001D2C77">
        <w:rPr>
          <w:rFonts w:ascii="Arial" w:hAnsi="Arial" w:cs="Arial"/>
          <w:b/>
          <w:sz w:val="18"/>
          <w:szCs w:val="18"/>
        </w:rPr>
        <w:t>ENTIDAD</w:t>
      </w:r>
      <w:r w:rsidRPr="001D2C77">
        <w:rPr>
          <w:rFonts w:ascii="Arial" w:hAnsi="Arial" w:cs="Arial"/>
          <w:sz w:val="18"/>
          <w:szCs w:val="18"/>
        </w:rPr>
        <w:t>, previa evaluación y aceptación de la solicitud</w:t>
      </w:r>
      <w:r w:rsidRPr="001D2C77">
        <w:rPr>
          <w:rFonts w:ascii="Arial" w:hAnsi="Arial" w:cs="Arial"/>
          <w:b/>
          <w:sz w:val="18"/>
          <w:szCs w:val="18"/>
        </w:rPr>
        <w:t xml:space="preserve">, </w:t>
      </w:r>
      <w:r w:rsidRPr="001D2C77">
        <w:rPr>
          <w:rFonts w:ascii="Arial" w:hAnsi="Arial" w:cs="Arial"/>
          <w:sz w:val="18"/>
          <w:szCs w:val="18"/>
        </w:rPr>
        <w:t xml:space="preserve">mediante carta notariada dirigida al </w:t>
      </w:r>
      <w:r w:rsidRPr="001D2C77">
        <w:rPr>
          <w:rFonts w:ascii="Arial" w:hAnsi="Arial" w:cs="Arial"/>
          <w:b/>
          <w:sz w:val="18"/>
          <w:szCs w:val="18"/>
        </w:rPr>
        <w:t xml:space="preserve">CONTRATISTA, </w:t>
      </w:r>
      <w:r w:rsidRPr="001D2C77">
        <w:rPr>
          <w:rFonts w:ascii="Arial" w:hAnsi="Arial" w:cs="Arial"/>
          <w:sz w:val="18"/>
          <w:szCs w:val="18"/>
        </w:rPr>
        <w:t xml:space="preserve">suspenderá la ejecución y resolverá el Contrato total o parcialmente. A la entrega de dicha comunicación oficial de resolución, el </w:t>
      </w:r>
      <w:r w:rsidRPr="001D2C77">
        <w:rPr>
          <w:rFonts w:ascii="Arial" w:hAnsi="Arial" w:cs="Arial"/>
          <w:b/>
          <w:sz w:val="18"/>
          <w:szCs w:val="18"/>
        </w:rPr>
        <w:t xml:space="preserve">CONTRATISTA </w:t>
      </w:r>
      <w:r w:rsidRPr="001D2C77">
        <w:rPr>
          <w:rFonts w:ascii="Arial" w:hAnsi="Arial" w:cs="Arial"/>
          <w:sz w:val="18"/>
          <w:szCs w:val="18"/>
        </w:rPr>
        <w:t xml:space="preserve">suspenderá la ejecución del Contrato de acuerdo a las instrucciones escritas que al efecto emita la </w:t>
      </w:r>
      <w:r w:rsidRPr="001D2C77">
        <w:rPr>
          <w:rFonts w:ascii="Arial" w:hAnsi="Arial" w:cs="Arial"/>
          <w:b/>
          <w:sz w:val="18"/>
          <w:szCs w:val="18"/>
        </w:rPr>
        <w:t>ENTIDAD.</w:t>
      </w:r>
    </w:p>
    <w:p w:rsidR="00B24D02" w:rsidRPr="001D2C77" w:rsidRDefault="00B24D02" w:rsidP="00B24D02">
      <w:pPr>
        <w:ind w:left="709"/>
        <w:jc w:val="both"/>
        <w:rPr>
          <w:rFonts w:ascii="Arial" w:hAnsi="Arial" w:cs="Arial"/>
          <w:b/>
          <w:sz w:val="18"/>
          <w:szCs w:val="18"/>
        </w:rPr>
      </w:pPr>
    </w:p>
    <w:p w:rsidR="00B24D02" w:rsidRPr="001D2C77" w:rsidRDefault="00B24D02" w:rsidP="00B24D02">
      <w:pPr>
        <w:ind w:left="709"/>
        <w:jc w:val="both"/>
        <w:rPr>
          <w:rFonts w:ascii="Arial" w:hAnsi="Arial" w:cs="Arial"/>
          <w:sz w:val="18"/>
          <w:szCs w:val="18"/>
        </w:rPr>
      </w:pPr>
      <w:r w:rsidRPr="001D2C77">
        <w:rPr>
          <w:rFonts w:ascii="Arial" w:hAnsi="Arial" w:cs="Arial"/>
          <w:sz w:val="18"/>
          <w:szCs w:val="18"/>
        </w:rPr>
        <w:t xml:space="preserve">Asimismo, si la </w:t>
      </w:r>
      <w:r w:rsidRPr="001D2C77">
        <w:rPr>
          <w:rFonts w:ascii="Arial" w:hAnsi="Arial" w:cs="Arial"/>
          <w:b/>
          <w:sz w:val="18"/>
          <w:szCs w:val="18"/>
        </w:rPr>
        <w:t>ENTIDAD</w:t>
      </w:r>
      <w:r w:rsidRPr="001D2C77">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D2C77">
        <w:rPr>
          <w:rFonts w:ascii="Arial" w:hAnsi="Arial" w:cs="Arial"/>
          <w:b/>
          <w:sz w:val="18"/>
          <w:szCs w:val="18"/>
        </w:rPr>
        <w:t>CONTRATO</w:t>
      </w:r>
      <w:r w:rsidRPr="001D2C77">
        <w:rPr>
          <w:rFonts w:ascii="Arial" w:hAnsi="Arial" w:cs="Arial"/>
          <w:sz w:val="18"/>
          <w:szCs w:val="18"/>
        </w:rPr>
        <w:t xml:space="preserve"> total o parcialmente.</w:t>
      </w:r>
    </w:p>
    <w:p w:rsidR="00B24D02" w:rsidRPr="001D2C77" w:rsidRDefault="00B24D02" w:rsidP="00B24D02">
      <w:pPr>
        <w:ind w:left="709"/>
        <w:jc w:val="both"/>
        <w:rPr>
          <w:rFonts w:ascii="Arial" w:hAnsi="Arial" w:cs="Arial"/>
          <w:sz w:val="18"/>
          <w:szCs w:val="18"/>
        </w:rPr>
      </w:pPr>
    </w:p>
    <w:p w:rsidR="00B24D02" w:rsidRPr="001D2C77" w:rsidRDefault="00B24D02" w:rsidP="00B24D02">
      <w:pPr>
        <w:ind w:left="709"/>
        <w:jc w:val="both"/>
        <w:rPr>
          <w:rFonts w:ascii="Arial" w:hAnsi="Arial" w:cs="Arial"/>
          <w:sz w:val="18"/>
          <w:szCs w:val="18"/>
        </w:rPr>
      </w:pPr>
      <w:r w:rsidRPr="001D2C77">
        <w:rPr>
          <w:rFonts w:ascii="Arial" w:hAnsi="Arial" w:cs="Arial"/>
          <w:sz w:val="18"/>
          <w:szCs w:val="18"/>
        </w:rPr>
        <w:t xml:space="preserve">El </w:t>
      </w:r>
      <w:r w:rsidRPr="001D2C77">
        <w:rPr>
          <w:rFonts w:ascii="Arial" w:hAnsi="Arial" w:cs="Arial"/>
          <w:b/>
          <w:bCs/>
          <w:sz w:val="18"/>
          <w:szCs w:val="18"/>
        </w:rPr>
        <w:t>CONTRATISTA</w:t>
      </w:r>
      <w:r w:rsidRPr="001D2C77">
        <w:rPr>
          <w:rFonts w:ascii="Arial" w:hAnsi="Arial" w:cs="Arial"/>
          <w:sz w:val="18"/>
          <w:szCs w:val="18"/>
        </w:rPr>
        <w:t xml:space="preserve"> conjuntamente con el </w:t>
      </w:r>
      <w:r w:rsidRPr="001D2C77">
        <w:rPr>
          <w:rFonts w:ascii="Arial" w:hAnsi="Arial" w:cs="Arial"/>
          <w:b/>
          <w:bCs/>
          <w:sz w:val="18"/>
          <w:szCs w:val="18"/>
        </w:rPr>
        <w:t>SUPERVISOR</w:t>
      </w:r>
      <w:r w:rsidRPr="001D2C77">
        <w:rPr>
          <w:rFonts w:ascii="Arial" w:hAnsi="Arial" w:cs="Arial"/>
          <w:sz w:val="18"/>
          <w:szCs w:val="18"/>
        </w:rPr>
        <w:t xml:space="preserve">, procederán con la medición del trabajo ejecutado hasta la fecha de suspensión, el avalúo de los materiales en obra que pudieran ser empleados posteriormente, la evaluación de los compromisos que el </w:t>
      </w:r>
      <w:r w:rsidRPr="001D2C77">
        <w:rPr>
          <w:rFonts w:ascii="Arial" w:hAnsi="Arial" w:cs="Arial"/>
          <w:b/>
          <w:bCs/>
          <w:sz w:val="18"/>
          <w:szCs w:val="18"/>
        </w:rPr>
        <w:t>CONTRATISTA</w:t>
      </w:r>
      <w:r w:rsidRPr="001D2C77">
        <w:rPr>
          <w:rFonts w:ascii="Arial" w:hAnsi="Arial" w:cs="Arial"/>
          <w:sz w:val="18"/>
          <w:szCs w:val="18"/>
        </w:rPr>
        <w:t xml:space="preserve"> tuviera pendiente por compra y otros debidamente documentados.</w:t>
      </w:r>
    </w:p>
    <w:p w:rsidR="00B24D02" w:rsidRPr="001D2C77" w:rsidRDefault="00B24D02" w:rsidP="00B24D02">
      <w:pPr>
        <w:ind w:left="851" w:hanging="11"/>
        <w:jc w:val="both"/>
        <w:rPr>
          <w:rFonts w:ascii="Arial" w:hAnsi="Arial" w:cs="Arial"/>
          <w:sz w:val="18"/>
          <w:szCs w:val="18"/>
        </w:rPr>
      </w:pPr>
    </w:p>
    <w:p w:rsidR="00B24D02" w:rsidRPr="001D2C77" w:rsidRDefault="00B24D02" w:rsidP="00B24D02">
      <w:pPr>
        <w:ind w:left="709"/>
        <w:jc w:val="both"/>
        <w:rPr>
          <w:rFonts w:ascii="Arial" w:hAnsi="Arial" w:cs="Arial"/>
          <w:sz w:val="18"/>
          <w:szCs w:val="18"/>
        </w:rPr>
      </w:pPr>
      <w:r w:rsidRPr="001D2C77">
        <w:rPr>
          <w:rFonts w:ascii="Arial" w:hAnsi="Arial" w:cs="Arial"/>
          <w:sz w:val="18"/>
          <w:szCs w:val="18"/>
        </w:rPr>
        <w:t xml:space="preserve">Asimismo, el </w:t>
      </w:r>
      <w:r w:rsidRPr="001D2C77">
        <w:rPr>
          <w:rFonts w:ascii="Arial" w:hAnsi="Arial" w:cs="Arial"/>
          <w:b/>
          <w:bCs/>
          <w:sz w:val="18"/>
          <w:szCs w:val="18"/>
        </w:rPr>
        <w:t>SUPERVISOR</w:t>
      </w:r>
      <w:r w:rsidRPr="001D2C77">
        <w:rPr>
          <w:rFonts w:ascii="Arial" w:hAnsi="Arial" w:cs="Arial"/>
          <w:sz w:val="18"/>
          <w:szCs w:val="18"/>
        </w:rPr>
        <w:t xml:space="preserve"> liquidará los costos proporcionales que demandase el levantamiento de las instalaciones, desmovilización de maquinaria / equipo y algunos otros gastos que a juicio del </w:t>
      </w:r>
      <w:r w:rsidRPr="001D2C77">
        <w:rPr>
          <w:rFonts w:ascii="Arial" w:hAnsi="Arial" w:cs="Arial"/>
          <w:b/>
          <w:bCs/>
          <w:sz w:val="18"/>
          <w:szCs w:val="18"/>
        </w:rPr>
        <w:t>SUPERVISOR</w:t>
      </w:r>
      <w:r w:rsidRPr="001D2C77">
        <w:rPr>
          <w:rFonts w:ascii="Arial" w:hAnsi="Arial" w:cs="Arial"/>
          <w:sz w:val="18"/>
          <w:szCs w:val="18"/>
        </w:rPr>
        <w:t xml:space="preserve"> fueran considerados sujetos a reembolso.</w:t>
      </w:r>
    </w:p>
    <w:p w:rsidR="00B24D02" w:rsidRPr="001D2C77" w:rsidRDefault="00B24D02" w:rsidP="00B24D02">
      <w:pPr>
        <w:ind w:left="709"/>
        <w:jc w:val="both"/>
        <w:rPr>
          <w:rFonts w:ascii="Arial" w:hAnsi="Arial" w:cs="Arial"/>
          <w:sz w:val="18"/>
          <w:szCs w:val="18"/>
        </w:rPr>
      </w:pPr>
    </w:p>
    <w:p w:rsidR="00B24D02" w:rsidRPr="001D2C77" w:rsidRDefault="00B24D02" w:rsidP="00B24D02">
      <w:pPr>
        <w:ind w:left="709"/>
        <w:jc w:val="both"/>
        <w:rPr>
          <w:rFonts w:ascii="Arial" w:hAnsi="Arial" w:cs="Arial"/>
          <w:spacing w:val="-6"/>
          <w:sz w:val="18"/>
          <w:szCs w:val="18"/>
        </w:rPr>
      </w:pPr>
      <w:r w:rsidRPr="001D2C77">
        <w:rPr>
          <w:rFonts w:ascii="Arial" w:hAnsi="Arial" w:cs="Arial"/>
          <w:spacing w:val="-6"/>
          <w:sz w:val="18"/>
          <w:szCs w:val="18"/>
        </w:rPr>
        <w:t xml:space="preserve">Con estos datos el </w:t>
      </w:r>
      <w:r w:rsidRPr="001D2C77">
        <w:rPr>
          <w:rFonts w:ascii="Arial" w:hAnsi="Arial" w:cs="Arial"/>
          <w:b/>
          <w:bCs/>
          <w:spacing w:val="-6"/>
          <w:sz w:val="18"/>
          <w:szCs w:val="18"/>
        </w:rPr>
        <w:t>SUPERVISOR</w:t>
      </w:r>
      <w:r w:rsidRPr="001D2C77">
        <w:rPr>
          <w:rFonts w:ascii="Arial" w:hAnsi="Arial" w:cs="Arial"/>
          <w:spacing w:val="-6"/>
          <w:sz w:val="18"/>
          <w:szCs w:val="18"/>
        </w:rPr>
        <w:t xml:space="preserve"> elaborará la planilla de medición final para el correspondiente pago, en caso que corresponda.</w:t>
      </w:r>
    </w:p>
    <w:p w:rsidR="00B24D02" w:rsidRPr="001D2C77" w:rsidRDefault="00B24D02" w:rsidP="00B24D02">
      <w:pPr>
        <w:ind w:left="851"/>
        <w:jc w:val="both"/>
        <w:rPr>
          <w:rFonts w:ascii="Arial" w:hAnsi="Arial" w:cs="Arial"/>
          <w:sz w:val="18"/>
          <w:szCs w:val="18"/>
        </w:rPr>
      </w:pPr>
    </w:p>
    <w:p w:rsidR="00B24D02" w:rsidRPr="001D2C77" w:rsidRDefault="00B24D02" w:rsidP="00B24D02">
      <w:pPr>
        <w:autoSpaceDE w:val="0"/>
        <w:autoSpaceDN w:val="0"/>
        <w:adjustRightInd w:val="0"/>
        <w:jc w:val="both"/>
        <w:rPr>
          <w:rFonts w:ascii="Arial" w:hAnsi="Arial" w:cs="Arial"/>
          <w:sz w:val="18"/>
          <w:szCs w:val="18"/>
        </w:rPr>
      </w:pPr>
      <w:r w:rsidRPr="001D2C77">
        <w:rPr>
          <w:rFonts w:ascii="Arial" w:hAnsi="Arial" w:cs="Arial"/>
          <w:b/>
          <w:sz w:val="18"/>
          <w:szCs w:val="18"/>
        </w:rPr>
        <w:t>CLÁUSULA VIGÉSIMA SEGUNDA</w:t>
      </w:r>
      <w:r w:rsidRPr="001D2C77">
        <w:rPr>
          <w:rFonts w:ascii="Arial" w:hAnsi="Arial" w:cs="Arial"/>
          <w:b/>
          <w:bCs/>
          <w:sz w:val="18"/>
          <w:szCs w:val="18"/>
        </w:rPr>
        <w:t xml:space="preserve">.- (SOLUCIÓN DE CONTROVERSIAS) </w:t>
      </w:r>
      <w:r w:rsidRPr="001D2C77">
        <w:rPr>
          <w:rFonts w:ascii="Arial" w:hAnsi="Arial" w:cs="Arial"/>
          <w:sz w:val="18"/>
          <w:szCs w:val="18"/>
        </w:rPr>
        <w:t xml:space="preserve">En caso de surgir controversias sobre los derechos y obligaciones u otros aspectos propios de la ejecución del presente Contrato, las </w:t>
      </w:r>
      <w:r w:rsidRPr="001D2C77">
        <w:rPr>
          <w:rFonts w:ascii="Arial" w:hAnsi="Arial" w:cs="Arial"/>
          <w:b/>
          <w:sz w:val="18"/>
          <w:szCs w:val="18"/>
        </w:rPr>
        <w:t>PARTES</w:t>
      </w:r>
      <w:r w:rsidRPr="001D2C77">
        <w:rPr>
          <w:rFonts w:ascii="Arial" w:hAnsi="Arial" w:cs="Arial"/>
          <w:sz w:val="18"/>
          <w:szCs w:val="18"/>
        </w:rPr>
        <w:t xml:space="preserve"> acudirán a la jurisdicción prevista en el ordenamiento jurídico para los Contratos administrativos.</w:t>
      </w:r>
    </w:p>
    <w:p w:rsidR="00B24D02" w:rsidRPr="001D2C77" w:rsidRDefault="00B24D02" w:rsidP="00B24D02">
      <w:pPr>
        <w:jc w:val="both"/>
        <w:rPr>
          <w:rFonts w:ascii="Arial" w:hAnsi="Arial" w:cs="Arial"/>
          <w:b/>
          <w:sz w:val="18"/>
          <w:szCs w:val="18"/>
        </w:rPr>
      </w:pPr>
    </w:p>
    <w:p w:rsidR="00B24D02" w:rsidRPr="001D2C77" w:rsidRDefault="00B24D02" w:rsidP="00B24D02">
      <w:pPr>
        <w:widowControl w:val="0"/>
        <w:jc w:val="both"/>
        <w:rPr>
          <w:rFonts w:ascii="Arial" w:hAnsi="Arial" w:cs="Arial"/>
          <w:sz w:val="18"/>
          <w:szCs w:val="18"/>
        </w:rPr>
      </w:pPr>
      <w:r w:rsidRPr="001D2C77">
        <w:rPr>
          <w:rFonts w:ascii="Arial" w:hAnsi="Arial" w:cs="Arial"/>
          <w:b/>
          <w:bCs/>
          <w:sz w:val="18"/>
          <w:szCs w:val="18"/>
        </w:rPr>
        <w:t>CLÁUSULA</w:t>
      </w:r>
      <w:r w:rsidRPr="001D2C77">
        <w:rPr>
          <w:rFonts w:ascii="Arial" w:hAnsi="Arial" w:cs="Arial"/>
          <w:b/>
          <w:sz w:val="18"/>
          <w:szCs w:val="18"/>
        </w:rPr>
        <w:t xml:space="preserve"> VIGÉSIMA TERCERA.- (FISCALIZACIÓN Y SUPERVISIÓN) </w:t>
      </w:r>
      <w:r w:rsidRPr="001D2C77">
        <w:rPr>
          <w:rFonts w:ascii="Arial" w:hAnsi="Arial" w:cs="Arial"/>
          <w:sz w:val="18"/>
          <w:szCs w:val="18"/>
        </w:rPr>
        <w:t>La fiscalización y supervisión del presente Contrato considera lo siguiente:</w:t>
      </w:r>
    </w:p>
    <w:p w:rsidR="00B24D02" w:rsidRPr="001D2C77" w:rsidRDefault="00B24D02" w:rsidP="00B24D02">
      <w:pPr>
        <w:jc w:val="both"/>
        <w:rPr>
          <w:rFonts w:ascii="Arial" w:hAnsi="Arial" w:cs="Arial"/>
          <w:sz w:val="18"/>
          <w:szCs w:val="18"/>
        </w:rPr>
      </w:pPr>
      <w:r w:rsidRPr="001D2C77">
        <w:rPr>
          <w:rFonts w:ascii="Arial" w:hAnsi="Arial" w:cs="Arial"/>
          <w:sz w:val="18"/>
          <w:szCs w:val="18"/>
        </w:rPr>
        <w:lastRenderedPageBreak/>
        <w:tab/>
      </w:r>
    </w:p>
    <w:p w:rsidR="00B24D02" w:rsidRPr="001D2C77" w:rsidRDefault="00B24D02" w:rsidP="00B24D02">
      <w:pPr>
        <w:pStyle w:val="Prrafodelista"/>
        <w:numPr>
          <w:ilvl w:val="1"/>
          <w:numId w:val="56"/>
        </w:numPr>
        <w:autoSpaceDE w:val="0"/>
        <w:autoSpaceDN w:val="0"/>
        <w:adjustRightInd w:val="0"/>
        <w:jc w:val="both"/>
        <w:rPr>
          <w:rFonts w:ascii="Arial" w:hAnsi="Arial" w:cs="Arial"/>
          <w:szCs w:val="18"/>
        </w:rPr>
      </w:pPr>
      <w:r w:rsidRPr="001D2C77">
        <w:rPr>
          <w:rFonts w:ascii="Arial" w:hAnsi="Arial" w:cs="Arial"/>
          <w:b/>
          <w:bCs/>
          <w:szCs w:val="18"/>
        </w:rPr>
        <w:t xml:space="preserve">FISCALIZACIÓN: </w:t>
      </w:r>
      <w:r w:rsidRPr="001D2C77">
        <w:rPr>
          <w:rFonts w:ascii="Arial" w:hAnsi="Arial" w:cs="Arial"/>
          <w:szCs w:val="18"/>
        </w:rPr>
        <w:t xml:space="preserve">Los trabajos materia del presente Contrato estarán sujetos a la </w:t>
      </w:r>
      <w:r w:rsidRPr="001D2C77">
        <w:rPr>
          <w:rFonts w:ascii="Arial" w:hAnsi="Arial" w:cs="Arial"/>
          <w:b/>
          <w:bCs/>
          <w:szCs w:val="18"/>
        </w:rPr>
        <w:t xml:space="preserve">FISCALIZACIÓN </w:t>
      </w:r>
      <w:r w:rsidRPr="001D2C77">
        <w:rPr>
          <w:rFonts w:ascii="Arial" w:hAnsi="Arial" w:cs="Arial"/>
          <w:szCs w:val="18"/>
        </w:rPr>
        <w:t xml:space="preserve">permanente de la </w:t>
      </w:r>
      <w:r w:rsidRPr="001D2C77">
        <w:rPr>
          <w:rFonts w:ascii="Arial" w:hAnsi="Arial" w:cs="Arial"/>
          <w:b/>
          <w:szCs w:val="18"/>
        </w:rPr>
        <w:t>ENTIDAD</w:t>
      </w:r>
      <w:r w:rsidRPr="001D2C77">
        <w:rPr>
          <w:rFonts w:ascii="Arial" w:hAnsi="Arial" w:cs="Arial"/>
          <w:szCs w:val="18"/>
        </w:rPr>
        <w:t xml:space="preserve">, quien nombrará a un </w:t>
      </w:r>
      <w:r w:rsidRPr="001D2C77">
        <w:rPr>
          <w:rFonts w:ascii="Arial" w:hAnsi="Arial" w:cs="Arial"/>
          <w:b/>
          <w:bCs/>
          <w:szCs w:val="18"/>
        </w:rPr>
        <w:t>FISCAL DE OBRA,</w:t>
      </w:r>
      <w:r w:rsidRPr="001D2C77">
        <w:rPr>
          <w:rFonts w:ascii="Arial" w:hAnsi="Arial" w:cs="Arial"/>
          <w:szCs w:val="18"/>
        </w:rPr>
        <w:t xml:space="preserve"> quien tendrá las siguientes funciones:</w:t>
      </w:r>
    </w:p>
    <w:p w:rsidR="00B24D02" w:rsidRPr="001D2C77" w:rsidRDefault="00B24D02" w:rsidP="00B24D02">
      <w:pPr>
        <w:pStyle w:val="Prrafodelista"/>
        <w:autoSpaceDE w:val="0"/>
        <w:autoSpaceDN w:val="0"/>
        <w:adjustRightInd w:val="0"/>
        <w:ind w:left="720"/>
        <w:jc w:val="both"/>
        <w:rPr>
          <w:rFonts w:ascii="Arial" w:hAnsi="Arial" w:cs="Arial"/>
          <w:szCs w:val="18"/>
        </w:rPr>
      </w:pPr>
    </w:p>
    <w:p w:rsidR="00B24D02" w:rsidRPr="001D2C77" w:rsidRDefault="00B24D02" w:rsidP="006816F5">
      <w:pPr>
        <w:pStyle w:val="Prrafodelista"/>
        <w:numPr>
          <w:ilvl w:val="1"/>
          <w:numId w:val="89"/>
        </w:numPr>
        <w:ind w:left="1134" w:hanging="425"/>
        <w:contextualSpacing/>
        <w:jc w:val="both"/>
        <w:rPr>
          <w:rFonts w:ascii="Arial" w:hAnsi="Arial" w:cs="Arial"/>
          <w:szCs w:val="18"/>
        </w:rPr>
      </w:pPr>
      <w:r w:rsidRPr="001D2C77">
        <w:rPr>
          <w:rFonts w:ascii="Arial" w:hAnsi="Arial" w:cs="Arial"/>
          <w:szCs w:val="18"/>
        </w:rPr>
        <w:t xml:space="preserve">Exigir a través del </w:t>
      </w:r>
      <w:r w:rsidRPr="001D2C77">
        <w:rPr>
          <w:rFonts w:ascii="Arial" w:hAnsi="Arial" w:cs="Arial"/>
          <w:b/>
          <w:szCs w:val="18"/>
        </w:rPr>
        <w:t xml:space="preserve">SUPERVISOR </w:t>
      </w:r>
      <w:r w:rsidRPr="001D2C77">
        <w:rPr>
          <w:rFonts w:ascii="Arial" w:hAnsi="Arial" w:cs="Arial"/>
          <w:szCs w:val="18"/>
        </w:rPr>
        <w:t>el cumplimiento del contrato de obra.</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rPr>
        <w:t>Exigir el buen uso de los recursos asignados a la obra.</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lang w:val="es-BO"/>
        </w:rPr>
        <w:t>Tomar conocimiento y en su caso pedir aclaraciones pertinentes sobre la Planilla de Avance de Obra y la Planilla de Liquidación Final aprobados por el</w:t>
      </w:r>
      <w:r w:rsidRPr="001D2C77">
        <w:rPr>
          <w:rFonts w:ascii="Arial" w:hAnsi="Arial" w:cs="Arial"/>
          <w:b/>
          <w:szCs w:val="18"/>
          <w:lang w:val="es-BO"/>
        </w:rPr>
        <w:t xml:space="preserve"> </w:t>
      </w:r>
      <w:r w:rsidRPr="001D2C77">
        <w:rPr>
          <w:rFonts w:ascii="Arial" w:hAnsi="Arial" w:cs="Arial"/>
          <w:b/>
          <w:szCs w:val="18"/>
        </w:rPr>
        <w:t>SUPERVISOR</w:t>
      </w:r>
      <w:r w:rsidRPr="001D2C77">
        <w:rPr>
          <w:rFonts w:ascii="Arial" w:hAnsi="Arial" w:cs="Arial"/>
          <w:szCs w:val="18"/>
        </w:rPr>
        <w:t>.</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rPr>
        <w:t>Representar a la Entidad en la toma de decisiones que fuesen necesarias en la ejecución de la obra.</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rPr>
        <w:t>Conocer el proyecto y la obra a profundidad, así como los documentos que forman parte de él, al objeto de tener un concepto claro sobre los objetivos, alcances y limitaciones.</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rPr>
        <w:t xml:space="preserve">Verificar que todas las actuaciones del </w:t>
      </w:r>
      <w:r w:rsidRPr="001D2C77">
        <w:rPr>
          <w:rFonts w:ascii="Arial" w:hAnsi="Arial" w:cs="Arial"/>
          <w:b/>
          <w:szCs w:val="18"/>
        </w:rPr>
        <w:t xml:space="preserve">SUPERVISOR </w:t>
      </w:r>
      <w:r w:rsidRPr="001D2C77">
        <w:rPr>
          <w:rFonts w:ascii="Arial" w:hAnsi="Arial" w:cs="Arial"/>
          <w:szCs w:val="18"/>
        </w:rPr>
        <w:t xml:space="preserve">y el </w:t>
      </w:r>
      <w:r w:rsidRPr="001D2C77">
        <w:rPr>
          <w:rFonts w:ascii="Arial" w:hAnsi="Arial" w:cs="Arial"/>
          <w:b/>
          <w:szCs w:val="18"/>
        </w:rPr>
        <w:t>CONTRATISTA</w:t>
      </w:r>
      <w:r w:rsidRPr="001D2C77">
        <w:rPr>
          <w:rFonts w:ascii="Arial" w:hAnsi="Arial" w:cs="Arial"/>
          <w:szCs w:val="18"/>
        </w:rPr>
        <w:t xml:space="preserve"> ejecutora de la obra se hallen en el marco del cumplimiento del contrato de obra y la normativa vigente para la construcción de obras.</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rPr>
        <w:t xml:space="preserve">Autorizar en forma escrita el Inicio de Obra al </w:t>
      </w:r>
      <w:r w:rsidRPr="001D2C77">
        <w:rPr>
          <w:rFonts w:ascii="Arial" w:hAnsi="Arial" w:cs="Arial"/>
          <w:b/>
          <w:szCs w:val="18"/>
        </w:rPr>
        <w:t xml:space="preserve">SUPERVISOR </w:t>
      </w:r>
      <w:r w:rsidRPr="001D2C77">
        <w:rPr>
          <w:rFonts w:ascii="Arial" w:hAnsi="Arial" w:cs="Arial"/>
          <w:szCs w:val="18"/>
        </w:rPr>
        <w:t>e instruir la emisión de la Orden de Proceder.</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rPr>
        <w:t>Ejercer seguimiento y control del cumplimiento del Cronograma de Obra y verificar in situ el avance de obra.</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rPr>
        <w:t>Realizar inspecciones de rutina para verificar y controlar el avance de ejecución de la obra.</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rPr>
        <w:t xml:space="preserve">Solicitar al </w:t>
      </w:r>
      <w:r w:rsidRPr="001D2C77">
        <w:rPr>
          <w:rFonts w:ascii="Arial" w:hAnsi="Arial" w:cs="Arial"/>
          <w:b/>
          <w:szCs w:val="18"/>
        </w:rPr>
        <w:t xml:space="preserve">SUPERVISOR </w:t>
      </w:r>
      <w:r w:rsidRPr="001D2C77">
        <w:rPr>
          <w:rFonts w:ascii="Arial" w:hAnsi="Arial" w:cs="Arial"/>
          <w:szCs w:val="18"/>
        </w:rPr>
        <w:t xml:space="preserve">correcciones (si corresponde) de los documentos técnicos y/o administrativos, así como a los planos realizados para esta obra, que serán entregados al </w:t>
      </w:r>
      <w:r w:rsidRPr="001D2C77">
        <w:rPr>
          <w:rFonts w:ascii="Arial" w:hAnsi="Arial" w:cs="Arial"/>
          <w:b/>
          <w:szCs w:val="18"/>
        </w:rPr>
        <w:t>CONTRATISTA</w:t>
      </w:r>
      <w:r w:rsidRPr="001D2C77">
        <w:rPr>
          <w:rFonts w:ascii="Arial" w:hAnsi="Arial" w:cs="Arial"/>
          <w:szCs w:val="18"/>
        </w:rPr>
        <w:t xml:space="preserve"> a través del </w:t>
      </w:r>
      <w:r w:rsidRPr="001D2C77">
        <w:rPr>
          <w:rFonts w:ascii="Arial" w:hAnsi="Arial" w:cs="Arial"/>
          <w:b/>
          <w:szCs w:val="18"/>
        </w:rPr>
        <w:t>SUPERVISOR</w:t>
      </w:r>
      <w:r w:rsidRPr="001D2C77">
        <w:rPr>
          <w:rFonts w:ascii="Arial" w:hAnsi="Arial" w:cs="Arial"/>
          <w:szCs w:val="18"/>
        </w:rPr>
        <w:t>, a objeto de optimizar las soluciones en beneficio de la buena ejecución de la obra.</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rPr>
        <w:t xml:space="preserve">Evaluar y recomendar a la Entidad (si corresponde) aprobación de propuestas del </w:t>
      </w:r>
      <w:r w:rsidRPr="001D2C77">
        <w:rPr>
          <w:rFonts w:ascii="Arial" w:hAnsi="Arial" w:cs="Arial"/>
          <w:b/>
          <w:szCs w:val="18"/>
        </w:rPr>
        <w:t xml:space="preserve">SUPERVISOR </w:t>
      </w:r>
      <w:r w:rsidRPr="001D2C77">
        <w:rPr>
          <w:rFonts w:ascii="Arial" w:hAnsi="Arial" w:cs="Arial"/>
          <w:szCs w:val="18"/>
        </w:rPr>
        <w:t>para modificaciones a la obra dentro de los plazos y procedimientos establecidos para el efecto, procurando que éstas no afecten los costos y plazos.</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rPr>
        <w:t xml:space="preserve">Presentar los informes técnicos y económicos que sean requeridos, respecto al avance de la obra y al trabajo desarrollado por el </w:t>
      </w:r>
      <w:r w:rsidRPr="001D2C77">
        <w:rPr>
          <w:rFonts w:ascii="Arial" w:hAnsi="Arial" w:cs="Arial"/>
          <w:b/>
          <w:szCs w:val="18"/>
        </w:rPr>
        <w:t>SUPERVISOR</w:t>
      </w:r>
      <w:r w:rsidRPr="001D2C77">
        <w:rPr>
          <w:rFonts w:ascii="Arial" w:hAnsi="Arial" w:cs="Arial"/>
          <w:szCs w:val="18"/>
        </w:rPr>
        <w:t>.</w:t>
      </w:r>
    </w:p>
    <w:p w:rsidR="00B24D02" w:rsidRPr="001D2C77" w:rsidRDefault="00B24D02" w:rsidP="006816F5">
      <w:pPr>
        <w:pStyle w:val="Prrafodelista"/>
        <w:numPr>
          <w:ilvl w:val="1"/>
          <w:numId w:val="89"/>
        </w:numPr>
        <w:ind w:left="1070"/>
        <w:jc w:val="both"/>
        <w:rPr>
          <w:rFonts w:ascii="Arial" w:hAnsi="Arial" w:cs="Arial"/>
          <w:szCs w:val="18"/>
        </w:rPr>
      </w:pPr>
      <w:r w:rsidRPr="001D2C77">
        <w:rPr>
          <w:rFonts w:ascii="Arial" w:hAnsi="Arial" w:cs="Arial"/>
          <w:szCs w:val="18"/>
        </w:rPr>
        <w:t xml:space="preserve">Evaluar y aprobar los informes del </w:t>
      </w:r>
      <w:r w:rsidRPr="001D2C77">
        <w:rPr>
          <w:rFonts w:ascii="Arial" w:hAnsi="Arial" w:cs="Arial"/>
          <w:b/>
          <w:szCs w:val="18"/>
        </w:rPr>
        <w:t>SUPERVISOR</w:t>
      </w:r>
      <w:r w:rsidRPr="001D2C77">
        <w:rPr>
          <w:rFonts w:ascii="Arial" w:hAnsi="Arial" w:cs="Arial"/>
          <w:szCs w:val="18"/>
        </w:rPr>
        <w:t>, las Actas de Recepción, Planilla de Avance de Obra y Planilla de Liquidación Final.</w:t>
      </w:r>
    </w:p>
    <w:p w:rsidR="00B24D02" w:rsidRPr="001D2C77" w:rsidRDefault="00B24D02" w:rsidP="006816F5">
      <w:pPr>
        <w:pStyle w:val="Prrafodelista"/>
        <w:numPr>
          <w:ilvl w:val="1"/>
          <w:numId w:val="89"/>
        </w:numPr>
        <w:ind w:left="1070"/>
        <w:contextualSpacing/>
        <w:jc w:val="both"/>
        <w:rPr>
          <w:rFonts w:ascii="Arial" w:hAnsi="Arial" w:cs="Arial"/>
          <w:szCs w:val="18"/>
        </w:rPr>
      </w:pPr>
      <w:r w:rsidRPr="001D2C77">
        <w:rPr>
          <w:rFonts w:ascii="Arial" w:hAnsi="Arial" w:cs="Arial"/>
          <w:szCs w:val="18"/>
        </w:rPr>
        <w:t xml:space="preserve">Para el procesamiento del Contrato Modificatorio o la Orden de Cambio, luego del análisis de la documentación enviada por el </w:t>
      </w:r>
      <w:r w:rsidRPr="001D2C77">
        <w:rPr>
          <w:rFonts w:ascii="Arial" w:hAnsi="Arial" w:cs="Arial"/>
          <w:b/>
          <w:szCs w:val="18"/>
        </w:rPr>
        <w:t>SUPERVISOR</w:t>
      </w:r>
      <w:r w:rsidRPr="001D2C77">
        <w:rPr>
          <w:rFonts w:ascii="Arial" w:hAnsi="Arial" w:cs="Arial"/>
          <w:szCs w:val="18"/>
        </w:rPr>
        <w:t>, con su recomendación el Fiscal de Obra enviará a las instancias correspondientes.</w:t>
      </w:r>
    </w:p>
    <w:p w:rsidR="00B24D02" w:rsidRPr="001D2C77" w:rsidRDefault="00B24D02" w:rsidP="00B24D02">
      <w:pPr>
        <w:tabs>
          <w:tab w:val="left" w:pos="1134"/>
        </w:tabs>
        <w:ind w:right="113"/>
        <w:jc w:val="both"/>
        <w:rPr>
          <w:rFonts w:ascii="Arial" w:hAnsi="Arial" w:cs="Arial"/>
          <w:sz w:val="18"/>
          <w:szCs w:val="18"/>
        </w:rPr>
      </w:pPr>
    </w:p>
    <w:p w:rsidR="00B24D02" w:rsidRPr="001D2C77" w:rsidRDefault="00B24D02" w:rsidP="00B24D02">
      <w:pPr>
        <w:pStyle w:val="Prrafodelista"/>
        <w:numPr>
          <w:ilvl w:val="1"/>
          <w:numId w:val="56"/>
        </w:numPr>
        <w:autoSpaceDE w:val="0"/>
        <w:autoSpaceDN w:val="0"/>
        <w:adjustRightInd w:val="0"/>
        <w:jc w:val="both"/>
        <w:rPr>
          <w:rFonts w:ascii="Arial" w:hAnsi="Arial" w:cs="Arial"/>
          <w:szCs w:val="18"/>
        </w:rPr>
      </w:pPr>
      <w:r w:rsidRPr="001D2C77">
        <w:rPr>
          <w:rFonts w:ascii="Arial" w:hAnsi="Arial" w:cs="Arial"/>
          <w:b/>
          <w:bCs/>
          <w:szCs w:val="18"/>
          <w:lang w:val="es-BO"/>
        </w:rPr>
        <w:t xml:space="preserve">SUPERVISIÓN TÉCNICA: </w:t>
      </w:r>
      <w:r w:rsidRPr="001D2C77">
        <w:rPr>
          <w:rFonts w:ascii="Arial" w:hAnsi="Arial" w:cs="Arial"/>
          <w:szCs w:val="18"/>
        </w:rPr>
        <w:t xml:space="preserve">La </w:t>
      </w:r>
      <w:r w:rsidRPr="001D2C77">
        <w:rPr>
          <w:rFonts w:ascii="Arial" w:hAnsi="Arial" w:cs="Arial"/>
          <w:b/>
          <w:bCs/>
          <w:szCs w:val="18"/>
        </w:rPr>
        <w:t xml:space="preserve">SUPERVISIÓN </w:t>
      </w:r>
      <w:r w:rsidRPr="001D2C77">
        <w:rPr>
          <w:rFonts w:ascii="Arial" w:hAnsi="Arial" w:cs="Arial"/>
          <w:szCs w:val="18"/>
        </w:rPr>
        <w:t xml:space="preserve">de la </w:t>
      </w:r>
      <w:r w:rsidRPr="001D2C77">
        <w:rPr>
          <w:rFonts w:ascii="Arial" w:hAnsi="Arial" w:cs="Arial"/>
          <w:b/>
          <w:szCs w:val="18"/>
        </w:rPr>
        <w:t>OBRA</w:t>
      </w:r>
      <w:r w:rsidRPr="001D2C77">
        <w:rPr>
          <w:rFonts w:ascii="Arial" w:hAnsi="Arial" w:cs="Arial"/>
          <w:szCs w:val="18"/>
        </w:rPr>
        <w:t xml:space="preserve"> será </w:t>
      </w:r>
      <w:r w:rsidRPr="001D2C77">
        <w:rPr>
          <w:rFonts w:ascii="Arial" w:hAnsi="Arial" w:cs="Arial"/>
          <w:bCs/>
          <w:szCs w:val="18"/>
        </w:rPr>
        <w:t xml:space="preserve">designada por la </w:t>
      </w:r>
      <w:r w:rsidRPr="001D2C77">
        <w:rPr>
          <w:rFonts w:ascii="Arial" w:hAnsi="Arial" w:cs="Arial"/>
          <w:b/>
          <w:szCs w:val="18"/>
        </w:rPr>
        <w:t>ENTIDAD</w:t>
      </w:r>
      <w:r w:rsidRPr="001D2C77">
        <w:rPr>
          <w:rFonts w:ascii="Arial" w:hAnsi="Arial" w:cs="Arial"/>
          <w:szCs w:val="18"/>
        </w:rPr>
        <w:t xml:space="preserve">, denominada en este Contrato el </w:t>
      </w:r>
      <w:r w:rsidRPr="001D2C77">
        <w:rPr>
          <w:rFonts w:ascii="Arial" w:hAnsi="Arial" w:cs="Arial"/>
          <w:b/>
          <w:bCs/>
          <w:szCs w:val="18"/>
        </w:rPr>
        <w:t>SUPERVISOR</w:t>
      </w:r>
      <w:r w:rsidRPr="001D2C77">
        <w:rPr>
          <w:rFonts w:ascii="Arial" w:hAnsi="Arial" w:cs="Arial"/>
          <w:szCs w:val="18"/>
        </w:rPr>
        <w:t xml:space="preserve">, con todas las facultades inherentes al buen desempeño de las funciones de </w:t>
      </w:r>
      <w:r w:rsidRPr="001D2C77">
        <w:rPr>
          <w:rFonts w:ascii="Arial" w:hAnsi="Arial" w:cs="Arial"/>
          <w:bCs/>
          <w:szCs w:val="18"/>
        </w:rPr>
        <w:t>Supervisión</w:t>
      </w:r>
      <w:r w:rsidRPr="001D2C77">
        <w:rPr>
          <w:rFonts w:ascii="Arial" w:hAnsi="Arial" w:cs="Arial"/>
          <w:b/>
          <w:bCs/>
          <w:szCs w:val="18"/>
        </w:rPr>
        <w:t xml:space="preserve"> </w:t>
      </w:r>
      <w:r w:rsidRPr="001D2C77">
        <w:rPr>
          <w:rFonts w:ascii="Arial" w:hAnsi="Arial" w:cs="Arial"/>
          <w:szCs w:val="18"/>
        </w:rPr>
        <w:t>e inspección técnica, teniendo entre ellas las siguientes funciones:</w:t>
      </w:r>
    </w:p>
    <w:p w:rsidR="00B24D02" w:rsidRPr="001D2C77" w:rsidRDefault="00B24D02" w:rsidP="00B24D02">
      <w:pPr>
        <w:pStyle w:val="Prrafodelista"/>
        <w:autoSpaceDE w:val="0"/>
        <w:autoSpaceDN w:val="0"/>
        <w:adjustRightInd w:val="0"/>
        <w:ind w:left="720"/>
        <w:jc w:val="both"/>
        <w:rPr>
          <w:rFonts w:ascii="Arial" w:hAnsi="Arial" w:cs="Arial"/>
          <w:b/>
          <w:bCs/>
          <w:szCs w:val="18"/>
          <w:lang w:val="es-BO"/>
        </w:rPr>
      </w:pP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Emitir la orden de proceder.</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 xml:space="preserve">Aprobar el cronograma de obra presentado por el </w:t>
      </w:r>
      <w:r w:rsidRPr="001D2C77">
        <w:rPr>
          <w:rFonts w:ascii="Arial" w:hAnsi="Arial" w:cs="Arial"/>
          <w:b/>
          <w:szCs w:val="18"/>
          <w:lang w:val="es-BO"/>
        </w:rPr>
        <w:t>CONTRATISTA</w:t>
      </w:r>
      <w:r w:rsidRPr="001D2C77">
        <w:rPr>
          <w:rFonts w:ascii="Arial" w:hAnsi="Arial" w:cs="Arial"/>
          <w:szCs w:val="18"/>
          <w:lang w:val="es-BO"/>
        </w:rPr>
        <w:t>.</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 xml:space="preserve">Estudiar e interpretar técnicamente los planos y especificaciones para su correcta aplicación por el </w:t>
      </w:r>
      <w:r w:rsidRPr="001D2C77">
        <w:rPr>
          <w:rFonts w:ascii="Arial" w:hAnsi="Arial" w:cs="Arial"/>
          <w:b/>
          <w:szCs w:val="18"/>
          <w:lang w:val="es-BO"/>
        </w:rPr>
        <w:t>CONTRATISTA</w:t>
      </w:r>
      <w:r w:rsidRPr="001D2C77">
        <w:rPr>
          <w:rFonts w:ascii="Arial" w:hAnsi="Arial" w:cs="Arial"/>
          <w:szCs w:val="18"/>
          <w:lang w:val="es-BO"/>
        </w:rPr>
        <w:t>.</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 xml:space="preserve">Aprobar el cronograma de avance de obra presentado por el </w:t>
      </w:r>
      <w:r w:rsidRPr="001D2C77">
        <w:rPr>
          <w:rFonts w:ascii="Arial" w:hAnsi="Arial" w:cs="Arial"/>
          <w:b/>
          <w:szCs w:val="18"/>
          <w:lang w:val="es-BO"/>
        </w:rPr>
        <w:t>CONTRATISTA</w:t>
      </w:r>
      <w:r w:rsidRPr="001D2C77">
        <w:rPr>
          <w:rFonts w:ascii="Arial" w:hAnsi="Arial" w:cs="Arial"/>
          <w:szCs w:val="18"/>
          <w:lang w:val="es-BO"/>
        </w:rPr>
        <w:t xml:space="preserve"> dentro de los cinco (5) días hábiles siguientes a la emisión de la Orden de Proceder.</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 xml:space="preserve">Exigir al </w:t>
      </w:r>
      <w:r w:rsidRPr="001D2C77">
        <w:rPr>
          <w:rFonts w:ascii="Arial" w:hAnsi="Arial" w:cs="Arial"/>
          <w:b/>
          <w:szCs w:val="18"/>
          <w:lang w:val="es-BO"/>
        </w:rPr>
        <w:t>CONTRATISTA</w:t>
      </w:r>
      <w:r w:rsidRPr="001D2C77">
        <w:rPr>
          <w:rFonts w:ascii="Arial" w:hAnsi="Arial" w:cs="Arial"/>
          <w:szCs w:val="18"/>
          <w:lang w:val="es-BO"/>
        </w:rPr>
        <w:t xml:space="preserve"> la disponibilidad permanente del libro de órdenes de trabajo, por el cual comunicará al </w:t>
      </w:r>
      <w:r w:rsidRPr="001D2C77">
        <w:rPr>
          <w:rFonts w:ascii="Arial" w:hAnsi="Arial" w:cs="Arial"/>
          <w:b/>
          <w:szCs w:val="18"/>
          <w:lang w:val="es-BO"/>
        </w:rPr>
        <w:t>CONTRATISTA</w:t>
      </w:r>
      <w:r w:rsidRPr="001D2C77">
        <w:rPr>
          <w:rFonts w:ascii="Arial" w:hAnsi="Arial" w:cs="Arial"/>
          <w:szCs w:val="18"/>
          <w:lang w:val="es-BO"/>
        </w:rPr>
        <w:t xml:space="preserve"> la iniciación de obra y el proceso de ejecución.</w:t>
      </w:r>
    </w:p>
    <w:p w:rsidR="00B24D02" w:rsidRPr="001D2C77" w:rsidRDefault="00B24D02" w:rsidP="00681D64">
      <w:pPr>
        <w:pStyle w:val="Prrafodelista"/>
        <w:numPr>
          <w:ilvl w:val="1"/>
          <w:numId w:val="69"/>
        </w:numPr>
        <w:jc w:val="both"/>
        <w:rPr>
          <w:rFonts w:ascii="Arial" w:hAnsi="Arial" w:cs="Arial"/>
          <w:szCs w:val="18"/>
          <w:lang w:val="es-BO"/>
        </w:rPr>
      </w:pPr>
      <w:r w:rsidRPr="001D2C77">
        <w:rPr>
          <w:rFonts w:ascii="Arial" w:hAnsi="Arial" w:cs="Arial"/>
          <w:szCs w:val="18"/>
          <w:lang w:val="es-BO"/>
        </w:rPr>
        <w:t xml:space="preserve">Exigir al </w:t>
      </w:r>
      <w:r w:rsidRPr="001D2C77">
        <w:rPr>
          <w:rFonts w:ascii="Arial" w:hAnsi="Arial" w:cs="Arial"/>
          <w:b/>
          <w:szCs w:val="18"/>
          <w:lang w:val="es-BO"/>
        </w:rPr>
        <w:t>CONTRATISTA</w:t>
      </w:r>
      <w:r w:rsidRPr="001D2C77">
        <w:rPr>
          <w:rFonts w:ascii="Arial" w:hAnsi="Arial" w:cs="Arial"/>
          <w:szCs w:val="18"/>
          <w:lang w:val="es-BO"/>
        </w:rPr>
        <w:t xml:space="preserve"> los respaldos técnicos necesarios, para procesar la Planilla de Avance de Obra y la Planilla de Liquidación Final.</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 xml:space="preserve">Realizar mediciones conjuntas con el </w:t>
      </w:r>
      <w:r w:rsidRPr="001D2C77">
        <w:rPr>
          <w:rFonts w:ascii="Arial" w:hAnsi="Arial" w:cs="Arial"/>
          <w:b/>
          <w:szCs w:val="18"/>
          <w:lang w:val="es-BO"/>
        </w:rPr>
        <w:t>CONTRATISTA</w:t>
      </w:r>
      <w:r w:rsidRPr="001D2C77">
        <w:rPr>
          <w:rFonts w:ascii="Arial" w:hAnsi="Arial" w:cs="Arial"/>
          <w:szCs w:val="18"/>
          <w:lang w:val="es-BO"/>
        </w:rPr>
        <w:t xml:space="preserve"> y aprobar la Planilla de Avance de Obra y la Planilla de Liquidación Final.</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Realizar la cuantificación de multas, que serán descontadas de la Planilla de Avance de Obra o Planilla de Liquidación Final, cuando corresponda.</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Presentar los informes técnicos que sean necesarios y/o requeridos durante la ejecución de la obra.</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lastRenderedPageBreak/>
        <w:t xml:space="preserve">Llevar el control directo de la vigencia y validez de las garantías, a los efectos de requerir oportunamente al </w:t>
      </w:r>
      <w:r w:rsidRPr="001D2C77">
        <w:rPr>
          <w:rFonts w:ascii="Arial" w:hAnsi="Arial" w:cs="Arial"/>
          <w:b/>
          <w:szCs w:val="18"/>
          <w:lang w:val="es-BO"/>
        </w:rPr>
        <w:t>CONTRATISTA</w:t>
      </w:r>
      <w:r w:rsidRPr="001D2C77">
        <w:rPr>
          <w:rFonts w:ascii="Arial" w:hAnsi="Arial" w:cs="Arial"/>
          <w:szCs w:val="18"/>
          <w:lang w:val="es-BO"/>
        </w:rPr>
        <w:t xml:space="preserve"> su ampliación (en monto y plazo), o para solicitar a la entidad a través del fiscal de obra, la ejecución de estas cuando corresponda.</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Verificar el contenido de la obra, establecer su suficiencia y realizar las modificaciones (si corresponde), diseños, complementos u otros que sean necesarios, en forma oportuna para la ejecución de la obra.</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Conocer y controlar al personal de la obra y el trabajo que realizan, a efecto de prever que no se produzcan fallas y en caso de ser necesario proceder con la inmediata corrección.</w:t>
      </w:r>
    </w:p>
    <w:p w:rsidR="00B24D02" w:rsidRPr="001D2C77" w:rsidRDefault="00B24D02" w:rsidP="00681D64">
      <w:pPr>
        <w:pStyle w:val="Prrafodelista"/>
        <w:numPr>
          <w:ilvl w:val="1"/>
          <w:numId w:val="69"/>
        </w:numPr>
        <w:autoSpaceDE w:val="0"/>
        <w:autoSpaceDN w:val="0"/>
        <w:adjustRightInd w:val="0"/>
        <w:jc w:val="both"/>
        <w:rPr>
          <w:rFonts w:ascii="Arial" w:hAnsi="Arial" w:cs="Arial"/>
          <w:szCs w:val="18"/>
          <w:lang w:val="es-BO"/>
        </w:rPr>
      </w:pPr>
      <w:r w:rsidRPr="001D2C77">
        <w:rPr>
          <w:rFonts w:ascii="Arial" w:hAnsi="Arial" w:cs="Arial"/>
          <w:szCs w:val="18"/>
          <w:lang w:val="es-BO"/>
        </w:rPr>
        <w:t>Controlar y hacer cumplir la normativa establecida referida a leyes laborales y sociales, así como el uso de ropa de trabajo y elementos de protección personal adecuados.</w:t>
      </w:r>
    </w:p>
    <w:p w:rsidR="00B24D02" w:rsidRPr="001D2C77" w:rsidRDefault="00B24D02" w:rsidP="00681D64">
      <w:pPr>
        <w:pStyle w:val="Prrafodelista"/>
        <w:numPr>
          <w:ilvl w:val="1"/>
          <w:numId w:val="69"/>
        </w:numPr>
        <w:autoSpaceDE w:val="0"/>
        <w:autoSpaceDN w:val="0"/>
        <w:adjustRightInd w:val="0"/>
        <w:jc w:val="both"/>
        <w:rPr>
          <w:rFonts w:ascii="Arial" w:hAnsi="Arial" w:cs="Arial"/>
          <w:bCs/>
          <w:szCs w:val="18"/>
          <w:lang w:val="es-BO"/>
        </w:rPr>
      </w:pPr>
      <w:r w:rsidRPr="001D2C77">
        <w:rPr>
          <w:rFonts w:ascii="Arial" w:hAnsi="Arial" w:cs="Arial"/>
          <w:szCs w:val="18"/>
          <w:lang w:val="es-BO"/>
        </w:rPr>
        <w:t>Comunicar decisiones, órdenes, orientaciones o instrucciones de manera pertinente, precisa y oportuna, a las instancias correspondientes y en los plazos establecidos.</w:t>
      </w:r>
    </w:p>
    <w:p w:rsidR="00B24D02" w:rsidRPr="001D2C77" w:rsidRDefault="00B24D02" w:rsidP="00B24D02">
      <w:pPr>
        <w:pStyle w:val="Prrafodelista"/>
        <w:autoSpaceDE w:val="0"/>
        <w:autoSpaceDN w:val="0"/>
        <w:adjustRightInd w:val="0"/>
        <w:ind w:left="720"/>
        <w:rPr>
          <w:rFonts w:ascii="Arial" w:hAnsi="Arial" w:cs="Arial"/>
          <w:szCs w:val="18"/>
        </w:rPr>
      </w:pPr>
    </w:p>
    <w:p w:rsidR="00B24D02" w:rsidRPr="001D2C77" w:rsidRDefault="00B24D02" w:rsidP="00B24D02">
      <w:pPr>
        <w:jc w:val="both"/>
        <w:rPr>
          <w:rFonts w:ascii="Arial" w:hAnsi="Arial" w:cs="Arial"/>
          <w:sz w:val="18"/>
          <w:szCs w:val="18"/>
        </w:rPr>
      </w:pPr>
      <w:r w:rsidRPr="001D2C77">
        <w:rPr>
          <w:rFonts w:ascii="Arial" w:hAnsi="Arial" w:cs="Arial"/>
          <w:b/>
          <w:sz w:val="18"/>
          <w:szCs w:val="18"/>
        </w:rPr>
        <w:t xml:space="preserve">CLÁUSULA VIGÉSIMA CUARTA.- (SEGUROS) </w:t>
      </w:r>
      <w:r w:rsidRPr="001D2C77">
        <w:rPr>
          <w:rFonts w:ascii="Arial" w:hAnsi="Arial" w:cs="Arial"/>
          <w:sz w:val="18"/>
          <w:szCs w:val="18"/>
        </w:rPr>
        <w:t xml:space="preserve">Serán riesgos del </w:t>
      </w:r>
      <w:r w:rsidRPr="001D2C77">
        <w:rPr>
          <w:rFonts w:ascii="Arial" w:hAnsi="Arial" w:cs="Arial"/>
          <w:b/>
          <w:bCs/>
          <w:sz w:val="18"/>
          <w:szCs w:val="18"/>
        </w:rPr>
        <w:t>CONTRATISTA</w:t>
      </w:r>
      <w:r w:rsidRPr="001D2C77">
        <w:rPr>
          <w:rFonts w:ascii="Arial" w:hAnsi="Arial" w:cs="Arial"/>
          <w:sz w:val="18"/>
          <w:szCs w:val="18"/>
        </w:rPr>
        <w:t xml:space="preserve"> los riesgos por lesiones personales, muerte y pérdida o daño a la propiedad (incluyendo sin limitación alguna, las obras, Planta, materiales y Equipo) desde la fecha de inicio hasta conclusiones de la ejecución de la </w:t>
      </w:r>
      <w:r w:rsidRPr="001D2C77">
        <w:rPr>
          <w:rFonts w:ascii="Arial" w:hAnsi="Arial" w:cs="Arial"/>
          <w:b/>
          <w:bCs/>
          <w:sz w:val="18"/>
          <w:szCs w:val="18"/>
        </w:rPr>
        <w:t>OBRA</w:t>
      </w:r>
      <w:r w:rsidRPr="001D2C77">
        <w:rPr>
          <w:rFonts w:ascii="Arial" w:hAnsi="Arial" w:cs="Arial"/>
          <w:sz w:val="18"/>
          <w:szCs w:val="18"/>
        </w:rPr>
        <w:t>.</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b/>
          <w:sz w:val="18"/>
          <w:szCs w:val="18"/>
        </w:rPr>
      </w:pPr>
      <w:r w:rsidRPr="001D2C77">
        <w:rPr>
          <w:rFonts w:ascii="Arial" w:hAnsi="Arial" w:cs="Arial"/>
          <w:sz w:val="18"/>
          <w:szCs w:val="18"/>
        </w:rPr>
        <w:t xml:space="preserve">El </w:t>
      </w:r>
      <w:r w:rsidRPr="001D2C77">
        <w:rPr>
          <w:rFonts w:ascii="Arial" w:hAnsi="Arial" w:cs="Arial"/>
          <w:b/>
          <w:sz w:val="18"/>
          <w:szCs w:val="18"/>
        </w:rPr>
        <w:t>CONTRATISTA</w:t>
      </w:r>
      <w:r w:rsidRPr="001D2C77">
        <w:rPr>
          <w:rFonts w:ascii="Arial" w:hAnsi="Arial" w:cs="Arial"/>
          <w:sz w:val="18"/>
          <w:szCs w:val="18"/>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1D2C77">
        <w:rPr>
          <w:rFonts w:ascii="Arial" w:hAnsi="Arial" w:cs="Arial"/>
          <w:b/>
          <w:sz w:val="18"/>
          <w:szCs w:val="18"/>
        </w:rPr>
        <w:t>CONTRATISTA</w:t>
      </w:r>
      <w:r w:rsidRPr="001D2C77">
        <w:rPr>
          <w:rFonts w:ascii="Arial" w:hAnsi="Arial" w:cs="Arial"/>
          <w:sz w:val="18"/>
          <w:szCs w:val="18"/>
        </w:rPr>
        <w:t>: seguro de la obra, seguro contra accidentes personales y seguro de responsabilidad civil.</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b/>
          <w:snapToGrid w:val="0"/>
          <w:sz w:val="18"/>
          <w:szCs w:val="18"/>
        </w:rPr>
      </w:pPr>
      <w:r w:rsidRPr="001D2C77">
        <w:rPr>
          <w:rFonts w:ascii="Arial" w:hAnsi="Arial" w:cs="Arial"/>
          <w:sz w:val="18"/>
          <w:szCs w:val="18"/>
        </w:rPr>
        <w:t xml:space="preserve">El </w:t>
      </w:r>
      <w:r w:rsidRPr="001D2C77">
        <w:rPr>
          <w:rFonts w:ascii="Arial" w:hAnsi="Arial" w:cs="Arial"/>
          <w:b/>
          <w:sz w:val="18"/>
          <w:szCs w:val="18"/>
        </w:rPr>
        <w:t>CONTRATISTA</w:t>
      </w:r>
      <w:r w:rsidRPr="001D2C77">
        <w:rPr>
          <w:rFonts w:ascii="Arial" w:hAnsi="Arial" w:cs="Arial"/>
          <w:sz w:val="18"/>
          <w:szCs w:val="18"/>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r w:rsidRPr="001D2C77">
        <w:rPr>
          <w:rFonts w:ascii="Arial" w:hAnsi="Arial" w:cs="Arial"/>
          <w:snapToGrid w:val="0"/>
          <w:sz w:val="18"/>
          <w:szCs w:val="18"/>
        </w:rPr>
        <w:t>.</w:t>
      </w:r>
    </w:p>
    <w:p w:rsidR="00B24D02" w:rsidRPr="001D2C77" w:rsidRDefault="00B24D02" w:rsidP="00B24D02">
      <w:pPr>
        <w:jc w:val="both"/>
        <w:rPr>
          <w:rFonts w:ascii="Arial" w:hAnsi="Arial" w:cs="Arial"/>
          <w:sz w:val="18"/>
          <w:szCs w:val="18"/>
        </w:rPr>
      </w:pPr>
    </w:p>
    <w:p w:rsidR="00B24D02" w:rsidRPr="001D2C77" w:rsidRDefault="00B24D02" w:rsidP="00B24D02">
      <w:pPr>
        <w:widowControl w:val="0"/>
        <w:jc w:val="both"/>
        <w:rPr>
          <w:rFonts w:ascii="Arial" w:hAnsi="Arial" w:cs="Arial"/>
          <w:sz w:val="18"/>
          <w:szCs w:val="18"/>
        </w:rPr>
      </w:pPr>
      <w:r w:rsidRPr="001D2C77">
        <w:rPr>
          <w:rFonts w:ascii="Arial" w:hAnsi="Arial" w:cs="Arial"/>
          <w:b/>
          <w:sz w:val="18"/>
          <w:szCs w:val="18"/>
        </w:rPr>
        <w:t>CLÁUSULA VIGÉSIMA QUINTA.- (</w:t>
      </w:r>
      <w:r w:rsidRPr="001D2C77">
        <w:rPr>
          <w:rFonts w:ascii="Arial" w:hAnsi="Arial" w:cs="Arial"/>
          <w:b/>
          <w:spacing w:val="-3"/>
          <w:sz w:val="18"/>
          <w:szCs w:val="18"/>
        </w:rPr>
        <w:t xml:space="preserve">RECEPCIÓN DE OBRA) </w:t>
      </w:r>
      <w:r w:rsidRPr="001D2C77">
        <w:rPr>
          <w:rFonts w:ascii="Arial" w:hAnsi="Arial" w:cs="Arial"/>
          <w:sz w:val="18"/>
          <w:szCs w:val="18"/>
        </w:rPr>
        <w:t xml:space="preserve">A la conclusión de la </w:t>
      </w:r>
      <w:r w:rsidRPr="001D2C77">
        <w:rPr>
          <w:rFonts w:ascii="Arial" w:hAnsi="Arial" w:cs="Arial"/>
          <w:b/>
          <w:sz w:val="18"/>
          <w:szCs w:val="18"/>
        </w:rPr>
        <w:t>OBRA</w:t>
      </w:r>
      <w:r w:rsidRPr="001D2C77">
        <w:rPr>
          <w:rFonts w:ascii="Arial" w:hAnsi="Arial" w:cs="Arial"/>
          <w:sz w:val="18"/>
          <w:szCs w:val="18"/>
        </w:rPr>
        <w:t xml:space="preserve">, el </w:t>
      </w:r>
      <w:r w:rsidRPr="001D2C77">
        <w:rPr>
          <w:rFonts w:ascii="Arial" w:hAnsi="Arial" w:cs="Arial"/>
          <w:b/>
          <w:bCs/>
          <w:sz w:val="18"/>
          <w:szCs w:val="18"/>
        </w:rPr>
        <w:t>CONTRATISTA</w:t>
      </w:r>
      <w:r w:rsidRPr="001D2C77">
        <w:rPr>
          <w:rFonts w:ascii="Arial" w:hAnsi="Arial" w:cs="Arial"/>
          <w:sz w:val="18"/>
          <w:szCs w:val="18"/>
        </w:rPr>
        <w:t xml:space="preserve"> solicitará a la </w:t>
      </w:r>
      <w:r w:rsidRPr="001D2C77">
        <w:rPr>
          <w:rFonts w:ascii="Arial" w:hAnsi="Arial" w:cs="Arial"/>
          <w:b/>
          <w:bCs/>
          <w:sz w:val="18"/>
          <w:szCs w:val="18"/>
        </w:rPr>
        <w:t>SUPERVISIÓN</w:t>
      </w:r>
      <w:r w:rsidRPr="001D2C77">
        <w:rPr>
          <w:rFonts w:ascii="Arial" w:hAnsi="Arial"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1D2C77">
        <w:rPr>
          <w:rFonts w:ascii="Arial" w:hAnsi="Arial" w:cs="Arial"/>
          <w:b/>
          <w:sz w:val="18"/>
          <w:szCs w:val="18"/>
        </w:rPr>
        <w:t>OBRA</w:t>
      </w:r>
      <w:r w:rsidRPr="001D2C77">
        <w:rPr>
          <w:rFonts w:ascii="Arial" w:hAnsi="Arial" w:cs="Arial"/>
          <w:sz w:val="18"/>
          <w:szCs w:val="18"/>
        </w:rPr>
        <w:t xml:space="preserve"> se encuentra en condiciones adecuadas para su entrega.</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El </w:t>
      </w:r>
      <w:r w:rsidRPr="001D2C77">
        <w:rPr>
          <w:rFonts w:ascii="Arial" w:hAnsi="Arial" w:cs="Arial"/>
          <w:b/>
          <w:bCs/>
          <w:sz w:val="18"/>
          <w:szCs w:val="18"/>
        </w:rPr>
        <w:t>CONTRATISTA</w:t>
      </w:r>
      <w:r w:rsidRPr="001D2C77">
        <w:rPr>
          <w:rFonts w:ascii="Arial" w:hAnsi="Arial" w:cs="Arial"/>
          <w:sz w:val="18"/>
          <w:szCs w:val="18"/>
        </w:rPr>
        <w:t xml:space="preserve"> hasta dos (2) días hábiles antes de que fenezca el plazo de ejecución de la </w:t>
      </w:r>
      <w:r w:rsidRPr="001D2C77">
        <w:rPr>
          <w:rFonts w:ascii="Arial" w:hAnsi="Arial" w:cs="Arial"/>
          <w:b/>
          <w:bCs/>
          <w:sz w:val="18"/>
          <w:szCs w:val="18"/>
        </w:rPr>
        <w:t>OBRA</w:t>
      </w:r>
      <w:r w:rsidRPr="001D2C77">
        <w:rPr>
          <w:rFonts w:ascii="Arial" w:hAnsi="Arial" w:cs="Arial"/>
          <w:sz w:val="18"/>
          <w:szCs w:val="18"/>
        </w:rPr>
        <w:t xml:space="preserve">, o antes, mediante el Libro de Órdenes solicitará al </w:t>
      </w:r>
      <w:r w:rsidRPr="001D2C77">
        <w:rPr>
          <w:rFonts w:ascii="Arial" w:hAnsi="Arial" w:cs="Arial"/>
          <w:b/>
          <w:bCs/>
          <w:sz w:val="18"/>
          <w:szCs w:val="18"/>
        </w:rPr>
        <w:t>SUPERVISOR</w:t>
      </w:r>
      <w:r w:rsidRPr="001D2C77">
        <w:rPr>
          <w:rFonts w:ascii="Arial" w:hAnsi="Arial" w:cs="Arial"/>
          <w:sz w:val="18"/>
          <w:szCs w:val="18"/>
        </w:rPr>
        <w:t xml:space="preserve"> señale día y hora para la realización del Acto de Recepción Provisional de la </w:t>
      </w:r>
      <w:r w:rsidRPr="001D2C77">
        <w:rPr>
          <w:rFonts w:ascii="Arial" w:hAnsi="Arial" w:cs="Arial"/>
          <w:b/>
          <w:sz w:val="18"/>
          <w:szCs w:val="18"/>
        </w:rPr>
        <w:t>OBRA</w:t>
      </w:r>
      <w:r w:rsidRPr="001D2C77">
        <w:rPr>
          <w:rFonts w:ascii="Arial" w:hAnsi="Arial" w:cs="Arial"/>
          <w:sz w:val="18"/>
          <w:szCs w:val="18"/>
        </w:rPr>
        <w:t>.</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Si la </w:t>
      </w:r>
      <w:r w:rsidRPr="001D2C77">
        <w:rPr>
          <w:rFonts w:ascii="Arial" w:hAnsi="Arial" w:cs="Arial"/>
          <w:b/>
          <w:bCs/>
          <w:sz w:val="18"/>
          <w:szCs w:val="18"/>
        </w:rPr>
        <w:t>OBRA</w:t>
      </w:r>
      <w:r w:rsidRPr="001D2C77">
        <w:rPr>
          <w:rFonts w:ascii="Arial" w:hAnsi="Arial" w:cs="Arial"/>
          <w:sz w:val="18"/>
          <w:szCs w:val="18"/>
        </w:rPr>
        <w:t xml:space="preserve">, a juicio técnico del </w:t>
      </w:r>
      <w:r w:rsidRPr="001D2C77">
        <w:rPr>
          <w:rFonts w:ascii="Arial" w:hAnsi="Arial" w:cs="Arial"/>
          <w:b/>
          <w:bCs/>
          <w:sz w:val="18"/>
          <w:szCs w:val="18"/>
        </w:rPr>
        <w:t>SUPERVISOR</w:t>
      </w:r>
      <w:r w:rsidRPr="001D2C77">
        <w:rPr>
          <w:rFonts w:ascii="Arial" w:hAnsi="Arial" w:cs="Arial"/>
          <w:sz w:val="18"/>
          <w:szCs w:val="18"/>
        </w:rPr>
        <w:t xml:space="preserve"> se halla correctamente ejecutada, conforme a los planos documentos del </w:t>
      </w:r>
      <w:r w:rsidRPr="001D2C77">
        <w:rPr>
          <w:rFonts w:ascii="Arial" w:hAnsi="Arial" w:cs="Arial"/>
          <w:bCs/>
          <w:sz w:val="18"/>
          <w:szCs w:val="18"/>
        </w:rPr>
        <w:t>Contrato</w:t>
      </w:r>
      <w:r w:rsidRPr="001D2C77">
        <w:rPr>
          <w:rFonts w:ascii="Arial" w:hAnsi="Arial" w:cs="Arial"/>
          <w:sz w:val="18"/>
          <w:szCs w:val="18"/>
        </w:rPr>
        <w:t xml:space="preserve">, mediante el </w:t>
      </w:r>
      <w:r w:rsidRPr="001D2C77">
        <w:rPr>
          <w:rFonts w:ascii="Arial" w:hAnsi="Arial" w:cs="Arial"/>
          <w:b/>
          <w:bCs/>
          <w:sz w:val="18"/>
          <w:szCs w:val="18"/>
        </w:rPr>
        <w:t>FISCAL DE OBRA</w:t>
      </w:r>
      <w:r w:rsidRPr="001D2C77">
        <w:rPr>
          <w:rFonts w:ascii="Arial" w:hAnsi="Arial" w:cs="Arial"/>
          <w:sz w:val="18"/>
          <w:szCs w:val="18"/>
        </w:rPr>
        <w:t xml:space="preserve"> hará conocer a la </w:t>
      </w:r>
      <w:r w:rsidRPr="001D2C77">
        <w:rPr>
          <w:rFonts w:ascii="Arial" w:hAnsi="Arial" w:cs="Arial"/>
          <w:b/>
          <w:bCs/>
          <w:sz w:val="18"/>
          <w:szCs w:val="18"/>
        </w:rPr>
        <w:t>ENTIDAD</w:t>
      </w:r>
      <w:r w:rsidRPr="001D2C77">
        <w:rPr>
          <w:rFonts w:ascii="Arial" w:hAnsi="Arial" w:cs="Arial"/>
          <w:sz w:val="18"/>
          <w:szCs w:val="18"/>
        </w:rPr>
        <w:t xml:space="preserve"> su intención de proceder a la recepción provisional; este proceso no deberá exceder el plazo de tres (3) días hábiles.</w:t>
      </w:r>
    </w:p>
    <w:p w:rsidR="00B24D02" w:rsidRPr="001D2C77" w:rsidRDefault="00B24D02" w:rsidP="00B24D02">
      <w:pPr>
        <w:jc w:val="both"/>
        <w:rPr>
          <w:rFonts w:ascii="Arial" w:hAnsi="Arial" w:cs="Arial"/>
          <w:spacing w:val="-3"/>
          <w:sz w:val="18"/>
          <w:szCs w:val="18"/>
        </w:rPr>
      </w:pPr>
    </w:p>
    <w:p w:rsidR="00B24D02" w:rsidRPr="001D2C77" w:rsidRDefault="00B24D02" w:rsidP="00B24D02">
      <w:pPr>
        <w:jc w:val="both"/>
        <w:rPr>
          <w:rFonts w:ascii="Arial" w:hAnsi="Arial" w:cs="Arial"/>
          <w:sz w:val="18"/>
          <w:szCs w:val="18"/>
        </w:rPr>
      </w:pPr>
      <w:r w:rsidRPr="001D2C77">
        <w:rPr>
          <w:rFonts w:ascii="Arial" w:hAnsi="Arial" w:cs="Arial"/>
          <w:spacing w:val="-3"/>
          <w:sz w:val="18"/>
          <w:szCs w:val="18"/>
        </w:rPr>
        <w:t>L</w:t>
      </w:r>
      <w:r w:rsidRPr="001D2C77">
        <w:rPr>
          <w:rFonts w:ascii="Arial" w:hAnsi="Arial" w:cs="Arial"/>
          <w:sz w:val="18"/>
          <w:szCs w:val="18"/>
        </w:rPr>
        <w:t xml:space="preserve">a Recepción de la </w:t>
      </w:r>
      <w:r w:rsidRPr="001D2C77">
        <w:rPr>
          <w:rFonts w:ascii="Arial" w:hAnsi="Arial" w:cs="Arial"/>
          <w:b/>
          <w:sz w:val="18"/>
          <w:szCs w:val="18"/>
        </w:rPr>
        <w:t>OBRA</w:t>
      </w:r>
      <w:r w:rsidRPr="001D2C77">
        <w:rPr>
          <w:rFonts w:ascii="Arial" w:hAnsi="Arial" w:cs="Arial"/>
          <w:sz w:val="18"/>
          <w:szCs w:val="18"/>
        </w:rPr>
        <w:t xml:space="preserve"> será realizada en dos etapas que se detallan a continuación:</w:t>
      </w:r>
    </w:p>
    <w:p w:rsidR="00B24D02" w:rsidRPr="001D2C77" w:rsidRDefault="00B24D02" w:rsidP="00B24D02">
      <w:pPr>
        <w:jc w:val="both"/>
        <w:rPr>
          <w:rFonts w:ascii="Arial" w:hAnsi="Arial" w:cs="Arial"/>
          <w:spacing w:val="-3"/>
          <w:sz w:val="18"/>
          <w:szCs w:val="18"/>
        </w:rPr>
      </w:pPr>
    </w:p>
    <w:p w:rsidR="00B24D02" w:rsidRPr="001D2C77" w:rsidRDefault="00B24D02" w:rsidP="00B24D02">
      <w:pPr>
        <w:numPr>
          <w:ilvl w:val="1"/>
          <w:numId w:val="54"/>
        </w:numPr>
        <w:jc w:val="both"/>
        <w:rPr>
          <w:rFonts w:ascii="Arial" w:hAnsi="Arial" w:cs="Arial"/>
          <w:b/>
          <w:sz w:val="18"/>
          <w:szCs w:val="18"/>
        </w:rPr>
      </w:pPr>
      <w:r w:rsidRPr="001D2C77">
        <w:rPr>
          <w:rFonts w:ascii="Arial" w:hAnsi="Arial" w:cs="Arial"/>
          <w:b/>
          <w:sz w:val="18"/>
          <w:szCs w:val="18"/>
        </w:rPr>
        <w:t xml:space="preserve">Recepción Provisional. </w:t>
      </w:r>
    </w:p>
    <w:p w:rsidR="00B24D02" w:rsidRPr="001D2C77" w:rsidRDefault="00B24D02" w:rsidP="00B24D02">
      <w:pPr>
        <w:ind w:left="705" w:firstLine="3"/>
        <w:jc w:val="both"/>
        <w:rPr>
          <w:rFonts w:ascii="Arial" w:hAnsi="Arial" w:cs="Arial"/>
          <w:bCs/>
          <w:sz w:val="18"/>
          <w:szCs w:val="18"/>
        </w:rPr>
      </w:pPr>
    </w:p>
    <w:p w:rsidR="00B24D02" w:rsidRPr="001D2C77" w:rsidRDefault="00B24D02" w:rsidP="00B24D02">
      <w:pPr>
        <w:ind w:left="705" w:firstLine="3"/>
        <w:jc w:val="both"/>
        <w:rPr>
          <w:rFonts w:ascii="Arial" w:hAnsi="Arial" w:cs="Arial"/>
          <w:sz w:val="18"/>
          <w:szCs w:val="18"/>
        </w:rPr>
      </w:pPr>
      <w:r w:rsidRPr="001D2C77">
        <w:rPr>
          <w:rFonts w:ascii="Arial" w:hAnsi="Arial" w:cs="Arial"/>
          <w:b/>
          <w:bCs/>
          <w:sz w:val="18"/>
          <w:szCs w:val="18"/>
        </w:rPr>
        <w:t xml:space="preserve">La </w:t>
      </w:r>
      <w:r w:rsidRPr="001D2C77">
        <w:rPr>
          <w:rFonts w:ascii="Arial" w:hAnsi="Arial" w:cs="Arial"/>
          <w:b/>
          <w:spacing w:val="-3"/>
          <w:sz w:val="18"/>
          <w:szCs w:val="18"/>
        </w:rPr>
        <w:t xml:space="preserve">Limpieza final de la Obra. </w:t>
      </w:r>
      <w:r w:rsidRPr="001D2C77">
        <w:rPr>
          <w:rFonts w:ascii="Arial" w:hAnsi="Arial" w:cs="Arial"/>
          <w:sz w:val="18"/>
          <w:szCs w:val="18"/>
        </w:rPr>
        <w:t xml:space="preserve">Para la entrega provisional de la </w:t>
      </w:r>
      <w:r w:rsidRPr="001D2C77">
        <w:rPr>
          <w:rFonts w:ascii="Arial" w:hAnsi="Arial" w:cs="Arial"/>
          <w:b/>
          <w:sz w:val="18"/>
          <w:szCs w:val="18"/>
        </w:rPr>
        <w:t>OBRA</w:t>
      </w:r>
      <w:r w:rsidRPr="001D2C77">
        <w:rPr>
          <w:rFonts w:ascii="Arial" w:hAnsi="Arial" w:cs="Arial"/>
          <w:sz w:val="18"/>
          <w:szCs w:val="18"/>
        </w:rPr>
        <w:t xml:space="preserve">, el </w:t>
      </w:r>
      <w:r w:rsidRPr="001D2C77">
        <w:rPr>
          <w:rFonts w:ascii="Arial" w:hAnsi="Arial" w:cs="Arial"/>
          <w:b/>
          <w:bCs/>
          <w:sz w:val="18"/>
          <w:szCs w:val="18"/>
        </w:rPr>
        <w:t>CONTRATISTA</w:t>
      </w:r>
      <w:r w:rsidRPr="001D2C77">
        <w:rPr>
          <w:rFonts w:ascii="Arial" w:hAnsi="Arial" w:cs="Arial"/>
          <w:sz w:val="18"/>
          <w:szCs w:val="18"/>
        </w:rPr>
        <w:t xml:space="preserve"> deberá limpiar y eliminar todos los materiales sobrantes, escombros, basuras y obras temporales de cualquier naturaleza, excepto aquellas que necesite utilizar durante el periodo de garantía. </w:t>
      </w:r>
    </w:p>
    <w:p w:rsidR="00B24D02" w:rsidRPr="001D2C77" w:rsidRDefault="00B24D02" w:rsidP="00B24D02">
      <w:pPr>
        <w:ind w:left="705" w:firstLine="3"/>
        <w:jc w:val="both"/>
        <w:rPr>
          <w:rFonts w:ascii="Arial" w:hAnsi="Arial" w:cs="Arial"/>
          <w:sz w:val="18"/>
          <w:szCs w:val="18"/>
        </w:rPr>
      </w:pPr>
    </w:p>
    <w:p w:rsidR="00B24D02" w:rsidRPr="001D2C77" w:rsidRDefault="00B24D02" w:rsidP="00B24D02">
      <w:pPr>
        <w:ind w:left="705" w:firstLine="3"/>
        <w:jc w:val="both"/>
        <w:rPr>
          <w:rFonts w:ascii="Arial" w:hAnsi="Arial" w:cs="Arial"/>
          <w:sz w:val="18"/>
          <w:szCs w:val="18"/>
        </w:rPr>
      </w:pPr>
      <w:r w:rsidRPr="001D2C77">
        <w:rPr>
          <w:rFonts w:ascii="Arial" w:hAnsi="Arial" w:cs="Arial"/>
          <w:sz w:val="18"/>
          <w:szCs w:val="18"/>
        </w:rPr>
        <w:t xml:space="preserve">La Recepción Provisional se iniciará cuando el </w:t>
      </w:r>
      <w:r w:rsidRPr="001D2C77">
        <w:rPr>
          <w:rFonts w:ascii="Arial" w:hAnsi="Arial" w:cs="Arial"/>
          <w:b/>
          <w:bCs/>
          <w:sz w:val="18"/>
          <w:szCs w:val="18"/>
        </w:rPr>
        <w:t>SUPERVISOR</w:t>
      </w:r>
      <w:r w:rsidRPr="001D2C77">
        <w:rPr>
          <w:rFonts w:ascii="Arial" w:hAnsi="Arial" w:cs="Arial"/>
          <w:sz w:val="18"/>
          <w:szCs w:val="18"/>
        </w:rPr>
        <w:t xml:space="preserve"> reciba la aceptación </w:t>
      </w:r>
      <w:r w:rsidRPr="001D2C77">
        <w:rPr>
          <w:rFonts w:ascii="Arial" w:hAnsi="Arial" w:cs="Arial"/>
          <w:bCs/>
          <w:sz w:val="18"/>
          <w:szCs w:val="18"/>
        </w:rPr>
        <w:t>del</w:t>
      </w:r>
      <w:r w:rsidRPr="001D2C77">
        <w:rPr>
          <w:rFonts w:ascii="Arial" w:hAnsi="Arial" w:cs="Arial"/>
          <w:b/>
          <w:bCs/>
          <w:sz w:val="18"/>
          <w:szCs w:val="18"/>
        </w:rPr>
        <w:t xml:space="preserve"> FISCAL DE OBRA</w:t>
      </w:r>
      <w:r w:rsidRPr="001D2C77">
        <w:rPr>
          <w:rFonts w:ascii="Arial" w:hAnsi="Arial" w:cs="Arial"/>
          <w:sz w:val="18"/>
          <w:szCs w:val="18"/>
        </w:rPr>
        <w:t xml:space="preserve">, en este caso tiene un plazo máximo de </w:t>
      </w:r>
      <w:r w:rsidRPr="00287981">
        <w:rPr>
          <w:rFonts w:ascii="Arial" w:hAnsi="Arial" w:cs="Arial"/>
          <w:sz w:val="18"/>
          <w:szCs w:val="18"/>
        </w:rPr>
        <w:t>tres (3) días hábiles</w:t>
      </w:r>
      <w:r w:rsidRPr="001D2C77">
        <w:rPr>
          <w:rFonts w:ascii="Arial" w:hAnsi="Arial" w:cs="Arial"/>
          <w:sz w:val="18"/>
          <w:szCs w:val="18"/>
        </w:rPr>
        <w:t xml:space="preserve">,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1D2C77">
        <w:rPr>
          <w:rFonts w:ascii="Arial" w:hAnsi="Arial" w:cs="Arial"/>
          <w:b/>
          <w:bCs/>
          <w:sz w:val="18"/>
          <w:szCs w:val="18"/>
        </w:rPr>
        <w:t>CONTRATISTA</w:t>
      </w:r>
      <w:r w:rsidRPr="001D2C77">
        <w:rPr>
          <w:rFonts w:ascii="Arial" w:hAnsi="Arial" w:cs="Arial"/>
          <w:sz w:val="18"/>
          <w:szCs w:val="18"/>
        </w:rPr>
        <w:t xml:space="preserve"> dentro del periodo de corrección de defectos, computables a partir de la fecha de dicha Recepción Provisional. </w:t>
      </w:r>
    </w:p>
    <w:p w:rsidR="00B24D02" w:rsidRPr="001D2C77" w:rsidRDefault="00B24D02" w:rsidP="00B24D02">
      <w:pPr>
        <w:ind w:left="705" w:firstLine="3"/>
        <w:jc w:val="both"/>
        <w:rPr>
          <w:rFonts w:ascii="Arial" w:hAnsi="Arial" w:cs="Arial"/>
          <w:sz w:val="18"/>
          <w:szCs w:val="18"/>
        </w:rPr>
      </w:pPr>
      <w:r w:rsidRPr="001D2C77">
        <w:rPr>
          <w:rFonts w:ascii="Arial" w:hAnsi="Arial" w:cs="Arial"/>
          <w:sz w:val="18"/>
          <w:szCs w:val="18"/>
        </w:rPr>
        <w:t xml:space="preserve">El </w:t>
      </w:r>
      <w:r w:rsidRPr="001D2C77">
        <w:rPr>
          <w:rFonts w:ascii="Arial" w:hAnsi="Arial" w:cs="Arial"/>
          <w:b/>
          <w:bCs/>
          <w:sz w:val="18"/>
          <w:szCs w:val="18"/>
        </w:rPr>
        <w:t>SUPERVISOR</w:t>
      </w:r>
      <w:r w:rsidRPr="001D2C77">
        <w:rPr>
          <w:rFonts w:ascii="Arial" w:hAnsi="Arial" w:cs="Arial"/>
          <w:sz w:val="18"/>
          <w:szCs w:val="18"/>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1D2C77">
        <w:rPr>
          <w:rFonts w:ascii="Arial" w:hAnsi="Arial" w:cs="Arial"/>
          <w:b/>
          <w:bCs/>
          <w:sz w:val="18"/>
          <w:szCs w:val="18"/>
        </w:rPr>
        <w:t>SUPERVISOR</w:t>
      </w:r>
      <w:r w:rsidRPr="001D2C77">
        <w:rPr>
          <w:rFonts w:ascii="Arial" w:hAnsi="Arial" w:cs="Arial"/>
          <w:sz w:val="18"/>
          <w:szCs w:val="18"/>
        </w:rPr>
        <w:t xml:space="preserve">, las deficiencias y observaciones anotadas no son de magnitud y el tipo de obra lo permite, podrá autorizar que dicha obra sea utilizada. Empero las anomalías fueran mayores, el </w:t>
      </w:r>
      <w:r w:rsidRPr="001D2C77">
        <w:rPr>
          <w:rFonts w:ascii="Arial" w:hAnsi="Arial" w:cs="Arial"/>
          <w:b/>
          <w:bCs/>
          <w:sz w:val="18"/>
          <w:szCs w:val="18"/>
        </w:rPr>
        <w:t>SUPERVISOR</w:t>
      </w:r>
      <w:r w:rsidRPr="001D2C77">
        <w:rPr>
          <w:rFonts w:ascii="Arial" w:hAnsi="Arial" w:cs="Arial"/>
          <w:sz w:val="18"/>
          <w:szCs w:val="18"/>
        </w:rPr>
        <w:t xml:space="preserve"> tendrá la facultad de rechazar la recepción provisional y consiguientemente, correrán las multas y sanciones al </w:t>
      </w:r>
      <w:r w:rsidRPr="001D2C77">
        <w:rPr>
          <w:rFonts w:ascii="Arial" w:hAnsi="Arial" w:cs="Arial"/>
          <w:b/>
          <w:bCs/>
          <w:sz w:val="18"/>
          <w:szCs w:val="18"/>
        </w:rPr>
        <w:t>CONTRATISTA</w:t>
      </w:r>
      <w:r w:rsidRPr="001D2C77">
        <w:rPr>
          <w:rFonts w:ascii="Arial" w:hAnsi="Arial" w:cs="Arial"/>
          <w:sz w:val="18"/>
          <w:szCs w:val="18"/>
        </w:rPr>
        <w:t xml:space="preserve"> hasta que la obra sea entregada en forma satisfactoria.</w:t>
      </w:r>
    </w:p>
    <w:p w:rsidR="00B24D02" w:rsidRPr="001D2C77" w:rsidRDefault="00B24D02" w:rsidP="00B24D02">
      <w:pPr>
        <w:ind w:left="705"/>
        <w:jc w:val="both"/>
        <w:rPr>
          <w:rFonts w:ascii="Arial" w:hAnsi="Arial" w:cs="Arial"/>
          <w:b/>
          <w:i/>
          <w:sz w:val="18"/>
          <w:szCs w:val="18"/>
        </w:rPr>
      </w:pPr>
      <w:r w:rsidRPr="001D2C77">
        <w:rPr>
          <w:rFonts w:ascii="Arial" w:hAnsi="Arial" w:cs="Arial"/>
          <w:b/>
          <w:sz w:val="18"/>
          <w:szCs w:val="18"/>
        </w:rPr>
        <w:lastRenderedPageBreak/>
        <w:t xml:space="preserve">Liquidación de saldos (PLANILLA DE LIQUIDACIÓN FINAL) </w:t>
      </w:r>
      <w:r w:rsidRPr="001D2C77">
        <w:rPr>
          <w:rFonts w:ascii="Arial" w:hAnsi="Arial" w:cs="Arial"/>
          <w:sz w:val="18"/>
          <w:szCs w:val="18"/>
        </w:rPr>
        <w:t xml:space="preserve">Dentro de los </w:t>
      </w:r>
      <w:r w:rsidRPr="001D2C77">
        <w:rPr>
          <w:rFonts w:ascii="Arial" w:hAnsi="Arial" w:cs="Arial"/>
          <w:color w:val="C00000"/>
          <w:sz w:val="18"/>
          <w:szCs w:val="18"/>
        </w:rPr>
        <w:t>cinco (5) días calendario</w:t>
      </w:r>
      <w:r w:rsidRPr="001D2C77">
        <w:rPr>
          <w:rFonts w:ascii="Arial" w:hAnsi="Arial" w:cs="Arial"/>
          <w:sz w:val="18"/>
          <w:szCs w:val="18"/>
        </w:rPr>
        <w:t xml:space="preserve"> siguientes a la fecha de Recepción Provisional, el </w:t>
      </w:r>
      <w:r w:rsidRPr="001D2C77">
        <w:rPr>
          <w:rFonts w:ascii="Arial" w:hAnsi="Arial" w:cs="Arial"/>
          <w:b/>
          <w:bCs/>
          <w:sz w:val="18"/>
          <w:szCs w:val="18"/>
        </w:rPr>
        <w:t>SUPERVISOR</w:t>
      </w:r>
      <w:r w:rsidRPr="001D2C77">
        <w:rPr>
          <w:rFonts w:ascii="Arial" w:hAnsi="Arial" w:cs="Arial"/>
          <w:sz w:val="18"/>
          <w:szCs w:val="18"/>
        </w:rPr>
        <w:t xml:space="preserve"> elaborará una planilla de cantidades finales de obra, con base a la Obra efectiva y realmente ejecutada, dicha planilla será cursada al </w:t>
      </w:r>
      <w:r w:rsidRPr="001D2C77">
        <w:rPr>
          <w:rFonts w:ascii="Arial" w:hAnsi="Arial" w:cs="Arial"/>
          <w:b/>
          <w:bCs/>
          <w:sz w:val="18"/>
          <w:szCs w:val="18"/>
        </w:rPr>
        <w:t>CONTRATISTA</w:t>
      </w:r>
      <w:r w:rsidRPr="001D2C77">
        <w:rPr>
          <w:rFonts w:ascii="Arial" w:hAnsi="Arial" w:cs="Arial"/>
          <w:sz w:val="18"/>
          <w:szCs w:val="18"/>
        </w:rPr>
        <w:t xml:space="preserve"> para que el mismo dentro del plazo de </w:t>
      </w:r>
      <w:r w:rsidRPr="001D2C77">
        <w:rPr>
          <w:rFonts w:ascii="Arial" w:hAnsi="Arial" w:cs="Arial"/>
          <w:color w:val="C00000"/>
          <w:sz w:val="18"/>
          <w:szCs w:val="18"/>
        </w:rPr>
        <w:t>cinco (5) días calendario</w:t>
      </w:r>
      <w:r w:rsidRPr="001D2C77">
        <w:rPr>
          <w:rFonts w:ascii="Arial" w:hAnsi="Arial" w:cs="Arial"/>
          <w:sz w:val="18"/>
          <w:szCs w:val="18"/>
        </w:rPr>
        <w:t xml:space="preserve"> subsiguientes elabore Planilla de Liquidación Final y la presente al </w:t>
      </w:r>
      <w:r w:rsidRPr="001D2C77">
        <w:rPr>
          <w:rFonts w:ascii="Arial" w:hAnsi="Arial" w:cs="Arial"/>
          <w:b/>
          <w:bCs/>
          <w:sz w:val="18"/>
          <w:szCs w:val="18"/>
        </w:rPr>
        <w:t>SUPERVISOR</w:t>
      </w:r>
      <w:r w:rsidRPr="001D2C77">
        <w:rPr>
          <w:rFonts w:ascii="Arial" w:hAnsi="Arial" w:cs="Arial"/>
          <w:sz w:val="18"/>
          <w:szCs w:val="18"/>
        </w:rPr>
        <w:t xml:space="preserve"> en versión definitiva con fecha y firma del representante del </w:t>
      </w:r>
      <w:r w:rsidRPr="001D2C77">
        <w:rPr>
          <w:rFonts w:ascii="Arial" w:hAnsi="Arial" w:cs="Arial"/>
          <w:b/>
          <w:sz w:val="18"/>
          <w:szCs w:val="18"/>
        </w:rPr>
        <w:t>CONTRATISTA</w:t>
      </w:r>
      <w:r w:rsidRPr="001D2C77">
        <w:rPr>
          <w:rFonts w:ascii="Arial" w:hAnsi="Arial" w:cs="Arial"/>
          <w:b/>
          <w:i/>
          <w:sz w:val="18"/>
          <w:szCs w:val="18"/>
        </w:rPr>
        <w:t xml:space="preserve"> </w:t>
      </w:r>
      <w:r w:rsidRPr="001D2C77">
        <w:rPr>
          <w:rFonts w:ascii="Arial" w:hAnsi="Arial" w:cs="Arial"/>
          <w:sz w:val="18"/>
          <w:szCs w:val="18"/>
        </w:rPr>
        <w:t xml:space="preserve">en la </w:t>
      </w:r>
      <w:r w:rsidRPr="001D2C77">
        <w:rPr>
          <w:rFonts w:ascii="Arial" w:hAnsi="Arial" w:cs="Arial"/>
          <w:b/>
          <w:bCs/>
          <w:sz w:val="18"/>
          <w:szCs w:val="18"/>
        </w:rPr>
        <w:t>OBRA</w:t>
      </w:r>
      <w:r w:rsidRPr="001D2C77">
        <w:rPr>
          <w:rFonts w:ascii="Arial" w:hAnsi="Arial" w:cs="Arial"/>
          <w:b/>
          <w:i/>
          <w:sz w:val="18"/>
          <w:szCs w:val="18"/>
        </w:rPr>
        <w:t>.</w:t>
      </w:r>
    </w:p>
    <w:p w:rsidR="00B24D02" w:rsidRPr="001D2C77" w:rsidRDefault="00B24D02" w:rsidP="00B24D02">
      <w:pPr>
        <w:ind w:left="705"/>
        <w:jc w:val="both"/>
        <w:rPr>
          <w:rFonts w:ascii="Arial" w:hAnsi="Arial" w:cs="Arial"/>
          <w:b/>
          <w:sz w:val="18"/>
          <w:szCs w:val="18"/>
        </w:rPr>
      </w:pPr>
    </w:p>
    <w:p w:rsidR="00B24D02" w:rsidRPr="001D2C77" w:rsidRDefault="00B24D02" w:rsidP="00B24D02">
      <w:pPr>
        <w:ind w:left="705"/>
        <w:jc w:val="both"/>
        <w:rPr>
          <w:rFonts w:ascii="Arial" w:hAnsi="Arial" w:cs="Arial"/>
          <w:b/>
          <w:sz w:val="18"/>
          <w:szCs w:val="18"/>
        </w:rPr>
      </w:pPr>
      <w:r w:rsidRPr="001D2C77">
        <w:rPr>
          <w:rFonts w:ascii="Arial" w:hAnsi="Arial" w:cs="Arial"/>
          <w:sz w:val="18"/>
          <w:szCs w:val="18"/>
        </w:rPr>
        <w:t xml:space="preserve">Si el </w:t>
      </w:r>
      <w:r w:rsidRPr="001D2C77">
        <w:rPr>
          <w:rFonts w:ascii="Arial" w:hAnsi="Arial" w:cs="Arial"/>
          <w:b/>
          <w:sz w:val="18"/>
          <w:szCs w:val="18"/>
        </w:rPr>
        <w:t xml:space="preserve">CONTRATISTA </w:t>
      </w:r>
      <w:r w:rsidRPr="001D2C77">
        <w:rPr>
          <w:rFonts w:ascii="Arial" w:hAnsi="Arial" w:cs="Arial"/>
          <w:sz w:val="18"/>
          <w:szCs w:val="18"/>
        </w:rPr>
        <w:t xml:space="preserve">no elaborara la Planilla de Liquidación Final en el plazo establecido, el </w:t>
      </w:r>
      <w:r w:rsidRPr="001D2C77">
        <w:rPr>
          <w:rFonts w:ascii="Arial" w:hAnsi="Arial" w:cs="Arial"/>
          <w:b/>
          <w:sz w:val="18"/>
          <w:szCs w:val="18"/>
        </w:rPr>
        <w:t>SUPERVISOR</w:t>
      </w:r>
      <w:r w:rsidRPr="001D2C77">
        <w:rPr>
          <w:rFonts w:ascii="Arial" w:hAnsi="Arial" w:cs="Arial"/>
          <w:sz w:val="18"/>
          <w:szCs w:val="18"/>
        </w:rPr>
        <w:t xml:space="preserve"> en el plazo de cinco (5) días calendario procederá a la elaboración de la Planilla de Liquidación Final, que será aprobada por el </w:t>
      </w:r>
      <w:r w:rsidRPr="001D2C77">
        <w:rPr>
          <w:rFonts w:ascii="Arial" w:hAnsi="Arial" w:cs="Arial"/>
          <w:b/>
          <w:sz w:val="18"/>
          <w:szCs w:val="18"/>
        </w:rPr>
        <w:t>FISCAL DE OBRA</w:t>
      </w:r>
      <w:r w:rsidRPr="001D2C77">
        <w:rPr>
          <w:rFonts w:ascii="Arial" w:hAnsi="Arial" w:cs="Arial"/>
          <w:sz w:val="18"/>
          <w:szCs w:val="18"/>
        </w:rPr>
        <w:t xml:space="preserve">, dicha planilla no podrá ser motivo de reclamo por parte del </w:t>
      </w:r>
      <w:r w:rsidRPr="001D2C77">
        <w:rPr>
          <w:rFonts w:ascii="Arial" w:hAnsi="Arial" w:cs="Arial"/>
          <w:b/>
          <w:sz w:val="18"/>
          <w:szCs w:val="18"/>
        </w:rPr>
        <w:t>CONTRATISTA.</w:t>
      </w:r>
    </w:p>
    <w:p w:rsidR="00B24D02" w:rsidRPr="001D2C77" w:rsidRDefault="00B24D02" w:rsidP="00B24D02">
      <w:pPr>
        <w:ind w:left="705"/>
        <w:jc w:val="both"/>
        <w:rPr>
          <w:rFonts w:ascii="Arial" w:hAnsi="Arial" w:cs="Arial"/>
          <w:b/>
          <w:i/>
          <w:sz w:val="18"/>
          <w:szCs w:val="18"/>
        </w:rPr>
      </w:pPr>
    </w:p>
    <w:p w:rsidR="00B24D02" w:rsidRPr="001D2C77" w:rsidRDefault="00B24D02" w:rsidP="00B24D02">
      <w:pPr>
        <w:ind w:left="705"/>
        <w:jc w:val="both"/>
        <w:rPr>
          <w:rFonts w:ascii="Arial" w:hAnsi="Arial" w:cs="Arial"/>
          <w:sz w:val="18"/>
          <w:szCs w:val="18"/>
        </w:rPr>
      </w:pPr>
      <w:r w:rsidRPr="001D2C77">
        <w:rPr>
          <w:rFonts w:ascii="Arial" w:hAnsi="Arial" w:cs="Arial"/>
          <w:sz w:val="18"/>
          <w:szCs w:val="18"/>
        </w:rPr>
        <w:t xml:space="preserve">Con la Planilla de Liquidación Final se procederá a la Liquidación de Saldos para establecer si el </w:t>
      </w:r>
      <w:r w:rsidRPr="001D2C77">
        <w:rPr>
          <w:rFonts w:ascii="Arial" w:hAnsi="Arial" w:cs="Arial"/>
          <w:b/>
          <w:bCs/>
          <w:sz w:val="18"/>
          <w:szCs w:val="18"/>
        </w:rPr>
        <w:t>CONTRATISTA</w:t>
      </w:r>
      <w:r w:rsidRPr="001D2C77">
        <w:rPr>
          <w:rFonts w:ascii="Arial" w:hAnsi="Arial" w:cs="Arial"/>
          <w:sz w:val="18"/>
          <w:szCs w:val="18"/>
        </w:rPr>
        <w:t xml:space="preserve"> tiene saldos a favor o en contra a efectos de proceder si corresponde a la devolución de Garantías.</w:t>
      </w:r>
    </w:p>
    <w:p w:rsidR="00B24D02" w:rsidRPr="001D2C77" w:rsidRDefault="00B24D02" w:rsidP="00B24D02">
      <w:pPr>
        <w:ind w:left="705"/>
        <w:jc w:val="both"/>
        <w:rPr>
          <w:rFonts w:ascii="Arial" w:hAnsi="Arial" w:cs="Arial"/>
          <w:sz w:val="18"/>
          <w:szCs w:val="18"/>
        </w:rPr>
      </w:pPr>
    </w:p>
    <w:p w:rsidR="00B24D02" w:rsidRPr="001D2C77" w:rsidRDefault="00B24D02" w:rsidP="00B24D02">
      <w:pPr>
        <w:ind w:left="705"/>
        <w:jc w:val="both"/>
        <w:rPr>
          <w:rFonts w:ascii="Arial" w:hAnsi="Arial" w:cs="Arial"/>
          <w:sz w:val="18"/>
          <w:szCs w:val="18"/>
        </w:rPr>
      </w:pPr>
      <w:r w:rsidRPr="001D2C77">
        <w:rPr>
          <w:rFonts w:ascii="Arial" w:hAnsi="Arial" w:cs="Arial"/>
          <w:sz w:val="18"/>
          <w:szCs w:val="18"/>
        </w:rPr>
        <w:t xml:space="preserve">Si efectuada la Liquidación de Saldos se estableciera saldos en contra del </w:t>
      </w:r>
      <w:r w:rsidRPr="001D2C77">
        <w:rPr>
          <w:rFonts w:ascii="Arial" w:hAnsi="Arial" w:cs="Arial"/>
          <w:b/>
          <w:sz w:val="18"/>
          <w:szCs w:val="18"/>
        </w:rPr>
        <w:t>CONTRATISTA,</w:t>
      </w:r>
      <w:r w:rsidRPr="001D2C77">
        <w:rPr>
          <w:rFonts w:ascii="Arial" w:hAnsi="Arial" w:cs="Arial"/>
          <w:sz w:val="18"/>
          <w:szCs w:val="18"/>
        </w:rPr>
        <w:t xml:space="preserve"> la </w:t>
      </w:r>
      <w:r w:rsidRPr="001D2C77">
        <w:rPr>
          <w:rFonts w:ascii="Arial" w:hAnsi="Arial" w:cs="Arial"/>
          <w:b/>
          <w:sz w:val="18"/>
          <w:szCs w:val="18"/>
        </w:rPr>
        <w:t xml:space="preserve">ENTIDAD </w:t>
      </w:r>
      <w:r w:rsidRPr="001D2C77">
        <w:rPr>
          <w:rFonts w:ascii="Arial" w:hAnsi="Arial" w:cs="Arial"/>
          <w:sz w:val="18"/>
          <w:szCs w:val="18"/>
        </w:rPr>
        <w:t xml:space="preserve">procederá al cobro del monto establecido, mismo que deberá ser depositado por el </w:t>
      </w:r>
      <w:r w:rsidRPr="001D2C77">
        <w:rPr>
          <w:rFonts w:ascii="Arial" w:hAnsi="Arial" w:cs="Arial"/>
          <w:b/>
          <w:sz w:val="18"/>
          <w:szCs w:val="18"/>
        </w:rPr>
        <w:t>CONTRATISTA</w:t>
      </w:r>
      <w:r w:rsidRPr="001D2C77">
        <w:rPr>
          <w:rFonts w:ascii="Arial" w:hAnsi="Arial" w:cs="Arial"/>
          <w:sz w:val="18"/>
          <w:szCs w:val="18"/>
        </w:rPr>
        <w:t xml:space="preserve"> en las cuentas fiscales de la </w:t>
      </w:r>
      <w:r w:rsidRPr="001D2C77">
        <w:rPr>
          <w:rFonts w:ascii="Arial" w:hAnsi="Arial" w:cs="Arial"/>
          <w:b/>
          <w:sz w:val="18"/>
          <w:szCs w:val="18"/>
        </w:rPr>
        <w:t>ENTIDAD</w:t>
      </w:r>
      <w:r w:rsidRPr="001D2C77">
        <w:rPr>
          <w:rFonts w:ascii="Arial" w:hAnsi="Arial" w:cs="Arial"/>
          <w:sz w:val="18"/>
          <w:szCs w:val="18"/>
        </w:rPr>
        <w:t xml:space="preserve"> en el plazo de diez (10) días calendario computables a partir del día siguiente de efectuada la Liquidación de Saldos, de incumplir el </w:t>
      </w:r>
      <w:r w:rsidRPr="001D2C77">
        <w:rPr>
          <w:rFonts w:ascii="Arial" w:hAnsi="Arial" w:cs="Arial"/>
          <w:b/>
          <w:sz w:val="18"/>
          <w:szCs w:val="18"/>
        </w:rPr>
        <w:t>CONTRATISTA</w:t>
      </w:r>
      <w:r w:rsidRPr="001D2C77">
        <w:rPr>
          <w:rFonts w:ascii="Arial" w:hAnsi="Arial" w:cs="Arial"/>
          <w:sz w:val="18"/>
          <w:szCs w:val="18"/>
        </w:rPr>
        <w:t xml:space="preserve"> con el deposito señalado, la </w:t>
      </w:r>
      <w:r w:rsidRPr="001D2C77">
        <w:rPr>
          <w:rFonts w:ascii="Arial" w:hAnsi="Arial" w:cs="Arial"/>
          <w:b/>
          <w:sz w:val="18"/>
          <w:szCs w:val="18"/>
        </w:rPr>
        <w:t>ENTIDAD</w:t>
      </w:r>
      <w:r w:rsidRPr="001D2C77">
        <w:rPr>
          <w:rFonts w:ascii="Arial" w:hAnsi="Arial" w:cs="Arial"/>
          <w:sz w:val="18"/>
          <w:szCs w:val="18"/>
        </w:rPr>
        <w:t xml:space="preserve"> podrá recurrir a la ejecución de garantías; asimismo, podrá recurrir a la vía coactiva fiscal, por la naturaleza administrativa del Contrato.</w:t>
      </w:r>
    </w:p>
    <w:p w:rsidR="00B24D02" w:rsidRPr="001D2C77" w:rsidRDefault="00B24D02" w:rsidP="00B24D02">
      <w:pPr>
        <w:ind w:left="705"/>
        <w:jc w:val="both"/>
        <w:rPr>
          <w:rFonts w:ascii="Arial" w:hAnsi="Arial" w:cs="Arial"/>
          <w:sz w:val="18"/>
          <w:szCs w:val="18"/>
        </w:rPr>
      </w:pPr>
    </w:p>
    <w:p w:rsidR="00B24D02" w:rsidRPr="001D2C77" w:rsidRDefault="00B24D02" w:rsidP="00B24D02">
      <w:pPr>
        <w:numPr>
          <w:ilvl w:val="1"/>
          <w:numId w:val="54"/>
        </w:numPr>
        <w:jc w:val="both"/>
        <w:rPr>
          <w:rFonts w:ascii="Arial" w:hAnsi="Arial" w:cs="Arial"/>
          <w:sz w:val="18"/>
          <w:szCs w:val="18"/>
        </w:rPr>
      </w:pPr>
      <w:r w:rsidRPr="001D2C77">
        <w:rPr>
          <w:rFonts w:ascii="Arial" w:hAnsi="Arial" w:cs="Arial"/>
          <w:b/>
          <w:sz w:val="18"/>
          <w:szCs w:val="18"/>
        </w:rPr>
        <w:t xml:space="preserve">Recepción Definitiva. </w:t>
      </w:r>
      <w:r w:rsidRPr="001D2C77">
        <w:rPr>
          <w:rFonts w:ascii="Arial" w:hAnsi="Arial" w:cs="Arial"/>
          <w:sz w:val="18"/>
          <w:szCs w:val="18"/>
        </w:rPr>
        <w:t xml:space="preserve">Se realiza de acuerdo al siguiente procedimiento: </w:t>
      </w:r>
    </w:p>
    <w:p w:rsidR="00B24D02" w:rsidRPr="001D2C77" w:rsidRDefault="00B24D02" w:rsidP="00B24D02">
      <w:pPr>
        <w:ind w:left="720"/>
        <w:jc w:val="both"/>
        <w:rPr>
          <w:rFonts w:ascii="Arial" w:hAnsi="Arial" w:cs="Arial"/>
          <w:sz w:val="18"/>
          <w:szCs w:val="18"/>
        </w:rPr>
      </w:pPr>
    </w:p>
    <w:p w:rsidR="00B24D02" w:rsidRPr="001D2C77" w:rsidRDefault="00B24D02" w:rsidP="00B24D02">
      <w:pPr>
        <w:pStyle w:val="Textoindependiente"/>
        <w:ind w:left="708"/>
        <w:jc w:val="both"/>
        <w:rPr>
          <w:rFonts w:ascii="Arial" w:hAnsi="Arial" w:cs="Arial"/>
          <w:sz w:val="18"/>
          <w:szCs w:val="18"/>
          <w:lang w:val="es-BO"/>
        </w:rPr>
      </w:pPr>
      <w:r w:rsidRPr="001D2C77">
        <w:rPr>
          <w:rFonts w:ascii="Arial" w:hAnsi="Arial" w:cs="Arial"/>
          <w:sz w:val="18"/>
          <w:szCs w:val="18"/>
        </w:rPr>
        <w:t>Hasta dos</w:t>
      </w:r>
      <w:r w:rsidRPr="001D2C77">
        <w:rPr>
          <w:rFonts w:ascii="Arial" w:hAnsi="Arial" w:cs="Arial"/>
          <w:b/>
          <w:sz w:val="18"/>
          <w:szCs w:val="18"/>
        </w:rPr>
        <w:t xml:space="preserve"> </w:t>
      </w:r>
      <w:r w:rsidRPr="001D2C77">
        <w:rPr>
          <w:rFonts w:ascii="Arial" w:hAnsi="Arial" w:cs="Arial"/>
          <w:sz w:val="18"/>
          <w:szCs w:val="18"/>
        </w:rPr>
        <w:t xml:space="preserve">(2) días hábiles </w:t>
      </w:r>
      <w:r w:rsidRPr="001D2C77">
        <w:rPr>
          <w:rFonts w:ascii="Arial" w:hAnsi="Arial" w:cs="Arial"/>
          <w:sz w:val="18"/>
          <w:szCs w:val="18"/>
          <w:lang w:val="es-BO"/>
        </w:rPr>
        <w:t xml:space="preserve">antes de que concluya el plazo previsto para la recepción definitiva, posterior a la entrega provisional, el </w:t>
      </w:r>
      <w:r w:rsidRPr="001D2C77">
        <w:rPr>
          <w:rFonts w:ascii="Arial" w:hAnsi="Arial" w:cs="Arial"/>
          <w:b/>
          <w:bCs/>
          <w:sz w:val="18"/>
          <w:szCs w:val="18"/>
          <w:lang w:val="es-BO"/>
        </w:rPr>
        <w:t>CONTRATISTA</w:t>
      </w:r>
      <w:r w:rsidRPr="001D2C77">
        <w:rPr>
          <w:rFonts w:ascii="Arial" w:hAnsi="Arial" w:cs="Arial"/>
          <w:sz w:val="18"/>
          <w:szCs w:val="18"/>
          <w:lang w:val="es-BO"/>
        </w:rPr>
        <w:t xml:space="preserve"> mediante el Libro de Órdenes, solicitará al </w:t>
      </w:r>
      <w:r w:rsidRPr="001D2C77">
        <w:rPr>
          <w:rFonts w:ascii="Arial" w:hAnsi="Arial" w:cs="Arial"/>
          <w:b/>
          <w:bCs/>
          <w:sz w:val="18"/>
          <w:szCs w:val="18"/>
          <w:lang w:val="es-BO"/>
        </w:rPr>
        <w:t>SUPERVISOR</w:t>
      </w:r>
      <w:r w:rsidRPr="001D2C77">
        <w:rPr>
          <w:rFonts w:ascii="Arial" w:hAnsi="Arial" w:cs="Arial"/>
          <w:sz w:val="18"/>
          <w:szCs w:val="18"/>
          <w:lang w:val="es-BO"/>
        </w:rPr>
        <w:t xml:space="preserve"> el señalamiento de día y hora para la Recepción Definitiva de la </w:t>
      </w:r>
      <w:r w:rsidRPr="001D2C77">
        <w:rPr>
          <w:rFonts w:ascii="Arial" w:hAnsi="Arial" w:cs="Arial"/>
          <w:b/>
          <w:bCs/>
          <w:sz w:val="18"/>
          <w:szCs w:val="18"/>
          <w:lang w:val="es-BO"/>
        </w:rPr>
        <w:t>OBRA</w:t>
      </w:r>
      <w:r w:rsidRPr="001D2C77">
        <w:rPr>
          <w:rFonts w:ascii="Arial" w:hAnsi="Arial" w:cs="Arial"/>
          <w:sz w:val="18"/>
          <w:szCs w:val="18"/>
          <w:lang w:val="es-BO"/>
        </w:rPr>
        <w:t xml:space="preserve">, haciendo conocer que han sido corregidas las fallas y subsanadas las deficiencias y observaciones señaladas en el Acta de Recepción Provisional (si estas existieron). </w:t>
      </w:r>
    </w:p>
    <w:p w:rsidR="00B24D02" w:rsidRPr="001D2C77" w:rsidRDefault="00B24D02" w:rsidP="00B24D02">
      <w:pPr>
        <w:spacing w:after="120"/>
        <w:ind w:left="708"/>
        <w:jc w:val="both"/>
        <w:rPr>
          <w:rFonts w:ascii="Arial" w:hAnsi="Arial" w:cs="Arial"/>
          <w:sz w:val="18"/>
          <w:szCs w:val="18"/>
        </w:rPr>
      </w:pPr>
      <w:r w:rsidRPr="001D2C77">
        <w:rPr>
          <w:rFonts w:ascii="Arial" w:hAnsi="Arial" w:cs="Arial"/>
          <w:sz w:val="18"/>
          <w:szCs w:val="18"/>
        </w:rPr>
        <w:t xml:space="preserve">El </w:t>
      </w:r>
      <w:r w:rsidRPr="001D2C77">
        <w:rPr>
          <w:rFonts w:ascii="Arial" w:hAnsi="Arial" w:cs="Arial"/>
          <w:b/>
          <w:bCs/>
          <w:sz w:val="18"/>
          <w:szCs w:val="18"/>
        </w:rPr>
        <w:t>SUPERVISOR</w:t>
      </w:r>
      <w:r w:rsidRPr="001D2C77">
        <w:rPr>
          <w:rFonts w:ascii="Arial" w:hAnsi="Arial" w:cs="Arial"/>
          <w:sz w:val="18"/>
          <w:szCs w:val="18"/>
        </w:rPr>
        <w:t xml:space="preserve"> señalará la fecha y hora para realizar este acto y pondrá en conocimiento de la </w:t>
      </w:r>
      <w:r w:rsidRPr="001D2C77">
        <w:rPr>
          <w:rFonts w:ascii="Arial" w:hAnsi="Arial" w:cs="Arial"/>
          <w:b/>
          <w:sz w:val="18"/>
          <w:szCs w:val="18"/>
        </w:rPr>
        <w:t>ENTIDAD</w:t>
      </w:r>
      <w:r w:rsidRPr="001D2C77">
        <w:rPr>
          <w:rFonts w:ascii="Arial" w:hAnsi="Arial" w:cs="Arial"/>
          <w:b/>
          <w:bCs/>
          <w:sz w:val="18"/>
          <w:szCs w:val="18"/>
        </w:rPr>
        <w:t xml:space="preserve">, </w:t>
      </w:r>
      <w:r w:rsidRPr="001D2C77">
        <w:rPr>
          <w:rFonts w:ascii="Arial" w:hAnsi="Arial" w:cs="Arial"/>
          <w:bCs/>
          <w:sz w:val="18"/>
          <w:szCs w:val="18"/>
        </w:rPr>
        <w:t>en un</w:t>
      </w:r>
      <w:r w:rsidRPr="001D2C77">
        <w:rPr>
          <w:rFonts w:ascii="Arial" w:hAnsi="Arial" w:cs="Arial"/>
          <w:b/>
          <w:bCs/>
          <w:sz w:val="18"/>
          <w:szCs w:val="18"/>
        </w:rPr>
        <w:t xml:space="preserve"> </w:t>
      </w:r>
      <w:r w:rsidRPr="001D2C77">
        <w:rPr>
          <w:rFonts w:ascii="Arial" w:hAnsi="Arial" w:cs="Arial"/>
          <w:sz w:val="18"/>
          <w:szCs w:val="18"/>
        </w:rPr>
        <w:t xml:space="preserve">plazo máximo de tres (3) días hábiles computables desde la solicitud del </w:t>
      </w:r>
      <w:r w:rsidRPr="001D2C77">
        <w:rPr>
          <w:rFonts w:ascii="Arial" w:hAnsi="Arial" w:cs="Arial"/>
          <w:b/>
          <w:sz w:val="18"/>
          <w:szCs w:val="18"/>
        </w:rPr>
        <w:t xml:space="preserve">CONTRATISTA. </w:t>
      </w:r>
      <w:r w:rsidRPr="001D2C77">
        <w:rPr>
          <w:rFonts w:ascii="Arial" w:hAnsi="Arial" w:cs="Arial"/>
          <w:sz w:val="18"/>
          <w:szCs w:val="18"/>
        </w:rPr>
        <w:t xml:space="preserve">Vencido dicho plazo el </w:t>
      </w:r>
      <w:r w:rsidRPr="001D2C77">
        <w:rPr>
          <w:rFonts w:ascii="Arial" w:hAnsi="Arial" w:cs="Arial"/>
          <w:b/>
          <w:sz w:val="18"/>
          <w:szCs w:val="18"/>
        </w:rPr>
        <w:t>CONTRATISTA</w:t>
      </w:r>
      <w:r w:rsidRPr="001D2C77">
        <w:rPr>
          <w:rFonts w:ascii="Arial" w:hAnsi="Arial" w:cs="Arial"/>
          <w:sz w:val="18"/>
          <w:szCs w:val="18"/>
        </w:rPr>
        <w:t xml:space="preserve"> podrá dirigir su solicitud directamente al </w:t>
      </w:r>
      <w:r w:rsidRPr="001D2C77">
        <w:rPr>
          <w:rFonts w:ascii="Arial" w:hAnsi="Arial" w:cs="Arial"/>
          <w:b/>
          <w:sz w:val="18"/>
          <w:szCs w:val="18"/>
        </w:rPr>
        <w:t>FISCAL DE OBRA</w:t>
      </w:r>
      <w:r w:rsidRPr="001D2C77">
        <w:rPr>
          <w:rFonts w:ascii="Arial" w:hAnsi="Arial" w:cs="Arial"/>
          <w:sz w:val="18"/>
          <w:szCs w:val="18"/>
        </w:rPr>
        <w:t xml:space="preserve"> a efectos de que la Comisión de Recepción</w:t>
      </w:r>
      <w:r w:rsidRPr="001D2C77">
        <w:rPr>
          <w:rFonts w:ascii="Arial" w:hAnsi="Arial" w:cs="Arial"/>
          <w:b/>
          <w:i/>
          <w:sz w:val="18"/>
          <w:szCs w:val="18"/>
        </w:rPr>
        <w:t xml:space="preserve"> </w:t>
      </w:r>
      <w:r w:rsidRPr="001D2C77">
        <w:rPr>
          <w:rFonts w:ascii="Arial" w:hAnsi="Arial" w:cs="Arial"/>
          <w:sz w:val="18"/>
          <w:szCs w:val="18"/>
        </w:rPr>
        <w:t>realice la Recepción Definitiva de la obra.</w:t>
      </w:r>
    </w:p>
    <w:p w:rsidR="00B24D02" w:rsidRPr="001D2C77" w:rsidRDefault="00B24D02" w:rsidP="00B24D02">
      <w:pPr>
        <w:pStyle w:val="Textoindependiente"/>
        <w:spacing w:after="0"/>
        <w:ind w:left="708"/>
        <w:jc w:val="both"/>
        <w:rPr>
          <w:rFonts w:ascii="Arial" w:hAnsi="Arial" w:cs="Arial"/>
          <w:sz w:val="18"/>
          <w:szCs w:val="18"/>
          <w:lang w:val="es-BO"/>
        </w:rPr>
      </w:pPr>
      <w:r w:rsidRPr="001D2C77">
        <w:rPr>
          <w:rFonts w:ascii="Arial" w:hAnsi="Arial" w:cs="Arial"/>
          <w:sz w:val="18"/>
          <w:szCs w:val="18"/>
          <w:lang w:val="es-BO"/>
        </w:rPr>
        <w:t>La</w:t>
      </w:r>
      <w:r w:rsidRPr="001D2C77">
        <w:rPr>
          <w:rFonts w:ascii="Arial" w:hAnsi="Arial" w:cs="Arial"/>
          <w:b/>
          <w:i/>
          <w:sz w:val="18"/>
          <w:szCs w:val="18"/>
          <w:lang w:val="es-BO"/>
        </w:rPr>
        <w:t xml:space="preserve"> </w:t>
      </w:r>
      <w:r w:rsidRPr="001D2C77">
        <w:rPr>
          <w:rFonts w:ascii="Arial" w:hAnsi="Arial" w:cs="Arial"/>
          <w:sz w:val="18"/>
          <w:szCs w:val="18"/>
          <w:lang w:val="es-BO"/>
        </w:rPr>
        <w:t xml:space="preserve">Comisión de Recepción realizará un recorrido e inspección técnica total de la </w:t>
      </w:r>
      <w:r w:rsidRPr="001D2C77">
        <w:rPr>
          <w:rFonts w:ascii="Arial" w:hAnsi="Arial" w:cs="Arial"/>
          <w:b/>
          <w:sz w:val="18"/>
          <w:szCs w:val="18"/>
          <w:lang w:val="es-BO"/>
        </w:rPr>
        <w:t>OBRA</w:t>
      </w:r>
      <w:r w:rsidRPr="001D2C77">
        <w:rPr>
          <w:rFonts w:ascii="Arial" w:hAnsi="Arial"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1D2C77">
        <w:rPr>
          <w:rFonts w:ascii="Arial" w:hAnsi="Arial" w:cs="Arial"/>
          <w:b/>
          <w:sz w:val="18"/>
          <w:szCs w:val="18"/>
          <w:lang w:val="es-BO"/>
        </w:rPr>
        <w:t>OBRA</w:t>
      </w:r>
      <w:r w:rsidRPr="001D2C77">
        <w:rPr>
          <w:rFonts w:ascii="Arial" w:hAnsi="Arial" w:cs="Arial"/>
          <w:sz w:val="18"/>
          <w:szCs w:val="18"/>
          <w:lang w:val="es-BO"/>
        </w:rPr>
        <w:t xml:space="preserve">, en la que conste que la </w:t>
      </w:r>
      <w:r w:rsidRPr="001D2C77">
        <w:rPr>
          <w:rFonts w:ascii="Arial" w:hAnsi="Arial" w:cs="Arial"/>
          <w:b/>
          <w:sz w:val="18"/>
          <w:szCs w:val="18"/>
          <w:lang w:val="es-BO"/>
        </w:rPr>
        <w:t>OBRA</w:t>
      </w:r>
      <w:r w:rsidRPr="001D2C77">
        <w:rPr>
          <w:rFonts w:ascii="Arial" w:hAnsi="Arial" w:cs="Arial"/>
          <w:sz w:val="18"/>
          <w:szCs w:val="18"/>
          <w:lang w:val="es-BO"/>
        </w:rPr>
        <w:t xml:space="preserve"> ha sido concluida a entera satisfacción de la </w:t>
      </w:r>
      <w:r w:rsidRPr="001D2C77">
        <w:rPr>
          <w:rFonts w:ascii="Arial" w:hAnsi="Arial" w:cs="Arial"/>
          <w:b/>
          <w:bCs/>
          <w:sz w:val="18"/>
          <w:szCs w:val="18"/>
          <w:lang w:val="es-BO"/>
        </w:rPr>
        <w:t>ENTIDAD</w:t>
      </w:r>
      <w:r w:rsidRPr="001D2C77">
        <w:rPr>
          <w:rFonts w:ascii="Arial" w:hAnsi="Arial" w:cs="Arial"/>
          <w:sz w:val="18"/>
          <w:szCs w:val="18"/>
          <w:lang w:val="es-BO"/>
        </w:rPr>
        <w:t>, y entregada a esta institución.</w:t>
      </w:r>
    </w:p>
    <w:p w:rsidR="00B24D02" w:rsidRPr="001D2C77" w:rsidRDefault="00B24D02" w:rsidP="00B24D02">
      <w:pPr>
        <w:pStyle w:val="Textoindependiente"/>
        <w:spacing w:after="0"/>
        <w:ind w:left="708"/>
        <w:jc w:val="both"/>
        <w:rPr>
          <w:rFonts w:ascii="Arial" w:hAnsi="Arial" w:cs="Arial"/>
          <w:sz w:val="18"/>
          <w:szCs w:val="18"/>
          <w:lang w:val="es-BO"/>
        </w:rPr>
      </w:pPr>
    </w:p>
    <w:p w:rsidR="00B24D02" w:rsidRPr="001D2C77" w:rsidRDefault="00B24D02" w:rsidP="00B24D02">
      <w:pPr>
        <w:pStyle w:val="Textoindependiente"/>
        <w:spacing w:after="0"/>
        <w:ind w:left="708"/>
        <w:jc w:val="both"/>
        <w:rPr>
          <w:rFonts w:ascii="Arial" w:hAnsi="Arial" w:cs="Arial"/>
          <w:sz w:val="18"/>
          <w:szCs w:val="18"/>
          <w:lang w:val="es-BO"/>
        </w:rPr>
      </w:pPr>
      <w:r w:rsidRPr="001D2C77">
        <w:rPr>
          <w:rFonts w:ascii="Arial" w:hAnsi="Arial" w:cs="Arial"/>
          <w:sz w:val="18"/>
          <w:szCs w:val="18"/>
          <w:lang w:val="es-BO"/>
        </w:rPr>
        <w:t xml:space="preserve">Si en la inspección se establece que no se subsanaron o corrigieron las deficiencias observadas, no se procederá a la Recepción Definitiva hasta que la </w:t>
      </w:r>
      <w:r w:rsidRPr="001D2C77">
        <w:rPr>
          <w:rFonts w:ascii="Arial" w:hAnsi="Arial" w:cs="Arial"/>
          <w:b/>
          <w:sz w:val="18"/>
          <w:szCs w:val="18"/>
          <w:lang w:val="es-BO"/>
        </w:rPr>
        <w:t>OBRA</w:t>
      </w:r>
      <w:r w:rsidRPr="001D2C77">
        <w:rPr>
          <w:rFonts w:ascii="Arial" w:hAnsi="Arial"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1D2C77">
        <w:rPr>
          <w:rFonts w:ascii="Arial" w:hAnsi="Arial" w:cs="Arial"/>
          <w:b/>
          <w:sz w:val="18"/>
          <w:szCs w:val="18"/>
          <w:lang w:val="es-BO"/>
        </w:rPr>
        <w:t xml:space="preserve"> </w:t>
      </w:r>
      <w:r w:rsidRPr="001D2C77">
        <w:rPr>
          <w:rFonts w:ascii="Arial" w:hAnsi="Arial" w:cs="Arial"/>
          <w:sz w:val="18"/>
          <w:szCs w:val="18"/>
          <w:lang w:val="es-BO"/>
        </w:rPr>
        <w:t>del presente Contrato. Dicha multa deberá ser cobrada en la última Planilla de pago adeudada.</w:t>
      </w:r>
    </w:p>
    <w:p w:rsidR="00B24D02" w:rsidRPr="001D2C77" w:rsidRDefault="00B24D02" w:rsidP="00B24D02">
      <w:pPr>
        <w:jc w:val="both"/>
        <w:rPr>
          <w:rFonts w:ascii="Arial" w:hAnsi="Arial" w:cs="Arial"/>
          <w:sz w:val="18"/>
          <w:szCs w:val="18"/>
        </w:rPr>
      </w:pPr>
    </w:p>
    <w:p w:rsidR="00B24D02" w:rsidRPr="001D2C77" w:rsidRDefault="00B24D02" w:rsidP="00B24D02">
      <w:pPr>
        <w:pStyle w:val="Prrafodelista"/>
        <w:numPr>
          <w:ilvl w:val="1"/>
          <w:numId w:val="54"/>
        </w:numPr>
        <w:jc w:val="both"/>
        <w:rPr>
          <w:rFonts w:ascii="Arial" w:hAnsi="Arial" w:cs="Arial"/>
          <w:szCs w:val="18"/>
        </w:rPr>
      </w:pPr>
      <w:r w:rsidRPr="001D2C77">
        <w:rPr>
          <w:rFonts w:ascii="Arial" w:hAnsi="Arial" w:cs="Arial"/>
          <w:b/>
          <w:szCs w:val="18"/>
        </w:rPr>
        <w:t>Devolución de la garantía</w:t>
      </w:r>
      <w:r w:rsidRPr="001D2C77">
        <w:rPr>
          <w:rFonts w:ascii="Arial" w:hAnsi="Arial" w:cs="Arial"/>
          <w:b/>
          <w:spacing w:val="-3"/>
          <w:szCs w:val="18"/>
        </w:rPr>
        <w:t xml:space="preserve">: </w:t>
      </w:r>
      <w:r w:rsidRPr="001D2C77">
        <w:rPr>
          <w:rFonts w:ascii="Arial" w:hAnsi="Arial" w:cs="Arial"/>
          <w:szCs w:val="18"/>
        </w:rPr>
        <w:t xml:space="preserve">Una vez que el </w:t>
      </w:r>
      <w:r w:rsidRPr="001D2C77">
        <w:rPr>
          <w:rFonts w:ascii="Arial" w:hAnsi="Arial" w:cs="Arial"/>
          <w:b/>
          <w:bCs/>
          <w:szCs w:val="18"/>
        </w:rPr>
        <w:t>CONTRATISTA</w:t>
      </w:r>
      <w:r w:rsidRPr="001D2C77">
        <w:rPr>
          <w:rFonts w:ascii="Arial" w:hAnsi="Arial" w:cs="Arial"/>
          <w:szCs w:val="18"/>
        </w:rPr>
        <w:t xml:space="preserve"> haya cumplido con la recepción definitiva de obra, la </w:t>
      </w:r>
      <w:r w:rsidRPr="001D2C77">
        <w:rPr>
          <w:rFonts w:ascii="Arial" w:hAnsi="Arial" w:cs="Arial"/>
          <w:b/>
          <w:bCs/>
          <w:szCs w:val="18"/>
        </w:rPr>
        <w:t>ENTIDAD</w:t>
      </w:r>
      <w:r w:rsidRPr="001D2C77">
        <w:rPr>
          <w:rFonts w:ascii="Arial" w:hAnsi="Arial" w:cs="Arial"/>
          <w:szCs w:val="18"/>
        </w:rPr>
        <w:t xml:space="preserve"> en el plazo de diez (10) días calendario, procederá a la devolución de la(s) garantía(s) o la restitución de retenciones por este concepto si es que el resultado de la Liquidación de Saldos fue a favor del </w:t>
      </w:r>
      <w:r w:rsidRPr="001D2C77">
        <w:rPr>
          <w:rFonts w:ascii="Arial" w:hAnsi="Arial" w:cs="Arial"/>
          <w:b/>
          <w:szCs w:val="18"/>
        </w:rPr>
        <w:t>CONTRATISTA</w:t>
      </w:r>
      <w:r w:rsidRPr="001D2C77">
        <w:rPr>
          <w:rFonts w:ascii="Arial" w:hAnsi="Arial" w:cs="Arial"/>
          <w:szCs w:val="18"/>
        </w:rPr>
        <w:t>.</w:t>
      </w:r>
    </w:p>
    <w:p w:rsidR="00B24D02" w:rsidRPr="001D2C77" w:rsidRDefault="00B24D02" w:rsidP="00B24D02">
      <w:pPr>
        <w:widowControl w:val="0"/>
        <w:jc w:val="both"/>
        <w:rPr>
          <w:rFonts w:ascii="Arial" w:hAnsi="Arial" w:cs="Arial"/>
          <w:b/>
          <w:bCs/>
          <w:sz w:val="18"/>
          <w:szCs w:val="18"/>
        </w:rPr>
      </w:pPr>
    </w:p>
    <w:p w:rsidR="00B24D02" w:rsidRPr="001D2C77" w:rsidRDefault="00B24D02" w:rsidP="00B24D02">
      <w:pPr>
        <w:widowControl w:val="0"/>
        <w:jc w:val="both"/>
        <w:rPr>
          <w:rFonts w:ascii="Arial" w:hAnsi="Arial" w:cs="Arial"/>
          <w:sz w:val="18"/>
          <w:szCs w:val="18"/>
        </w:rPr>
      </w:pPr>
      <w:r w:rsidRPr="001D2C77">
        <w:rPr>
          <w:rFonts w:ascii="Arial" w:hAnsi="Arial" w:cs="Arial"/>
          <w:b/>
          <w:bCs/>
          <w:sz w:val="18"/>
          <w:szCs w:val="18"/>
        </w:rPr>
        <w:t>CLÁUSULA</w:t>
      </w:r>
      <w:r w:rsidRPr="001D2C77">
        <w:rPr>
          <w:rFonts w:ascii="Arial" w:hAnsi="Arial" w:cs="Arial"/>
          <w:b/>
          <w:sz w:val="18"/>
          <w:szCs w:val="18"/>
        </w:rPr>
        <w:t xml:space="preserve"> VIGÉSIMA SEXTA.- (CIERRE DE CONTRATO)</w:t>
      </w:r>
      <w:r w:rsidRPr="001D2C77">
        <w:rPr>
          <w:rFonts w:ascii="Arial" w:hAnsi="Arial" w:cs="Arial"/>
          <w:sz w:val="18"/>
          <w:szCs w:val="18"/>
        </w:rPr>
        <w:t xml:space="preserve"> El cierre de Contrato deberá ser acreditado con un </w:t>
      </w:r>
      <w:r w:rsidRPr="001D2C77">
        <w:rPr>
          <w:rFonts w:ascii="Arial" w:hAnsi="Arial" w:cs="Arial"/>
          <w:b/>
          <w:sz w:val="18"/>
          <w:szCs w:val="18"/>
        </w:rPr>
        <w:t>CERTIFICADO DE CUMPLIMIENTO DE CONTRATO</w:t>
      </w:r>
      <w:r w:rsidRPr="001D2C77">
        <w:rPr>
          <w:rFonts w:ascii="Arial" w:hAnsi="Arial" w:cs="Arial"/>
          <w:sz w:val="18"/>
          <w:szCs w:val="18"/>
        </w:rPr>
        <w:t xml:space="preserve">, otorgado por la </w:t>
      </w:r>
      <w:r w:rsidRPr="001D2C77">
        <w:rPr>
          <w:rFonts w:ascii="Arial" w:hAnsi="Arial" w:cs="Arial"/>
          <w:b/>
          <w:bCs/>
          <w:sz w:val="18"/>
          <w:szCs w:val="18"/>
        </w:rPr>
        <w:t>ENTIDAD</w:t>
      </w:r>
      <w:r w:rsidRPr="001D2C77">
        <w:rPr>
          <w:rFonts w:ascii="Arial" w:hAnsi="Arial" w:cs="Arial"/>
          <w:sz w:val="18"/>
          <w:szCs w:val="18"/>
        </w:rPr>
        <w:t>, luego de la recepción definitiva, concluido el trámite precedentemente especificado.</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b/>
          <w:sz w:val="18"/>
          <w:szCs w:val="18"/>
        </w:rPr>
        <w:t xml:space="preserve">CLÁUSULA VIGÉSIMA SÉPTIMA.- (PROCEDIMIENTO DE PAGO DE LA PLANILLA O CERTIFICADO DE LIQUIDACIÓN FINAL) </w:t>
      </w:r>
      <w:r w:rsidRPr="001D2C77">
        <w:rPr>
          <w:rFonts w:ascii="Arial" w:hAnsi="Arial" w:cs="Arial"/>
          <w:sz w:val="18"/>
          <w:szCs w:val="18"/>
        </w:rPr>
        <w:t>Se debe tener presente que deberá descontarse del importe de la Planilla o del Certificado Final los siguientes conceptos:</w:t>
      </w:r>
    </w:p>
    <w:p w:rsidR="00B24D02" w:rsidRPr="001D2C77" w:rsidRDefault="00B24D02" w:rsidP="00B24D02">
      <w:pPr>
        <w:jc w:val="both"/>
        <w:rPr>
          <w:rFonts w:ascii="Arial" w:hAnsi="Arial" w:cs="Arial"/>
          <w:sz w:val="18"/>
          <w:szCs w:val="18"/>
        </w:rPr>
      </w:pPr>
    </w:p>
    <w:p w:rsidR="00B24D02" w:rsidRPr="001D2C77" w:rsidRDefault="00B24D02" w:rsidP="00B24D02">
      <w:pPr>
        <w:numPr>
          <w:ilvl w:val="0"/>
          <w:numId w:val="52"/>
        </w:numPr>
        <w:ind w:left="993" w:hanging="426"/>
        <w:jc w:val="both"/>
        <w:rPr>
          <w:rFonts w:ascii="Arial" w:hAnsi="Arial" w:cs="Arial"/>
          <w:sz w:val="18"/>
          <w:szCs w:val="18"/>
        </w:rPr>
      </w:pPr>
      <w:r w:rsidRPr="001D2C77">
        <w:rPr>
          <w:rFonts w:ascii="Arial" w:hAnsi="Arial" w:cs="Arial"/>
          <w:sz w:val="18"/>
          <w:szCs w:val="18"/>
        </w:rPr>
        <w:t>Reposición de daños, si hubieren.</w:t>
      </w:r>
    </w:p>
    <w:p w:rsidR="00B24D02" w:rsidRPr="001D2C77" w:rsidRDefault="00B24D02" w:rsidP="00B24D02">
      <w:pPr>
        <w:numPr>
          <w:ilvl w:val="0"/>
          <w:numId w:val="52"/>
        </w:numPr>
        <w:ind w:left="993" w:hanging="426"/>
        <w:jc w:val="both"/>
        <w:rPr>
          <w:rFonts w:ascii="Arial" w:hAnsi="Arial" w:cs="Arial"/>
          <w:sz w:val="18"/>
          <w:szCs w:val="18"/>
        </w:rPr>
      </w:pPr>
      <w:r w:rsidRPr="001D2C77">
        <w:rPr>
          <w:rFonts w:ascii="Arial" w:hAnsi="Arial" w:cs="Arial"/>
          <w:sz w:val="18"/>
          <w:szCs w:val="18"/>
        </w:rPr>
        <w:lastRenderedPageBreak/>
        <w:t>El porcentaje correspondiente a la recuperación del anticipo si hubiera saldos pendientes.</w:t>
      </w:r>
    </w:p>
    <w:p w:rsidR="00B24D02" w:rsidRPr="001D2C77" w:rsidRDefault="00B24D02" w:rsidP="00B24D02">
      <w:pPr>
        <w:numPr>
          <w:ilvl w:val="0"/>
          <w:numId w:val="52"/>
        </w:numPr>
        <w:ind w:left="993" w:hanging="426"/>
        <w:jc w:val="both"/>
        <w:rPr>
          <w:rFonts w:ascii="Arial" w:hAnsi="Arial" w:cs="Arial"/>
          <w:sz w:val="18"/>
          <w:szCs w:val="18"/>
        </w:rPr>
      </w:pPr>
      <w:r w:rsidRPr="001D2C77">
        <w:rPr>
          <w:rFonts w:ascii="Arial" w:hAnsi="Arial" w:cs="Arial"/>
          <w:sz w:val="18"/>
          <w:szCs w:val="18"/>
        </w:rPr>
        <w:t>Las multas y penalidades, si hubieren.</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 xml:space="preserve">Preparado así la planilla de liquidación final y debidamente aprobado por el </w:t>
      </w:r>
      <w:r w:rsidRPr="001D2C77">
        <w:rPr>
          <w:rFonts w:ascii="Arial" w:hAnsi="Arial" w:cs="Arial"/>
          <w:b/>
          <w:bCs/>
          <w:sz w:val="18"/>
          <w:szCs w:val="18"/>
        </w:rPr>
        <w:t xml:space="preserve">SUPERVISOR </w:t>
      </w:r>
      <w:r w:rsidRPr="001D2C77">
        <w:rPr>
          <w:rFonts w:ascii="Arial" w:hAnsi="Arial" w:cs="Arial"/>
          <w:bCs/>
          <w:sz w:val="18"/>
          <w:szCs w:val="18"/>
        </w:rPr>
        <w:t>en el plazo máximo de treinta (30) días calendario</w:t>
      </w:r>
      <w:r w:rsidRPr="001D2C77">
        <w:rPr>
          <w:rFonts w:ascii="Arial" w:hAnsi="Arial" w:cs="Arial"/>
          <w:sz w:val="18"/>
          <w:szCs w:val="18"/>
        </w:rPr>
        <w:t xml:space="preserve">, éste lo remitirá al </w:t>
      </w:r>
      <w:r w:rsidRPr="001D2C77">
        <w:rPr>
          <w:rFonts w:ascii="Arial" w:hAnsi="Arial" w:cs="Arial"/>
          <w:b/>
          <w:bCs/>
          <w:sz w:val="18"/>
          <w:szCs w:val="18"/>
        </w:rPr>
        <w:t>FISCAL DE OBRA</w:t>
      </w:r>
      <w:r w:rsidRPr="001D2C77">
        <w:rPr>
          <w:rFonts w:ascii="Arial" w:hAnsi="Arial" w:cs="Arial"/>
          <w:sz w:val="18"/>
          <w:szCs w:val="18"/>
        </w:rPr>
        <w:t xml:space="preserve">, para su aprobación y conocimiento, quien en su caso requerirá las aclaraciones que considere pertinentes; caso contrario lo remitirá a la dependencia establecida por la </w:t>
      </w:r>
      <w:r w:rsidRPr="001D2C77">
        <w:rPr>
          <w:rFonts w:ascii="Arial" w:hAnsi="Arial" w:cs="Arial"/>
          <w:b/>
          <w:bCs/>
          <w:sz w:val="18"/>
          <w:szCs w:val="18"/>
        </w:rPr>
        <w:t>ENTIDAD</w:t>
      </w:r>
      <w:r w:rsidRPr="001D2C77">
        <w:rPr>
          <w:rFonts w:ascii="Arial" w:hAnsi="Arial" w:cs="Arial"/>
          <w:sz w:val="18"/>
          <w:szCs w:val="18"/>
        </w:rPr>
        <w:t>, para el procesamiento del pago correspondiente.</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b/>
          <w:sz w:val="18"/>
          <w:szCs w:val="18"/>
        </w:rPr>
        <w:t xml:space="preserve">CLÁUSULA VIGÉSIMA OCTAVA.- (DEL CONSENTIMIENTO) </w:t>
      </w:r>
      <w:r w:rsidRPr="001D2C77">
        <w:rPr>
          <w:rFonts w:ascii="Arial" w:hAnsi="Arial" w:cs="Arial"/>
          <w:sz w:val="18"/>
          <w:szCs w:val="18"/>
        </w:rPr>
        <w:t>En señal de conformidad y para su fiel y estricto cumplimiento, firman el presente Contrato en cuatro (4) ejemplares de un mismo tenor y validez el ______________</w:t>
      </w:r>
      <w:r w:rsidRPr="001D2C77">
        <w:rPr>
          <w:rFonts w:ascii="Arial" w:hAnsi="Arial" w:cs="Arial"/>
          <w:i/>
          <w:sz w:val="18"/>
          <w:szCs w:val="18"/>
        </w:rPr>
        <w:t>,</w:t>
      </w:r>
      <w:r w:rsidRPr="001D2C77">
        <w:rPr>
          <w:rFonts w:ascii="Arial" w:hAnsi="Arial" w:cs="Arial"/>
          <w:b/>
          <w:i/>
          <w:sz w:val="18"/>
          <w:szCs w:val="18"/>
        </w:rPr>
        <w:t xml:space="preserve"> </w:t>
      </w:r>
      <w:r w:rsidRPr="001D2C77">
        <w:rPr>
          <w:rFonts w:ascii="Arial" w:hAnsi="Arial" w:cs="Arial"/>
          <w:sz w:val="18"/>
          <w:szCs w:val="18"/>
        </w:rPr>
        <w:t xml:space="preserve">en representación legal de la </w:t>
      </w:r>
      <w:r w:rsidRPr="001D2C77">
        <w:rPr>
          <w:rFonts w:ascii="Arial" w:hAnsi="Arial" w:cs="Arial"/>
          <w:b/>
          <w:sz w:val="18"/>
          <w:szCs w:val="18"/>
        </w:rPr>
        <w:t>ENTIDAD</w:t>
      </w:r>
      <w:r w:rsidRPr="001D2C77">
        <w:rPr>
          <w:rFonts w:ascii="Arial" w:hAnsi="Arial" w:cs="Arial"/>
          <w:sz w:val="18"/>
          <w:szCs w:val="18"/>
        </w:rPr>
        <w:t xml:space="preserve"> y el __</w:t>
      </w:r>
      <w:r w:rsidRPr="001D2C77">
        <w:rPr>
          <w:rFonts w:ascii="Arial" w:hAnsi="Arial" w:cs="Arial"/>
          <w:sz w:val="18"/>
          <w:szCs w:val="18"/>
        </w:rPr>
        <w:softHyphen/>
      </w:r>
      <w:r w:rsidRPr="001D2C77">
        <w:rPr>
          <w:rFonts w:ascii="Arial" w:hAnsi="Arial" w:cs="Arial"/>
          <w:sz w:val="18"/>
          <w:szCs w:val="18"/>
        </w:rPr>
        <w:softHyphen/>
      </w:r>
      <w:r w:rsidRPr="001D2C77">
        <w:rPr>
          <w:rFonts w:ascii="Arial" w:hAnsi="Arial" w:cs="Arial"/>
          <w:sz w:val="18"/>
          <w:szCs w:val="18"/>
        </w:rPr>
        <w:softHyphen/>
      </w:r>
      <w:r w:rsidRPr="001D2C77">
        <w:rPr>
          <w:rFonts w:ascii="Arial" w:hAnsi="Arial" w:cs="Arial"/>
          <w:sz w:val="18"/>
          <w:szCs w:val="18"/>
        </w:rPr>
        <w:softHyphen/>
      </w:r>
      <w:r w:rsidRPr="001D2C77">
        <w:rPr>
          <w:rFonts w:ascii="Arial" w:hAnsi="Arial" w:cs="Arial"/>
          <w:sz w:val="18"/>
          <w:szCs w:val="18"/>
        </w:rPr>
        <w:softHyphen/>
        <w:t xml:space="preserve">_________, en representación legal del </w:t>
      </w:r>
      <w:r w:rsidRPr="001D2C77">
        <w:rPr>
          <w:rFonts w:ascii="Arial" w:hAnsi="Arial" w:cs="Arial"/>
          <w:b/>
          <w:bCs/>
          <w:sz w:val="18"/>
          <w:szCs w:val="18"/>
        </w:rPr>
        <w:t>CONTRATISTA</w:t>
      </w:r>
      <w:r w:rsidRPr="001D2C77">
        <w:rPr>
          <w:rFonts w:ascii="Arial" w:hAnsi="Arial" w:cs="Arial"/>
          <w:sz w:val="18"/>
          <w:szCs w:val="18"/>
        </w:rPr>
        <w:t>.</w:t>
      </w:r>
    </w:p>
    <w:p w:rsidR="00B24D02" w:rsidRPr="001D2C77" w:rsidRDefault="00B24D02" w:rsidP="00B24D02">
      <w:pPr>
        <w:jc w:val="both"/>
        <w:rPr>
          <w:rFonts w:ascii="Arial" w:hAnsi="Arial" w:cs="Arial"/>
          <w:sz w:val="18"/>
          <w:szCs w:val="18"/>
        </w:rPr>
      </w:pPr>
    </w:p>
    <w:p w:rsidR="00B24D02" w:rsidRPr="001D2C77" w:rsidRDefault="00B24D02" w:rsidP="00B24D02">
      <w:pPr>
        <w:jc w:val="both"/>
        <w:rPr>
          <w:rFonts w:ascii="Arial" w:hAnsi="Arial" w:cs="Arial"/>
          <w:sz w:val="18"/>
          <w:szCs w:val="18"/>
        </w:rPr>
      </w:pPr>
      <w:r w:rsidRPr="001D2C77">
        <w:rPr>
          <w:rFonts w:ascii="Arial" w:hAnsi="Arial" w:cs="Arial"/>
          <w:sz w:val="18"/>
          <w:szCs w:val="18"/>
        </w:rPr>
        <w:t>Este documento, conforme a disposiciones legales de control fiscal vigentes, será registrado ante la Contraloría General del Estado.</w:t>
      </w:r>
    </w:p>
    <w:p w:rsidR="00EF758A" w:rsidRPr="001D2C77" w:rsidRDefault="00EF758A" w:rsidP="00EF758A">
      <w:pPr>
        <w:jc w:val="both"/>
        <w:rPr>
          <w:rFonts w:cs="Arial"/>
          <w:sz w:val="18"/>
          <w:szCs w:val="18"/>
        </w:rPr>
      </w:pPr>
    </w:p>
    <w:p w:rsidR="00EF758A" w:rsidRPr="001D2C77" w:rsidRDefault="00EF758A" w:rsidP="00EF758A">
      <w:pPr>
        <w:jc w:val="both"/>
        <w:rPr>
          <w:rFonts w:cs="Arial"/>
          <w:sz w:val="18"/>
          <w:szCs w:val="18"/>
        </w:rPr>
      </w:pPr>
    </w:p>
    <w:p w:rsidR="00EF758A" w:rsidRPr="001D2C77" w:rsidRDefault="00EF758A" w:rsidP="00EF758A">
      <w:pPr>
        <w:jc w:val="both"/>
        <w:rPr>
          <w:rFonts w:cs="Arial"/>
          <w:sz w:val="18"/>
          <w:szCs w:val="18"/>
        </w:rPr>
      </w:pPr>
      <w:r w:rsidRPr="001D2C77">
        <w:rPr>
          <w:rFonts w:cs="Arial"/>
          <w:sz w:val="18"/>
          <w:szCs w:val="18"/>
        </w:rPr>
        <w:t>La Paz, ____ de ____ de 2024.</w:t>
      </w:r>
    </w:p>
    <w:tbl>
      <w:tblPr>
        <w:tblW w:w="0" w:type="auto"/>
        <w:jc w:val="center"/>
        <w:tblCellMar>
          <w:left w:w="70" w:type="dxa"/>
          <w:right w:w="70" w:type="dxa"/>
        </w:tblCellMar>
        <w:tblLook w:val="04A0" w:firstRow="1" w:lastRow="0" w:firstColumn="1" w:lastColumn="0" w:noHBand="0" w:noVBand="1"/>
      </w:tblPr>
      <w:tblGrid>
        <w:gridCol w:w="4643"/>
        <w:gridCol w:w="4195"/>
      </w:tblGrid>
      <w:tr w:rsidR="00EF758A" w:rsidRPr="001D2C77" w:rsidTr="00F86B71">
        <w:trPr>
          <w:jc w:val="center"/>
        </w:trPr>
        <w:tc>
          <w:tcPr>
            <w:tcW w:w="4643" w:type="dxa"/>
          </w:tcPr>
          <w:p w:rsidR="00EF758A" w:rsidRPr="001D2C77" w:rsidRDefault="00EF758A" w:rsidP="00F86B71">
            <w:pPr>
              <w:widowControl w:val="0"/>
              <w:jc w:val="center"/>
              <w:rPr>
                <w:rFonts w:cs="Arial"/>
                <w:spacing w:val="-6"/>
                <w:sz w:val="18"/>
                <w:szCs w:val="18"/>
              </w:rPr>
            </w:pPr>
          </w:p>
        </w:tc>
        <w:tc>
          <w:tcPr>
            <w:tcW w:w="4195" w:type="dxa"/>
          </w:tcPr>
          <w:p w:rsidR="00EF758A" w:rsidRPr="001D2C77" w:rsidRDefault="00EF758A" w:rsidP="00F86B71">
            <w:pPr>
              <w:widowControl w:val="0"/>
              <w:tabs>
                <w:tab w:val="left" w:pos="394"/>
                <w:tab w:val="center" w:pos="2027"/>
              </w:tabs>
              <w:rPr>
                <w:rFonts w:cs="Arial"/>
                <w:bCs/>
                <w:sz w:val="18"/>
                <w:szCs w:val="18"/>
                <w:lang w:val="es-ES_tradnl"/>
              </w:rPr>
            </w:pPr>
            <w:r w:rsidRPr="001D2C77">
              <w:rPr>
                <w:rFonts w:cs="Arial"/>
                <w:sz w:val="18"/>
                <w:szCs w:val="18"/>
              </w:rPr>
              <w:tab/>
            </w:r>
            <w:r w:rsidRPr="001D2C77">
              <w:rPr>
                <w:rFonts w:cs="Arial"/>
                <w:sz w:val="18"/>
                <w:szCs w:val="18"/>
              </w:rPr>
              <w:tab/>
              <w:t>______________</w:t>
            </w:r>
            <w:r w:rsidRPr="001D2C77">
              <w:rPr>
                <w:rFonts w:cs="Arial"/>
                <w:bCs/>
                <w:sz w:val="18"/>
                <w:szCs w:val="18"/>
                <w:lang w:val="es-ES_tradnl"/>
              </w:rPr>
              <w:t xml:space="preserve">  </w:t>
            </w:r>
          </w:p>
          <w:p w:rsidR="00EF758A" w:rsidRPr="001D2C77" w:rsidRDefault="00EF758A" w:rsidP="00F86B71">
            <w:pPr>
              <w:widowControl w:val="0"/>
              <w:jc w:val="center"/>
              <w:rPr>
                <w:rFonts w:cs="Arial"/>
                <w:spacing w:val="-6"/>
                <w:sz w:val="18"/>
                <w:szCs w:val="18"/>
              </w:rPr>
            </w:pPr>
            <w:r w:rsidRPr="001D2C77">
              <w:rPr>
                <w:rFonts w:cs="Arial"/>
                <w:sz w:val="18"/>
                <w:szCs w:val="18"/>
              </w:rPr>
              <w:t xml:space="preserve">C.I. _____ </w:t>
            </w:r>
          </w:p>
          <w:p w:rsidR="00EF758A" w:rsidRPr="001D2C77" w:rsidRDefault="00EF758A" w:rsidP="00F86B71">
            <w:pPr>
              <w:widowControl w:val="0"/>
              <w:jc w:val="center"/>
              <w:rPr>
                <w:rFonts w:cs="Arial"/>
                <w:b/>
                <w:bCs/>
                <w:sz w:val="18"/>
                <w:szCs w:val="18"/>
              </w:rPr>
            </w:pPr>
            <w:r w:rsidRPr="001D2C77">
              <w:rPr>
                <w:rFonts w:cs="Arial"/>
                <w:b/>
                <w:bCs/>
                <w:spacing w:val="-6"/>
                <w:sz w:val="18"/>
                <w:szCs w:val="18"/>
              </w:rPr>
              <w:t>CONTRATISTA</w:t>
            </w:r>
          </w:p>
        </w:tc>
      </w:tr>
    </w:tbl>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Pr="00EF758A" w:rsidRDefault="00EF758A" w:rsidP="00EF758A">
      <w:pPr>
        <w:rPr>
          <w:rFonts w:cs="Arial"/>
          <w:sz w:val="18"/>
          <w:szCs w:val="18"/>
        </w:rPr>
      </w:pPr>
    </w:p>
    <w:p w:rsidR="00EF758A" w:rsidRDefault="00EF758A" w:rsidP="00EF758A">
      <w:pPr>
        <w:rPr>
          <w:rFonts w:ascii="Arial" w:hAnsi="Arial" w:cs="Arial"/>
          <w:sz w:val="23"/>
          <w:szCs w:val="23"/>
        </w:rPr>
      </w:pPr>
    </w:p>
    <w:p w:rsidR="00EF758A" w:rsidRPr="003A7077" w:rsidRDefault="00EF758A" w:rsidP="00EF758A">
      <w:pPr>
        <w:rPr>
          <w:rFonts w:ascii="Arial" w:hAnsi="Arial" w:cs="Arial"/>
          <w:sz w:val="23"/>
          <w:szCs w:val="23"/>
        </w:rPr>
      </w:pPr>
    </w:p>
    <w:p w:rsidR="00EF758A" w:rsidRPr="006005B2" w:rsidRDefault="00EF758A" w:rsidP="00EF758A">
      <w:pPr>
        <w:rPr>
          <w:rFonts w:ascii="Arial" w:hAnsi="Arial" w:cs="Arial"/>
        </w:rPr>
      </w:pPr>
    </w:p>
    <w:p w:rsidR="00B24D02" w:rsidRPr="004E66FB" w:rsidRDefault="00B24D02" w:rsidP="00B24D02">
      <w:pPr>
        <w:rPr>
          <w:rFonts w:ascii="Arial" w:hAnsi="Arial" w:cs="Arial"/>
          <w:szCs w:val="14"/>
        </w:rPr>
      </w:pPr>
      <w:r w:rsidRPr="00A13E76">
        <w:rPr>
          <w:rFonts w:ascii="Arial" w:hAnsi="Arial" w:cs="Arial"/>
          <w:szCs w:val="14"/>
        </w:rPr>
        <w:t>MNZM/</w:t>
      </w:r>
      <w:r>
        <w:rPr>
          <w:rFonts w:ascii="Arial" w:hAnsi="Arial" w:cs="Arial"/>
          <w:szCs w:val="14"/>
        </w:rPr>
        <w:t>CMQC/lamq</w:t>
      </w:r>
    </w:p>
    <w:p w:rsidR="00EF758A" w:rsidRPr="005857E9" w:rsidRDefault="00EF758A" w:rsidP="00EB7DBE">
      <w:pPr>
        <w:jc w:val="center"/>
        <w:rPr>
          <w:rFonts w:cs="Verdana"/>
          <w:sz w:val="18"/>
          <w:szCs w:val="18"/>
          <w:lang w:val="es-BO"/>
        </w:rPr>
      </w:pPr>
    </w:p>
    <w:p w:rsidR="005857E9" w:rsidRPr="00D32987" w:rsidRDefault="005857E9" w:rsidP="00EB7DBE">
      <w:pPr>
        <w:jc w:val="center"/>
        <w:rPr>
          <w:rFonts w:cs="Verdana"/>
          <w:sz w:val="18"/>
          <w:szCs w:val="18"/>
          <w:lang w:val="es-BO"/>
        </w:rPr>
      </w:pPr>
    </w:p>
    <w:sectPr w:rsidR="005857E9" w:rsidRPr="00D32987" w:rsidSect="008267F4">
      <w:footerReference w:type="default" r:id="rId16"/>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005" w:rsidRDefault="00250005">
      <w:r>
        <w:separator/>
      </w:r>
    </w:p>
  </w:endnote>
  <w:endnote w:type="continuationSeparator" w:id="0">
    <w:p w:rsidR="00250005" w:rsidRDefault="0025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81" w:rsidRDefault="00287981" w:rsidP="002271B8">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Content>
      <w:p w:rsidR="00287981" w:rsidRDefault="00287981">
        <w:pPr>
          <w:pStyle w:val="Piedepgina"/>
          <w:jc w:val="right"/>
        </w:pPr>
        <w:r>
          <w:fldChar w:fldCharType="begin"/>
        </w:r>
        <w:r>
          <w:instrText xml:space="preserve"> PAGE   \* MERGEFORMAT </w:instrText>
        </w:r>
        <w:r>
          <w:fldChar w:fldCharType="separate"/>
        </w:r>
        <w:r w:rsidR="006D79EC">
          <w:rPr>
            <w:noProof/>
          </w:rPr>
          <w:t>21</w:t>
        </w:r>
        <w:r>
          <w:rPr>
            <w:noProof/>
          </w:rPr>
          <w:fldChar w:fldCharType="end"/>
        </w:r>
      </w:p>
    </w:sdtContent>
  </w:sdt>
  <w:p w:rsidR="00287981" w:rsidRDefault="0028798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81" w:rsidRPr="002146A2" w:rsidRDefault="00287981">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6D79EC">
      <w:rPr>
        <w:noProof/>
        <w:sz w:val="18"/>
        <w:szCs w:val="18"/>
      </w:rPr>
      <w:t>59</w:t>
    </w:r>
    <w:r w:rsidRPr="002146A2">
      <w:rPr>
        <w:sz w:val="18"/>
        <w:szCs w:val="18"/>
      </w:rPr>
      <w:fldChar w:fldCharType="end"/>
    </w:r>
  </w:p>
  <w:p w:rsidR="00287981" w:rsidRDefault="002879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005" w:rsidRDefault="00250005">
      <w:r>
        <w:separator/>
      </w:r>
    </w:p>
  </w:footnote>
  <w:footnote w:type="continuationSeparator" w:id="0">
    <w:p w:rsidR="00250005" w:rsidRDefault="0025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81" w:rsidRDefault="00287981">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0F7F300C"/>
    <w:multiLevelType w:val="multilevel"/>
    <w:tmpl w:val="EE5A89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7"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9D039E1"/>
    <w:multiLevelType w:val="hybridMultilevel"/>
    <w:tmpl w:val="847044C6"/>
    <w:lvl w:ilvl="0" w:tplc="B838ABE4">
      <w:start w:val="1"/>
      <w:numFmt w:val="bullet"/>
      <w:lvlText w:val=""/>
      <w:lvlJc w:val="left"/>
      <w:pPr>
        <w:ind w:left="720" w:hanging="360"/>
      </w:pPr>
      <w:rPr>
        <w:rFonts w:ascii="Wingdings" w:hAnsi="Wingdings"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2"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3"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4" w15:restartNumberingAfterBreak="0">
    <w:nsid w:val="2E193856"/>
    <w:multiLevelType w:val="multilevel"/>
    <w:tmpl w:val="8A16EE2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2" w15:restartNumberingAfterBreak="0">
    <w:nsid w:val="36D37981"/>
    <w:multiLevelType w:val="hybridMultilevel"/>
    <w:tmpl w:val="1E1C8C96"/>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AF0502B"/>
    <w:multiLevelType w:val="hybridMultilevel"/>
    <w:tmpl w:val="92B23E0A"/>
    <w:lvl w:ilvl="0" w:tplc="400A0001">
      <w:start w:val="1"/>
      <w:numFmt w:val="bullet"/>
      <w:lvlText w:val=""/>
      <w:lvlJc w:val="left"/>
      <w:pPr>
        <w:ind w:left="2487" w:hanging="360"/>
      </w:pPr>
      <w:rPr>
        <w:rFonts w:ascii="Symbol" w:hAnsi="Symbol" w:hint="default"/>
        <w:b w:val="0"/>
        <w:color w:val="auto"/>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5"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3FBD039F"/>
    <w:multiLevelType w:val="hybridMultilevel"/>
    <w:tmpl w:val="3F24CF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0"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51" w15:restartNumberingAfterBreak="0">
    <w:nsid w:val="4168061E"/>
    <w:multiLevelType w:val="hybridMultilevel"/>
    <w:tmpl w:val="ABDA3A16"/>
    <w:lvl w:ilvl="0" w:tplc="864484CE">
      <w:start w:val="1"/>
      <w:numFmt w:val="lowerLetter"/>
      <w:lvlText w:val="%1)"/>
      <w:lvlJc w:val="left"/>
      <w:pPr>
        <w:ind w:left="2487" w:hanging="360"/>
      </w:pPr>
      <w:rPr>
        <w:rFonts w:hint="default"/>
        <w:b w:val="0"/>
        <w:color w:val="auto"/>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52"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4" w15:restartNumberingAfterBreak="0">
    <w:nsid w:val="449D6D87"/>
    <w:multiLevelType w:val="hybridMultilevel"/>
    <w:tmpl w:val="52A4E3DC"/>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1" w15:restartNumberingAfterBreak="0">
    <w:nsid w:val="523E598D"/>
    <w:multiLevelType w:val="hybridMultilevel"/>
    <w:tmpl w:val="9B6E6876"/>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54C01C76"/>
    <w:multiLevelType w:val="hybridMultilevel"/>
    <w:tmpl w:val="4818102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70195F"/>
    <w:multiLevelType w:val="singleLevel"/>
    <w:tmpl w:val="38C2B268"/>
    <w:lvl w:ilvl="0">
      <w:numFmt w:val="decimal"/>
      <w:pStyle w:val="Ttulo9"/>
      <w:lvlText w:val=""/>
      <w:lvlJc w:val="left"/>
    </w:lvl>
  </w:abstractNum>
  <w:abstractNum w:abstractNumId="65"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72" w15:restartNumberingAfterBreak="0">
    <w:nsid w:val="6203689B"/>
    <w:multiLevelType w:val="multilevel"/>
    <w:tmpl w:val="C73E1212"/>
    <w:lvl w:ilvl="0">
      <w:start w:val="1"/>
      <w:numFmt w:val="decimal"/>
      <w:lvlText w:val="%1)"/>
      <w:lvlJc w:val="left"/>
      <w:pPr>
        <w:ind w:left="360" w:hanging="360"/>
      </w:pPr>
      <w:rPr>
        <w:rFonts w:hint="default"/>
        <w:b/>
      </w:rPr>
    </w:lvl>
    <w:lvl w:ilvl="1">
      <w:start w:val="1"/>
      <w:numFmt w:val="lowerLetter"/>
      <w:lvlText w:val="%2)"/>
      <w:lvlJc w:val="left"/>
      <w:pPr>
        <w:ind w:left="107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7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81C45DA"/>
    <w:multiLevelType w:val="hybridMultilevel"/>
    <w:tmpl w:val="E6CCA9B4"/>
    <w:lvl w:ilvl="0" w:tplc="E0629D9A">
      <w:start w:val="1"/>
      <w:numFmt w:val="lowerLetter"/>
      <w:lvlText w:val="%1)"/>
      <w:lvlJc w:val="left"/>
      <w:pPr>
        <w:ind w:left="2487" w:hanging="360"/>
      </w:pPr>
      <w:rPr>
        <w:rFonts w:hint="default"/>
      </w:rPr>
    </w:lvl>
    <w:lvl w:ilvl="1" w:tplc="092C2224">
      <w:start w:val="1"/>
      <w:numFmt w:val="lowerRoman"/>
      <w:lvlText w:val="%2."/>
      <w:lvlJc w:val="right"/>
      <w:pPr>
        <w:ind w:left="2203" w:hanging="360"/>
      </w:pPr>
      <w:rPr>
        <w:b w:val="0"/>
        <w:color w:val="auto"/>
      </w:r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9"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3"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84" w15:restartNumberingAfterBreak="0">
    <w:nsid w:val="74F65F65"/>
    <w:multiLevelType w:val="hybridMultilevel"/>
    <w:tmpl w:val="8BDABFD8"/>
    <w:lvl w:ilvl="0" w:tplc="4C8E405C">
      <w:numFmt w:val="bullet"/>
      <w:lvlText w:val="-"/>
      <w:lvlJc w:val="left"/>
      <w:pPr>
        <w:ind w:left="928" w:hanging="360"/>
      </w:pPr>
      <w:rPr>
        <w:rFonts w:ascii="Verdana" w:eastAsia="Times New Roman" w:hAnsi="Verdana" w:cs="Aria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8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6"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7"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41"/>
  </w:num>
  <w:num w:numId="3">
    <w:abstractNumId w:val="69"/>
  </w:num>
  <w:num w:numId="4">
    <w:abstractNumId w:val="64"/>
  </w:num>
  <w:num w:numId="5">
    <w:abstractNumId w:val="17"/>
  </w:num>
  <w:num w:numId="6">
    <w:abstractNumId w:val="52"/>
  </w:num>
  <w:num w:numId="7">
    <w:abstractNumId w:val="59"/>
  </w:num>
  <w:num w:numId="8">
    <w:abstractNumId w:val="9"/>
  </w:num>
  <w:num w:numId="9">
    <w:abstractNumId w:val="6"/>
  </w:num>
  <w:num w:numId="10">
    <w:abstractNumId w:val="77"/>
  </w:num>
  <w:num w:numId="11">
    <w:abstractNumId w:val="53"/>
  </w:num>
  <w:num w:numId="12">
    <w:abstractNumId w:val="74"/>
  </w:num>
  <w:num w:numId="13">
    <w:abstractNumId w:val="15"/>
  </w:num>
  <w:num w:numId="14">
    <w:abstractNumId w:val="86"/>
  </w:num>
  <w:num w:numId="15">
    <w:abstractNumId w:val="31"/>
  </w:num>
  <w:num w:numId="16">
    <w:abstractNumId w:val="32"/>
  </w:num>
  <w:num w:numId="17">
    <w:abstractNumId w:val="27"/>
  </w:num>
  <w:num w:numId="18">
    <w:abstractNumId w:val="21"/>
  </w:num>
  <w:num w:numId="19">
    <w:abstractNumId w:val="20"/>
  </w:num>
  <w:num w:numId="20">
    <w:abstractNumId w:val="78"/>
  </w:num>
  <w:num w:numId="21">
    <w:abstractNumId w:val="65"/>
  </w:num>
  <w:num w:numId="22">
    <w:abstractNumId w:val="56"/>
  </w:num>
  <w:num w:numId="23">
    <w:abstractNumId w:val="49"/>
  </w:num>
  <w:num w:numId="24">
    <w:abstractNumId w:val="10"/>
  </w:num>
  <w:num w:numId="25">
    <w:abstractNumId w:val="5"/>
  </w:num>
  <w:num w:numId="26">
    <w:abstractNumId w:val="85"/>
  </w:num>
  <w:num w:numId="27">
    <w:abstractNumId w:val="67"/>
  </w:num>
  <w:num w:numId="28">
    <w:abstractNumId w:val="1"/>
  </w:num>
  <w:num w:numId="29">
    <w:abstractNumId w:val="58"/>
  </w:num>
  <w:num w:numId="30">
    <w:abstractNumId w:val="19"/>
  </w:num>
  <w:num w:numId="31">
    <w:abstractNumId w:val="76"/>
  </w:num>
  <w:num w:numId="32">
    <w:abstractNumId w:val="57"/>
  </w:num>
  <w:num w:numId="33">
    <w:abstractNumId w:val="68"/>
  </w:num>
  <w:num w:numId="34">
    <w:abstractNumId w:val="4"/>
  </w:num>
  <w:num w:numId="35">
    <w:abstractNumId w:val="35"/>
  </w:num>
  <w:num w:numId="36">
    <w:abstractNumId w:val="55"/>
  </w:num>
  <w:num w:numId="37">
    <w:abstractNumId w:val="23"/>
  </w:num>
  <w:num w:numId="38">
    <w:abstractNumId w:val="48"/>
  </w:num>
  <w:num w:numId="39">
    <w:abstractNumId w:val="66"/>
  </w:num>
  <w:num w:numId="40">
    <w:abstractNumId w:val="26"/>
  </w:num>
  <w:num w:numId="41">
    <w:abstractNumId w:val="81"/>
  </w:num>
  <w:num w:numId="42">
    <w:abstractNumId w:val="87"/>
  </w:num>
  <w:num w:numId="43">
    <w:abstractNumId w:val="75"/>
  </w:num>
  <w:num w:numId="44">
    <w:abstractNumId w:val="51"/>
  </w:num>
  <w:num w:numId="45">
    <w:abstractNumId w:val="50"/>
  </w:num>
  <w:num w:numId="46">
    <w:abstractNumId w:val="12"/>
  </w:num>
  <w:num w:numId="47">
    <w:abstractNumId w:val="73"/>
  </w:num>
  <w:num w:numId="48">
    <w:abstractNumId w:val="3"/>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63"/>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8"/>
  </w:num>
  <w:num w:numId="58">
    <w:abstractNumId w:val="71"/>
  </w:num>
  <w:num w:numId="59">
    <w:abstractNumId w:val="83"/>
  </w:num>
  <w:num w:numId="60">
    <w:abstractNumId w:val="0"/>
  </w:num>
  <w:num w:numId="61">
    <w:abstractNumId w:val="79"/>
  </w:num>
  <w:num w:numId="62">
    <w:abstractNumId w:val="11"/>
  </w:num>
  <w:num w:numId="63">
    <w:abstractNumId w:val="14"/>
  </w:num>
  <w:num w:numId="64">
    <w:abstractNumId w:val="39"/>
  </w:num>
  <w:num w:numId="65">
    <w:abstractNumId w:val="25"/>
  </w:num>
  <w:num w:numId="66">
    <w:abstractNumId w:val="88"/>
  </w:num>
  <w:num w:numId="67">
    <w:abstractNumId w:val="40"/>
  </w:num>
  <w:num w:numId="68">
    <w:abstractNumId w:val="84"/>
  </w:num>
  <w:num w:numId="69">
    <w:abstractNumId w:val="72"/>
  </w:num>
  <w:num w:numId="70">
    <w:abstractNumId w:val="43"/>
  </w:num>
  <w:num w:numId="71">
    <w:abstractNumId w:val="29"/>
  </w:num>
  <w:num w:numId="72">
    <w:abstractNumId w:val="70"/>
  </w:num>
  <w:num w:numId="73">
    <w:abstractNumId w:val="80"/>
  </w:num>
  <w:num w:numId="74">
    <w:abstractNumId w:val="16"/>
  </w:num>
  <w:num w:numId="75">
    <w:abstractNumId w:val="45"/>
  </w:num>
  <w:num w:numId="76">
    <w:abstractNumId w:val="2"/>
  </w:num>
  <w:num w:numId="77">
    <w:abstractNumId w:val="60"/>
  </w:num>
  <w:num w:numId="78">
    <w:abstractNumId w:val="37"/>
  </w:num>
  <w:num w:numId="79">
    <w:abstractNumId w:val="7"/>
  </w:num>
  <w:num w:numId="80">
    <w:abstractNumId w:val="28"/>
  </w:num>
  <w:num w:numId="81">
    <w:abstractNumId w:val="82"/>
  </w:num>
  <w:num w:numId="82">
    <w:abstractNumId w:val="42"/>
  </w:num>
  <w:num w:numId="83">
    <w:abstractNumId w:val="44"/>
  </w:num>
  <w:num w:numId="84">
    <w:abstractNumId w:val="54"/>
  </w:num>
  <w:num w:numId="85">
    <w:abstractNumId w:val="61"/>
  </w:num>
  <w:num w:numId="86">
    <w:abstractNumId w:val="62"/>
  </w:num>
  <w:num w:numId="87">
    <w:abstractNumId w:val="47"/>
  </w:num>
  <w:num w:numId="88">
    <w:abstractNumId w:val="30"/>
  </w:num>
  <w:num w:numId="89">
    <w:abstractNumId w:val="3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247E"/>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66C91"/>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2ECE"/>
    <w:rsid w:val="000C4E8D"/>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6FCE"/>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27C80"/>
    <w:rsid w:val="00130E12"/>
    <w:rsid w:val="0013129D"/>
    <w:rsid w:val="001321D5"/>
    <w:rsid w:val="00134A61"/>
    <w:rsid w:val="00135354"/>
    <w:rsid w:val="00141FB3"/>
    <w:rsid w:val="00142CEA"/>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65"/>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C77"/>
    <w:rsid w:val="001D2DAC"/>
    <w:rsid w:val="001D3066"/>
    <w:rsid w:val="001D4835"/>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0D5"/>
    <w:rsid w:val="001F0EE6"/>
    <w:rsid w:val="001F1BE3"/>
    <w:rsid w:val="001F42F3"/>
    <w:rsid w:val="001F7846"/>
    <w:rsid w:val="002008B6"/>
    <w:rsid w:val="002033F2"/>
    <w:rsid w:val="00203A05"/>
    <w:rsid w:val="00203ECE"/>
    <w:rsid w:val="00204F33"/>
    <w:rsid w:val="00205281"/>
    <w:rsid w:val="0020528B"/>
    <w:rsid w:val="00205442"/>
    <w:rsid w:val="002069B0"/>
    <w:rsid w:val="00206F51"/>
    <w:rsid w:val="00207D3D"/>
    <w:rsid w:val="00210DEE"/>
    <w:rsid w:val="00210F2A"/>
    <w:rsid w:val="00211E94"/>
    <w:rsid w:val="00211F0B"/>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005"/>
    <w:rsid w:val="002504CE"/>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090"/>
    <w:rsid w:val="002705DF"/>
    <w:rsid w:val="002718E1"/>
    <w:rsid w:val="002724D2"/>
    <w:rsid w:val="002726E8"/>
    <w:rsid w:val="00272F49"/>
    <w:rsid w:val="002730A3"/>
    <w:rsid w:val="00275465"/>
    <w:rsid w:val="00276546"/>
    <w:rsid w:val="00277414"/>
    <w:rsid w:val="002807D3"/>
    <w:rsid w:val="0028098C"/>
    <w:rsid w:val="00281774"/>
    <w:rsid w:val="0028241C"/>
    <w:rsid w:val="002837F3"/>
    <w:rsid w:val="002843F8"/>
    <w:rsid w:val="002854F4"/>
    <w:rsid w:val="00287981"/>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B7410"/>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09AF"/>
    <w:rsid w:val="00342FF4"/>
    <w:rsid w:val="00343E5D"/>
    <w:rsid w:val="00344997"/>
    <w:rsid w:val="003453C5"/>
    <w:rsid w:val="0035286B"/>
    <w:rsid w:val="00353AD0"/>
    <w:rsid w:val="00354A19"/>
    <w:rsid w:val="00355885"/>
    <w:rsid w:val="00355F56"/>
    <w:rsid w:val="003560AC"/>
    <w:rsid w:val="00356746"/>
    <w:rsid w:val="00357481"/>
    <w:rsid w:val="00361119"/>
    <w:rsid w:val="00361B3B"/>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069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574"/>
    <w:rsid w:val="003B7ED0"/>
    <w:rsid w:val="003C054B"/>
    <w:rsid w:val="003C2C29"/>
    <w:rsid w:val="003C3C72"/>
    <w:rsid w:val="003C4319"/>
    <w:rsid w:val="003C43BF"/>
    <w:rsid w:val="003C560C"/>
    <w:rsid w:val="003C622C"/>
    <w:rsid w:val="003C6E18"/>
    <w:rsid w:val="003C73F4"/>
    <w:rsid w:val="003C78D2"/>
    <w:rsid w:val="003C7E9A"/>
    <w:rsid w:val="003D0298"/>
    <w:rsid w:val="003D08C4"/>
    <w:rsid w:val="003D3305"/>
    <w:rsid w:val="003D4171"/>
    <w:rsid w:val="003D5AE8"/>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2A0B"/>
    <w:rsid w:val="004046F6"/>
    <w:rsid w:val="00404DB0"/>
    <w:rsid w:val="00405911"/>
    <w:rsid w:val="00405BC4"/>
    <w:rsid w:val="004060A2"/>
    <w:rsid w:val="00407967"/>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50103"/>
    <w:rsid w:val="00451899"/>
    <w:rsid w:val="0045360E"/>
    <w:rsid w:val="00453B33"/>
    <w:rsid w:val="00454297"/>
    <w:rsid w:val="00455423"/>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2C0D"/>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D74A0"/>
    <w:rsid w:val="004E2D47"/>
    <w:rsid w:val="004E347F"/>
    <w:rsid w:val="004E4EA6"/>
    <w:rsid w:val="004E6124"/>
    <w:rsid w:val="004E62C0"/>
    <w:rsid w:val="004E6A76"/>
    <w:rsid w:val="004F1832"/>
    <w:rsid w:val="004F1F31"/>
    <w:rsid w:val="004F3261"/>
    <w:rsid w:val="004F477A"/>
    <w:rsid w:val="004F5433"/>
    <w:rsid w:val="004F7464"/>
    <w:rsid w:val="00500785"/>
    <w:rsid w:val="00502FEC"/>
    <w:rsid w:val="00503023"/>
    <w:rsid w:val="00503DE5"/>
    <w:rsid w:val="005042DF"/>
    <w:rsid w:val="005049EC"/>
    <w:rsid w:val="0050564B"/>
    <w:rsid w:val="005059F9"/>
    <w:rsid w:val="005108D7"/>
    <w:rsid w:val="005113EF"/>
    <w:rsid w:val="00512C71"/>
    <w:rsid w:val="0051335C"/>
    <w:rsid w:val="00513E67"/>
    <w:rsid w:val="00516393"/>
    <w:rsid w:val="00521047"/>
    <w:rsid w:val="00522850"/>
    <w:rsid w:val="00523825"/>
    <w:rsid w:val="00524A15"/>
    <w:rsid w:val="00526165"/>
    <w:rsid w:val="00530DFC"/>
    <w:rsid w:val="00531046"/>
    <w:rsid w:val="0053212F"/>
    <w:rsid w:val="005321F3"/>
    <w:rsid w:val="00533B8B"/>
    <w:rsid w:val="0053434D"/>
    <w:rsid w:val="00537B8B"/>
    <w:rsid w:val="0054239E"/>
    <w:rsid w:val="00542912"/>
    <w:rsid w:val="00542FD2"/>
    <w:rsid w:val="00543339"/>
    <w:rsid w:val="00543A94"/>
    <w:rsid w:val="00544468"/>
    <w:rsid w:val="0054603F"/>
    <w:rsid w:val="0054645B"/>
    <w:rsid w:val="0055232A"/>
    <w:rsid w:val="00552A13"/>
    <w:rsid w:val="00554F5E"/>
    <w:rsid w:val="0055552A"/>
    <w:rsid w:val="00560418"/>
    <w:rsid w:val="00561143"/>
    <w:rsid w:val="00562175"/>
    <w:rsid w:val="00562D17"/>
    <w:rsid w:val="00564CE1"/>
    <w:rsid w:val="00565B62"/>
    <w:rsid w:val="00566C57"/>
    <w:rsid w:val="005673F7"/>
    <w:rsid w:val="00567454"/>
    <w:rsid w:val="005710F1"/>
    <w:rsid w:val="005725A8"/>
    <w:rsid w:val="005729C2"/>
    <w:rsid w:val="00574596"/>
    <w:rsid w:val="005761C7"/>
    <w:rsid w:val="005822A1"/>
    <w:rsid w:val="00582EFB"/>
    <w:rsid w:val="00584BC4"/>
    <w:rsid w:val="005857E9"/>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2691C"/>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0D8C"/>
    <w:rsid w:val="00651020"/>
    <w:rsid w:val="00653785"/>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1E1"/>
    <w:rsid w:val="006768BD"/>
    <w:rsid w:val="00677BD7"/>
    <w:rsid w:val="00680208"/>
    <w:rsid w:val="00680281"/>
    <w:rsid w:val="00680C0B"/>
    <w:rsid w:val="006816F5"/>
    <w:rsid w:val="00681739"/>
    <w:rsid w:val="00681D19"/>
    <w:rsid w:val="00681D64"/>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100"/>
    <w:rsid w:val="006D5CD4"/>
    <w:rsid w:val="006D7183"/>
    <w:rsid w:val="006D79EC"/>
    <w:rsid w:val="006E1ED6"/>
    <w:rsid w:val="006E2DD4"/>
    <w:rsid w:val="006E4486"/>
    <w:rsid w:val="006E4644"/>
    <w:rsid w:val="006E4D3B"/>
    <w:rsid w:val="006E62ED"/>
    <w:rsid w:val="006E6F61"/>
    <w:rsid w:val="006F30EC"/>
    <w:rsid w:val="006F3A82"/>
    <w:rsid w:val="006F68F7"/>
    <w:rsid w:val="00700A64"/>
    <w:rsid w:val="00703DEE"/>
    <w:rsid w:val="00704D15"/>
    <w:rsid w:val="007050B2"/>
    <w:rsid w:val="0071086C"/>
    <w:rsid w:val="0071331B"/>
    <w:rsid w:val="00713765"/>
    <w:rsid w:val="00713AAD"/>
    <w:rsid w:val="0072071C"/>
    <w:rsid w:val="00720777"/>
    <w:rsid w:val="00720AF3"/>
    <w:rsid w:val="00720B7C"/>
    <w:rsid w:val="00721D4B"/>
    <w:rsid w:val="0072229D"/>
    <w:rsid w:val="00723FFE"/>
    <w:rsid w:val="00725C64"/>
    <w:rsid w:val="0072604D"/>
    <w:rsid w:val="007303EF"/>
    <w:rsid w:val="007307B7"/>
    <w:rsid w:val="00732DAD"/>
    <w:rsid w:val="00733ADE"/>
    <w:rsid w:val="0073455C"/>
    <w:rsid w:val="00736B05"/>
    <w:rsid w:val="00740163"/>
    <w:rsid w:val="007403ED"/>
    <w:rsid w:val="00741EA1"/>
    <w:rsid w:val="00743659"/>
    <w:rsid w:val="00746595"/>
    <w:rsid w:val="00747338"/>
    <w:rsid w:val="00750130"/>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60E8"/>
    <w:rsid w:val="00767442"/>
    <w:rsid w:val="00770E58"/>
    <w:rsid w:val="007715DC"/>
    <w:rsid w:val="00774329"/>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55A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A5C"/>
    <w:rsid w:val="00801B09"/>
    <w:rsid w:val="00801F0A"/>
    <w:rsid w:val="008026A5"/>
    <w:rsid w:val="0080405F"/>
    <w:rsid w:val="00805F9C"/>
    <w:rsid w:val="0080742D"/>
    <w:rsid w:val="0081060D"/>
    <w:rsid w:val="00810D08"/>
    <w:rsid w:val="008123F8"/>
    <w:rsid w:val="008127A6"/>
    <w:rsid w:val="008133DF"/>
    <w:rsid w:val="0081384E"/>
    <w:rsid w:val="00814544"/>
    <w:rsid w:val="00814D73"/>
    <w:rsid w:val="00815770"/>
    <w:rsid w:val="00816578"/>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4F0"/>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12C0"/>
    <w:rsid w:val="0087276E"/>
    <w:rsid w:val="00875B00"/>
    <w:rsid w:val="00876A5C"/>
    <w:rsid w:val="00877224"/>
    <w:rsid w:val="00880AEC"/>
    <w:rsid w:val="0088181C"/>
    <w:rsid w:val="0088196A"/>
    <w:rsid w:val="008819B4"/>
    <w:rsid w:val="00883CE1"/>
    <w:rsid w:val="0088690E"/>
    <w:rsid w:val="00886AD7"/>
    <w:rsid w:val="008879ED"/>
    <w:rsid w:val="00891BEA"/>
    <w:rsid w:val="00891FDE"/>
    <w:rsid w:val="008926DB"/>
    <w:rsid w:val="008A124E"/>
    <w:rsid w:val="008A1784"/>
    <w:rsid w:val="008A22CE"/>
    <w:rsid w:val="008A46D1"/>
    <w:rsid w:val="008A632C"/>
    <w:rsid w:val="008A70F1"/>
    <w:rsid w:val="008B003B"/>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18AD"/>
    <w:rsid w:val="008E376A"/>
    <w:rsid w:val="008E4B99"/>
    <w:rsid w:val="008E54DE"/>
    <w:rsid w:val="008E57ED"/>
    <w:rsid w:val="008E6FBA"/>
    <w:rsid w:val="008E7D43"/>
    <w:rsid w:val="008E7F43"/>
    <w:rsid w:val="008F0672"/>
    <w:rsid w:val="008F2CA5"/>
    <w:rsid w:val="008F3435"/>
    <w:rsid w:val="008F396D"/>
    <w:rsid w:val="008F45CD"/>
    <w:rsid w:val="008F63C5"/>
    <w:rsid w:val="008F7CBB"/>
    <w:rsid w:val="00903DA7"/>
    <w:rsid w:val="00905C07"/>
    <w:rsid w:val="009060B3"/>
    <w:rsid w:val="00907EB4"/>
    <w:rsid w:val="0091154F"/>
    <w:rsid w:val="00912421"/>
    <w:rsid w:val="00912880"/>
    <w:rsid w:val="0091291A"/>
    <w:rsid w:val="009138B1"/>
    <w:rsid w:val="009139A6"/>
    <w:rsid w:val="009145B1"/>
    <w:rsid w:val="00920A74"/>
    <w:rsid w:val="00920BF7"/>
    <w:rsid w:val="00921777"/>
    <w:rsid w:val="0092252B"/>
    <w:rsid w:val="00923EEB"/>
    <w:rsid w:val="0092571D"/>
    <w:rsid w:val="00925EE2"/>
    <w:rsid w:val="00925FA9"/>
    <w:rsid w:val="00927344"/>
    <w:rsid w:val="0093060A"/>
    <w:rsid w:val="00931AAF"/>
    <w:rsid w:val="00931EEE"/>
    <w:rsid w:val="009332F9"/>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7BED"/>
    <w:rsid w:val="00980E5A"/>
    <w:rsid w:val="009829FF"/>
    <w:rsid w:val="00983EFD"/>
    <w:rsid w:val="00984386"/>
    <w:rsid w:val="0098475E"/>
    <w:rsid w:val="00987C5F"/>
    <w:rsid w:val="009906A5"/>
    <w:rsid w:val="00990BB7"/>
    <w:rsid w:val="009913BD"/>
    <w:rsid w:val="00992823"/>
    <w:rsid w:val="00992E3F"/>
    <w:rsid w:val="0099367D"/>
    <w:rsid w:val="009949F2"/>
    <w:rsid w:val="00994FB5"/>
    <w:rsid w:val="009953AE"/>
    <w:rsid w:val="00996046"/>
    <w:rsid w:val="00996399"/>
    <w:rsid w:val="009967EE"/>
    <w:rsid w:val="00997558"/>
    <w:rsid w:val="00997AF2"/>
    <w:rsid w:val="009A0438"/>
    <w:rsid w:val="009A0491"/>
    <w:rsid w:val="009A06AB"/>
    <w:rsid w:val="009A0A8D"/>
    <w:rsid w:val="009A2739"/>
    <w:rsid w:val="009A2B00"/>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1A4C"/>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AF0"/>
    <w:rsid w:val="00A72FB0"/>
    <w:rsid w:val="00A74F88"/>
    <w:rsid w:val="00A76C0B"/>
    <w:rsid w:val="00A773F8"/>
    <w:rsid w:val="00A811F4"/>
    <w:rsid w:val="00A81ED4"/>
    <w:rsid w:val="00A82343"/>
    <w:rsid w:val="00A861D5"/>
    <w:rsid w:val="00A86271"/>
    <w:rsid w:val="00A8650C"/>
    <w:rsid w:val="00A87D51"/>
    <w:rsid w:val="00A92738"/>
    <w:rsid w:val="00A94650"/>
    <w:rsid w:val="00A96627"/>
    <w:rsid w:val="00AA07F1"/>
    <w:rsid w:val="00AA16A3"/>
    <w:rsid w:val="00AA1F32"/>
    <w:rsid w:val="00AA6D21"/>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25"/>
    <w:rsid w:val="00AC5FFD"/>
    <w:rsid w:val="00AC60F6"/>
    <w:rsid w:val="00AC6930"/>
    <w:rsid w:val="00AC7B15"/>
    <w:rsid w:val="00AC7DD0"/>
    <w:rsid w:val="00AD01DE"/>
    <w:rsid w:val="00AD0991"/>
    <w:rsid w:val="00AD1070"/>
    <w:rsid w:val="00AD1D54"/>
    <w:rsid w:val="00AD1F94"/>
    <w:rsid w:val="00AD3104"/>
    <w:rsid w:val="00AD324E"/>
    <w:rsid w:val="00AD4AF1"/>
    <w:rsid w:val="00AD5A75"/>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2D7C"/>
    <w:rsid w:val="00B23958"/>
    <w:rsid w:val="00B24D02"/>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AD5"/>
    <w:rsid w:val="00B45D48"/>
    <w:rsid w:val="00B47332"/>
    <w:rsid w:val="00B47580"/>
    <w:rsid w:val="00B50BA7"/>
    <w:rsid w:val="00B50D06"/>
    <w:rsid w:val="00B5235A"/>
    <w:rsid w:val="00B52DBD"/>
    <w:rsid w:val="00B53B00"/>
    <w:rsid w:val="00B54495"/>
    <w:rsid w:val="00B5633D"/>
    <w:rsid w:val="00B56BC3"/>
    <w:rsid w:val="00B56DEB"/>
    <w:rsid w:val="00B60594"/>
    <w:rsid w:val="00B63591"/>
    <w:rsid w:val="00B64271"/>
    <w:rsid w:val="00B644E6"/>
    <w:rsid w:val="00B650EB"/>
    <w:rsid w:val="00B6564A"/>
    <w:rsid w:val="00B6737B"/>
    <w:rsid w:val="00B70393"/>
    <w:rsid w:val="00B70722"/>
    <w:rsid w:val="00B70B1F"/>
    <w:rsid w:val="00B71B07"/>
    <w:rsid w:val="00B71CD2"/>
    <w:rsid w:val="00B72B4A"/>
    <w:rsid w:val="00B72C4B"/>
    <w:rsid w:val="00B75DF1"/>
    <w:rsid w:val="00B802AA"/>
    <w:rsid w:val="00B807FA"/>
    <w:rsid w:val="00B8798A"/>
    <w:rsid w:val="00B90E02"/>
    <w:rsid w:val="00B91E7C"/>
    <w:rsid w:val="00B93747"/>
    <w:rsid w:val="00B972AA"/>
    <w:rsid w:val="00B97EDC"/>
    <w:rsid w:val="00BA0677"/>
    <w:rsid w:val="00BA1B30"/>
    <w:rsid w:val="00BA2811"/>
    <w:rsid w:val="00BA2A94"/>
    <w:rsid w:val="00BA3F0E"/>
    <w:rsid w:val="00BA3FCE"/>
    <w:rsid w:val="00BA5B00"/>
    <w:rsid w:val="00BB1937"/>
    <w:rsid w:val="00BB261B"/>
    <w:rsid w:val="00BB298D"/>
    <w:rsid w:val="00BB2C72"/>
    <w:rsid w:val="00BC2008"/>
    <w:rsid w:val="00BC29FB"/>
    <w:rsid w:val="00BC3DC5"/>
    <w:rsid w:val="00BC432C"/>
    <w:rsid w:val="00BC47C9"/>
    <w:rsid w:val="00BC4BC0"/>
    <w:rsid w:val="00BC5EB0"/>
    <w:rsid w:val="00BC6A90"/>
    <w:rsid w:val="00BD32B1"/>
    <w:rsid w:val="00BD345B"/>
    <w:rsid w:val="00BD559E"/>
    <w:rsid w:val="00BD6D9B"/>
    <w:rsid w:val="00BD7151"/>
    <w:rsid w:val="00BD7F57"/>
    <w:rsid w:val="00BE0018"/>
    <w:rsid w:val="00BE09C5"/>
    <w:rsid w:val="00BE1931"/>
    <w:rsid w:val="00BE4158"/>
    <w:rsid w:val="00BE5851"/>
    <w:rsid w:val="00BE64B0"/>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964"/>
    <w:rsid w:val="00C11EF4"/>
    <w:rsid w:val="00C12EEF"/>
    <w:rsid w:val="00C13C98"/>
    <w:rsid w:val="00C149AE"/>
    <w:rsid w:val="00C14FF3"/>
    <w:rsid w:val="00C15A06"/>
    <w:rsid w:val="00C17BB6"/>
    <w:rsid w:val="00C20CEF"/>
    <w:rsid w:val="00C21426"/>
    <w:rsid w:val="00C21904"/>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2E3"/>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600"/>
    <w:rsid w:val="00C95993"/>
    <w:rsid w:val="00C96540"/>
    <w:rsid w:val="00C9678E"/>
    <w:rsid w:val="00C97849"/>
    <w:rsid w:val="00CA0D78"/>
    <w:rsid w:val="00CA143F"/>
    <w:rsid w:val="00CA1A5F"/>
    <w:rsid w:val="00CA2193"/>
    <w:rsid w:val="00CA2859"/>
    <w:rsid w:val="00CA2B54"/>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4B74"/>
    <w:rsid w:val="00CF5788"/>
    <w:rsid w:val="00CF758B"/>
    <w:rsid w:val="00D02BD9"/>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27C"/>
    <w:rsid w:val="00D32987"/>
    <w:rsid w:val="00D3304B"/>
    <w:rsid w:val="00D3358C"/>
    <w:rsid w:val="00D33F2D"/>
    <w:rsid w:val="00D34409"/>
    <w:rsid w:val="00D35C2F"/>
    <w:rsid w:val="00D366F8"/>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3CE5"/>
    <w:rsid w:val="00D85339"/>
    <w:rsid w:val="00D85F16"/>
    <w:rsid w:val="00D87312"/>
    <w:rsid w:val="00D90234"/>
    <w:rsid w:val="00D90DD5"/>
    <w:rsid w:val="00D90E8A"/>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007"/>
    <w:rsid w:val="00DC0B06"/>
    <w:rsid w:val="00DC1BA1"/>
    <w:rsid w:val="00DC3C29"/>
    <w:rsid w:val="00DC72A0"/>
    <w:rsid w:val="00DC7F76"/>
    <w:rsid w:val="00DD098B"/>
    <w:rsid w:val="00DD228C"/>
    <w:rsid w:val="00DD4D47"/>
    <w:rsid w:val="00DD5178"/>
    <w:rsid w:val="00DD6129"/>
    <w:rsid w:val="00DD68CF"/>
    <w:rsid w:val="00DD7841"/>
    <w:rsid w:val="00DE04E4"/>
    <w:rsid w:val="00DE0738"/>
    <w:rsid w:val="00DE1C1F"/>
    <w:rsid w:val="00DE1ED3"/>
    <w:rsid w:val="00DE31B6"/>
    <w:rsid w:val="00DE4E33"/>
    <w:rsid w:val="00DE58A2"/>
    <w:rsid w:val="00DE7D36"/>
    <w:rsid w:val="00DF183A"/>
    <w:rsid w:val="00DF1D95"/>
    <w:rsid w:val="00DF1F4C"/>
    <w:rsid w:val="00DF2131"/>
    <w:rsid w:val="00DF3D0F"/>
    <w:rsid w:val="00DF3D5F"/>
    <w:rsid w:val="00DF3D68"/>
    <w:rsid w:val="00DF4286"/>
    <w:rsid w:val="00DF5871"/>
    <w:rsid w:val="00DF6158"/>
    <w:rsid w:val="00DF6BEB"/>
    <w:rsid w:val="00DF7369"/>
    <w:rsid w:val="00DF7545"/>
    <w:rsid w:val="00DF7757"/>
    <w:rsid w:val="00DF7988"/>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35EE"/>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1A55"/>
    <w:rsid w:val="00E6530F"/>
    <w:rsid w:val="00E66FA1"/>
    <w:rsid w:val="00E67901"/>
    <w:rsid w:val="00E701CC"/>
    <w:rsid w:val="00E711E4"/>
    <w:rsid w:val="00E72EA6"/>
    <w:rsid w:val="00E7302C"/>
    <w:rsid w:val="00E73C38"/>
    <w:rsid w:val="00E74344"/>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A4EB2"/>
    <w:rsid w:val="00EB0827"/>
    <w:rsid w:val="00EB0861"/>
    <w:rsid w:val="00EB12C9"/>
    <w:rsid w:val="00EB1943"/>
    <w:rsid w:val="00EB2BE3"/>
    <w:rsid w:val="00EB3E12"/>
    <w:rsid w:val="00EB6F43"/>
    <w:rsid w:val="00EB701A"/>
    <w:rsid w:val="00EB7467"/>
    <w:rsid w:val="00EB7DBE"/>
    <w:rsid w:val="00EC197F"/>
    <w:rsid w:val="00EC375D"/>
    <w:rsid w:val="00EC4132"/>
    <w:rsid w:val="00EC43D6"/>
    <w:rsid w:val="00EC456B"/>
    <w:rsid w:val="00EC55A5"/>
    <w:rsid w:val="00EC639C"/>
    <w:rsid w:val="00EC6AB0"/>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EF758A"/>
    <w:rsid w:val="00F006C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294A"/>
    <w:rsid w:val="00F43443"/>
    <w:rsid w:val="00F43EC9"/>
    <w:rsid w:val="00F47379"/>
    <w:rsid w:val="00F50D50"/>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77AFB"/>
    <w:rsid w:val="00F848C2"/>
    <w:rsid w:val="00F86B71"/>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97E1D"/>
    <w:rsid w:val="00FA0231"/>
    <w:rsid w:val="00FA1AF0"/>
    <w:rsid w:val="00FA306C"/>
    <w:rsid w:val="00FA32D1"/>
    <w:rsid w:val="00FA5398"/>
    <w:rsid w:val="00FA53FA"/>
    <w:rsid w:val="00FB0B99"/>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28E"/>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paragraph" w:customStyle="1" w:styleId="BodyText23">
    <w:name w:val="Body Text 23"/>
    <w:basedOn w:val="Normal"/>
    <w:rsid w:val="006D5100"/>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D5100"/>
    <w:pPr>
      <w:widowControl w:val="0"/>
      <w:jc w:val="center"/>
    </w:pPr>
    <w:rPr>
      <w:rFonts w:ascii="Arial" w:hAnsi="Arial"/>
      <w:b/>
      <w:snapToGrid w:val="0"/>
      <w:szCs w:val="20"/>
      <w:lang w:val="es-ES_tradnl"/>
    </w:rPr>
  </w:style>
  <w:style w:type="character" w:styleId="Hipervnculovisitado">
    <w:name w:val="FollowedHyperlink"/>
    <w:uiPriority w:val="99"/>
    <w:rsid w:val="006D5100"/>
    <w:rPr>
      <w:color w:val="800080"/>
      <w:u w:val="single"/>
    </w:rPr>
  </w:style>
  <w:style w:type="paragraph" w:customStyle="1" w:styleId="xl28">
    <w:name w:val="xl28"/>
    <w:basedOn w:val="Normal"/>
    <w:rsid w:val="006D510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6D5100"/>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D5100"/>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D510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D510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D510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D5100"/>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D5100"/>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D5100"/>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D5100"/>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D5100"/>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6D5100"/>
    <w:rPr>
      <w:bCs/>
      <w:iCs/>
      <w:szCs w:val="26"/>
    </w:rPr>
  </w:style>
  <w:style w:type="numbering" w:customStyle="1" w:styleId="Sinlista1">
    <w:name w:val="Sin lista1"/>
    <w:next w:val="Sinlista"/>
    <w:uiPriority w:val="99"/>
    <w:semiHidden/>
    <w:unhideWhenUsed/>
    <w:rsid w:val="006D5100"/>
  </w:style>
  <w:style w:type="paragraph" w:customStyle="1" w:styleId="WW-Textosinformato">
    <w:name w:val="WW-Texto sin formato"/>
    <w:basedOn w:val="Normal"/>
    <w:rsid w:val="006D5100"/>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D5100"/>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D5100"/>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D5100"/>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D5100"/>
    <w:rPr>
      <w:color w:val="808080"/>
    </w:rPr>
  </w:style>
  <w:style w:type="table" w:customStyle="1" w:styleId="Listaclara-nfasis11">
    <w:name w:val="Lista clara - Énfasis 11"/>
    <w:basedOn w:val="Tablanormal"/>
    <w:uiPriority w:val="61"/>
    <w:rsid w:val="006D510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D510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D510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D5100"/>
    <w:rPr>
      <w:i/>
      <w:iCs/>
    </w:rPr>
  </w:style>
  <w:style w:type="paragraph" w:customStyle="1" w:styleId="TOCBase">
    <w:name w:val="TOC Base"/>
    <w:basedOn w:val="Normal"/>
    <w:rsid w:val="006D510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D510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D5100"/>
    <w:pPr>
      <w:jc w:val="both"/>
    </w:pPr>
    <w:rPr>
      <w:lang w:val="es-ES_tradnl"/>
    </w:rPr>
  </w:style>
  <w:style w:type="paragraph" w:customStyle="1" w:styleId="Picture">
    <w:name w:val="Picture"/>
    <w:basedOn w:val="Normal"/>
    <w:next w:val="Descripcin"/>
    <w:rsid w:val="006D5100"/>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6D5100"/>
    <w:pPr>
      <w:numPr>
        <w:numId w:val="59"/>
      </w:numPr>
      <w:spacing w:before="60" w:after="240" w:line="220" w:lineRule="atLeast"/>
    </w:pPr>
    <w:rPr>
      <w:rFonts w:ascii="Arial Narrow" w:hAnsi="Arial Narrow"/>
      <w:spacing w:val="0"/>
      <w:sz w:val="18"/>
    </w:rPr>
  </w:style>
  <w:style w:type="paragraph" w:customStyle="1" w:styleId="Estilo1">
    <w:name w:val="Estilo1"/>
    <w:basedOn w:val="Normal"/>
    <w:rsid w:val="006D5100"/>
    <w:pPr>
      <w:numPr>
        <w:numId w:val="58"/>
      </w:numPr>
    </w:pPr>
    <w:rPr>
      <w:rFonts w:ascii="Times New Roman" w:hAnsi="Times New Roman"/>
      <w:b/>
      <w:sz w:val="20"/>
      <w:szCs w:val="20"/>
      <w:lang w:val="es-ES_tradnl"/>
    </w:rPr>
  </w:style>
  <w:style w:type="character" w:customStyle="1" w:styleId="Car5">
    <w:name w:val="Car5"/>
    <w:rsid w:val="006D5100"/>
    <w:rPr>
      <w:rFonts w:ascii="Arial" w:hAnsi="Arial" w:cs="Arial"/>
      <w:b/>
      <w:bCs/>
      <w:szCs w:val="24"/>
      <w:lang w:val="es-ES" w:eastAsia="es-ES" w:bidi="ar-SA"/>
    </w:rPr>
  </w:style>
  <w:style w:type="character" w:customStyle="1" w:styleId="apple-style-span">
    <w:name w:val="apple-style-span"/>
    <w:rsid w:val="006D5100"/>
  </w:style>
  <w:style w:type="paragraph" w:customStyle="1" w:styleId="articulo">
    <w:name w:val="articulo"/>
    <w:basedOn w:val="Normal"/>
    <w:rsid w:val="006D5100"/>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D5100"/>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D5100"/>
  </w:style>
  <w:style w:type="numbering" w:customStyle="1" w:styleId="Sinlista11">
    <w:name w:val="Sin lista11"/>
    <w:next w:val="Sinlista"/>
    <w:uiPriority w:val="99"/>
    <w:semiHidden/>
    <w:unhideWhenUsed/>
    <w:rsid w:val="006D5100"/>
  </w:style>
  <w:style w:type="numbering" w:customStyle="1" w:styleId="Sinlista21">
    <w:name w:val="Sin lista21"/>
    <w:next w:val="Sinlista"/>
    <w:uiPriority w:val="99"/>
    <w:semiHidden/>
    <w:unhideWhenUsed/>
    <w:rsid w:val="006D5100"/>
  </w:style>
  <w:style w:type="table" w:customStyle="1" w:styleId="Listaclara-nfasis111">
    <w:name w:val="Lista clara - Énfasis 111"/>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D5100"/>
  </w:style>
  <w:style w:type="table" w:customStyle="1" w:styleId="Listaclara-nfasis112">
    <w:name w:val="Lista clara - Énfasis 112"/>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D5100"/>
  </w:style>
  <w:style w:type="numbering" w:customStyle="1" w:styleId="Sinlista111">
    <w:name w:val="Sin lista111"/>
    <w:next w:val="Sinlista"/>
    <w:uiPriority w:val="99"/>
    <w:semiHidden/>
    <w:unhideWhenUsed/>
    <w:rsid w:val="006D5100"/>
  </w:style>
  <w:style w:type="table" w:customStyle="1" w:styleId="Listaclara-nfasis33">
    <w:name w:val="Lista clara - Énfasis 33"/>
    <w:basedOn w:val="Tablanormal"/>
    <w:next w:val="Listaclara-nfasis3"/>
    <w:uiPriority w:val="61"/>
    <w:rsid w:val="006D5100"/>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D5100"/>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6D5100"/>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6D5100"/>
    <w:pPr>
      <w:numPr>
        <w:numId w:val="6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D5100"/>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D5100"/>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D5100"/>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D5100"/>
    <w:rPr>
      <w:rFonts w:asciiTheme="minorHAnsi" w:eastAsiaTheme="minorHAnsi" w:hAnsiTheme="minorHAnsi" w:cstheme="minorBidi"/>
      <w:sz w:val="22"/>
      <w:szCs w:val="22"/>
      <w:lang w:val="es-BO" w:eastAsia="en-US"/>
    </w:rPr>
  </w:style>
  <w:style w:type="paragraph" w:customStyle="1" w:styleId="Default">
    <w:name w:val="Default"/>
    <w:rsid w:val="006D5100"/>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6D5100"/>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6D510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6D5100"/>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5857E9"/>
    <w:rPr>
      <w:rFonts w:ascii="Arial" w:hAnsi="Arial" w:cs="Arial" w:hint="default"/>
      <w:b/>
      <w:bCs/>
      <w:kern w:val="28"/>
      <w:szCs w:val="32"/>
      <w:lang w:val="es-ES" w:eastAsia="es-ES"/>
    </w:rPr>
  </w:style>
  <w:style w:type="paragraph" w:styleId="Lista3">
    <w:name w:val="List 3"/>
    <w:basedOn w:val="Normal"/>
    <w:uiPriority w:val="99"/>
    <w:unhideWhenUsed/>
    <w:rsid w:val="005857E9"/>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5857E9"/>
    <w:rPr>
      <w:rFonts w:ascii="Times New Roman" w:hAnsi="Times New Roman"/>
      <w:sz w:val="24"/>
      <w:szCs w:val="24"/>
    </w:rPr>
  </w:style>
  <w:style w:type="character" w:customStyle="1" w:styleId="SaludoCar">
    <w:name w:val="Saludo Car"/>
    <w:basedOn w:val="Fuentedeprrafopredeter"/>
    <w:link w:val="Saludo"/>
    <w:uiPriority w:val="99"/>
    <w:rsid w:val="005857E9"/>
    <w:rPr>
      <w:sz w:val="24"/>
      <w:szCs w:val="24"/>
    </w:rPr>
  </w:style>
  <w:style w:type="paragraph" w:styleId="Textoindependienteprimerasangra2">
    <w:name w:val="Body Text First Indent 2"/>
    <w:basedOn w:val="Sangradetextonormal"/>
    <w:link w:val="Textoindependienteprimerasangra2Car"/>
    <w:uiPriority w:val="99"/>
    <w:unhideWhenUsed/>
    <w:rsid w:val="005857E9"/>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857E9"/>
    <w:rPr>
      <w:sz w:val="24"/>
      <w:szCs w:val="24"/>
      <w:lang w:eastAsia="en-US"/>
    </w:rPr>
  </w:style>
  <w:style w:type="character" w:customStyle="1" w:styleId="TextoindependienteCar1">
    <w:name w:val="Texto independiente Car1"/>
    <w:aliases w:val="Car Car1"/>
    <w:basedOn w:val="Fuentedeprrafopredeter"/>
    <w:rsid w:val="00EF758A"/>
    <w:rPr>
      <w:rFonts w:ascii="Times New Roman" w:eastAsia="Times New Roman" w:hAnsi="Times New Roman" w:cs="Times New Roman"/>
      <w:spacing w:val="0"/>
      <w:sz w:val="24"/>
      <w:szCs w:val="24"/>
      <w:lang w:eastAsia="es-ES"/>
    </w:rPr>
  </w:style>
  <w:style w:type="table" w:styleId="Tabladecuadrcula2">
    <w:name w:val="Grid Table 2"/>
    <w:basedOn w:val="Tablanormal"/>
    <w:uiPriority w:val="47"/>
    <w:rsid w:val="00EF758A"/>
    <w:rPr>
      <w:lang w:val="es-BO" w:eastAsia="es-B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gl-sm">
    <w:name w:val="mgl-sm"/>
    <w:basedOn w:val="Fuentedeprrafopredeter"/>
    <w:rsid w:val="00C1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48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guirre@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amani@bcb.gob.b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379D-DF38-42BA-A3D1-349E2B55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76</Pages>
  <Words>29501</Words>
  <Characters>162256</Characters>
  <Application>Microsoft Office Word</Application>
  <DocSecurity>0</DocSecurity>
  <Lines>1352</Lines>
  <Paragraphs>382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191375</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14</cp:revision>
  <cp:lastPrinted>2024-08-30T22:45:00Z</cp:lastPrinted>
  <dcterms:created xsi:type="dcterms:W3CDTF">2024-09-27T01:28:00Z</dcterms:created>
  <dcterms:modified xsi:type="dcterms:W3CDTF">2024-09-28T02:21:00Z</dcterms:modified>
</cp:coreProperties>
</file>