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DE691B" w:rsidP="0032324A">
            <w:pPr>
              <w:jc w:val="center"/>
              <w:rPr>
                <w:rFonts w:ascii="Arial" w:hAnsi="Arial" w:cs="Arial"/>
                <w:b/>
                <w:bCs/>
                <w:sz w:val="22"/>
              </w:rPr>
            </w:pPr>
            <w:r>
              <w:rPr>
                <w:rFonts w:ascii="Arial" w:hAnsi="Arial" w:cs="Arial"/>
                <w:b/>
                <w:bCs/>
                <w:sz w:val="22"/>
              </w:rPr>
              <w:t>14</w:t>
            </w:r>
            <w:r w:rsidR="00B10521">
              <w:rPr>
                <w:rFonts w:ascii="Arial" w:hAnsi="Arial" w:cs="Arial"/>
                <w:b/>
                <w:bCs/>
                <w:sz w:val="22"/>
              </w:rPr>
              <w:t>-0951-00</w:t>
            </w:r>
            <w:r w:rsidR="00B10521" w:rsidRPr="00FB1242">
              <w:rPr>
                <w:rFonts w:ascii="Arial" w:hAnsi="Arial" w:cs="Arial"/>
                <w:b/>
                <w:bCs/>
                <w:sz w:val="22"/>
              </w:rPr>
              <w:t>-</w:t>
            </w:r>
            <w:r w:rsidR="00050AAC">
              <w:rPr>
                <w:rFonts w:ascii="Arial" w:hAnsi="Arial" w:cs="Arial"/>
                <w:b/>
                <w:bCs/>
                <w:sz w:val="22"/>
              </w:rPr>
              <w:t>000000</w:t>
            </w:r>
            <w:r w:rsidR="00B10521" w:rsidRPr="00395864">
              <w:rPr>
                <w:rFonts w:ascii="Arial" w:hAnsi="Arial" w:cs="Arial"/>
                <w:b/>
                <w:bCs/>
                <w:sz w:val="22"/>
              </w:rPr>
              <w:t>-1-</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050AAC">
        <w:rPr>
          <w:rFonts w:ascii="Arial" w:hAnsi="Arial" w:cs="Arial"/>
          <w:b/>
          <w:bCs/>
          <w:color w:val="0000FF"/>
          <w:sz w:val="28"/>
          <w:lang w:val="pt-BR"/>
        </w:rPr>
        <w:t>053</w:t>
      </w:r>
      <w:r>
        <w:rPr>
          <w:rFonts w:ascii="Arial" w:hAnsi="Arial" w:cs="Arial"/>
          <w:b/>
          <w:bCs/>
          <w:color w:val="0000FF"/>
          <w:sz w:val="28"/>
          <w:lang w:val="pt-BR"/>
        </w:rPr>
        <w:t>/</w:t>
      </w:r>
      <w:r w:rsidR="001860D2">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32324A" w:rsidP="0032324A">
            <w:pPr>
              <w:jc w:val="center"/>
              <w:rPr>
                <w:rFonts w:ascii="Arial" w:hAnsi="Arial" w:cs="Arial"/>
                <w:b/>
                <w:bCs/>
                <w:sz w:val="24"/>
              </w:rPr>
            </w:pPr>
            <w:r>
              <w:rPr>
                <w:rFonts w:ascii="Arial" w:hAnsi="Arial" w:cs="Arial"/>
                <w:b/>
                <w:bCs/>
                <w:color w:val="0000FF"/>
                <w:sz w:val="32"/>
              </w:rPr>
              <w:t>C</w:t>
            </w:r>
            <w:r w:rsidR="00050AAC">
              <w:rPr>
                <w:rFonts w:ascii="Arial" w:hAnsi="Arial" w:cs="Arial"/>
                <w:b/>
                <w:bCs/>
                <w:color w:val="0000FF"/>
                <w:sz w:val="32"/>
              </w:rPr>
              <w:t xml:space="preserve">OMPRA DE PROYECTORES MULTIMEDIA Y PANTALLAS DE PROYECCION </w:t>
            </w:r>
            <w:r>
              <w:rPr>
                <w:rFonts w:ascii="Arial" w:hAnsi="Arial" w:cs="Arial"/>
                <w:b/>
                <w:bCs/>
                <w:color w:val="0000FF"/>
                <w:sz w:val="32"/>
              </w:rPr>
              <w:t xml:space="preserve"> </w:t>
            </w:r>
            <w:r w:rsidR="001860D2">
              <w:rPr>
                <w:rFonts w:ascii="Arial" w:hAnsi="Arial" w:cs="Arial"/>
                <w:b/>
                <w:bCs/>
                <w:color w:val="0000FF"/>
                <w:sz w:val="32"/>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050AAC">
        <w:rPr>
          <w:rFonts w:ascii="Arial" w:hAnsi="Arial"/>
          <w:b/>
          <w:bCs/>
          <w:sz w:val="24"/>
        </w:rPr>
        <w:t>Agosto</w:t>
      </w:r>
      <w:r w:rsidRPr="009F0AC1">
        <w:rPr>
          <w:rFonts w:ascii="Arial" w:hAnsi="Arial"/>
          <w:b/>
          <w:bCs/>
          <w:sz w:val="24"/>
        </w:rPr>
        <w:t xml:space="preserve"> de 201</w:t>
      </w:r>
      <w:r w:rsidR="001860D2">
        <w:rPr>
          <w:rFonts w:ascii="Arial" w:hAnsi="Arial"/>
          <w:b/>
          <w:bCs/>
          <w:sz w:val="24"/>
        </w:rPr>
        <w:t>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CC62E3" w:rsidP="00FC0C9C">
      <w:pPr>
        <w:pStyle w:val="TDC1"/>
        <w:numPr>
          <w:ilvl w:val="0"/>
          <w:numId w:val="23"/>
        </w:numPr>
        <w:ind w:hanging="397"/>
        <w:rPr>
          <w:rFonts w:ascii="Calibri" w:hAnsi="Calibri" w:cs="Times New Roman"/>
          <w:b w:val="0"/>
          <w:lang w:val="es-BO" w:eastAsia="es-BO"/>
        </w:rPr>
      </w:pPr>
      <w:r>
        <w:rPr>
          <w:b w:val="0"/>
          <w:lang w:val="es-ES"/>
        </w:rPr>
        <w:t xml:space="preserve">     </w:t>
      </w:r>
      <w:r w:rsidR="003B5335" w:rsidRPr="009477D4">
        <w:rPr>
          <w:b w:val="0"/>
          <w:lang w:val="es-ES"/>
        </w:rPr>
        <w:fldChar w:fldCharType="begin"/>
      </w:r>
      <w:r w:rsidR="0092262A" w:rsidRPr="009477D4">
        <w:rPr>
          <w:b w:val="0"/>
          <w:lang w:val="es-ES"/>
        </w:rPr>
        <w:instrText xml:space="preserve"> TOC \o "1-3" \h \z \u </w:instrText>
      </w:r>
      <w:r w:rsidR="003B5335"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_Toc346873773 \h </w:instrText>
        </w:r>
        <w:r w:rsidR="003B5335" w:rsidRPr="009477D4">
          <w:rPr>
            <w:b w:val="0"/>
            <w:webHidden/>
          </w:rPr>
        </w:r>
        <w:r w:rsidR="003B5335" w:rsidRPr="009477D4">
          <w:rPr>
            <w:b w:val="0"/>
            <w:webHidden/>
          </w:rPr>
          <w:fldChar w:fldCharType="separate"/>
        </w:r>
        <w:r w:rsidR="005D2598">
          <w:rPr>
            <w:b w:val="0"/>
            <w:webHidden/>
          </w:rPr>
          <w:t>1</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5D2598"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5D2598"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Pr>
            <w:b w:val="0"/>
            <w:webHidden/>
          </w:rPr>
          <w:t>7</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Pr>
            <w:b w:val="0"/>
            <w:webHidden/>
          </w:rPr>
          <w:t>7</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Pr>
            <w:b w:val="0"/>
            <w:webHidden/>
          </w:rPr>
          <w:t>8</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Pr>
            <w:b w:val="0"/>
            <w:webHidden/>
          </w:rPr>
          <w:t>8</w:t>
        </w:r>
        <w:r w:rsidR="003B5335" w:rsidRPr="009477D4">
          <w:rPr>
            <w:b w:val="0"/>
            <w:webHidden/>
          </w:rPr>
          <w:fldChar w:fldCharType="end"/>
        </w:r>
      </w:hyperlink>
    </w:p>
    <w:p w:rsidR="00E878AF" w:rsidRPr="002C5C03" w:rsidRDefault="005D2598">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Pr>
            <w:b w:val="0"/>
            <w:webHidden/>
          </w:rPr>
          <w:t>9</w:t>
        </w:r>
        <w:r w:rsidR="003B5335" w:rsidRPr="009477D4">
          <w:rPr>
            <w:b w:val="0"/>
            <w:webHidden/>
          </w:rPr>
          <w:fldChar w:fldCharType="end"/>
        </w:r>
      </w:hyperlink>
    </w:p>
    <w:p w:rsidR="00E878AF" w:rsidRPr="002C5C03" w:rsidRDefault="005D2598"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Pr>
            <w:b w:val="0"/>
            <w:webHidden/>
          </w:rPr>
          <w:t>11</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E94774">
          <w:headerReference w:type="default" r:id="rId11"/>
          <w:footerReference w:type="default" r:id="rId12"/>
          <w:pgSz w:w="12240" w:h="15840"/>
          <w:pgMar w:top="1665"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C0C9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246B5D" w:rsidRPr="00673E6A">
        <w:rPr>
          <w:rFonts w:cs="Arial"/>
          <w:sz w:val="18"/>
          <w:szCs w:val="18"/>
        </w:rPr>
        <w:t>MyPE’s</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FC0C9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770560" w:rsidRPr="00520586" w:rsidRDefault="00770560" w:rsidP="00770560">
      <w:pPr>
        <w:ind w:left="567"/>
        <w:jc w:val="both"/>
        <w:rPr>
          <w:rFonts w:cs="Arial"/>
          <w:b/>
          <w:color w:val="FF0000"/>
          <w:sz w:val="18"/>
          <w:szCs w:val="18"/>
        </w:rPr>
      </w:pPr>
      <w:r w:rsidRPr="00520586">
        <w:rPr>
          <w:rFonts w:cs="Arial"/>
          <w:b/>
          <w:color w:val="FF0000"/>
          <w:sz w:val="18"/>
          <w:szCs w:val="18"/>
        </w:rPr>
        <w:t xml:space="preserve">“NO CORRESPONDE” </w:t>
      </w:r>
    </w:p>
    <w:p w:rsidR="00985697" w:rsidRPr="00985697" w:rsidRDefault="00985697" w:rsidP="00985697">
      <w:pPr>
        <w:rPr>
          <w:lang w:val="es-MX"/>
        </w:rPr>
      </w:pP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6" w:name="_Toc346873784"/>
      <w:r w:rsidRPr="00673E6A">
        <w:rPr>
          <w:rFonts w:ascii="Verdana" w:hAnsi="Verdana" w:cs="Arial"/>
          <w:sz w:val="18"/>
          <w:szCs w:val="18"/>
          <w:u w:val="none"/>
        </w:rPr>
        <w:t xml:space="preserve">RECHAZO Y DESCALIFICACIÓN DE </w:t>
      </w:r>
      <w:bookmarkEnd w:id="6"/>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7" w:name="_Toc346871597"/>
      <w:bookmarkStart w:id="8"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7"/>
      <w:bookmarkEnd w:id="8"/>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9" w:name="_Toc346871598"/>
      <w:bookmarkStart w:id="10" w:name="_Toc346873786"/>
      <w:r w:rsidRPr="00673E6A">
        <w:rPr>
          <w:rFonts w:ascii="Verdana" w:hAnsi="Verdana" w:cs="Arial"/>
          <w:sz w:val="18"/>
          <w:szCs w:val="18"/>
          <w:u w:val="none"/>
        </w:rPr>
        <w:t>Las causales de descalificación son:</w:t>
      </w:r>
      <w:bookmarkEnd w:id="9"/>
      <w:bookmarkEnd w:id="10"/>
    </w:p>
    <w:p w:rsidR="008A18E4" w:rsidRPr="00A0042D" w:rsidRDefault="008A18E4" w:rsidP="00530A16">
      <w:pPr>
        <w:tabs>
          <w:tab w:val="left" w:pos="1560"/>
        </w:tabs>
        <w:jc w:val="both"/>
        <w:rPr>
          <w:rFonts w:cs="Arial"/>
          <w:sz w:val="12"/>
          <w:szCs w:val="18"/>
        </w:rPr>
      </w:pPr>
    </w:p>
    <w:p w:rsidR="00BA2216" w:rsidRPr="00673E6A" w:rsidRDefault="00BA2216" w:rsidP="00FC0C9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FC0C9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A0042D" w:rsidP="00FC0C9C">
      <w:pPr>
        <w:numPr>
          <w:ilvl w:val="0"/>
          <w:numId w:val="15"/>
        </w:numPr>
        <w:ind w:left="1843" w:hanging="567"/>
        <w:jc w:val="both"/>
        <w:rPr>
          <w:rFonts w:cs="Arial"/>
          <w:sz w:val="18"/>
          <w:szCs w:val="18"/>
        </w:rPr>
      </w:pPr>
      <w:r>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formalización de la contratación</w:t>
      </w:r>
      <w:r w:rsidRPr="00A0042D">
        <w:rPr>
          <w:rFonts w:cs="Arial"/>
          <w:sz w:val="18"/>
          <w:szCs w:val="18"/>
        </w:rPr>
        <w:t xml:space="preserve">, la documentación presentada por el proponente adjudicado, no respalda lo señalado en </w:t>
      </w:r>
      <w:r w:rsidR="000C3121" w:rsidRPr="00A0042D">
        <w:rPr>
          <w:rFonts w:cs="Arial"/>
          <w:sz w:val="18"/>
          <w:szCs w:val="18"/>
        </w:rPr>
        <w:t xml:space="preserve">el Formulario </w:t>
      </w:r>
      <w:r w:rsidRPr="00A0042D">
        <w:rPr>
          <w:rFonts w:cs="Arial"/>
          <w:sz w:val="18"/>
          <w:szCs w:val="18"/>
        </w:rPr>
        <w:t xml:space="preserve">de Presentación de </w:t>
      </w:r>
      <w:r w:rsidR="00C01A39" w:rsidRPr="00A0042D">
        <w:rPr>
          <w:rFonts w:cs="Arial"/>
          <w:sz w:val="18"/>
          <w:szCs w:val="18"/>
        </w:rPr>
        <w:t>Cotización</w:t>
      </w:r>
      <w:r w:rsidRPr="00A0042D">
        <w:rPr>
          <w:rFonts w:cs="Arial"/>
          <w:sz w:val="18"/>
          <w:szCs w:val="18"/>
        </w:rPr>
        <w:t xml:space="preserve"> (Formulario A-1).</w:t>
      </w:r>
    </w:p>
    <w:p w:rsidR="008A18E4" w:rsidRP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 xml:space="preserve">la documentación solicitada, no fuera presentada dentro del plazo establecido para su verificación; salvo que el proponente adjudicado hubiese justificado oportunamente el retraso por </w:t>
      </w:r>
      <w:r w:rsidRPr="00A0042D">
        <w:rPr>
          <w:rFonts w:cs="Arial"/>
          <w:sz w:val="18"/>
          <w:szCs w:val="18"/>
        </w:rPr>
        <w:lastRenderedPageBreak/>
        <w:t>causas de fuerza mayor, caso fortuito o cuando la causa sea ajena a su voluntad.</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1"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1"/>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2" w:name="_Toc346871600"/>
      <w:bookmarkStart w:id="13" w:name="_Toc346873788"/>
      <w:r w:rsidRPr="00673E6A">
        <w:rPr>
          <w:rFonts w:ascii="Verdana" w:hAnsi="Verdana" w:cs="Arial"/>
          <w:sz w:val="18"/>
          <w:szCs w:val="18"/>
          <w:u w:val="none"/>
        </w:rPr>
        <w:t>Se deberán considerar como criterios de subsanabilidad, los siguientes:</w:t>
      </w:r>
      <w:bookmarkEnd w:id="12"/>
      <w:bookmarkEnd w:id="13"/>
    </w:p>
    <w:p w:rsidR="00A0042D" w:rsidRPr="00A0042D" w:rsidRDefault="00A0042D" w:rsidP="00A0042D">
      <w:pPr>
        <w:rPr>
          <w:sz w:val="12"/>
          <w:lang w:val="es-MX"/>
        </w:rPr>
      </w:pP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C0C9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4" w:name="_Toc346871601"/>
      <w:bookmarkStart w:id="15" w:name="_Toc346873789"/>
      <w:r w:rsidRPr="00673E6A">
        <w:rPr>
          <w:rFonts w:ascii="Verdana" w:hAnsi="Verdana" w:cs="Arial"/>
          <w:sz w:val="18"/>
          <w:szCs w:val="18"/>
          <w:u w:val="none"/>
        </w:rPr>
        <w:t>Se consideran errores no subsanables, siendo objeto de descalificación, los siguientes:</w:t>
      </w:r>
      <w:bookmarkEnd w:id="14"/>
      <w:bookmarkEnd w:id="15"/>
    </w:p>
    <w:p w:rsidR="008A18E4" w:rsidRPr="00673E6A" w:rsidRDefault="008A18E4" w:rsidP="00530A16">
      <w:pPr>
        <w:ind w:hanging="708"/>
        <w:jc w:val="both"/>
        <w:rPr>
          <w:rFonts w:cs="Arial"/>
          <w:sz w:val="18"/>
          <w:szCs w:val="18"/>
        </w:rPr>
      </w:pP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6" w:name="_Toc346873790"/>
      <w:r w:rsidRPr="00673E6A">
        <w:rPr>
          <w:rFonts w:ascii="Verdana" w:hAnsi="Verdana" w:cs="Arial"/>
          <w:sz w:val="18"/>
          <w:szCs w:val="18"/>
          <w:u w:val="none"/>
        </w:rPr>
        <w:t>DECLARATORIA DESIERTA</w:t>
      </w:r>
      <w:bookmarkEnd w:id="16"/>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7" w:name="_Toc346873791"/>
      <w:r w:rsidRPr="00673E6A">
        <w:rPr>
          <w:rFonts w:ascii="Verdana" w:hAnsi="Verdana" w:cs="Arial"/>
          <w:sz w:val="18"/>
          <w:szCs w:val="18"/>
          <w:u w:val="none"/>
        </w:rPr>
        <w:t>CANCELACIÓN, SUSPENSIÓN Y ANULACIÓN DEL PROCESO DE CONTRATACIÓN</w:t>
      </w:r>
      <w:bookmarkEnd w:id="17"/>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8"/>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w:t>
      </w:r>
      <w:r w:rsidRPr="00673E6A">
        <w:rPr>
          <w:rFonts w:cs="Arial"/>
          <w:sz w:val="18"/>
          <w:szCs w:val="18"/>
        </w:rPr>
        <w:lastRenderedPageBreak/>
        <w:t>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19" w:name="_Toc346873793"/>
      <w:r w:rsidRPr="00673E6A">
        <w:rPr>
          <w:rFonts w:cs="Arial"/>
          <w:sz w:val="18"/>
          <w:szCs w:val="18"/>
          <w:u w:val="none"/>
          <w:lang w:val="es-BO" w:eastAsia="en-US"/>
        </w:rPr>
        <w:t>DOCUMENTOS QUE DEBE PRESENTAR EL PROPONENTE</w:t>
      </w:r>
      <w:bookmarkEnd w:id="19"/>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0" w:name="_Toc346871606"/>
      <w:bookmarkStart w:id="2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0"/>
      <w:bookmarkEnd w:id="21"/>
    </w:p>
    <w:p w:rsidR="00AA53E2" w:rsidRPr="007B4B96" w:rsidRDefault="00AA53E2" w:rsidP="00530A16">
      <w:pPr>
        <w:jc w:val="both"/>
        <w:rPr>
          <w:rFonts w:cs="Arial"/>
          <w:sz w:val="14"/>
          <w:szCs w:val="18"/>
        </w:rPr>
      </w:pPr>
    </w:p>
    <w:p w:rsidR="008C488E" w:rsidRPr="00673E6A"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FC0C9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2" w:name="_Toc346871607"/>
      <w:bookmarkStart w:id="23"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2"/>
      <w:bookmarkEnd w:id="23"/>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4" w:name="_Toc346871608"/>
      <w:bookmarkStart w:id="25" w:name="_Toc346873796"/>
      <w:r w:rsidRPr="00673E6A">
        <w:rPr>
          <w:rFonts w:ascii="Verdana" w:hAnsi="Verdana"/>
          <w:sz w:val="18"/>
          <w:szCs w:val="18"/>
          <w:u w:val="none"/>
        </w:rPr>
        <w:t>La documentación conjunta a presentar, es la siguiente:</w:t>
      </w:r>
      <w:bookmarkEnd w:id="24"/>
      <w:bookmarkEnd w:id="25"/>
    </w:p>
    <w:p w:rsidR="00F233F1" w:rsidRPr="007B4B96" w:rsidRDefault="00F233F1" w:rsidP="00530A16">
      <w:pPr>
        <w:jc w:val="both"/>
        <w:rPr>
          <w:rFonts w:cs="Arial"/>
          <w:sz w:val="14"/>
          <w:szCs w:val="18"/>
        </w:rPr>
      </w:pPr>
    </w:p>
    <w:p w:rsidR="00F233F1"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6" w:name="_Toc346871609"/>
      <w:bookmarkStart w:id="27"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6"/>
      <w:bookmarkEnd w:id="2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8"/>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29" w:name="_Toc346871612"/>
      <w:bookmarkStart w:id="3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29"/>
      <w:bookmarkEnd w:id="30"/>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1" w:name="_Toc346871613"/>
      <w:bookmarkStart w:id="32"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3" w:name="_Toc346873803"/>
      <w:bookmarkEnd w:id="31"/>
      <w:bookmarkEnd w:id="32"/>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74"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74"/>
      </w:tblGrid>
      <w:tr w:rsidR="007B4B96" w:rsidTr="00A051CF">
        <w:trPr>
          <w:trHeight w:val="3966"/>
        </w:trPr>
        <w:tc>
          <w:tcPr>
            <w:tcW w:w="7474"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7"/>
            </w:tblGrid>
            <w:tr w:rsidR="007B4B96" w:rsidTr="00A051CF">
              <w:trPr>
                <w:trHeight w:val="289"/>
                <w:jc w:val="center"/>
              </w:trPr>
              <w:tc>
                <w:tcPr>
                  <w:tcW w:w="3697"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A051CF">
              <w:trPr>
                <w:trHeight w:val="246"/>
                <w:jc w:val="center"/>
              </w:trPr>
              <w:tc>
                <w:tcPr>
                  <w:tcW w:w="36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DE691B" w:rsidP="00467C2D">
                  <w:pPr>
                    <w:ind w:right="180"/>
                    <w:jc w:val="center"/>
                    <w:rPr>
                      <w:rFonts w:ascii="Arial" w:eastAsia="Calibri" w:hAnsi="Arial" w:cs="Arial"/>
                      <w:b/>
                      <w:bCs/>
                    </w:rPr>
                  </w:pPr>
                  <w:r>
                    <w:rPr>
                      <w:rFonts w:ascii="Arial" w:hAnsi="Arial" w:cs="Arial"/>
                      <w:b/>
                      <w:bCs/>
                    </w:rPr>
                    <w:t>14</w:t>
                  </w:r>
                  <w:r w:rsidR="007B4B96">
                    <w:rPr>
                      <w:rFonts w:ascii="Arial" w:hAnsi="Arial" w:cs="Arial"/>
                      <w:b/>
                      <w:bCs/>
                    </w:rPr>
                    <w:t>-0951-00-</w:t>
                  </w:r>
                  <w:r w:rsidR="00A051CF">
                    <w:rPr>
                      <w:rFonts w:ascii="Arial" w:hAnsi="Arial" w:cs="Arial"/>
                      <w:b/>
                      <w:bCs/>
                    </w:rPr>
                    <w:t>000000</w:t>
                  </w:r>
                  <w:r w:rsidR="00833E4E">
                    <w:rPr>
                      <w:rFonts w:ascii="Arial" w:hAnsi="Arial" w:cs="Arial"/>
                      <w:b/>
                      <w:bCs/>
                    </w:rPr>
                    <w:t>-</w:t>
                  </w:r>
                  <w:r w:rsidR="007B4B96">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A051CF">
              <w:rPr>
                <w:rFonts w:ascii="Arial" w:hAnsi="Arial" w:cs="Arial"/>
                <w:b/>
                <w:bCs/>
                <w:color w:val="0000FF"/>
              </w:rPr>
              <w:t>053</w:t>
            </w:r>
            <w:r w:rsidR="0092217E">
              <w:rPr>
                <w:rFonts w:ascii="Arial" w:hAnsi="Arial" w:cs="Arial"/>
                <w:b/>
                <w:bCs/>
                <w:color w:val="0000FF"/>
              </w:rPr>
              <w:t>/2014</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7B4B96" w:rsidRDefault="00262D84" w:rsidP="0092217E">
            <w:pPr>
              <w:pStyle w:val="Piedepgina"/>
              <w:ind w:right="360"/>
              <w:jc w:val="center"/>
              <w:rPr>
                <w:rFonts w:ascii="Arial" w:hAnsi="Arial" w:cs="Arial"/>
                <w:b/>
                <w:bCs/>
                <w:color w:val="0000FF"/>
              </w:rPr>
            </w:pPr>
            <w:r>
              <w:rPr>
                <w:rFonts w:ascii="Arial" w:hAnsi="Arial" w:cs="Arial"/>
                <w:b/>
                <w:bCs/>
                <w:color w:val="0000FF"/>
              </w:rPr>
              <w:t>“</w:t>
            </w:r>
            <w:r w:rsidR="00A051CF" w:rsidRPr="00A051CF">
              <w:rPr>
                <w:rFonts w:ascii="Arial" w:hAnsi="Arial" w:cs="Arial"/>
                <w:b/>
                <w:bCs/>
                <w:color w:val="0000FF"/>
              </w:rPr>
              <w:t>COMPRA DE PROYECTORES MULTIMEDIA Y PANTALLAS DE PROYECCION</w:t>
            </w:r>
            <w:r>
              <w:rPr>
                <w:rFonts w:ascii="Arial" w:hAnsi="Arial" w:cs="Arial"/>
                <w:b/>
                <w:bCs/>
                <w:color w:val="0000FF"/>
              </w:rPr>
              <w:t>”</w:t>
            </w:r>
          </w:p>
          <w:p w:rsidR="00262D84" w:rsidRPr="00262D84" w:rsidRDefault="00262D84" w:rsidP="00AD1E91">
            <w:pPr>
              <w:pStyle w:val="Piedepgina"/>
              <w:ind w:right="360"/>
              <w:jc w:val="center"/>
              <w:rPr>
                <w:rFonts w:ascii="Arial" w:hAnsi="Arial" w:cs="Arial"/>
                <w:b/>
                <w:bCs/>
                <w:color w:val="0000FF"/>
              </w:rPr>
            </w:pPr>
          </w:p>
          <w:p w:rsidR="007B4B96" w:rsidRPr="002C5C03" w:rsidRDefault="007B4B96" w:rsidP="002A23AC">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CE0893">
              <w:rPr>
                <w:rFonts w:ascii="Arial" w:hAnsi="Arial" w:cs="Arial"/>
                <w:b/>
                <w:bCs/>
                <w:color w:val="0000FF"/>
                <w:szCs w:val="18"/>
              </w:rPr>
              <w:t>11</w:t>
            </w:r>
            <w:r w:rsidRPr="007B4B96">
              <w:rPr>
                <w:rFonts w:ascii="Arial" w:hAnsi="Arial" w:cs="Arial"/>
                <w:b/>
                <w:bCs/>
                <w:color w:val="0000FF"/>
                <w:szCs w:val="18"/>
              </w:rPr>
              <w:t>:</w:t>
            </w:r>
            <w:r w:rsidR="00A051CF">
              <w:rPr>
                <w:rFonts w:ascii="Arial" w:hAnsi="Arial" w:cs="Arial"/>
                <w:b/>
                <w:bCs/>
                <w:color w:val="0000FF"/>
                <w:szCs w:val="18"/>
              </w:rPr>
              <w:t>0</w:t>
            </w:r>
            <w:r w:rsidR="00CE0893">
              <w:rPr>
                <w:rFonts w:ascii="Arial" w:hAnsi="Arial" w:cs="Arial"/>
                <w:b/>
                <w:bCs/>
                <w:color w:val="0000FF"/>
                <w:szCs w:val="18"/>
              </w:rPr>
              <w:t>0</w:t>
            </w:r>
            <w:r w:rsidRPr="007B4B96">
              <w:rPr>
                <w:rFonts w:ascii="Arial" w:hAnsi="Arial" w:cs="Arial"/>
                <w:b/>
                <w:bCs/>
                <w:color w:val="0000FF"/>
                <w:szCs w:val="18"/>
              </w:rPr>
              <w:t xml:space="preserve"> del día </w:t>
            </w:r>
            <w:r w:rsidR="002A23AC">
              <w:rPr>
                <w:rFonts w:ascii="Arial" w:hAnsi="Arial" w:cs="Arial"/>
                <w:b/>
                <w:bCs/>
                <w:color w:val="0000FF"/>
                <w:szCs w:val="18"/>
              </w:rPr>
              <w:t xml:space="preserve"> jueves 28</w:t>
            </w:r>
            <w:r w:rsidRPr="007B4B96">
              <w:rPr>
                <w:rFonts w:ascii="Arial" w:hAnsi="Arial" w:cs="Arial"/>
                <w:b/>
                <w:bCs/>
                <w:color w:val="0000FF"/>
                <w:szCs w:val="18"/>
              </w:rPr>
              <w:t xml:space="preserve"> de </w:t>
            </w:r>
            <w:r w:rsidR="00A05CFE">
              <w:rPr>
                <w:rFonts w:ascii="Arial" w:hAnsi="Arial" w:cs="Arial"/>
                <w:b/>
                <w:bCs/>
                <w:color w:val="0000FF"/>
                <w:szCs w:val="18"/>
              </w:rPr>
              <w:t>agosto</w:t>
            </w:r>
            <w:r w:rsidR="00534BB9">
              <w:rPr>
                <w:rFonts w:ascii="Arial" w:hAnsi="Arial" w:cs="Arial"/>
                <w:b/>
                <w:bCs/>
                <w:color w:val="0000FF"/>
                <w:szCs w:val="18"/>
              </w:rPr>
              <w:t xml:space="preserve"> </w:t>
            </w:r>
            <w:r w:rsidRPr="007B4B96">
              <w:rPr>
                <w:rFonts w:ascii="Arial" w:hAnsi="Arial" w:cs="Arial"/>
                <w:szCs w:val="18"/>
              </w:rPr>
              <w:t>de 201</w:t>
            </w:r>
            <w:r w:rsidR="00770560">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4" w:name="_Toc346871614"/>
      <w:bookmarkStart w:id="35" w:name="_Toc346873802"/>
      <w:r w:rsidRPr="00B722BE">
        <w:rPr>
          <w:rFonts w:ascii="Verdana" w:hAnsi="Verdana" w:cs="Arial"/>
          <w:b w:val="0"/>
          <w:sz w:val="18"/>
          <w:szCs w:val="18"/>
          <w:u w:val="none"/>
        </w:rPr>
        <w:lastRenderedPageBreak/>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4"/>
      <w:bookmarkEnd w:id="35"/>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6" w:name="_Toc346873804"/>
      <w:r w:rsidRPr="00673E6A">
        <w:rPr>
          <w:rStyle w:val="nfasis"/>
          <w:rFonts w:ascii="Verdana" w:hAnsi="Verdana"/>
          <w:i w:val="0"/>
          <w:sz w:val="18"/>
          <w:szCs w:val="18"/>
          <w:u w:val="none"/>
        </w:rPr>
        <w:t xml:space="preserve">EVALUACIÓN DE </w:t>
      </w:r>
      <w:bookmarkEnd w:id="36"/>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FC0C9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7" w:name="_Toc346873805"/>
      <w:r w:rsidRPr="00673E6A">
        <w:rPr>
          <w:rFonts w:ascii="Verdana" w:hAnsi="Verdana" w:cs="Arial"/>
          <w:sz w:val="18"/>
          <w:szCs w:val="18"/>
          <w:u w:val="none"/>
        </w:rPr>
        <w:t>EVALUACIÓN PRELIMINAR</w:t>
      </w:r>
      <w:bookmarkEnd w:id="37"/>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w:t>
      </w:r>
      <w:r w:rsidR="00BB5821">
        <w:rPr>
          <w:rFonts w:cs="Arial"/>
          <w:sz w:val="18"/>
          <w:szCs w:val="18"/>
        </w:rPr>
        <w:t xml:space="preserve"> </w:t>
      </w:r>
      <w:r w:rsidRPr="00262D84">
        <w:rPr>
          <w:rFonts w:cs="Arial"/>
          <w:sz w:val="18"/>
          <w:szCs w:val="18"/>
        </w:rPr>
        <w:t>V-1.</w:t>
      </w:r>
    </w:p>
    <w:p w:rsidR="00262D84" w:rsidRDefault="00262D84" w:rsidP="00262D84">
      <w:pPr>
        <w:tabs>
          <w:tab w:val="num" w:pos="567"/>
        </w:tabs>
        <w:ind w:left="567" w:hanging="567"/>
        <w:jc w:val="both"/>
        <w:rPr>
          <w:rFonts w:cs="Arial"/>
          <w:sz w:val="18"/>
          <w:szCs w:val="18"/>
        </w:rPr>
      </w:pPr>
    </w:p>
    <w:p w:rsidR="00AF403B" w:rsidRPr="00262D84" w:rsidRDefault="00AF403B"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8"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8"/>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C23ECE"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39"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39"/>
    </w:p>
    <w:p w:rsidR="0098019B" w:rsidRPr="00C23ECE" w:rsidRDefault="0098019B" w:rsidP="00530A16">
      <w:pPr>
        <w:tabs>
          <w:tab w:val="left" w:pos="567"/>
        </w:tabs>
        <w:jc w:val="both"/>
        <w:rPr>
          <w:rFonts w:cs="Arial"/>
          <w:b/>
          <w:sz w:val="14"/>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C0C9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FC0C9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C23ECE" w:rsidRDefault="0098019B"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FC0C9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FC0C9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A051CF" w:rsidRDefault="00676B64" w:rsidP="00A051CF">
      <w:pPr>
        <w:tabs>
          <w:tab w:val="left" w:pos="567"/>
          <w:tab w:val="left" w:pos="1134"/>
        </w:tabs>
        <w:jc w:val="both"/>
        <w:rPr>
          <w:rFonts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r>
        <w:rPr>
          <w:rFonts w:cs="Arial"/>
          <w:sz w:val="18"/>
          <w:szCs w:val="18"/>
        </w:rPr>
        <w:t>f</w:t>
      </w:r>
      <w:r w:rsidRPr="00C23ECE">
        <w:rPr>
          <w:rFonts w:cs="Arial"/>
          <w:sz w:val="18"/>
          <w:szCs w:val="18"/>
          <w:vertAlign w:val="subscript"/>
        </w:rPr>
        <w:t>F</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PA = MAPRA x f</w:t>
      </w:r>
      <w:r w:rsidRPr="00C23ECE">
        <w:rPr>
          <w:rFonts w:cs="Arial"/>
          <w:i/>
          <w:sz w:val="18"/>
          <w:szCs w:val="18"/>
          <w:vertAlign w:val="subscript"/>
        </w:rPr>
        <w:t>F</w:t>
      </w:r>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2.9pt" o:ole="">
            <v:imagedata r:id="rId13" o:title=""/>
          </v:shape>
          <o:OLEObject Type="Embed" ProgID="Equation.3" ShapeID="_x0000_i1025" DrawAspect="Content" ObjectID="_147014284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8pt;height:12.9pt" o:ole="">
            <v:imagedata r:id="rId15" o:title=""/>
          </v:shape>
          <o:OLEObject Type="Embed" ProgID="Equation.3" ShapeID="_x0000_i1026" DrawAspect="Content" ObjectID="_147014284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6pt;height:15.6pt" o:ole="">
            <v:imagedata r:id="rId17" o:title=""/>
          </v:shape>
          <o:OLEObject Type="Embed" ProgID="Equation.3" ShapeID="_x0000_i1027" DrawAspect="Content" ObjectID="_1470142846"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Default="0098019B" w:rsidP="00530A16">
      <w:pPr>
        <w:tabs>
          <w:tab w:val="left" w:pos="993"/>
        </w:tabs>
        <w:jc w:val="both"/>
        <w:rPr>
          <w:rFonts w:cs="Arial"/>
          <w:b/>
          <w:sz w:val="18"/>
          <w:szCs w:val="18"/>
        </w:rPr>
      </w:pPr>
    </w:p>
    <w:p w:rsidR="00A051CF" w:rsidRDefault="00A051CF" w:rsidP="00530A16">
      <w:pPr>
        <w:tabs>
          <w:tab w:val="left" w:pos="993"/>
        </w:tabs>
        <w:jc w:val="both"/>
        <w:rPr>
          <w:rFonts w:cs="Arial"/>
          <w:b/>
          <w:sz w:val="18"/>
          <w:szCs w:val="18"/>
        </w:rPr>
      </w:pPr>
    </w:p>
    <w:p w:rsidR="00A051CF" w:rsidRPr="00673E6A" w:rsidRDefault="00A051CF"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0" w:name="_Toc346873808"/>
      <w:r w:rsidRPr="00673E6A">
        <w:rPr>
          <w:rFonts w:ascii="Verdana" w:hAnsi="Verdana" w:cs="Arial"/>
          <w:sz w:val="18"/>
          <w:szCs w:val="18"/>
          <w:u w:val="none"/>
        </w:rPr>
        <w:t>Evaluación de la Propuesta Técnica</w:t>
      </w:r>
      <w:bookmarkEnd w:id="40"/>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FC0C9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lastRenderedPageBreak/>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4A5664" w:rsidRPr="004A5664" w:rsidRDefault="004A5664" w:rsidP="004A5664">
      <w:pPr>
        <w:rPr>
          <w:lang w:val="es-MX"/>
        </w:rPr>
      </w:pPr>
    </w:p>
    <w:p w:rsidR="00982D9D" w:rsidRPr="00520586" w:rsidRDefault="00310B81" w:rsidP="00982D9D">
      <w:pPr>
        <w:ind w:left="567"/>
        <w:jc w:val="both"/>
        <w:rPr>
          <w:rFonts w:cs="Arial"/>
          <w:b/>
          <w:color w:val="FF0000"/>
          <w:sz w:val="18"/>
          <w:szCs w:val="18"/>
        </w:rPr>
      </w:pPr>
      <w:r w:rsidRPr="00673E6A">
        <w:rPr>
          <w:sz w:val="18"/>
          <w:szCs w:val="18"/>
          <w:lang w:val="es-BO" w:eastAsia="es-BO"/>
        </w:rPr>
        <w:tab/>
      </w:r>
      <w:r w:rsidR="00982D9D" w:rsidRPr="00520586">
        <w:rPr>
          <w:rFonts w:cs="Arial"/>
          <w:b/>
          <w:color w:val="FF0000"/>
          <w:sz w:val="18"/>
          <w:szCs w:val="18"/>
        </w:rPr>
        <w:t xml:space="preserve">“NO CORRESPONDE” </w:t>
      </w:r>
    </w:p>
    <w:p w:rsidR="00C712C0" w:rsidRDefault="00C712C0" w:rsidP="00A30CFE">
      <w:pPr>
        <w:tabs>
          <w:tab w:val="num" w:pos="567"/>
        </w:tabs>
        <w:ind w:left="567" w:hanging="567"/>
        <w:jc w:val="both"/>
        <w:rPr>
          <w:sz w:val="18"/>
          <w:szCs w:val="18"/>
          <w:lang w:val="es-BO" w:eastAsia="es-BO"/>
        </w:rPr>
      </w:pPr>
    </w:p>
    <w:p w:rsidR="00982D9D" w:rsidRPr="00673E6A" w:rsidRDefault="00982D9D"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lastRenderedPageBreak/>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8"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8"/>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B94C7D" w:rsidRDefault="00B94C7D" w:rsidP="00B94C7D">
      <w:pPr>
        <w:jc w:val="center"/>
        <w:rPr>
          <w:rFonts w:cs="Arial"/>
          <w:b/>
          <w:sz w:val="18"/>
          <w:lang w:val="es-ES_tradnl"/>
        </w:rPr>
      </w:pPr>
    </w:p>
    <w:p w:rsidR="00B94C7D" w:rsidRPr="00673E6A" w:rsidRDefault="00B94C7D" w:rsidP="00B94C7D">
      <w:pPr>
        <w:jc w:val="center"/>
        <w:rPr>
          <w:rFonts w:cs="Arial"/>
          <w:b/>
          <w:sz w:val="18"/>
          <w:lang w:val="es-ES_tradnl"/>
        </w:rPr>
      </w:pPr>
      <w:r w:rsidRPr="00673E6A">
        <w:rPr>
          <w:rFonts w:cs="Arial"/>
          <w:b/>
          <w:sz w:val="18"/>
          <w:lang w:val="es-ES_tradnl"/>
        </w:rPr>
        <w:t>GLOSARIO DE TÉRMINOS</w:t>
      </w:r>
    </w:p>
    <w:p w:rsidR="00B94C7D" w:rsidRPr="00673E6A" w:rsidRDefault="00B94C7D" w:rsidP="00B94C7D">
      <w:pPr>
        <w:rPr>
          <w:rFonts w:cs="Arial"/>
          <w:b/>
          <w:sz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Certificado de Cumplimiento de Contrato</w:t>
      </w:r>
      <w:r>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Contrato</w:t>
      </w:r>
      <w:r>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Pr>
          <w:rFonts w:cs="Arial"/>
          <w:sz w:val="18"/>
          <w:szCs w:val="18"/>
          <w:lang w:val="es-ES_tradnl"/>
        </w:rPr>
        <w:t xml:space="preserve"> la contratación</w:t>
      </w:r>
      <w:r w:rsidRPr="00673E6A">
        <w:rPr>
          <w:rFonts w:cs="Arial"/>
          <w:sz w:val="18"/>
          <w:szCs w:val="18"/>
          <w:lang w:val="es-ES_tradnl"/>
        </w:rPr>
        <w:t>, monto contratado y plazo de entrega.</w:t>
      </w:r>
    </w:p>
    <w:p w:rsidR="00B94C7D" w:rsidRPr="00673E6A" w:rsidRDefault="00B94C7D" w:rsidP="00B94C7D">
      <w:pPr>
        <w:ind w:firstLine="708"/>
        <w:jc w:val="both"/>
        <w:rPr>
          <w:rFonts w:cs="Arial"/>
          <w:sz w:val="18"/>
          <w:szCs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B94C7D" w:rsidRPr="00673E6A" w:rsidRDefault="00B94C7D" w:rsidP="00B94C7D">
      <w:pPr>
        <w:jc w:val="both"/>
        <w:rPr>
          <w:rFonts w:cs="Arial"/>
          <w:sz w:val="18"/>
          <w:szCs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B94C7D" w:rsidRPr="00673E6A" w:rsidRDefault="00B94C7D" w:rsidP="00B94C7D">
      <w:pPr>
        <w:jc w:val="both"/>
        <w:rPr>
          <w:rFonts w:cs="Arial"/>
          <w:sz w:val="18"/>
          <w:szCs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B94C7D" w:rsidRPr="00673E6A" w:rsidRDefault="00B94C7D" w:rsidP="00B94C7D">
      <w:pPr>
        <w:jc w:val="both"/>
        <w:rPr>
          <w:rFonts w:cs="Arial"/>
          <w:sz w:val="18"/>
          <w:szCs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Pr>
          <w:rFonts w:cs="Arial"/>
          <w:sz w:val="18"/>
          <w:szCs w:val="18"/>
          <w:lang w:val="es-ES_tradnl"/>
        </w:rPr>
        <w:t>que presenta una propuesta</w:t>
      </w:r>
      <w:r w:rsidRPr="00673E6A">
        <w:rPr>
          <w:rFonts w:cs="Arial"/>
          <w:sz w:val="18"/>
          <w:szCs w:val="18"/>
          <w:lang w:val="es-ES_tradnl"/>
        </w:rPr>
        <w:t>.</w:t>
      </w:r>
    </w:p>
    <w:p w:rsidR="00B94C7D" w:rsidRPr="00673E6A" w:rsidRDefault="00B94C7D" w:rsidP="00B94C7D">
      <w:pPr>
        <w:jc w:val="both"/>
        <w:rPr>
          <w:rFonts w:cs="Arial"/>
          <w:b/>
          <w:sz w:val="18"/>
          <w:szCs w:val="18"/>
          <w:lang w:val="es-ES_tradnl"/>
        </w:rPr>
      </w:pPr>
    </w:p>
    <w:p w:rsidR="00B94C7D" w:rsidRPr="00673E6A" w:rsidRDefault="00B94C7D" w:rsidP="00B94C7D">
      <w:pPr>
        <w:jc w:val="both"/>
        <w:rPr>
          <w:rFonts w:cs="Arial"/>
          <w:sz w:val="18"/>
          <w:szCs w:val="18"/>
          <w:lang w:val="es-ES_tradnl"/>
        </w:rPr>
      </w:pPr>
      <w:r w:rsidRPr="00673E6A">
        <w:rPr>
          <w:rFonts w:cs="Arial"/>
          <w:b/>
          <w:sz w:val="18"/>
          <w:szCs w:val="18"/>
          <w:lang w:val="es-ES_tradnl"/>
        </w:rPr>
        <w:t>Bienes Recurrente:</w:t>
      </w:r>
      <w:r>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2473EE" w:rsidRPr="00673E6A" w:rsidRDefault="00520586" w:rsidP="00B94C7D">
      <w:pPr>
        <w:jc w:val="center"/>
        <w:rPr>
          <w:rFonts w:cs="Arial"/>
          <w:sz w:val="18"/>
          <w:szCs w:val="18"/>
          <w:lang w:val="es-ES_tradnl"/>
        </w:rPr>
      </w:pPr>
      <w:r>
        <w:rPr>
          <w:rFonts w:cs="Arial"/>
          <w:b/>
          <w:sz w:val="18"/>
          <w:lang w:val="es-ES_tradnl"/>
        </w:rPr>
        <w:br w:type="page"/>
      </w:r>
    </w:p>
    <w:p w:rsidR="007E317F" w:rsidRPr="00673E6A" w:rsidRDefault="007E317F" w:rsidP="00B1226A">
      <w:pPr>
        <w:jc w:val="center"/>
        <w:outlineLvl w:val="0"/>
        <w:rPr>
          <w:rFonts w:cs="Arial"/>
          <w:b/>
          <w:sz w:val="18"/>
          <w:szCs w:val="18"/>
          <w:lang w:val="es-ES_tradnl"/>
        </w:rPr>
        <w:sectPr w:rsidR="007E317F" w:rsidRPr="00673E6A" w:rsidSect="00534BB9">
          <w:footerReference w:type="default" r:id="rId19"/>
          <w:pgSz w:w="12240" w:h="15840"/>
          <w:pgMar w:top="1665" w:right="1701" w:bottom="567" w:left="1701" w:header="426" w:footer="431"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2" w:name="OLE_LINK3"/>
            <w:bookmarkStart w:id="5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292EB6">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34BB9">
              <w:trPr>
                <w:trHeight w:val="298"/>
              </w:trPr>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2C5C03" w:rsidRDefault="00DE691B"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FB1242" w:rsidRDefault="00540BEE" w:rsidP="00FB1242">
                  <w:pPr>
                    <w:snapToGrid w:val="0"/>
                    <w:jc w:val="center"/>
                    <w:rPr>
                      <w:rFonts w:ascii="Arial" w:hAnsi="Arial" w:cs="Arial"/>
                      <w:lang w:val="es-BO" w:eastAsia="es-BO"/>
                    </w:rPr>
                  </w:pPr>
                </w:p>
              </w:tc>
              <w:tc>
                <w:tcPr>
                  <w:tcW w:w="360" w:type="dxa"/>
                  <w:shd w:val="clear" w:color="auto" w:fill="DBE5F1"/>
                  <w:vAlign w:val="center"/>
                </w:tcPr>
                <w:p w:rsidR="00540BEE" w:rsidRPr="00FB1242" w:rsidRDefault="00540BEE" w:rsidP="00FB1242">
                  <w:pPr>
                    <w:snapToGrid w:val="0"/>
                    <w:jc w:val="center"/>
                    <w:rPr>
                      <w:rFonts w:ascii="Arial" w:hAnsi="Arial" w:cs="Arial"/>
                      <w:lang w:val="es-BO" w:eastAsia="es-BO"/>
                    </w:rPr>
                  </w:pPr>
                </w:p>
              </w:tc>
              <w:tc>
                <w:tcPr>
                  <w:tcW w:w="360" w:type="dxa"/>
                  <w:shd w:val="clear" w:color="auto" w:fill="DBE5F1"/>
                  <w:vAlign w:val="center"/>
                </w:tcPr>
                <w:p w:rsidR="00540BEE" w:rsidRPr="00FB1242" w:rsidRDefault="00540BEE" w:rsidP="00467C2D">
                  <w:pPr>
                    <w:snapToGrid w:val="0"/>
                    <w:jc w:val="center"/>
                    <w:rPr>
                      <w:rFonts w:ascii="Arial" w:hAnsi="Arial" w:cs="Arial"/>
                      <w:lang w:val="es-BO" w:eastAsia="es-BO"/>
                    </w:rPr>
                  </w:pPr>
                </w:p>
              </w:tc>
              <w:tc>
                <w:tcPr>
                  <w:tcW w:w="360" w:type="dxa"/>
                  <w:shd w:val="clear" w:color="auto" w:fill="DBE5F1"/>
                  <w:vAlign w:val="center"/>
                </w:tcPr>
                <w:p w:rsidR="00540BEE" w:rsidRPr="00FB1242" w:rsidRDefault="00540BEE" w:rsidP="00FB1242">
                  <w:pPr>
                    <w:snapToGrid w:val="0"/>
                    <w:jc w:val="center"/>
                    <w:rPr>
                      <w:rFonts w:ascii="Arial" w:hAnsi="Arial" w:cs="Arial"/>
                      <w:lang w:val="es-BO" w:eastAsia="es-BO"/>
                    </w:rPr>
                  </w:pPr>
                </w:p>
              </w:tc>
              <w:tc>
                <w:tcPr>
                  <w:tcW w:w="360" w:type="dxa"/>
                  <w:shd w:val="clear" w:color="auto" w:fill="DBE5F1"/>
                  <w:vAlign w:val="center"/>
                </w:tcPr>
                <w:p w:rsidR="00540BEE" w:rsidRPr="00FB1242" w:rsidRDefault="00540BEE" w:rsidP="00FB1242">
                  <w:pPr>
                    <w:snapToGrid w:val="0"/>
                    <w:jc w:val="center"/>
                    <w:rPr>
                      <w:rFonts w:ascii="Arial" w:hAnsi="Arial" w:cs="Arial"/>
                      <w:lang w:val="es-BO" w:eastAsia="es-BO"/>
                    </w:rPr>
                  </w:pPr>
                </w:p>
              </w:tc>
              <w:tc>
                <w:tcPr>
                  <w:tcW w:w="360" w:type="dxa"/>
                  <w:shd w:val="clear" w:color="auto" w:fill="DBE5F1"/>
                  <w:vAlign w:val="center"/>
                </w:tcPr>
                <w:p w:rsidR="00540BEE" w:rsidRPr="00FB1242" w:rsidRDefault="00540BEE" w:rsidP="002C5C03">
                  <w:pPr>
                    <w:snapToGrid w:val="0"/>
                    <w:jc w:val="center"/>
                    <w:rPr>
                      <w:rFonts w:ascii="Arial" w:hAnsi="Arial" w:cs="Arial"/>
                      <w:lang w:val="es-BO" w:eastAsia="es-BO"/>
                    </w:rPr>
                  </w:pP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2C5C03" w:rsidRDefault="00540BEE"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D32D8E">
            <w:pPr>
              <w:snapToGrid w:val="0"/>
              <w:jc w:val="center"/>
              <w:rPr>
                <w:rFonts w:ascii="Arial" w:hAnsi="Arial" w:cs="Arial"/>
                <w:lang w:val="es-BO" w:eastAsia="es-BO"/>
              </w:rPr>
            </w:pPr>
            <w:r>
              <w:rPr>
                <w:rFonts w:ascii="Arial" w:hAnsi="Arial" w:cs="Arial"/>
                <w:lang w:val="es-BO" w:eastAsia="es-BO"/>
              </w:rPr>
              <w:t xml:space="preserve">ANPE-C N° </w:t>
            </w:r>
            <w:r w:rsidR="00A051CF">
              <w:rPr>
                <w:rFonts w:ascii="Arial" w:hAnsi="Arial" w:cs="Arial"/>
                <w:lang w:val="es-BO" w:eastAsia="es-BO"/>
              </w:rPr>
              <w:t>053</w:t>
            </w:r>
            <w:r w:rsidR="00082492">
              <w:rPr>
                <w:rFonts w:ascii="Arial" w:hAnsi="Arial" w:cs="Arial"/>
                <w:lang w:val="es-BO" w:eastAsia="es-BO"/>
              </w:rPr>
              <w:t>/2014</w:t>
            </w:r>
            <w:r>
              <w:rPr>
                <w:rFonts w:ascii="Arial" w:hAnsi="Arial" w:cs="Arial"/>
                <w:lang w:val="es-BO" w:eastAsia="es-BO"/>
              </w:rPr>
              <w:t>-1C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82492">
        <w:trPr>
          <w:gridBefore w:val="2"/>
          <w:wBefore w:w="206" w:type="dxa"/>
          <w:trHeight w:val="7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D6298E">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A55FD7" w:rsidRDefault="00082492" w:rsidP="00857B5D">
            <w:pPr>
              <w:snapToGrid w:val="0"/>
              <w:jc w:val="center"/>
              <w:rPr>
                <w:rFonts w:ascii="Arial" w:hAnsi="Arial" w:cs="Arial"/>
                <w:b/>
                <w:bCs/>
                <w:iCs/>
                <w:lang w:val="es-BO" w:eastAsia="es-BO"/>
              </w:rPr>
            </w:pPr>
            <w:r w:rsidRPr="00082492">
              <w:rPr>
                <w:rFonts w:ascii="Arial" w:hAnsi="Arial" w:cs="Arial"/>
                <w:b/>
                <w:bCs/>
                <w:iCs/>
                <w:color w:val="0070C0"/>
                <w:lang w:val="es-BO" w:eastAsia="es-BO"/>
              </w:rPr>
              <w:t>“</w:t>
            </w:r>
            <w:r w:rsidR="00857B5D" w:rsidRPr="00857B5D">
              <w:rPr>
                <w:rFonts w:ascii="Arial" w:hAnsi="Arial" w:cs="Arial"/>
                <w:b/>
                <w:bCs/>
                <w:iCs/>
                <w:color w:val="0070C0"/>
                <w:lang w:val="es-BO" w:eastAsia="es-BO"/>
              </w:rPr>
              <w:t>COMPRA DE PROYECTORES MULTIMEDIA Y PANTALLAS DE PROYECCION</w:t>
            </w:r>
            <w:r w:rsidR="00065DBE">
              <w:rPr>
                <w:rFonts w:ascii="Arial" w:hAnsi="Arial" w:cs="Arial"/>
                <w:b/>
                <w:bCs/>
                <w:iCs/>
                <w:color w:val="0070C0"/>
                <w:lang w:val="es-BO" w:eastAsia="es-BO"/>
              </w:rPr>
              <w:t>”</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 xml:space="preserve">Por el </w:t>
            </w:r>
            <w:r w:rsidR="00AE1230">
              <w:rPr>
                <w:rFonts w:ascii="Arial" w:hAnsi="Arial" w:cs="Arial"/>
                <w:iCs/>
                <w:lang w:val="es-BO" w:eastAsia="es-BO"/>
              </w:rPr>
              <w:t>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930DC">
        <w:trPr>
          <w:gridBefore w:val="2"/>
          <w:wBefore w:w="206" w:type="dxa"/>
          <w:trHeight w:val="47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857B5D">
            <w:pPr>
              <w:snapToGrid w:val="0"/>
              <w:jc w:val="center"/>
              <w:rPr>
                <w:rFonts w:ascii="Arial" w:hAnsi="Arial" w:cs="Arial"/>
                <w:iCs/>
                <w:lang w:val="es-BO" w:eastAsia="es-BO"/>
              </w:rPr>
            </w:pPr>
            <w:r>
              <w:rPr>
                <w:rFonts w:ascii="Arial" w:hAnsi="Arial" w:cs="Arial"/>
                <w:b/>
                <w:iCs/>
                <w:lang w:val="es-BO" w:eastAsia="es-BO"/>
              </w:rPr>
              <w:t>Bs</w:t>
            </w:r>
            <w:r w:rsidR="00857B5D">
              <w:rPr>
                <w:rFonts w:ascii="Arial" w:hAnsi="Arial" w:cs="Arial"/>
                <w:b/>
                <w:iCs/>
                <w:lang w:val="es-BO" w:eastAsia="es-BO"/>
              </w:rPr>
              <w:t>80</w:t>
            </w:r>
            <w:r>
              <w:rPr>
                <w:rFonts w:ascii="Arial" w:hAnsi="Arial" w:cs="Arial"/>
                <w:b/>
                <w:iCs/>
                <w:lang w:val="es-BO" w:eastAsia="es-BO"/>
              </w:rPr>
              <w:t>.</w:t>
            </w:r>
            <w:r w:rsidR="00857B5D">
              <w:rPr>
                <w:rFonts w:ascii="Arial" w:hAnsi="Arial" w:cs="Arial"/>
                <w:b/>
                <w:iCs/>
                <w:lang w:val="es-BO" w:eastAsia="es-BO"/>
              </w:rPr>
              <w:t>000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857B5D">
              <w:rPr>
                <w:rFonts w:ascii="Arial" w:hAnsi="Arial" w:cs="Arial"/>
                <w:iCs/>
                <w:lang w:val="es-BO" w:eastAsia="es-BO"/>
              </w:rPr>
              <w:t>Och</w:t>
            </w:r>
            <w:r w:rsidR="00065DBE">
              <w:rPr>
                <w:rFonts w:ascii="Arial" w:hAnsi="Arial" w:cs="Arial"/>
                <w:iCs/>
                <w:lang w:val="es-BO" w:eastAsia="es-BO"/>
              </w:rPr>
              <w:t xml:space="preserve">enta </w:t>
            </w:r>
            <w:r w:rsidR="00520586">
              <w:rPr>
                <w:rFonts w:ascii="Arial" w:hAnsi="Arial" w:cs="Arial"/>
                <w:iCs/>
                <w:lang w:val="es-BO" w:eastAsia="es-BO"/>
              </w:rPr>
              <w:t>Mil</w:t>
            </w:r>
            <w:r w:rsidR="00065DBE">
              <w:rPr>
                <w:rFonts w:ascii="Arial" w:hAnsi="Arial" w:cs="Arial"/>
                <w:iCs/>
                <w:lang w:val="es-BO" w:eastAsia="es-BO"/>
              </w:rPr>
              <w:t xml:space="preserve"> </w:t>
            </w:r>
            <w:r w:rsidR="00EB31B1">
              <w:rPr>
                <w:rFonts w:ascii="Arial" w:hAnsi="Arial" w:cs="Arial"/>
                <w:iCs/>
                <w:lang w:val="es-BO" w:eastAsia="es-BO"/>
              </w:rPr>
              <w:t>00/100</w:t>
            </w:r>
            <w:r w:rsidR="00DE691B">
              <w:rPr>
                <w:rFonts w:ascii="Arial" w:hAnsi="Arial" w:cs="Arial"/>
                <w:iCs/>
                <w:lang w:val="es-BO" w:eastAsia="es-BO"/>
              </w:rPr>
              <w:t xml:space="preserve"> Bolivianos</w:t>
            </w:r>
            <w:r w:rsidR="00EB31B1">
              <w:rPr>
                <w:rFonts w:ascii="Arial" w:hAnsi="Arial" w:cs="Arial"/>
                <w:iCs/>
                <w:lang w:val="es-BO" w:eastAsia="es-BO"/>
              </w:rPr>
              <w:t>)</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065DBE" w:rsidP="00C11771">
            <w:pPr>
              <w:snapToGrid w:val="0"/>
              <w:jc w:val="center"/>
              <w:rPr>
                <w:rFonts w:ascii="Arial" w:hAnsi="Arial" w:cs="Arial"/>
                <w:lang w:val="es-BO" w:eastAsia="es-BO"/>
              </w:rPr>
            </w:pPr>
            <w:r>
              <w:rPr>
                <w:rFonts w:ascii="Arial" w:hAnsi="Arial" w:cs="Arial"/>
                <w:iCs/>
                <w:lang w:val="es-BO" w:eastAsia="es-BO"/>
              </w:rPr>
              <w:t>Orden de Compra</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292EB6">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0C1B32" w:rsidRDefault="000A519F" w:rsidP="000C1B32">
            <w:pPr>
              <w:snapToGrid w:val="0"/>
              <w:jc w:val="center"/>
              <w:rPr>
                <w:rFonts w:ascii="Arial" w:hAnsi="Arial" w:cs="Arial"/>
                <w:szCs w:val="14"/>
              </w:rPr>
            </w:pPr>
            <w:r>
              <w:rPr>
                <w:rFonts w:ascii="Arial" w:hAnsi="Arial" w:cs="Arial"/>
                <w:szCs w:val="14"/>
              </w:rPr>
              <w:t>Quince</w:t>
            </w:r>
            <w:r w:rsidR="00C11771" w:rsidRPr="00C11771">
              <w:rPr>
                <w:rFonts w:ascii="Arial" w:hAnsi="Arial" w:cs="Arial"/>
                <w:szCs w:val="14"/>
              </w:rPr>
              <w:t xml:space="preserve"> (</w:t>
            </w:r>
            <w:r>
              <w:rPr>
                <w:rFonts w:ascii="Arial" w:hAnsi="Arial" w:cs="Arial"/>
                <w:szCs w:val="14"/>
              </w:rPr>
              <w:t>15</w:t>
            </w:r>
            <w:r w:rsidR="00C11771" w:rsidRPr="00C11771">
              <w:rPr>
                <w:rFonts w:ascii="Arial" w:hAnsi="Arial" w:cs="Arial"/>
                <w:szCs w:val="14"/>
              </w:rPr>
              <w:t>) días calendario, según Especificaciones Técnicas</w:t>
            </w:r>
            <w:r w:rsidR="00DA1072">
              <w:rPr>
                <w:rFonts w:ascii="Arial" w:hAnsi="Arial" w:cs="Arial"/>
                <w:szCs w:val="14"/>
              </w:rPr>
              <w:t xml:space="preserve"> </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FE471F" w:rsidP="00082492">
            <w:pPr>
              <w:snapToGrid w:val="0"/>
              <w:jc w:val="center"/>
              <w:rPr>
                <w:rFonts w:ascii="Calibri" w:hAnsi="Calibri" w:cs="Calibri"/>
                <w:lang w:val="es-BO" w:eastAsia="es-BO"/>
              </w:rPr>
            </w:pPr>
            <w:r w:rsidRPr="00FE471F">
              <w:rPr>
                <w:rFonts w:ascii="Arial" w:hAnsi="Arial" w:cs="Arial"/>
                <w:lang w:val="es-BO"/>
              </w:rPr>
              <w:t>Gerencia de Sistemas</w:t>
            </w:r>
            <w:r w:rsidR="000A519F" w:rsidRPr="00FE471F">
              <w:rPr>
                <w:rFonts w:ascii="Arial" w:hAnsi="Arial" w:cs="Arial"/>
                <w:lang w:val="es-BO"/>
              </w:rPr>
              <w:t xml:space="preserve"> del BCB</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92EB6">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0930DC">
        <w:trPr>
          <w:gridBefore w:val="2"/>
          <w:wBefore w:w="206" w:type="dxa"/>
          <w:trHeight w:val="140"/>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92EB6">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930DC">
        <w:trPr>
          <w:gridBefore w:val="2"/>
          <w:wBefore w:w="206" w:type="dxa"/>
          <w:trHeight w:val="175"/>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0930DC">
        <w:trPr>
          <w:gridBefore w:val="2"/>
          <w:wBefore w:w="206" w:type="dxa"/>
          <w:trHeight w:val="155"/>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0930DC">
        <w:trPr>
          <w:gridBefore w:val="2"/>
          <w:wBefore w:w="206" w:type="dxa"/>
          <w:trHeight w:val="542"/>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92EB6">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92EB6">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0930DC">
        <w:trPr>
          <w:gridBefore w:val="2"/>
          <w:wBefore w:w="206" w:type="dxa"/>
          <w:trHeight w:val="648"/>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 xml:space="preserve">Maria </w:t>
            </w:r>
            <w:r w:rsidR="0085205B">
              <w:rPr>
                <w:rFonts w:ascii="Arial" w:hAnsi="Arial" w:cs="Arial"/>
                <w:lang w:val="es-BO" w:eastAsia="es-BO"/>
              </w:rPr>
              <w:t>Calcinas Quispe</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r w:rsidR="00DE691B">
              <w:rPr>
                <w:rFonts w:ascii="Arial" w:hAnsi="Arial" w:cs="Arial"/>
                <w:lang w:val="es-BO" w:eastAsia="es-BO"/>
              </w:rPr>
              <w:t>(CL)</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0930DC">
        <w:trPr>
          <w:gridBefore w:val="2"/>
          <w:wBefore w:w="206" w:type="dxa"/>
          <w:trHeight w:val="686"/>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A591A" w:rsidP="00AB131E">
            <w:pPr>
              <w:snapToGrid w:val="0"/>
              <w:jc w:val="center"/>
              <w:rPr>
                <w:rFonts w:ascii="Arial" w:hAnsi="Arial" w:cs="Arial"/>
                <w:lang w:val="es-BO" w:eastAsia="es-BO"/>
              </w:rPr>
            </w:pPr>
            <w:r>
              <w:rPr>
                <w:rFonts w:ascii="Arial" w:hAnsi="Arial" w:cs="Arial"/>
                <w:lang w:val="es-BO" w:eastAsia="es-BO"/>
              </w:rPr>
              <w:t>Omar Lobatón Bustillos</w:t>
            </w:r>
            <w:r w:rsidR="00667389">
              <w:rPr>
                <w:rFonts w:ascii="Arial" w:hAnsi="Arial" w:cs="Arial"/>
                <w:lang w:val="es-BO" w:eastAsia="es-BO"/>
              </w:rPr>
              <w:t xml:space="preserve"> </w:t>
            </w:r>
            <w:r w:rsidR="009E3500" w:rsidRPr="00D6298E">
              <w:rPr>
                <w:rFonts w:ascii="Arial" w:hAnsi="Arial" w:cs="Arial"/>
                <w:lang w:val="es-BO" w:eastAsia="es-BO"/>
              </w:rPr>
              <w:t xml:space="preserve"> </w:t>
            </w:r>
            <w:r w:rsidR="00AB131E"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A591A" w:rsidP="00667389">
            <w:pPr>
              <w:snapToGrid w:val="0"/>
              <w:jc w:val="center"/>
              <w:rPr>
                <w:rFonts w:ascii="Arial" w:hAnsi="Arial" w:cs="Arial"/>
                <w:lang w:val="es-BO" w:eastAsia="es-BO"/>
              </w:rPr>
            </w:pPr>
            <w:r>
              <w:rPr>
                <w:rFonts w:ascii="Arial" w:hAnsi="Arial" w:cs="Arial"/>
                <w:lang w:val="es-BO" w:eastAsia="es-BO"/>
              </w:rPr>
              <w:t>Ing. De Mantenimiento</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A591A" w:rsidP="00CA591A">
            <w:pPr>
              <w:snapToGrid w:val="0"/>
              <w:jc w:val="center"/>
              <w:rPr>
                <w:rFonts w:ascii="Arial" w:hAnsi="Arial" w:cs="Arial"/>
                <w:lang w:val="es-BO" w:eastAsia="es-BO"/>
              </w:rPr>
            </w:pPr>
            <w:r w:rsidRPr="00CA591A">
              <w:rPr>
                <w:rFonts w:ascii="Arial" w:hAnsi="Arial" w:cs="Arial"/>
                <w:lang w:val="es-BO" w:eastAsia="es-BO"/>
              </w:rPr>
              <w:t>Subgerencia de Infraestructura Informática</w:t>
            </w:r>
            <w:r>
              <w:rPr>
                <w:rFonts w:ascii="Arial" w:hAnsi="Arial" w:cs="Arial"/>
                <w:b/>
                <w:bCs/>
                <w:color w:val="002060"/>
                <w:sz w:val="22"/>
                <w:szCs w:val="22"/>
              </w:rPr>
              <w:t xml:space="preserve"> </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0930DC">
        <w:trPr>
          <w:gridBefore w:val="2"/>
          <w:wBefore w:w="206" w:type="dxa"/>
          <w:trHeight w:val="370"/>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11BAD">
        <w:trPr>
          <w:gridBefore w:val="2"/>
          <w:wBefore w:w="206" w:type="dxa"/>
          <w:trHeight w:val="912"/>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3F1789" w:rsidP="00D249EE">
            <w:pPr>
              <w:snapToGrid w:val="0"/>
              <w:rPr>
                <w:rFonts w:ascii="Arial" w:hAnsi="Arial" w:cs="Arial"/>
                <w:bCs/>
                <w:lang w:val="es-BO" w:eastAsia="es-BO"/>
              </w:rPr>
            </w:pPr>
            <w:r>
              <w:rPr>
                <w:rFonts w:ascii="Arial" w:hAnsi="Arial" w:cs="Arial"/>
                <w:bCs/>
                <w:lang w:val="es-BO" w:eastAsia="es-BO"/>
              </w:rPr>
              <w:t>4717</w:t>
            </w:r>
            <w:r w:rsidR="00D249EE" w:rsidRPr="00D249EE">
              <w:rPr>
                <w:rFonts w:ascii="Arial" w:hAnsi="Arial" w:cs="Arial"/>
                <w:bCs/>
                <w:lang w:val="es-BO" w:eastAsia="es-BO"/>
              </w:rPr>
              <w:t xml:space="preserve"> (Consultas Administrativas)</w:t>
            </w:r>
          </w:p>
          <w:p w:rsidR="00D249EE" w:rsidRPr="00673E6A" w:rsidRDefault="00CA591A" w:rsidP="00292EB6">
            <w:pPr>
              <w:snapToGrid w:val="0"/>
              <w:rPr>
                <w:rFonts w:ascii="Arial" w:hAnsi="Arial" w:cs="Arial"/>
                <w:b/>
                <w:bCs/>
                <w:lang w:val="es-BO" w:eastAsia="es-BO"/>
              </w:rPr>
            </w:pPr>
            <w:r>
              <w:rPr>
                <w:rFonts w:ascii="Arial" w:hAnsi="Arial" w:cs="Arial"/>
                <w:bCs/>
                <w:lang w:val="es-BO" w:eastAsia="es-BO"/>
              </w:rPr>
              <w:t>1111</w:t>
            </w:r>
            <w:r w:rsidR="00D249EE" w:rsidRPr="00D249EE">
              <w:rPr>
                <w:rFonts w:ascii="Arial" w:hAnsi="Arial" w:cs="Arial"/>
                <w:bCs/>
                <w:lang w:val="es-BO" w:eastAsia="es-BO"/>
              </w:rPr>
              <w:t xml:space="preserve"> (Consultas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5D2598" w:rsidP="00AB131E">
            <w:pPr>
              <w:snapToGrid w:val="0"/>
              <w:jc w:val="center"/>
              <w:rPr>
                <w:rFonts w:ascii="Arial" w:hAnsi="Arial" w:cs="Arial"/>
                <w:lang w:val="es-BO" w:eastAsia="es-BO"/>
              </w:rPr>
            </w:pPr>
            <w:hyperlink r:id="rId20" w:history="1">
              <w:r w:rsidR="003F1789">
                <w:rPr>
                  <w:rFonts w:ascii="Arial" w:hAnsi="Arial" w:cs="Arial"/>
                  <w:lang w:val="es-BO" w:eastAsia="es-BO"/>
                </w:rPr>
                <w:t>mcalcinas</w:t>
              </w:r>
              <w:r w:rsidR="00AB131E" w:rsidRPr="00D6298E">
                <w:rPr>
                  <w:rFonts w:ascii="Arial" w:hAnsi="Arial" w:cs="Arial"/>
                  <w:lang w:val="es-BO" w:eastAsia="es-BO"/>
                </w:rPr>
                <w:t>@bcb.gob.bo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5D2598" w:rsidP="00C1170F">
            <w:pPr>
              <w:snapToGrid w:val="0"/>
              <w:jc w:val="center"/>
              <w:rPr>
                <w:rFonts w:ascii="Arial" w:hAnsi="Arial" w:cs="Arial"/>
                <w:lang w:val="es-BO" w:eastAsia="es-BO"/>
              </w:rPr>
            </w:pPr>
            <w:hyperlink r:id="rId21" w:history="1">
              <w:r w:rsidR="007A7C5C" w:rsidRPr="00783336">
                <w:rPr>
                  <w:rStyle w:val="Hipervnculo"/>
                  <w:rFonts w:ascii="Arial" w:hAnsi="Arial" w:cs="Arial"/>
                  <w:lang w:val="es-BO" w:eastAsia="es-BO"/>
                </w:rPr>
                <w:t>olobaton@bcb.gob.bo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535F3F" w:rsidP="00AF403B">
            <w:pPr>
              <w:snapToGrid w:val="0"/>
              <w:jc w:val="center"/>
              <w:rPr>
                <w:rFonts w:ascii="Arial" w:hAnsi="Arial" w:cs="Arial"/>
                <w:szCs w:val="18"/>
                <w:lang w:val="es-BO" w:eastAsia="es-BO"/>
              </w:rPr>
            </w:pPr>
            <w:r>
              <w:rPr>
                <w:rFonts w:ascii="Arial" w:hAnsi="Arial" w:cs="Arial"/>
                <w:szCs w:val="18"/>
                <w:lang w:val="es-BO" w:eastAsia="es-BO"/>
              </w:rPr>
              <w:t>21</w:t>
            </w:r>
            <w:r w:rsidR="007A7C5C">
              <w:rPr>
                <w:rFonts w:ascii="Arial" w:hAnsi="Arial" w:cs="Arial"/>
                <w:szCs w:val="18"/>
                <w:lang w:val="es-BO" w:eastAsia="es-BO"/>
              </w:rPr>
              <w:t>.08</w:t>
            </w:r>
            <w:r w:rsidR="00D249EE" w:rsidRPr="00D249EE">
              <w:rPr>
                <w:rFonts w:ascii="Arial" w:hAnsi="Arial" w:cs="Arial"/>
                <w:szCs w:val="18"/>
                <w:lang w:val="es-BO" w:eastAsia="es-BO"/>
              </w:rPr>
              <w:t>.201</w:t>
            </w:r>
            <w:r w:rsidR="003F1789">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23AC" w:rsidP="000B181D">
            <w:pPr>
              <w:snapToGrid w:val="0"/>
              <w:jc w:val="center"/>
              <w:rPr>
                <w:rFonts w:ascii="Arial" w:hAnsi="Arial" w:cs="Arial"/>
                <w:szCs w:val="18"/>
                <w:lang w:val="es-BO" w:eastAsia="es-BO"/>
              </w:rPr>
            </w:pPr>
            <w:r>
              <w:rPr>
                <w:rFonts w:ascii="Arial" w:hAnsi="Arial" w:cs="Arial"/>
                <w:szCs w:val="18"/>
                <w:lang w:val="es-BO" w:eastAsia="es-BO"/>
              </w:rPr>
              <w:t>28</w:t>
            </w:r>
            <w:r w:rsidR="007A7C5C">
              <w:rPr>
                <w:rFonts w:ascii="Arial" w:hAnsi="Arial" w:cs="Arial"/>
                <w:szCs w:val="18"/>
                <w:lang w:val="es-BO" w:eastAsia="es-BO"/>
              </w:rPr>
              <w:t>.08</w:t>
            </w:r>
            <w:r w:rsidR="00790E25">
              <w:rPr>
                <w:rFonts w:ascii="Arial" w:hAnsi="Arial" w:cs="Arial"/>
                <w:szCs w:val="18"/>
                <w:lang w:val="es-BO" w:eastAsia="es-BO"/>
              </w:rPr>
              <w:t>.201</w:t>
            </w:r>
            <w:r w:rsidR="007415BC">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790084">
            <w:pPr>
              <w:snapToGrid w:val="0"/>
              <w:jc w:val="center"/>
              <w:rPr>
                <w:rFonts w:ascii="Arial" w:hAnsi="Arial" w:cs="Arial"/>
                <w:szCs w:val="20"/>
                <w:lang w:val="es-BO" w:eastAsia="es-BO"/>
              </w:rPr>
            </w:pPr>
            <w:r w:rsidRPr="00790E25">
              <w:rPr>
                <w:rFonts w:ascii="Arial" w:hAnsi="Arial" w:cs="Arial"/>
                <w:szCs w:val="20"/>
                <w:lang w:val="es-BO" w:eastAsia="es-BO"/>
              </w:rPr>
              <w:t>1</w:t>
            </w:r>
            <w:r w:rsidR="002D4936">
              <w:rPr>
                <w:rFonts w:ascii="Arial" w:hAnsi="Arial" w:cs="Arial"/>
                <w:szCs w:val="20"/>
                <w:lang w:val="es-BO" w:eastAsia="es-BO"/>
              </w:rPr>
              <w:t>1</w:t>
            </w:r>
            <w:r w:rsidRPr="00790E25">
              <w:rPr>
                <w:rFonts w:ascii="Arial" w:hAnsi="Arial" w:cs="Arial"/>
                <w:szCs w:val="20"/>
                <w:lang w:val="es-BO" w:eastAsia="es-BO"/>
              </w:rPr>
              <w:t>:</w:t>
            </w:r>
            <w:r w:rsidR="007A7C5C">
              <w:rPr>
                <w:rFonts w:ascii="Arial" w:hAnsi="Arial" w:cs="Arial"/>
                <w:szCs w:val="20"/>
                <w:lang w:val="es-BO" w:eastAsia="es-BO"/>
              </w:rPr>
              <w:t>0</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23AC" w:rsidP="009D4F48">
            <w:pPr>
              <w:snapToGrid w:val="0"/>
              <w:jc w:val="center"/>
              <w:rPr>
                <w:rFonts w:ascii="Arial" w:hAnsi="Arial" w:cs="Arial"/>
                <w:szCs w:val="18"/>
                <w:lang w:val="es-BO" w:eastAsia="es-BO"/>
              </w:rPr>
            </w:pPr>
            <w:r>
              <w:rPr>
                <w:rFonts w:ascii="Arial" w:hAnsi="Arial" w:cs="Arial"/>
                <w:szCs w:val="18"/>
                <w:lang w:val="es-BO" w:eastAsia="es-BO"/>
              </w:rPr>
              <w:t>25</w:t>
            </w:r>
            <w:r w:rsidR="00790E25">
              <w:rPr>
                <w:rFonts w:ascii="Arial" w:hAnsi="Arial" w:cs="Arial"/>
                <w:szCs w:val="18"/>
                <w:lang w:val="es-BO" w:eastAsia="es-BO"/>
              </w:rPr>
              <w:t>.</w:t>
            </w:r>
            <w:r w:rsidR="00FD7DAF">
              <w:rPr>
                <w:rFonts w:ascii="Arial" w:hAnsi="Arial" w:cs="Arial"/>
                <w:szCs w:val="18"/>
                <w:lang w:val="es-BO" w:eastAsia="es-BO"/>
              </w:rPr>
              <w:t>09</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82D9D" w:rsidP="009D4F48">
            <w:pPr>
              <w:snapToGrid w:val="0"/>
              <w:jc w:val="center"/>
              <w:rPr>
                <w:rFonts w:ascii="Arial" w:hAnsi="Arial" w:cs="Arial"/>
                <w:szCs w:val="18"/>
                <w:lang w:val="es-BO" w:eastAsia="es-BO"/>
              </w:rPr>
            </w:pPr>
            <w:r>
              <w:rPr>
                <w:rFonts w:ascii="Arial" w:hAnsi="Arial" w:cs="Arial"/>
                <w:szCs w:val="18"/>
                <w:lang w:val="es-BO" w:eastAsia="es-BO"/>
              </w:rPr>
              <w:t>30</w:t>
            </w:r>
            <w:r w:rsidR="002A23AC">
              <w:rPr>
                <w:rFonts w:ascii="Arial" w:hAnsi="Arial" w:cs="Arial"/>
                <w:szCs w:val="18"/>
                <w:lang w:val="es-BO" w:eastAsia="es-BO"/>
              </w:rPr>
              <w:t>.</w:t>
            </w:r>
            <w:r w:rsidR="008F682E">
              <w:rPr>
                <w:rFonts w:ascii="Arial" w:hAnsi="Arial" w:cs="Arial"/>
                <w:szCs w:val="18"/>
                <w:lang w:val="es-BO" w:eastAsia="es-BO"/>
              </w:rPr>
              <w:t>0</w:t>
            </w:r>
            <w:r w:rsidR="003201B0">
              <w:rPr>
                <w:rFonts w:ascii="Arial" w:hAnsi="Arial" w:cs="Arial"/>
                <w:szCs w:val="18"/>
                <w:lang w:val="es-BO" w:eastAsia="es-BO"/>
              </w:rPr>
              <w:t>9</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5C4E82">
            <w:pPr>
              <w:snapToGrid w:val="0"/>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F15C01">
            <w:pPr>
              <w:snapToGrid w:val="0"/>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82D9D" w:rsidP="00AF403B">
            <w:pPr>
              <w:snapToGrid w:val="0"/>
              <w:jc w:val="center"/>
              <w:rPr>
                <w:rFonts w:ascii="Arial" w:hAnsi="Arial" w:cs="Arial"/>
                <w:szCs w:val="18"/>
                <w:lang w:val="es-BO" w:eastAsia="es-BO"/>
              </w:rPr>
            </w:pPr>
            <w:r>
              <w:rPr>
                <w:rFonts w:ascii="Arial" w:hAnsi="Arial" w:cs="Arial"/>
                <w:szCs w:val="18"/>
                <w:lang w:val="es-BO" w:eastAsia="es-BO"/>
              </w:rPr>
              <w:t>02</w:t>
            </w:r>
            <w:r w:rsidR="002A23AC">
              <w:rPr>
                <w:rFonts w:ascii="Arial" w:hAnsi="Arial" w:cs="Arial"/>
                <w:szCs w:val="18"/>
                <w:lang w:val="es-BO" w:eastAsia="es-BO"/>
              </w:rPr>
              <w:t>.10</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82D9D" w:rsidP="00AF403B">
            <w:pPr>
              <w:snapToGrid w:val="0"/>
              <w:jc w:val="center"/>
              <w:rPr>
                <w:rFonts w:ascii="Arial" w:hAnsi="Arial" w:cs="Arial"/>
                <w:szCs w:val="18"/>
                <w:lang w:val="es-BO" w:eastAsia="es-BO"/>
              </w:rPr>
            </w:pPr>
            <w:r>
              <w:rPr>
                <w:rFonts w:ascii="Arial" w:hAnsi="Arial" w:cs="Arial"/>
                <w:szCs w:val="18"/>
                <w:lang w:val="es-BO" w:eastAsia="es-BO"/>
              </w:rPr>
              <w:t>09</w:t>
            </w:r>
            <w:r w:rsidR="00790E25">
              <w:rPr>
                <w:rFonts w:ascii="Arial" w:hAnsi="Arial" w:cs="Arial"/>
                <w:szCs w:val="18"/>
                <w:lang w:val="es-BO" w:eastAsia="es-BO"/>
              </w:rPr>
              <w:t>.</w:t>
            </w:r>
            <w:r w:rsidR="003201B0">
              <w:rPr>
                <w:rFonts w:ascii="Arial" w:hAnsi="Arial" w:cs="Arial"/>
                <w:szCs w:val="18"/>
                <w:lang w:val="es-BO" w:eastAsia="es-BO"/>
              </w:rPr>
              <w:t>10</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8F682E">
            <w:pPr>
              <w:snapToGrid w:val="0"/>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82D9D" w:rsidP="002A1DC1">
            <w:pPr>
              <w:snapToGrid w:val="0"/>
              <w:jc w:val="center"/>
              <w:rPr>
                <w:rFonts w:ascii="Arial" w:hAnsi="Arial" w:cs="Arial"/>
                <w:szCs w:val="18"/>
                <w:lang w:val="es-BO" w:eastAsia="es-BO"/>
              </w:rPr>
            </w:pPr>
            <w:r>
              <w:rPr>
                <w:rFonts w:ascii="Arial" w:hAnsi="Arial" w:cs="Arial"/>
                <w:szCs w:val="18"/>
                <w:lang w:val="es-BO" w:eastAsia="es-BO"/>
              </w:rPr>
              <w:t>16</w:t>
            </w:r>
            <w:r w:rsidR="005D65B4">
              <w:rPr>
                <w:rFonts w:ascii="Arial" w:hAnsi="Arial" w:cs="Arial"/>
                <w:szCs w:val="18"/>
                <w:lang w:val="es-BO" w:eastAsia="es-BO"/>
              </w:rPr>
              <w:t>.</w:t>
            </w:r>
            <w:r w:rsidR="003201B0">
              <w:rPr>
                <w:rFonts w:ascii="Arial" w:hAnsi="Arial" w:cs="Arial"/>
                <w:szCs w:val="18"/>
                <w:lang w:val="es-BO" w:eastAsia="es-BO"/>
              </w:rPr>
              <w:t>10</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2"/>
    <w:bookmarkEnd w:id="53"/>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4" w:name="_Toc346873833"/>
      <w:r w:rsidR="009C19E5" w:rsidRPr="0088144A">
        <w:rPr>
          <w:rFonts w:ascii="Verdana" w:hAnsi="Verdana" w:cs="Arial"/>
          <w:sz w:val="18"/>
          <w:szCs w:val="18"/>
          <w:u w:val="none"/>
        </w:rPr>
        <w:lastRenderedPageBreak/>
        <w:t>ESPECIFICACIONES TÉCNICAS Y CONDICIONES REQUERIDAS PARA EL BIEN A ADQUIRIR</w:t>
      </w:r>
      <w:bookmarkEnd w:id="54"/>
    </w:p>
    <w:p w:rsidR="00237286" w:rsidRPr="00237286" w:rsidRDefault="00237286" w:rsidP="00237286">
      <w:pPr>
        <w:rPr>
          <w:lang w:val="es-MX"/>
        </w:rPr>
      </w:pPr>
    </w:p>
    <w:p w:rsidR="00A72FB0" w:rsidRDefault="000213F1" w:rsidP="000213F1">
      <w:pPr>
        <w:rPr>
          <w:b/>
          <w:sz w:val="18"/>
          <w:lang w:val="es-MX"/>
        </w:rPr>
      </w:pPr>
      <w:r>
        <w:rPr>
          <w:sz w:val="10"/>
          <w:lang w:val="es-MX"/>
        </w:rPr>
        <w:t xml:space="preserve">                       </w:t>
      </w:r>
      <w:r w:rsidR="0071576C">
        <w:rPr>
          <w:b/>
          <w:sz w:val="18"/>
          <w:lang w:val="es-MX"/>
        </w:rPr>
        <w:t xml:space="preserve">     </w:t>
      </w:r>
      <w:r w:rsidR="0071576C" w:rsidRPr="0071576C">
        <w:rPr>
          <w:b/>
          <w:sz w:val="18"/>
          <w:lang w:val="es-MX"/>
        </w:rPr>
        <w:t>FORMULARIO DE ESPECIFICACIONES TÉCNICAS (FORMULARIO C-1)</w:t>
      </w:r>
    </w:p>
    <w:p w:rsidR="000C07A8" w:rsidRDefault="000C07A8" w:rsidP="000213F1">
      <w:pPr>
        <w:rPr>
          <w:b/>
          <w:sz w:val="18"/>
          <w:lang w:val="es-MX"/>
        </w:rPr>
      </w:pPr>
    </w:p>
    <w:p w:rsidR="00B51ECD" w:rsidRDefault="000C07A8" w:rsidP="000C07A8">
      <w:pPr>
        <w:tabs>
          <w:tab w:val="left" w:pos="585"/>
        </w:tabs>
        <w:jc w:val="center"/>
        <w:rPr>
          <w:rFonts w:ascii="Arial" w:hAnsi="Arial" w:cs="Arial"/>
          <w:b/>
          <w:bCs/>
          <w:iCs/>
          <w:color w:val="0070C0"/>
          <w:sz w:val="20"/>
          <w:szCs w:val="20"/>
          <w:lang w:val="es-BO" w:eastAsia="es-BO"/>
        </w:rPr>
      </w:pPr>
      <w:r w:rsidRPr="000C07A8">
        <w:rPr>
          <w:rFonts w:ascii="Arial" w:hAnsi="Arial" w:cs="Arial"/>
          <w:b/>
          <w:bCs/>
          <w:iCs/>
          <w:color w:val="0070C0"/>
          <w:sz w:val="20"/>
          <w:szCs w:val="20"/>
          <w:lang w:val="es-BO" w:eastAsia="es-BO"/>
        </w:rPr>
        <w:t>“</w:t>
      </w:r>
      <w:r w:rsidR="004C0457" w:rsidRPr="004C0457">
        <w:rPr>
          <w:rFonts w:ascii="Arial" w:hAnsi="Arial" w:cs="Arial"/>
          <w:b/>
          <w:bCs/>
          <w:iCs/>
          <w:color w:val="0070C0"/>
          <w:sz w:val="20"/>
          <w:szCs w:val="20"/>
          <w:lang w:val="es-BO" w:eastAsia="es-BO"/>
        </w:rPr>
        <w:t>COMPRA DE PROYECTORES MULTIMEDIA Y PANTALLAS DE PROYECCION</w:t>
      </w:r>
      <w:r w:rsidRPr="000C07A8">
        <w:rPr>
          <w:rFonts w:ascii="Arial" w:hAnsi="Arial" w:cs="Arial"/>
          <w:b/>
          <w:bCs/>
          <w:iCs/>
          <w:color w:val="0070C0"/>
          <w:sz w:val="20"/>
          <w:szCs w:val="20"/>
          <w:lang w:val="es-BO" w:eastAsia="es-BO"/>
        </w:rPr>
        <w:t>”</w:t>
      </w:r>
    </w:p>
    <w:p w:rsidR="009663A8" w:rsidRDefault="009663A8" w:rsidP="000C07A8">
      <w:pPr>
        <w:tabs>
          <w:tab w:val="left" w:pos="585"/>
        </w:tabs>
        <w:jc w:val="center"/>
        <w:rPr>
          <w:rFonts w:ascii="Arial" w:hAnsi="Arial" w:cs="Arial"/>
          <w:b/>
          <w:bCs/>
          <w:iCs/>
          <w:color w:val="0070C0"/>
          <w:sz w:val="20"/>
          <w:szCs w:val="20"/>
          <w:lang w:val="es-BO" w:eastAsia="es-BO"/>
        </w:rPr>
      </w:pP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1"/>
      </w:tblGrid>
      <w:tr w:rsidR="007871E4" w:rsidTr="005B2464">
        <w:trPr>
          <w:cantSplit/>
          <w:trHeight w:val="477"/>
          <w:tblHeader/>
        </w:trPr>
        <w:tc>
          <w:tcPr>
            <w:tcW w:w="5760" w:type="dxa"/>
            <w:vMerge w:val="restart"/>
            <w:shd w:val="clear" w:color="auto" w:fill="D9D9D9"/>
            <w:vAlign w:val="center"/>
          </w:tcPr>
          <w:p w:rsidR="007871E4" w:rsidRDefault="007871E4" w:rsidP="005B2464">
            <w:pPr>
              <w:pStyle w:val="Textoindependiente3"/>
              <w:ind w:left="-70"/>
              <w:jc w:val="center"/>
              <w:rPr>
                <w:b/>
                <w:bCs/>
                <w:szCs w:val="18"/>
              </w:rPr>
            </w:pPr>
            <w:r>
              <w:rPr>
                <w:b/>
                <w:bCs/>
                <w:szCs w:val="18"/>
              </w:rPr>
              <w:t>REQUISITOS NECESARIOS DEL(LOS) BIEN(ES) Y LAS CONDICIONES COMPLEMENTARIAS</w:t>
            </w:r>
          </w:p>
        </w:tc>
        <w:tc>
          <w:tcPr>
            <w:tcW w:w="2340" w:type="dxa"/>
            <w:tcBorders>
              <w:bottom w:val="single" w:sz="4" w:space="0" w:color="auto"/>
            </w:tcBorders>
            <w:shd w:val="clear" w:color="auto" w:fill="D9D9D9"/>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1" w:type="dxa"/>
            <w:gridSpan w:val="3"/>
            <w:shd w:val="clear" w:color="auto" w:fill="D9D9D9"/>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7871E4" w:rsidTr="005B2464">
        <w:trPr>
          <w:cantSplit/>
          <w:trHeight w:val="247"/>
          <w:tblHeader/>
        </w:trPr>
        <w:tc>
          <w:tcPr>
            <w:tcW w:w="5760" w:type="dxa"/>
            <w:vMerge/>
            <w:shd w:val="clear" w:color="auto" w:fill="D9D9D9"/>
            <w:vAlign w:val="center"/>
          </w:tcPr>
          <w:p w:rsidR="007871E4" w:rsidRDefault="007871E4" w:rsidP="005B2464">
            <w:pPr>
              <w:pStyle w:val="xl29"/>
              <w:rPr>
                <w:b/>
                <w:bCs/>
              </w:rPr>
            </w:pPr>
          </w:p>
        </w:tc>
        <w:tc>
          <w:tcPr>
            <w:tcW w:w="2340" w:type="dxa"/>
            <w:vMerge w:val="restart"/>
            <w:shd w:val="clear" w:color="auto" w:fill="D9D9D9"/>
            <w:vAlign w:val="center"/>
          </w:tcPr>
          <w:p w:rsidR="007871E4" w:rsidRDefault="007871E4" w:rsidP="005B24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0" w:type="dxa"/>
            <w:gridSpan w:val="2"/>
            <w:shd w:val="clear" w:color="auto" w:fill="D9D9D9"/>
            <w:vAlign w:val="center"/>
          </w:tcPr>
          <w:p w:rsidR="007871E4" w:rsidRDefault="007871E4" w:rsidP="005B2464">
            <w:pPr>
              <w:jc w:val="center"/>
              <w:rPr>
                <w:rFonts w:ascii="Arial" w:hAnsi="Arial" w:cs="Arial"/>
                <w:b/>
                <w:bCs/>
                <w:sz w:val="18"/>
                <w:szCs w:val="18"/>
              </w:rPr>
            </w:pPr>
            <w:r>
              <w:rPr>
                <w:rFonts w:ascii="Arial" w:hAnsi="Arial" w:cs="Arial"/>
                <w:b/>
                <w:bCs/>
                <w:sz w:val="18"/>
                <w:szCs w:val="18"/>
              </w:rPr>
              <w:t>CUMPLE</w:t>
            </w:r>
          </w:p>
        </w:tc>
        <w:tc>
          <w:tcPr>
            <w:tcW w:w="1441" w:type="dxa"/>
            <w:vMerge w:val="restart"/>
            <w:shd w:val="clear" w:color="auto" w:fill="D9D9D9"/>
            <w:vAlign w:val="center"/>
          </w:tcPr>
          <w:p w:rsidR="007871E4" w:rsidRDefault="007871E4" w:rsidP="005B2464">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7871E4" w:rsidTr="005B2464">
        <w:trPr>
          <w:cantSplit/>
          <w:trHeight w:val="953"/>
          <w:tblHeader/>
        </w:trPr>
        <w:tc>
          <w:tcPr>
            <w:tcW w:w="5760" w:type="dxa"/>
            <w:vMerge/>
            <w:tcBorders>
              <w:bottom w:val="single" w:sz="4" w:space="0" w:color="auto"/>
            </w:tcBorders>
            <w:shd w:val="clear" w:color="auto" w:fill="D9D9D9"/>
            <w:vAlign w:val="center"/>
          </w:tcPr>
          <w:p w:rsidR="007871E4" w:rsidRDefault="007871E4" w:rsidP="005B2464">
            <w:pPr>
              <w:pStyle w:val="Textoindependiente3"/>
              <w:rPr>
                <w:b/>
                <w:bCs/>
                <w:szCs w:val="18"/>
              </w:rPr>
            </w:pPr>
          </w:p>
        </w:tc>
        <w:tc>
          <w:tcPr>
            <w:tcW w:w="2340" w:type="dxa"/>
            <w:vMerge/>
            <w:tcBorders>
              <w:bottom w:val="single" w:sz="4" w:space="0" w:color="auto"/>
            </w:tcBorders>
            <w:shd w:val="clear" w:color="auto" w:fill="D9D9D9"/>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7871E4" w:rsidRDefault="007871E4" w:rsidP="005B2464">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7871E4" w:rsidRDefault="007871E4" w:rsidP="005B2464">
            <w:pPr>
              <w:jc w:val="center"/>
              <w:rPr>
                <w:rFonts w:ascii="Arial" w:hAnsi="Arial" w:cs="Arial"/>
                <w:b/>
                <w:bCs/>
                <w:sz w:val="18"/>
                <w:szCs w:val="18"/>
              </w:rPr>
            </w:pPr>
            <w:r>
              <w:rPr>
                <w:rFonts w:ascii="Arial" w:hAnsi="Arial" w:cs="Arial"/>
                <w:b/>
                <w:sz w:val="18"/>
                <w:szCs w:val="18"/>
              </w:rPr>
              <w:t>NO</w:t>
            </w:r>
          </w:p>
        </w:tc>
        <w:tc>
          <w:tcPr>
            <w:tcW w:w="1441" w:type="dxa"/>
            <w:vMerge/>
            <w:tcBorders>
              <w:bottom w:val="single" w:sz="4" w:space="0" w:color="auto"/>
            </w:tcBorders>
            <w:shd w:val="clear" w:color="auto" w:fill="D9D9D9"/>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7871E4" w:rsidTr="005B2464">
        <w:trPr>
          <w:cantSplit/>
          <w:trHeight w:val="397"/>
        </w:trPr>
        <w:tc>
          <w:tcPr>
            <w:tcW w:w="5760" w:type="dxa"/>
            <w:tcBorders>
              <w:bottom w:val="single" w:sz="4" w:space="0" w:color="auto"/>
            </w:tcBorders>
            <w:shd w:val="clear" w:color="auto" w:fill="339966"/>
            <w:vAlign w:val="center"/>
          </w:tcPr>
          <w:p w:rsidR="007871E4" w:rsidRDefault="007871E4" w:rsidP="005B2464">
            <w:pPr>
              <w:pStyle w:val="Textoindependiente3"/>
              <w:rPr>
                <w:b/>
                <w:bCs/>
                <w:color w:val="FFFFFF"/>
                <w:szCs w:val="18"/>
              </w:rPr>
            </w:pPr>
            <w:r>
              <w:rPr>
                <w:b/>
                <w:bCs/>
                <w:color w:val="FFFFFF"/>
                <w:szCs w:val="18"/>
              </w:rPr>
              <w:t>I. OBJETO Y CAUSA</w:t>
            </w:r>
          </w:p>
        </w:tc>
        <w:tc>
          <w:tcPr>
            <w:tcW w:w="23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871E4" w:rsidRPr="00186072" w:rsidTr="005B2464">
        <w:trPr>
          <w:cantSplit/>
          <w:trHeight w:val="591"/>
        </w:trPr>
        <w:tc>
          <w:tcPr>
            <w:tcW w:w="5760" w:type="dxa"/>
            <w:shd w:val="clear" w:color="auto" w:fill="FFFFFF"/>
            <w:vAlign w:val="center"/>
          </w:tcPr>
          <w:p w:rsidR="007871E4" w:rsidRPr="009C6FDF" w:rsidRDefault="007871E4" w:rsidP="007F586C">
            <w:pPr>
              <w:pStyle w:val="Textoindependiente3"/>
              <w:jc w:val="both"/>
              <w:rPr>
                <w:rFonts w:ascii="Verdana" w:hAnsi="Verdana" w:cs="Arial"/>
                <w:sz w:val="18"/>
                <w:szCs w:val="18"/>
                <w:lang w:eastAsia="es-ES"/>
              </w:rPr>
            </w:pPr>
            <w:r w:rsidRPr="007871E4">
              <w:rPr>
                <w:rFonts w:ascii="Verdana" w:hAnsi="Verdana" w:cs="Arial"/>
                <w:sz w:val="18"/>
                <w:szCs w:val="18"/>
                <w:lang w:eastAsia="es-ES"/>
              </w:rPr>
              <w:t>Adquisición de proyectores multimedia y pantallas de proyección para premios de concursos escolares organizados por el Banco Central de Bolivia.</w:t>
            </w:r>
          </w:p>
        </w:tc>
        <w:tc>
          <w:tcPr>
            <w:tcW w:w="2340" w:type="dxa"/>
            <w:shd w:val="thinReverseDiagStripe" w:color="auto" w:fill="auto"/>
            <w:vAlign w:val="center"/>
          </w:tcPr>
          <w:p w:rsidR="007871E4" w:rsidRPr="00186072" w:rsidRDefault="007871E4" w:rsidP="005B2464">
            <w:pPr>
              <w:pStyle w:val="Textoindependiente3"/>
              <w:rPr>
                <w:bCs/>
                <w:iCs/>
                <w:szCs w:val="18"/>
                <w:lang w:val="es-ES_tradnl"/>
              </w:rPr>
            </w:pPr>
          </w:p>
        </w:tc>
        <w:tc>
          <w:tcPr>
            <w:tcW w:w="540" w:type="dxa"/>
            <w:shd w:val="thinReverseDiagStripe" w:color="auto" w:fill="auto"/>
            <w:vAlign w:val="center"/>
          </w:tcPr>
          <w:p w:rsidR="007871E4" w:rsidRPr="00186072" w:rsidRDefault="007871E4" w:rsidP="005B2464">
            <w:pPr>
              <w:pStyle w:val="Textoindependiente3"/>
              <w:rPr>
                <w:bCs/>
                <w:iCs/>
                <w:szCs w:val="18"/>
                <w:lang w:val="es-ES_tradnl"/>
              </w:rPr>
            </w:pPr>
          </w:p>
        </w:tc>
        <w:tc>
          <w:tcPr>
            <w:tcW w:w="540" w:type="dxa"/>
            <w:shd w:val="thinReverseDiagStripe" w:color="auto" w:fill="auto"/>
            <w:vAlign w:val="center"/>
          </w:tcPr>
          <w:p w:rsidR="007871E4" w:rsidRPr="00186072" w:rsidRDefault="007871E4" w:rsidP="005B2464">
            <w:pPr>
              <w:pStyle w:val="Textoindependiente3"/>
              <w:rPr>
                <w:bCs/>
                <w:iCs/>
                <w:szCs w:val="18"/>
                <w:lang w:val="es-ES_tradnl"/>
              </w:rPr>
            </w:pPr>
          </w:p>
        </w:tc>
        <w:tc>
          <w:tcPr>
            <w:tcW w:w="1441" w:type="dxa"/>
            <w:shd w:val="thinReverseDiagStripe" w:color="auto" w:fill="FFFFFF"/>
            <w:vAlign w:val="center"/>
          </w:tcPr>
          <w:p w:rsidR="007871E4" w:rsidRPr="00186072" w:rsidRDefault="007871E4" w:rsidP="005B2464">
            <w:pPr>
              <w:pStyle w:val="Textoindependiente3"/>
              <w:rPr>
                <w:bCs/>
                <w:iCs/>
                <w:szCs w:val="18"/>
                <w:lang w:val="es-ES_tradnl"/>
              </w:rPr>
            </w:pPr>
          </w:p>
        </w:tc>
      </w:tr>
      <w:tr w:rsidR="007871E4" w:rsidTr="005B2464">
        <w:trPr>
          <w:cantSplit/>
          <w:trHeight w:val="397"/>
        </w:trPr>
        <w:tc>
          <w:tcPr>
            <w:tcW w:w="5760" w:type="dxa"/>
            <w:tcBorders>
              <w:bottom w:val="single" w:sz="4" w:space="0" w:color="auto"/>
            </w:tcBorders>
            <w:shd w:val="clear" w:color="auto" w:fill="339966"/>
            <w:vAlign w:val="center"/>
          </w:tcPr>
          <w:p w:rsidR="007871E4" w:rsidRDefault="007871E4" w:rsidP="005B2464">
            <w:pPr>
              <w:pStyle w:val="Textoindependiente3"/>
              <w:rPr>
                <w:b/>
                <w:bCs/>
                <w:color w:val="FFFFFF"/>
                <w:szCs w:val="18"/>
              </w:rPr>
            </w:pPr>
            <w:r>
              <w:rPr>
                <w:b/>
                <w:bCs/>
                <w:color w:val="FFFFFF"/>
                <w:szCs w:val="18"/>
              </w:rPr>
              <w:t>I. ALCANCE</w:t>
            </w:r>
          </w:p>
        </w:tc>
        <w:tc>
          <w:tcPr>
            <w:tcW w:w="23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7871E4" w:rsidRDefault="007871E4" w:rsidP="005B246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871E4" w:rsidRPr="00186072" w:rsidTr="005B2464">
        <w:trPr>
          <w:cantSplit/>
          <w:trHeight w:val="591"/>
        </w:trPr>
        <w:tc>
          <w:tcPr>
            <w:tcW w:w="5760" w:type="dxa"/>
            <w:shd w:val="clear" w:color="auto" w:fill="FFFFFF"/>
            <w:vAlign w:val="center"/>
          </w:tcPr>
          <w:p w:rsidR="007871E4" w:rsidRPr="007871E4" w:rsidRDefault="007871E4" w:rsidP="007F586C">
            <w:pPr>
              <w:pStyle w:val="Textoindependiente3"/>
              <w:jc w:val="both"/>
              <w:rPr>
                <w:rFonts w:ascii="Verdana" w:hAnsi="Verdana" w:cs="Arial"/>
                <w:sz w:val="18"/>
                <w:szCs w:val="18"/>
                <w:lang w:eastAsia="es-ES"/>
              </w:rPr>
            </w:pPr>
            <w:r w:rsidRPr="007871E4">
              <w:rPr>
                <w:rFonts w:ascii="Verdana" w:hAnsi="Verdana" w:cs="Arial"/>
                <w:sz w:val="18"/>
                <w:szCs w:val="18"/>
                <w:lang w:eastAsia="es-ES"/>
              </w:rPr>
              <w:t>Cada premio para concursos escolares estarán compuestos por los siguientes componentes:</w:t>
            </w:r>
          </w:p>
          <w:p w:rsidR="007871E4" w:rsidRPr="007871E4" w:rsidRDefault="007871E4" w:rsidP="007871E4">
            <w:pPr>
              <w:pStyle w:val="Textoindependiente3"/>
              <w:rPr>
                <w:rFonts w:ascii="Verdana" w:hAnsi="Verdana" w:cs="Arial"/>
                <w:sz w:val="18"/>
                <w:szCs w:val="18"/>
                <w:lang w:eastAsia="es-ES"/>
              </w:rPr>
            </w:pPr>
            <w:r w:rsidRPr="007871E4">
              <w:rPr>
                <w:rFonts w:ascii="Verdana" w:hAnsi="Verdana" w:cs="Arial"/>
                <w:sz w:val="18"/>
                <w:szCs w:val="18"/>
                <w:lang w:eastAsia="es-ES"/>
              </w:rPr>
              <w:t>Componente 1: Proyector Multimedia.</w:t>
            </w:r>
          </w:p>
          <w:p w:rsidR="007871E4" w:rsidRPr="009C6FDF" w:rsidRDefault="007871E4" w:rsidP="005B2464">
            <w:pPr>
              <w:pStyle w:val="Textoindependiente3"/>
              <w:rPr>
                <w:rFonts w:ascii="Verdana" w:hAnsi="Verdana" w:cs="Arial"/>
                <w:sz w:val="18"/>
                <w:szCs w:val="18"/>
                <w:lang w:eastAsia="es-ES"/>
              </w:rPr>
            </w:pPr>
            <w:r w:rsidRPr="007871E4">
              <w:rPr>
                <w:rFonts w:ascii="Verdana" w:hAnsi="Verdana" w:cs="Arial"/>
                <w:sz w:val="18"/>
                <w:szCs w:val="18"/>
                <w:lang w:eastAsia="es-ES"/>
              </w:rPr>
              <w:t>Componente 2: Pantalla de proyección.</w:t>
            </w:r>
          </w:p>
        </w:tc>
        <w:tc>
          <w:tcPr>
            <w:tcW w:w="2340" w:type="dxa"/>
            <w:shd w:val="thinReverseDiagStripe" w:color="auto" w:fill="auto"/>
            <w:vAlign w:val="center"/>
          </w:tcPr>
          <w:p w:rsidR="007871E4" w:rsidRPr="00186072" w:rsidRDefault="007871E4" w:rsidP="005B2464">
            <w:pPr>
              <w:pStyle w:val="Textoindependiente3"/>
              <w:rPr>
                <w:bCs/>
                <w:iCs/>
                <w:szCs w:val="18"/>
                <w:lang w:val="es-ES_tradnl"/>
              </w:rPr>
            </w:pPr>
          </w:p>
        </w:tc>
        <w:tc>
          <w:tcPr>
            <w:tcW w:w="540" w:type="dxa"/>
            <w:shd w:val="thinReverseDiagStripe" w:color="auto" w:fill="auto"/>
            <w:vAlign w:val="center"/>
          </w:tcPr>
          <w:p w:rsidR="007871E4" w:rsidRPr="00186072" w:rsidRDefault="007871E4" w:rsidP="005B2464">
            <w:pPr>
              <w:pStyle w:val="Textoindependiente3"/>
              <w:rPr>
                <w:bCs/>
                <w:iCs/>
                <w:szCs w:val="18"/>
                <w:lang w:val="es-ES_tradnl"/>
              </w:rPr>
            </w:pPr>
          </w:p>
        </w:tc>
        <w:tc>
          <w:tcPr>
            <w:tcW w:w="540" w:type="dxa"/>
            <w:shd w:val="thinReverseDiagStripe" w:color="auto" w:fill="FFFFFF"/>
            <w:vAlign w:val="center"/>
          </w:tcPr>
          <w:p w:rsidR="007871E4" w:rsidRPr="00186072" w:rsidRDefault="007871E4" w:rsidP="005B2464">
            <w:pPr>
              <w:pStyle w:val="Textoindependiente3"/>
              <w:rPr>
                <w:bCs/>
                <w:iCs/>
                <w:szCs w:val="18"/>
                <w:lang w:val="es-ES_tradnl"/>
              </w:rPr>
            </w:pPr>
          </w:p>
        </w:tc>
        <w:tc>
          <w:tcPr>
            <w:tcW w:w="1441" w:type="dxa"/>
            <w:shd w:val="thinReverseDiagStripe" w:color="auto" w:fill="FFFFFF"/>
            <w:vAlign w:val="center"/>
          </w:tcPr>
          <w:p w:rsidR="007871E4" w:rsidRPr="00186072" w:rsidRDefault="007871E4" w:rsidP="005B2464">
            <w:pPr>
              <w:pStyle w:val="Textoindependiente3"/>
              <w:rPr>
                <w:bCs/>
                <w:iCs/>
                <w:szCs w:val="18"/>
                <w:lang w:val="es-ES_tradnl"/>
              </w:rPr>
            </w:pPr>
          </w:p>
        </w:tc>
      </w:tr>
    </w:tbl>
    <w:p w:rsidR="007871E4" w:rsidRDefault="007871E4" w:rsidP="000C07A8">
      <w:pPr>
        <w:tabs>
          <w:tab w:val="left" w:pos="585"/>
        </w:tabs>
        <w:jc w:val="center"/>
        <w:rPr>
          <w:rFonts w:ascii="Arial" w:hAnsi="Arial" w:cs="Arial"/>
          <w:b/>
          <w:bCs/>
          <w:iCs/>
          <w:color w:val="0070C0"/>
          <w:sz w:val="20"/>
          <w:szCs w:val="20"/>
          <w:lang w:val="es-BO" w:eastAsia="es-BO"/>
        </w:rPr>
      </w:pPr>
    </w:p>
    <w:p w:rsidR="00DE429E" w:rsidRDefault="00DE429E" w:rsidP="00DE429E">
      <w:pPr>
        <w:pStyle w:val="xl28"/>
        <w:pBdr>
          <w:left w:val="none" w:sz="0" w:space="0" w:color="auto"/>
          <w:bottom w:val="none" w:sz="0" w:space="0" w:color="auto"/>
          <w:right w:val="none" w:sz="0" w:space="0" w:color="auto"/>
        </w:pBdr>
        <w:spacing w:before="0" w:beforeAutospacing="0" w:after="0" w:afterAutospacing="0"/>
        <w:jc w:val="left"/>
        <w:rPr>
          <w:rFonts w:eastAsia="Times New Roman"/>
          <w:sz w:val="20"/>
          <w:szCs w:val="20"/>
          <w:lang w:val="pt-BR"/>
        </w:rPr>
      </w:pPr>
    </w:p>
    <w:p w:rsidR="00FA4095" w:rsidRDefault="00DE429E" w:rsidP="00FA4095">
      <w:pPr>
        <w:pStyle w:val="xl28"/>
        <w:pBdr>
          <w:left w:val="none" w:sz="0" w:space="0" w:color="auto"/>
          <w:bottom w:val="none" w:sz="0" w:space="0" w:color="auto"/>
          <w:right w:val="none" w:sz="0" w:space="0" w:color="auto"/>
        </w:pBdr>
        <w:spacing w:before="0" w:beforeAutospacing="0" w:after="0" w:afterAutospacing="0"/>
        <w:ind w:left="-426"/>
        <w:jc w:val="left"/>
        <w:rPr>
          <w:b/>
          <w:bCs/>
          <w:sz w:val="28"/>
          <w:szCs w:val="28"/>
          <w:lang w:val="pt-BR"/>
        </w:rPr>
      </w:pPr>
      <w:r>
        <w:rPr>
          <w:rFonts w:eastAsia="Times New Roman"/>
          <w:sz w:val="20"/>
          <w:szCs w:val="20"/>
          <w:lang w:val="pt-BR"/>
        </w:rPr>
        <w:t xml:space="preserve"> </w:t>
      </w:r>
      <w:r>
        <w:rPr>
          <w:b/>
          <w:bCs/>
          <w:sz w:val="28"/>
          <w:szCs w:val="28"/>
          <w:lang w:val="pt-BR"/>
        </w:rPr>
        <w:t>COMPONENTE 1: PROYECTORES MULTIMEDIA</w:t>
      </w: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1"/>
      </w:tblGrid>
      <w:tr w:rsidR="00FA4095" w:rsidTr="00FA4095">
        <w:trPr>
          <w:cantSplit/>
          <w:trHeight w:val="477"/>
          <w:tblHeader/>
        </w:trPr>
        <w:tc>
          <w:tcPr>
            <w:tcW w:w="5760" w:type="dxa"/>
            <w:vMerge w:val="restart"/>
            <w:shd w:val="clear" w:color="auto" w:fill="D9D9D9"/>
            <w:vAlign w:val="center"/>
          </w:tcPr>
          <w:p w:rsidR="00FA4095" w:rsidRDefault="00FA4095" w:rsidP="00FA4095">
            <w:pPr>
              <w:pStyle w:val="Textoindependiente3"/>
              <w:ind w:left="-70"/>
              <w:jc w:val="center"/>
              <w:rPr>
                <w:b/>
                <w:bCs/>
                <w:szCs w:val="18"/>
              </w:rPr>
            </w:pPr>
            <w:r>
              <w:rPr>
                <w:b/>
                <w:bCs/>
                <w:szCs w:val="18"/>
              </w:rPr>
              <w:t>REQUISITOS NECESARIOS DEL(LOS) BIEN(ES) Y LAS CONDICIONES COMPLEMENTARIAS</w:t>
            </w:r>
          </w:p>
        </w:tc>
        <w:tc>
          <w:tcPr>
            <w:tcW w:w="2340" w:type="dxa"/>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1" w:type="dxa"/>
            <w:gridSpan w:val="3"/>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FA4095" w:rsidTr="00FA4095">
        <w:trPr>
          <w:cantSplit/>
          <w:trHeight w:val="247"/>
          <w:tblHeader/>
        </w:trPr>
        <w:tc>
          <w:tcPr>
            <w:tcW w:w="5760" w:type="dxa"/>
            <w:vMerge/>
            <w:shd w:val="clear" w:color="auto" w:fill="D9D9D9"/>
            <w:vAlign w:val="center"/>
          </w:tcPr>
          <w:p w:rsidR="00FA4095" w:rsidRDefault="00FA4095" w:rsidP="00FA4095">
            <w:pPr>
              <w:pStyle w:val="xl29"/>
              <w:rPr>
                <w:b/>
                <w:bCs/>
              </w:rPr>
            </w:pPr>
          </w:p>
        </w:tc>
        <w:tc>
          <w:tcPr>
            <w:tcW w:w="2340" w:type="dxa"/>
            <w:vMerge w:val="restart"/>
            <w:shd w:val="clear" w:color="auto" w:fill="D9D9D9"/>
            <w:vAlign w:val="center"/>
          </w:tcPr>
          <w:p w:rsidR="00FA4095" w:rsidRDefault="00FA4095" w:rsidP="00FA409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0" w:type="dxa"/>
            <w:gridSpan w:val="2"/>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bCs/>
                <w:sz w:val="18"/>
                <w:szCs w:val="18"/>
              </w:rPr>
              <w:t>CUMPLE</w:t>
            </w:r>
          </w:p>
        </w:tc>
        <w:tc>
          <w:tcPr>
            <w:tcW w:w="1441" w:type="dxa"/>
            <w:vMerge w:val="restart"/>
            <w:shd w:val="clear" w:color="auto" w:fill="D9D9D9"/>
            <w:vAlign w:val="center"/>
          </w:tcPr>
          <w:p w:rsidR="00FA4095" w:rsidRDefault="00FA4095" w:rsidP="00FA4095">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FA4095" w:rsidTr="00FA4095">
        <w:trPr>
          <w:cantSplit/>
          <w:trHeight w:val="953"/>
          <w:tblHeader/>
        </w:trPr>
        <w:tc>
          <w:tcPr>
            <w:tcW w:w="5760" w:type="dxa"/>
            <w:vMerge/>
            <w:tcBorders>
              <w:bottom w:val="single" w:sz="4" w:space="0" w:color="auto"/>
            </w:tcBorders>
            <w:shd w:val="clear" w:color="auto" w:fill="D9D9D9"/>
            <w:vAlign w:val="center"/>
          </w:tcPr>
          <w:p w:rsidR="00FA4095" w:rsidRDefault="00FA4095" w:rsidP="00FA4095">
            <w:pPr>
              <w:pStyle w:val="Textoindependiente3"/>
              <w:rPr>
                <w:b/>
                <w:bCs/>
                <w:szCs w:val="18"/>
              </w:rPr>
            </w:pPr>
          </w:p>
        </w:tc>
        <w:tc>
          <w:tcPr>
            <w:tcW w:w="2340"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NO</w:t>
            </w:r>
          </w:p>
        </w:tc>
        <w:tc>
          <w:tcPr>
            <w:tcW w:w="1441"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FA4095" w:rsidTr="00E0158D">
        <w:trPr>
          <w:cantSplit/>
          <w:trHeight w:val="397"/>
        </w:trPr>
        <w:tc>
          <w:tcPr>
            <w:tcW w:w="5760" w:type="dxa"/>
            <w:tcBorders>
              <w:bottom w:val="single" w:sz="4" w:space="0" w:color="auto"/>
            </w:tcBorders>
            <w:shd w:val="clear" w:color="auto" w:fill="339966"/>
            <w:vAlign w:val="center"/>
          </w:tcPr>
          <w:p w:rsidR="00FA4095" w:rsidRDefault="00FA4095" w:rsidP="00FA4095">
            <w:pPr>
              <w:pStyle w:val="Textoindependiente3"/>
              <w:rPr>
                <w:b/>
                <w:bCs/>
                <w:color w:val="FFFFFF"/>
                <w:szCs w:val="18"/>
              </w:rPr>
            </w:pPr>
            <w:r>
              <w:rPr>
                <w:b/>
                <w:bCs/>
                <w:color w:val="FFFFFF"/>
                <w:szCs w:val="18"/>
              </w:rPr>
              <w:t>I. DETALLE DEL(LOS) BIEN(ES)</w:t>
            </w:r>
          </w:p>
        </w:tc>
        <w:tc>
          <w:tcPr>
            <w:tcW w:w="2340"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A4095" w:rsidRPr="00186072" w:rsidTr="00E0158D">
        <w:trPr>
          <w:cantSplit/>
          <w:trHeight w:val="591"/>
        </w:trPr>
        <w:tc>
          <w:tcPr>
            <w:tcW w:w="5760" w:type="dxa"/>
            <w:shd w:val="clear" w:color="auto" w:fill="FFFFFF"/>
            <w:vAlign w:val="center"/>
          </w:tcPr>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sz w:val="18"/>
                <w:szCs w:val="18"/>
                <w:lang w:eastAsia="es-ES"/>
              </w:rPr>
              <w:t>Adquisición de diez (10) proyectores multimedia.</w:t>
            </w:r>
          </w:p>
          <w:p w:rsidR="00FA4095" w:rsidRPr="00FA4095" w:rsidRDefault="00FA4095" w:rsidP="00FA4095">
            <w:pPr>
              <w:pStyle w:val="Textoindependiente3"/>
              <w:rPr>
                <w:b/>
                <w:bCs/>
                <w:iCs/>
                <w:szCs w:val="18"/>
                <w:lang w:val="es-ES_tradnl"/>
              </w:rPr>
            </w:pPr>
            <w:r w:rsidRPr="00FA4095">
              <w:rPr>
                <w:rFonts w:ascii="Verdana" w:hAnsi="Verdana" w:cs="Arial"/>
                <w:b/>
                <w:sz w:val="18"/>
                <w:szCs w:val="18"/>
                <w:lang w:eastAsia="es-ES"/>
              </w:rPr>
              <w:t>(Manifestar aceptación)</w:t>
            </w:r>
          </w:p>
        </w:tc>
        <w:tc>
          <w:tcPr>
            <w:tcW w:w="2340" w:type="dxa"/>
            <w:shd w:val="clear" w:color="auto" w:fill="FFFFFF"/>
            <w:vAlign w:val="center"/>
          </w:tcPr>
          <w:p w:rsidR="00FA4095" w:rsidRPr="00186072" w:rsidRDefault="00FA4095" w:rsidP="00FA4095">
            <w:pPr>
              <w:pStyle w:val="Textoindependiente3"/>
              <w:rPr>
                <w:bCs/>
                <w:iCs/>
                <w:szCs w:val="18"/>
                <w:lang w:val="es-ES_tradnl"/>
              </w:rPr>
            </w:pPr>
          </w:p>
        </w:tc>
        <w:tc>
          <w:tcPr>
            <w:tcW w:w="540" w:type="dxa"/>
            <w:shd w:val="thinReverseDiagStripe" w:color="auto" w:fill="FFFFFF"/>
            <w:vAlign w:val="center"/>
          </w:tcPr>
          <w:p w:rsidR="00FA4095" w:rsidRPr="00186072" w:rsidRDefault="00FA4095" w:rsidP="00FA4095">
            <w:pPr>
              <w:pStyle w:val="Textoindependiente3"/>
              <w:rPr>
                <w:bCs/>
                <w:iCs/>
                <w:szCs w:val="18"/>
                <w:lang w:val="es-ES_tradnl"/>
              </w:rPr>
            </w:pPr>
          </w:p>
        </w:tc>
        <w:tc>
          <w:tcPr>
            <w:tcW w:w="540" w:type="dxa"/>
            <w:shd w:val="thinReverseDiagStripe" w:color="auto" w:fill="FFFFFF"/>
            <w:vAlign w:val="center"/>
          </w:tcPr>
          <w:p w:rsidR="00FA4095" w:rsidRPr="00186072" w:rsidRDefault="00FA4095" w:rsidP="00FA4095">
            <w:pPr>
              <w:pStyle w:val="Textoindependiente3"/>
              <w:rPr>
                <w:bCs/>
                <w:iCs/>
                <w:szCs w:val="18"/>
                <w:lang w:val="es-ES_tradnl"/>
              </w:rPr>
            </w:pPr>
          </w:p>
        </w:tc>
        <w:tc>
          <w:tcPr>
            <w:tcW w:w="1441" w:type="dxa"/>
            <w:shd w:val="thinReverseDiagStripe" w:color="auto" w:fill="FFFFFF"/>
            <w:vAlign w:val="center"/>
          </w:tcPr>
          <w:p w:rsidR="00FA4095" w:rsidRPr="00186072" w:rsidRDefault="00FA4095" w:rsidP="00FA4095">
            <w:pPr>
              <w:pStyle w:val="Textoindependiente3"/>
              <w:rPr>
                <w:bCs/>
                <w:iCs/>
                <w:szCs w:val="18"/>
                <w:lang w:val="es-ES_tradnl"/>
              </w:rPr>
            </w:pPr>
          </w:p>
        </w:tc>
      </w:tr>
      <w:tr w:rsidR="00FA4095" w:rsidTr="00FA4095">
        <w:trPr>
          <w:cantSplit/>
          <w:trHeight w:val="397"/>
        </w:trPr>
        <w:tc>
          <w:tcPr>
            <w:tcW w:w="5760" w:type="dxa"/>
            <w:shd w:val="clear" w:color="auto" w:fill="339966"/>
            <w:vAlign w:val="center"/>
          </w:tcPr>
          <w:p w:rsidR="00FA4095" w:rsidRDefault="00FA4095" w:rsidP="00FA4095">
            <w:pPr>
              <w:pStyle w:val="Textoindependiente3"/>
              <w:ind w:left="290" w:hanging="290"/>
              <w:rPr>
                <w:b/>
                <w:bCs/>
                <w:color w:val="FFFFFF"/>
                <w:szCs w:val="18"/>
              </w:rPr>
            </w:pPr>
            <w:r>
              <w:rPr>
                <w:b/>
                <w:bCs/>
                <w:color w:val="FFFFFF"/>
                <w:szCs w:val="18"/>
              </w:rPr>
              <w:t>II. CARACTERÍSTICAS GENERALES DEL(LOS) BIEN(ES)</w:t>
            </w:r>
          </w:p>
        </w:tc>
        <w:tc>
          <w:tcPr>
            <w:tcW w:w="2340"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A4095" w:rsidTr="00E0158D">
        <w:trPr>
          <w:cantSplit/>
          <w:trHeight w:val="397"/>
        </w:trPr>
        <w:tc>
          <w:tcPr>
            <w:tcW w:w="5760" w:type="dxa"/>
            <w:shd w:val="clear" w:color="auto" w:fill="CCFFCC"/>
            <w:vAlign w:val="center"/>
          </w:tcPr>
          <w:p w:rsidR="00FA4095" w:rsidRPr="00103B06" w:rsidRDefault="00FA4095" w:rsidP="00FA4095">
            <w:pPr>
              <w:pStyle w:val="Textoindependiente3"/>
              <w:ind w:left="290" w:hanging="290"/>
              <w:rPr>
                <w:bCs/>
                <w:i/>
                <w:iCs/>
                <w:szCs w:val="18"/>
              </w:rPr>
            </w:pPr>
            <w:r>
              <w:rPr>
                <w:b/>
                <w:bCs/>
                <w:szCs w:val="18"/>
              </w:rPr>
              <w:t>A. REQUISITOS DEL PROYECTOR MULTIMEDIA</w:t>
            </w:r>
          </w:p>
        </w:tc>
        <w:tc>
          <w:tcPr>
            <w:tcW w:w="2340" w:type="dxa"/>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b/>
                <w:sz w:val="18"/>
                <w:szCs w:val="18"/>
                <w:lang w:eastAsia="es-ES"/>
              </w:rPr>
              <w:t>Marca:</w:t>
            </w:r>
            <w:r w:rsidRPr="00FA4095">
              <w:rPr>
                <w:rFonts w:ascii="Verdana" w:hAnsi="Verdana" w:cs="Arial"/>
                <w:sz w:val="18"/>
                <w:szCs w:val="18"/>
                <w:lang w:eastAsia="es-ES"/>
              </w:rPr>
              <w:t xml:space="preserve"> (Especificar)</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b/>
                <w:sz w:val="18"/>
                <w:szCs w:val="18"/>
                <w:lang w:eastAsia="es-ES"/>
              </w:rPr>
              <w:t>Modelo:</w:t>
            </w:r>
            <w:r w:rsidRPr="00FA4095">
              <w:rPr>
                <w:rFonts w:ascii="Verdana" w:hAnsi="Verdana" w:cs="Arial"/>
                <w:sz w:val="18"/>
                <w:szCs w:val="18"/>
                <w:lang w:eastAsia="es-ES"/>
              </w:rPr>
              <w:t xml:space="preserve"> (Especificar)</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7F586C">
            <w:pPr>
              <w:pStyle w:val="Textoindependiente3"/>
              <w:jc w:val="both"/>
              <w:rPr>
                <w:rFonts w:ascii="Verdana" w:hAnsi="Verdana" w:cs="Arial"/>
                <w:sz w:val="18"/>
                <w:szCs w:val="18"/>
                <w:lang w:eastAsia="es-ES"/>
              </w:rPr>
            </w:pPr>
            <w:r w:rsidRPr="00833B5F">
              <w:rPr>
                <w:rFonts w:ascii="Verdana" w:hAnsi="Verdana" w:cs="Arial"/>
                <w:b/>
                <w:sz w:val="18"/>
                <w:szCs w:val="18"/>
                <w:lang w:eastAsia="es-ES"/>
              </w:rPr>
              <w:t>Certificación de calidad ISO 9001:</w:t>
            </w:r>
            <w:r w:rsidRPr="00FA4095">
              <w:rPr>
                <w:rFonts w:ascii="Verdana" w:hAnsi="Verdana" w:cs="Arial"/>
                <w:sz w:val="18"/>
                <w:szCs w:val="18"/>
                <w:lang w:eastAsia="es-ES"/>
              </w:rPr>
              <w:t xml:space="preserve"> El producto debe tener certificado de calidad ISO 9001.</w:t>
            </w:r>
          </w:p>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sz w:val="18"/>
                <w:szCs w:val="18"/>
                <w:lang w:eastAsia="es-ES"/>
              </w:rPr>
              <w:t>(</w:t>
            </w:r>
            <w:r w:rsidRPr="00FA4095">
              <w:rPr>
                <w:rFonts w:ascii="Verdana" w:hAnsi="Verdana" w:cs="Arial"/>
                <w:b/>
                <w:sz w:val="18"/>
                <w:szCs w:val="18"/>
                <w:lang w:eastAsia="es-ES"/>
              </w:rPr>
              <w:t>Manifestar aceptación y adjuntar copia legible del certificado)</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b/>
                <w:sz w:val="18"/>
                <w:szCs w:val="18"/>
                <w:lang w:eastAsia="es-ES"/>
              </w:rPr>
              <w:t>Brillo:</w:t>
            </w:r>
            <w:r w:rsidRPr="00FA4095">
              <w:rPr>
                <w:rFonts w:ascii="Verdana" w:hAnsi="Verdana" w:cs="Arial"/>
                <w:sz w:val="18"/>
                <w:szCs w:val="18"/>
                <w:lang w:eastAsia="es-ES"/>
              </w:rPr>
              <w:t xml:space="preserve"> 3000 ANSI lúmenes o superior.</w:t>
            </w:r>
          </w:p>
          <w:p w:rsidR="00FA4095" w:rsidRPr="00FA4095" w:rsidRDefault="00FA4095" w:rsidP="00FA4095">
            <w:pPr>
              <w:pStyle w:val="Textoindependiente3"/>
              <w:rPr>
                <w:rFonts w:ascii="Verdana" w:hAnsi="Verdana" w:cs="Arial"/>
                <w:b/>
                <w:sz w:val="18"/>
                <w:szCs w:val="18"/>
                <w:lang w:eastAsia="es-ES"/>
              </w:rPr>
            </w:pPr>
            <w:r w:rsidRPr="00FA4095">
              <w:rPr>
                <w:rFonts w:ascii="Verdana" w:hAnsi="Verdana" w:cs="Arial"/>
                <w:b/>
                <w:sz w:val="18"/>
                <w:szCs w:val="18"/>
                <w:lang w:eastAsia="es-ES"/>
              </w:rPr>
              <w:t>(Especificar)</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rPr>
                <w:rFonts w:ascii="Verdana" w:hAnsi="Verdana" w:cs="Arial"/>
                <w:sz w:val="18"/>
                <w:szCs w:val="18"/>
                <w:lang w:eastAsia="es-ES"/>
              </w:rPr>
            </w:pPr>
            <w:r w:rsidRPr="00FA4095">
              <w:rPr>
                <w:rFonts w:ascii="Verdana" w:hAnsi="Verdana" w:cs="Arial"/>
                <w:b/>
                <w:sz w:val="18"/>
                <w:szCs w:val="18"/>
                <w:lang w:eastAsia="es-ES"/>
              </w:rPr>
              <w:lastRenderedPageBreak/>
              <w:t>Resolución nativa:</w:t>
            </w:r>
            <w:r w:rsidRPr="00FA4095">
              <w:rPr>
                <w:rFonts w:ascii="Verdana" w:hAnsi="Verdana" w:cs="Arial"/>
                <w:sz w:val="18"/>
                <w:szCs w:val="18"/>
                <w:lang w:eastAsia="es-ES"/>
              </w:rPr>
              <w:t xml:space="preserve"> 800 x 600 píxeles o superior.</w:t>
            </w:r>
          </w:p>
          <w:p w:rsidR="00FA4095" w:rsidRPr="00FA4095" w:rsidRDefault="00FA4095" w:rsidP="00FA4095">
            <w:pPr>
              <w:pStyle w:val="Textoindependiente3"/>
              <w:rPr>
                <w:rFonts w:ascii="Verdana" w:hAnsi="Verdana" w:cs="Arial"/>
                <w:b/>
                <w:sz w:val="18"/>
                <w:szCs w:val="18"/>
                <w:lang w:eastAsia="es-ES"/>
              </w:rPr>
            </w:pPr>
            <w:r w:rsidRPr="00FA4095">
              <w:rPr>
                <w:rFonts w:ascii="Verdana" w:hAnsi="Verdana" w:cs="Arial"/>
                <w:b/>
                <w:sz w:val="18"/>
                <w:szCs w:val="18"/>
                <w:lang w:eastAsia="es-ES"/>
              </w:rPr>
              <w:t>(Especificar)</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Vida útil de la lámpara:</w:t>
            </w:r>
            <w:r w:rsidRPr="00FA4095">
              <w:rPr>
                <w:rFonts w:ascii="Verdana" w:hAnsi="Verdana" w:cs="Arial"/>
                <w:sz w:val="18"/>
                <w:szCs w:val="18"/>
                <w:lang w:eastAsia="es-ES"/>
              </w:rPr>
              <w:t xml:space="preserve"> 3500 horas o superior (modo normal), según catálogo del fabricante.</w:t>
            </w:r>
          </w:p>
          <w:p w:rsidR="00FA4095" w:rsidRPr="00546278" w:rsidRDefault="00FA4095" w:rsidP="00FA4095">
            <w:pPr>
              <w:pStyle w:val="Textoindependiente3"/>
              <w:rPr>
                <w:bCs/>
                <w:i/>
                <w:szCs w:val="18"/>
              </w:rPr>
            </w:pPr>
            <w:r w:rsidRPr="00FA4095">
              <w:rPr>
                <w:rFonts w:ascii="Verdana" w:hAnsi="Verdana" w:cs="Arial"/>
                <w:sz w:val="18"/>
                <w:szCs w:val="18"/>
                <w:lang w:eastAsia="es-ES"/>
              </w:rPr>
              <w:t>(</w:t>
            </w:r>
            <w:r w:rsidRPr="00FA4095">
              <w:rPr>
                <w:rFonts w:ascii="Verdana" w:hAnsi="Verdana" w:cs="Arial"/>
                <w:b/>
                <w:sz w:val="18"/>
                <w:szCs w:val="18"/>
                <w:lang w:eastAsia="es-ES"/>
              </w:rPr>
              <w:t>Especificar y adjuntar catálogo)</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7F586C" w:rsidRDefault="00FA4095" w:rsidP="007F586C">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Contraste:</w:t>
            </w:r>
            <w:r w:rsidRPr="00FA4095">
              <w:rPr>
                <w:rFonts w:ascii="Verdana" w:hAnsi="Verdana" w:cs="Arial"/>
                <w:sz w:val="18"/>
                <w:szCs w:val="18"/>
                <w:lang w:eastAsia="es-ES"/>
              </w:rPr>
              <w:t xml:space="preserve"> 10.</w:t>
            </w:r>
            <w:r>
              <w:rPr>
                <w:rFonts w:ascii="Verdana" w:hAnsi="Verdana" w:cs="Arial"/>
                <w:sz w:val="18"/>
                <w:szCs w:val="18"/>
                <w:lang w:eastAsia="es-ES"/>
              </w:rPr>
              <w:t>000:1 o superior.</w:t>
            </w:r>
          </w:p>
          <w:p w:rsidR="00FA4095" w:rsidRPr="00FA4095" w:rsidRDefault="00FA4095" w:rsidP="00FA4095">
            <w:pPr>
              <w:pStyle w:val="Textoindependiente3"/>
              <w:spacing w:after="0"/>
              <w:ind w:left="360"/>
              <w:jc w:val="both"/>
              <w:rPr>
                <w:rFonts w:ascii="Verdana" w:hAnsi="Verdana" w:cs="Arial"/>
                <w:b/>
                <w:sz w:val="18"/>
                <w:szCs w:val="18"/>
                <w:lang w:eastAsia="es-ES"/>
              </w:rPr>
            </w:pPr>
            <w:r w:rsidRPr="00FA4095">
              <w:rPr>
                <w:rFonts w:ascii="Verdana" w:hAnsi="Verdana" w:cs="Arial"/>
                <w:b/>
                <w:sz w:val="18"/>
                <w:szCs w:val="18"/>
                <w:lang w:eastAsia="es-ES"/>
              </w:rPr>
              <w:t>(Especificar)</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 xml:space="preserve">Modos de proyección: </w:t>
            </w:r>
            <w:r w:rsidRPr="00FA4095">
              <w:rPr>
                <w:rFonts w:ascii="Verdana" w:hAnsi="Verdana" w:cs="Arial"/>
                <w:sz w:val="18"/>
                <w:szCs w:val="18"/>
                <w:lang w:eastAsia="es-ES"/>
              </w:rPr>
              <w:t>Frontal y de techo.</w:t>
            </w:r>
          </w:p>
          <w:p w:rsidR="00FA4095" w:rsidRPr="007F586C" w:rsidRDefault="00FA4095" w:rsidP="00FA4095">
            <w:pPr>
              <w:pStyle w:val="Textoindependiente3"/>
              <w:ind w:left="360" w:hanging="360"/>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 xml:space="preserve">Controles de lente: </w:t>
            </w:r>
            <w:r w:rsidRPr="00FA4095">
              <w:rPr>
                <w:rFonts w:ascii="Verdana" w:hAnsi="Verdana" w:cs="Arial"/>
                <w:sz w:val="18"/>
                <w:szCs w:val="18"/>
                <w:lang w:eastAsia="es-ES"/>
              </w:rPr>
              <w:t>Foco y zoom.</w:t>
            </w:r>
          </w:p>
          <w:p w:rsidR="00FA4095" w:rsidRPr="00FA4095" w:rsidRDefault="00FA4095" w:rsidP="00FA4095">
            <w:pPr>
              <w:pStyle w:val="Textoindependiente3"/>
              <w:rPr>
                <w:rFonts w:ascii="Verdana" w:hAnsi="Verdana" w:cs="Arial"/>
                <w:b/>
                <w:sz w:val="18"/>
                <w:szCs w:val="18"/>
                <w:lang w:eastAsia="es-ES"/>
              </w:rPr>
            </w:pPr>
            <w:r w:rsidRPr="00FA4095">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 xml:space="preserve">Corrección trapezoidal: </w:t>
            </w:r>
            <w:r w:rsidRPr="00FA4095">
              <w:rPr>
                <w:rFonts w:ascii="Verdana" w:hAnsi="Verdana" w:cs="Arial"/>
                <w:sz w:val="18"/>
                <w:szCs w:val="18"/>
                <w:lang w:eastAsia="es-ES"/>
              </w:rPr>
              <w:t>El proyector debe soportar corrección trapezoidal.</w:t>
            </w:r>
          </w:p>
          <w:p w:rsidR="00FA4095" w:rsidRPr="00FA4095" w:rsidRDefault="00FA4095" w:rsidP="00FA4095">
            <w:pPr>
              <w:pStyle w:val="Textoindependiente3"/>
              <w:rPr>
                <w:rFonts w:ascii="Verdana" w:hAnsi="Verdana" w:cs="Arial"/>
                <w:b/>
                <w:sz w:val="18"/>
                <w:szCs w:val="18"/>
                <w:lang w:eastAsia="es-ES"/>
              </w:rPr>
            </w:pPr>
            <w:r w:rsidRPr="00FA4095">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 xml:space="preserve">Relación de aspecto soportada: </w:t>
            </w:r>
            <w:r w:rsidRPr="00FA4095">
              <w:rPr>
                <w:rFonts w:ascii="Verdana" w:hAnsi="Verdana" w:cs="Arial"/>
                <w:sz w:val="18"/>
                <w:szCs w:val="18"/>
                <w:lang w:eastAsia="es-ES"/>
              </w:rPr>
              <w:t>Al menos 4:3.</w:t>
            </w:r>
          </w:p>
          <w:p w:rsidR="00FA4095" w:rsidRPr="00FA4095" w:rsidRDefault="00FA4095" w:rsidP="00FA4095">
            <w:pPr>
              <w:pStyle w:val="Textoindependiente3"/>
              <w:rPr>
                <w:rFonts w:ascii="Verdana" w:hAnsi="Verdana" w:cs="Arial"/>
                <w:b/>
                <w:sz w:val="18"/>
                <w:szCs w:val="18"/>
                <w:lang w:eastAsia="es-ES"/>
              </w:rPr>
            </w:pPr>
            <w:r w:rsidRPr="00FA4095">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FA4095">
              <w:rPr>
                <w:rFonts w:ascii="Verdana" w:hAnsi="Verdana" w:cs="Arial"/>
                <w:b/>
                <w:sz w:val="18"/>
                <w:szCs w:val="18"/>
                <w:lang w:eastAsia="es-ES"/>
              </w:rPr>
              <w:t>Conectores de vídeo:</w:t>
            </w:r>
            <w:r w:rsidRPr="00FA4095">
              <w:rPr>
                <w:rFonts w:ascii="Verdana" w:hAnsi="Verdana" w:cs="Arial"/>
                <w:sz w:val="18"/>
                <w:szCs w:val="18"/>
                <w:lang w:eastAsia="es-ES"/>
              </w:rPr>
              <w:t xml:space="preserve"> El proyector deberá tener al menos los siguientes conectores de vídeo:</w:t>
            </w:r>
          </w:p>
          <w:p w:rsidR="00FA4095" w:rsidRPr="00FA4095" w:rsidRDefault="00FA4095" w:rsidP="00FA4095">
            <w:pPr>
              <w:pStyle w:val="Textoindependiente3"/>
              <w:numPr>
                <w:ilvl w:val="0"/>
                <w:numId w:val="25"/>
              </w:numPr>
              <w:spacing w:after="0"/>
              <w:jc w:val="both"/>
              <w:rPr>
                <w:rFonts w:ascii="Verdana" w:hAnsi="Verdana" w:cs="Arial"/>
                <w:sz w:val="18"/>
                <w:szCs w:val="18"/>
                <w:lang w:eastAsia="es-ES"/>
              </w:rPr>
            </w:pPr>
            <w:r w:rsidRPr="00FA4095">
              <w:rPr>
                <w:rFonts w:ascii="Verdana" w:hAnsi="Verdana" w:cs="Arial"/>
                <w:sz w:val="18"/>
                <w:szCs w:val="18"/>
                <w:lang w:eastAsia="es-ES"/>
              </w:rPr>
              <w:t>Una entrada HDMI.</w:t>
            </w:r>
          </w:p>
          <w:p w:rsidR="00FA4095" w:rsidRPr="00FA4095" w:rsidRDefault="00FA4095" w:rsidP="00FA4095">
            <w:pPr>
              <w:pStyle w:val="Textoindependiente3"/>
              <w:numPr>
                <w:ilvl w:val="0"/>
                <w:numId w:val="25"/>
              </w:numPr>
              <w:spacing w:after="0"/>
              <w:jc w:val="both"/>
              <w:rPr>
                <w:rFonts w:ascii="Verdana" w:hAnsi="Verdana" w:cs="Arial"/>
                <w:sz w:val="18"/>
                <w:szCs w:val="18"/>
                <w:lang w:eastAsia="es-ES"/>
              </w:rPr>
            </w:pPr>
            <w:r w:rsidRPr="00FA4095">
              <w:rPr>
                <w:rFonts w:ascii="Verdana" w:hAnsi="Verdana" w:cs="Arial"/>
                <w:sz w:val="18"/>
                <w:szCs w:val="18"/>
                <w:lang w:eastAsia="es-ES"/>
              </w:rPr>
              <w:t>Dos entradas VGA estándar.</w:t>
            </w:r>
          </w:p>
          <w:p w:rsidR="00FA4095" w:rsidRPr="00FA4095" w:rsidRDefault="00FA4095" w:rsidP="00FA4095">
            <w:pPr>
              <w:pStyle w:val="Textoindependiente3"/>
              <w:numPr>
                <w:ilvl w:val="0"/>
                <w:numId w:val="25"/>
              </w:numPr>
              <w:spacing w:after="0"/>
              <w:jc w:val="both"/>
              <w:rPr>
                <w:rFonts w:ascii="Verdana" w:hAnsi="Verdana" w:cs="Arial"/>
                <w:sz w:val="18"/>
                <w:szCs w:val="18"/>
                <w:lang w:eastAsia="es-ES"/>
              </w:rPr>
            </w:pPr>
            <w:r w:rsidRPr="00FA4095">
              <w:rPr>
                <w:rFonts w:ascii="Verdana" w:hAnsi="Verdana" w:cs="Arial"/>
                <w:sz w:val="18"/>
                <w:szCs w:val="18"/>
                <w:lang w:eastAsia="es-ES"/>
              </w:rPr>
              <w:t>Una entrada S-Video.</w:t>
            </w:r>
          </w:p>
          <w:p w:rsidR="00FA4095" w:rsidRPr="00FA4095" w:rsidRDefault="00FA4095" w:rsidP="00FA4095">
            <w:pPr>
              <w:pStyle w:val="Textoindependiente3"/>
              <w:numPr>
                <w:ilvl w:val="0"/>
                <w:numId w:val="25"/>
              </w:numPr>
              <w:spacing w:after="0"/>
              <w:jc w:val="both"/>
              <w:rPr>
                <w:rFonts w:ascii="Verdana" w:hAnsi="Verdana" w:cs="Arial"/>
                <w:sz w:val="18"/>
                <w:szCs w:val="18"/>
                <w:lang w:eastAsia="es-ES"/>
              </w:rPr>
            </w:pPr>
            <w:r w:rsidRPr="00FA4095">
              <w:rPr>
                <w:rFonts w:ascii="Verdana" w:hAnsi="Verdana" w:cs="Arial"/>
                <w:sz w:val="18"/>
                <w:szCs w:val="18"/>
                <w:lang w:eastAsia="es-ES"/>
              </w:rPr>
              <w:t>Una entrada de video compuesto.</w:t>
            </w:r>
          </w:p>
          <w:p w:rsidR="00FA4095" w:rsidRPr="00FA4095" w:rsidRDefault="00FA4095" w:rsidP="00FA4095">
            <w:pPr>
              <w:pStyle w:val="Textoindependiente3"/>
              <w:numPr>
                <w:ilvl w:val="0"/>
                <w:numId w:val="25"/>
              </w:numPr>
              <w:spacing w:after="0"/>
              <w:jc w:val="both"/>
              <w:rPr>
                <w:rFonts w:ascii="Verdana" w:hAnsi="Verdana" w:cs="Arial"/>
                <w:sz w:val="18"/>
                <w:szCs w:val="18"/>
                <w:lang w:eastAsia="es-ES"/>
              </w:rPr>
            </w:pPr>
            <w:r w:rsidRPr="00FA4095">
              <w:rPr>
                <w:rFonts w:ascii="Verdana" w:hAnsi="Verdana" w:cs="Arial"/>
                <w:sz w:val="18"/>
                <w:szCs w:val="18"/>
                <w:lang w:eastAsia="es-ES"/>
              </w:rPr>
              <w:t>Una salida VGA estándar.</w:t>
            </w:r>
          </w:p>
          <w:p w:rsidR="00FA4095" w:rsidRPr="00FA4095" w:rsidRDefault="00FA4095" w:rsidP="00FA4095">
            <w:pPr>
              <w:pStyle w:val="Textoindependiente3"/>
              <w:rPr>
                <w:b/>
                <w:bCs/>
                <w:i/>
                <w:szCs w:val="18"/>
              </w:rPr>
            </w:pPr>
            <w:r w:rsidRPr="00FA4095">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7F586C">
              <w:rPr>
                <w:rFonts w:ascii="Verdana" w:hAnsi="Verdana" w:cs="Arial"/>
                <w:b/>
                <w:sz w:val="18"/>
                <w:szCs w:val="18"/>
                <w:lang w:eastAsia="es-ES"/>
              </w:rPr>
              <w:t>Compatibilidad de video:</w:t>
            </w:r>
            <w:r w:rsidRPr="00FA4095">
              <w:rPr>
                <w:rFonts w:ascii="Verdana" w:hAnsi="Verdana" w:cs="Arial"/>
                <w:sz w:val="18"/>
                <w:szCs w:val="18"/>
                <w:lang w:eastAsia="es-ES"/>
              </w:rPr>
              <w:t xml:space="preserve"> Al menos NTSC y PAL.</w:t>
            </w:r>
          </w:p>
          <w:p w:rsidR="00FA4095" w:rsidRPr="007F586C" w:rsidRDefault="00FA4095" w:rsidP="00FA4095">
            <w:pPr>
              <w:pStyle w:val="Textoindependiente3"/>
              <w:rPr>
                <w:b/>
                <w:bCs/>
                <w:szCs w:val="18"/>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7F586C">
              <w:rPr>
                <w:rFonts w:ascii="Verdana" w:hAnsi="Verdana" w:cs="Arial"/>
                <w:b/>
                <w:sz w:val="18"/>
                <w:szCs w:val="18"/>
                <w:lang w:eastAsia="es-ES"/>
              </w:rPr>
              <w:t>Parlante(s):</w:t>
            </w:r>
            <w:r w:rsidRPr="00FA4095">
              <w:rPr>
                <w:rFonts w:ascii="Verdana" w:hAnsi="Verdana" w:cs="Arial"/>
                <w:sz w:val="18"/>
                <w:szCs w:val="18"/>
                <w:lang w:eastAsia="es-ES"/>
              </w:rPr>
              <w:t xml:space="preserve"> El proyector deberá incluir al menos un parlante.</w:t>
            </w:r>
          </w:p>
          <w:p w:rsidR="00FA4095" w:rsidRPr="007F586C" w:rsidRDefault="00FA4095" w:rsidP="00FA4095">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7F586C">
              <w:rPr>
                <w:rFonts w:ascii="Verdana" w:hAnsi="Verdana" w:cs="Arial"/>
                <w:b/>
                <w:sz w:val="18"/>
                <w:szCs w:val="18"/>
                <w:lang w:eastAsia="es-ES"/>
              </w:rPr>
              <w:t>Control remoto:</w:t>
            </w:r>
            <w:r w:rsidRPr="00FA4095">
              <w:rPr>
                <w:rFonts w:ascii="Verdana" w:hAnsi="Verdana" w:cs="Arial"/>
                <w:sz w:val="18"/>
                <w:szCs w:val="18"/>
                <w:lang w:eastAsia="es-ES"/>
              </w:rPr>
              <w:t xml:space="preserve"> El proyector deberá incluir un control remoto para el manejo y configuración (incluir pilas).</w:t>
            </w:r>
          </w:p>
          <w:p w:rsidR="00FA4095" w:rsidRPr="007F586C" w:rsidRDefault="00FA4095" w:rsidP="00FA4095">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7F586C">
              <w:rPr>
                <w:rFonts w:ascii="Verdana" w:hAnsi="Verdana" w:cs="Arial"/>
                <w:b/>
                <w:sz w:val="18"/>
                <w:szCs w:val="18"/>
                <w:lang w:eastAsia="es-ES"/>
              </w:rPr>
              <w:t>Energía:</w:t>
            </w:r>
            <w:r w:rsidRPr="00FA4095">
              <w:rPr>
                <w:rFonts w:ascii="Verdana" w:hAnsi="Verdana" w:cs="Arial"/>
                <w:sz w:val="18"/>
                <w:szCs w:val="18"/>
                <w:lang w:eastAsia="es-ES"/>
              </w:rPr>
              <w:t xml:space="preserve"> 220 VAC / 50Hz, se debe incluir cable con conector plano.</w:t>
            </w:r>
          </w:p>
          <w:p w:rsidR="00FA4095" w:rsidRPr="007F586C" w:rsidRDefault="00FA4095" w:rsidP="00FA4095">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E0158D">
        <w:trPr>
          <w:cantSplit/>
          <w:trHeight w:val="284"/>
        </w:trPr>
        <w:tc>
          <w:tcPr>
            <w:tcW w:w="5760" w:type="dxa"/>
            <w:vAlign w:val="center"/>
          </w:tcPr>
          <w:p w:rsidR="00FA4095" w:rsidRPr="00FA4095" w:rsidRDefault="00FA4095" w:rsidP="00FA4095">
            <w:pPr>
              <w:pStyle w:val="Textoindependiente3"/>
              <w:numPr>
                <w:ilvl w:val="0"/>
                <w:numId w:val="24"/>
              </w:numPr>
              <w:spacing w:after="0"/>
              <w:jc w:val="both"/>
              <w:rPr>
                <w:rFonts w:ascii="Verdana" w:hAnsi="Verdana" w:cs="Arial"/>
                <w:sz w:val="18"/>
                <w:szCs w:val="18"/>
                <w:lang w:eastAsia="es-ES"/>
              </w:rPr>
            </w:pPr>
            <w:r w:rsidRPr="007F586C">
              <w:rPr>
                <w:rFonts w:ascii="Verdana" w:hAnsi="Verdana" w:cs="Arial"/>
                <w:b/>
                <w:sz w:val="18"/>
                <w:szCs w:val="18"/>
                <w:lang w:eastAsia="es-ES"/>
              </w:rPr>
              <w:t>Maletín:</w:t>
            </w:r>
            <w:r w:rsidRPr="00FA4095">
              <w:rPr>
                <w:rFonts w:ascii="Verdana" w:hAnsi="Verdana" w:cs="Arial"/>
                <w:sz w:val="18"/>
                <w:szCs w:val="18"/>
                <w:lang w:eastAsia="es-ES"/>
              </w:rPr>
              <w:t xml:space="preserve"> Se debe incluir maletín.</w:t>
            </w:r>
          </w:p>
          <w:p w:rsidR="00FA4095" w:rsidRPr="007F586C" w:rsidRDefault="00FA4095" w:rsidP="00FA4095">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340"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E85913" w:rsidRDefault="00E85913" w:rsidP="00FA4095">
      <w:pPr>
        <w:jc w:val="both"/>
        <w:rPr>
          <w:rFonts w:ascii="Arial" w:hAnsi="Arial" w:cs="Arial"/>
          <w:b/>
          <w:sz w:val="18"/>
          <w:szCs w:val="18"/>
          <w:lang w:val="es-ES_tradnl"/>
        </w:rPr>
      </w:pPr>
    </w:p>
    <w:p w:rsidR="00E742A1" w:rsidRDefault="00E742A1" w:rsidP="00DE429E">
      <w:pPr>
        <w:ind w:left="-360"/>
        <w:jc w:val="both"/>
        <w:rPr>
          <w:rFonts w:ascii="Arial" w:hAnsi="Arial" w:cs="Arial"/>
          <w:b/>
          <w:bCs/>
          <w:sz w:val="28"/>
          <w:szCs w:val="28"/>
        </w:rPr>
      </w:pPr>
    </w:p>
    <w:p w:rsidR="007F586C" w:rsidRDefault="007F586C" w:rsidP="00DE429E">
      <w:pPr>
        <w:ind w:left="-360"/>
        <w:jc w:val="both"/>
        <w:rPr>
          <w:rFonts w:ascii="Arial" w:hAnsi="Arial" w:cs="Arial"/>
          <w:b/>
          <w:bCs/>
          <w:sz w:val="28"/>
          <w:szCs w:val="28"/>
        </w:rPr>
      </w:pPr>
    </w:p>
    <w:p w:rsidR="007F586C" w:rsidRDefault="007F586C" w:rsidP="00DE429E">
      <w:pPr>
        <w:ind w:left="-360"/>
        <w:jc w:val="both"/>
        <w:rPr>
          <w:rFonts w:ascii="Arial" w:hAnsi="Arial" w:cs="Arial"/>
          <w:b/>
          <w:bCs/>
          <w:sz w:val="28"/>
          <w:szCs w:val="28"/>
        </w:rPr>
      </w:pPr>
    </w:p>
    <w:p w:rsidR="007F586C" w:rsidRDefault="007F586C" w:rsidP="00DE429E">
      <w:pPr>
        <w:ind w:left="-360"/>
        <w:jc w:val="both"/>
        <w:rPr>
          <w:rFonts w:ascii="Arial" w:hAnsi="Arial" w:cs="Arial"/>
          <w:b/>
          <w:bCs/>
          <w:sz w:val="28"/>
          <w:szCs w:val="28"/>
        </w:rPr>
      </w:pPr>
    </w:p>
    <w:p w:rsidR="00DE429E" w:rsidRDefault="00DE429E" w:rsidP="00DE429E">
      <w:pPr>
        <w:ind w:left="-360"/>
        <w:jc w:val="both"/>
        <w:rPr>
          <w:rFonts w:ascii="Arial" w:hAnsi="Arial" w:cs="Arial"/>
          <w:b/>
          <w:bCs/>
          <w:sz w:val="28"/>
          <w:szCs w:val="28"/>
        </w:rPr>
      </w:pPr>
      <w:r>
        <w:rPr>
          <w:rFonts w:ascii="Arial" w:hAnsi="Arial" w:cs="Arial"/>
          <w:b/>
          <w:bCs/>
          <w:sz w:val="28"/>
          <w:szCs w:val="28"/>
        </w:rPr>
        <w:lastRenderedPageBreak/>
        <w:t>COMPONENTE 2</w:t>
      </w:r>
      <w:r w:rsidRPr="007E5E35">
        <w:rPr>
          <w:rFonts w:ascii="Arial" w:hAnsi="Arial" w:cs="Arial"/>
          <w:b/>
          <w:bCs/>
          <w:sz w:val="28"/>
          <w:szCs w:val="28"/>
        </w:rPr>
        <w:t>: P</w:t>
      </w:r>
      <w:r>
        <w:rPr>
          <w:rFonts w:ascii="Arial" w:hAnsi="Arial" w:cs="Arial"/>
          <w:b/>
          <w:bCs/>
          <w:sz w:val="28"/>
          <w:szCs w:val="28"/>
        </w:rPr>
        <w:t>ANTALLAS DE PROYECCIÓN</w:t>
      </w: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255"/>
        <w:gridCol w:w="625"/>
        <w:gridCol w:w="540"/>
        <w:gridCol w:w="1441"/>
      </w:tblGrid>
      <w:tr w:rsidR="00FA4095" w:rsidTr="007C132C">
        <w:trPr>
          <w:cantSplit/>
          <w:trHeight w:val="477"/>
          <w:tblHeader/>
        </w:trPr>
        <w:tc>
          <w:tcPr>
            <w:tcW w:w="5760" w:type="dxa"/>
            <w:vMerge w:val="restart"/>
            <w:shd w:val="clear" w:color="auto" w:fill="D9D9D9"/>
            <w:vAlign w:val="center"/>
          </w:tcPr>
          <w:p w:rsidR="00FA4095" w:rsidRDefault="00FA4095" w:rsidP="00FA4095">
            <w:pPr>
              <w:pStyle w:val="Textoindependiente3"/>
              <w:ind w:left="-70"/>
              <w:jc w:val="center"/>
              <w:rPr>
                <w:b/>
                <w:bCs/>
                <w:szCs w:val="18"/>
              </w:rPr>
            </w:pPr>
            <w:r>
              <w:rPr>
                <w:b/>
                <w:bCs/>
                <w:szCs w:val="18"/>
              </w:rPr>
              <w:t>REQUISITOS NECESARIOS DEL(LOS) BIEN(ES) Y LAS CONDICIONES COMPLEMENTARIAS</w:t>
            </w:r>
          </w:p>
        </w:tc>
        <w:tc>
          <w:tcPr>
            <w:tcW w:w="2255" w:type="dxa"/>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606" w:type="dxa"/>
            <w:gridSpan w:val="3"/>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FA4095" w:rsidTr="007C132C">
        <w:trPr>
          <w:cantSplit/>
          <w:trHeight w:val="247"/>
          <w:tblHeader/>
        </w:trPr>
        <w:tc>
          <w:tcPr>
            <w:tcW w:w="5760" w:type="dxa"/>
            <w:vMerge/>
            <w:shd w:val="clear" w:color="auto" w:fill="D9D9D9"/>
            <w:vAlign w:val="center"/>
          </w:tcPr>
          <w:p w:rsidR="00FA4095" w:rsidRDefault="00FA4095" w:rsidP="00FA4095">
            <w:pPr>
              <w:pStyle w:val="xl29"/>
              <w:rPr>
                <w:b/>
                <w:bCs/>
              </w:rPr>
            </w:pPr>
          </w:p>
        </w:tc>
        <w:tc>
          <w:tcPr>
            <w:tcW w:w="2255" w:type="dxa"/>
            <w:vMerge w:val="restart"/>
            <w:shd w:val="clear" w:color="auto" w:fill="D9D9D9"/>
            <w:vAlign w:val="center"/>
          </w:tcPr>
          <w:p w:rsidR="00FA4095" w:rsidRDefault="00FA4095" w:rsidP="00FA409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165" w:type="dxa"/>
            <w:gridSpan w:val="2"/>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bCs/>
                <w:sz w:val="18"/>
                <w:szCs w:val="18"/>
              </w:rPr>
              <w:t>CUMPLE</w:t>
            </w:r>
          </w:p>
        </w:tc>
        <w:tc>
          <w:tcPr>
            <w:tcW w:w="1441" w:type="dxa"/>
            <w:vMerge w:val="restart"/>
            <w:shd w:val="clear" w:color="auto" w:fill="D9D9D9"/>
            <w:vAlign w:val="center"/>
          </w:tcPr>
          <w:p w:rsidR="00FA4095" w:rsidRDefault="00FA4095" w:rsidP="00FA4095">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FA4095" w:rsidTr="007C132C">
        <w:trPr>
          <w:cantSplit/>
          <w:trHeight w:val="953"/>
          <w:tblHeader/>
        </w:trPr>
        <w:tc>
          <w:tcPr>
            <w:tcW w:w="5760" w:type="dxa"/>
            <w:vMerge/>
            <w:tcBorders>
              <w:bottom w:val="single" w:sz="4" w:space="0" w:color="auto"/>
            </w:tcBorders>
            <w:shd w:val="clear" w:color="auto" w:fill="D9D9D9"/>
            <w:vAlign w:val="center"/>
          </w:tcPr>
          <w:p w:rsidR="00FA4095" w:rsidRDefault="00FA4095" w:rsidP="00FA4095">
            <w:pPr>
              <w:pStyle w:val="Textoindependiente3"/>
              <w:rPr>
                <w:b/>
                <w:bCs/>
                <w:szCs w:val="18"/>
              </w:rPr>
            </w:pPr>
          </w:p>
        </w:tc>
        <w:tc>
          <w:tcPr>
            <w:tcW w:w="2255"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625"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NO</w:t>
            </w:r>
          </w:p>
        </w:tc>
        <w:tc>
          <w:tcPr>
            <w:tcW w:w="1441"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FA4095" w:rsidTr="007C132C">
        <w:trPr>
          <w:cantSplit/>
          <w:trHeight w:val="397"/>
        </w:trPr>
        <w:tc>
          <w:tcPr>
            <w:tcW w:w="5760" w:type="dxa"/>
            <w:tcBorders>
              <w:bottom w:val="single" w:sz="4" w:space="0" w:color="auto"/>
            </w:tcBorders>
            <w:shd w:val="clear" w:color="auto" w:fill="339966"/>
            <w:vAlign w:val="center"/>
          </w:tcPr>
          <w:p w:rsidR="00FA4095" w:rsidRDefault="00FA4095" w:rsidP="00FA4095">
            <w:pPr>
              <w:pStyle w:val="Textoindependiente3"/>
              <w:rPr>
                <w:b/>
                <w:bCs/>
                <w:color w:val="FFFFFF"/>
                <w:szCs w:val="18"/>
              </w:rPr>
            </w:pPr>
            <w:r>
              <w:rPr>
                <w:b/>
                <w:bCs/>
                <w:color w:val="FFFFFF"/>
                <w:szCs w:val="18"/>
              </w:rPr>
              <w:t>I. DETALLE DEL(LOS) BIEN(ES)</w:t>
            </w:r>
          </w:p>
        </w:tc>
        <w:tc>
          <w:tcPr>
            <w:tcW w:w="2255"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625"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A4095" w:rsidRPr="00186072" w:rsidTr="007C132C">
        <w:trPr>
          <w:cantSplit/>
          <w:trHeight w:val="591"/>
        </w:trPr>
        <w:tc>
          <w:tcPr>
            <w:tcW w:w="5760" w:type="dxa"/>
            <w:shd w:val="clear" w:color="auto" w:fill="FFFFFF"/>
            <w:vAlign w:val="center"/>
          </w:tcPr>
          <w:p w:rsidR="00FA4095" w:rsidRPr="007F586C" w:rsidRDefault="00FA4095" w:rsidP="00FA4095">
            <w:pPr>
              <w:pStyle w:val="Textoindependiente3"/>
              <w:rPr>
                <w:rFonts w:ascii="Verdana" w:hAnsi="Verdana" w:cs="Arial"/>
                <w:sz w:val="18"/>
                <w:szCs w:val="18"/>
                <w:lang w:eastAsia="es-ES"/>
              </w:rPr>
            </w:pPr>
            <w:r w:rsidRPr="007F586C">
              <w:rPr>
                <w:rFonts w:ascii="Verdana" w:hAnsi="Verdana" w:cs="Arial"/>
                <w:sz w:val="18"/>
                <w:szCs w:val="18"/>
                <w:lang w:eastAsia="es-ES"/>
              </w:rPr>
              <w:t>Adquisición de diez (10) pantallas de proyección.</w:t>
            </w:r>
          </w:p>
          <w:p w:rsidR="00FA4095" w:rsidRPr="007F586C" w:rsidRDefault="00FA4095" w:rsidP="00FA4095">
            <w:pPr>
              <w:pStyle w:val="Textoindependiente3"/>
              <w:rPr>
                <w:b/>
                <w:bCs/>
                <w:iCs/>
                <w:szCs w:val="18"/>
                <w:lang w:val="es-ES_tradnl"/>
              </w:rPr>
            </w:pPr>
            <w:r w:rsidRPr="007F586C">
              <w:rPr>
                <w:rFonts w:ascii="Verdana" w:hAnsi="Verdana" w:cs="Arial"/>
                <w:b/>
                <w:sz w:val="18"/>
                <w:szCs w:val="18"/>
                <w:lang w:eastAsia="es-ES"/>
              </w:rPr>
              <w:t>(Manifestar aceptación)</w:t>
            </w:r>
          </w:p>
        </w:tc>
        <w:tc>
          <w:tcPr>
            <w:tcW w:w="2255" w:type="dxa"/>
            <w:shd w:val="clear" w:color="auto" w:fill="FFFFFF"/>
            <w:vAlign w:val="center"/>
          </w:tcPr>
          <w:p w:rsidR="00FA4095" w:rsidRPr="00186072" w:rsidRDefault="00FA4095" w:rsidP="00FA4095">
            <w:pPr>
              <w:pStyle w:val="Textoindependiente3"/>
              <w:rPr>
                <w:bCs/>
                <w:iCs/>
                <w:szCs w:val="18"/>
                <w:lang w:val="es-ES_tradnl"/>
              </w:rPr>
            </w:pPr>
          </w:p>
        </w:tc>
        <w:tc>
          <w:tcPr>
            <w:tcW w:w="625" w:type="dxa"/>
            <w:shd w:val="thinReverseDiagStripe" w:color="auto" w:fill="FFFFFF"/>
            <w:vAlign w:val="center"/>
          </w:tcPr>
          <w:p w:rsidR="00FA4095" w:rsidRPr="00186072" w:rsidRDefault="00FA4095" w:rsidP="00FA4095">
            <w:pPr>
              <w:pStyle w:val="Textoindependiente3"/>
              <w:rPr>
                <w:bCs/>
                <w:iCs/>
                <w:szCs w:val="18"/>
                <w:lang w:val="es-ES_tradnl"/>
              </w:rPr>
            </w:pPr>
          </w:p>
        </w:tc>
        <w:tc>
          <w:tcPr>
            <w:tcW w:w="540" w:type="dxa"/>
            <w:shd w:val="thinReverseDiagStripe" w:color="auto" w:fill="FFFFFF"/>
            <w:vAlign w:val="center"/>
          </w:tcPr>
          <w:p w:rsidR="00FA4095" w:rsidRPr="00186072" w:rsidRDefault="00FA4095" w:rsidP="00FA4095">
            <w:pPr>
              <w:pStyle w:val="Textoindependiente3"/>
              <w:rPr>
                <w:bCs/>
                <w:iCs/>
                <w:szCs w:val="18"/>
                <w:lang w:val="es-ES_tradnl"/>
              </w:rPr>
            </w:pPr>
          </w:p>
        </w:tc>
        <w:tc>
          <w:tcPr>
            <w:tcW w:w="1441" w:type="dxa"/>
            <w:shd w:val="thinReverseDiagStripe" w:color="auto" w:fill="FFFFFF"/>
            <w:vAlign w:val="center"/>
          </w:tcPr>
          <w:p w:rsidR="00FA4095" w:rsidRPr="00186072" w:rsidRDefault="00FA4095" w:rsidP="00FA4095">
            <w:pPr>
              <w:pStyle w:val="Textoindependiente3"/>
              <w:rPr>
                <w:bCs/>
                <w:iCs/>
                <w:szCs w:val="18"/>
                <w:lang w:val="es-ES_tradnl"/>
              </w:rPr>
            </w:pPr>
          </w:p>
        </w:tc>
      </w:tr>
      <w:tr w:rsidR="00FA4095" w:rsidTr="007C132C">
        <w:trPr>
          <w:cantSplit/>
          <w:trHeight w:val="397"/>
        </w:trPr>
        <w:tc>
          <w:tcPr>
            <w:tcW w:w="5760" w:type="dxa"/>
            <w:shd w:val="clear" w:color="auto" w:fill="339966"/>
            <w:vAlign w:val="center"/>
          </w:tcPr>
          <w:p w:rsidR="00FA4095" w:rsidRDefault="00FA4095" w:rsidP="00FA4095">
            <w:pPr>
              <w:pStyle w:val="Textoindependiente3"/>
              <w:ind w:left="290" w:hanging="290"/>
              <w:rPr>
                <w:b/>
                <w:bCs/>
                <w:color w:val="FFFFFF"/>
                <w:szCs w:val="18"/>
              </w:rPr>
            </w:pPr>
            <w:r>
              <w:rPr>
                <w:b/>
                <w:bCs/>
                <w:color w:val="FFFFFF"/>
                <w:szCs w:val="18"/>
              </w:rPr>
              <w:t>II. CARACTERÍSTICAS GENERALES DEL(LOS) BIEN(ES)</w:t>
            </w:r>
          </w:p>
        </w:tc>
        <w:tc>
          <w:tcPr>
            <w:tcW w:w="2255"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625"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A4095" w:rsidTr="007C132C">
        <w:trPr>
          <w:cantSplit/>
          <w:trHeight w:val="284"/>
        </w:trPr>
        <w:tc>
          <w:tcPr>
            <w:tcW w:w="5760" w:type="dxa"/>
            <w:tcBorders>
              <w:bottom w:val="single" w:sz="4" w:space="0" w:color="auto"/>
            </w:tcBorders>
            <w:shd w:val="clear" w:color="auto" w:fill="CCFFCC"/>
            <w:vAlign w:val="center"/>
          </w:tcPr>
          <w:p w:rsidR="00FA4095" w:rsidRPr="00103B06" w:rsidRDefault="00FA4095" w:rsidP="00FA4095">
            <w:pPr>
              <w:pStyle w:val="Textoindependiente3"/>
              <w:ind w:left="290" w:hanging="290"/>
              <w:rPr>
                <w:bCs/>
                <w:i/>
                <w:iCs/>
                <w:szCs w:val="18"/>
              </w:rPr>
            </w:pPr>
            <w:r>
              <w:rPr>
                <w:b/>
                <w:bCs/>
                <w:szCs w:val="18"/>
              </w:rPr>
              <w:t>A. REQUISITOS DEL(LOS) BIEN(ES)</w:t>
            </w:r>
          </w:p>
        </w:tc>
        <w:tc>
          <w:tcPr>
            <w:tcW w:w="2255"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 xml:space="preserve">Marca: </w:t>
            </w:r>
            <w:r w:rsidRPr="007F586C">
              <w:rPr>
                <w:rFonts w:ascii="Verdana" w:hAnsi="Verdana" w:cs="Arial"/>
                <w:sz w:val="18"/>
                <w:szCs w:val="18"/>
                <w:lang w:eastAsia="es-ES"/>
              </w:rPr>
              <w:t>(Especificar)</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Modelo:</w:t>
            </w:r>
            <w:r w:rsidRPr="007F586C">
              <w:rPr>
                <w:rFonts w:ascii="Verdana" w:hAnsi="Verdana" w:cs="Arial"/>
                <w:sz w:val="18"/>
                <w:szCs w:val="18"/>
                <w:lang w:eastAsia="es-ES"/>
              </w:rPr>
              <w:t xml:space="preserve"> (Especificar)</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Dimensiones:</w:t>
            </w:r>
            <w:r w:rsidRPr="007F586C">
              <w:rPr>
                <w:rFonts w:ascii="Verdana" w:hAnsi="Verdana" w:cs="Arial"/>
                <w:sz w:val="18"/>
                <w:szCs w:val="18"/>
                <w:lang w:eastAsia="es-ES"/>
              </w:rPr>
              <w:t xml:space="preserve"> Al menos 1,5 X 2 metros.</w:t>
            </w:r>
          </w:p>
          <w:p w:rsidR="00FA4095" w:rsidRPr="007F586C" w:rsidRDefault="00FA4095" w:rsidP="007F586C">
            <w:pPr>
              <w:pStyle w:val="Textoindependiente3"/>
              <w:rPr>
                <w:rFonts w:ascii="Verdana" w:hAnsi="Verdana" w:cs="Arial"/>
                <w:b/>
                <w:sz w:val="18"/>
                <w:szCs w:val="18"/>
                <w:lang w:eastAsia="es-ES"/>
              </w:rPr>
            </w:pPr>
            <w:r w:rsidRPr="007F586C">
              <w:rPr>
                <w:rFonts w:ascii="Verdana" w:hAnsi="Verdana" w:cs="Arial"/>
                <w:b/>
                <w:sz w:val="18"/>
                <w:szCs w:val="18"/>
                <w:lang w:eastAsia="es-ES"/>
              </w:rPr>
              <w:t>(Especificar)</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Material de la pantalla:</w:t>
            </w:r>
            <w:r w:rsidRPr="007F586C">
              <w:rPr>
                <w:rFonts w:ascii="Verdana" w:hAnsi="Verdana" w:cs="Arial"/>
                <w:sz w:val="18"/>
                <w:szCs w:val="18"/>
                <w:lang w:eastAsia="es-ES"/>
              </w:rPr>
              <w:t xml:space="preserve"> Deberá ser lavable.</w:t>
            </w:r>
          </w:p>
          <w:p w:rsidR="00FA4095" w:rsidRPr="007F586C" w:rsidRDefault="00FA4095" w:rsidP="007F586C">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Color de la pantalla:</w:t>
            </w:r>
            <w:r w:rsidRPr="007F586C">
              <w:rPr>
                <w:rFonts w:ascii="Verdana" w:hAnsi="Verdana" w:cs="Arial"/>
                <w:sz w:val="18"/>
                <w:szCs w:val="18"/>
                <w:lang w:eastAsia="es-ES"/>
              </w:rPr>
              <w:t xml:space="preserve"> Blanco antireflectivo.</w:t>
            </w:r>
          </w:p>
          <w:p w:rsidR="00FA4095" w:rsidRPr="007F586C" w:rsidRDefault="00FA4095" w:rsidP="007F586C">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7C132C">
        <w:trPr>
          <w:cantSplit/>
          <w:trHeight w:val="284"/>
        </w:trPr>
        <w:tc>
          <w:tcPr>
            <w:tcW w:w="5760" w:type="dxa"/>
            <w:tcBorders>
              <w:bottom w:val="single" w:sz="4" w:space="0" w:color="auto"/>
            </w:tcBorders>
            <w:vAlign w:val="center"/>
          </w:tcPr>
          <w:p w:rsidR="00FA4095" w:rsidRPr="007F586C" w:rsidRDefault="00FA4095" w:rsidP="007F586C">
            <w:pPr>
              <w:pStyle w:val="Textoindependiente3"/>
              <w:rPr>
                <w:rFonts w:ascii="Verdana" w:hAnsi="Verdana" w:cs="Arial"/>
                <w:sz w:val="18"/>
                <w:szCs w:val="18"/>
                <w:lang w:eastAsia="es-ES"/>
              </w:rPr>
            </w:pPr>
            <w:r w:rsidRPr="007F586C">
              <w:rPr>
                <w:rFonts w:ascii="Verdana" w:hAnsi="Verdana" w:cs="Arial"/>
                <w:b/>
                <w:sz w:val="18"/>
                <w:szCs w:val="18"/>
                <w:lang w:eastAsia="es-ES"/>
              </w:rPr>
              <w:t>Base:</w:t>
            </w:r>
            <w:r w:rsidRPr="007F586C">
              <w:rPr>
                <w:rFonts w:ascii="Verdana" w:hAnsi="Verdana" w:cs="Arial"/>
                <w:sz w:val="18"/>
                <w:szCs w:val="18"/>
                <w:lang w:eastAsia="es-ES"/>
              </w:rPr>
              <w:t xml:space="preserve"> Trípode metálico con alojamiento de pantalla metálico y tensor (enrollado mecánico).</w:t>
            </w:r>
          </w:p>
          <w:p w:rsidR="00FA4095" w:rsidRPr="007F586C" w:rsidRDefault="00FA4095" w:rsidP="007F586C">
            <w:pPr>
              <w:pStyle w:val="Textoindependiente3"/>
              <w:rPr>
                <w:rFonts w:ascii="Verdana" w:hAnsi="Verdana" w:cs="Arial"/>
                <w:b/>
                <w:sz w:val="18"/>
                <w:szCs w:val="18"/>
                <w:lang w:eastAsia="es-ES"/>
              </w:rPr>
            </w:pPr>
            <w:r w:rsidRPr="007F586C">
              <w:rPr>
                <w:rFonts w:ascii="Verdana" w:hAnsi="Verdana" w:cs="Arial"/>
                <w:b/>
                <w:sz w:val="18"/>
                <w:szCs w:val="18"/>
                <w:lang w:eastAsia="es-ES"/>
              </w:rPr>
              <w:t>(Manifestar aceptación)</w:t>
            </w:r>
          </w:p>
        </w:tc>
        <w:tc>
          <w:tcPr>
            <w:tcW w:w="2255"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625"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DE429E" w:rsidRDefault="00DE429E" w:rsidP="00DE429E">
      <w:pPr>
        <w:ind w:left="-360"/>
        <w:jc w:val="both"/>
        <w:rPr>
          <w:rFonts w:ascii="Arial" w:hAnsi="Arial" w:cs="Arial"/>
          <w:b/>
          <w:sz w:val="12"/>
          <w:szCs w:val="22"/>
          <w:lang w:val="es-ES_tradnl"/>
        </w:rPr>
      </w:pPr>
    </w:p>
    <w:p w:rsidR="00FA4095" w:rsidRDefault="00FA4095" w:rsidP="00DE429E">
      <w:pPr>
        <w:ind w:left="-360"/>
        <w:jc w:val="both"/>
        <w:rPr>
          <w:rFonts w:ascii="Arial" w:hAnsi="Arial" w:cs="Arial"/>
          <w:b/>
          <w:sz w:val="12"/>
          <w:szCs w:val="22"/>
          <w:lang w:val="es-ES_tradnl"/>
        </w:rPr>
      </w:pPr>
    </w:p>
    <w:p w:rsidR="00DE429E" w:rsidRDefault="00680095" w:rsidP="00DE429E">
      <w:pPr>
        <w:ind w:left="-360"/>
        <w:jc w:val="both"/>
        <w:rPr>
          <w:rFonts w:ascii="Arial" w:hAnsi="Arial" w:cs="Arial"/>
          <w:b/>
          <w:bCs/>
          <w:sz w:val="28"/>
          <w:szCs w:val="28"/>
        </w:rPr>
      </w:pPr>
      <w:r>
        <w:rPr>
          <w:rFonts w:ascii="Arial" w:hAnsi="Arial" w:cs="Arial"/>
          <w:b/>
          <w:bCs/>
          <w:sz w:val="28"/>
          <w:szCs w:val="28"/>
        </w:rPr>
        <w:t>CONDICIONES GENERALES APLICABLES A LOS COMPONENTES 1 Y 2</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
        <w:gridCol w:w="5923"/>
        <w:gridCol w:w="2092"/>
        <w:gridCol w:w="567"/>
        <w:gridCol w:w="567"/>
        <w:gridCol w:w="1417"/>
      </w:tblGrid>
      <w:tr w:rsidR="00FA4095" w:rsidTr="008D7FF0">
        <w:trPr>
          <w:gridBefore w:val="1"/>
          <w:wBefore w:w="66" w:type="dxa"/>
          <w:cantSplit/>
          <w:trHeight w:val="484"/>
          <w:tblHeader/>
        </w:trPr>
        <w:tc>
          <w:tcPr>
            <w:tcW w:w="5923" w:type="dxa"/>
            <w:vMerge w:val="restart"/>
            <w:shd w:val="clear" w:color="auto" w:fill="D9D9D9"/>
            <w:vAlign w:val="center"/>
          </w:tcPr>
          <w:p w:rsidR="00FA4095" w:rsidRDefault="00FA4095" w:rsidP="00FA4095">
            <w:pPr>
              <w:pStyle w:val="Textoindependiente3"/>
              <w:ind w:left="-70"/>
              <w:jc w:val="center"/>
              <w:rPr>
                <w:b/>
                <w:bCs/>
                <w:szCs w:val="18"/>
              </w:rPr>
            </w:pPr>
            <w:r>
              <w:rPr>
                <w:b/>
                <w:bCs/>
                <w:szCs w:val="18"/>
              </w:rPr>
              <w:t>REQUISITOS NECESARIOS DEL(LOS) BIEN(ES) Y LAS CONDICIONES COMPLEMENTARIAS</w:t>
            </w:r>
          </w:p>
        </w:tc>
        <w:tc>
          <w:tcPr>
            <w:tcW w:w="2092" w:type="dxa"/>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51" w:type="dxa"/>
            <w:gridSpan w:val="3"/>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FA4095" w:rsidTr="008D7FF0">
        <w:trPr>
          <w:gridBefore w:val="1"/>
          <w:wBefore w:w="66" w:type="dxa"/>
          <w:cantSplit/>
          <w:trHeight w:val="251"/>
          <w:tblHeader/>
        </w:trPr>
        <w:tc>
          <w:tcPr>
            <w:tcW w:w="5923" w:type="dxa"/>
            <w:vMerge/>
            <w:shd w:val="clear" w:color="auto" w:fill="D9D9D9"/>
            <w:vAlign w:val="center"/>
          </w:tcPr>
          <w:p w:rsidR="00FA4095" w:rsidRDefault="00FA4095" w:rsidP="00FA4095">
            <w:pPr>
              <w:pStyle w:val="xl29"/>
              <w:rPr>
                <w:b/>
                <w:bCs/>
              </w:rPr>
            </w:pPr>
          </w:p>
        </w:tc>
        <w:tc>
          <w:tcPr>
            <w:tcW w:w="2092" w:type="dxa"/>
            <w:vMerge w:val="restart"/>
            <w:shd w:val="clear" w:color="auto" w:fill="D9D9D9"/>
            <w:vAlign w:val="center"/>
          </w:tcPr>
          <w:p w:rsidR="00FA4095" w:rsidRDefault="00FA4095" w:rsidP="00FA409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134" w:type="dxa"/>
            <w:gridSpan w:val="2"/>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bCs/>
                <w:sz w:val="18"/>
                <w:szCs w:val="18"/>
              </w:rPr>
              <w:t>CUMPLE</w:t>
            </w:r>
          </w:p>
        </w:tc>
        <w:tc>
          <w:tcPr>
            <w:tcW w:w="1417" w:type="dxa"/>
            <w:vMerge w:val="restart"/>
            <w:shd w:val="clear" w:color="auto" w:fill="D9D9D9"/>
            <w:vAlign w:val="center"/>
          </w:tcPr>
          <w:p w:rsidR="00FA4095" w:rsidRDefault="00FA4095" w:rsidP="00FA4095">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FA4095" w:rsidTr="008D7FF0">
        <w:trPr>
          <w:gridBefore w:val="1"/>
          <w:wBefore w:w="66" w:type="dxa"/>
          <w:cantSplit/>
          <w:trHeight w:val="968"/>
          <w:tblHeader/>
        </w:trPr>
        <w:tc>
          <w:tcPr>
            <w:tcW w:w="5923" w:type="dxa"/>
            <w:vMerge/>
            <w:tcBorders>
              <w:bottom w:val="single" w:sz="4" w:space="0" w:color="auto"/>
            </w:tcBorders>
            <w:shd w:val="clear" w:color="auto" w:fill="D9D9D9"/>
            <w:vAlign w:val="center"/>
          </w:tcPr>
          <w:p w:rsidR="00FA4095" w:rsidRDefault="00FA4095" w:rsidP="00FA4095">
            <w:pPr>
              <w:pStyle w:val="Textoindependiente3"/>
              <w:rPr>
                <w:b/>
                <w:bCs/>
                <w:szCs w:val="18"/>
              </w:rPr>
            </w:pPr>
          </w:p>
        </w:tc>
        <w:tc>
          <w:tcPr>
            <w:tcW w:w="2092"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67"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SI</w:t>
            </w:r>
          </w:p>
        </w:tc>
        <w:tc>
          <w:tcPr>
            <w:tcW w:w="567" w:type="dxa"/>
            <w:tcBorders>
              <w:bottom w:val="single" w:sz="4" w:space="0" w:color="auto"/>
            </w:tcBorders>
            <w:shd w:val="clear" w:color="auto" w:fill="D9D9D9"/>
            <w:vAlign w:val="center"/>
          </w:tcPr>
          <w:p w:rsidR="00FA4095" w:rsidRDefault="00FA4095" w:rsidP="00FA4095">
            <w:pPr>
              <w:jc w:val="center"/>
              <w:rPr>
                <w:rFonts w:ascii="Arial" w:hAnsi="Arial" w:cs="Arial"/>
                <w:b/>
                <w:bCs/>
                <w:sz w:val="18"/>
                <w:szCs w:val="18"/>
              </w:rPr>
            </w:pPr>
            <w:r>
              <w:rPr>
                <w:rFonts w:ascii="Arial" w:hAnsi="Arial" w:cs="Arial"/>
                <w:b/>
                <w:sz w:val="18"/>
                <w:szCs w:val="18"/>
              </w:rPr>
              <w:t>NO</w:t>
            </w:r>
          </w:p>
        </w:tc>
        <w:tc>
          <w:tcPr>
            <w:tcW w:w="1417" w:type="dxa"/>
            <w:vMerge/>
            <w:tcBorders>
              <w:bottom w:val="single" w:sz="4" w:space="0" w:color="auto"/>
            </w:tcBorders>
            <w:shd w:val="clear" w:color="auto" w:fill="D9D9D9"/>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339966"/>
            <w:vAlign w:val="center"/>
          </w:tcPr>
          <w:p w:rsidR="00FA4095" w:rsidRDefault="00FA4095" w:rsidP="00FA4095">
            <w:pPr>
              <w:pStyle w:val="Textoindependiente3"/>
              <w:rPr>
                <w:b/>
                <w:bCs/>
                <w:color w:val="FFFFFF"/>
                <w:szCs w:val="18"/>
              </w:rPr>
            </w:pPr>
            <w:r>
              <w:rPr>
                <w:b/>
                <w:bCs/>
                <w:color w:val="FFFFFF"/>
                <w:szCs w:val="18"/>
              </w:rPr>
              <w:t>I. CONDICIONES GENERALES DEL(LOS) BIEN(ES)</w:t>
            </w:r>
          </w:p>
        </w:tc>
        <w:tc>
          <w:tcPr>
            <w:tcW w:w="2092"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17" w:type="dxa"/>
            <w:tcBorders>
              <w:bottom w:val="single" w:sz="4" w:space="0" w:color="auto"/>
            </w:tcBorders>
            <w:shd w:val="clear" w:color="auto" w:fill="339966"/>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CCFFCC"/>
            <w:vAlign w:val="center"/>
          </w:tcPr>
          <w:p w:rsidR="00FA4095" w:rsidRPr="008637F7" w:rsidRDefault="00FA4095" w:rsidP="00FA4095">
            <w:pPr>
              <w:pStyle w:val="Textoindependiente3"/>
              <w:ind w:left="290" w:hanging="290"/>
              <w:rPr>
                <w:bCs/>
                <w:iCs/>
                <w:szCs w:val="18"/>
              </w:rPr>
            </w:pPr>
            <w:r>
              <w:rPr>
                <w:b/>
                <w:bCs/>
                <w:szCs w:val="18"/>
              </w:rPr>
              <w:t>A</w:t>
            </w:r>
            <w:r w:rsidRPr="008637F7">
              <w:rPr>
                <w:b/>
                <w:bCs/>
                <w:szCs w:val="18"/>
              </w:rPr>
              <w:t>. CONDICIONES COMPLEMENTARIAS</w:t>
            </w:r>
            <w:r>
              <w:rPr>
                <w:b/>
                <w:bCs/>
                <w:szCs w:val="18"/>
              </w:rPr>
              <w:t xml:space="preserve"> COMUNES</w:t>
            </w:r>
          </w:p>
        </w:tc>
        <w:tc>
          <w:tcPr>
            <w:tcW w:w="2092"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RPr="00006479" w:rsidTr="008D7FF0">
        <w:trPr>
          <w:gridBefore w:val="1"/>
          <w:wBefore w:w="66" w:type="dxa"/>
          <w:cantSplit/>
          <w:trHeight w:val="1255"/>
        </w:trPr>
        <w:tc>
          <w:tcPr>
            <w:tcW w:w="5923" w:type="dxa"/>
            <w:tcBorders>
              <w:bottom w:val="single" w:sz="4" w:space="0" w:color="auto"/>
            </w:tcBorders>
            <w:vAlign w:val="center"/>
          </w:tcPr>
          <w:p w:rsidR="00DF5A7E" w:rsidRPr="00DF5A7E" w:rsidRDefault="00DF5A7E" w:rsidP="00DF5A7E">
            <w:pPr>
              <w:pStyle w:val="Textoindependiente3"/>
              <w:numPr>
                <w:ilvl w:val="0"/>
                <w:numId w:val="31"/>
              </w:numPr>
              <w:spacing w:after="0"/>
              <w:rPr>
                <w:rFonts w:ascii="Verdana" w:hAnsi="Verdana" w:cs="Arial"/>
                <w:sz w:val="18"/>
                <w:szCs w:val="18"/>
                <w:lang w:eastAsia="es-ES"/>
              </w:rPr>
            </w:pPr>
            <w:bookmarkStart w:id="55" w:name="_GoBack"/>
            <w:r w:rsidRPr="00DF5A7E">
              <w:rPr>
                <w:rFonts w:ascii="Verdana" w:hAnsi="Verdana" w:cs="Arial"/>
                <w:b/>
                <w:sz w:val="18"/>
                <w:szCs w:val="18"/>
                <w:lang w:eastAsia="es-ES"/>
              </w:rPr>
              <w:lastRenderedPageBreak/>
              <w:t>Representante de servicio técnico:</w:t>
            </w:r>
            <w:r w:rsidRPr="00DF5A7E">
              <w:rPr>
                <w:rFonts w:ascii="Verdana" w:hAnsi="Verdana" w:cs="Arial"/>
                <w:sz w:val="18"/>
                <w:szCs w:val="18"/>
                <w:lang w:eastAsia="es-ES"/>
              </w:rPr>
              <w:t xml:space="preserve"> </w:t>
            </w:r>
            <w:bookmarkEnd w:id="55"/>
            <w:r w:rsidRPr="00DF5A7E">
              <w:rPr>
                <w:rFonts w:ascii="Verdana" w:hAnsi="Verdana" w:cs="Arial"/>
                <w:sz w:val="18"/>
                <w:szCs w:val="18"/>
                <w:lang w:eastAsia="es-ES"/>
              </w:rPr>
              <w:t>La marca del proyector ofertado deberá tener al menos un centro autorizado para brindar servicios técnicos en Bolivia, adjuntar documento de respaldo en original o fotocopia, en el documento deben figurar direcciones de contacto de los centros.</w:t>
            </w:r>
          </w:p>
          <w:p w:rsidR="00DF5A7E" w:rsidRPr="00DF5A7E" w:rsidRDefault="00DF5A7E" w:rsidP="00DF5A7E">
            <w:pPr>
              <w:pStyle w:val="Textoindependiente3"/>
              <w:ind w:left="360"/>
              <w:rPr>
                <w:rFonts w:ascii="Verdana" w:hAnsi="Verdana" w:cs="Arial"/>
                <w:sz w:val="18"/>
                <w:szCs w:val="18"/>
                <w:lang w:eastAsia="es-ES"/>
              </w:rPr>
            </w:pPr>
            <w:r w:rsidRPr="00DF5A7E">
              <w:rPr>
                <w:rFonts w:ascii="Verdana" w:hAnsi="Verdana" w:cs="Arial"/>
                <w:sz w:val="18"/>
                <w:szCs w:val="18"/>
                <w:lang w:eastAsia="es-ES"/>
              </w:rPr>
              <w:t>Los centros autorizados de servicio deberán atender requerimientos de garantía de fábrica.</w:t>
            </w:r>
          </w:p>
          <w:p w:rsidR="00FA4095" w:rsidRPr="007F586C" w:rsidRDefault="00DF5A7E" w:rsidP="007F586C">
            <w:pPr>
              <w:pStyle w:val="Textoindependiente3"/>
              <w:jc w:val="both"/>
              <w:rPr>
                <w:b/>
                <w:bCs/>
                <w:iCs/>
                <w:szCs w:val="18"/>
                <w:lang w:val="es-ES_tradnl"/>
              </w:rPr>
            </w:pPr>
            <w:r w:rsidRPr="007F586C">
              <w:rPr>
                <w:rFonts w:ascii="Verdana" w:hAnsi="Verdana" w:cs="Arial"/>
                <w:b/>
                <w:sz w:val="18"/>
                <w:szCs w:val="18"/>
                <w:lang w:eastAsia="es-ES"/>
              </w:rPr>
              <w:t xml:space="preserve"> </w:t>
            </w:r>
            <w:r w:rsidR="00FA4095" w:rsidRPr="007F586C">
              <w:rPr>
                <w:rFonts w:ascii="Verdana" w:hAnsi="Verdana" w:cs="Arial"/>
                <w:b/>
                <w:sz w:val="18"/>
                <w:szCs w:val="18"/>
                <w:lang w:eastAsia="es-ES"/>
              </w:rPr>
              <w:t>(Manifestar aceptación y adjuntar documentación que respalde lo solicitado)</w:t>
            </w:r>
          </w:p>
        </w:tc>
        <w:tc>
          <w:tcPr>
            <w:tcW w:w="2092" w:type="dxa"/>
            <w:tcBorders>
              <w:bottom w:val="single" w:sz="4" w:space="0" w:color="auto"/>
            </w:tcBorders>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141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FA4095" w:rsidRPr="00006479" w:rsidTr="008D7FF0">
        <w:trPr>
          <w:gridBefore w:val="1"/>
          <w:wBefore w:w="66" w:type="dxa"/>
          <w:cantSplit/>
          <w:trHeight w:val="1273"/>
        </w:trPr>
        <w:tc>
          <w:tcPr>
            <w:tcW w:w="5923" w:type="dxa"/>
            <w:tcBorders>
              <w:bottom w:val="single" w:sz="4" w:space="0" w:color="auto"/>
            </w:tcBorders>
            <w:vAlign w:val="center"/>
          </w:tcPr>
          <w:p w:rsidR="00FA4095" w:rsidRPr="007F586C" w:rsidRDefault="00FA4095" w:rsidP="00FA4095">
            <w:pPr>
              <w:pStyle w:val="Textoindependiente3"/>
              <w:numPr>
                <w:ilvl w:val="0"/>
                <w:numId w:val="31"/>
              </w:numPr>
              <w:spacing w:after="0"/>
              <w:jc w:val="both"/>
              <w:rPr>
                <w:rFonts w:ascii="Verdana" w:hAnsi="Verdana" w:cs="Arial"/>
                <w:sz w:val="18"/>
                <w:szCs w:val="18"/>
                <w:lang w:eastAsia="es-ES"/>
              </w:rPr>
            </w:pPr>
            <w:r w:rsidRPr="00E0158D">
              <w:rPr>
                <w:rFonts w:ascii="Verdana" w:hAnsi="Verdana" w:cs="Arial"/>
                <w:b/>
                <w:sz w:val="18"/>
                <w:szCs w:val="18"/>
                <w:lang w:eastAsia="es-ES"/>
              </w:rPr>
              <w:t>Autorización de venta en Bolivia:</w:t>
            </w:r>
            <w:r w:rsidRPr="007F586C">
              <w:rPr>
                <w:rFonts w:ascii="Verdana" w:hAnsi="Verdana" w:cs="Arial"/>
                <w:sz w:val="18"/>
                <w:szCs w:val="18"/>
                <w:lang w:eastAsia="es-ES"/>
              </w:rPr>
              <w:t xml:space="preserve"> La empresa proponente debe contar con autorización del fabricante para la venta en Bolivia del proyector multimedia ofertado en el Componente 1, adjuntar documento de respaldo del fabricante en original o fotocopia.</w:t>
            </w:r>
          </w:p>
          <w:p w:rsidR="00FA4095" w:rsidRPr="007F586C" w:rsidRDefault="00FA4095" w:rsidP="00FA4095">
            <w:pPr>
              <w:pStyle w:val="Textoindependiente3"/>
              <w:ind w:left="14"/>
              <w:rPr>
                <w:b/>
                <w:i/>
                <w:szCs w:val="18"/>
              </w:rPr>
            </w:pPr>
            <w:r w:rsidRPr="007F586C">
              <w:rPr>
                <w:rFonts w:ascii="Verdana" w:hAnsi="Verdana" w:cs="Arial"/>
                <w:b/>
                <w:sz w:val="18"/>
                <w:szCs w:val="18"/>
                <w:lang w:eastAsia="es-ES"/>
              </w:rPr>
              <w:t>(Manifestar aceptación y adjuntar documentación que respalde lo solicitado)</w:t>
            </w:r>
            <w:r w:rsidRPr="007F586C">
              <w:rPr>
                <w:b/>
                <w:i/>
                <w:szCs w:val="18"/>
              </w:rPr>
              <w:t xml:space="preserve"> </w:t>
            </w:r>
          </w:p>
        </w:tc>
        <w:tc>
          <w:tcPr>
            <w:tcW w:w="2092" w:type="dxa"/>
            <w:tcBorders>
              <w:bottom w:val="single" w:sz="4" w:space="0" w:color="auto"/>
            </w:tcBorders>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141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FA4095" w:rsidRPr="00006479" w:rsidTr="008D7FF0">
        <w:trPr>
          <w:gridBefore w:val="1"/>
          <w:wBefore w:w="66" w:type="dxa"/>
          <w:cantSplit/>
          <w:trHeight w:val="1297"/>
        </w:trPr>
        <w:tc>
          <w:tcPr>
            <w:tcW w:w="5923" w:type="dxa"/>
            <w:tcBorders>
              <w:bottom w:val="single" w:sz="4" w:space="0" w:color="auto"/>
            </w:tcBorders>
            <w:vAlign w:val="center"/>
          </w:tcPr>
          <w:p w:rsidR="00FA4095" w:rsidRPr="007F586C" w:rsidRDefault="00FA4095" w:rsidP="00FA4095">
            <w:pPr>
              <w:pStyle w:val="Textoindependiente3"/>
              <w:numPr>
                <w:ilvl w:val="0"/>
                <w:numId w:val="31"/>
              </w:numPr>
              <w:spacing w:after="0"/>
              <w:jc w:val="both"/>
              <w:rPr>
                <w:rFonts w:ascii="Verdana" w:hAnsi="Verdana" w:cs="Arial"/>
                <w:sz w:val="18"/>
                <w:szCs w:val="18"/>
                <w:lang w:eastAsia="es-ES"/>
              </w:rPr>
            </w:pPr>
            <w:r w:rsidRPr="00E0158D">
              <w:rPr>
                <w:rFonts w:ascii="Verdana" w:hAnsi="Verdana" w:cs="Arial"/>
                <w:b/>
                <w:sz w:val="18"/>
                <w:szCs w:val="18"/>
                <w:lang w:eastAsia="es-ES"/>
              </w:rPr>
              <w:t>Vigencia del modelo:</w:t>
            </w:r>
            <w:r w:rsidRPr="007F586C">
              <w:rPr>
                <w:rFonts w:ascii="Verdana" w:hAnsi="Verdana" w:cs="Arial"/>
                <w:sz w:val="18"/>
                <w:szCs w:val="18"/>
                <w:lang w:eastAsia="es-ES"/>
              </w:rPr>
              <w:t xml:space="preserve"> A momento de la presentación de propuestas, el modelo del proyector ofertado en el Componente 1 no debe figurar como descontinuado en la región en la que se encuentra Bolivia. Este aspecto será verificado en la página web del fabricante.</w:t>
            </w:r>
          </w:p>
          <w:p w:rsidR="00FA4095" w:rsidRPr="00E0158D" w:rsidRDefault="00FA4095" w:rsidP="00FA4095">
            <w:pPr>
              <w:pStyle w:val="Textoindependiente3"/>
              <w:rPr>
                <w:b/>
                <w:bCs/>
                <w:i/>
                <w:iCs/>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141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FA4095" w:rsidRPr="00006479" w:rsidTr="008D7FF0">
        <w:trPr>
          <w:gridBefore w:val="1"/>
          <w:wBefore w:w="66" w:type="dxa"/>
          <w:cantSplit/>
          <w:trHeight w:val="2425"/>
        </w:trPr>
        <w:tc>
          <w:tcPr>
            <w:tcW w:w="5923" w:type="dxa"/>
            <w:tcBorders>
              <w:bottom w:val="single" w:sz="4" w:space="0" w:color="auto"/>
            </w:tcBorders>
            <w:vAlign w:val="center"/>
          </w:tcPr>
          <w:p w:rsidR="00FA4095" w:rsidRPr="007F586C" w:rsidRDefault="00FA4095" w:rsidP="00FA4095">
            <w:pPr>
              <w:pStyle w:val="Textoindependiente3"/>
              <w:numPr>
                <w:ilvl w:val="0"/>
                <w:numId w:val="31"/>
              </w:numPr>
              <w:spacing w:after="0"/>
              <w:jc w:val="both"/>
              <w:rPr>
                <w:rFonts w:ascii="Verdana" w:hAnsi="Verdana" w:cs="Arial"/>
                <w:sz w:val="18"/>
                <w:szCs w:val="18"/>
                <w:lang w:eastAsia="es-ES"/>
              </w:rPr>
            </w:pPr>
            <w:r w:rsidRPr="00E0158D">
              <w:rPr>
                <w:rFonts w:ascii="Verdana" w:hAnsi="Verdana" w:cs="Arial"/>
                <w:b/>
                <w:sz w:val="18"/>
                <w:szCs w:val="18"/>
                <w:lang w:eastAsia="es-ES"/>
              </w:rPr>
              <w:t>Cambio de modelo:</w:t>
            </w:r>
            <w:r w:rsidRPr="007F586C">
              <w:rPr>
                <w:rFonts w:ascii="Verdana" w:hAnsi="Verdana" w:cs="Arial"/>
                <w:sz w:val="18"/>
                <w:szCs w:val="18"/>
                <w:lang w:eastAsia="es-ES"/>
              </w:rPr>
              <w:t xml:space="preserve"> Se aceptará cambio de modelo de los equipos entregados con relación al ofertado previa evaluación de los siguientes aspectos:</w:t>
            </w:r>
          </w:p>
          <w:p w:rsidR="00FA4095" w:rsidRPr="007F586C" w:rsidRDefault="00FA4095" w:rsidP="00FA4095">
            <w:pPr>
              <w:pStyle w:val="Textoindependiente3"/>
              <w:numPr>
                <w:ilvl w:val="0"/>
                <w:numId w:val="29"/>
              </w:numPr>
              <w:spacing w:after="0"/>
              <w:jc w:val="both"/>
              <w:rPr>
                <w:rFonts w:ascii="Verdana" w:hAnsi="Verdana" w:cs="Arial"/>
                <w:sz w:val="18"/>
                <w:szCs w:val="18"/>
                <w:lang w:eastAsia="es-ES"/>
              </w:rPr>
            </w:pPr>
            <w:r w:rsidRPr="007F586C">
              <w:rPr>
                <w:rFonts w:ascii="Verdana" w:hAnsi="Verdana" w:cs="Arial"/>
                <w:sz w:val="18"/>
                <w:szCs w:val="18"/>
                <w:lang w:eastAsia="es-ES"/>
              </w:rPr>
              <w:t>Justificación escrita por parte del proveedor, explicando las razones del cambio del modelo del equipo.</w:t>
            </w:r>
          </w:p>
          <w:p w:rsidR="00FA4095" w:rsidRPr="007F586C" w:rsidRDefault="00FA4095" w:rsidP="00FA4095">
            <w:pPr>
              <w:pStyle w:val="Textoindependiente3"/>
              <w:numPr>
                <w:ilvl w:val="0"/>
                <w:numId w:val="29"/>
              </w:numPr>
              <w:spacing w:after="0"/>
              <w:jc w:val="both"/>
              <w:rPr>
                <w:rFonts w:ascii="Verdana" w:hAnsi="Verdana" w:cs="Arial"/>
                <w:sz w:val="18"/>
                <w:szCs w:val="18"/>
                <w:lang w:eastAsia="es-ES"/>
              </w:rPr>
            </w:pPr>
            <w:r w:rsidRPr="007F586C">
              <w:rPr>
                <w:rFonts w:ascii="Verdana" w:hAnsi="Verdana" w:cs="Arial"/>
                <w:sz w:val="18"/>
                <w:szCs w:val="18"/>
                <w:lang w:eastAsia="es-ES"/>
              </w:rPr>
              <w:t>El modelo entregado deberá tener las mismas o superiores características técnicas que el modelo ofertado.</w:t>
            </w:r>
          </w:p>
          <w:p w:rsidR="00FA4095" w:rsidRPr="007F586C" w:rsidRDefault="00FA4095" w:rsidP="00FA4095">
            <w:pPr>
              <w:pStyle w:val="Textoindependiente3"/>
              <w:numPr>
                <w:ilvl w:val="0"/>
                <w:numId w:val="29"/>
              </w:numPr>
              <w:spacing w:after="0"/>
              <w:jc w:val="both"/>
              <w:rPr>
                <w:rFonts w:ascii="Verdana" w:hAnsi="Verdana" w:cs="Arial"/>
                <w:sz w:val="18"/>
                <w:szCs w:val="18"/>
                <w:lang w:eastAsia="es-ES"/>
              </w:rPr>
            </w:pPr>
            <w:r w:rsidRPr="007F586C">
              <w:rPr>
                <w:rFonts w:ascii="Verdana" w:hAnsi="Verdana" w:cs="Arial"/>
                <w:sz w:val="18"/>
                <w:szCs w:val="18"/>
                <w:lang w:eastAsia="es-ES"/>
              </w:rPr>
              <w:t>Informe técnico elaborado por el Dpto. de Soporte Técnico del BCB, evaluando las características técnicas del modelo recibido con relación a las características técnicas del modelo ofertado.</w:t>
            </w:r>
          </w:p>
          <w:p w:rsidR="00FA4095" w:rsidRPr="007F586C" w:rsidRDefault="00FA4095" w:rsidP="00FA4095">
            <w:pPr>
              <w:pStyle w:val="Textoindependiente3"/>
              <w:ind w:left="360"/>
              <w:rPr>
                <w:rFonts w:ascii="Verdana" w:hAnsi="Verdana" w:cs="Arial"/>
                <w:sz w:val="18"/>
                <w:szCs w:val="18"/>
                <w:lang w:eastAsia="es-ES"/>
              </w:rPr>
            </w:pPr>
            <w:r w:rsidRPr="007F586C">
              <w:rPr>
                <w:rFonts w:ascii="Verdana" w:hAnsi="Verdana" w:cs="Arial"/>
                <w:sz w:val="18"/>
                <w:szCs w:val="18"/>
                <w:lang w:eastAsia="es-ES"/>
              </w:rPr>
              <w:t>Si el cambio es aceptado, el mismo no implicará ningún costo adicional para el BCB.</w:t>
            </w:r>
          </w:p>
          <w:p w:rsidR="00FA4095" w:rsidRPr="00E0158D" w:rsidRDefault="00FA4095" w:rsidP="00FA4095">
            <w:pPr>
              <w:pStyle w:val="Textoindependiente3"/>
              <w:rPr>
                <w:b/>
                <w:bCs/>
                <w:iCs/>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141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FA4095" w:rsidRPr="00006479" w:rsidTr="008D7FF0">
        <w:trPr>
          <w:gridBefore w:val="1"/>
          <w:wBefore w:w="66" w:type="dxa"/>
          <w:cantSplit/>
          <w:trHeight w:val="1150"/>
        </w:trPr>
        <w:tc>
          <w:tcPr>
            <w:tcW w:w="5923" w:type="dxa"/>
            <w:tcBorders>
              <w:bottom w:val="single" w:sz="4" w:space="0" w:color="auto"/>
            </w:tcBorders>
            <w:vAlign w:val="center"/>
          </w:tcPr>
          <w:p w:rsidR="00FA4095" w:rsidRDefault="00FA4095" w:rsidP="00FA4095">
            <w:pPr>
              <w:pStyle w:val="Textoindependiente3"/>
              <w:numPr>
                <w:ilvl w:val="0"/>
                <w:numId w:val="31"/>
              </w:numPr>
              <w:spacing w:after="0"/>
              <w:jc w:val="both"/>
              <w:rPr>
                <w:rFonts w:ascii="Verdana" w:hAnsi="Verdana" w:cs="Arial"/>
                <w:sz w:val="18"/>
                <w:szCs w:val="18"/>
                <w:lang w:eastAsia="es-ES"/>
              </w:rPr>
            </w:pPr>
            <w:r w:rsidRPr="00E0158D">
              <w:rPr>
                <w:rFonts w:ascii="Verdana" w:hAnsi="Verdana" w:cs="Arial"/>
                <w:b/>
                <w:sz w:val="18"/>
                <w:szCs w:val="18"/>
                <w:lang w:eastAsia="es-ES"/>
              </w:rPr>
              <w:t>Verificación de la información y documentación presentada:</w:t>
            </w:r>
            <w:r w:rsidRPr="007F586C">
              <w:rPr>
                <w:rFonts w:ascii="Verdana" w:hAnsi="Verdana" w:cs="Arial"/>
                <w:sz w:val="18"/>
                <w:szCs w:val="18"/>
                <w:lang w:eastAsia="es-ES"/>
              </w:rPr>
              <w:t xml:space="preserve"> El BCB se reserva el derecho de verificar cualquier aspecto que considere pertinente de la documentación e información presentados por el proponente.</w:t>
            </w:r>
          </w:p>
          <w:p w:rsidR="00E0158D" w:rsidRDefault="00E0158D" w:rsidP="00E0158D">
            <w:pPr>
              <w:pStyle w:val="Textoindependiente3"/>
              <w:spacing w:after="0"/>
              <w:ind w:left="360"/>
              <w:jc w:val="both"/>
              <w:rPr>
                <w:rFonts w:ascii="Verdana" w:hAnsi="Verdana" w:cs="Arial"/>
                <w:b/>
                <w:sz w:val="18"/>
                <w:szCs w:val="18"/>
                <w:lang w:eastAsia="es-ES"/>
              </w:rPr>
            </w:pPr>
          </w:p>
          <w:p w:rsidR="00E0158D" w:rsidRDefault="00E0158D" w:rsidP="00E0158D">
            <w:pPr>
              <w:pStyle w:val="Textoindependiente3"/>
              <w:spacing w:after="0"/>
              <w:jc w:val="both"/>
              <w:rPr>
                <w:rFonts w:ascii="Verdana" w:hAnsi="Verdana" w:cs="Arial"/>
                <w:b/>
                <w:sz w:val="18"/>
                <w:szCs w:val="18"/>
                <w:lang w:eastAsia="es-ES"/>
              </w:rPr>
            </w:pPr>
          </w:p>
          <w:p w:rsidR="00FA4095" w:rsidRDefault="00FA4095" w:rsidP="00FA4095">
            <w:pPr>
              <w:pStyle w:val="Textoindependiente3"/>
              <w:rPr>
                <w:rFonts w:ascii="Verdana" w:hAnsi="Verdana" w:cs="Arial"/>
                <w:b/>
                <w:sz w:val="18"/>
                <w:szCs w:val="18"/>
                <w:lang w:eastAsia="es-ES"/>
              </w:rPr>
            </w:pPr>
            <w:r w:rsidRPr="00E0158D">
              <w:rPr>
                <w:rFonts w:ascii="Verdana" w:hAnsi="Verdana" w:cs="Arial"/>
                <w:b/>
                <w:sz w:val="18"/>
                <w:szCs w:val="18"/>
                <w:lang w:eastAsia="es-ES"/>
              </w:rPr>
              <w:t>(Manifestar aceptación)</w:t>
            </w:r>
          </w:p>
          <w:p w:rsidR="00E0158D" w:rsidRPr="00E0158D" w:rsidRDefault="00E0158D" w:rsidP="00FA4095">
            <w:pPr>
              <w:pStyle w:val="Textoindependiente3"/>
              <w:rPr>
                <w:b/>
                <w:bCs/>
                <w:iCs/>
                <w:szCs w:val="18"/>
              </w:rPr>
            </w:pPr>
          </w:p>
        </w:tc>
        <w:tc>
          <w:tcPr>
            <w:tcW w:w="2092" w:type="dxa"/>
            <w:tcBorders>
              <w:bottom w:val="single" w:sz="4" w:space="0" w:color="auto"/>
            </w:tcBorders>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1417" w:type="dxa"/>
            <w:tcBorders>
              <w:bottom w:val="single" w:sz="4" w:space="0" w:color="auto"/>
            </w:tcBorders>
            <w:shd w:val="thinReverseDiagStripe" w:color="auto" w:fill="auto"/>
            <w:vAlign w:val="center"/>
          </w:tcPr>
          <w:p w:rsidR="00FA4095" w:rsidRPr="00006479"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CCFFCC"/>
            <w:vAlign w:val="center"/>
          </w:tcPr>
          <w:p w:rsidR="00FA4095" w:rsidRPr="008637F7" w:rsidRDefault="00FA4095" w:rsidP="00FA4095">
            <w:pPr>
              <w:pStyle w:val="Textoindependiente3"/>
              <w:ind w:left="290" w:hanging="290"/>
              <w:rPr>
                <w:bCs/>
                <w:iCs/>
                <w:szCs w:val="18"/>
              </w:rPr>
            </w:pPr>
            <w:r>
              <w:rPr>
                <w:b/>
                <w:bCs/>
                <w:szCs w:val="18"/>
              </w:rPr>
              <w:lastRenderedPageBreak/>
              <w:t>B</w:t>
            </w:r>
            <w:r w:rsidRPr="008637F7">
              <w:rPr>
                <w:b/>
                <w:bCs/>
                <w:szCs w:val="18"/>
              </w:rPr>
              <w:t xml:space="preserve">. </w:t>
            </w:r>
            <w:r>
              <w:rPr>
                <w:b/>
                <w:bCs/>
                <w:szCs w:val="18"/>
              </w:rPr>
              <w:t>GARANTIA</w:t>
            </w:r>
          </w:p>
        </w:tc>
        <w:tc>
          <w:tcPr>
            <w:tcW w:w="2092"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669"/>
        </w:trPr>
        <w:tc>
          <w:tcPr>
            <w:tcW w:w="5923" w:type="dxa"/>
            <w:tcBorders>
              <w:bottom w:val="single" w:sz="4" w:space="0" w:color="auto"/>
            </w:tcBorders>
            <w:vAlign w:val="center"/>
          </w:tcPr>
          <w:p w:rsidR="00FA4095" w:rsidRPr="007F586C" w:rsidRDefault="00FA4095" w:rsidP="00E0158D">
            <w:pPr>
              <w:pStyle w:val="Textoindependiente3"/>
              <w:numPr>
                <w:ilvl w:val="0"/>
                <w:numId w:val="32"/>
              </w:numPr>
              <w:spacing w:after="0"/>
              <w:jc w:val="both"/>
              <w:rPr>
                <w:rFonts w:ascii="Verdana" w:hAnsi="Verdana" w:cs="Arial"/>
                <w:sz w:val="18"/>
                <w:szCs w:val="18"/>
                <w:lang w:eastAsia="es-ES"/>
              </w:rPr>
            </w:pPr>
            <w:r w:rsidRPr="00E0158D">
              <w:rPr>
                <w:rFonts w:ascii="Verdana" w:hAnsi="Verdana" w:cs="Arial"/>
                <w:b/>
                <w:sz w:val="18"/>
                <w:szCs w:val="18"/>
                <w:lang w:eastAsia="es-ES"/>
              </w:rPr>
              <w:t>Garantía de fábrica:</w:t>
            </w:r>
            <w:r w:rsidRPr="007F586C">
              <w:rPr>
                <w:rFonts w:ascii="Verdana" w:hAnsi="Verdana" w:cs="Arial"/>
                <w:sz w:val="18"/>
                <w:szCs w:val="18"/>
                <w:lang w:eastAsia="es-ES"/>
              </w:rPr>
              <w:t xml:space="preserve"> Al menos dos (2) años por el proyector (Componente 1) y tres (3) meses por la lámpara, con cobertura de repuestos. El inicio de la vigencia de la garantía de fábrica deberá ser posterior a la fecha de entrega provisional y previo a la finalización del periodo de pruebas y verificación. </w:t>
            </w:r>
          </w:p>
          <w:p w:rsidR="00FA4095" w:rsidRPr="007F586C" w:rsidRDefault="00FA4095" w:rsidP="00E0158D">
            <w:pPr>
              <w:pStyle w:val="Textoindependiente3"/>
              <w:ind w:left="360"/>
              <w:jc w:val="both"/>
              <w:rPr>
                <w:rFonts w:ascii="Verdana" w:hAnsi="Verdana" w:cs="Arial"/>
                <w:sz w:val="18"/>
                <w:szCs w:val="18"/>
                <w:lang w:eastAsia="es-ES"/>
              </w:rPr>
            </w:pPr>
            <w:r w:rsidRPr="007F586C">
              <w:rPr>
                <w:rFonts w:ascii="Verdana" w:hAnsi="Verdana" w:cs="Arial"/>
                <w:sz w:val="18"/>
                <w:szCs w:val="18"/>
                <w:lang w:eastAsia="es-ES"/>
              </w:rPr>
              <w:t>El proveedor deberá entregar un documento de respaldo de la garantía de fábrica durante el periodo de pruebas y verificación.</w:t>
            </w:r>
          </w:p>
          <w:p w:rsidR="00FA4095" w:rsidRPr="007F586C" w:rsidRDefault="00FA4095" w:rsidP="00E0158D">
            <w:pPr>
              <w:pStyle w:val="Textoindependiente3"/>
              <w:ind w:left="360"/>
              <w:jc w:val="both"/>
              <w:rPr>
                <w:rFonts w:ascii="Verdana" w:hAnsi="Verdana" w:cs="Arial"/>
                <w:sz w:val="18"/>
                <w:szCs w:val="18"/>
                <w:lang w:eastAsia="es-ES"/>
              </w:rPr>
            </w:pPr>
            <w:r w:rsidRPr="007F586C">
              <w:rPr>
                <w:rFonts w:ascii="Verdana" w:hAnsi="Verdana" w:cs="Arial"/>
                <w:sz w:val="18"/>
                <w:szCs w:val="18"/>
                <w:lang w:eastAsia="es-ES"/>
              </w:rPr>
              <w:t>Requerimientos relacionados a la garantía de fábrica no necesariamente deberán ser solicitados por personal del Banco Central de Bolivia.</w:t>
            </w:r>
          </w:p>
          <w:p w:rsidR="00FA4095" w:rsidRPr="00E0158D" w:rsidRDefault="00FA4095" w:rsidP="00FA4095">
            <w:pPr>
              <w:pStyle w:val="Textoindependiente3"/>
              <w:rPr>
                <w:b/>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669"/>
        </w:trPr>
        <w:tc>
          <w:tcPr>
            <w:tcW w:w="5923" w:type="dxa"/>
            <w:tcBorders>
              <w:bottom w:val="single" w:sz="4" w:space="0" w:color="auto"/>
            </w:tcBorders>
            <w:vAlign w:val="center"/>
          </w:tcPr>
          <w:p w:rsidR="00FA4095" w:rsidRPr="007F586C" w:rsidRDefault="00FA4095" w:rsidP="00E0158D">
            <w:pPr>
              <w:pStyle w:val="Textoindependiente3"/>
              <w:numPr>
                <w:ilvl w:val="0"/>
                <w:numId w:val="32"/>
              </w:numPr>
              <w:spacing w:after="0"/>
              <w:jc w:val="both"/>
              <w:rPr>
                <w:rFonts w:ascii="Verdana" w:hAnsi="Verdana" w:cs="Arial"/>
                <w:sz w:val="18"/>
                <w:szCs w:val="18"/>
                <w:lang w:eastAsia="es-ES"/>
              </w:rPr>
            </w:pPr>
            <w:r w:rsidRPr="007F586C">
              <w:rPr>
                <w:rFonts w:ascii="Verdana" w:hAnsi="Verdana" w:cs="Arial"/>
                <w:sz w:val="18"/>
                <w:szCs w:val="18"/>
                <w:lang w:eastAsia="es-ES"/>
              </w:rPr>
              <w:t>Sellos de garantía: El proveedor no utilizará sellos de seguridad en los proyectores como control de la garantía de fábrica.</w:t>
            </w:r>
          </w:p>
          <w:p w:rsidR="00FA4095" w:rsidRPr="00E0158D" w:rsidRDefault="00FA4095" w:rsidP="00FA4095">
            <w:pPr>
              <w:pStyle w:val="Textoindependiente3"/>
              <w:ind w:left="14" w:hanging="14"/>
              <w:rPr>
                <w:b/>
                <w:i/>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CCFFCC"/>
            <w:vAlign w:val="center"/>
          </w:tcPr>
          <w:p w:rsidR="00FA4095" w:rsidRPr="007B786D" w:rsidRDefault="00FA4095" w:rsidP="00FA4095">
            <w:pPr>
              <w:pStyle w:val="Textoindependiente3"/>
              <w:rPr>
                <w:b/>
                <w:szCs w:val="18"/>
              </w:rPr>
            </w:pPr>
            <w:r>
              <w:rPr>
                <w:b/>
                <w:szCs w:val="18"/>
              </w:rPr>
              <w:t>C</w:t>
            </w:r>
            <w:r w:rsidRPr="007B786D">
              <w:rPr>
                <w:b/>
                <w:szCs w:val="18"/>
              </w:rPr>
              <w:t xml:space="preserve">. </w:t>
            </w:r>
            <w:r>
              <w:rPr>
                <w:b/>
                <w:bCs/>
                <w:szCs w:val="18"/>
              </w:rPr>
              <w:t>PLAZO DE ENTREGA</w:t>
            </w:r>
          </w:p>
        </w:tc>
        <w:tc>
          <w:tcPr>
            <w:tcW w:w="2092"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FA4095" w:rsidTr="008D7FF0">
        <w:trPr>
          <w:gridBefore w:val="1"/>
          <w:wBefore w:w="66" w:type="dxa"/>
          <w:cantSplit/>
          <w:trHeight w:val="669"/>
        </w:trPr>
        <w:tc>
          <w:tcPr>
            <w:tcW w:w="5923" w:type="dxa"/>
            <w:tcBorders>
              <w:bottom w:val="single" w:sz="4" w:space="0" w:color="auto"/>
            </w:tcBorders>
            <w:vAlign w:val="center"/>
          </w:tcPr>
          <w:p w:rsidR="00FA4095" w:rsidRPr="007F586C" w:rsidRDefault="00FA4095" w:rsidP="00E0158D">
            <w:pPr>
              <w:pStyle w:val="Textoindependiente3"/>
              <w:jc w:val="both"/>
              <w:rPr>
                <w:rFonts w:ascii="Verdana" w:hAnsi="Verdana" w:cs="Arial"/>
                <w:sz w:val="18"/>
                <w:szCs w:val="18"/>
                <w:lang w:eastAsia="es-ES"/>
              </w:rPr>
            </w:pPr>
            <w:r w:rsidRPr="007F586C">
              <w:rPr>
                <w:rFonts w:ascii="Verdana" w:hAnsi="Verdana" w:cs="Arial"/>
                <w:sz w:val="18"/>
                <w:szCs w:val="18"/>
                <w:lang w:eastAsia="es-ES"/>
              </w:rPr>
              <w:t>El proveedor deberá realizar la entrega provisional de los bienes en un plazo de hasta quince (15) días calendario a partir de la recepción de la Orden de Compra.</w:t>
            </w:r>
          </w:p>
          <w:p w:rsidR="00FA4095" w:rsidRPr="00E0158D" w:rsidRDefault="00FA4095" w:rsidP="00FA4095">
            <w:pPr>
              <w:pStyle w:val="Textoindependiente3"/>
              <w:rPr>
                <w:b/>
                <w:bCs/>
                <w:i/>
                <w:iCs/>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CCFFCC"/>
            <w:vAlign w:val="center"/>
          </w:tcPr>
          <w:p w:rsidR="00FA4095" w:rsidRDefault="00FA4095" w:rsidP="00FA4095">
            <w:pPr>
              <w:pStyle w:val="Textoindependiente3"/>
              <w:rPr>
                <w:b/>
                <w:bCs/>
                <w:szCs w:val="18"/>
              </w:rPr>
            </w:pPr>
            <w:r>
              <w:rPr>
                <w:b/>
                <w:bCs/>
                <w:szCs w:val="18"/>
              </w:rPr>
              <w:t>D. RÉGIMEN DE MULTAS</w:t>
            </w:r>
          </w:p>
        </w:tc>
        <w:tc>
          <w:tcPr>
            <w:tcW w:w="2092"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527"/>
        </w:trPr>
        <w:tc>
          <w:tcPr>
            <w:tcW w:w="5923" w:type="dxa"/>
            <w:tcBorders>
              <w:bottom w:val="single" w:sz="4" w:space="0" w:color="auto"/>
            </w:tcBorders>
            <w:vAlign w:val="center"/>
          </w:tcPr>
          <w:p w:rsidR="00FA4095" w:rsidRPr="007F586C" w:rsidRDefault="00FA4095" w:rsidP="00E0158D">
            <w:pPr>
              <w:pStyle w:val="Textoindependiente3"/>
              <w:ind w:left="14" w:hanging="14"/>
              <w:jc w:val="both"/>
              <w:rPr>
                <w:rFonts w:ascii="Verdana" w:hAnsi="Verdana" w:cs="Arial"/>
                <w:sz w:val="18"/>
                <w:szCs w:val="18"/>
                <w:lang w:eastAsia="es-ES"/>
              </w:rPr>
            </w:pPr>
            <w:r w:rsidRPr="007F586C">
              <w:rPr>
                <w:rFonts w:ascii="Verdana" w:hAnsi="Verdana" w:cs="Arial"/>
                <w:sz w:val="18"/>
                <w:szCs w:val="18"/>
                <w:lang w:eastAsia="es-ES"/>
              </w:rPr>
              <w:t>Se aplicará una multa del cero punto cinco por ciento (0,5%) del monto total de la Orden de Compra por día hábil de retraso en la entrega provisional de los bienes. Si la multa alcanza el siete por ciento (7%) del valor de la compra, la Orden de Compra quedará sin efecto.</w:t>
            </w:r>
          </w:p>
          <w:p w:rsidR="00FA4095" w:rsidRPr="00E0158D" w:rsidRDefault="00FA4095" w:rsidP="00FA4095">
            <w:pPr>
              <w:pStyle w:val="Textoindependiente3"/>
              <w:ind w:left="14" w:hanging="14"/>
              <w:rPr>
                <w:b/>
                <w:i/>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403"/>
        </w:trPr>
        <w:tc>
          <w:tcPr>
            <w:tcW w:w="5923" w:type="dxa"/>
            <w:shd w:val="clear" w:color="auto" w:fill="CCFFCC"/>
            <w:vAlign w:val="center"/>
          </w:tcPr>
          <w:p w:rsidR="00FA4095" w:rsidRDefault="00FA4095" w:rsidP="00FA4095">
            <w:pPr>
              <w:pStyle w:val="Textoindependiente3"/>
              <w:rPr>
                <w:b/>
                <w:bCs/>
                <w:szCs w:val="18"/>
              </w:rPr>
            </w:pPr>
            <w:r>
              <w:rPr>
                <w:b/>
                <w:bCs/>
                <w:szCs w:val="18"/>
              </w:rPr>
              <w:t>E. FORMA DE PAGO</w:t>
            </w:r>
          </w:p>
        </w:tc>
        <w:tc>
          <w:tcPr>
            <w:tcW w:w="2092" w:type="dxa"/>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541"/>
        </w:trPr>
        <w:tc>
          <w:tcPr>
            <w:tcW w:w="5923" w:type="dxa"/>
            <w:tcBorders>
              <w:bottom w:val="single" w:sz="4" w:space="0" w:color="auto"/>
            </w:tcBorders>
            <w:vAlign w:val="center"/>
          </w:tcPr>
          <w:p w:rsidR="00FA4095" w:rsidRPr="007F586C" w:rsidRDefault="00FA4095" w:rsidP="00E0158D">
            <w:pPr>
              <w:pStyle w:val="Textoindependiente3"/>
              <w:ind w:left="28"/>
              <w:jc w:val="both"/>
              <w:rPr>
                <w:rFonts w:ascii="Verdana" w:hAnsi="Verdana" w:cs="Arial"/>
                <w:sz w:val="18"/>
                <w:szCs w:val="18"/>
                <w:lang w:eastAsia="es-ES"/>
              </w:rPr>
            </w:pPr>
            <w:r w:rsidRPr="007F586C">
              <w:rPr>
                <w:rFonts w:ascii="Verdana" w:hAnsi="Verdana" w:cs="Arial"/>
                <w:sz w:val="18"/>
                <w:szCs w:val="18"/>
                <w:lang w:eastAsia="es-ES"/>
              </w:rPr>
              <w:t>Pago una vez emitida el Acta de Recepción Definitiva de los bienes.</w:t>
            </w:r>
          </w:p>
          <w:p w:rsidR="00FA4095" w:rsidRPr="00E0158D" w:rsidRDefault="00FA4095" w:rsidP="00FA4095">
            <w:pPr>
              <w:pStyle w:val="Textoindependiente3"/>
              <w:ind w:left="28"/>
              <w:rPr>
                <w:b/>
                <w:i/>
                <w:iCs/>
                <w:szCs w:val="18"/>
              </w:rPr>
            </w:pPr>
            <w:r w:rsidRPr="00E0158D">
              <w:rPr>
                <w:rFonts w:ascii="Verdana" w:hAnsi="Verdana" w:cs="Arial"/>
                <w:b/>
                <w:sz w:val="18"/>
                <w:szCs w:val="18"/>
                <w:lang w:eastAsia="es-ES"/>
              </w:rPr>
              <w:t>(Manifestar aceptación)</w:t>
            </w:r>
          </w:p>
        </w:tc>
        <w:tc>
          <w:tcPr>
            <w:tcW w:w="2092" w:type="dxa"/>
            <w:tcBorders>
              <w:bottom w:val="single" w:sz="4" w:space="0" w:color="auto"/>
            </w:tcBorders>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403"/>
        </w:trPr>
        <w:tc>
          <w:tcPr>
            <w:tcW w:w="5923" w:type="dxa"/>
            <w:tcBorders>
              <w:bottom w:val="single" w:sz="4" w:space="0" w:color="auto"/>
            </w:tcBorders>
            <w:shd w:val="clear" w:color="auto" w:fill="CCFFCC"/>
            <w:vAlign w:val="center"/>
          </w:tcPr>
          <w:p w:rsidR="00FA4095" w:rsidRDefault="00FA4095" w:rsidP="00FA4095">
            <w:pPr>
              <w:ind w:left="360" w:hanging="360"/>
              <w:rPr>
                <w:rFonts w:ascii="Arial" w:hAnsi="Arial" w:cs="Arial"/>
                <w:b/>
                <w:sz w:val="18"/>
                <w:szCs w:val="18"/>
                <w:lang w:val="es-ES_tradnl"/>
              </w:rPr>
            </w:pPr>
            <w:r>
              <w:rPr>
                <w:rFonts w:ascii="Arial" w:hAnsi="Arial" w:cs="Arial"/>
                <w:b/>
                <w:sz w:val="18"/>
                <w:szCs w:val="18"/>
                <w:lang w:val="es-ES_tradnl"/>
              </w:rPr>
              <w:t>F. FORMA DE ENTREGA Y RECEPCION DEL BIEN</w:t>
            </w:r>
          </w:p>
        </w:tc>
        <w:tc>
          <w:tcPr>
            <w:tcW w:w="2092"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6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17" w:type="dxa"/>
            <w:tcBorders>
              <w:bottom w:val="single" w:sz="4" w:space="0" w:color="auto"/>
            </w:tcBorders>
            <w:shd w:val="clear" w:color="auto" w:fill="CCFFCC"/>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FA4095" w:rsidTr="008D7FF0">
        <w:trPr>
          <w:gridBefore w:val="1"/>
          <w:wBefore w:w="66" w:type="dxa"/>
          <w:cantSplit/>
          <w:trHeight w:val="560"/>
        </w:trPr>
        <w:tc>
          <w:tcPr>
            <w:tcW w:w="5923" w:type="dxa"/>
            <w:vAlign w:val="center"/>
          </w:tcPr>
          <w:p w:rsidR="00FA4095" w:rsidRPr="007F586C" w:rsidRDefault="00FA4095" w:rsidP="00FA4095">
            <w:pPr>
              <w:pStyle w:val="Textoindependiente3"/>
              <w:numPr>
                <w:ilvl w:val="0"/>
                <w:numId w:val="28"/>
              </w:numPr>
              <w:spacing w:after="0"/>
              <w:jc w:val="both"/>
              <w:rPr>
                <w:rFonts w:ascii="Verdana" w:hAnsi="Verdana" w:cs="Arial"/>
                <w:sz w:val="18"/>
                <w:szCs w:val="18"/>
                <w:lang w:eastAsia="es-ES"/>
              </w:rPr>
            </w:pPr>
            <w:r w:rsidRPr="007F586C">
              <w:rPr>
                <w:rFonts w:ascii="Verdana" w:hAnsi="Verdana" w:cs="Arial"/>
                <w:sz w:val="18"/>
                <w:szCs w:val="18"/>
                <w:lang w:eastAsia="es-ES"/>
              </w:rPr>
              <w:t>Entrega provisional: El proveedor deberá entregar provisionalmente los bienes a la Gerencia de Sistemas del BCB.</w:t>
            </w:r>
          </w:p>
          <w:p w:rsidR="00FA4095" w:rsidRPr="00E0158D" w:rsidRDefault="00FA4095" w:rsidP="00FA4095">
            <w:pPr>
              <w:pStyle w:val="Textoindependiente3"/>
              <w:ind w:left="14" w:hanging="14"/>
              <w:rPr>
                <w:b/>
                <w:i/>
                <w:szCs w:val="18"/>
              </w:rPr>
            </w:pPr>
            <w:r w:rsidRPr="00E0158D">
              <w:rPr>
                <w:rFonts w:ascii="Verdana" w:hAnsi="Verdana" w:cs="Arial"/>
                <w:b/>
                <w:sz w:val="18"/>
                <w:szCs w:val="18"/>
                <w:lang w:eastAsia="es-ES"/>
              </w:rPr>
              <w:t>(Manifestar aceptación)</w:t>
            </w:r>
          </w:p>
        </w:tc>
        <w:tc>
          <w:tcPr>
            <w:tcW w:w="2092"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480"/>
        </w:trPr>
        <w:tc>
          <w:tcPr>
            <w:tcW w:w="5923" w:type="dxa"/>
            <w:vAlign w:val="center"/>
          </w:tcPr>
          <w:p w:rsidR="00FA4095" w:rsidRPr="007F586C" w:rsidRDefault="00FA4095" w:rsidP="00E0158D">
            <w:pPr>
              <w:pStyle w:val="Textoindependiente3"/>
              <w:numPr>
                <w:ilvl w:val="0"/>
                <w:numId w:val="28"/>
              </w:numPr>
              <w:spacing w:after="0"/>
              <w:jc w:val="both"/>
              <w:rPr>
                <w:rFonts w:ascii="Verdana" w:hAnsi="Verdana" w:cs="Arial"/>
                <w:sz w:val="18"/>
                <w:szCs w:val="18"/>
                <w:lang w:eastAsia="es-ES"/>
              </w:rPr>
            </w:pPr>
            <w:r w:rsidRPr="00E0158D">
              <w:rPr>
                <w:rFonts w:ascii="Verdana" w:hAnsi="Verdana" w:cs="Arial"/>
                <w:b/>
                <w:sz w:val="18"/>
                <w:szCs w:val="18"/>
                <w:lang w:eastAsia="es-ES"/>
              </w:rPr>
              <w:lastRenderedPageBreak/>
              <w:t>Apertura de empaques e inspección:</w:t>
            </w:r>
            <w:r w:rsidRPr="007F586C">
              <w:rPr>
                <w:rFonts w:ascii="Verdana" w:hAnsi="Verdana" w:cs="Arial"/>
                <w:sz w:val="18"/>
                <w:szCs w:val="18"/>
                <w:lang w:eastAsia="es-ES"/>
              </w:rPr>
              <w:t xml:space="preserve"> Personal del Dpto. de Soporte Técnico de la Gerencia de Sistemas del BCB realizará la apertura de empaques e inspección en un plazo de hasta tres (3) días hábiles concluida la entrega provisional de los bienes.</w:t>
            </w:r>
          </w:p>
          <w:p w:rsidR="00FA4095" w:rsidRPr="007F586C" w:rsidRDefault="00FA4095" w:rsidP="00E0158D">
            <w:pPr>
              <w:pStyle w:val="Textoindependiente3"/>
              <w:ind w:left="374"/>
              <w:jc w:val="both"/>
              <w:rPr>
                <w:rFonts w:ascii="Verdana" w:hAnsi="Verdana" w:cs="Arial"/>
                <w:sz w:val="18"/>
                <w:szCs w:val="18"/>
                <w:lang w:eastAsia="es-ES"/>
              </w:rPr>
            </w:pPr>
            <w:r w:rsidRPr="007F586C">
              <w:rPr>
                <w:rFonts w:ascii="Verdana" w:hAnsi="Verdana" w:cs="Arial"/>
                <w:sz w:val="18"/>
                <w:szCs w:val="18"/>
                <w:lang w:eastAsia="es-ES"/>
              </w:rPr>
              <w:t>La apertura de empaques e inspección concluirá una vez que el responsable de recepción emita el Acta de Recepción Provisional.</w:t>
            </w:r>
          </w:p>
          <w:p w:rsidR="00FA4095" w:rsidRPr="00E0158D" w:rsidRDefault="00FA4095" w:rsidP="00FA4095">
            <w:pPr>
              <w:pStyle w:val="Textoindependiente3"/>
              <w:ind w:left="14" w:hanging="14"/>
              <w:rPr>
                <w:b/>
                <w:i/>
                <w:szCs w:val="18"/>
              </w:rPr>
            </w:pPr>
            <w:r w:rsidRPr="00E0158D">
              <w:rPr>
                <w:rFonts w:ascii="Verdana" w:hAnsi="Verdana" w:cs="Arial"/>
                <w:b/>
                <w:sz w:val="18"/>
                <w:szCs w:val="18"/>
                <w:lang w:eastAsia="es-ES"/>
              </w:rPr>
              <w:t>(Manifestar aceptación)</w:t>
            </w:r>
          </w:p>
        </w:tc>
        <w:tc>
          <w:tcPr>
            <w:tcW w:w="2092"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RPr="00777D4B" w:rsidTr="008D7FF0">
        <w:trPr>
          <w:gridBefore w:val="1"/>
          <w:wBefore w:w="66" w:type="dxa"/>
          <w:cantSplit/>
          <w:trHeight w:val="480"/>
        </w:trPr>
        <w:tc>
          <w:tcPr>
            <w:tcW w:w="5923" w:type="dxa"/>
            <w:vAlign w:val="center"/>
          </w:tcPr>
          <w:p w:rsidR="00FA4095" w:rsidRPr="007F586C" w:rsidRDefault="00FA4095" w:rsidP="00E0158D">
            <w:pPr>
              <w:pStyle w:val="Textoindependiente3"/>
              <w:numPr>
                <w:ilvl w:val="0"/>
                <w:numId w:val="28"/>
              </w:numPr>
              <w:spacing w:after="0"/>
              <w:jc w:val="both"/>
              <w:rPr>
                <w:rFonts w:ascii="Verdana" w:hAnsi="Verdana" w:cs="Arial"/>
                <w:sz w:val="18"/>
                <w:szCs w:val="18"/>
                <w:lang w:eastAsia="es-ES"/>
              </w:rPr>
            </w:pPr>
            <w:r w:rsidRPr="00E0158D">
              <w:rPr>
                <w:rFonts w:ascii="Verdana" w:hAnsi="Verdana" w:cs="Arial"/>
                <w:b/>
                <w:sz w:val="18"/>
                <w:szCs w:val="18"/>
                <w:lang w:eastAsia="es-ES"/>
              </w:rPr>
              <w:t>Pruebas y verificación de las especificaciones técnicas:</w:t>
            </w:r>
            <w:r w:rsidRPr="007F586C">
              <w:rPr>
                <w:rFonts w:ascii="Verdana" w:hAnsi="Verdana" w:cs="Arial"/>
                <w:sz w:val="18"/>
                <w:szCs w:val="18"/>
                <w:lang w:eastAsia="es-ES"/>
              </w:rPr>
              <w:t xml:space="preserve"> Personal del Dpto. de Soporte Técnico de la Gerencia de Sistemas del BCB realizará pruebas y verificación en un plazo de hasta cinco (5) días hábiles concluida la apertura de empaques e inspección.</w:t>
            </w:r>
          </w:p>
          <w:p w:rsidR="00FA4095" w:rsidRPr="007F586C" w:rsidRDefault="00FA4095" w:rsidP="00E0158D">
            <w:pPr>
              <w:pStyle w:val="Textoindependiente3"/>
              <w:ind w:left="374"/>
              <w:jc w:val="both"/>
              <w:rPr>
                <w:rFonts w:ascii="Verdana" w:hAnsi="Verdana" w:cs="Arial"/>
                <w:sz w:val="18"/>
                <w:szCs w:val="18"/>
                <w:lang w:eastAsia="es-ES"/>
              </w:rPr>
            </w:pPr>
            <w:r w:rsidRPr="007F586C">
              <w:rPr>
                <w:rFonts w:ascii="Verdana" w:hAnsi="Verdana" w:cs="Arial"/>
                <w:sz w:val="18"/>
                <w:szCs w:val="18"/>
                <w:lang w:eastAsia="es-ES"/>
              </w:rPr>
              <w:t>Cualquier observación que surja durante el periodo de pruebas y verificación deberá ser subsanada por el proveedor en un plazo de hasta quince (15) días calendario a partir del día siguiente calendario de recibida la notificación.</w:t>
            </w:r>
          </w:p>
          <w:p w:rsidR="00FA4095" w:rsidRPr="00E0158D" w:rsidRDefault="00FA4095" w:rsidP="00FA4095">
            <w:pPr>
              <w:pStyle w:val="Textoindependiente3"/>
              <w:rPr>
                <w:b/>
                <w:bCs/>
                <w:i/>
                <w:iCs/>
                <w:szCs w:val="18"/>
              </w:rPr>
            </w:pPr>
            <w:r w:rsidRPr="00E0158D">
              <w:rPr>
                <w:rFonts w:ascii="Verdana" w:hAnsi="Verdana" w:cs="Arial"/>
                <w:b/>
                <w:sz w:val="18"/>
                <w:szCs w:val="18"/>
                <w:lang w:eastAsia="es-ES"/>
              </w:rPr>
              <w:t>(Manifestar aceptación)</w:t>
            </w:r>
          </w:p>
        </w:tc>
        <w:tc>
          <w:tcPr>
            <w:tcW w:w="2092" w:type="dxa"/>
            <w:vAlign w:val="center"/>
          </w:tcPr>
          <w:p w:rsidR="00FA4095" w:rsidRPr="00777D4B"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ReverseDiagStripe" w:color="auto" w:fill="auto"/>
            <w:vAlign w:val="center"/>
          </w:tcPr>
          <w:p w:rsidR="00FA4095" w:rsidRPr="00777D4B"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ReverseDiagStripe" w:color="auto" w:fill="auto"/>
            <w:vAlign w:val="center"/>
          </w:tcPr>
          <w:p w:rsidR="00FA4095" w:rsidRPr="00777D4B"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thinReverseDiagStripe" w:color="auto" w:fill="auto"/>
            <w:vAlign w:val="center"/>
          </w:tcPr>
          <w:p w:rsidR="00FA4095" w:rsidRPr="00777D4B"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753"/>
        </w:trPr>
        <w:tc>
          <w:tcPr>
            <w:tcW w:w="5923" w:type="dxa"/>
            <w:vAlign w:val="center"/>
          </w:tcPr>
          <w:p w:rsidR="00FA4095" w:rsidRPr="007F586C" w:rsidRDefault="00FA4095" w:rsidP="00FA4095">
            <w:pPr>
              <w:pStyle w:val="Textoindependiente3"/>
              <w:numPr>
                <w:ilvl w:val="0"/>
                <w:numId w:val="28"/>
              </w:numPr>
              <w:spacing w:after="0"/>
              <w:jc w:val="both"/>
              <w:rPr>
                <w:rFonts w:ascii="Verdana" w:hAnsi="Verdana" w:cs="Arial"/>
                <w:sz w:val="18"/>
                <w:szCs w:val="18"/>
                <w:lang w:eastAsia="es-ES"/>
              </w:rPr>
            </w:pPr>
            <w:r w:rsidRPr="00E0158D">
              <w:rPr>
                <w:rFonts w:ascii="Verdana" w:hAnsi="Verdana" w:cs="Arial"/>
                <w:b/>
                <w:sz w:val="18"/>
                <w:szCs w:val="18"/>
                <w:lang w:eastAsia="es-ES"/>
              </w:rPr>
              <w:t xml:space="preserve">Informe técnico final: </w:t>
            </w:r>
            <w:r w:rsidRPr="007F586C">
              <w:rPr>
                <w:rFonts w:ascii="Verdana" w:hAnsi="Verdana" w:cs="Arial"/>
                <w:sz w:val="18"/>
                <w:szCs w:val="18"/>
                <w:lang w:eastAsia="es-ES"/>
              </w:rPr>
              <w:t>Personal del Dpto. de Soporte Técnico de la Gerencia de Sistemas del BCB emitirá el informe técnico final en un plazo de hasta tres (3) días hábiles concluida las pruebas y verificación o de que se subsanen las observaciones.</w:t>
            </w:r>
          </w:p>
          <w:p w:rsidR="00FA4095" w:rsidRPr="00E0158D" w:rsidRDefault="00FA4095" w:rsidP="00FA4095">
            <w:pPr>
              <w:pStyle w:val="Textoindependiente3"/>
              <w:ind w:left="14" w:hanging="14"/>
              <w:rPr>
                <w:b/>
                <w:i/>
                <w:szCs w:val="18"/>
              </w:rPr>
            </w:pPr>
            <w:r w:rsidRPr="00E0158D">
              <w:rPr>
                <w:rFonts w:ascii="Verdana" w:hAnsi="Verdana" w:cs="Arial"/>
                <w:b/>
                <w:sz w:val="18"/>
                <w:szCs w:val="18"/>
                <w:lang w:eastAsia="es-ES"/>
              </w:rPr>
              <w:t>(Manifestar aceptación)</w:t>
            </w:r>
          </w:p>
        </w:tc>
        <w:tc>
          <w:tcPr>
            <w:tcW w:w="2092"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FA4095" w:rsidTr="008D7FF0">
        <w:trPr>
          <w:gridBefore w:val="1"/>
          <w:wBefore w:w="66" w:type="dxa"/>
          <w:cantSplit/>
          <w:trHeight w:val="753"/>
        </w:trPr>
        <w:tc>
          <w:tcPr>
            <w:tcW w:w="5923" w:type="dxa"/>
            <w:vAlign w:val="center"/>
          </w:tcPr>
          <w:p w:rsidR="00FA4095" w:rsidRPr="007F586C" w:rsidRDefault="00FA4095" w:rsidP="00FA4095">
            <w:pPr>
              <w:pStyle w:val="Textoindependiente3"/>
              <w:numPr>
                <w:ilvl w:val="0"/>
                <w:numId w:val="28"/>
              </w:numPr>
              <w:spacing w:after="0"/>
              <w:jc w:val="both"/>
              <w:rPr>
                <w:rFonts w:ascii="Verdana" w:hAnsi="Verdana" w:cs="Arial"/>
                <w:sz w:val="18"/>
                <w:szCs w:val="18"/>
                <w:lang w:eastAsia="es-ES"/>
              </w:rPr>
            </w:pPr>
            <w:r w:rsidRPr="00E0158D">
              <w:rPr>
                <w:rFonts w:ascii="Verdana" w:hAnsi="Verdana" w:cs="Arial"/>
                <w:b/>
                <w:sz w:val="18"/>
                <w:szCs w:val="18"/>
                <w:lang w:eastAsia="es-ES"/>
              </w:rPr>
              <w:t>Acta de Recepción Definitiva:</w:t>
            </w:r>
            <w:r w:rsidRPr="007F586C">
              <w:rPr>
                <w:rFonts w:ascii="Verdana" w:hAnsi="Verdana" w:cs="Arial"/>
                <w:sz w:val="18"/>
                <w:szCs w:val="18"/>
                <w:lang w:eastAsia="es-ES"/>
              </w:rPr>
              <w:t xml:space="preserve"> Una vez recibido el informe técnico final, el responsable de recepción procederá a la elaboración del Acta de Recepción Definitiva.</w:t>
            </w:r>
          </w:p>
          <w:p w:rsidR="00FA4095" w:rsidRPr="00E0158D" w:rsidRDefault="00FA4095" w:rsidP="00FA4095">
            <w:pPr>
              <w:pStyle w:val="Textoindependiente3"/>
              <w:ind w:left="14"/>
              <w:rPr>
                <w:b/>
                <w:szCs w:val="18"/>
                <w:lang w:val="es-ES_tradnl"/>
              </w:rPr>
            </w:pPr>
            <w:r w:rsidRPr="00E0158D">
              <w:rPr>
                <w:rFonts w:ascii="Verdana" w:hAnsi="Verdana" w:cs="Arial"/>
                <w:b/>
                <w:sz w:val="18"/>
                <w:szCs w:val="18"/>
                <w:lang w:eastAsia="es-ES"/>
              </w:rPr>
              <w:t>(Manifestar aceptación)</w:t>
            </w:r>
          </w:p>
        </w:tc>
        <w:tc>
          <w:tcPr>
            <w:tcW w:w="2092" w:type="dxa"/>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thinReverseDiagStripe" w:color="auto" w:fill="auto"/>
            <w:vAlign w:val="center"/>
          </w:tcPr>
          <w:p w:rsidR="00FA4095" w:rsidRDefault="00FA4095" w:rsidP="00FA409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663A8" w:rsidRPr="009663A8" w:rsidTr="008D7F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501"/>
        </w:trPr>
        <w:tc>
          <w:tcPr>
            <w:tcW w:w="10632" w:type="dxa"/>
            <w:gridSpan w:val="6"/>
            <w:shd w:val="clear" w:color="auto" w:fill="DBE5F1"/>
            <w:vAlign w:val="center"/>
          </w:tcPr>
          <w:p w:rsidR="009663A8" w:rsidRPr="009663A8" w:rsidRDefault="009663A8" w:rsidP="009663A8">
            <w:pPr>
              <w:jc w:val="both"/>
              <w:rPr>
                <w:rFonts w:cs="Arial"/>
                <w:b/>
                <w:color w:val="31849B"/>
                <w:sz w:val="20"/>
              </w:rPr>
            </w:pPr>
            <w:r w:rsidRPr="009663A8">
              <w:rPr>
                <w:rFonts w:cs="Arial"/>
                <w:b/>
                <w:color w:val="31849B"/>
                <w:sz w:val="20"/>
              </w:rPr>
              <w:t>NOTA:</w:t>
            </w:r>
          </w:p>
          <w:p w:rsidR="009663A8" w:rsidRPr="009663A8" w:rsidRDefault="009663A8" w:rsidP="009663A8">
            <w:pPr>
              <w:jc w:val="both"/>
              <w:rPr>
                <w:rFonts w:cs="Arial"/>
                <w:b/>
                <w:sz w:val="18"/>
                <w:szCs w:val="18"/>
              </w:rPr>
            </w:pPr>
            <w:r w:rsidRPr="009663A8">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9663A8" w:rsidRPr="009663A8" w:rsidRDefault="009663A8" w:rsidP="009663A8">
      <w:pPr>
        <w:jc w:val="center"/>
        <w:rPr>
          <w:rFonts w:cs="Arial"/>
          <w:b/>
          <w:sz w:val="18"/>
          <w:szCs w:val="18"/>
        </w:rPr>
      </w:pPr>
    </w:p>
    <w:p w:rsidR="009663A8" w:rsidRPr="009663A8" w:rsidRDefault="009663A8" w:rsidP="000C07A8">
      <w:pPr>
        <w:tabs>
          <w:tab w:val="left" w:pos="585"/>
        </w:tabs>
        <w:jc w:val="center"/>
        <w:rPr>
          <w:rFonts w:ascii="Arial" w:hAnsi="Arial" w:cs="Arial"/>
          <w:b/>
          <w:bCs/>
          <w:iCs/>
          <w:color w:val="0070C0"/>
          <w:sz w:val="20"/>
          <w:szCs w:val="20"/>
          <w:lang w:eastAsia="es-BO"/>
        </w:rPr>
      </w:pPr>
    </w:p>
    <w:p w:rsidR="000C07A8" w:rsidRDefault="000C07A8" w:rsidP="00B51ECD">
      <w:pPr>
        <w:tabs>
          <w:tab w:val="left" w:pos="585"/>
        </w:tabs>
        <w:rPr>
          <w:rFonts w:ascii="Arial" w:hAnsi="Arial" w:cs="Arial"/>
          <w:b/>
          <w:bCs/>
          <w:iCs/>
          <w:color w:val="0070C0"/>
          <w:sz w:val="20"/>
          <w:szCs w:val="20"/>
          <w:lang w:val="es-BO" w:eastAsia="es-BO"/>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376" w:type="dxa"/>
        <w:jc w:val="center"/>
        <w:tblInd w:w="93" w:type="dxa"/>
        <w:tblLayout w:type="fixed"/>
        <w:tblLook w:val="04A0" w:firstRow="1" w:lastRow="0" w:firstColumn="1" w:lastColumn="0" w:noHBand="0" w:noVBand="1"/>
      </w:tblPr>
      <w:tblGrid>
        <w:gridCol w:w="251"/>
        <w:gridCol w:w="4"/>
        <w:gridCol w:w="1161"/>
        <w:gridCol w:w="36"/>
        <w:gridCol w:w="22"/>
        <w:gridCol w:w="279"/>
        <w:gridCol w:w="26"/>
        <w:gridCol w:w="64"/>
        <w:gridCol w:w="211"/>
        <w:gridCol w:w="336"/>
        <w:gridCol w:w="4"/>
        <w:gridCol w:w="307"/>
        <w:gridCol w:w="407"/>
        <w:gridCol w:w="21"/>
        <w:gridCol w:w="231"/>
        <w:gridCol w:w="81"/>
        <w:gridCol w:w="117"/>
        <w:gridCol w:w="85"/>
        <w:gridCol w:w="203"/>
        <w:gridCol w:w="20"/>
        <w:gridCol w:w="121"/>
        <w:gridCol w:w="137"/>
        <w:gridCol w:w="15"/>
        <w:gridCol w:w="220"/>
        <w:gridCol w:w="15"/>
        <w:gridCol w:w="41"/>
        <w:gridCol w:w="176"/>
        <w:gridCol w:w="70"/>
        <w:gridCol w:w="183"/>
        <w:gridCol w:w="11"/>
        <w:gridCol w:w="70"/>
        <w:gridCol w:w="348"/>
        <w:gridCol w:w="428"/>
        <w:gridCol w:w="345"/>
        <w:gridCol w:w="11"/>
        <w:gridCol w:w="73"/>
        <w:gridCol w:w="199"/>
        <w:gridCol w:w="11"/>
        <w:gridCol w:w="119"/>
        <w:gridCol w:w="89"/>
        <w:gridCol w:w="11"/>
        <w:gridCol w:w="135"/>
        <w:gridCol w:w="118"/>
        <w:gridCol w:w="181"/>
        <w:gridCol w:w="92"/>
        <w:gridCol w:w="168"/>
        <w:gridCol w:w="96"/>
        <w:gridCol w:w="73"/>
        <w:gridCol w:w="92"/>
        <w:gridCol w:w="99"/>
        <w:gridCol w:w="170"/>
        <w:gridCol w:w="68"/>
        <w:gridCol w:w="35"/>
        <w:gridCol w:w="163"/>
        <w:gridCol w:w="101"/>
        <w:gridCol w:w="129"/>
        <w:gridCol w:w="55"/>
        <w:gridCol w:w="105"/>
        <w:gridCol w:w="155"/>
        <w:gridCol w:w="109"/>
        <w:gridCol w:w="5"/>
        <w:gridCol w:w="15"/>
        <w:gridCol w:w="11"/>
        <w:gridCol w:w="121"/>
        <w:gridCol w:w="112"/>
        <w:gridCol w:w="21"/>
        <w:gridCol w:w="11"/>
        <w:gridCol w:w="116"/>
        <w:gridCol w:w="22"/>
        <w:gridCol w:w="94"/>
        <w:gridCol w:w="154"/>
        <w:gridCol w:w="110"/>
        <w:gridCol w:w="87"/>
        <w:gridCol w:w="100"/>
        <w:gridCol w:w="86"/>
        <w:gridCol w:w="235"/>
        <w:gridCol w:w="29"/>
        <w:gridCol w:w="18"/>
        <w:gridCol w:w="392"/>
        <w:gridCol w:w="5"/>
        <w:gridCol w:w="71"/>
        <w:gridCol w:w="611"/>
        <w:gridCol w:w="247"/>
      </w:tblGrid>
      <w:tr w:rsidR="00C12E06" w:rsidRPr="00673E6A" w:rsidTr="009A598D">
        <w:trPr>
          <w:trHeight w:val="275"/>
          <w:jc w:val="center"/>
        </w:trPr>
        <w:tc>
          <w:tcPr>
            <w:tcW w:w="11376" w:type="dxa"/>
            <w:gridSpan w:val="83"/>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9A598D">
        <w:trPr>
          <w:trHeight w:val="110"/>
          <w:jc w:val="center"/>
        </w:trPr>
        <w:tc>
          <w:tcPr>
            <w:tcW w:w="251"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1"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1"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1"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89"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4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4"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4"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1"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6"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0"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7"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5"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929" w:type="dxa"/>
            <w:gridSpan w:val="3"/>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2923F2" w:rsidRPr="00673E6A" w:rsidTr="009A598D">
        <w:trPr>
          <w:trHeight w:val="289"/>
          <w:jc w:val="center"/>
        </w:trPr>
        <w:tc>
          <w:tcPr>
            <w:tcW w:w="1416" w:type="dxa"/>
            <w:gridSpan w:val="3"/>
            <w:tcBorders>
              <w:top w:val="nil"/>
              <w:left w:val="single" w:sz="12" w:space="0" w:color="auto"/>
              <w:bottom w:val="nil"/>
              <w:right w:val="single" w:sz="8" w:space="0" w:color="auto"/>
            </w:tcBorders>
            <w:shd w:val="clear" w:color="auto" w:fill="auto"/>
            <w:vAlign w:val="center"/>
            <w:hideMark/>
          </w:tcPr>
          <w:p w:rsidR="002F19F1" w:rsidRPr="00673E6A" w:rsidRDefault="002F19F1" w:rsidP="00EB7F56">
            <w:pPr>
              <w:jc w:val="center"/>
              <w:rPr>
                <w:rFonts w:ascii="Arial" w:hAnsi="Arial" w:cs="Arial"/>
              </w:rPr>
            </w:pPr>
            <w:r w:rsidRPr="00673E6A">
              <w:rPr>
                <w:rFonts w:ascii="Arial" w:hAnsi="Arial" w:cs="Arial"/>
                <w:b/>
                <w:bCs/>
              </w:rPr>
              <w:t>CUCE:</w:t>
            </w:r>
          </w:p>
        </w:tc>
        <w:tc>
          <w:tcPr>
            <w:tcW w:w="427"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1</w:t>
            </w:r>
          </w:p>
        </w:tc>
        <w:tc>
          <w:tcPr>
            <w:tcW w:w="55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4</w:t>
            </w:r>
          </w:p>
        </w:tc>
        <w:tc>
          <w:tcPr>
            <w:tcW w:w="307" w:type="dxa"/>
            <w:tcBorders>
              <w:left w:val="single" w:sz="8" w:space="0" w:color="auto"/>
              <w:right w:val="single" w:sz="8" w:space="0" w:color="auto"/>
            </w:tcBorders>
            <w:shd w:val="clear" w:color="auto" w:fill="auto"/>
            <w:vAlign w:val="center"/>
          </w:tcPr>
          <w:p w:rsidR="002F19F1" w:rsidRPr="00673E6A" w:rsidRDefault="002F19F1" w:rsidP="00EB7F56">
            <w:pPr>
              <w:jc w:val="center"/>
              <w:rPr>
                <w:rFonts w:ascii="Arial" w:hAnsi="Arial" w:cs="Arial"/>
              </w:rPr>
            </w:pPr>
            <w:r w:rsidRPr="00673E6A">
              <w:rPr>
                <w:rFonts w:ascii="Arial" w:hAnsi="Arial" w:cs="Arial"/>
              </w:rPr>
              <w:t>-</w:t>
            </w:r>
          </w:p>
        </w:tc>
        <w:tc>
          <w:tcPr>
            <w:tcW w:w="42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0</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9</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5</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1</w:t>
            </w:r>
          </w:p>
        </w:tc>
        <w:tc>
          <w:tcPr>
            <w:tcW w:w="429" w:type="dxa"/>
            <w:gridSpan w:val="3"/>
            <w:tcBorders>
              <w:left w:val="single" w:sz="8" w:space="0" w:color="auto"/>
              <w:right w:val="single" w:sz="8" w:space="0" w:color="auto"/>
            </w:tcBorders>
            <w:shd w:val="clear" w:color="auto" w:fill="auto"/>
            <w:vAlign w:val="center"/>
          </w:tcPr>
          <w:p w:rsidR="002F19F1" w:rsidRPr="00673E6A" w:rsidRDefault="002F19F1" w:rsidP="00EB7F56">
            <w:pPr>
              <w:jc w:val="center"/>
              <w:rPr>
                <w:rFonts w:ascii="Arial" w:hAnsi="Arial" w:cs="Arial"/>
              </w:rPr>
            </w:pPr>
            <w:r w:rsidRPr="00673E6A">
              <w:rPr>
                <w:rFonts w:ascii="Arial" w:hAnsi="Arial" w:cs="Arial"/>
              </w:rPr>
              <w:t>-</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0</w:t>
            </w:r>
          </w:p>
        </w:tc>
        <w:tc>
          <w:tcPr>
            <w:tcW w:w="428" w:type="dxa"/>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0</w:t>
            </w:r>
          </w:p>
        </w:tc>
        <w:tc>
          <w:tcPr>
            <w:tcW w:w="429" w:type="dxa"/>
            <w:gridSpan w:val="3"/>
            <w:tcBorders>
              <w:left w:val="single" w:sz="8" w:space="0" w:color="auto"/>
              <w:right w:val="single" w:sz="8" w:space="0" w:color="auto"/>
            </w:tcBorders>
            <w:shd w:val="clear" w:color="auto" w:fill="auto"/>
            <w:vAlign w:val="center"/>
          </w:tcPr>
          <w:p w:rsidR="002F19F1" w:rsidRPr="00673E6A" w:rsidRDefault="002F19F1" w:rsidP="00EB7F56">
            <w:pPr>
              <w:jc w:val="center"/>
              <w:rPr>
                <w:rFonts w:ascii="Arial" w:hAnsi="Arial" w:cs="Arial"/>
              </w:rPr>
            </w:pPr>
            <w:r w:rsidRPr="00673E6A">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3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2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429" w:type="dxa"/>
            <w:gridSpan w:val="8"/>
            <w:tcBorders>
              <w:left w:val="single" w:sz="8" w:space="0" w:color="auto"/>
              <w:right w:val="single" w:sz="8" w:space="0" w:color="auto"/>
            </w:tcBorders>
            <w:shd w:val="clear" w:color="auto" w:fill="auto"/>
            <w:vAlign w:val="center"/>
          </w:tcPr>
          <w:p w:rsidR="002F19F1" w:rsidRPr="00673E6A" w:rsidRDefault="002F19F1" w:rsidP="00EB7F56">
            <w:pPr>
              <w:jc w:val="center"/>
              <w:rPr>
                <w:rFonts w:ascii="Arial" w:hAnsi="Arial" w:cs="Arial"/>
              </w:rPr>
            </w:pPr>
            <w:r w:rsidRPr="00673E6A">
              <w:rPr>
                <w:rFonts w:ascii="Arial" w:hAnsi="Arial" w:cs="Arial"/>
              </w:rPr>
              <w:t>-</w:t>
            </w:r>
          </w:p>
        </w:tc>
        <w:tc>
          <w:tcPr>
            <w:tcW w:w="445"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1</w:t>
            </w:r>
          </w:p>
        </w:tc>
        <w:tc>
          <w:tcPr>
            <w:tcW w:w="468" w:type="dxa"/>
            <w:gridSpan w:val="5"/>
            <w:tcBorders>
              <w:left w:val="single" w:sz="8" w:space="0" w:color="auto"/>
              <w:right w:val="single" w:sz="8" w:space="0" w:color="auto"/>
            </w:tcBorders>
            <w:shd w:val="clear" w:color="auto" w:fill="auto"/>
            <w:vAlign w:val="center"/>
          </w:tcPr>
          <w:p w:rsidR="002F19F1" w:rsidRPr="00673E6A" w:rsidRDefault="002F19F1" w:rsidP="00EB7F56">
            <w:pPr>
              <w:jc w:val="center"/>
              <w:rPr>
                <w:rFonts w:ascii="Arial" w:hAnsi="Arial" w:cs="Arial"/>
              </w:rPr>
            </w:pPr>
            <w:r w:rsidRPr="00673E6A">
              <w:rPr>
                <w:rFonts w:ascii="Arial" w:hAnsi="Arial" w:cs="Arial"/>
              </w:rPr>
              <w:t>-</w:t>
            </w:r>
          </w:p>
        </w:tc>
        <w:tc>
          <w:tcPr>
            <w:tcW w:w="46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F19F1" w:rsidRPr="00673E6A" w:rsidRDefault="002F19F1" w:rsidP="00EB7F56">
            <w:pPr>
              <w:jc w:val="center"/>
              <w:rPr>
                <w:rFonts w:ascii="Arial" w:hAnsi="Arial" w:cs="Arial"/>
              </w:rPr>
            </w:pPr>
            <w:r>
              <w:rPr>
                <w:rFonts w:ascii="Arial" w:hAnsi="Arial" w:cs="Arial"/>
              </w:rPr>
              <w:t>1</w:t>
            </w:r>
          </w:p>
        </w:tc>
        <w:tc>
          <w:tcPr>
            <w:tcW w:w="858" w:type="dxa"/>
            <w:gridSpan w:val="2"/>
            <w:tcBorders>
              <w:top w:val="nil"/>
              <w:left w:val="single" w:sz="8" w:space="0" w:color="auto"/>
              <w:bottom w:val="nil"/>
              <w:right w:val="single" w:sz="12" w:space="0" w:color="auto"/>
            </w:tcBorders>
            <w:shd w:val="clear" w:color="auto" w:fill="auto"/>
            <w:vAlign w:val="center"/>
          </w:tcPr>
          <w:p w:rsidR="002F19F1" w:rsidRPr="00673E6A" w:rsidRDefault="002F19F1" w:rsidP="00E95ED1">
            <w:pPr>
              <w:rPr>
                <w:rFonts w:ascii="Arial" w:hAnsi="Arial" w:cs="Arial"/>
              </w:rPr>
            </w:pPr>
          </w:p>
        </w:tc>
      </w:tr>
      <w:tr w:rsidR="002923F2" w:rsidRPr="00673E6A" w:rsidTr="009A598D">
        <w:trPr>
          <w:trHeight w:val="58"/>
          <w:jc w:val="center"/>
        </w:trPr>
        <w:tc>
          <w:tcPr>
            <w:tcW w:w="251"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1"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1"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1"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89"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4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4"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7"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4"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68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4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9A598D">
        <w:trPr>
          <w:trHeight w:val="332"/>
          <w:jc w:val="center"/>
        </w:trPr>
        <w:tc>
          <w:tcPr>
            <w:tcW w:w="3360"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769"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DD4551" w:rsidP="004C0457">
            <w:pPr>
              <w:jc w:val="center"/>
              <w:rPr>
                <w:rFonts w:ascii="Arial" w:hAnsi="Arial" w:cs="Arial"/>
                <w:b/>
                <w:bCs/>
              </w:rPr>
            </w:pPr>
            <w:r w:rsidRPr="00082492">
              <w:rPr>
                <w:rFonts w:ascii="Arial" w:hAnsi="Arial" w:cs="Arial"/>
                <w:b/>
                <w:bCs/>
                <w:iCs/>
                <w:color w:val="0070C0"/>
                <w:lang w:val="es-BO" w:eastAsia="es-BO"/>
              </w:rPr>
              <w:t>“</w:t>
            </w:r>
            <w:r w:rsidR="004C0457" w:rsidRPr="00857B5D">
              <w:rPr>
                <w:rFonts w:ascii="Arial" w:hAnsi="Arial" w:cs="Arial"/>
                <w:b/>
                <w:bCs/>
                <w:iCs/>
                <w:color w:val="0070C0"/>
                <w:lang w:val="es-BO" w:eastAsia="es-BO"/>
              </w:rPr>
              <w:t>COMPRA DE PROYECTORES MULTIMEDIA Y PANTALLAS DE PROYECCION</w:t>
            </w:r>
            <w:r>
              <w:rPr>
                <w:rFonts w:ascii="Arial" w:hAnsi="Arial" w:cs="Arial"/>
                <w:b/>
                <w:bCs/>
                <w:iCs/>
                <w:color w:val="0070C0"/>
                <w:lang w:val="es-BO" w:eastAsia="es-BO"/>
              </w:rPr>
              <w:t>”</w:t>
            </w:r>
          </w:p>
        </w:tc>
        <w:tc>
          <w:tcPr>
            <w:tcW w:w="247"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2923F2" w:rsidRPr="00673E6A" w:rsidTr="009A598D">
        <w:trPr>
          <w:trHeight w:val="110"/>
          <w:jc w:val="center"/>
        </w:trPr>
        <w:tc>
          <w:tcPr>
            <w:tcW w:w="251"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1"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1"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1"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89"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4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4"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7"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4"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68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4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A598D">
        <w:trPr>
          <w:trHeight w:val="110"/>
          <w:jc w:val="center"/>
        </w:trPr>
        <w:tc>
          <w:tcPr>
            <w:tcW w:w="251"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1125" w:type="dxa"/>
            <w:gridSpan w:val="82"/>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FC0C9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2923F2" w:rsidRPr="00673E6A" w:rsidTr="009A598D">
        <w:trPr>
          <w:trHeight w:val="110"/>
          <w:jc w:val="center"/>
        </w:trPr>
        <w:tc>
          <w:tcPr>
            <w:tcW w:w="251"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1"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1"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1"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9"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4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4"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7"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4"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68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4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A598D">
        <w:trPr>
          <w:trHeight w:val="110"/>
          <w:jc w:val="center"/>
        </w:trPr>
        <w:tc>
          <w:tcPr>
            <w:tcW w:w="251"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878"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4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2923F2" w:rsidRPr="00673E6A" w:rsidTr="009A598D">
        <w:trPr>
          <w:trHeight w:val="78"/>
          <w:jc w:val="center"/>
        </w:trPr>
        <w:tc>
          <w:tcPr>
            <w:tcW w:w="251"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1"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9"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4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4"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0"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7"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4"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6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4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A598D">
        <w:trPr>
          <w:trHeight w:val="110"/>
          <w:jc w:val="center"/>
        </w:trPr>
        <w:tc>
          <w:tcPr>
            <w:tcW w:w="251"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878"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4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2923F2" w:rsidRPr="00673E6A" w:rsidTr="009A598D">
        <w:trPr>
          <w:trHeight w:val="78"/>
          <w:jc w:val="center"/>
        </w:trPr>
        <w:tc>
          <w:tcPr>
            <w:tcW w:w="251"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1"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89"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4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4"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7"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4"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6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4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9A598D">
        <w:trPr>
          <w:trHeight w:val="78"/>
          <w:jc w:val="center"/>
        </w:trPr>
        <w:tc>
          <w:tcPr>
            <w:tcW w:w="251"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3" w:type="dxa"/>
            <w:gridSpan w:val="10"/>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6"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3"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2" w:type="dxa"/>
            <w:gridSpan w:val="12"/>
            <w:tcBorders>
              <w:top w:val="single" w:sz="8" w:space="0" w:color="auto"/>
              <w:left w:val="single" w:sz="8" w:space="0" w:color="auto"/>
              <w:bottom w:val="single" w:sz="8" w:space="0" w:color="auto"/>
              <w:right w:val="single" w:sz="4" w:space="0" w:color="auto"/>
            </w:tcBorders>
            <w:shd w:val="clear" w:color="auto" w:fill="0F243E"/>
            <w:vAlign w:val="center"/>
          </w:tcPr>
          <w:p w:rsidR="00C71406" w:rsidRDefault="00AB131E" w:rsidP="00AB131E">
            <w:pPr>
              <w:jc w:val="center"/>
              <w:rPr>
                <w:rFonts w:ascii="Arial" w:hAnsi="Arial" w:cs="Arial"/>
                <w:b/>
                <w:bCs/>
                <w:sz w:val="14"/>
              </w:rPr>
            </w:pPr>
            <w:r>
              <w:rPr>
                <w:rFonts w:ascii="Arial" w:hAnsi="Arial" w:cs="Arial"/>
                <w:b/>
                <w:bCs/>
                <w:sz w:val="14"/>
              </w:rPr>
              <w:t>PRECIO UNITARIO</w:t>
            </w:r>
            <w:r w:rsidRPr="00090A4B">
              <w:rPr>
                <w:rFonts w:ascii="Arial" w:hAnsi="Arial" w:cs="Arial"/>
                <w:b/>
                <w:bCs/>
                <w:sz w:val="14"/>
              </w:rPr>
              <w:t xml:space="preserve"> </w:t>
            </w:r>
          </w:p>
          <w:p w:rsidR="00C71406" w:rsidRDefault="00C71406" w:rsidP="00AB131E">
            <w:pPr>
              <w:jc w:val="center"/>
              <w:rPr>
                <w:rFonts w:ascii="Arial" w:hAnsi="Arial" w:cs="Arial"/>
                <w:b/>
                <w:bCs/>
                <w:sz w:val="14"/>
              </w:rPr>
            </w:pPr>
            <w:r>
              <w:rPr>
                <w:rFonts w:ascii="Arial" w:hAnsi="Arial" w:cs="Arial"/>
                <w:b/>
                <w:bCs/>
                <w:sz w:val="14"/>
              </w:rPr>
              <w:t>POR PAQUETE</w:t>
            </w:r>
          </w:p>
          <w:p w:rsidR="00AB131E" w:rsidRPr="00090A4B" w:rsidRDefault="00AB131E" w:rsidP="00AB131E">
            <w:pPr>
              <w:jc w:val="center"/>
              <w:rPr>
                <w:rFonts w:ascii="Arial" w:hAnsi="Arial" w:cs="Arial"/>
                <w:sz w:val="14"/>
              </w:rPr>
            </w:pPr>
            <w:r w:rsidRPr="00090A4B">
              <w:rPr>
                <w:rFonts w:ascii="Arial" w:hAnsi="Arial" w:cs="Arial"/>
                <w:b/>
                <w:bCs/>
                <w:sz w:val="14"/>
              </w:rPr>
              <w:t>(Bs.)</w:t>
            </w:r>
          </w:p>
        </w:tc>
        <w:tc>
          <w:tcPr>
            <w:tcW w:w="1202"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3"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394"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5"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2130" w:type="dxa"/>
            <w:gridSpan w:val="15"/>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247" w:type="dxa"/>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9A598D">
        <w:trPr>
          <w:trHeight w:val="842"/>
          <w:jc w:val="center"/>
        </w:trPr>
        <w:tc>
          <w:tcPr>
            <w:tcW w:w="251"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3"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tcPr>
          <w:p w:rsidR="00422A24" w:rsidRDefault="00422A24" w:rsidP="00422A24">
            <w:pPr>
              <w:jc w:val="center"/>
              <w:rPr>
                <w:rFonts w:ascii="Arial" w:hAnsi="Arial" w:cs="Arial"/>
                <w:b/>
                <w:bCs/>
                <w:iCs/>
                <w:color w:val="0070C0"/>
                <w:sz w:val="14"/>
                <w:szCs w:val="14"/>
                <w:lang w:val="es-BO" w:eastAsia="es-BO"/>
              </w:rPr>
            </w:pPr>
            <w:r w:rsidRPr="00422A24">
              <w:rPr>
                <w:rFonts w:ascii="Arial" w:hAnsi="Arial" w:cs="Arial"/>
                <w:b/>
                <w:bCs/>
                <w:iCs/>
                <w:color w:val="0070C0"/>
                <w:sz w:val="14"/>
                <w:szCs w:val="14"/>
                <w:lang w:val="es-BO" w:eastAsia="es-BO"/>
              </w:rPr>
              <w:t>COMPONENTE 1</w:t>
            </w:r>
            <w:r>
              <w:rPr>
                <w:rFonts w:ascii="Arial" w:hAnsi="Arial" w:cs="Arial"/>
                <w:color w:val="0000FF"/>
                <w:sz w:val="14"/>
                <w:lang w:val="es-BO" w:eastAsia="es-BO"/>
              </w:rPr>
              <w:t xml:space="preserve"> </w:t>
            </w:r>
            <w:r w:rsidR="004C0457" w:rsidRPr="004C0457">
              <w:rPr>
                <w:rFonts w:ascii="Arial" w:hAnsi="Arial" w:cs="Arial"/>
                <w:b/>
                <w:bCs/>
                <w:iCs/>
                <w:color w:val="0070C0"/>
                <w:sz w:val="14"/>
                <w:szCs w:val="14"/>
                <w:lang w:val="es-BO" w:eastAsia="es-BO"/>
              </w:rPr>
              <w:t xml:space="preserve">PROYECTORES MULTIMEDIA </w:t>
            </w:r>
          </w:p>
          <w:p w:rsidR="00AB131E" w:rsidRPr="00E86A7E" w:rsidRDefault="00AB131E" w:rsidP="00422A24">
            <w:pPr>
              <w:jc w:val="center"/>
              <w:rPr>
                <w:rFonts w:ascii="Arial" w:hAnsi="Arial" w:cs="Arial"/>
                <w:bCs/>
              </w:rPr>
            </w:pPr>
            <w:r w:rsidRPr="00090A4B">
              <w:rPr>
                <w:rFonts w:ascii="Arial" w:hAnsi="Arial" w:cs="Arial"/>
                <w:color w:val="0000FF"/>
                <w:sz w:val="14"/>
                <w:lang w:val="es-BO" w:eastAsia="es-BO"/>
              </w:rPr>
              <w:t>(Según Especificaciones Técnicas)</w:t>
            </w:r>
          </w:p>
        </w:tc>
        <w:tc>
          <w:tcPr>
            <w:tcW w:w="966"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E86A7E" w:rsidRDefault="004C0457" w:rsidP="00C71406">
            <w:pPr>
              <w:jc w:val="center"/>
              <w:rPr>
                <w:rFonts w:ascii="Arial" w:hAnsi="Arial" w:cs="Arial"/>
                <w:bCs/>
              </w:rPr>
            </w:pPr>
            <w:r>
              <w:rPr>
                <w:rFonts w:ascii="Arial" w:hAnsi="Arial" w:cs="Arial"/>
                <w:bCs/>
              </w:rPr>
              <w:t>10</w:t>
            </w:r>
          </w:p>
        </w:tc>
        <w:tc>
          <w:tcPr>
            <w:tcW w:w="283" w:type="dxa"/>
            <w:gridSpan w:val="3"/>
            <w:tcBorders>
              <w:top w:val="nil"/>
              <w:left w:val="single" w:sz="8" w:space="0" w:color="auto"/>
              <w:bottom w:val="nil"/>
              <w:right w:val="nil"/>
            </w:tcBorders>
            <w:shd w:val="clear" w:color="auto" w:fill="auto"/>
            <w:vAlign w:val="center"/>
          </w:tcPr>
          <w:p w:rsidR="00AB131E" w:rsidRDefault="00AB131E" w:rsidP="00EB7F56">
            <w:pPr>
              <w:jc w:val="center"/>
              <w:rPr>
                <w:rFonts w:ascii="Arial" w:hAnsi="Arial" w:cs="Arial"/>
              </w:rPr>
            </w:pPr>
          </w:p>
          <w:p w:rsidR="00AE1230" w:rsidRDefault="00AE1230" w:rsidP="00EB7F56">
            <w:pPr>
              <w:jc w:val="center"/>
              <w:rPr>
                <w:rFonts w:ascii="Arial" w:hAnsi="Arial" w:cs="Arial"/>
              </w:rPr>
            </w:pPr>
          </w:p>
          <w:p w:rsidR="00AE1230" w:rsidRDefault="00AE1230" w:rsidP="00EB7F56">
            <w:pPr>
              <w:jc w:val="center"/>
              <w:rPr>
                <w:rFonts w:ascii="Arial" w:hAnsi="Arial" w:cs="Arial"/>
              </w:rPr>
            </w:pPr>
          </w:p>
          <w:p w:rsidR="00AE1230" w:rsidRDefault="00AE1230" w:rsidP="00EB7F56">
            <w:pPr>
              <w:jc w:val="center"/>
              <w:rPr>
                <w:rFonts w:ascii="Arial" w:hAnsi="Arial" w:cs="Arial"/>
              </w:rPr>
            </w:pPr>
          </w:p>
          <w:p w:rsidR="00AE1230" w:rsidRPr="00673E6A" w:rsidRDefault="00AE1230" w:rsidP="00EB7F56">
            <w:pPr>
              <w:jc w:val="center"/>
              <w:rPr>
                <w:rFonts w:ascii="Arial" w:hAnsi="Arial" w:cs="Arial"/>
              </w:rPr>
            </w:pPr>
          </w:p>
        </w:tc>
        <w:tc>
          <w:tcPr>
            <w:tcW w:w="1212"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1"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3"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394"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5"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2141"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47" w:type="dxa"/>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422A24" w:rsidRPr="00673E6A" w:rsidTr="009A598D">
        <w:trPr>
          <w:trHeight w:val="404"/>
          <w:jc w:val="center"/>
        </w:trPr>
        <w:tc>
          <w:tcPr>
            <w:tcW w:w="251" w:type="dxa"/>
            <w:tcBorders>
              <w:top w:val="nil"/>
              <w:left w:val="single" w:sz="12" w:space="0" w:color="auto"/>
              <w:bottom w:val="nil"/>
              <w:right w:val="single" w:sz="8" w:space="0" w:color="auto"/>
            </w:tcBorders>
            <w:shd w:val="clear" w:color="auto" w:fill="auto"/>
            <w:noWrap/>
            <w:vAlign w:val="center"/>
          </w:tcPr>
          <w:p w:rsidR="00422A24" w:rsidRPr="00673E6A" w:rsidRDefault="00422A24" w:rsidP="00EB7F56">
            <w:pPr>
              <w:jc w:val="center"/>
              <w:rPr>
                <w:rFonts w:ascii="Calibri" w:hAnsi="Calibri" w:cs="Calibri"/>
              </w:rPr>
            </w:pPr>
          </w:p>
        </w:tc>
        <w:tc>
          <w:tcPr>
            <w:tcW w:w="2143"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tcPr>
          <w:p w:rsidR="00422A24" w:rsidRDefault="00422A24" w:rsidP="00CA16BB">
            <w:pPr>
              <w:jc w:val="center"/>
              <w:rPr>
                <w:rFonts w:ascii="Arial" w:hAnsi="Arial" w:cs="Arial"/>
                <w:b/>
                <w:bCs/>
                <w:iCs/>
                <w:color w:val="0070C0"/>
                <w:sz w:val="14"/>
                <w:szCs w:val="14"/>
                <w:lang w:val="es-BO" w:eastAsia="es-BO"/>
              </w:rPr>
            </w:pPr>
            <w:r w:rsidRPr="00422A24">
              <w:rPr>
                <w:rFonts w:ascii="Arial" w:hAnsi="Arial" w:cs="Arial"/>
                <w:b/>
                <w:bCs/>
                <w:iCs/>
                <w:color w:val="0070C0"/>
                <w:sz w:val="14"/>
                <w:szCs w:val="14"/>
                <w:lang w:val="es-BO" w:eastAsia="es-BO"/>
              </w:rPr>
              <w:t xml:space="preserve">COMPONENTE </w:t>
            </w:r>
            <w:r>
              <w:rPr>
                <w:rFonts w:ascii="Arial" w:hAnsi="Arial" w:cs="Arial"/>
                <w:b/>
                <w:bCs/>
                <w:iCs/>
                <w:color w:val="0070C0"/>
                <w:sz w:val="14"/>
                <w:szCs w:val="14"/>
                <w:lang w:val="es-BO" w:eastAsia="es-BO"/>
              </w:rPr>
              <w:t>2 PANTALLAS DE PROYECCION</w:t>
            </w:r>
          </w:p>
          <w:p w:rsidR="00422A24" w:rsidRPr="00090A4B" w:rsidRDefault="00422A24" w:rsidP="00CA16BB">
            <w:pPr>
              <w:jc w:val="center"/>
              <w:rPr>
                <w:rFonts w:ascii="Arial" w:hAnsi="Arial" w:cs="Arial"/>
                <w:color w:val="0000FF"/>
                <w:sz w:val="14"/>
                <w:lang w:val="es-BO" w:eastAsia="es-BO"/>
              </w:rPr>
            </w:pPr>
            <w:r w:rsidRPr="00090A4B">
              <w:rPr>
                <w:rFonts w:ascii="Arial" w:hAnsi="Arial" w:cs="Arial"/>
                <w:color w:val="0000FF"/>
                <w:sz w:val="14"/>
                <w:lang w:val="es-BO" w:eastAsia="es-BO"/>
              </w:rPr>
              <w:t>(Según Especificaciones Técnicas)</w:t>
            </w:r>
          </w:p>
        </w:tc>
        <w:tc>
          <w:tcPr>
            <w:tcW w:w="966"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422A24" w:rsidRDefault="00422A24" w:rsidP="00C71406">
            <w:pPr>
              <w:jc w:val="center"/>
              <w:rPr>
                <w:rFonts w:ascii="Arial" w:hAnsi="Arial" w:cs="Arial"/>
                <w:bCs/>
              </w:rPr>
            </w:pPr>
            <w:r>
              <w:rPr>
                <w:rFonts w:ascii="Arial" w:hAnsi="Arial" w:cs="Arial"/>
                <w:bCs/>
              </w:rPr>
              <w:t>10</w:t>
            </w:r>
          </w:p>
        </w:tc>
        <w:tc>
          <w:tcPr>
            <w:tcW w:w="283" w:type="dxa"/>
            <w:gridSpan w:val="3"/>
            <w:tcBorders>
              <w:top w:val="nil"/>
              <w:left w:val="single" w:sz="8" w:space="0" w:color="auto"/>
              <w:bottom w:val="nil"/>
              <w:right w:val="nil"/>
            </w:tcBorders>
            <w:shd w:val="clear" w:color="auto" w:fill="auto"/>
            <w:vAlign w:val="center"/>
          </w:tcPr>
          <w:p w:rsidR="00422A24" w:rsidRDefault="00422A24" w:rsidP="00EB7F56">
            <w:pPr>
              <w:jc w:val="center"/>
              <w:rPr>
                <w:rFonts w:ascii="Arial" w:hAnsi="Arial" w:cs="Arial"/>
              </w:rPr>
            </w:pPr>
          </w:p>
        </w:tc>
        <w:tc>
          <w:tcPr>
            <w:tcW w:w="1212"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422A24" w:rsidRPr="00673E6A" w:rsidRDefault="00422A24" w:rsidP="00EB7F56">
            <w:pPr>
              <w:jc w:val="center"/>
              <w:rPr>
                <w:rFonts w:ascii="Arial" w:hAnsi="Arial" w:cs="Arial"/>
                <w:b/>
                <w:bCs/>
              </w:rPr>
            </w:pPr>
          </w:p>
        </w:tc>
        <w:tc>
          <w:tcPr>
            <w:tcW w:w="1191"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422A24" w:rsidRPr="00673E6A" w:rsidRDefault="00422A24" w:rsidP="00EB7F56">
            <w:pPr>
              <w:jc w:val="center"/>
              <w:rPr>
                <w:rFonts w:ascii="Arial" w:hAnsi="Arial" w:cs="Arial"/>
                <w:b/>
                <w:bCs/>
              </w:rPr>
            </w:pPr>
          </w:p>
        </w:tc>
        <w:tc>
          <w:tcPr>
            <w:tcW w:w="283" w:type="dxa"/>
            <w:gridSpan w:val="3"/>
            <w:tcBorders>
              <w:left w:val="single" w:sz="8" w:space="0" w:color="auto"/>
              <w:right w:val="single" w:sz="8" w:space="0" w:color="auto"/>
            </w:tcBorders>
            <w:shd w:val="clear" w:color="auto" w:fill="FFFFFF"/>
            <w:vAlign w:val="center"/>
          </w:tcPr>
          <w:p w:rsidR="00422A24" w:rsidRPr="00673E6A" w:rsidRDefault="00422A24" w:rsidP="00EB7F56">
            <w:pPr>
              <w:jc w:val="center"/>
              <w:rPr>
                <w:rFonts w:ascii="Arial" w:hAnsi="Arial" w:cs="Arial"/>
              </w:rPr>
            </w:pPr>
          </w:p>
        </w:tc>
        <w:tc>
          <w:tcPr>
            <w:tcW w:w="2394"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422A24" w:rsidRPr="00673E6A" w:rsidRDefault="00422A24" w:rsidP="00EB7F56">
            <w:pPr>
              <w:jc w:val="center"/>
              <w:rPr>
                <w:rFonts w:ascii="Arial" w:hAnsi="Arial" w:cs="Arial"/>
                <w:b/>
                <w:bCs/>
              </w:rPr>
            </w:pPr>
          </w:p>
        </w:tc>
        <w:tc>
          <w:tcPr>
            <w:tcW w:w="265" w:type="dxa"/>
            <w:gridSpan w:val="4"/>
            <w:tcBorders>
              <w:top w:val="nil"/>
              <w:left w:val="single" w:sz="8" w:space="0" w:color="auto"/>
              <w:bottom w:val="nil"/>
              <w:right w:val="nil"/>
            </w:tcBorders>
            <w:shd w:val="clear" w:color="auto" w:fill="auto"/>
            <w:vAlign w:val="center"/>
          </w:tcPr>
          <w:p w:rsidR="00422A24" w:rsidRPr="00673E6A" w:rsidRDefault="00422A24" w:rsidP="00EB7F56">
            <w:pPr>
              <w:jc w:val="center"/>
              <w:rPr>
                <w:rFonts w:ascii="Arial" w:hAnsi="Arial" w:cs="Arial"/>
              </w:rPr>
            </w:pPr>
          </w:p>
        </w:tc>
        <w:tc>
          <w:tcPr>
            <w:tcW w:w="2141"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422A24" w:rsidRPr="00673E6A" w:rsidRDefault="00422A24" w:rsidP="00EB7F56">
            <w:pPr>
              <w:jc w:val="center"/>
              <w:rPr>
                <w:rFonts w:ascii="Arial" w:hAnsi="Arial" w:cs="Arial"/>
                <w:b/>
                <w:bCs/>
              </w:rPr>
            </w:pPr>
          </w:p>
        </w:tc>
        <w:tc>
          <w:tcPr>
            <w:tcW w:w="247" w:type="dxa"/>
            <w:tcBorders>
              <w:top w:val="nil"/>
              <w:left w:val="single" w:sz="8" w:space="0" w:color="auto"/>
              <w:bottom w:val="nil"/>
              <w:right w:val="single" w:sz="12" w:space="0" w:color="auto"/>
            </w:tcBorders>
            <w:shd w:val="clear" w:color="auto" w:fill="auto"/>
            <w:vAlign w:val="center"/>
          </w:tcPr>
          <w:p w:rsidR="00422A24" w:rsidRPr="00673E6A" w:rsidRDefault="00422A24" w:rsidP="00EB7F56">
            <w:pPr>
              <w:jc w:val="center"/>
              <w:rPr>
                <w:rFonts w:ascii="Arial" w:hAnsi="Arial" w:cs="Arial"/>
              </w:rPr>
            </w:pPr>
          </w:p>
        </w:tc>
      </w:tr>
      <w:tr w:rsidR="00BD2228" w:rsidRPr="00673E6A" w:rsidTr="009A598D">
        <w:trPr>
          <w:trHeight w:val="78"/>
          <w:jc w:val="center"/>
        </w:trPr>
        <w:tc>
          <w:tcPr>
            <w:tcW w:w="251"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878" w:type="dxa"/>
            <w:gridSpan w:val="81"/>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47" w:type="dxa"/>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2923F2" w:rsidRPr="00673E6A" w:rsidTr="009A598D">
        <w:trPr>
          <w:trHeight w:val="78"/>
          <w:jc w:val="center"/>
        </w:trPr>
        <w:tc>
          <w:tcPr>
            <w:tcW w:w="251"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1"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1"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9"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4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4"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7"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4"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6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4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9A598D">
        <w:trPr>
          <w:trHeight w:val="304"/>
          <w:jc w:val="center"/>
        </w:trPr>
        <w:tc>
          <w:tcPr>
            <w:tcW w:w="11376" w:type="dxa"/>
            <w:gridSpan w:val="83"/>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2923F2" w:rsidRPr="00530A24" w:rsidTr="009A598D">
        <w:trPr>
          <w:trHeight w:val="55"/>
          <w:jc w:val="center"/>
        </w:trPr>
        <w:tc>
          <w:tcPr>
            <w:tcW w:w="255"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9"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5"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1"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18"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3"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8"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3"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0"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68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9A598D">
        <w:trPr>
          <w:trHeight w:val="110"/>
          <w:jc w:val="center"/>
        </w:trPr>
        <w:tc>
          <w:tcPr>
            <w:tcW w:w="255"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1" w:type="dxa"/>
            <w:gridSpan w:val="18"/>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3"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5"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468" w:type="dxa"/>
            <w:gridSpan w:val="54"/>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47" w:type="dxa"/>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2923F2" w:rsidRPr="0041396C" w:rsidTr="009A598D">
        <w:trPr>
          <w:trHeight w:val="58"/>
          <w:jc w:val="center"/>
        </w:trPr>
        <w:tc>
          <w:tcPr>
            <w:tcW w:w="255"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11" w:type="dxa"/>
            <w:gridSpan w:val="18"/>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3"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5"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7"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3"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68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9A598D">
        <w:trPr>
          <w:trHeight w:val="110"/>
          <w:jc w:val="center"/>
        </w:trPr>
        <w:tc>
          <w:tcPr>
            <w:tcW w:w="255"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1" w:type="dxa"/>
            <w:gridSpan w:val="18"/>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3" w:type="dxa"/>
            <w:gridSpan w:val="3"/>
            <w:vMerge/>
            <w:shd w:val="clear" w:color="auto" w:fill="auto"/>
            <w:vAlign w:val="center"/>
          </w:tcPr>
          <w:p w:rsidR="00746C12" w:rsidRPr="00673E6A" w:rsidRDefault="00746C12" w:rsidP="00E95ED1">
            <w:pPr>
              <w:rPr>
                <w:rFonts w:ascii="Arial" w:hAnsi="Arial" w:cs="Arial"/>
                <w:b/>
                <w:bCs/>
              </w:rPr>
            </w:pPr>
          </w:p>
        </w:tc>
        <w:tc>
          <w:tcPr>
            <w:tcW w:w="235"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468" w:type="dxa"/>
            <w:gridSpan w:val="54"/>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47" w:type="dxa"/>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9A598D">
        <w:trPr>
          <w:trHeight w:val="314"/>
          <w:jc w:val="center"/>
        </w:trPr>
        <w:tc>
          <w:tcPr>
            <w:tcW w:w="11376" w:type="dxa"/>
            <w:gridSpan w:val="8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2923F2" w:rsidRPr="00530A24" w:rsidTr="009A598D">
        <w:trPr>
          <w:trHeight w:val="110"/>
          <w:jc w:val="center"/>
        </w:trPr>
        <w:tc>
          <w:tcPr>
            <w:tcW w:w="255"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19"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5"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1"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18"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3"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3"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68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9A598D">
        <w:trPr>
          <w:trHeight w:val="110"/>
          <w:jc w:val="center"/>
        </w:trPr>
        <w:tc>
          <w:tcPr>
            <w:tcW w:w="255"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1" w:type="dxa"/>
            <w:gridSpan w:val="18"/>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3"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5"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4"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6204" w:type="dxa"/>
            <w:gridSpan w:val="51"/>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w:t>
            </w:r>
            <w:r w:rsidR="00BA3BF5">
              <w:rPr>
                <w:rFonts w:ascii="Arial" w:hAnsi="Arial" w:cs="Arial"/>
              </w:rPr>
              <w:t>s</w:t>
            </w:r>
            <w:r w:rsidR="00620FF1">
              <w:rPr>
                <w:rFonts w:ascii="Arial" w:hAnsi="Arial" w:cs="Arial"/>
              </w:rPr>
              <w:t xml:space="preserve"> (</w:t>
            </w:r>
            <w:r w:rsidR="002923F2">
              <w:rPr>
                <w:rFonts w:ascii="Arial" w:hAnsi="Arial" w:cs="Arial"/>
              </w:rPr>
              <w:t>*</w:t>
            </w:r>
            <w:r w:rsidR="00620FF1">
              <w:rPr>
                <w:rFonts w:ascii="Arial" w:hAnsi="Arial" w:cs="Arial"/>
              </w:rPr>
              <w:t>)</w:t>
            </w:r>
          </w:p>
        </w:tc>
        <w:tc>
          <w:tcPr>
            <w:tcW w:w="247" w:type="dxa"/>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2923F2" w:rsidRPr="0041396C" w:rsidTr="009A598D">
        <w:trPr>
          <w:trHeight w:val="58"/>
          <w:jc w:val="center"/>
        </w:trPr>
        <w:tc>
          <w:tcPr>
            <w:tcW w:w="255"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11" w:type="dxa"/>
            <w:gridSpan w:val="18"/>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3"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5"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7"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3"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68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9A598D">
        <w:trPr>
          <w:trHeight w:val="110"/>
          <w:jc w:val="center"/>
        </w:trPr>
        <w:tc>
          <w:tcPr>
            <w:tcW w:w="255"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3" w:type="dxa"/>
            <w:gridSpan w:val="3"/>
            <w:vMerge/>
            <w:shd w:val="clear" w:color="auto" w:fill="auto"/>
            <w:vAlign w:val="center"/>
          </w:tcPr>
          <w:p w:rsidR="00530A24" w:rsidRPr="00673E6A" w:rsidRDefault="00530A24" w:rsidP="00257D34">
            <w:pPr>
              <w:rPr>
                <w:rFonts w:ascii="Arial" w:hAnsi="Arial" w:cs="Arial"/>
                <w:b/>
                <w:bCs/>
              </w:rPr>
            </w:pPr>
          </w:p>
        </w:tc>
        <w:tc>
          <w:tcPr>
            <w:tcW w:w="235"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4"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6204" w:type="dxa"/>
            <w:gridSpan w:val="51"/>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7" w:type="dxa"/>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9A598D">
        <w:trPr>
          <w:trHeight w:val="110"/>
          <w:jc w:val="center"/>
        </w:trPr>
        <w:tc>
          <w:tcPr>
            <w:tcW w:w="255"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11" w:type="dxa"/>
            <w:gridSpan w:val="18"/>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3" w:type="dxa"/>
            <w:gridSpan w:val="3"/>
            <w:shd w:val="clear" w:color="auto" w:fill="auto"/>
            <w:vAlign w:val="center"/>
          </w:tcPr>
          <w:p w:rsidR="00530A24" w:rsidRPr="00530A24" w:rsidRDefault="00530A24" w:rsidP="00257D34">
            <w:pPr>
              <w:rPr>
                <w:rFonts w:ascii="Arial" w:hAnsi="Arial" w:cs="Arial"/>
                <w:b/>
                <w:bCs/>
                <w:sz w:val="4"/>
                <w:szCs w:val="4"/>
              </w:rPr>
            </w:pPr>
          </w:p>
        </w:tc>
        <w:tc>
          <w:tcPr>
            <w:tcW w:w="235"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7"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6204" w:type="dxa"/>
            <w:gridSpan w:val="51"/>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47" w:type="dxa"/>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9A598D">
        <w:trPr>
          <w:trHeight w:val="110"/>
          <w:jc w:val="center"/>
        </w:trPr>
        <w:tc>
          <w:tcPr>
            <w:tcW w:w="255"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3" w:type="dxa"/>
            <w:gridSpan w:val="3"/>
            <w:shd w:val="clear" w:color="auto" w:fill="auto"/>
            <w:vAlign w:val="center"/>
          </w:tcPr>
          <w:p w:rsidR="00530A24" w:rsidRPr="00673E6A" w:rsidRDefault="00530A24" w:rsidP="00257D34">
            <w:pPr>
              <w:rPr>
                <w:rFonts w:ascii="Arial" w:hAnsi="Arial" w:cs="Arial"/>
                <w:b/>
                <w:bCs/>
              </w:rPr>
            </w:pPr>
          </w:p>
        </w:tc>
        <w:tc>
          <w:tcPr>
            <w:tcW w:w="235"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7"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4"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6204" w:type="dxa"/>
            <w:gridSpan w:val="51"/>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47" w:type="dxa"/>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9A598D">
        <w:trPr>
          <w:trHeight w:val="768"/>
          <w:jc w:val="center"/>
        </w:trPr>
        <w:tc>
          <w:tcPr>
            <w:tcW w:w="11376" w:type="dxa"/>
            <w:gridSpan w:val="8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E85913" w:rsidRDefault="00E85913" w:rsidP="002923F2">
            <w:pPr>
              <w:jc w:val="both"/>
              <w:rPr>
                <w:rFonts w:ascii="Arial" w:hAnsi="Arial" w:cs="Arial"/>
                <w:b/>
                <w:bCs/>
                <w:iCs/>
              </w:rPr>
            </w:pPr>
          </w:p>
          <w:p w:rsidR="002923F2" w:rsidRDefault="00054E97" w:rsidP="002923F2">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E85913" w:rsidRDefault="00E85913" w:rsidP="002923F2">
            <w:pPr>
              <w:jc w:val="both"/>
              <w:rPr>
                <w:rFonts w:ascii="Arial" w:hAnsi="Arial" w:cs="Arial"/>
                <w:b/>
                <w:bCs/>
                <w:iCs/>
              </w:rPr>
            </w:pPr>
          </w:p>
          <w:p w:rsidR="00E85913" w:rsidRPr="002923F2" w:rsidRDefault="00E85913" w:rsidP="002923F2">
            <w:pPr>
              <w:jc w:val="both"/>
              <w:rPr>
                <w:b/>
                <w:sz w:val="14"/>
                <w:szCs w:val="14"/>
              </w:rPr>
            </w:pPr>
            <w:r>
              <w:rPr>
                <w:rFonts w:ascii="Arial" w:hAnsi="Arial" w:cs="Arial"/>
                <w:b/>
                <w:bCs/>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lastRenderedPageBreak/>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AE1230">
        <w:rPr>
          <w:rFonts w:cs="Arial"/>
          <w:color w:val="C0504D" w:themeColor="accent2"/>
          <w:sz w:val="17"/>
          <w:szCs w:val="17"/>
        </w:rPr>
        <w:t>(cuando corresponda)</w:t>
      </w:r>
      <w:r w:rsidR="00B06BF8" w:rsidRPr="00CE0405">
        <w:rPr>
          <w:rFonts w:cs="Arial"/>
          <w:color w:val="0000FF"/>
          <w:sz w:val="17"/>
          <w:szCs w:val="17"/>
        </w:rPr>
        <w:t>.</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982D9D"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982D9D" w:rsidRDefault="00982D9D" w:rsidP="00982D9D">
      <w:pPr>
        <w:ind w:left="284" w:right="-569"/>
        <w:jc w:val="both"/>
        <w:rPr>
          <w:rFonts w:cs="Arial"/>
          <w:sz w:val="17"/>
          <w:szCs w:val="17"/>
        </w:rPr>
      </w:pPr>
    </w:p>
    <w:p w:rsidR="000F6253" w:rsidRDefault="000F6253" w:rsidP="00982D9D">
      <w:pPr>
        <w:ind w:left="284" w:right="-569"/>
        <w:jc w:val="both"/>
        <w:rPr>
          <w:rFonts w:cs="Arial"/>
          <w:sz w:val="17"/>
          <w:szCs w:val="17"/>
        </w:rPr>
      </w:pPr>
    </w:p>
    <w:p w:rsidR="000F6253" w:rsidRPr="00CE0405" w:rsidRDefault="000F6253" w:rsidP="00982D9D">
      <w:pPr>
        <w:ind w:left="284" w:right="-569"/>
        <w:jc w:val="both"/>
        <w:rPr>
          <w:rFonts w:cs="Arial"/>
          <w:strike/>
          <w:sz w:val="17"/>
          <w:szCs w:val="17"/>
        </w:rPr>
      </w:pPr>
    </w:p>
    <w:p w:rsidR="003929C4" w:rsidRPr="00722021" w:rsidRDefault="003929C4" w:rsidP="00E33823">
      <w:pP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680095">
          <w:pgSz w:w="12240" w:h="15840" w:code="1"/>
          <w:pgMar w:top="1668" w:right="1325"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1"/>
        <w:gridCol w:w="124"/>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6"/>
        <w:gridCol w:w="460"/>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2F19F1" w:rsidRPr="00673E6A" w:rsidTr="002F19F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2F19F1" w:rsidRPr="00673E6A" w:rsidRDefault="002F19F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2F19F1" w:rsidRPr="00673E6A" w:rsidRDefault="002F19F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2F19F1" w:rsidRPr="00673E6A" w:rsidRDefault="002F19F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2F19F1" w:rsidRPr="00673E6A" w:rsidRDefault="002F19F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2F19F1" w:rsidRPr="00673E6A" w:rsidRDefault="002F19F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2F19F1" w:rsidRPr="00673E6A" w:rsidRDefault="002F19F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2F19F1" w:rsidRPr="00FB1242" w:rsidRDefault="002F19F1" w:rsidP="00050AA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2F19F1" w:rsidRPr="00673E6A" w:rsidRDefault="002F19F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2F19F1" w:rsidRPr="00673E6A" w:rsidRDefault="002F19F1" w:rsidP="00E631A8">
            <w:pPr>
              <w:jc w:val="center"/>
              <w:rPr>
                <w:rFonts w:ascii="Arial" w:hAnsi="Arial" w:cs="Arial"/>
              </w:rPr>
            </w:pPr>
          </w:p>
        </w:tc>
        <w:tc>
          <w:tcPr>
            <w:tcW w:w="165" w:type="pct"/>
            <w:tcBorders>
              <w:left w:val="single" w:sz="4" w:space="0" w:color="auto"/>
              <w:bottom w:val="single" w:sz="4" w:space="0" w:color="auto"/>
            </w:tcBorders>
            <w:shd w:val="clear" w:color="auto" w:fill="DBE5F1"/>
            <w:vAlign w:val="center"/>
          </w:tcPr>
          <w:p w:rsidR="002F19F1" w:rsidRPr="00673E6A" w:rsidRDefault="002F19F1" w:rsidP="00E631A8">
            <w:pPr>
              <w:jc w:val="center"/>
              <w:rPr>
                <w:rFonts w:ascii="Arial" w:hAnsi="Arial" w:cs="Arial"/>
              </w:rPr>
            </w:pPr>
            <w:r>
              <w:rPr>
                <w:rFonts w:ascii="Arial" w:hAnsi="Arial" w:cs="Arial"/>
              </w:rPr>
              <w:t>1</w:t>
            </w:r>
          </w:p>
        </w:tc>
        <w:tc>
          <w:tcPr>
            <w:tcW w:w="268" w:type="pct"/>
            <w:tcBorders>
              <w:top w:val="nil"/>
              <w:left w:val="nil"/>
              <w:bottom w:val="nil"/>
            </w:tcBorders>
            <w:shd w:val="clear" w:color="auto" w:fill="auto"/>
            <w:vAlign w:val="center"/>
          </w:tcPr>
          <w:p w:rsidR="002F19F1" w:rsidRPr="00673E6A" w:rsidRDefault="002F19F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2F19F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5" w:type="pct"/>
            <w:gridSpan w:val="27"/>
            <w:tcBorders>
              <w:top w:val="single" w:sz="4" w:space="0" w:color="auto"/>
              <w:left w:val="single" w:sz="4" w:space="0" w:color="auto"/>
              <w:bottom w:val="single" w:sz="4" w:space="0" w:color="auto"/>
            </w:tcBorders>
            <w:shd w:val="clear" w:color="auto" w:fill="DBE5F1"/>
            <w:vAlign w:val="center"/>
          </w:tcPr>
          <w:p w:rsidR="00CA16BB" w:rsidRDefault="00CA16BB" w:rsidP="0010524F">
            <w:pPr>
              <w:jc w:val="center"/>
              <w:rPr>
                <w:rFonts w:ascii="Arial" w:hAnsi="Arial" w:cs="Arial"/>
                <w:b/>
                <w:bCs/>
                <w:iCs/>
                <w:color w:val="0070C0"/>
                <w:lang w:val="es-BO" w:eastAsia="es-BO"/>
              </w:rPr>
            </w:pPr>
          </w:p>
          <w:p w:rsidR="00357EF2" w:rsidRDefault="00CA16BB" w:rsidP="0010524F">
            <w:pPr>
              <w:jc w:val="center"/>
              <w:rPr>
                <w:rFonts w:ascii="Arial" w:hAnsi="Arial" w:cs="Arial"/>
                <w:b/>
                <w:bCs/>
                <w:iCs/>
                <w:color w:val="0070C0"/>
                <w:lang w:val="es-BO" w:eastAsia="es-BO"/>
              </w:rPr>
            </w:pPr>
            <w:r w:rsidRPr="00082492">
              <w:rPr>
                <w:rFonts w:ascii="Arial" w:hAnsi="Arial" w:cs="Arial"/>
                <w:b/>
                <w:bCs/>
                <w:iCs/>
                <w:color w:val="0070C0"/>
                <w:lang w:val="es-BO" w:eastAsia="es-BO"/>
              </w:rPr>
              <w:t>“</w:t>
            </w:r>
            <w:r w:rsidR="00A16ECD" w:rsidRPr="00857B5D">
              <w:rPr>
                <w:rFonts w:ascii="Arial" w:hAnsi="Arial" w:cs="Arial"/>
                <w:b/>
                <w:bCs/>
                <w:iCs/>
                <w:color w:val="0070C0"/>
                <w:lang w:val="es-BO" w:eastAsia="es-BO"/>
              </w:rPr>
              <w:t>COMPRA DE PROYECTORES MULTIMEDIA Y PANTALLAS DE PROYECCION</w:t>
            </w:r>
            <w:r>
              <w:rPr>
                <w:rFonts w:ascii="Arial" w:hAnsi="Arial" w:cs="Arial"/>
                <w:b/>
                <w:bCs/>
                <w:iCs/>
                <w:color w:val="0070C0"/>
                <w:lang w:val="es-BO" w:eastAsia="es-BO"/>
              </w:rPr>
              <w:t>”</w:t>
            </w:r>
          </w:p>
          <w:p w:rsidR="00CA16BB" w:rsidRPr="00673E6A" w:rsidRDefault="00CA16BB" w:rsidP="0010524F">
            <w:pPr>
              <w:jc w:val="center"/>
              <w:rPr>
                <w:rFonts w:ascii="Arial" w:hAnsi="Arial" w:cs="Arial"/>
                <w:b/>
                <w:bCs/>
              </w:rPr>
            </w:pPr>
          </w:p>
        </w:tc>
        <w:tc>
          <w:tcPr>
            <w:tcW w:w="268"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2F19F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9"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1"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7"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8"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855"/>
        <w:gridCol w:w="993"/>
        <w:gridCol w:w="988"/>
        <w:gridCol w:w="1135"/>
        <w:gridCol w:w="992"/>
        <w:gridCol w:w="1701"/>
        <w:gridCol w:w="1135"/>
        <w:gridCol w:w="1275"/>
        <w:gridCol w:w="1273"/>
      </w:tblGrid>
      <w:tr w:rsidR="003A75E0" w:rsidRPr="00673E6A" w:rsidTr="00E474E7">
        <w:trPr>
          <w:cantSplit/>
          <w:trHeight w:val="1676"/>
          <w:jc w:val="center"/>
        </w:trPr>
        <w:tc>
          <w:tcPr>
            <w:tcW w:w="140"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w:t>
            </w:r>
          </w:p>
        </w:tc>
        <w:tc>
          <w:tcPr>
            <w:tcW w:w="401"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NOMBRE DEL PROPONENTE</w:t>
            </w:r>
          </w:p>
        </w:tc>
        <w:tc>
          <w:tcPr>
            <w:tcW w:w="466"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VALOR LEIDO DE LA PROPUESTA</w:t>
            </w:r>
          </w:p>
        </w:tc>
        <w:tc>
          <w:tcPr>
            <w:tcW w:w="464"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MONTO AJUSTADO POR REVISIÓN ARITMÉTICA</w:t>
            </w:r>
          </w:p>
        </w:tc>
        <w:tc>
          <w:tcPr>
            <w:tcW w:w="533"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PRECIO REFERENCIAL</w:t>
            </w:r>
          </w:p>
        </w:tc>
        <w:tc>
          <w:tcPr>
            <w:tcW w:w="466"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DIFERENCIA</w:t>
            </w:r>
          </w:p>
        </w:tc>
        <w:tc>
          <w:tcPr>
            <w:tcW w:w="799"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MARGEN DE PREFERENCIA POR COSTO BRUTO DE PRODUCCIÓN</w:t>
            </w:r>
          </w:p>
          <w:p w:rsidR="002B3A5A" w:rsidRPr="003A75E0" w:rsidRDefault="002B3A5A" w:rsidP="00716600">
            <w:pPr>
              <w:jc w:val="center"/>
              <w:rPr>
                <w:rFonts w:ascii="Arial" w:hAnsi="Arial" w:cs="Arial"/>
                <w:b/>
                <w:sz w:val="14"/>
              </w:rPr>
            </w:pPr>
            <w:r w:rsidRPr="003A75E0">
              <w:rPr>
                <w:rFonts w:ascii="Arial" w:hAnsi="Arial" w:cs="Arial"/>
                <w:b/>
                <w:sz w:val="14"/>
              </w:rPr>
              <w:t>O POR BIENES PRODUCIDOS EN EL PAÍS INDEPENDIENTEMENTE DEL ORÍGEN DE LOS INSUMOS</w:t>
            </w:r>
          </w:p>
        </w:tc>
        <w:tc>
          <w:tcPr>
            <w:tcW w:w="533"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 xml:space="preserve">MARGEN DE PREFERENCIA PARA </w:t>
            </w:r>
            <w:r w:rsidR="00E631A8" w:rsidRPr="003A75E0">
              <w:rPr>
                <w:rFonts w:ascii="Arial" w:hAnsi="Arial" w:cs="Arial"/>
                <w:b/>
                <w:sz w:val="14"/>
              </w:rPr>
              <w:t>MyPE’s</w:t>
            </w:r>
            <w:r w:rsidRPr="003A75E0">
              <w:rPr>
                <w:rFonts w:ascii="Arial" w:hAnsi="Arial" w:cs="Arial"/>
                <w:b/>
                <w:sz w:val="14"/>
              </w:rPr>
              <w:t>, APP Y OECAS</w:t>
            </w:r>
          </w:p>
        </w:tc>
        <w:tc>
          <w:tcPr>
            <w:tcW w:w="599"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FACTOR DE AJUSTE FINAL</w:t>
            </w:r>
          </w:p>
          <w:p w:rsidR="002B3A5A" w:rsidRPr="003A75E0" w:rsidRDefault="005D2598"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98"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PRECIO AJUSTADO</w:t>
            </w:r>
          </w:p>
          <w:p w:rsidR="002B3A5A" w:rsidRPr="003A75E0" w:rsidRDefault="00C62B84" w:rsidP="00716600">
            <w:pPr>
              <w:jc w:val="center"/>
              <w:rPr>
                <w:rFonts w:ascii="Arial" w:hAnsi="Arial" w:cs="Arial"/>
                <w:b/>
                <w:sz w:val="14"/>
              </w:rPr>
            </w:pPr>
            <m:oMathPara>
              <m:oMath>
                <m:r>
                  <m:rPr>
                    <m:sty m:val="bi"/>
                  </m:rPr>
                  <w:rPr>
                    <w:rFonts w:ascii="Cambria Math" w:hAnsi="Cambria Math" w:cs="Arial"/>
                    <w:sz w:val="14"/>
                  </w:rPr>
                  <m:t>PA</m:t>
                </m:r>
              </m:oMath>
            </m:oMathPara>
          </w:p>
        </w:tc>
      </w:tr>
      <w:tr w:rsidR="003A75E0" w:rsidRPr="00673E6A" w:rsidTr="00E474E7">
        <w:trPr>
          <w:cantSplit/>
          <w:trHeight w:val="480"/>
          <w:jc w:val="center"/>
        </w:trPr>
        <w:tc>
          <w:tcPr>
            <w:tcW w:w="140" w:type="pct"/>
            <w:vMerge/>
            <w:shd w:val="clear" w:color="auto" w:fill="DBE5F1"/>
            <w:vAlign w:val="center"/>
          </w:tcPr>
          <w:p w:rsidR="002B3A5A" w:rsidRPr="00673E6A" w:rsidRDefault="002B3A5A" w:rsidP="00716600">
            <w:pPr>
              <w:jc w:val="center"/>
              <w:rPr>
                <w:rFonts w:ascii="Arial" w:hAnsi="Arial" w:cs="Arial"/>
              </w:rPr>
            </w:pPr>
          </w:p>
        </w:tc>
        <w:tc>
          <w:tcPr>
            <w:tcW w:w="401" w:type="pct"/>
            <w:vMerge/>
            <w:shd w:val="clear" w:color="auto" w:fill="DBE5F1"/>
            <w:vAlign w:val="center"/>
          </w:tcPr>
          <w:p w:rsidR="002B3A5A" w:rsidRPr="002B3A5A" w:rsidRDefault="002B3A5A" w:rsidP="00716600">
            <w:pPr>
              <w:jc w:val="center"/>
              <w:rPr>
                <w:rFonts w:ascii="Arial" w:hAnsi="Arial" w:cs="Arial"/>
                <w:sz w:val="14"/>
              </w:rPr>
            </w:pPr>
          </w:p>
        </w:tc>
        <w:tc>
          <w:tcPr>
            <w:tcW w:w="466"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pp</w:t>
            </w:r>
          </w:p>
        </w:tc>
        <w:tc>
          <w:tcPr>
            <w:tcW w:w="464"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33"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466"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79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53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599" w:type="pct"/>
            <w:shd w:val="clear" w:color="auto" w:fill="DBE5F1"/>
            <w:vAlign w:val="center"/>
          </w:tcPr>
          <w:p w:rsidR="002B3A5A" w:rsidRPr="002B3A5A" w:rsidRDefault="005D2598"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598" w:type="pct"/>
            <w:shd w:val="clear" w:color="auto" w:fill="DBE5F1"/>
            <w:vAlign w:val="center"/>
          </w:tcPr>
          <w:p w:rsidR="002B3A5A" w:rsidRPr="002B3A5A" w:rsidRDefault="00C62B84"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b/>
              </w:rPr>
            </w:pPr>
          </w:p>
        </w:tc>
        <w:tc>
          <w:tcPr>
            <w:tcW w:w="464" w:type="pct"/>
            <w:vAlign w:val="center"/>
          </w:tcPr>
          <w:p w:rsidR="002B3A5A" w:rsidRPr="00673E6A" w:rsidRDefault="002B3A5A" w:rsidP="00716600">
            <w:pPr>
              <w:jc w:val="center"/>
              <w:rPr>
                <w:rFonts w:ascii="Arial" w:hAnsi="Arial" w:cs="Arial"/>
                <w:b/>
              </w:rPr>
            </w:pPr>
          </w:p>
        </w:tc>
        <w:tc>
          <w:tcPr>
            <w:tcW w:w="533" w:type="pct"/>
          </w:tcPr>
          <w:p w:rsidR="002B3A5A" w:rsidRPr="00673E6A" w:rsidRDefault="002B3A5A" w:rsidP="00716600">
            <w:pPr>
              <w:jc w:val="center"/>
              <w:rPr>
                <w:rFonts w:ascii="Arial" w:hAnsi="Arial" w:cs="Arial"/>
                <w:b/>
              </w:rPr>
            </w:pPr>
          </w:p>
        </w:tc>
        <w:tc>
          <w:tcPr>
            <w:tcW w:w="466" w:type="pct"/>
          </w:tcPr>
          <w:p w:rsidR="002B3A5A" w:rsidRPr="00673E6A" w:rsidRDefault="002B3A5A" w:rsidP="00716600">
            <w:pPr>
              <w:jc w:val="center"/>
              <w:rPr>
                <w:rFonts w:ascii="Arial" w:hAnsi="Arial" w:cs="Arial"/>
                <w:b/>
              </w:rPr>
            </w:pPr>
          </w:p>
        </w:tc>
        <w:tc>
          <w:tcPr>
            <w:tcW w:w="799" w:type="pct"/>
          </w:tcPr>
          <w:p w:rsidR="002B3A5A" w:rsidRPr="00673E6A" w:rsidRDefault="002B3A5A" w:rsidP="00716600">
            <w:pPr>
              <w:jc w:val="center"/>
              <w:rPr>
                <w:rFonts w:ascii="Arial" w:hAnsi="Arial" w:cs="Arial"/>
                <w:b/>
              </w:rPr>
            </w:pPr>
          </w:p>
        </w:tc>
        <w:tc>
          <w:tcPr>
            <w:tcW w:w="533" w:type="pct"/>
          </w:tcPr>
          <w:p w:rsidR="002B3A5A" w:rsidRPr="00673E6A" w:rsidRDefault="002B3A5A" w:rsidP="00716600">
            <w:pPr>
              <w:jc w:val="center"/>
              <w:rPr>
                <w:rFonts w:ascii="Arial" w:hAnsi="Arial" w:cs="Arial"/>
                <w:b/>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r w:rsidR="003A75E0" w:rsidRPr="00673E6A" w:rsidTr="00E474E7">
        <w:trPr>
          <w:cantSplit/>
          <w:trHeight w:val="480"/>
          <w:jc w:val="center"/>
        </w:trPr>
        <w:tc>
          <w:tcPr>
            <w:tcW w:w="140"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01" w:type="pct"/>
            <w:vAlign w:val="center"/>
          </w:tcPr>
          <w:p w:rsidR="002B3A5A" w:rsidRPr="00673E6A" w:rsidRDefault="002B3A5A" w:rsidP="00716600">
            <w:pPr>
              <w:jc w:val="center"/>
              <w:rPr>
                <w:rFonts w:ascii="Arial" w:hAnsi="Arial" w:cs="Arial"/>
              </w:rPr>
            </w:pPr>
          </w:p>
        </w:tc>
        <w:tc>
          <w:tcPr>
            <w:tcW w:w="466" w:type="pct"/>
            <w:vAlign w:val="center"/>
          </w:tcPr>
          <w:p w:rsidR="002B3A5A" w:rsidRPr="00673E6A" w:rsidRDefault="002B3A5A" w:rsidP="00716600">
            <w:pPr>
              <w:jc w:val="center"/>
              <w:rPr>
                <w:rFonts w:ascii="Arial" w:hAnsi="Arial" w:cs="Arial"/>
              </w:rPr>
            </w:pPr>
          </w:p>
        </w:tc>
        <w:tc>
          <w:tcPr>
            <w:tcW w:w="464" w:type="pct"/>
            <w:vAlign w:val="center"/>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466" w:type="pct"/>
          </w:tcPr>
          <w:p w:rsidR="002B3A5A" w:rsidRPr="00673E6A" w:rsidRDefault="002B3A5A" w:rsidP="00716600">
            <w:pPr>
              <w:jc w:val="center"/>
              <w:rPr>
                <w:rFonts w:ascii="Arial" w:hAnsi="Arial" w:cs="Arial"/>
              </w:rPr>
            </w:pPr>
          </w:p>
        </w:tc>
        <w:tc>
          <w:tcPr>
            <w:tcW w:w="799" w:type="pct"/>
          </w:tcPr>
          <w:p w:rsidR="002B3A5A" w:rsidRPr="00673E6A" w:rsidRDefault="002B3A5A" w:rsidP="00716600">
            <w:pPr>
              <w:jc w:val="center"/>
              <w:rPr>
                <w:rFonts w:ascii="Arial" w:hAnsi="Arial" w:cs="Arial"/>
              </w:rPr>
            </w:pPr>
          </w:p>
        </w:tc>
        <w:tc>
          <w:tcPr>
            <w:tcW w:w="533" w:type="pct"/>
          </w:tcPr>
          <w:p w:rsidR="002B3A5A" w:rsidRPr="00673E6A" w:rsidRDefault="002B3A5A" w:rsidP="00716600">
            <w:pPr>
              <w:jc w:val="center"/>
              <w:rPr>
                <w:rFonts w:ascii="Arial" w:hAnsi="Arial" w:cs="Arial"/>
              </w:rPr>
            </w:pPr>
          </w:p>
        </w:tc>
        <w:tc>
          <w:tcPr>
            <w:tcW w:w="599" w:type="pct"/>
          </w:tcPr>
          <w:p w:rsidR="002B3A5A" w:rsidRPr="00673E6A" w:rsidRDefault="002B3A5A" w:rsidP="00716600">
            <w:pPr>
              <w:jc w:val="center"/>
              <w:rPr>
                <w:rFonts w:ascii="Arial" w:hAnsi="Arial" w:cs="Arial"/>
              </w:rPr>
            </w:pPr>
          </w:p>
        </w:tc>
        <w:tc>
          <w:tcPr>
            <w:tcW w:w="598" w:type="pct"/>
          </w:tcPr>
          <w:p w:rsidR="002B3A5A" w:rsidRPr="00673E6A" w:rsidRDefault="002B3A5A" w:rsidP="00716600">
            <w:pPr>
              <w:jc w:val="center"/>
              <w:rPr>
                <w:rFonts w:ascii="Arial" w:hAnsi="Arial" w:cs="Arial"/>
              </w:rPr>
            </w:pPr>
          </w:p>
        </w:tc>
      </w:tr>
    </w:tbl>
    <w:p w:rsidR="00730F1E" w:rsidRPr="00673E6A" w:rsidRDefault="00730F1E" w:rsidP="00CA16BB">
      <w:pPr>
        <w:ind w:left="-709" w:hanging="142"/>
        <w:rPr>
          <w:rFonts w:ascii="Arial" w:hAnsi="Arial" w:cs="Arial"/>
        </w:rPr>
      </w:pPr>
      <w:r w:rsidRPr="00673E6A">
        <w:rPr>
          <w:rFonts w:ascii="Arial" w:hAnsi="Arial" w:cs="Arial"/>
        </w:rPr>
        <w:t xml:space="preserve">(*) En caso de no evidenciarse errores aritméticos el monto leído de la propuesta (pp) debe trasladarse a la casilla monto ajustado por </w:t>
      </w:r>
      <w:r w:rsidR="00CA16BB">
        <w:rPr>
          <w:rFonts w:ascii="Arial" w:hAnsi="Arial" w:cs="Arial"/>
        </w:rPr>
        <w:t xml:space="preserve">        </w:t>
      </w:r>
      <w:r w:rsidRPr="00673E6A">
        <w:rPr>
          <w:rFonts w:ascii="Arial" w:hAnsi="Arial" w:cs="Arial"/>
        </w:rPr>
        <w:t>revisión aritmética (MAPRA)</w:t>
      </w:r>
    </w:p>
    <w:p w:rsidR="00730F1E" w:rsidRDefault="00730F1E">
      <w:pPr>
        <w:rPr>
          <w:rFonts w:cs="Arial"/>
          <w:b/>
          <w:sz w:val="18"/>
          <w:szCs w:val="18"/>
        </w:rPr>
      </w:pPr>
    </w:p>
    <w:p w:rsidR="00A131C4" w:rsidRDefault="00A131C4" w:rsidP="00A131C4">
      <w:pPr>
        <w:rPr>
          <w:sz w:val="18"/>
          <w:szCs w:val="18"/>
        </w:rPr>
      </w:pPr>
    </w:p>
    <w:p w:rsidR="00671441" w:rsidRPr="00EA595F" w:rsidRDefault="00671441" w:rsidP="00CA16BB">
      <w:pPr>
        <w:rPr>
          <w:rFonts w:ascii="Arial" w:hAnsi="Arial" w:cs="Arial"/>
          <w:lang w:val="es-ES_tradnl"/>
        </w:rPr>
      </w:pPr>
    </w:p>
    <w:sectPr w:rsidR="00671441" w:rsidRPr="00EA595F" w:rsidSect="000C0E8F">
      <w:pgSz w:w="12240" w:h="15840" w:code="1"/>
      <w:pgMar w:top="1843"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A6" w:rsidRDefault="00DA30A6">
      <w:r>
        <w:separator/>
      </w:r>
    </w:p>
  </w:endnote>
  <w:endnote w:type="continuationSeparator" w:id="0">
    <w:p w:rsidR="00DA30A6" w:rsidRDefault="00DA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98" w:rsidRDefault="005D2598">
    <w:pPr>
      <w:pStyle w:val="Piedepgina"/>
      <w:jc w:val="right"/>
    </w:pPr>
  </w:p>
  <w:p w:rsidR="005D2598" w:rsidRDefault="005D25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98" w:rsidRDefault="005D2598">
    <w:pPr>
      <w:pStyle w:val="Piedepgina"/>
      <w:jc w:val="right"/>
    </w:pPr>
  </w:p>
  <w:p w:rsidR="005D2598" w:rsidRDefault="005D25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98" w:rsidRDefault="005D2598">
    <w:pPr>
      <w:pStyle w:val="Piedepgina"/>
      <w:jc w:val="center"/>
    </w:pPr>
    <w:r>
      <w:t>-</w:t>
    </w:r>
    <w:r>
      <w:fldChar w:fldCharType="begin"/>
    </w:r>
    <w:r>
      <w:instrText>PAGE   \* MERGEFORMAT</w:instrText>
    </w:r>
    <w:r>
      <w:fldChar w:fldCharType="separate"/>
    </w:r>
    <w:r w:rsidR="00DF5A7E">
      <w:rPr>
        <w:noProof/>
      </w:rPr>
      <w:t>13</w:t>
    </w:r>
    <w:r>
      <w:rPr>
        <w:noProof/>
      </w:rPr>
      <w:fldChar w:fldCharType="end"/>
    </w:r>
    <w:r>
      <w:t>-</w:t>
    </w:r>
  </w:p>
  <w:p w:rsidR="005D2598" w:rsidRDefault="005D25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A6" w:rsidRDefault="00DA30A6">
      <w:r>
        <w:separator/>
      </w:r>
    </w:p>
  </w:footnote>
  <w:footnote w:type="continuationSeparator" w:id="0">
    <w:p w:rsidR="00DA30A6" w:rsidRDefault="00DA3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98" w:rsidRDefault="005D2598">
    <w:pPr>
      <w:pStyle w:val="Encabezado"/>
    </w:pPr>
    <w:r>
      <w:rPr>
        <w:noProof/>
        <w:lang w:val="es-BO" w:eastAsia="es-BO"/>
      </w:rPr>
      <w:drawing>
        <wp:anchor distT="0" distB="0" distL="114300" distR="114300" simplePos="0" relativeHeight="251657216" behindDoc="0" locked="0" layoutInCell="1" allowOverlap="1">
          <wp:simplePos x="0" y="0"/>
          <wp:positionH relativeFrom="column">
            <wp:posOffset>2527935</wp:posOffset>
          </wp:positionH>
          <wp:positionV relativeFrom="paragraph">
            <wp:posOffset>12065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598" w:rsidRPr="000119E5" w:rsidRDefault="005D2598" w:rsidP="000119E5">
    <w:pPr>
      <w:pStyle w:val="Encabezado"/>
    </w:pPr>
    <w:r>
      <w:rPr>
        <w:noProof/>
        <w:lang w:val="es-BO" w:eastAsia="es-BO"/>
      </w:rPr>
      <w:drawing>
        <wp:anchor distT="0" distB="0" distL="114300" distR="114300" simplePos="0" relativeHeight="251658240" behindDoc="0" locked="0" layoutInCell="1" allowOverlap="1">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722"/>
    <w:multiLevelType w:val="multilevel"/>
    <w:tmpl w:val="68945146"/>
    <w:numStyleLink w:val="Estilo1"/>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5">
    <w:nsid w:val="3B9F15F5"/>
    <w:multiLevelType w:val="hybridMultilevel"/>
    <w:tmpl w:val="222C6D96"/>
    <w:lvl w:ilvl="0" w:tplc="40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6">
    <w:nsid w:val="3CA83ADF"/>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9D3DA6"/>
    <w:multiLevelType w:val="hybridMultilevel"/>
    <w:tmpl w:val="B6B0289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
    <w:nsid w:val="54A75E3B"/>
    <w:multiLevelType w:val="hybridMultilevel"/>
    <w:tmpl w:val="514AF924"/>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1891A21"/>
    <w:multiLevelType w:val="hybridMultilevel"/>
    <w:tmpl w:val="FE18A97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668C509E"/>
    <w:multiLevelType w:val="hybridMultilevel"/>
    <w:tmpl w:val="EA22A442"/>
    <w:lvl w:ilvl="0" w:tplc="016271B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694714CC"/>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C0A0A22"/>
    <w:multiLevelType w:val="hybridMultilevel"/>
    <w:tmpl w:val="EA22A442"/>
    <w:lvl w:ilvl="0" w:tplc="016271B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86802D4"/>
    <w:multiLevelType w:val="hybridMultilevel"/>
    <w:tmpl w:val="DE389584"/>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4"/>
  </w:num>
  <w:num w:numId="3">
    <w:abstractNumId w:val="26"/>
  </w:num>
  <w:num w:numId="4">
    <w:abstractNumId w:val="23"/>
  </w:num>
  <w:num w:numId="5">
    <w:abstractNumId w:val="5"/>
  </w:num>
  <w:num w:numId="6">
    <w:abstractNumId w:val="3"/>
  </w:num>
  <w:num w:numId="7">
    <w:abstractNumId w:val="1"/>
  </w:num>
  <w:num w:numId="8">
    <w:abstractNumId w:val="12"/>
  </w:num>
  <w:num w:numId="9">
    <w:abstractNumId w:val="13"/>
  </w:num>
  <w:num w:numId="10">
    <w:abstractNumId w:val="11"/>
  </w:num>
  <w:num w:numId="11">
    <w:abstractNumId w:val="27"/>
  </w:num>
  <w:num w:numId="12">
    <w:abstractNumId w:val="22"/>
  </w:num>
  <w:num w:numId="13">
    <w:abstractNumId w:val="9"/>
  </w:num>
  <w:num w:numId="14">
    <w:abstractNumId w:val="4"/>
  </w:num>
  <w:num w:numId="15">
    <w:abstractNumId w:val="2"/>
  </w:num>
  <w:num w:numId="16">
    <w:abstractNumId w:val="7"/>
  </w:num>
  <w:num w:numId="17">
    <w:abstractNumId w:val="24"/>
  </w:num>
  <w:num w:numId="18">
    <w:abstractNumId w:val="10"/>
  </w:num>
  <w:num w:numId="19">
    <w:abstractNumId w:val="18"/>
  </w:num>
  <w:num w:numId="20">
    <w:abstractNumId w:val="25"/>
  </w:num>
  <w:num w:numId="21">
    <w:abstractNumId w:val="0"/>
  </w:num>
  <w:num w:numId="22">
    <w:abstractNumId w:val="19"/>
  </w:num>
  <w:num w:numId="23">
    <w:abstractNumId w:val="8"/>
  </w:num>
  <w:num w:numId="24">
    <w:abstractNumId w:val="29"/>
  </w:num>
  <w:num w:numId="25">
    <w:abstractNumId w:val="17"/>
  </w:num>
  <w:num w:numId="26">
    <w:abstractNumId w:val="31"/>
  </w:num>
  <w:num w:numId="27">
    <w:abstractNumId w:val="32"/>
  </w:num>
  <w:num w:numId="28">
    <w:abstractNumId w:val="21"/>
  </w:num>
  <w:num w:numId="29">
    <w:abstractNumId w:val="16"/>
  </w:num>
  <w:num w:numId="30">
    <w:abstractNumId w:val="20"/>
  </w:num>
  <w:num w:numId="31">
    <w:abstractNumId w:val="28"/>
  </w:num>
  <w:num w:numId="32">
    <w:abstractNumId w:val="30"/>
  </w:num>
  <w:num w:numId="3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067"/>
    <w:rsid w:val="000043E1"/>
    <w:rsid w:val="000049FD"/>
    <w:rsid w:val="00005D7A"/>
    <w:rsid w:val="00006D51"/>
    <w:rsid w:val="00007591"/>
    <w:rsid w:val="00007F0E"/>
    <w:rsid w:val="000119E5"/>
    <w:rsid w:val="00011F76"/>
    <w:rsid w:val="00012606"/>
    <w:rsid w:val="00013010"/>
    <w:rsid w:val="00013486"/>
    <w:rsid w:val="00013794"/>
    <w:rsid w:val="000151BB"/>
    <w:rsid w:val="00015F54"/>
    <w:rsid w:val="000162CE"/>
    <w:rsid w:val="000167C5"/>
    <w:rsid w:val="0002118E"/>
    <w:rsid w:val="0002129E"/>
    <w:rsid w:val="000213F1"/>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0499"/>
    <w:rsid w:val="00041F69"/>
    <w:rsid w:val="00043F1B"/>
    <w:rsid w:val="000453C8"/>
    <w:rsid w:val="00045BC7"/>
    <w:rsid w:val="00046338"/>
    <w:rsid w:val="00046D94"/>
    <w:rsid w:val="00047292"/>
    <w:rsid w:val="00047696"/>
    <w:rsid w:val="0004797A"/>
    <w:rsid w:val="0005043E"/>
    <w:rsid w:val="00050AAC"/>
    <w:rsid w:val="00050B4F"/>
    <w:rsid w:val="000514F5"/>
    <w:rsid w:val="000530F3"/>
    <w:rsid w:val="00053225"/>
    <w:rsid w:val="00053948"/>
    <w:rsid w:val="00053B82"/>
    <w:rsid w:val="00053FE4"/>
    <w:rsid w:val="00054282"/>
    <w:rsid w:val="00054911"/>
    <w:rsid w:val="00054E97"/>
    <w:rsid w:val="000555DE"/>
    <w:rsid w:val="0005679E"/>
    <w:rsid w:val="00057522"/>
    <w:rsid w:val="00057982"/>
    <w:rsid w:val="00057B37"/>
    <w:rsid w:val="00060AD5"/>
    <w:rsid w:val="000629F8"/>
    <w:rsid w:val="00062C7B"/>
    <w:rsid w:val="00062FD1"/>
    <w:rsid w:val="00063B36"/>
    <w:rsid w:val="00063CBC"/>
    <w:rsid w:val="00063E47"/>
    <w:rsid w:val="00064486"/>
    <w:rsid w:val="0006464B"/>
    <w:rsid w:val="00064AC4"/>
    <w:rsid w:val="00065A73"/>
    <w:rsid w:val="00065DBE"/>
    <w:rsid w:val="00066457"/>
    <w:rsid w:val="00066800"/>
    <w:rsid w:val="000673C8"/>
    <w:rsid w:val="00067481"/>
    <w:rsid w:val="00071AE7"/>
    <w:rsid w:val="000723A5"/>
    <w:rsid w:val="00072695"/>
    <w:rsid w:val="00072C1C"/>
    <w:rsid w:val="000731E1"/>
    <w:rsid w:val="000731F5"/>
    <w:rsid w:val="00073939"/>
    <w:rsid w:val="00074903"/>
    <w:rsid w:val="0007568A"/>
    <w:rsid w:val="000763EA"/>
    <w:rsid w:val="00077D19"/>
    <w:rsid w:val="00077E45"/>
    <w:rsid w:val="0008088A"/>
    <w:rsid w:val="000809A1"/>
    <w:rsid w:val="00081E62"/>
    <w:rsid w:val="00082492"/>
    <w:rsid w:val="000829EE"/>
    <w:rsid w:val="00082CD1"/>
    <w:rsid w:val="00082F73"/>
    <w:rsid w:val="00084BC2"/>
    <w:rsid w:val="00086B26"/>
    <w:rsid w:val="00087393"/>
    <w:rsid w:val="00087670"/>
    <w:rsid w:val="000900E4"/>
    <w:rsid w:val="00090844"/>
    <w:rsid w:val="000908BA"/>
    <w:rsid w:val="00091B34"/>
    <w:rsid w:val="00091F91"/>
    <w:rsid w:val="000930DC"/>
    <w:rsid w:val="000935F6"/>
    <w:rsid w:val="00094978"/>
    <w:rsid w:val="00096E21"/>
    <w:rsid w:val="000A0414"/>
    <w:rsid w:val="000A1AF0"/>
    <w:rsid w:val="000A243C"/>
    <w:rsid w:val="000A2B45"/>
    <w:rsid w:val="000A3B72"/>
    <w:rsid w:val="000A3E04"/>
    <w:rsid w:val="000A4126"/>
    <w:rsid w:val="000A519F"/>
    <w:rsid w:val="000A59BD"/>
    <w:rsid w:val="000B08F4"/>
    <w:rsid w:val="000B1151"/>
    <w:rsid w:val="000B181D"/>
    <w:rsid w:val="000B1D43"/>
    <w:rsid w:val="000B41DC"/>
    <w:rsid w:val="000B49C7"/>
    <w:rsid w:val="000B562B"/>
    <w:rsid w:val="000B5D3B"/>
    <w:rsid w:val="000B6395"/>
    <w:rsid w:val="000B6629"/>
    <w:rsid w:val="000B6652"/>
    <w:rsid w:val="000B6D8C"/>
    <w:rsid w:val="000C07A8"/>
    <w:rsid w:val="000C0E8F"/>
    <w:rsid w:val="000C1145"/>
    <w:rsid w:val="000C1B32"/>
    <w:rsid w:val="000C3121"/>
    <w:rsid w:val="000C31B6"/>
    <w:rsid w:val="000C4186"/>
    <w:rsid w:val="000C53C7"/>
    <w:rsid w:val="000C590F"/>
    <w:rsid w:val="000C6593"/>
    <w:rsid w:val="000C6AD8"/>
    <w:rsid w:val="000D1340"/>
    <w:rsid w:val="000D1536"/>
    <w:rsid w:val="000D153F"/>
    <w:rsid w:val="000D1D7C"/>
    <w:rsid w:val="000D3C93"/>
    <w:rsid w:val="000D45F8"/>
    <w:rsid w:val="000D508C"/>
    <w:rsid w:val="000D7EAB"/>
    <w:rsid w:val="000D7FB2"/>
    <w:rsid w:val="000E03D5"/>
    <w:rsid w:val="000E1750"/>
    <w:rsid w:val="000E20B0"/>
    <w:rsid w:val="000E4A73"/>
    <w:rsid w:val="000E5430"/>
    <w:rsid w:val="000E780B"/>
    <w:rsid w:val="000E7B3C"/>
    <w:rsid w:val="000E7FFE"/>
    <w:rsid w:val="000F06F7"/>
    <w:rsid w:val="000F1897"/>
    <w:rsid w:val="000F41EA"/>
    <w:rsid w:val="000F6253"/>
    <w:rsid w:val="000F6630"/>
    <w:rsid w:val="000F7B42"/>
    <w:rsid w:val="001005D7"/>
    <w:rsid w:val="00101E78"/>
    <w:rsid w:val="00102E06"/>
    <w:rsid w:val="001043B7"/>
    <w:rsid w:val="001050CA"/>
    <w:rsid w:val="0010524F"/>
    <w:rsid w:val="001054E1"/>
    <w:rsid w:val="00105501"/>
    <w:rsid w:val="00105D97"/>
    <w:rsid w:val="001060A7"/>
    <w:rsid w:val="001067BB"/>
    <w:rsid w:val="00107965"/>
    <w:rsid w:val="00110DD5"/>
    <w:rsid w:val="00113422"/>
    <w:rsid w:val="00113A31"/>
    <w:rsid w:val="00114E6D"/>
    <w:rsid w:val="0011664B"/>
    <w:rsid w:val="001202FD"/>
    <w:rsid w:val="001212D1"/>
    <w:rsid w:val="001218FA"/>
    <w:rsid w:val="00121EC9"/>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419A"/>
    <w:rsid w:val="00145080"/>
    <w:rsid w:val="00145412"/>
    <w:rsid w:val="00147AAA"/>
    <w:rsid w:val="00152E5F"/>
    <w:rsid w:val="00153CFA"/>
    <w:rsid w:val="00155A38"/>
    <w:rsid w:val="00156242"/>
    <w:rsid w:val="00156D88"/>
    <w:rsid w:val="00160205"/>
    <w:rsid w:val="00160BD9"/>
    <w:rsid w:val="0016105F"/>
    <w:rsid w:val="00161197"/>
    <w:rsid w:val="00161237"/>
    <w:rsid w:val="00161CAC"/>
    <w:rsid w:val="0016265F"/>
    <w:rsid w:val="00163803"/>
    <w:rsid w:val="001647E4"/>
    <w:rsid w:val="00164EF5"/>
    <w:rsid w:val="0016534F"/>
    <w:rsid w:val="0016564D"/>
    <w:rsid w:val="001658A9"/>
    <w:rsid w:val="00165D73"/>
    <w:rsid w:val="00170AC4"/>
    <w:rsid w:val="00171A28"/>
    <w:rsid w:val="00173151"/>
    <w:rsid w:val="00173395"/>
    <w:rsid w:val="00173399"/>
    <w:rsid w:val="0017339F"/>
    <w:rsid w:val="001735A5"/>
    <w:rsid w:val="0017376B"/>
    <w:rsid w:val="001754B0"/>
    <w:rsid w:val="00175504"/>
    <w:rsid w:val="0018032A"/>
    <w:rsid w:val="0018137A"/>
    <w:rsid w:val="00181420"/>
    <w:rsid w:val="0018167F"/>
    <w:rsid w:val="0018248A"/>
    <w:rsid w:val="00182550"/>
    <w:rsid w:val="00182B9F"/>
    <w:rsid w:val="001839E8"/>
    <w:rsid w:val="001843C8"/>
    <w:rsid w:val="001849EE"/>
    <w:rsid w:val="0018564F"/>
    <w:rsid w:val="001857EE"/>
    <w:rsid w:val="00185CFD"/>
    <w:rsid w:val="001860D2"/>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5578"/>
    <w:rsid w:val="001A5B2F"/>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4D6"/>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D14"/>
    <w:rsid w:val="001E2107"/>
    <w:rsid w:val="001E22DD"/>
    <w:rsid w:val="001E2FC8"/>
    <w:rsid w:val="001E334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1D7F"/>
    <w:rsid w:val="00222136"/>
    <w:rsid w:val="002221CC"/>
    <w:rsid w:val="00222513"/>
    <w:rsid w:val="002237DC"/>
    <w:rsid w:val="00223F27"/>
    <w:rsid w:val="00224726"/>
    <w:rsid w:val="00224732"/>
    <w:rsid w:val="00224FED"/>
    <w:rsid w:val="0022501C"/>
    <w:rsid w:val="00225409"/>
    <w:rsid w:val="002255B7"/>
    <w:rsid w:val="002256D7"/>
    <w:rsid w:val="00226380"/>
    <w:rsid w:val="00227129"/>
    <w:rsid w:val="00230485"/>
    <w:rsid w:val="00230AA1"/>
    <w:rsid w:val="00230B18"/>
    <w:rsid w:val="00231521"/>
    <w:rsid w:val="00231C20"/>
    <w:rsid w:val="00232639"/>
    <w:rsid w:val="0023265B"/>
    <w:rsid w:val="00232ABF"/>
    <w:rsid w:val="00232E88"/>
    <w:rsid w:val="00233227"/>
    <w:rsid w:val="00235AEB"/>
    <w:rsid w:val="00236AA5"/>
    <w:rsid w:val="00236E96"/>
    <w:rsid w:val="00237286"/>
    <w:rsid w:val="00237A85"/>
    <w:rsid w:val="00237D3B"/>
    <w:rsid w:val="002405F0"/>
    <w:rsid w:val="00241A1D"/>
    <w:rsid w:val="0024258D"/>
    <w:rsid w:val="00242C43"/>
    <w:rsid w:val="00242D5A"/>
    <w:rsid w:val="0024369E"/>
    <w:rsid w:val="002449BE"/>
    <w:rsid w:val="002449FB"/>
    <w:rsid w:val="00245A6A"/>
    <w:rsid w:val="00246B5D"/>
    <w:rsid w:val="002473EE"/>
    <w:rsid w:val="00251801"/>
    <w:rsid w:val="002518BC"/>
    <w:rsid w:val="00251DD2"/>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86D"/>
    <w:rsid w:val="00290DAB"/>
    <w:rsid w:val="00291339"/>
    <w:rsid w:val="00291BC9"/>
    <w:rsid w:val="002923F2"/>
    <w:rsid w:val="00292EB6"/>
    <w:rsid w:val="00294EBA"/>
    <w:rsid w:val="0029597E"/>
    <w:rsid w:val="002964CD"/>
    <w:rsid w:val="00296B02"/>
    <w:rsid w:val="0029719B"/>
    <w:rsid w:val="0029727F"/>
    <w:rsid w:val="002974DE"/>
    <w:rsid w:val="0029758F"/>
    <w:rsid w:val="002A0B8B"/>
    <w:rsid w:val="002A193B"/>
    <w:rsid w:val="002A1C2F"/>
    <w:rsid w:val="002A1DC1"/>
    <w:rsid w:val="002A23AC"/>
    <w:rsid w:val="002A54B1"/>
    <w:rsid w:val="002A5C64"/>
    <w:rsid w:val="002A72D9"/>
    <w:rsid w:val="002B0595"/>
    <w:rsid w:val="002B09C5"/>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70D"/>
    <w:rsid w:val="002D3E5D"/>
    <w:rsid w:val="002D4936"/>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19F1"/>
    <w:rsid w:val="002F2065"/>
    <w:rsid w:val="002F345C"/>
    <w:rsid w:val="002F3600"/>
    <w:rsid w:val="002F4712"/>
    <w:rsid w:val="002F4822"/>
    <w:rsid w:val="0030079D"/>
    <w:rsid w:val="00300B37"/>
    <w:rsid w:val="003010F0"/>
    <w:rsid w:val="003019C3"/>
    <w:rsid w:val="003021C0"/>
    <w:rsid w:val="00302647"/>
    <w:rsid w:val="00303D47"/>
    <w:rsid w:val="003040A9"/>
    <w:rsid w:val="00306A55"/>
    <w:rsid w:val="00306D34"/>
    <w:rsid w:val="003079FC"/>
    <w:rsid w:val="00310218"/>
    <w:rsid w:val="00310B81"/>
    <w:rsid w:val="003128D3"/>
    <w:rsid w:val="00313B0C"/>
    <w:rsid w:val="00313D24"/>
    <w:rsid w:val="00313E0C"/>
    <w:rsid w:val="0031431B"/>
    <w:rsid w:val="00314FD3"/>
    <w:rsid w:val="003152B2"/>
    <w:rsid w:val="00316161"/>
    <w:rsid w:val="003161A8"/>
    <w:rsid w:val="003172A4"/>
    <w:rsid w:val="003201B0"/>
    <w:rsid w:val="0032026A"/>
    <w:rsid w:val="00320A01"/>
    <w:rsid w:val="00320E33"/>
    <w:rsid w:val="00320EBA"/>
    <w:rsid w:val="003210B8"/>
    <w:rsid w:val="0032182A"/>
    <w:rsid w:val="00321867"/>
    <w:rsid w:val="0032214B"/>
    <w:rsid w:val="00322DFD"/>
    <w:rsid w:val="0032321E"/>
    <w:rsid w:val="0032324A"/>
    <w:rsid w:val="0032375F"/>
    <w:rsid w:val="003241A2"/>
    <w:rsid w:val="00324AFF"/>
    <w:rsid w:val="003263A0"/>
    <w:rsid w:val="00326508"/>
    <w:rsid w:val="003273E4"/>
    <w:rsid w:val="00327DA0"/>
    <w:rsid w:val="00330ED5"/>
    <w:rsid w:val="00330FDE"/>
    <w:rsid w:val="003313B2"/>
    <w:rsid w:val="003327AA"/>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29C4"/>
    <w:rsid w:val="003943E4"/>
    <w:rsid w:val="003953B0"/>
    <w:rsid w:val="00395BD7"/>
    <w:rsid w:val="00396ACF"/>
    <w:rsid w:val="00396ADB"/>
    <w:rsid w:val="003973C3"/>
    <w:rsid w:val="00397BB3"/>
    <w:rsid w:val="00397D57"/>
    <w:rsid w:val="00397EA8"/>
    <w:rsid w:val="003A214D"/>
    <w:rsid w:val="003A2662"/>
    <w:rsid w:val="003A3633"/>
    <w:rsid w:val="003A58FE"/>
    <w:rsid w:val="003A625B"/>
    <w:rsid w:val="003A632D"/>
    <w:rsid w:val="003A75E0"/>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559"/>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12B0"/>
    <w:rsid w:val="003F1789"/>
    <w:rsid w:val="003F22E1"/>
    <w:rsid w:val="003F2A29"/>
    <w:rsid w:val="003F2D7F"/>
    <w:rsid w:val="003F5F0D"/>
    <w:rsid w:val="003F70ED"/>
    <w:rsid w:val="003F7E02"/>
    <w:rsid w:val="003F7E9B"/>
    <w:rsid w:val="004017BF"/>
    <w:rsid w:val="00401F6F"/>
    <w:rsid w:val="004026DA"/>
    <w:rsid w:val="00403414"/>
    <w:rsid w:val="00404A46"/>
    <w:rsid w:val="00404A75"/>
    <w:rsid w:val="00404F1E"/>
    <w:rsid w:val="00404F8B"/>
    <w:rsid w:val="0040501A"/>
    <w:rsid w:val="00405721"/>
    <w:rsid w:val="00405E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2A24"/>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5E76"/>
    <w:rsid w:val="004362EE"/>
    <w:rsid w:val="00436884"/>
    <w:rsid w:val="004371DF"/>
    <w:rsid w:val="0043727C"/>
    <w:rsid w:val="004378CE"/>
    <w:rsid w:val="00437A6B"/>
    <w:rsid w:val="00440018"/>
    <w:rsid w:val="00440438"/>
    <w:rsid w:val="00440D5D"/>
    <w:rsid w:val="004414B7"/>
    <w:rsid w:val="0044270F"/>
    <w:rsid w:val="0044271E"/>
    <w:rsid w:val="004432C5"/>
    <w:rsid w:val="00443493"/>
    <w:rsid w:val="00443C79"/>
    <w:rsid w:val="00447908"/>
    <w:rsid w:val="00450072"/>
    <w:rsid w:val="00450A1E"/>
    <w:rsid w:val="00450AF3"/>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64A"/>
    <w:rsid w:val="004679A1"/>
    <w:rsid w:val="004679B8"/>
    <w:rsid w:val="00467C2D"/>
    <w:rsid w:val="00467CB8"/>
    <w:rsid w:val="00470FBC"/>
    <w:rsid w:val="004722AF"/>
    <w:rsid w:val="0047347C"/>
    <w:rsid w:val="00473E69"/>
    <w:rsid w:val="00475059"/>
    <w:rsid w:val="0047555A"/>
    <w:rsid w:val="004757D0"/>
    <w:rsid w:val="00477587"/>
    <w:rsid w:val="00477DB8"/>
    <w:rsid w:val="004802F8"/>
    <w:rsid w:val="004814E9"/>
    <w:rsid w:val="0048174A"/>
    <w:rsid w:val="0048285E"/>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01E"/>
    <w:rsid w:val="004B3140"/>
    <w:rsid w:val="004B39C8"/>
    <w:rsid w:val="004B423D"/>
    <w:rsid w:val="004B5906"/>
    <w:rsid w:val="004B6754"/>
    <w:rsid w:val="004B7647"/>
    <w:rsid w:val="004C045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3679"/>
    <w:rsid w:val="004D46E5"/>
    <w:rsid w:val="004D6F45"/>
    <w:rsid w:val="004D711B"/>
    <w:rsid w:val="004E176D"/>
    <w:rsid w:val="004E17BE"/>
    <w:rsid w:val="004E18E7"/>
    <w:rsid w:val="004E2007"/>
    <w:rsid w:val="004E3312"/>
    <w:rsid w:val="004E6C21"/>
    <w:rsid w:val="004E7580"/>
    <w:rsid w:val="004E77D4"/>
    <w:rsid w:val="004E786B"/>
    <w:rsid w:val="004F04D2"/>
    <w:rsid w:val="004F1D27"/>
    <w:rsid w:val="004F26DE"/>
    <w:rsid w:val="004F477A"/>
    <w:rsid w:val="004F53CB"/>
    <w:rsid w:val="004F7454"/>
    <w:rsid w:val="00500DB6"/>
    <w:rsid w:val="00501052"/>
    <w:rsid w:val="00502637"/>
    <w:rsid w:val="00502CB7"/>
    <w:rsid w:val="00503985"/>
    <w:rsid w:val="005050AC"/>
    <w:rsid w:val="005056C0"/>
    <w:rsid w:val="005059F9"/>
    <w:rsid w:val="00505F9A"/>
    <w:rsid w:val="005062D1"/>
    <w:rsid w:val="00506E02"/>
    <w:rsid w:val="0050756D"/>
    <w:rsid w:val="00507B4F"/>
    <w:rsid w:val="005113EF"/>
    <w:rsid w:val="005113FE"/>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574"/>
    <w:rsid w:val="005225B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5423"/>
    <w:rsid w:val="00535F3F"/>
    <w:rsid w:val="00536342"/>
    <w:rsid w:val="00536C3A"/>
    <w:rsid w:val="005371D2"/>
    <w:rsid w:val="00537BA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288D"/>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F46"/>
    <w:rsid w:val="0059378F"/>
    <w:rsid w:val="00594A41"/>
    <w:rsid w:val="00594D44"/>
    <w:rsid w:val="005963FD"/>
    <w:rsid w:val="00596F91"/>
    <w:rsid w:val="005975BD"/>
    <w:rsid w:val="005979D5"/>
    <w:rsid w:val="005A005E"/>
    <w:rsid w:val="005A05E5"/>
    <w:rsid w:val="005A0C0A"/>
    <w:rsid w:val="005A0DF7"/>
    <w:rsid w:val="005A1016"/>
    <w:rsid w:val="005A1ED8"/>
    <w:rsid w:val="005A3B07"/>
    <w:rsid w:val="005A3B55"/>
    <w:rsid w:val="005A567A"/>
    <w:rsid w:val="005A604B"/>
    <w:rsid w:val="005A6257"/>
    <w:rsid w:val="005A763A"/>
    <w:rsid w:val="005A7723"/>
    <w:rsid w:val="005B048C"/>
    <w:rsid w:val="005B0791"/>
    <w:rsid w:val="005B0870"/>
    <w:rsid w:val="005B0C1E"/>
    <w:rsid w:val="005B2464"/>
    <w:rsid w:val="005B3753"/>
    <w:rsid w:val="005B4B68"/>
    <w:rsid w:val="005B60AA"/>
    <w:rsid w:val="005B627C"/>
    <w:rsid w:val="005B6346"/>
    <w:rsid w:val="005B708E"/>
    <w:rsid w:val="005B7490"/>
    <w:rsid w:val="005B771D"/>
    <w:rsid w:val="005B7B71"/>
    <w:rsid w:val="005B7D6F"/>
    <w:rsid w:val="005C110F"/>
    <w:rsid w:val="005C1576"/>
    <w:rsid w:val="005C171F"/>
    <w:rsid w:val="005C3850"/>
    <w:rsid w:val="005C3F08"/>
    <w:rsid w:val="005C4E82"/>
    <w:rsid w:val="005C6DCC"/>
    <w:rsid w:val="005D06B6"/>
    <w:rsid w:val="005D143E"/>
    <w:rsid w:val="005D2101"/>
    <w:rsid w:val="005D22FA"/>
    <w:rsid w:val="005D2598"/>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0FF1"/>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537E"/>
    <w:rsid w:val="006460F4"/>
    <w:rsid w:val="006465D4"/>
    <w:rsid w:val="00646906"/>
    <w:rsid w:val="00650414"/>
    <w:rsid w:val="00650B8A"/>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67389"/>
    <w:rsid w:val="00670C10"/>
    <w:rsid w:val="00671401"/>
    <w:rsid w:val="00671441"/>
    <w:rsid w:val="006736CF"/>
    <w:rsid w:val="00673E6A"/>
    <w:rsid w:val="0067411D"/>
    <w:rsid w:val="006748D9"/>
    <w:rsid w:val="0067556E"/>
    <w:rsid w:val="006768BD"/>
    <w:rsid w:val="00676B64"/>
    <w:rsid w:val="00676D70"/>
    <w:rsid w:val="0067744F"/>
    <w:rsid w:val="00680095"/>
    <w:rsid w:val="00680354"/>
    <w:rsid w:val="006807B5"/>
    <w:rsid w:val="00681F0A"/>
    <w:rsid w:val="00682A5E"/>
    <w:rsid w:val="00683392"/>
    <w:rsid w:val="006837E0"/>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5D4D"/>
    <w:rsid w:val="006A7307"/>
    <w:rsid w:val="006A775B"/>
    <w:rsid w:val="006A79C4"/>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10E4"/>
    <w:rsid w:val="006C2084"/>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2581"/>
    <w:rsid w:val="006E40F9"/>
    <w:rsid w:val="006E5BAC"/>
    <w:rsid w:val="006E65E4"/>
    <w:rsid w:val="006F0C5C"/>
    <w:rsid w:val="006F1C7D"/>
    <w:rsid w:val="006F21CD"/>
    <w:rsid w:val="006F30EC"/>
    <w:rsid w:val="006F39DA"/>
    <w:rsid w:val="006F3F6B"/>
    <w:rsid w:val="006F4713"/>
    <w:rsid w:val="006F47AA"/>
    <w:rsid w:val="006F4D70"/>
    <w:rsid w:val="006F5970"/>
    <w:rsid w:val="006F68F7"/>
    <w:rsid w:val="006F7CE0"/>
    <w:rsid w:val="00700A64"/>
    <w:rsid w:val="007014DA"/>
    <w:rsid w:val="00702610"/>
    <w:rsid w:val="00702C42"/>
    <w:rsid w:val="00702D41"/>
    <w:rsid w:val="00703A74"/>
    <w:rsid w:val="007046EF"/>
    <w:rsid w:val="00705F3C"/>
    <w:rsid w:val="007066D3"/>
    <w:rsid w:val="0071030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0C75"/>
    <w:rsid w:val="007411A4"/>
    <w:rsid w:val="007415BC"/>
    <w:rsid w:val="00743745"/>
    <w:rsid w:val="0074420D"/>
    <w:rsid w:val="00744CCD"/>
    <w:rsid w:val="007452D5"/>
    <w:rsid w:val="00745506"/>
    <w:rsid w:val="00746C12"/>
    <w:rsid w:val="00750021"/>
    <w:rsid w:val="0075023E"/>
    <w:rsid w:val="007512C4"/>
    <w:rsid w:val="0075171F"/>
    <w:rsid w:val="00751EB7"/>
    <w:rsid w:val="00753314"/>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4680"/>
    <w:rsid w:val="00767A02"/>
    <w:rsid w:val="00767F8F"/>
    <w:rsid w:val="00770095"/>
    <w:rsid w:val="007700A5"/>
    <w:rsid w:val="00770560"/>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1E4"/>
    <w:rsid w:val="00787873"/>
    <w:rsid w:val="00787FBD"/>
    <w:rsid w:val="00790084"/>
    <w:rsid w:val="00790E25"/>
    <w:rsid w:val="0079131E"/>
    <w:rsid w:val="007913B6"/>
    <w:rsid w:val="007920AC"/>
    <w:rsid w:val="0079232A"/>
    <w:rsid w:val="007923FA"/>
    <w:rsid w:val="00792D2C"/>
    <w:rsid w:val="00793109"/>
    <w:rsid w:val="00793596"/>
    <w:rsid w:val="00794458"/>
    <w:rsid w:val="00795EEC"/>
    <w:rsid w:val="00796156"/>
    <w:rsid w:val="007978DB"/>
    <w:rsid w:val="007A0370"/>
    <w:rsid w:val="007A0AD8"/>
    <w:rsid w:val="007A0DD7"/>
    <w:rsid w:val="007A197E"/>
    <w:rsid w:val="007A3079"/>
    <w:rsid w:val="007A3E4E"/>
    <w:rsid w:val="007A601D"/>
    <w:rsid w:val="007A7087"/>
    <w:rsid w:val="007A7C5C"/>
    <w:rsid w:val="007B011B"/>
    <w:rsid w:val="007B0530"/>
    <w:rsid w:val="007B05DF"/>
    <w:rsid w:val="007B05E2"/>
    <w:rsid w:val="007B0CB5"/>
    <w:rsid w:val="007B1933"/>
    <w:rsid w:val="007B2073"/>
    <w:rsid w:val="007B39D5"/>
    <w:rsid w:val="007B3F3F"/>
    <w:rsid w:val="007B4815"/>
    <w:rsid w:val="007B4B96"/>
    <w:rsid w:val="007B5BC6"/>
    <w:rsid w:val="007B60A3"/>
    <w:rsid w:val="007B6CA8"/>
    <w:rsid w:val="007B75FB"/>
    <w:rsid w:val="007B7AC2"/>
    <w:rsid w:val="007C0006"/>
    <w:rsid w:val="007C047F"/>
    <w:rsid w:val="007C0839"/>
    <w:rsid w:val="007C132C"/>
    <w:rsid w:val="007C1420"/>
    <w:rsid w:val="007C15DB"/>
    <w:rsid w:val="007C1893"/>
    <w:rsid w:val="007C1A0C"/>
    <w:rsid w:val="007C1FC3"/>
    <w:rsid w:val="007C20FA"/>
    <w:rsid w:val="007C3A83"/>
    <w:rsid w:val="007C3B60"/>
    <w:rsid w:val="007C5155"/>
    <w:rsid w:val="007C5324"/>
    <w:rsid w:val="007C5357"/>
    <w:rsid w:val="007C5EB8"/>
    <w:rsid w:val="007C7280"/>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760"/>
    <w:rsid w:val="007E586A"/>
    <w:rsid w:val="007E595B"/>
    <w:rsid w:val="007E5CA5"/>
    <w:rsid w:val="007E5FC4"/>
    <w:rsid w:val="007E71B6"/>
    <w:rsid w:val="007F03CA"/>
    <w:rsid w:val="007F1E97"/>
    <w:rsid w:val="007F2C70"/>
    <w:rsid w:val="007F2E4D"/>
    <w:rsid w:val="007F3A90"/>
    <w:rsid w:val="007F3BA7"/>
    <w:rsid w:val="007F4AEF"/>
    <w:rsid w:val="007F57EF"/>
    <w:rsid w:val="007F586C"/>
    <w:rsid w:val="007F64DB"/>
    <w:rsid w:val="007F738E"/>
    <w:rsid w:val="008004CF"/>
    <w:rsid w:val="008010B2"/>
    <w:rsid w:val="00801B09"/>
    <w:rsid w:val="008021C2"/>
    <w:rsid w:val="008026A5"/>
    <w:rsid w:val="00802927"/>
    <w:rsid w:val="00802E0B"/>
    <w:rsid w:val="00803457"/>
    <w:rsid w:val="008035D0"/>
    <w:rsid w:val="00804A8B"/>
    <w:rsid w:val="00804F7F"/>
    <w:rsid w:val="00805128"/>
    <w:rsid w:val="008056FD"/>
    <w:rsid w:val="00805704"/>
    <w:rsid w:val="00805B5B"/>
    <w:rsid w:val="00807467"/>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90C"/>
    <w:rsid w:val="00817D88"/>
    <w:rsid w:val="00817F24"/>
    <w:rsid w:val="00820653"/>
    <w:rsid w:val="00820B32"/>
    <w:rsid w:val="0082118C"/>
    <w:rsid w:val="00822196"/>
    <w:rsid w:val="0082364C"/>
    <w:rsid w:val="0082382E"/>
    <w:rsid w:val="00824E01"/>
    <w:rsid w:val="008251E1"/>
    <w:rsid w:val="00825C7C"/>
    <w:rsid w:val="008264AA"/>
    <w:rsid w:val="00830B45"/>
    <w:rsid w:val="00831041"/>
    <w:rsid w:val="00831BFB"/>
    <w:rsid w:val="00831EF4"/>
    <w:rsid w:val="00832A1C"/>
    <w:rsid w:val="008339FA"/>
    <w:rsid w:val="00833AD9"/>
    <w:rsid w:val="00833B13"/>
    <w:rsid w:val="00833B5F"/>
    <w:rsid w:val="00833E4E"/>
    <w:rsid w:val="00834C15"/>
    <w:rsid w:val="008358BD"/>
    <w:rsid w:val="00835AE8"/>
    <w:rsid w:val="00836A85"/>
    <w:rsid w:val="00840659"/>
    <w:rsid w:val="00840F01"/>
    <w:rsid w:val="0084151B"/>
    <w:rsid w:val="00841CDF"/>
    <w:rsid w:val="00842502"/>
    <w:rsid w:val="00842742"/>
    <w:rsid w:val="008452B8"/>
    <w:rsid w:val="0084589C"/>
    <w:rsid w:val="008461B3"/>
    <w:rsid w:val="008463D3"/>
    <w:rsid w:val="0084650C"/>
    <w:rsid w:val="00846A8A"/>
    <w:rsid w:val="008518FD"/>
    <w:rsid w:val="00851B50"/>
    <w:rsid w:val="0085205B"/>
    <w:rsid w:val="00852071"/>
    <w:rsid w:val="00852E81"/>
    <w:rsid w:val="00854158"/>
    <w:rsid w:val="00854445"/>
    <w:rsid w:val="008564A4"/>
    <w:rsid w:val="00857B5D"/>
    <w:rsid w:val="008607B1"/>
    <w:rsid w:val="00860F56"/>
    <w:rsid w:val="00861B0C"/>
    <w:rsid w:val="00862D81"/>
    <w:rsid w:val="0086302F"/>
    <w:rsid w:val="008632FA"/>
    <w:rsid w:val="00863987"/>
    <w:rsid w:val="00864E90"/>
    <w:rsid w:val="0086502B"/>
    <w:rsid w:val="008651CD"/>
    <w:rsid w:val="00866584"/>
    <w:rsid w:val="008665FC"/>
    <w:rsid w:val="008702AF"/>
    <w:rsid w:val="008712A8"/>
    <w:rsid w:val="00871D8E"/>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6C0"/>
    <w:rsid w:val="00882B75"/>
    <w:rsid w:val="00883810"/>
    <w:rsid w:val="00883B80"/>
    <w:rsid w:val="00883C6C"/>
    <w:rsid w:val="00883DAD"/>
    <w:rsid w:val="008840CE"/>
    <w:rsid w:val="00884176"/>
    <w:rsid w:val="00884664"/>
    <w:rsid w:val="008851E0"/>
    <w:rsid w:val="0088555B"/>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14C"/>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D7FF0"/>
    <w:rsid w:val="008E0A60"/>
    <w:rsid w:val="008E15E4"/>
    <w:rsid w:val="008E165E"/>
    <w:rsid w:val="008E42C2"/>
    <w:rsid w:val="008E4655"/>
    <w:rsid w:val="008E51D5"/>
    <w:rsid w:val="008E554D"/>
    <w:rsid w:val="008E57ED"/>
    <w:rsid w:val="008E6FBA"/>
    <w:rsid w:val="008E7DBF"/>
    <w:rsid w:val="008F0063"/>
    <w:rsid w:val="008F03EF"/>
    <w:rsid w:val="008F0464"/>
    <w:rsid w:val="008F2EA6"/>
    <w:rsid w:val="008F3412"/>
    <w:rsid w:val="008F3B8D"/>
    <w:rsid w:val="008F3EE5"/>
    <w:rsid w:val="008F63E2"/>
    <w:rsid w:val="008F682E"/>
    <w:rsid w:val="00900A07"/>
    <w:rsid w:val="00900C52"/>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07FB0"/>
    <w:rsid w:val="009104D6"/>
    <w:rsid w:val="00912B55"/>
    <w:rsid w:val="009140DA"/>
    <w:rsid w:val="0091474E"/>
    <w:rsid w:val="00914BD0"/>
    <w:rsid w:val="00916345"/>
    <w:rsid w:val="009168F9"/>
    <w:rsid w:val="00916964"/>
    <w:rsid w:val="00916BF2"/>
    <w:rsid w:val="00917E0D"/>
    <w:rsid w:val="00920F23"/>
    <w:rsid w:val="0092217E"/>
    <w:rsid w:val="0092262A"/>
    <w:rsid w:val="00924A40"/>
    <w:rsid w:val="00926487"/>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8B1"/>
    <w:rsid w:val="00936F15"/>
    <w:rsid w:val="009373A0"/>
    <w:rsid w:val="00937A46"/>
    <w:rsid w:val="00937B45"/>
    <w:rsid w:val="009407B6"/>
    <w:rsid w:val="00940F8D"/>
    <w:rsid w:val="009410A6"/>
    <w:rsid w:val="009415AC"/>
    <w:rsid w:val="009425F1"/>
    <w:rsid w:val="00942E72"/>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1B"/>
    <w:rsid w:val="009642B2"/>
    <w:rsid w:val="0096436B"/>
    <w:rsid w:val="009647FF"/>
    <w:rsid w:val="00964CBE"/>
    <w:rsid w:val="0096556C"/>
    <w:rsid w:val="00965CD6"/>
    <w:rsid w:val="009660DA"/>
    <w:rsid w:val="009663A8"/>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2D9D"/>
    <w:rsid w:val="009836DC"/>
    <w:rsid w:val="00984291"/>
    <w:rsid w:val="00985697"/>
    <w:rsid w:val="00986355"/>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4D0A"/>
    <w:rsid w:val="009A598D"/>
    <w:rsid w:val="009A6824"/>
    <w:rsid w:val="009A7771"/>
    <w:rsid w:val="009A77FE"/>
    <w:rsid w:val="009B01E9"/>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C6FDF"/>
    <w:rsid w:val="009D096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500"/>
    <w:rsid w:val="009E3DDB"/>
    <w:rsid w:val="009E4A8C"/>
    <w:rsid w:val="009E61E5"/>
    <w:rsid w:val="009F0AC1"/>
    <w:rsid w:val="009F0FEA"/>
    <w:rsid w:val="009F138A"/>
    <w:rsid w:val="009F17B1"/>
    <w:rsid w:val="009F261F"/>
    <w:rsid w:val="009F28BE"/>
    <w:rsid w:val="009F2940"/>
    <w:rsid w:val="009F2A2A"/>
    <w:rsid w:val="009F4713"/>
    <w:rsid w:val="009F4803"/>
    <w:rsid w:val="009F500D"/>
    <w:rsid w:val="009F5015"/>
    <w:rsid w:val="009F65B2"/>
    <w:rsid w:val="009F73D8"/>
    <w:rsid w:val="009F7EEE"/>
    <w:rsid w:val="00A0042D"/>
    <w:rsid w:val="00A0069C"/>
    <w:rsid w:val="00A0086F"/>
    <w:rsid w:val="00A016E0"/>
    <w:rsid w:val="00A0207D"/>
    <w:rsid w:val="00A02BEC"/>
    <w:rsid w:val="00A04892"/>
    <w:rsid w:val="00A051CF"/>
    <w:rsid w:val="00A05CF5"/>
    <w:rsid w:val="00A05CFE"/>
    <w:rsid w:val="00A07F88"/>
    <w:rsid w:val="00A102D8"/>
    <w:rsid w:val="00A108EB"/>
    <w:rsid w:val="00A1230C"/>
    <w:rsid w:val="00A131C4"/>
    <w:rsid w:val="00A139F1"/>
    <w:rsid w:val="00A14519"/>
    <w:rsid w:val="00A167F4"/>
    <w:rsid w:val="00A16ECD"/>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6E6D"/>
    <w:rsid w:val="00A37453"/>
    <w:rsid w:val="00A400FC"/>
    <w:rsid w:val="00A41A4F"/>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55A0"/>
    <w:rsid w:val="00A67175"/>
    <w:rsid w:val="00A71E11"/>
    <w:rsid w:val="00A72FB0"/>
    <w:rsid w:val="00A742C8"/>
    <w:rsid w:val="00A7765D"/>
    <w:rsid w:val="00A777D6"/>
    <w:rsid w:val="00A77B9C"/>
    <w:rsid w:val="00A817C8"/>
    <w:rsid w:val="00A819EC"/>
    <w:rsid w:val="00A831E9"/>
    <w:rsid w:val="00A8419A"/>
    <w:rsid w:val="00A84897"/>
    <w:rsid w:val="00A84CFD"/>
    <w:rsid w:val="00A872DA"/>
    <w:rsid w:val="00A876C6"/>
    <w:rsid w:val="00A87B14"/>
    <w:rsid w:val="00A91312"/>
    <w:rsid w:val="00A91EED"/>
    <w:rsid w:val="00A92045"/>
    <w:rsid w:val="00A928F1"/>
    <w:rsid w:val="00A93061"/>
    <w:rsid w:val="00A93873"/>
    <w:rsid w:val="00A93DD0"/>
    <w:rsid w:val="00A93E21"/>
    <w:rsid w:val="00A946B9"/>
    <w:rsid w:val="00A959B2"/>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4D91"/>
    <w:rsid w:val="00AB5700"/>
    <w:rsid w:val="00AB5C36"/>
    <w:rsid w:val="00AB7024"/>
    <w:rsid w:val="00AB75F5"/>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230"/>
    <w:rsid w:val="00AE16EC"/>
    <w:rsid w:val="00AE1AF5"/>
    <w:rsid w:val="00AE230A"/>
    <w:rsid w:val="00AE5856"/>
    <w:rsid w:val="00AE58A1"/>
    <w:rsid w:val="00AE5A79"/>
    <w:rsid w:val="00AE6F50"/>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6EB1"/>
    <w:rsid w:val="00B073CF"/>
    <w:rsid w:val="00B074EB"/>
    <w:rsid w:val="00B07A08"/>
    <w:rsid w:val="00B10521"/>
    <w:rsid w:val="00B10D3E"/>
    <w:rsid w:val="00B11A98"/>
    <w:rsid w:val="00B11D51"/>
    <w:rsid w:val="00B11DD1"/>
    <w:rsid w:val="00B1226A"/>
    <w:rsid w:val="00B13753"/>
    <w:rsid w:val="00B1535D"/>
    <w:rsid w:val="00B1571C"/>
    <w:rsid w:val="00B15D49"/>
    <w:rsid w:val="00B163EF"/>
    <w:rsid w:val="00B16B45"/>
    <w:rsid w:val="00B16F67"/>
    <w:rsid w:val="00B17447"/>
    <w:rsid w:val="00B20171"/>
    <w:rsid w:val="00B20273"/>
    <w:rsid w:val="00B205B2"/>
    <w:rsid w:val="00B206A2"/>
    <w:rsid w:val="00B20940"/>
    <w:rsid w:val="00B222CF"/>
    <w:rsid w:val="00B231FF"/>
    <w:rsid w:val="00B248C8"/>
    <w:rsid w:val="00B25A79"/>
    <w:rsid w:val="00B25B84"/>
    <w:rsid w:val="00B25CF6"/>
    <w:rsid w:val="00B2706E"/>
    <w:rsid w:val="00B27ECC"/>
    <w:rsid w:val="00B31B83"/>
    <w:rsid w:val="00B322CC"/>
    <w:rsid w:val="00B32A5D"/>
    <w:rsid w:val="00B35291"/>
    <w:rsid w:val="00B375E2"/>
    <w:rsid w:val="00B377AC"/>
    <w:rsid w:val="00B37994"/>
    <w:rsid w:val="00B4107A"/>
    <w:rsid w:val="00B42871"/>
    <w:rsid w:val="00B429D2"/>
    <w:rsid w:val="00B43181"/>
    <w:rsid w:val="00B43653"/>
    <w:rsid w:val="00B442B6"/>
    <w:rsid w:val="00B44C2A"/>
    <w:rsid w:val="00B45537"/>
    <w:rsid w:val="00B461D0"/>
    <w:rsid w:val="00B4665C"/>
    <w:rsid w:val="00B47774"/>
    <w:rsid w:val="00B47811"/>
    <w:rsid w:val="00B50120"/>
    <w:rsid w:val="00B5032C"/>
    <w:rsid w:val="00B50D06"/>
    <w:rsid w:val="00B519D8"/>
    <w:rsid w:val="00B51ECD"/>
    <w:rsid w:val="00B5204B"/>
    <w:rsid w:val="00B525DB"/>
    <w:rsid w:val="00B52927"/>
    <w:rsid w:val="00B52FC5"/>
    <w:rsid w:val="00B5318A"/>
    <w:rsid w:val="00B5376A"/>
    <w:rsid w:val="00B53B00"/>
    <w:rsid w:val="00B54083"/>
    <w:rsid w:val="00B54A77"/>
    <w:rsid w:val="00B5579C"/>
    <w:rsid w:val="00B563C9"/>
    <w:rsid w:val="00B5645A"/>
    <w:rsid w:val="00B57C54"/>
    <w:rsid w:val="00B6030F"/>
    <w:rsid w:val="00B60569"/>
    <w:rsid w:val="00B605D3"/>
    <w:rsid w:val="00B6098F"/>
    <w:rsid w:val="00B62D51"/>
    <w:rsid w:val="00B632C6"/>
    <w:rsid w:val="00B64271"/>
    <w:rsid w:val="00B6464F"/>
    <w:rsid w:val="00B652F1"/>
    <w:rsid w:val="00B65CE4"/>
    <w:rsid w:val="00B6636E"/>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BA3"/>
    <w:rsid w:val="00B86D68"/>
    <w:rsid w:val="00B86FD7"/>
    <w:rsid w:val="00B87DAF"/>
    <w:rsid w:val="00B9045A"/>
    <w:rsid w:val="00B90E02"/>
    <w:rsid w:val="00B91035"/>
    <w:rsid w:val="00B91F0D"/>
    <w:rsid w:val="00B9380A"/>
    <w:rsid w:val="00B943CD"/>
    <w:rsid w:val="00B94C7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3BF5"/>
    <w:rsid w:val="00BA4147"/>
    <w:rsid w:val="00BA5EF4"/>
    <w:rsid w:val="00BA7E52"/>
    <w:rsid w:val="00BB0907"/>
    <w:rsid w:val="00BB156B"/>
    <w:rsid w:val="00BB372C"/>
    <w:rsid w:val="00BB3774"/>
    <w:rsid w:val="00BB404C"/>
    <w:rsid w:val="00BB5821"/>
    <w:rsid w:val="00BB5AA2"/>
    <w:rsid w:val="00BB616F"/>
    <w:rsid w:val="00BB694B"/>
    <w:rsid w:val="00BB6BBD"/>
    <w:rsid w:val="00BB6E13"/>
    <w:rsid w:val="00BB74A3"/>
    <w:rsid w:val="00BB793C"/>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32A9"/>
    <w:rsid w:val="00BD32B1"/>
    <w:rsid w:val="00BD3808"/>
    <w:rsid w:val="00BD3C98"/>
    <w:rsid w:val="00BD3D00"/>
    <w:rsid w:val="00BD40C7"/>
    <w:rsid w:val="00BD5242"/>
    <w:rsid w:val="00BD6827"/>
    <w:rsid w:val="00BD6D9B"/>
    <w:rsid w:val="00BD7DA5"/>
    <w:rsid w:val="00BE3172"/>
    <w:rsid w:val="00BE577E"/>
    <w:rsid w:val="00BE5F04"/>
    <w:rsid w:val="00BE6707"/>
    <w:rsid w:val="00BE719D"/>
    <w:rsid w:val="00BF04D9"/>
    <w:rsid w:val="00BF1271"/>
    <w:rsid w:val="00BF1F7D"/>
    <w:rsid w:val="00BF2EB0"/>
    <w:rsid w:val="00BF3095"/>
    <w:rsid w:val="00BF3305"/>
    <w:rsid w:val="00BF49DA"/>
    <w:rsid w:val="00BF4E08"/>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0F"/>
    <w:rsid w:val="00C11771"/>
    <w:rsid w:val="00C11EA3"/>
    <w:rsid w:val="00C12D73"/>
    <w:rsid w:val="00C12E06"/>
    <w:rsid w:val="00C12E25"/>
    <w:rsid w:val="00C130ED"/>
    <w:rsid w:val="00C13526"/>
    <w:rsid w:val="00C135C7"/>
    <w:rsid w:val="00C135EF"/>
    <w:rsid w:val="00C13A90"/>
    <w:rsid w:val="00C149B8"/>
    <w:rsid w:val="00C16173"/>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0D9"/>
    <w:rsid w:val="00C42795"/>
    <w:rsid w:val="00C42BC5"/>
    <w:rsid w:val="00C433D1"/>
    <w:rsid w:val="00C436C4"/>
    <w:rsid w:val="00C43B99"/>
    <w:rsid w:val="00C44AD5"/>
    <w:rsid w:val="00C47FDB"/>
    <w:rsid w:val="00C506A8"/>
    <w:rsid w:val="00C51185"/>
    <w:rsid w:val="00C51C9E"/>
    <w:rsid w:val="00C52900"/>
    <w:rsid w:val="00C52D1D"/>
    <w:rsid w:val="00C52E77"/>
    <w:rsid w:val="00C548ED"/>
    <w:rsid w:val="00C54F66"/>
    <w:rsid w:val="00C554E5"/>
    <w:rsid w:val="00C55E8D"/>
    <w:rsid w:val="00C56190"/>
    <w:rsid w:val="00C56ED4"/>
    <w:rsid w:val="00C57723"/>
    <w:rsid w:val="00C577AF"/>
    <w:rsid w:val="00C57B8F"/>
    <w:rsid w:val="00C60631"/>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06"/>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6BB"/>
    <w:rsid w:val="00CA176B"/>
    <w:rsid w:val="00CA1CE0"/>
    <w:rsid w:val="00CA29B6"/>
    <w:rsid w:val="00CA2F4F"/>
    <w:rsid w:val="00CA325B"/>
    <w:rsid w:val="00CA32D3"/>
    <w:rsid w:val="00CA373C"/>
    <w:rsid w:val="00CA3B20"/>
    <w:rsid w:val="00CA4217"/>
    <w:rsid w:val="00CA55DD"/>
    <w:rsid w:val="00CA58D9"/>
    <w:rsid w:val="00CA591A"/>
    <w:rsid w:val="00CA5A40"/>
    <w:rsid w:val="00CA7FDE"/>
    <w:rsid w:val="00CB02D0"/>
    <w:rsid w:val="00CB0430"/>
    <w:rsid w:val="00CB09AF"/>
    <w:rsid w:val="00CB0FD4"/>
    <w:rsid w:val="00CB3EF3"/>
    <w:rsid w:val="00CB4358"/>
    <w:rsid w:val="00CB45B6"/>
    <w:rsid w:val="00CB52CF"/>
    <w:rsid w:val="00CB63B3"/>
    <w:rsid w:val="00CB70B7"/>
    <w:rsid w:val="00CB76B4"/>
    <w:rsid w:val="00CC0052"/>
    <w:rsid w:val="00CC16D9"/>
    <w:rsid w:val="00CC19ED"/>
    <w:rsid w:val="00CC1FF5"/>
    <w:rsid w:val="00CC217B"/>
    <w:rsid w:val="00CC2AF7"/>
    <w:rsid w:val="00CC3A21"/>
    <w:rsid w:val="00CC430C"/>
    <w:rsid w:val="00CC4922"/>
    <w:rsid w:val="00CC49F5"/>
    <w:rsid w:val="00CC5CAE"/>
    <w:rsid w:val="00CC5F90"/>
    <w:rsid w:val="00CC62E3"/>
    <w:rsid w:val="00CC7C71"/>
    <w:rsid w:val="00CC7ED9"/>
    <w:rsid w:val="00CD0930"/>
    <w:rsid w:val="00CD2D7A"/>
    <w:rsid w:val="00CD2F54"/>
    <w:rsid w:val="00CD2FEB"/>
    <w:rsid w:val="00CD45C6"/>
    <w:rsid w:val="00CD60B1"/>
    <w:rsid w:val="00CD680E"/>
    <w:rsid w:val="00CD6B64"/>
    <w:rsid w:val="00CD75FE"/>
    <w:rsid w:val="00CE0405"/>
    <w:rsid w:val="00CE06BB"/>
    <w:rsid w:val="00CE078F"/>
    <w:rsid w:val="00CE0893"/>
    <w:rsid w:val="00CE096E"/>
    <w:rsid w:val="00CE0BEC"/>
    <w:rsid w:val="00CE17EC"/>
    <w:rsid w:val="00CE19AB"/>
    <w:rsid w:val="00CE3069"/>
    <w:rsid w:val="00CE3888"/>
    <w:rsid w:val="00CE415F"/>
    <w:rsid w:val="00CE46C5"/>
    <w:rsid w:val="00CE4FCC"/>
    <w:rsid w:val="00CE546B"/>
    <w:rsid w:val="00CE555B"/>
    <w:rsid w:val="00CE787F"/>
    <w:rsid w:val="00CF0BEF"/>
    <w:rsid w:val="00CF1A62"/>
    <w:rsid w:val="00CF1CB7"/>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68F7"/>
    <w:rsid w:val="00D10745"/>
    <w:rsid w:val="00D10A27"/>
    <w:rsid w:val="00D10D72"/>
    <w:rsid w:val="00D11BAD"/>
    <w:rsid w:val="00D12710"/>
    <w:rsid w:val="00D127FF"/>
    <w:rsid w:val="00D12D07"/>
    <w:rsid w:val="00D12F94"/>
    <w:rsid w:val="00D13048"/>
    <w:rsid w:val="00D14F49"/>
    <w:rsid w:val="00D16589"/>
    <w:rsid w:val="00D16944"/>
    <w:rsid w:val="00D17158"/>
    <w:rsid w:val="00D17E52"/>
    <w:rsid w:val="00D21F74"/>
    <w:rsid w:val="00D24211"/>
    <w:rsid w:val="00D24266"/>
    <w:rsid w:val="00D249EE"/>
    <w:rsid w:val="00D24A0C"/>
    <w:rsid w:val="00D25C07"/>
    <w:rsid w:val="00D26243"/>
    <w:rsid w:val="00D264C4"/>
    <w:rsid w:val="00D27FB7"/>
    <w:rsid w:val="00D3068E"/>
    <w:rsid w:val="00D30BCE"/>
    <w:rsid w:val="00D32D8E"/>
    <w:rsid w:val="00D33015"/>
    <w:rsid w:val="00D34409"/>
    <w:rsid w:val="00D3551D"/>
    <w:rsid w:val="00D37367"/>
    <w:rsid w:val="00D40DEF"/>
    <w:rsid w:val="00D411B1"/>
    <w:rsid w:val="00D42A5E"/>
    <w:rsid w:val="00D42D02"/>
    <w:rsid w:val="00D4349C"/>
    <w:rsid w:val="00D43E6C"/>
    <w:rsid w:val="00D45397"/>
    <w:rsid w:val="00D455B1"/>
    <w:rsid w:val="00D45718"/>
    <w:rsid w:val="00D45837"/>
    <w:rsid w:val="00D45C2A"/>
    <w:rsid w:val="00D45F07"/>
    <w:rsid w:val="00D47263"/>
    <w:rsid w:val="00D47489"/>
    <w:rsid w:val="00D4752D"/>
    <w:rsid w:val="00D502A5"/>
    <w:rsid w:val="00D50481"/>
    <w:rsid w:val="00D506DC"/>
    <w:rsid w:val="00D522B4"/>
    <w:rsid w:val="00D530B8"/>
    <w:rsid w:val="00D53115"/>
    <w:rsid w:val="00D557B5"/>
    <w:rsid w:val="00D5615C"/>
    <w:rsid w:val="00D565E7"/>
    <w:rsid w:val="00D61788"/>
    <w:rsid w:val="00D6298E"/>
    <w:rsid w:val="00D631DF"/>
    <w:rsid w:val="00D63664"/>
    <w:rsid w:val="00D64492"/>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6B8C"/>
    <w:rsid w:val="00D8799A"/>
    <w:rsid w:val="00D90001"/>
    <w:rsid w:val="00D902C3"/>
    <w:rsid w:val="00D902E9"/>
    <w:rsid w:val="00D90501"/>
    <w:rsid w:val="00D90858"/>
    <w:rsid w:val="00D911E4"/>
    <w:rsid w:val="00D912D3"/>
    <w:rsid w:val="00D91675"/>
    <w:rsid w:val="00D92401"/>
    <w:rsid w:val="00D93D55"/>
    <w:rsid w:val="00D93E5C"/>
    <w:rsid w:val="00D94250"/>
    <w:rsid w:val="00D94FC1"/>
    <w:rsid w:val="00D95795"/>
    <w:rsid w:val="00D97A03"/>
    <w:rsid w:val="00DA1072"/>
    <w:rsid w:val="00DA25A9"/>
    <w:rsid w:val="00DA30A6"/>
    <w:rsid w:val="00DA4119"/>
    <w:rsid w:val="00DA53DD"/>
    <w:rsid w:val="00DA648E"/>
    <w:rsid w:val="00DA7187"/>
    <w:rsid w:val="00DB1550"/>
    <w:rsid w:val="00DB1C2A"/>
    <w:rsid w:val="00DB2092"/>
    <w:rsid w:val="00DB2336"/>
    <w:rsid w:val="00DB322E"/>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23F3"/>
    <w:rsid w:val="00DD35BB"/>
    <w:rsid w:val="00DD4551"/>
    <w:rsid w:val="00DD4E7A"/>
    <w:rsid w:val="00DD69B5"/>
    <w:rsid w:val="00DD6C3D"/>
    <w:rsid w:val="00DD78D3"/>
    <w:rsid w:val="00DE0469"/>
    <w:rsid w:val="00DE04E4"/>
    <w:rsid w:val="00DE2495"/>
    <w:rsid w:val="00DE2DFB"/>
    <w:rsid w:val="00DE3110"/>
    <w:rsid w:val="00DE3B7D"/>
    <w:rsid w:val="00DE429E"/>
    <w:rsid w:val="00DE691B"/>
    <w:rsid w:val="00DE6969"/>
    <w:rsid w:val="00DE697E"/>
    <w:rsid w:val="00DE79E2"/>
    <w:rsid w:val="00DF0BDE"/>
    <w:rsid w:val="00DF100F"/>
    <w:rsid w:val="00DF1DD6"/>
    <w:rsid w:val="00DF2319"/>
    <w:rsid w:val="00DF38C2"/>
    <w:rsid w:val="00DF487E"/>
    <w:rsid w:val="00DF4B06"/>
    <w:rsid w:val="00DF55D1"/>
    <w:rsid w:val="00DF5A7E"/>
    <w:rsid w:val="00DF6ADA"/>
    <w:rsid w:val="00DF6BEB"/>
    <w:rsid w:val="00DF7A2E"/>
    <w:rsid w:val="00DF7BF4"/>
    <w:rsid w:val="00DF7C63"/>
    <w:rsid w:val="00DF7D5A"/>
    <w:rsid w:val="00E00115"/>
    <w:rsid w:val="00E002E4"/>
    <w:rsid w:val="00E00BE7"/>
    <w:rsid w:val="00E0158D"/>
    <w:rsid w:val="00E01959"/>
    <w:rsid w:val="00E02BA5"/>
    <w:rsid w:val="00E030B3"/>
    <w:rsid w:val="00E03485"/>
    <w:rsid w:val="00E03FA5"/>
    <w:rsid w:val="00E05A9F"/>
    <w:rsid w:val="00E065A8"/>
    <w:rsid w:val="00E073F5"/>
    <w:rsid w:val="00E1059E"/>
    <w:rsid w:val="00E1223F"/>
    <w:rsid w:val="00E12951"/>
    <w:rsid w:val="00E13315"/>
    <w:rsid w:val="00E162F0"/>
    <w:rsid w:val="00E16729"/>
    <w:rsid w:val="00E16812"/>
    <w:rsid w:val="00E16D76"/>
    <w:rsid w:val="00E172B7"/>
    <w:rsid w:val="00E17EE7"/>
    <w:rsid w:val="00E21083"/>
    <w:rsid w:val="00E21727"/>
    <w:rsid w:val="00E2218E"/>
    <w:rsid w:val="00E23172"/>
    <w:rsid w:val="00E236D7"/>
    <w:rsid w:val="00E2370A"/>
    <w:rsid w:val="00E23F59"/>
    <w:rsid w:val="00E242A0"/>
    <w:rsid w:val="00E24374"/>
    <w:rsid w:val="00E251B9"/>
    <w:rsid w:val="00E26538"/>
    <w:rsid w:val="00E26951"/>
    <w:rsid w:val="00E27D38"/>
    <w:rsid w:val="00E3057C"/>
    <w:rsid w:val="00E316FC"/>
    <w:rsid w:val="00E32B68"/>
    <w:rsid w:val="00E32D88"/>
    <w:rsid w:val="00E33194"/>
    <w:rsid w:val="00E33295"/>
    <w:rsid w:val="00E336FF"/>
    <w:rsid w:val="00E33823"/>
    <w:rsid w:val="00E340CA"/>
    <w:rsid w:val="00E34954"/>
    <w:rsid w:val="00E35E52"/>
    <w:rsid w:val="00E35F37"/>
    <w:rsid w:val="00E360C3"/>
    <w:rsid w:val="00E3655A"/>
    <w:rsid w:val="00E3666B"/>
    <w:rsid w:val="00E36916"/>
    <w:rsid w:val="00E36987"/>
    <w:rsid w:val="00E37FAF"/>
    <w:rsid w:val="00E406D2"/>
    <w:rsid w:val="00E41CC5"/>
    <w:rsid w:val="00E42A8B"/>
    <w:rsid w:val="00E42ABC"/>
    <w:rsid w:val="00E43269"/>
    <w:rsid w:val="00E439CA"/>
    <w:rsid w:val="00E44CC7"/>
    <w:rsid w:val="00E44F3A"/>
    <w:rsid w:val="00E45D20"/>
    <w:rsid w:val="00E46431"/>
    <w:rsid w:val="00E471B3"/>
    <w:rsid w:val="00E474E7"/>
    <w:rsid w:val="00E477AF"/>
    <w:rsid w:val="00E477E7"/>
    <w:rsid w:val="00E47DC3"/>
    <w:rsid w:val="00E51958"/>
    <w:rsid w:val="00E51A65"/>
    <w:rsid w:val="00E52B2E"/>
    <w:rsid w:val="00E52CF4"/>
    <w:rsid w:val="00E537E8"/>
    <w:rsid w:val="00E53E0E"/>
    <w:rsid w:val="00E55452"/>
    <w:rsid w:val="00E557EF"/>
    <w:rsid w:val="00E57DE0"/>
    <w:rsid w:val="00E60205"/>
    <w:rsid w:val="00E60917"/>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42A1"/>
    <w:rsid w:val="00E75C7D"/>
    <w:rsid w:val="00E7663A"/>
    <w:rsid w:val="00E772C3"/>
    <w:rsid w:val="00E77A4D"/>
    <w:rsid w:val="00E77E07"/>
    <w:rsid w:val="00E80F3A"/>
    <w:rsid w:val="00E81B1C"/>
    <w:rsid w:val="00E82737"/>
    <w:rsid w:val="00E8277D"/>
    <w:rsid w:val="00E834D8"/>
    <w:rsid w:val="00E8449E"/>
    <w:rsid w:val="00E8481B"/>
    <w:rsid w:val="00E85913"/>
    <w:rsid w:val="00E86691"/>
    <w:rsid w:val="00E86A7E"/>
    <w:rsid w:val="00E86D1F"/>
    <w:rsid w:val="00E878AF"/>
    <w:rsid w:val="00E87D6E"/>
    <w:rsid w:val="00E87E4F"/>
    <w:rsid w:val="00E90405"/>
    <w:rsid w:val="00E913B6"/>
    <w:rsid w:val="00E91F07"/>
    <w:rsid w:val="00E92466"/>
    <w:rsid w:val="00E924C6"/>
    <w:rsid w:val="00E9271A"/>
    <w:rsid w:val="00E93472"/>
    <w:rsid w:val="00E93E2B"/>
    <w:rsid w:val="00E9443E"/>
    <w:rsid w:val="00E94774"/>
    <w:rsid w:val="00E95ED1"/>
    <w:rsid w:val="00E95F61"/>
    <w:rsid w:val="00E96766"/>
    <w:rsid w:val="00EA0B69"/>
    <w:rsid w:val="00EA133A"/>
    <w:rsid w:val="00EA202D"/>
    <w:rsid w:val="00EA278F"/>
    <w:rsid w:val="00EA28CD"/>
    <w:rsid w:val="00EA49AB"/>
    <w:rsid w:val="00EA595F"/>
    <w:rsid w:val="00EA6EE0"/>
    <w:rsid w:val="00EA7037"/>
    <w:rsid w:val="00EB018D"/>
    <w:rsid w:val="00EB12B2"/>
    <w:rsid w:val="00EB17F8"/>
    <w:rsid w:val="00EB1C1F"/>
    <w:rsid w:val="00EB31B1"/>
    <w:rsid w:val="00EB41C9"/>
    <w:rsid w:val="00EB4651"/>
    <w:rsid w:val="00EB5056"/>
    <w:rsid w:val="00EB50E6"/>
    <w:rsid w:val="00EB5EEB"/>
    <w:rsid w:val="00EB7467"/>
    <w:rsid w:val="00EB7496"/>
    <w:rsid w:val="00EB792A"/>
    <w:rsid w:val="00EB7DBF"/>
    <w:rsid w:val="00EB7F56"/>
    <w:rsid w:val="00EC05F0"/>
    <w:rsid w:val="00EC0815"/>
    <w:rsid w:val="00EC14EC"/>
    <w:rsid w:val="00EC16F7"/>
    <w:rsid w:val="00EC190D"/>
    <w:rsid w:val="00EC2371"/>
    <w:rsid w:val="00EC3980"/>
    <w:rsid w:val="00EC48BA"/>
    <w:rsid w:val="00EC4CD3"/>
    <w:rsid w:val="00EC53A2"/>
    <w:rsid w:val="00EC6769"/>
    <w:rsid w:val="00ED0335"/>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045"/>
    <w:rsid w:val="00F0170F"/>
    <w:rsid w:val="00F0228D"/>
    <w:rsid w:val="00F024FE"/>
    <w:rsid w:val="00F02D8D"/>
    <w:rsid w:val="00F04312"/>
    <w:rsid w:val="00F04766"/>
    <w:rsid w:val="00F057B8"/>
    <w:rsid w:val="00F06EC4"/>
    <w:rsid w:val="00F0711F"/>
    <w:rsid w:val="00F073D3"/>
    <w:rsid w:val="00F07895"/>
    <w:rsid w:val="00F12195"/>
    <w:rsid w:val="00F125D8"/>
    <w:rsid w:val="00F12EAA"/>
    <w:rsid w:val="00F136B2"/>
    <w:rsid w:val="00F137C7"/>
    <w:rsid w:val="00F13CAA"/>
    <w:rsid w:val="00F13E59"/>
    <w:rsid w:val="00F15A0A"/>
    <w:rsid w:val="00F15B43"/>
    <w:rsid w:val="00F15C01"/>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28F8"/>
    <w:rsid w:val="00F533A7"/>
    <w:rsid w:val="00F53B84"/>
    <w:rsid w:val="00F541F5"/>
    <w:rsid w:val="00F543A1"/>
    <w:rsid w:val="00F5671D"/>
    <w:rsid w:val="00F579B1"/>
    <w:rsid w:val="00F603D7"/>
    <w:rsid w:val="00F608CE"/>
    <w:rsid w:val="00F611DE"/>
    <w:rsid w:val="00F61A44"/>
    <w:rsid w:val="00F62CEF"/>
    <w:rsid w:val="00F63231"/>
    <w:rsid w:val="00F64BA5"/>
    <w:rsid w:val="00F675BD"/>
    <w:rsid w:val="00F678B1"/>
    <w:rsid w:val="00F709A8"/>
    <w:rsid w:val="00F709B9"/>
    <w:rsid w:val="00F71660"/>
    <w:rsid w:val="00F7206B"/>
    <w:rsid w:val="00F728B0"/>
    <w:rsid w:val="00F7300D"/>
    <w:rsid w:val="00F73BA9"/>
    <w:rsid w:val="00F73BFE"/>
    <w:rsid w:val="00F74901"/>
    <w:rsid w:val="00F74CAB"/>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499"/>
    <w:rsid w:val="00F93188"/>
    <w:rsid w:val="00F946EE"/>
    <w:rsid w:val="00F94CB1"/>
    <w:rsid w:val="00F957D4"/>
    <w:rsid w:val="00F960D9"/>
    <w:rsid w:val="00F96D20"/>
    <w:rsid w:val="00F96D56"/>
    <w:rsid w:val="00F96F50"/>
    <w:rsid w:val="00F96FB3"/>
    <w:rsid w:val="00FA0161"/>
    <w:rsid w:val="00FA2B3C"/>
    <w:rsid w:val="00FA2F96"/>
    <w:rsid w:val="00FA3AEB"/>
    <w:rsid w:val="00FA4095"/>
    <w:rsid w:val="00FA4430"/>
    <w:rsid w:val="00FA4EB7"/>
    <w:rsid w:val="00FA756E"/>
    <w:rsid w:val="00FA78C5"/>
    <w:rsid w:val="00FB0265"/>
    <w:rsid w:val="00FB02CC"/>
    <w:rsid w:val="00FB11CB"/>
    <w:rsid w:val="00FB1242"/>
    <w:rsid w:val="00FB1ADB"/>
    <w:rsid w:val="00FB372A"/>
    <w:rsid w:val="00FB4D57"/>
    <w:rsid w:val="00FB62EC"/>
    <w:rsid w:val="00FB6554"/>
    <w:rsid w:val="00FB659F"/>
    <w:rsid w:val="00FB6FF7"/>
    <w:rsid w:val="00FB7383"/>
    <w:rsid w:val="00FB7DDC"/>
    <w:rsid w:val="00FB7FD3"/>
    <w:rsid w:val="00FC0C9C"/>
    <w:rsid w:val="00FC0F66"/>
    <w:rsid w:val="00FC1750"/>
    <w:rsid w:val="00FC3113"/>
    <w:rsid w:val="00FC33C4"/>
    <w:rsid w:val="00FC36BF"/>
    <w:rsid w:val="00FC6288"/>
    <w:rsid w:val="00FC6A1D"/>
    <w:rsid w:val="00FC6E76"/>
    <w:rsid w:val="00FC7227"/>
    <w:rsid w:val="00FD16D5"/>
    <w:rsid w:val="00FD4D64"/>
    <w:rsid w:val="00FD5B48"/>
    <w:rsid w:val="00FD7DAF"/>
    <w:rsid w:val="00FD7E96"/>
    <w:rsid w:val="00FE04C0"/>
    <w:rsid w:val="00FE2E2F"/>
    <w:rsid w:val="00FE378B"/>
    <w:rsid w:val="00FE3ED3"/>
    <w:rsid w:val="00FE471F"/>
    <w:rsid w:val="00FE49C0"/>
    <w:rsid w:val="00FE4D3E"/>
    <w:rsid w:val="00FE57C7"/>
    <w:rsid w:val="00FE5E12"/>
    <w:rsid w:val="00FE6380"/>
    <w:rsid w:val="00FE65CB"/>
    <w:rsid w:val="00FE6BFC"/>
    <w:rsid w:val="00FE7DF4"/>
    <w:rsid w:val="00FE7EF9"/>
    <w:rsid w:val="00FF024C"/>
    <w:rsid w:val="00FF090D"/>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mailto:olobaton@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C9A29-B2CB-4AAA-B25A-B370A6FB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27</Pages>
  <Words>8257</Words>
  <Characters>45419</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53569</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Calcinas Quispe Maria</cp:lastModifiedBy>
  <cp:revision>1098</cp:revision>
  <cp:lastPrinted>2014-08-21T18:28:00Z</cp:lastPrinted>
  <dcterms:created xsi:type="dcterms:W3CDTF">2013-11-26T16:07:00Z</dcterms:created>
  <dcterms:modified xsi:type="dcterms:W3CDTF">2014-08-21T20:14:00Z</dcterms:modified>
</cp:coreProperties>
</file>