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226D2F5F" w:rsidR="008146F5" w:rsidRPr="00205459" w:rsidRDefault="008146F5" w:rsidP="008146F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A33D4D">
        <w:rPr>
          <w:rFonts w:ascii="Arial" w:hAnsi="Arial" w:cs="Arial"/>
          <w:b/>
          <w:bCs/>
          <w:sz w:val="28"/>
          <w:lang w:val="pt-BR"/>
        </w:rPr>
        <w:t xml:space="preserve">ANPE - P N° </w:t>
      </w:r>
      <w:r w:rsidR="00267B9D" w:rsidRPr="00A33D4D">
        <w:rPr>
          <w:rFonts w:ascii="Arial" w:hAnsi="Arial" w:cs="Arial"/>
          <w:b/>
          <w:bCs/>
          <w:sz w:val="28"/>
          <w:lang w:val="pt-BR"/>
        </w:rPr>
        <w:t>9</w:t>
      </w:r>
      <w:r w:rsidR="001D1572" w:rsidRPr="00A33D4D">
        <w:rPr>
          <w:rFonts w:ascii="Arial" w:hAnsi="Arial" w:cs="Arial"/>
          <w:b/>
          <w:bCs/>
          <w:sz w:val="28"/>
          <w:lang w:val="pt-BR"/>
        </w:rPr>
        <w:t>8</w:t>
      </w:r>
      <w:r w:rsidRPr="00A33D4D">
        <w:rPr>
          <w:rFonts w:ascii="Arial" w:hAnsi="Arial" w:cs="Arial"/>
          <w:b/>
          <w:bCs/>
          <w:sz w:val="28"/>
          <w:lang w:val="pt-BR"/>
        </w:rPr>
        <w:t>/202</w:t>
      </w:r>
      <w:r w:rsidR="00267B9D" w:rsidRPr="00A33D4D">
        <w:rPr>
          <w:rFonts w:ascii="Arial" w:hAnsi="Arial" w:cs="Arial"/>
          <w:b/>
          <w:bCs/>
          <w:sz w:val="28"/>
          <w:lang w:val="pt-BR"/>
        </w:rPr>
        <w:t>4</w:t>
      </w:r>
      <w:r w:rsidRPr="00A33D4D">
        <w:rPr>
          <w:rFonts w:ascii="Arial" w:hAnsi="Arial" w:cs="Arial"/>
          <w:b/>
          <w:bCs/>
          <w:sz w:val="28"/>
          <w:lang w:val="pt-BR"/>
        </w:rPr>
        <w:t>-1C</w:t>
      </w:r>
    </w:p>
    <w:p w14:paraId="0214470D" w14:textId="77777777" w:rsidR="008146F5" w:rsidRPr="00205459" w:rsidRDefault="008146F5" w:rsidP="008146F5">
      <w:pPr>
        <w:jc w:val="center"/>
        <w:rPr>
          <w:rFonts w:ascii="Arial" w:hAnsi="Arial" w:cs="Arial"/>
          <w:b/>
          <w:bCs/>
          <w:sz w:val="20"/>
          <w:lang w:val="pt-BR"/>
        </w:rPr>
      </w:pPr>
    </w:p>
    <w:p w14:paraId="5EF669DB" w14:textId="77777777" w:rsidR="008146F5" w:rsidRPr="00205459" w:rsidRDefault="008146F5" w:rsidP="008146F5">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2E47CFE0" w14:textId="77777777" w:rsidR="008146F5" w:rsidRDefault="008146F5" w:rsidP="008146F5">
      <w:pPr>
        <w:jc w:val="center"/>
        <w:rPr>
          <w:rFonts w:ascii="Arial" w:hAnsi="Arial" w:cs="Arial"/>
          <w:b/>
          <w:bCs/>
          <w:lang w:val="es-MX"/>
        </w:rPr>
      </w:pPr>
    </w:p>
    <w:p w14:paraId="13FEA2A3" w14:textId="77777777" w:rsidR="008146F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33D4D" w:rsidRPr="00A33D4D" w14:paraId="0BD0C89C" w14:textId="77777777" w:rsidTr="008146F5">
        <w:trPr>
          <w:trHeight w:val="1167"/>
          <w:jc w:val="center"/>
        </w:trPr>
        <w:tc>
          <w:tcPr>
            <w:tcW w:w="8869" w:type="dxa"/>
            <w:shd w:val="clear" w:color="auto" w:fill="E6E6E6"/>
            <w:vAlign w:val="center"/>
          </w:tcPr>
          <w:p w14:paraId="2AB20E06" w14:textId="55374FC9" w:rsidR="008146F5" w:rsidRPr="00A33D4D" w:rsidRDefault="00267B9D" w:rsidP="00142B81">
            <w:pPr>
              <w:tabs>
                <w:tab w:val="left" w:pos="1125"/>
                <w:tab w:val="center" w:pos="4420"/>
              </w:tabs>
              <w:jc w:val="center"/>
              <w:rPr>
                <w:rFonts w:ascii="Arial" w:hAnsi="Arial" w:cs="Arial"/>
                <w:b/>
                <w:bCs/>
                <w:sz w:val="28"/>
                <w:lang w:val="es-BO"/>
              </w:rPr>
            </w:pPr>
            <w:r w:rsidRPr="00A33D4D">
              <w:rPr>
                <w:rFonts w:ascii="Arial" w:hAnsi="Arial" w:cs="Arial"/>
                <w:b/>
                <w:bCs/>
                <w:sz w:val="28"/>
                <w:lang w:val="es-BO"/>
              </w:rPr>
              <w:t>ADQUISICIÓN DE BATERÍAS PARA UPS</w:t>
            </w:r>
          </w:p>
        </w:tc>
      </w:tr>
    </w:tbl>
    <w:p w14:paraId="63ACC6A3" w14:textId="77777777" w:rsidR="008146F5" w:rsidRPr="00A33D4D" w:rsidRDefault="008146F5" w:rsidP="008146F5">
      <w:pPr>
        <w:jc w:val="center"/>
        <w:rPr>
          <w:rFonts w:ascii="Arial" w:hAnsi="Arial" w:cs="Arial"/>
          <w:b/>
          <w:bCs/>
        </w:rPr>
      </w:pPr>
    </w:p>
    <w:p w14:paraId="764D3D5E" w14:textId="77777777" w:rsidR="008146F5" w:rsidRPr="00A33D4D" w:rsidRDefault="008146F5" w:rsidP="008146F5">
      <w:pPr>
        <w:jc w:val="center"/>
        <w:rPr>
          <w:rFonts w:ascii="Arial" w:hAnsi="Arial" w:cs="Arial"/>
          <w:b/>
          <w:bCs/>
        </w:rPr>
      </w:pPr>
    </w:p>
    <w:p w14:paraId="0C383D68" w14:textId="77777777" w:rsidR="008146F5" w:rsidRPr="00A33D4D" w:rsidRDefault="008146F5" w:rsidP="008146F5">
      <w:pPr>
        <w:jc w:val="center"/>
        <w:rPr>
          <w:rFonts w:ascii="Arial" w:hAnsi="Arial" w:cs="Arial"/>
          <w:b/>
          <w:bCs/>
        </w:rPr>
      </w:pPr>
    </w:p>
    <w:p w14:paraId="6AFD6597" w14:textId="16CA36D0" w:rsidR="007C53BA" w:rsidRPr="00A33D4D" w:rsidRDefault="008146F5" w:rsidP="008146F5">
      <w:pPr>
        <w:jc w:val="center"/>
        <w:rPr>
          <w:rFonts w:cs="Arial"/>
          <w:b/>
          <w:sz w:val="18"/>
          <w:szCs w:val="18"/>
          <w:lang w:val="es-BO"/>
        </w:rPr>
        <w:sectPr w:rsidR="007C53BA" w:rsidRPr="00A33D4D" w:rsidSect="00A13414">
          <w:footerReference w:type="default" r:id="rId9"/>
          <w:pgSz w:w="12240" w:h="15840"/>
          <w:pgMar w:top="993" w:right="1701" w:bottom="567" w:left="1701" w:header="708" w:footer="708" w:gutter="0"/>
          <w:cols w:space="708"/>
          <w:titlePg/>
          <w:docGrid w:linePitch="360"/>
        </w:sectPr>
      </w:pPr>
      <w:r w:rsidRPr="00A33D4D">
        <w:rPr>
          <w:rFonts w:ascii="Arial" w:hAnsi="Arial" w:cs="Arial"/>
          <w:b/>
          <w:bCs/>
          <w:sz w:val="24"/>
          <w:szCs w:val="28"/>
        </w:rPr>
        <w:t xml:space="preserve">La Paz, </w:t>
      </w:r>
      <w:r w:rsidR="00267B9D" w:rsidRPr="00A33D4D">
        <w:rPr>
          <w:rFonts w:ascii="Arial" w:hAnsi="Arial" w:cs="Arial"/>
          <w:b/>
          <w:bCs/>
          <w:sz w:val="24"/>
          <w:szCs w:val="24"/>
          <w:lang w:val="es-MX"/>
        </w:rPr>
        <w:t>may</w:t>
      </w:r>
      <w:r w:rsidR="00142B81" w:rsidRPr="00A33D4D">
        <w:rPr>
          <w:rFonts w:ascii="Arial" w:hAnsi="Arial" w:cs="Arial"/>
          <w:b/>
          <w:bCs/>
          <w:sz w:val="24"/>
          <w:szCs w:val="24"/>
          <w:lang w:val="es-MX"/>
        </w:rPr>
        <w:t>o</w:t>
      </w:r>
      <w:r w:rsidRPr="00A33D4D">
        <w:rPr>
          <w:rFonts w:ascii="Arial" w:hAnsi="Arial" w:cs="Arial"/>
          <w:b/>
          <w:bCs/>
          <w:sz w:val="24"/>
          <w:szCs w:val="28"/>
        </w:rPr>
        <w:t xml:space="preserve"> de 202</w:t>
      </w:r>
      <w:r w:rsidR="00267B9D" w:rsidRPr="00A33D4D">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06FAA">
              <w:rPr>
                <w:webHidden/>
              </w:rPr>
              <w:t>1</w:t>
            </w:r>
            <w:r w:rsidR="003D3F01">
              <w:rPr>
                <w:webHidden/>
              </w:rPr>
              <w:fldChar w:fldCharType="end"/>
            </w:r>
          </w:hyperlink>
        </w:p>
        <w:p w14:paraId="7FC60F91" w14:textId="4B1A93ED" w:rsidR="003D3F01" w:rsidRDefault="007B2E3F">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06FAA">
              <w:rPr>
                <w:webHidden/>
              </w:rPr>
              <w:t>1</w:t>
            </w:r>
            <w:r w:rsidR="003D3F01">
              <w:rPr>
                <w:webHidden/>
              </w:rPr>
              <w:fldChar w:fldCharType="end"/>
            </w:r>
          </w:hyperlink>
        </w:p>
        <w:p w14:paraId="6C501826" w14:textId="6A9F17C2" w:rsidR="003D3F01" w:rsidRDefault="007B2E3F">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06FAA">
              <w:rPr>
                <w:webHidden/>
              </w:rPr>
              <w:t>1</w:t>
            </w:r>
            <w:r w:rsidR="003D3F01">
              <w:rPr>
                <w:webHidden/>
              </w:rPr>
              <w:fldChar w:fldCharType="end"/>
            </w:r>
          </w:hyperlink>
        </w:p>
        <w:p w14:paraId="57BB47FD" w14:textId="08286A1E" w:rsidR="003D3F01" w:rsidRDefault="007B2E3F">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06FAA">
              <w:rPr>
                <w:webHidden/>
              </w:rPr>
              <w:t>1</w:t>
            </w:r>
            <w:r w:rsidR="003D3F01">
              <w:rPr>
                <w:webHidden/>
              </w:rPr>
              <w:fldChar w:fldCharType="end"/>
            </w:r>
          </w:hyperlink>
        </w:p>
        <w:p w14:paraId="46C59B30" w14:textId="50312AA7" w:rsidR="003D3F01" w:rsidRDefault="007B2E3F">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06FAA">
              <w:rPr>
                <w:webHidden/>
              </w:rPr>
              <w:t>3</w:t>
            </w:r>
            <w:r w:rsidR="003D3F01">
              <w:rPr>
                <w:webHidden/>
              </w:rPr>
              <w:fldChar w:fldCharType="end"/>
            </w:r>
          </w:hyperlink>
        </w:p>
        <w:p w14:paraId="25DF57F5" w14:textId="2FE6E517" w:rsidR="003D3F01" w:rsidRDefault="007B2E3F">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06FAA">
              <w:rPr>
                <w:webHidden/>
              </w:rPr>
              <w:t>3</w:t>
            </w:r>
            <w:r w:rsidR="003D3F01">
              <w:rPr>
                <w:webHidden/>
              </w:rPr>
              <w:fldChar w:fldCharType="end"/>
            </w:r>
          </w:hyperlink>
        </w:p>
        <w:p w14:paraId="043E0B7A" w14:textId="46ABDAFA" w:rsidR="003D3F01" w:rsidRDefault="007B2E3F">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06FAA">
              <w:rPr>
                <w:webHidden/>
              </w:rPr>
              <w:t>4</w:t>
            </w:r>
            <w:r w:rsidR="003D3F01">
              <w:rPr>
                <w:webHidden/>
              </w:rPr>
              <w:fldChar w:fldCharType="end"/>
            </w:r>
          </w:hyperlink>
        </w:p>
        <w:p w14:paraId="5B4B0702" w14:textId="792D080B" w:rsidR="003D3F01" w:rsidRDefault="007B2E3F">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06FAA">
              <w:rPr>
                <w:webHidden/>
              </w:rPr>
              <w:t>4</w:t>
            </w:r>
            <w:r w:rsidR="003D3F01">
              <w:rPr>
                <w:webHidden/>
              </w:rPr>
              <w:fldChar w:fldCharType="end"/>
            </w:r>
          </w:hyperlink>
        </w:p>
        <w:p w14:paraId="6858C0B3" w14:textId="768A9511" w:rsidR="003D3F01" w:rsidRDefault="007B2E3F">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06FAA">
              <w:rPr>
                <w:webHidden/>
              </w:rPr>
              <w:t>4</w:t>
            </w:r>
            <w:r w:rsidR="003D3F01">
              <w:rPr>
                <w:webHidden/>
              </w:rPr>
              <w:fldChar w:fldCharType="end"/>
            </w:r>
          </w:hyperlink>
        </w:p>
        <w:p w14:paraId="2FE57F3A" w14:textId="4953F6D9" w:rsidR="003D3F01" w:rsidRDefault="007B2E3F">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06FAA">
              <w:rPr>
                <w:webHidden/>
              </w:rPr>
              <w:t>5</w:t>
            </w:r>
            <w:r w:rsidR="003D3F01">
              <w:rPr>
                <w:webHidden/>
              </w:rPr>
              <w:fldChar w:fldCharType="end"/>
            </w:r>
          </w:hyperlink>
        </w:p>
        <w:p w14:paraId="124E92A3" w14:textId="518CF3BB" w:rsidR="003D3F01" w:rsidRDefault="007B2E3F">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06FAA">
              <w:rPr>
                <w:webHidden/>
              </w:rPr>
              <w:t>5</w:t>
            </w:r>
            <w:r w:rsidR="003D3F01">
              <w:rPr>
                <w:webHidden/>
              </w:rPr>
              <w:fldChar w:fldCharType="end"/>
            </w:r>
          </w:hyperlink>
        </w:p>
        <w:p w14:paraId="6B5C4463" w14:textId="702C14B5" w:rsidR="003D3F01" w:rsidRDefault="007B2E3F">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06FAA">
              <w:rPr>
                <w:webHidden/>
              </w:rPr>
              <w:t>6</w:t>
            </w:r>
            <w:r w:rsidR="003D3F01">
              <w:rPr>
                <w:webHidden/>
              </w:rPr>
              <w:fldChar w:fldCharType="end"/>
            </w:r>
          </w:hyperlink>
        </w:p>
        <w:p w14:paraId="4DB88D9D" w14:textId="76992181" w:rsidR="003D3F01" w:rsidRDefault="007B2E3F">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06FAA">
              <w:rPr>
                <w:webHidden/>
              </w:rPr>
              <w:t>6</w:t>
            </w:r>
            <w:r w:rsidR="003D3F01">
              <w:rPr>
                <w:webHidden/>
              </w:rPr>
              <w:fldChar w:fldCharType="end"/>
            </w:r>
          </w:hyperlink>
        </w:p>
        <w:p w14:paraId="722759A8" w14:textId="0B9158AF" w:rsidR="003D3F01" w:rsidRDefault="007B2E3F">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06FAA">
              <w:rPr>
                <w:webHidden/>
              </w:rPr>
              <w:t>7</w:t>
            </w:r>
            <w:r w:rsidR="003D3F01">
              <w:rPr>
                <w:webHidden/>
              </w:rPr>
              <w:fldChar w:fldCharType="end"/>
            </w:r>
          </w:hyperlink>
        </w:p>
        <w:p w14:paraId="33E65008" w14:textId="4BAD676D" w:rsidR="003D3F01" w:rsidRDefault="007B2E3F">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06FAA">
              <w:rPr>
                <w:webHidden/>
              </w:rPr>
              <w:t>8</w:t>
            </w:r>
            <w:r w:rsidR="003D3F01">
              <w:rPr>
                <w:webHidden/>
              </w:rPr>
              <w:fldChar w:fldCharType="end"/>
            </w:r>
          </w:hyperlink>
        </w:p>
        <w:p w14:paraId="25990033" w14:textId="151BB2C1" w:rsidR="003D3F01" w:rsidRDefault="007B2E3F">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06FAA">
              <w:rPr>
                <w:webHidden/>
              </w:rPr>
              <w:t>10</w:t>
            </w:r>
            <w:r w:rsidR="003D3F01">
              <w:rPr>
                <w:webHidden/>
              </w:rPr>
              <w:fldChar w:fldCharType="end"/>
            </w:r>
          </w:hyperlink>
        </w:p>
        <w:p w14:paraId="79A96E54" w14:textId="7E26C7EF" w:rsidR="003D3F01" w:rsidRDefault="007B2E3F">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06FAA">
              <w:rPr>
                <w:webHidden/>
              </w:rPr>
              <w:t>10</w:t>
            </w:r>
            <w:r w:rsidR="003D3F01">
              <w:rPr>
                <w:webHidden/>
              </w:rPr>
              <w:fldChar w:fldCharType="end"/>
            </w:r>
          </w:hyperlink>
        </w:p>
        <w:p w14:paraId="73FA897E" w14:textId="5E0DEE3E" w:rsidR="003D3F01" w:rsidRDefault="007B2E3F">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06FAA">
              <w:rPr>
                <w:webHidden/>
              </w:rPr>
              <w:t>10</w:t>
            </w:r>
            <w:r w:rsidR="003D3F01">
              <w:rPr>
                <w:webHidden/>
              </w:rPr>
              <w:fldChar w:fldCharType="end"/>
            </w:r>
          </w:hyperlink>
        </w:p>
        <w:p w14:paraId="6D79A613" w14:textId="6F549142" w:rsidR="003D3F01" w:rsidRDefault="007B2E3F">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06FAA">
              <w:rPr>
                <w:webHidden/>
              </w:rPr>
              <w:t>11</w:t>
            </w:r>
            <w:r w:rsidR="003D3F01">
              <w:rPr>
                <w:webHidden/>
              </w:rPr>
              <w:fldChar w:fldCharType="end"/>
            </w:r>
          </w:hyperlink>
        </w:p>
        <w:p w14:paraId="6EE5181E" w14:textId="5ADE3B03" w:rsidR="003D3F01" w:rsidRDefault="007B2E3F">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06FAA">
              <w:rPr>
                <w:webHidden/>
              </w:rPr>
              <w:t>11</w:t>
            </w:r>
            <w:r w:rsidR="003D3F01">
              <w:rPr>
                <w:webHidden/>
              </w:rPr>
              <w:fldChar w:fldCharType="end"/>
            </w:r>
          </w:hyperlink>
        </w:p>
        <w:p w14:paraId="65DB226B" w14:textId="59D96E4B" w:rsidR="003D3F01" w:rsidRDefault="007B2E3F">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06FAA">
              <w:rPr>
                <w:webHidden/>
              </w:rPr>
              <w:t>11</w:t>
            </w:r>
            <w:r w:rsidR="003D3F01">
              <w:rPr>
                <w:webHidden/>
              </w:rPr>
              <w:fldChar w:fldCharType="end"/>
            </w:r>
          </w:hyperlink>
        </w:p>
        <w:p w14:paraId="22C455E3" w14:textId="2A58B478" w:rsidR="003D3F01" w:rsidRDefault="007B2E3F">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06FAA">
              <w:rPr>
                <w:webHidden/>
              </w:rPr>
              <w:t>11</w:t>
            </w:r>
            <w:r w:rsidR="003D3F01">
              <w:rPr>
                <w:webHidden/>
              </w:rPr>
              <w:fldChar w:fldCharType="end"/>
            </w:r>
          </w:hyperlink>
        </w:p>
        <w:p w14:paraId="611FB855" w14:textId="0CA7007B" w:rsidR="003D3F01" w:rsidRDefault="007B2E3F">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06FAA">
              <w:rPr>
                <w:webHidden/>
              </w:rPr>
              <w:t>12</w:t>
            </w:r>
            <w:r w:rsidR="003D3F01">
              <w:rPr>
                <w:webHidden/>
              </w:rPr>
              <w:fldChar w:fldCharType="end"/>
            </w:r>
          </w:hyperlink>
        </w:p>
        <w:p w14:paraId="18EF910A" w14:textId="4EF7ABC8" w:rsidR="003D3F01" w:rsidRDefault="007B2E3F">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06FAA">
              <w:rPr>
                <w:webHidden/>
              </w:rPr>
              <w:t>13</w:t>
            </w:r>
            <w:r w:rsidR="003D3F01">
              <w:rPr>
                <w:webHidden/>
              </w:rPr>
              <w:fldChar w:fldCharType="end"/>
            </w:r>
          </w:hyperlink>
        </w:p>
        <w:p w14:paraId="399BDF49" w14:textId="43A565C6" w:rsidR="003D3F01" w:rsidRDefault="007B2E3F">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06FAA">
              <w:rPr>
                <w:webHidden/>
              </w:rPr>
              <w:t>13</w:t>
            </w:r>
            <w:r w:rsidR="003D3F01">
              <w:rPr>
                <w:webHidden/>
              </w:rPr>
              <w:fldChar w:fldCharType="end"/>
            </w:r>
          </w:hyperlink>
        </w:p>
        <w:p w14:paraId="2BD1C545" w14:textId="5D85ACB4" w:rsidR="003D3F01" w:rsidRDefault="007B2E3F">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06FAA">
              <w:rPr>
                <w:webHidden/>
              </w:rPr>
              <w:t>13</w:t>
            </w:r>
            <w:r w:rsidR="003D3F01">
              <w:rPr>
                <w:webHidden/>
              </w:rPr>
              <w:fldChar w:fldCharType="end"/>
            </w:r>
          </w:hyperlink>
        </w:p>
        <w:p w14:paraId="2989A210" w14:textId="5339E2D4" w:rsidR="003D3F01" w:rsidRDefault="007B2E3F">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06FAA">
              <w:rPr>
                <w:webHidden/>
              </w:rPr>
              <w:t>13</w:t>
            </w:r>
            <w:r w:rsidR="003D3F01">
              <w:rPr>
                <w:webHidden/>
              </w:rPr>
              <w:fldChar w:fldCharType="end"/>
            </w:r>
          </w:hyperlink>
        </w:p>
        <w:p w14:paraId="201B09EB" w14:textId="4F7654F3" w:rsidR="003D3F01" w:rsidRDefault="007B2E3F">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06FAA">
              <w:rPr>
                <w:webHidden/>
              </w:rPr>
              <w:t>15</w:t>
            </w:r>
            <w:r w:rsidR="003D3F01">
              <w:rPr>
                <w:webHidden/>
              </w:rPr>
              <w:fldChar w:fldCharType="end"/>
            </w:r>
          </w:hyperlink>
        </w:p>
        <w:p w14:paraId="48584880" w14:textId="391A6BA3" w:rsidR="003D3F01" w:rsidRDefault="007B2E3F">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06FAA">
              <w:rPr>
                <w:webHidden/>
              </w:rPr>
              <w:t>16</w:t>
            </w:r>
            <w:r w:rsidR="003D3F01">
              <w:rPr>
                <w:webHidden/>
              </w:rPr>
              <w:fldChar w:fldCharType="end"/>
            </w:r>
          </w:hyperlink>
        </w:p>
        <w:p w14:paraId="7DE21EF4" w14:textId="2D4AE877" w:rsidR="003D3F01" w:rsidRDefault="007B2E3F">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06FAA">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7AB0A3FD" w:rsidR="0074460B" w:rsidRPr="000938B5" w:rsidRDefault="00F2253F" w:rsidP="004E23F8">
      <w:pPr>
        <w:pStyle w:val="Ttulo2"/>
        <w:tabs>
          <w:tab w:val="clear" w:pos="794"/>
        </w:tabs>
        <w:ind w:left="1276" w:hanging="709"/>
        <w:rPr>
          <w:rFonts w:ascii="Verdana" w:hAnsi="Verdana"/>
          <w:sz w:val="18"/>
          <w:szCs w:val="18"/>
          <w:u w:val="none"/>
          <w:lang w:val="es-BO"/>
        </w:rPr>
      </w:pPr>
      <w:bookmarkStart w:id="3" w:name="_Toc346873776"/>
      <w:r w:rsidRPr="000938B5">
        <w:rPr>
          <w:rFonts w:ascii="Verdana" w:hAnsi="Verdana"/>
          <w:sz w:val="18"/>
          <w:szCs w:val="18"/>
          <w:u w:val="none"/>
          <w:lang w:val="es-BO"/>
        </w:rPr>
        <w:t>Inspección Previa</w:t>
      </w:r>
      <w:bookmarkEnd w:id="3"/>
      <w:r w:rsidR="004E23F8" w:rsidRPr="000938B5">
        <w:rPr>
          <w:rFonts w:ascii="Verdana" w:hAnsi="Verdana"/>
          <w:sz w:val="18"/>
          <w:szCs w:val="18"/>
          <w:u w:val="none"/>
          <w:lang w:val="es-BO"/>
        </w:rPr>
        <w:t xml:space="preserve">. </w:t>
      </w:r>
      <w:r w:rsidR="003127F9" w:rsidRPr="000938B5">
        <w:rPr>
          <w:rFonts w:ascii="Verdana" w:hAnsi="Verdana" w:cs="Arial"/>
          <w:b w:val="0"/>
          <w:i/>
          <w:sz w:val="18"/>
          <w:szCs w:val="18"/>
          <w:u w:val="none"/>
          <w:lang w:val="es-BO"/>
        </w:rPr>
        <w:t>“No corresponde”</w:t>
      </w:r>
      <w:r w:rsidR="0074460B" w:rsidRPr="000938B5">
        <w:rPr>
          <w:rFonts w:ascii="Verdana" w:hAnsi="Verdana" w:cs="Arial"/>
          <w:b w:val="0"/>
          <w:i/>
          <w:sz w:val="18"/>
          <w:szCs w:val="18"/>
          <w:u w:val="none"/>
          <w:lang w:val="es-BO"/>
        </w:rPr>
        <w:t>.</w:t>
      </w:r>
    </w:p>
    <w:p w14:paraId="0FD14711" w14:textId="77777777" w:rsidR="00F2253F" w:rsidRPr="000938B5" w:rsidRDefault="00F2253F" w:rsidP="00E644EE">
      <w:pPr>
        <w:ind w:left="1276"/>
        <w:jc w:val="both"/>
        <w:rPr>
          <w:rFonts w:cs="Arial"/>
          <w:sz w:val="18"/>
          <w:szCs w:val="18"/>
          <w:lang w:val="es-BO"/>
        </w:rPr>
      </w:pPr>
    </w:p>
    <w:p w14:paraId="3FF22B55" w14:textId="6E59C57E" w:rsidR="00F2253F" w:rsidRPr="000938B5"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0938B5">
        <w:rPr>
          <w:rFonts w:ascii="Verdana" w:hAnsi="Verdana" w:cs="Arial"/>
          <w:sz w:val="18"/>
          <w:szCs w:val="18"/>
          <w:u w:val="none"/>
          <w:lang w:val="es-BO"/>
        </w:rPr>
        <w:t xml:space="preserve">Consultas </w:t>
      </w:r>
      <w:r w:rsidR="008924DD" w:rsidRPr="000938B5">
        <w:rPr>
          <w:rFonts w:ascii="Verdana" w:hAnsi="Verdana" w:cs="Arial"/>
          <w:sz w:val="18"/>
          <w:szCs w:val="18"/>
          <w:u w:val="none"/>
          <w:lang w:val="es-BO"/>
        </w:rPr>
        <w:t xml:space="preserve">Escritas </w:t>
      </w:r>
      <w:r w:rsidRPr="000938B5">
        <w:rPr>
          <w:rFonts w:ascii="Verdana" w:hAnsi="Verdana" w:cs="Arial"/>
          <w:sz w:val="18"/>
          <w:szCs w:val="18"/>
          <w:u w:val="none"/>
          <w:lang w:val="es-BO"/>
        </w:rPr>
        <w:t>sobre el DBC</w:t>
      </w:r>
      <w:bookmarkEnd w:id="4"/>
      <w:r w:rsidR="004E23F8" w:rsidRPr="000938B5">
        <w:rPr>
          <w:rFonts w:ascii="Verdana" w:hAnsi="Verdana" w:cs="Arial"/>
          <w:sz w:val="18"/>
          <w:szCs w:val="18"/>
          <w:u w:val="none"/>
          <w:lang w:val="es-BO"/>
        </w:rPr>
        <w:t xml:space="preserve">. </w:t>
      </w:r>
      <w:r w:rsidR="004E23F8" w:rsidRPr="000938B5">
        <w:rPr>
          <w:rFonts w:ascii="Verdana" w:hAnsi="Verdana" w:cs="Arial"/>
          <w:b w:val="0"/>
          <w:i/>
          <w:sz w:val="18"/>
          <w:szCs w:val="18"/>
          <w:u w:val="none"/>
          <w:lang w:val="es-BO"/>
        </w:rPr>
        <w:t>“No corresponde”.</w:t>
      </w:r>
      <w:r w:rsidRPr="000938B5">
        <w:rPr>
          <w:rFonts w:cs="Arial"/>
          <w:sz w:val="18"/>
          <w:szCs w:val="18"/>
          <w:u w:val="none"/>
          <w:lang w:val="es-BO"/>
        </w:rPr>
        <w:tab/>
      </w:r>
    </w:p>
    <w:p w14:paraId="0705FAD6" w14:textId="77777777" w:rsidR="004E23F8" w:rsidRPr="000938B5" w:rsidRDefault="004E23F8" w:rsidP="004E23F8">
      <w:pPr>
        <w:jc w:val="both"/>
        <w:rPr>
          <w:rFonts w:cs="Arial"/>
          <w:sz w:val="18"/>
          <w:szCs w:val="18"/>
          <w:lang w:val="es-BO"/>
        </w:rPr>
      </w:pPr>
    </w:p>
    <w:p w14:paraId="3C630D0D" w14:textId="6166E927" w:rsidR="00684991" w:rsidRPr="000938B5"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0938B5">
        <w:rPr>
          <w:rFonts w:ascii="Verdana" w:hAnsi="Verdana" w:cs="Arial"/>
          <w:sz w:val="18"/>
          <w:szCs w:val="18"/>
          <w:u w:val="none"/>
          <w:lang w:val="es-BO"/>
        </w:rPr>
        <w:t>Reunión Informativa de Aclaración</w:t>
      </w:r>
      <w:bookmarkEnd w:id="5"/>
      <w:r w:rsidR="004E23F8" w:rsidRPr="000938B5">
        <w:rPr>
          <w:rFonts w:ascii="Verdana" w:hAnsi="Verdana" w:cs="Arial"/>
          <w:sz w:val="18"/>
          <w:szCs w:val="18"/>
          <w:u w:val="none"/>
          <w:lang w:val="es-BO"/>
        </w:rPr>
        <w:t xml:space="preserve">. </w:t>
      </w:r>
      <w:r w:rsidR="004E23F8" w:rsidRPr="000938B5">
        <w:rPr>
          <w:rFonts w:ascii="Verdana" w:hAnsi="Verdana" w:cs="Arial"/>
          <w:b w:val="0"/>
          <w:i/>
          <w:sz w:val="18"/>
          <w:szCs w:val="18"/>
          <w:u w:val="none"/>
          <w:lang w:val="es-BO"/>
        </w:rPr>
        <w:t>“No corresponde”.</w:t>
      </w:r>
    </w:p>
    <w:p w14:paraId="1550A70F" w14:textId="77777777" w:rsidR="004E23F8" w:rsidRPr="00565E3F" w:rsidRDefault="004E23F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60108F63"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5E354B" w:rsidRPr="00565E3F">
        <w:rPr>
          <w:rFonts w:cs="Arial"/>
          <w:sz w:val="18"/>
          <w:szCs w:val="18"/>
          <w:lang w:val="es-BO"/>
        </w:rPr>
        <w:t xml:space="preserve"> </w:t>
      </w:r>
      <w:r w:rsidR="005E354B" w:rsidRPr="00565E3F">
        <w:rPr>
          <w:rFonts w:cs="Arial"/>
          <w:i/>
          <w:color w:val="000099"/>
          <w:sz w:val="18"/>
          <w:szCs w:val="18"/>
          <w:lang w:val="es-BO"/>
        </w:rPr>
        <w:t>(No aplicable en el presente proceso de contratación)</w:t>
      </w:r>
      <w:r w:rsidR="005E354B" w:rsidRPr="00565E3F">
        <w:rPr>
          <w:rFonts w:cs="Arial"/>
          <w:sz w:val="18"/>
          <w:szCs w:val="18"/>
          <w:lang w:val="es-BO"/>
        </w:rPr>
        <w:t>.</w:t>
      </w:r>
    </w:p>
    <w:p w14:paraId="74927AB9" w14:textId="77777777" w:rsidR="000F41EA" w:rsidRPr="00565E3F" w:rsidRDefault="000F41EA" w:rsidP="00E644EE">
      <w:pPr>
        <w:tabs>
          <w:tab w:val="num" w:pos="1701"/>
        </w:tabs>
        <w:ind w:left="1843" w:hanging="567"/>
        <w:jc w:val="both"/>
        <w:rPr>
          <w:rFonts w:cs="Arial"/>
          <w:szCs w:val="18"/>
          <w:lang w:val="es-BO"/>
        </w:rPr>
      </w:pPr>
    </w:p>
    <w:p w14:paraId="327B0DBC" w14:textId="357BD439"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Correcta Inversión de Anticipo.</w:t>
      </w:r>
      <w:r w:rsidRPr="00565E3F">
        <w:rPr>
          <w:rFonts w:cs="Arial"/>
          <w:sz w:val="18"/>
          <w:szCs w:val="18"/>
          <w:lang w:val="es-BO"/>
        </w:rPr>
        <w:t xml:space="preserve"> En caso de convenirse anticipo, el proponente deberá presentar una Garantía de Correcta Inversión de Anticipo, </w:t>
      </w:r>
      <w:r w:rsidR="00561143" w:rsidRPr="00565E3F">
        <w:rPr>
          <w:rFonts w:cs="Arial"/>
          <w:sz w:val="18"/>
          <w:szCs w:val="18"/>
          <w:lang w:val="es-BO"/>
        </w:rPr>
        <w:t>equivalente a</w:t>
      </w:r>
      <w:r w:rsidRPr="00565E3F">
        <w:rPr>
          <w:rFonts w:cs="Arial"/>
          <w:sz w:val="18"/>
          <w:szCs w:val="18"/>
          <w:lang w:val="es-BO"/>
        </w:rPr>
        <w:t>l cien por ciento (100%) del anticipo</w:t>
      </w:r>
      <w:r w:rsidR="00561143" w:rsidRPr="00565E3F">
        <w:rPr>
          <w:rFonts w:cs="Arial"/>
          <w:sz w:val="18"/>
          <w:szCs w:val="18"/>
          <w:lang w:val="es-BO"/>
        </w:rPr>
        <w:t xml:space="preserve"> otorgado</w:t>
      </w:r>
      <w:r w:rsidRPr="00565E3F">
        <w:rPr>
          <w:rFonts w:cs="Arial"/>
          <w:sz w:val="18"/>
          <w:szCs w:val="18"/>
          <w:lang w:val="es-BO"/>
        </w:rPr>
        <w:t xml:space="preserve">. El monto total del anticipo no deberá exceder el veinte por ciento (20%) del monto total del </w:t>
      </w:r>
      <w:r w:rsidR="00D5257E" w:rsidRPr="00565E3F">
        <w:rPr>
          <w:rFonts w:cs="Arial"/>
          <w:sz w:val="18"/>
          <w:szCs w:val="18"/>
          <w:lang w:val="es-BO"/>
        </w:rPr>
        <w:t>c</w:t>
      </w:r>
      <w:r w:rsidRPr="00565E3F">
        <w:rPr>
          <w:rFonts w:cs="Arial"/>
          <w:sz w:val="18"/>
          <w:szCs w:val="18"/>
          <w:lang w:val="es-BO"/>
        </w:rPr>
        <w:t>ontrato.</w:t>
      </w:r>
      <w:r w:rsidR="00C34278" w:rsidRPr="00565E3F">
        <w:rPr>
          <w:rFonts w:cs="Arial"/>
          <w:sz w:val="18"/>
          <w:szCs w:val="18"/>
          <w:lang w:val="es-BO"/>
        </w:rPr>
        <w:t xml:space="preserve"> </w:t>
      </w:r>
      <w:r w:rsidR="00C34278" w:rsidRPr="00565E3F">
        <w:rPr>
          <w:rFonts w:cs="Arial"/>
          <w:i/>
          <w:color w:val="000099"/>
          <w:sz w:val="18"/>
          <w:szCs w:val="18"/>
          <w:lang w:val="es-BO"/>
        </w:rPr>
        <w:t>(No aplicable en el presente proceso de contratación)</w:t>
      </w:r>
      <w:r w:rsidR="00C34278" w:rsidRPr="00565E3F">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lastRenderedPageBreak/>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lastRenderedPageBreak/>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4E23F8">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lastRenderedPageBreak/>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lastRenderedPageBreak/>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lastRenderedPageBreak/>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lastRenderedPageBreak/>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A33D4D">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5460C7C" w:rsidR="0024332A" w:rsidRPr="009956C4" w:rsidRDefault="008146F5" w:rsidP="00A479E1">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479E1">
              <w:rPr>
                <w:rFonts w:ascii="Arial" w:hAnsi="Arial" w:cs="Arial"/>
                <w:lang w:val="es-BO"/>
              </w:rPr>
              <w:t xml:space="preserve"> Nº 09</w:t>
            </w:r>
            <w:r w:rsidR="00A65A0C">
              <w:rPr>
                <w:rFonts w:ascii="Arial" w:hAnsi="Arial" w:cs="Arial"/>
                <w:lang w:val="es-BO"/>
              </w:rPr>
              <w:t>8</w:t>
            </w:r>
            <w:r w:rsidRPr="00843D25">
              <w:rPr>
                <w:rFonts w:ascii="Arial" w:hAnsi="Arial" w:cs="Arial"/>
                <w:lang w:val="es-BO"/>
              </w:rPr>
              <w:t>/202</w:t>
            </w:r>
            <w:r w:rsidR="00A479E1">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7E78E2B" w:rsidR="00C5639E" w:rsidRPr="00843D25" w:rsidRDefault="0082774E"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411E238" w:rsidR="00C5639E" w:rsidRPr="00843D25" w:rsidRDefault="00C5639E" w:rsidP="0082774E">
            <w:pPr>
              <w:jc w:val="center"/>
              <w:rPr>
                <w:rFonts w:ascii="Arial" w:hAnsi="Arial" w:cs="Arial"/>
                <w:sz w:val="14"/>
                <w:szCs w:val="14"/>
                <w:lang w:val="es-BO"/>
              </w:rPr>
            </w:pPr>
            <w:r w:rsidRPr="00843D25">
              <w:rPr>
                <w:rFonts w:ascii="Arial" w:hAnsi="Arial" w:cs="Arial"/>
                <w:sz w:val="14"/>
                <w:szCs w:val="14"/>
                <w:lang w:val="es-BO"/>
              </w:rPr>
              <w:t>202</w:t>
            </w:r>
            <w:r w:rsidR="0082774E">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DE494D7" w:rsidR="005B7569" w:rsidRPr="00A479E1" w:rsidRDefault="00A479E1" w:rsidP="00642792">
            <w:pPr>
              <w:jc w:val="center"/>
              <w:rPr>
                <w:rFonts w:ascii="Arial" w:hAnsi="Arial" w:cs="Arial"/>
                <w:b/>
                <w:color w:val="000099"/>
                <w:lang w:val="es-BO"/>
              </w:rPr>
            </w:pPr>
            <w:r w:rsidRPr="00A33D4D">
              <w:rPr>
                <w:rFonts w:ascii="Arial" w:hAnsi="Arial" w:cs="Arial"/>
                <w:b/>
                <w:lang w:val="es-BO"/>
              </w:rPr>
              <w:t>ADQUISICIÓN DE BATERÍAS PARA UPS</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332A8351" w:rsidR="005B7569" w:rsidRPr="009956C4" w:rsidRDefault="00DB38B8" w:rsidP="00A479E1">
            <w:pPr>
              <w:rPr>
                <w:rFonts w:ascii="Arial" w:hAnsi="Arial" w:cs="Arial"/>
                <w:b/>
                <w:sz w:val="14"/>
                <w:lang w:val="es-BO"/>
              </w:rPr>
            </w:pPr>
            <w:r>
              <w:rPr>
                <w:rFonts w:ascii="Arial" w:hAnsi="Arial" w:cs="Arial"/>
                <w:b/>
                <w:i/>
                <w:sz w:val="14"/>
                <w:lang w:val="es-BO"/>
              </w:rPr>
              <w:t>Bs</w:t>
            </w:r>
            <w:r w:rsidR="00A479E1">
              <w:rPr>
                <w:rFonts w:ascii="Arial" w:hAnsi="Arial" w:cs="Arial"/>
                <w:b/>
                <w:i/>
                <w:sz w:val="14"/>
                <w:lang w:val="es-BO"/>
              </w:rPr>
              <w:t>249</w:t>
            </w:r>
            <w:r w:rsidR="00A65A0C">
              <w:rPr>
                <w:rFonts w:ascii="Arial" w:hAnsi="Arial" w:cs="Arial"/>
                <w:b/>
                <w:i/>
                <w:sz w:val="14"/>
                <w:lang w:val="es-BO"/>
              </w:rPr>
              <w:t>.</w:t>
            </w:r>
            <w:r w:rsidR="00A479E1">
              <w:rPr>
                <w:rFonts w:ascii="Arial" w:hAnsi="Arial" w:cs="Arial"/>
                <w:b/>
                <w:i/>
                <w:sz w:val="14"/>
                <w:lang w:val="es-BO"/>
              </w:rPr>
              <w:t>696</w:t>
            </w:r>
            <w:r w:rsidR="00C115BE">
              <w:rPr>
                <w:rFonts w:ascii="Arial" w:hAnsi="Arial" w:cs="Arial"/>
                <w:b/>
                <w:i/>
                <w:sz w:val="14"/>
                <w:lang w:val="es-BO"/>
              </w:rPr>
              <w:t>,00</w:t>
            </w:r>
            <w:r w:rsidR="00895CF9">
              <w:rPr>
                <w:rFonts w:ascii="Arial" w:hAnsi="Arial" w:cs="Arial"/>
                <w:b/>
                <w:i/>
                <w:sz w:val="14"/>
                <w:lang w:val="es-BO"/>
              </w:rPr>
              <w:t xml:space="preserve"> (</w:t>
            </w:r>
            <w:r w:rsidR="00A479E1">
              <w:rPr>
                <w:rFonts w:ascii="Arial" w:hAnsi="Arial" w:cs="Arial"/>
                <w:b/>
                <w:i/>
                <w:sz w:val="14"/>
                <w:lang w:val="es-BO"/>
              </w:rPr>
              <w:t xml:space="preserve">Doscientos Cuarenta y Nueve Mil Seiscientos Noventa y Seis </w:t>
            </w:r>
            <w:r w:rsidR="00895CF9">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962602C" w:rsidR="005B7569" w:rsidRPr="00A33D4D" w:rsidRDefault="0082774E" w:rsidP="00A65A0C">
            <w:pPr>
              <w:jc w:val="both"/>
              <w:rPr>
                <w:rFonts w:ascii="Arial" w:hAnsi="Arial" w:cs="Arial"/>
                <w:lang w:val="es-BO"/>
              </w:rPr>
            </w:pPr>
            <w:r w:rsidRPr="00A33D4D">
              <w:rPr>
                <w:rFonts w:ascii="Arial" w:hAnsi="Arial" w:cs="Arial"/>
                <w:lang w:val="es-BO"/>
              </w:rPr>
              <w:t>El proveedor deberá realizar la entrega de los bienes sujeta a verificación en un plazo de hasta noventa días (90) días calendario a partir del siguiente día calendario de la firma del Contrato.</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142"/>
        <w:gridCol w:w="283"/>
        <w:gridCol w:w="142"/>
        <w:gridCol w:w="850"/>
        <w:gridCol w:w="142"/>
        <w:gridCol w:w="709"/>
        <w:gridCol w:w="283"/>
        <w:gridCol w:w="104"/>
        <w:gridCol w:w="236"/>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33D4D" w:rsidRDefault="00DB38B8" w:rsidP="00DB38B8">
            <w:pPr>
              <w:jc w:val="center"/>
              <w:rPr>
                <w:rFonts w:ascii="Arial" w:hAnsi="Arial" w:cs="Arial"/>
                <w:sz w:val="14"/>
                <w:lang w:val="es-BO"/>
              </w:rPr>
            </w:pPr>
            <w:r w:rsidRPr="00A33D4D">
              <w:rPr>
                <w:rFonts w:ascii="Arial" w:hAnsi="Arial" w:cs="Arial"/>
                <w:lang w:val="es-BO"/>
              </w:rPr>
              <w:t>Recursos Propios</w:t>
            </w:r>
          </w:p>
        </w:tc>
        <w:tc>
          <w:tcPr>
            <w:tcW w:w="236" w:type="dxa"/>
            <w:tcBorders>
              <w:left w:val="single" w:sz="4" w:space="0" w:color="auto"/>
              <w:right w:val="single" w:sz="4" w:space="0" w:color="auto"/>
            </w:tcBorders>
            <w:vAlign w:val="center"/>
          </w:tcPr>
          <w:p w14:paraId="6AEFBDE7" w14:textId="77777777" w:rsidR="00DB38B8" w:rsidRPr="00A33D4D"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33D4D" w:rsidRDefault="00DB38B8" w:rsidP="00DB38B8">
            <w:pPr>
              <w:jc w:val="center"/>
              <w:rPr>
                <w:rFonts w:ascii="Arial" w:hAnsi="Arial" w:cs="Arial"/>
                <w:sz w:val="14"/>
                <w:lang w:val="es-BO"/>
              </w:rPr>
            </w:pPr>
            <w:r w:rsidRPr="00A33D4D">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bookmarkStart w:id="66" w:name="_GoBack" w:colFirst="1" w:colLast="3"/>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33D4D" w:rsidRDefault="00DB38B8" w:rsidP="002D12C6">
            <w:pPr>
              <w:jc w:val="center"/>
              <w:rPr>
                <w:rFonts w:ascii="Arial" w:hAnsi="Arial" w:cs="Arial"/>
                <w:lang w:val="es-BO"/>
              </w:rPr>
            </w:pPr>
            <w:r w:rsidRPr="00A33D4D">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2E21A4EF" w14:textId="77777777" w:rsidR="006D14AB" w:rsidRPr="00A33D4D" w:rsidRDefault="006D14AB" w:rsidP="002D12C6">
            <w:pPr>
              <w:jc w:val="right"/>
              <w:rPr>
                <w:rFonts w:ascii="Arial" w:hAnsi="Arial" w:cs="Arial"/>
                <w:lang w:val="es-BO"/>
              </w:rPr>
            </w:pPr>
            <w:r w:rsidRPr="00A33D4D">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33D4D" w:rsidRDefault="00DB38B8" w:rsidP="00E83D56">
            <w:pPr>
              <w:rPr>
                <w:rFonts w:ascii="Arial" w:hAnsi="Arial" w:cs="Arial"/>
                <w:lang w:val="es-BO"/>
              </w:rPr>
            </w:pPr>
            <w:r w:rsidRPr="00A33D4D">
              <w:rPr>
                <w:rFonts w:ascii="Arial" w:hAnsi="Arial" w:cs="Arial"/>
                <w:lang w:val="es-BO" w:eastAsia="es-BO"/>
              </w:rPr>
              <w:t>08:00</w:t>
            </w:r>
            <w:r w:rsidRPr="00A33D4D">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bookmarkEnd w:id="66"/>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A479E1">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499"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6D14AB" w:rsidRPr="009956C4" w:rsidRDefault="006D14AB" w:rsidP="00E83D56">
            <w:pPr>
              <w:jc w:val="center"/>
              <w:rPr>
                <w:rFonts w:ascii="Arial" w:hAnsi="Arial" w:cs="Arial"/>
                <w:sz w:val="10"/>
                <w:szCs w:val="8"/>
                <w:lang w:val="es-BO"/>
              </w:rPr>
            </w:pPr>
          </w:p>
        </w:tc>
        <w:tc>
          <w:tcPr>
            <w:tcW w:w="1843"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83" w:type="dxa"/>
          </w:tcPr>
          <w:p w14:paraId="33EC48DF" w14:textId="77777777" w:rsidR="006D14AB" w:rsidRPr="009956C4" w:rsidRDefault="006D14AB" w:rsidP="00E83D56">
            <w:pPr>
              <w:jc w:val="center"/>
              <w:rPr>
                <w:rFonts w:ascii="Arial" w:hAnsi="Arial" w:cs="Arial"/>
                <w:sz w:val="10"/>
                <w:szCs w:val="8"/>
                <w:lang w:val="es-BO"/>
              </w:rPr>
            </w:pPr>
          </w:p>
        </w:tc>
        <w:tc>
          <w:tcPr>
            <w:tcW w:w="1770" w:type="dxa"/>
            <w:gridSpan w:val="5"/>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A479E1">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 xml:space="preserve">Olga Flores </w:t>
            </w:r>
            <w:proofErr w:type="spellStart"/>
            <w:r w:rsidRPr="00A479E1">
              <w:rPr>
                <w:rFonts w:ascii="Arial" w:hAnsi="Arial" w:cs="Arial"/>
                <w:sz w:val="15"/>
                <w:szCs w:val="13"/>
                <w:lang w:val="es-BO" w:eastAsia="es-BO"/>
              </w:rPr>
              <w:t>Villca</w:t>
            </w:r>
            <w:proofErr w:type="spellEnd"/>
          </w:p>
        </w:tc>
        <w:tc>
          <w:tcPr>
            <w:tcW w:w="283" w:type="dxa"/>
            <w:tcBorders>
              <w:left w:val="single" w:sz="4" w:space="0" w:color="auto"/>
              <w:right w:val="single" w:sz="4" w:space="0" w:color="auto"/>
            </w:tcBorders>
            <w:vAlign w:val="center"/>
          </w:tcPr>
          <w:p w14:paraId="4F12C234" w14:textId="77777777" w:rsidR="00841BCA" w:rsidRPr="00A479E1" w:rsidRDefault="00841BCA" w:rsidP="00841BCA">
            <w:pPr>
              <w:jc w:val="center"/>
              <w:rPr>
                <w:rFonts w:ascii="Arial" w:hAnsi="Arial" w:cs="Arial"/>
                <w:sz w:val="15"/>
                <w:lang w:val="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A479E1">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305F548" w:rsidR="00841BCA" w:rsidRPr="00A479E1" w:rsidRDefault="00A479E1" w:rsidP="00841BCA">
            <w:pPr>
              <w:jc w:val="center"/>
              <w:rPr>
                <w:rFonts w:ascii="Arial" w:hAnsi="Arial" w:cs="Arial"/>
                <w:sz w:val="15"/>
                <w:szCs w:val="13"/>
                <w:lang w:val="es-BO" w:eastAsia="es-BO"/>
              </w:rPr>
            </w:pPr>
            <w:r>
              <w:rPr>
                <w:rFonts w:ascii="Arial" w:hAnsi="Arial" w:cs="Arial"/>
                <w:sz w:val="15"/>
                <w:szCs w:val="13"/>
                <w:lang w:val="es-BO" w:eastAsia="es-BO"/>
              </w:rPr>
              <w:t>Juan Carlos Quisbert Sontura</w:t>
            </w:r>
          </w:p>
        </w:tc>
        <w:tc>
          <w:tcPr>
            <w:tcW w:w="283" w:type="dxa"/>
            <w:tcBorders>
              <w:left w:val="single" w:sz="4" w:space="0" w:color="auto"/>
              <w:right w:val="single" w:sz="4" w:space="0" w:color="auto"/>
            </w:tcBorders>
            <w:vAlign w:val="center"/>
          </w:tcPr>
          <w:p w14:paraId="2AF40A47" w14:textId="77777777" w:rsidR="00841BCA" w:rsidRPr="00A479E1" w:rsidRDefault="00841BCA" w:rsidP="00841BCA">
            <w:pPr>
              <w:jc w:val="center"/>
              <w:rPr>
                <w:rFonts w:ascii="Arial" w:hAnsi="Arial" w:cs="Arial"/>
                <w:sz w:val="15"/>
                <w:szCs w:val="13"/>
                <w:lang w:val="es-BO" w:eastAsia="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388AFBA3" w:rsidR="00841BCA" w:rsidRPr="00A479E1" w:rsidRDefault="00A479E1" w:rsidP="00841BCA">
            <w:pPr>
              <w:jc w:val="center"/>
              <w:rPr>
                <w:rFonts w:ascii="Arial" w:hAnsi="Arial" w:cs="Arial"/>
                <w:sz w:val="15"/>
                <w:szCs w:val="13"/>
                <w:lang w:val="es-BO" w:eastAsia="es-BO"/>
              </w:rPr>
            </w:pPr>
            <w:r>
              <w:rPr>
                <w:rFonts w:ascii="Arial" w:hAnsi="Arial" w:cs="Arial"/>
                <w:sz w:val="15"/>
                <w:szCs w:val="13"/>
                <w:lang w:val="es-BO" w:eastAsia="es-BO"/>
              </w:rPr>
              <w:t>Jefe del Dpto. de Soporte Técnico</w:t>
            </w:r>
          </w:p>
        </w:tc>
        <w:tc>
          <w:tcPr>
            <w:tcW w:w="283" w:type="dxa"/>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0EFB6F30" w:rsidR="00841BCA" w:rsidRPr="00A479E1" w:rsidRDefault="00FF0B75" w:rsidP="00A479E1">
            <w:pPr>
              <w:jc w:val="center"/>
              <w:rPr>
                <w:rFonts w:ascii="Arial" w:hAnsi="Arial" w:cs="Arial"/>
                <w:sz w:val="15"/>
                <w:lang w:val="es-BO"/>
              </w:rPr>
            </w:pPr>
            <w:r w:rsidRPr="00A479E1">
              <w:rPr>
                <w:rFonts w:ascii="Arial" w:hAnsi="Arial" w:cs="Arial"/>
                <w:sz w:val="15"/>
                <w:szCs w:val="13"/>
                <w:lang w:val="es-BO" w:eastAsia="es-BO"/>
              </w:rPr>
              <w:t xml:space="preserve">Gerencia de </w:t>
            </w:r>
            <w:r w:rsidR="00A479E1">
              <w:rPr>
                <w:rFonts w:ascii="Arial" w:hAnsi="Arial" w:cs="Arial"/>
                <w:sz w:val="15"/>
                <w:szCs w:val="13"/>
                <w:lang w:val="es-BO" w:eastAsia="es-BO"/>
              </w:rPr>
              <w:t>Sistema</w:t>
            </w:r>
            <w:r w:rsidR="00406FAA">
              <w:rPr>
                <w:rFonts w:ascii="Arial" w:hAnsi="Arial" w:cs="Arial"/>
                <w:sz w:val="15"/>
                <w:szCs w:val="13"/>
                <w:lang w:val="es-BO" w:eastAsia="es-BO"/>
              </w:rPr>
              <w:t>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A479E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534208E0" w:rsidR="00841BCA" w:rsidRPr="009956C4" w:rsidRDefault="00A479E1" w:rsidP="00F83A18">
            <w:pPr>
              <w:rPr>
                <w:rFonts w:ascii="Arial" w:hAnsi="Arial" w:cs="Arial"/>
                <w:lang w:val="es-BO"/>
              </w:rPr>
            </w:pPr>
            <w:r w:rsidRPr="00A479E1">
              <w:rPr>
                <w:rFonts w:ascii="Arial" w:hAnsi="Arial" w:cs="Arial"/>
                <w:bCs/>
                <w:sz w:val="15"/>
                <w:szCs w:val="15"/>
                <w:lang w:val="es-BO" w:eastAsia="es-BO"/>
              </w:rPr>
              <w:t>1125</w:t>
            </w:r>
            <w:r w:rsidR="00841BCA" w:rsidRPr="00A479E1">
              <w:rPr>
                <w:rFonts w:ascii="Arial" w:hAnsi="Arial" w:cs="Arial"/>
                <w:bCs/>
                <w:sz w:val="15"/>
                <w:szCs w:val="15"/>
                <w:lang w:val="es-BO" w:eastAsia="es-BO"/>
              </w:rPr>
              <w:t xml:space="preserve"> </w:t>
            </w:r>
            <w:r w:rsidR="00841BCA" w:rsidRPr="00A479E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vAlign w:val="center"/>
          </w:tcPr>
          <w:p w14:paraId="3914FEBD" w14:textId="77777777" w:rsidR="00841BCA" w:rsidRPr="009956C4" w:rsidRDefault="00841BCA" w:rsidP="00A479E1">
            <w:pPr>
              <w:jc w:val="right"/>
              <w:rPr>
                <w:rFonts w:ascii="Arial" w:hAnsi="Arial" w:cs="Arial"/>
                <w:lang w:val="es-BO"/>
              </w:rPr>
            </w:pPr>
            <w:r w:rsidRPr="009956C4">
              <w:rPr>
                <w:rFonts w:ascii="Arial" w:hAnsi="Arial" w:cs="Arial"/>
                <w:lang w:val="es-BO"/>
              </w:rPr>
              <w:t>Correo Electrónico</w:t>
            </w: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9A789F" w:rsidRDefault="007B2E3F" w:rsidP="00841BCA">
            <w:pPr>
              <w:snapToGrid w:val="0"/>
              <w:rPr>
                <w:rFonts w:ascii="Arial" w:hAnsi="Arial" w:cs="Arial"/>
                <w:sz w:val="12"/>
                <w:szCs w:val="14"/>
                <w:lang w:val="pt-BR" w:eastAsia="es-BO"/>
              </w:rPr>
            </w:pPr>
            <w:hyperlink r:id="rId10" w:history="1">
              <w:r w:rsidR="00841BCA" w:rsidRPr="009A789F">
                <w:rPr>
                  <w:rStyle w:val="Hipervnculo"/>
                  <w:rFonts w:ascii="Arial" w:hAnsi="Arial"/>
                  <w:sz w:val="12"/>
                  <w:szCs w:val="14"/>
                  <w:lang w:val="pt-BR" w:eastAsia="es-BO"/>
                </w:rPr>
                <w:t>oflores@bcb.gob.bo</w:t>
              </w:r>
            </w:hyperlink>
          </w:p>
          <w:p w14:paraId="0F94B573" w14:textId="77777777" w:rsidR="00841BCA" w:rsidRPr="009A789F" w:rsidRDefault="00841BCA" w:rsidP="00841BCA">
            <w:pPr>
              <w:snapToGrid w:val="0"/>
              <w:rPr>
                <w:rFonts w:ascii="Arial" w:hAnsi="Arial" w:cs="Arial"/>
                <w:sz w:val="12"/>
                <w:szCs w:val="14"/>
                <w:lang w:val="pt-BR" w:eastAsia="es-BO"/>
              </w:rPr>
            </w:pPr>
            <w:r w:rsidRPr="009A789F">
              <w:rPr>
                <w:rFonts w:ascii="Arial" w:hAnsi="Arial" w:cs="Arial"/>
                <w:sz w:val="12"/>
                <w:szCs w:val="14"/>
                <w:lang w:val="pt-BR" w:eastAsia="es-BO"/>
              </w:rPr>
              <w:t>(Consultas Administrativas)</w:t>
            </w:r>
          </w:p>
          <w:p w14:paraId="5701C2D6" w14:textId="09AAE431" w:rsidR="00841BCA" w:rsidRPr="0006032F" w:rsidRDefault="00A479E1" w:rsidP="00841BCA">
            <w:pPr>
              <w:snapToGrid w:val="0"/>
              <w:rPr>
                <w:rFonts w:ascii="Arial" w:hAnsi="Arial" w:cs="Arial"/>
                <w:sz w:val="12"/>
                <w:szCs w:val="14"/>
                <w:lang w:val="es-BO" w:eastAsia="es-BO"/>
              </w:rPr>
            </w:pPr>
            <w:r>
              <w:rPr>
                <w:rStyle w:val="Hipervnculo"/>
                <w:rFonts w:ascii="Arial" w:hAnsi="Arial"/>
                <w:sz w:val="12"/>
                <w:szCs w:val="14"/>
              </w:rPr>
              <w:t>jquisbert</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7"/>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CB291DC" w:rsidR="0002498E" w:rsidRPr="009956C4" w:rsidRDefault="005E354B" w:rsidP="008E3650">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334F696" w:rsidR="0002498E" w:rsidRPr="009956C4" w:rsidRDefault="00A479E1" w:rsidP="00FF0B75">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7505BF" w:rsidR="0002498E" w:rsidRPr="009956C4" w:rsidRDefault="00A479E1"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2774E"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2774E" w:rsidRDefault="00473A73" w:rsidP="002545E0">
            <w:pPr>
              <w:adjustRightInd w:val="0"/>
              <w:snapToGrid w:val="0"/>
              <w:jc w:val="center"/>
              <w:rPr>
                <w:rFonts w:ascii="Arial" w:hAnsi="Arial" w:cs="Arial"/>
                <w:sz w:val="14"/>
                <w:szCs w:val="14"/>
                <w:lang w:val="es-BO"/>
              </w:rPr>
            </w:pPr>
            <w:r w:rsidRPr="0082774E">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2774E"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2774E" w:rsidRDefault="0002498E" w:rsidP="00882C0D">
            <w:pPr>
              <w:adjustRightInd w:val="0"/>
              <w:snapToGrid w:val="0"/>
              <w:jc w:val="center"/>
              <w:rPr>
                <w:i/>
                <w:sz w:val="14"/>
                <w:szCs w:val="14"/>
                <w:lang w:val="es-BO"/>
              </w:rPr>
            </w:pPr>
          </w:p>
        </w:tc>
      </w:tr>
      <w:tr w:rsidR="00CB6541" w:rsidRPr="0082774E"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2774E"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2774E"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82774E" w:rsidRDefault="00895CF9" w:rsidP="00713823">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2774E"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2774E"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2774E"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2774E"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2774E"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2774E"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2774E"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82774E" w:rsidRDefault="00372184" w:rsidP="00372184">
            <w:pPr>
              <w:adjustRightInd w:val="0"/>
              <w:snapToGrid w:val="0"/>
              <w:jc w:val="center"/>
              <w:rPr>
                <w:rFonts w:ascii="Arial" w:hAnsi="Arial" w:cs="Arial"/>
                <w:color w:val="000099"/>
                <w:sz w:val="14"/>
                <w:lang w:val="es-BO"/>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2774E" w:rsidRDefault="0002498E" w:rsidP="00882C0D">
            <w:pPr>
              <w:adjustRightInd w:val="0"/>
              <w:snapToGrid w:val="0"/>
              <w:jc w:val="center"/>
              <w:rPr>
                <w:rFonts w:ascii="Arial" w:hAnsi="Arial" w:cs="Arial"/>
                <w:sz w:val="14"/>
                <w:lang w:val="es-BO"/>
              </w:rPr>
            </w:pPr>
          </w:p>
        </w:tc>
      </w:tr>
      <w:tr w:rsidR="00CB6541" w:rsidRPr="0082774E"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2774E"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2774E"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2774E" w:rsidRDefault="0002498E" w:rsidP="00882C0D">
            <w:pPr>
              <w:adjustRightInd w:val="0"/>
              <w:snapToGrid w:val="0"/>
              <w:jc w:val="center"/>
              <w:rPr>
                <w:i/>
                <w:sz w:val="14"/>
                <w:szCs w:val="14"/>
                <w:lang w:val="es-BO"/>
              </w:rPr>
            </w:pPr>
          </w:p>
        </w:tc>
      </w:tr>
      <w:tr w:rsidR="004417D2" w:rsidRPr="0082774E"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2774E"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2774E" w:rsidRDefault="004417D2" w:rsidP="004417D2">
            <w:pPr>
              <w:adjustRightInd w:val="0"/>
              <w:snapToGrid w:val="0"/>
              <w:jc w:val="center"/>
              <w:rPr>
                <w:rFonts w:ascii="Arial" w:hAnsi="Arial" w:cs="Arial"/>
                <w:sz w:val="12"/>
                <w:lang w:val="es-BO"/>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2774E" w:rsidRDefault="004417D2" w:rsidP="004417D2">
            <w:pPr>
              <w:adjustRightInd w:val="0"/>
              <w:snapToGrid w:val="0"/>
              <w:jc w:val="center"/>
              <w:rPr>
                <w:rFonts w:ascii="Arial" w:hAnsi="Arial" w:cs="Arial"/>
                <w:sz w:val="14"/>
                <w:lang w:val="es-BO"/>
              </w:rPr>
            </w:pPr>
          </w:p>
        </w:tc>
      </w:tr>
      <w:tr w:rsidR="0002498E" w:rsidRPr="0082774E"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2774E"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2774E"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C0A960F" w:rsidR="00E848BF" w:rsidRPr="009956C4" w:rsidRDefault="00367104" w:rsidP="00642792">
            <w:pPr>
              <w:adjustRightInd w:val="0"/>
              <w:snapToGrid w:val="0"/>
              <w:jc w:val="center"/>
              <w:rPr>
                <w:rFonts w:ascii="Arial" w:hAnsi="Arial" w:cs="Arial"/>
                <w:sz w:val="14"/>
                <w:lang w:val="es-BO"/>
              </w:rPr>
            </w:pPr>
            <w:r>
              <w:rPr>
                <w:rFonts w:ascii="Arial" w:hAnsi="Arial" w:cs="Arial"/>
                <w:sz w:val="14"/>
                <w:lang w:val="es-BO"/>
              </w:rPr>
              <w:t>0</w:t>
            </w:r>
            <w:r w:rsidR="002E1B7C">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6BC9FA5" w:rsidR="00E848BF" w:rsidRPr="009956C4" w:rsidRDefault="00367104"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5AC6485" w:rsidR="00E848BF" w:rsidRPr="009956C4" w:rsidRDefault="00367104"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CD2748F" w:rsidR="00E848BF" w:rsidRPr="009956C4" w:rsidRDefault="002E1B7C" w:rsidP="00FF0B75">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367104"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67104" w:rsidRPr="009956C4" w:rsidRDefault="00367104" w:rsidP="00367104">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367104" w:rsidRPr="009956C4" w:rsidRDefault="00367104" w:rsidP="0036710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367104" w:rsidRPr="009956C4" w:rsidRDefault="00367104" w:rsidP="00367104">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C85DEB4" w:rsidR="00367104" w:rsidRPr="009956C4" w:rsidRDefault="002E1B7C" w:rsidP="00367104">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367104" w:rsidRPr="009956C4" w:rsidRDefault="00367104" w:rsidP="00367104">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4B58591"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367104" w:rsidRPr="009956C4" w:rsidRDefault="00367104" w:rsidP="00367104">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14D85EBF"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367104" w:rsidRPr="009956C4" w:rsidRDefault="00367104" w:rsidP="0036710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367104" w:rsidRPr="009956C4" w:rsidRDefault="00367104" w:rsidP="00367104">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FC11439" w:rsidR="00367104" w:rsidRPr="009956C4" w:rsidRDefault="002E1B7C" w:rsidP="0036710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367104" w:rsidRPr="009956C4" w:rsidRDefault="00367104" w:rsidP="00367104">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367104" w:rsidRPr="009956C4" w:rsidRDefault="00367104" w:rsidP="0036710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367104" w:rsidRPr="009956C4" w:rsidRDefault="00367104" w:rsidP="0036710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367104" w:rsidRPr="009956C4" w:rsidRDefault="00367104" w:rsidP="0036710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367104" w:rsidRPr="009956C4" w:rsidRDefault="00367104" w:rsidP="00367104">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367104"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367104" w:rsidRPr="009956C4" w:rsidRDefault="00367104" w:rsidP="0036710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367104" w:rsidRPr="009956C4" w:rsidRDefault="00367104" w:rsidP="0036710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367104" w:rsidRPr="009956C4" w:rsidRDefault="00367104" w:rsidP="0036710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CE9693A" w:rsidR="00367104" w:rsidRPr="009956C4" w:rsidRDefault="002E1B7C" w:rsidP="00367104">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367104" w:rsidRPr="009956C4" w:rsidRDefault="00367104" w:rsidP="0036710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C17B652" w:rsidR="00367104" w:rsidRPr="009956C4" w:rsidRDefault="00367104" w:rsidP="00367104">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367104" w:rsidRPr="009956C4" w:rsidRDefault="00367104" w:rsidP="0036710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7BF774F" w:rsidR="00367104" w:rsidRPr="009956C4" w:rsidRDefault="00367104" w:rsidP="00367104">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367104" w:rsidRPr="009956C4" w:rsidRDefault="00367104" w:rsidP="00367104">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367104" w:rsidRPr="009956C4" w:rsidRDefault="00367104" w:rsidP="0036710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CA49DE7" w:rsidR="00367104" w:rsidRPr="009956C4" w:rsidRDefault="002E1B7C" w:rsidP="0036710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367104" w:rsidRPr="009956C4" w:rsidRDefault="00367104" w:rsidP="0036710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367104" w:rsidRPr="009956C4" w:rsidRDefault="00367104" w:rsidP="00367104">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367104" w:rsidRPr="009956C4" w:rsidRDefault="00367104" w:rsidP="0036710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367104" w:rsidRPr="009956C4" w:rsidRDefault="00367104" w:rsidP="0036710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367104" w:rsidRPr="009956C4" w:rsidRDefault="00367104" w:rsidP="0036710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367104" w:rsidRPr="009956C4" w:rsidRDefault="00367104" w:rsidP="00367104">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367104"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367104" w:rsidRPr="009956C4" w:rsidRDefault="00367104" w:rsidP="00367104">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367104" w:rsidRPr="009956C4" w:rsidRDefault="00367104" w:rsidP="0036710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367104" w:rsidRPr="009956C4" w:rsidRDefault="00367104" w:rsidP="00367104">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294C064" w:rsidR="00367104" w:rsidRPr="00913B0F" w:rsidRDefault="002E1B7C" w:rsidP="00367104">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367104" w:rsidRPr="00913B0F" w:rsidRDefault="00367104" w:rsidP="00367104">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1287A1F" w:rsidR="00367104" w:rsidRPr="00913B0F" w:rsidRDefault="00367104" w:rsidP="00367104">
            <w:pPr>
              <w:adjustRightInd w:val="0"/>
              <w:snapToGrid w:val="0"/>
              <w:jc w:val="center"/>
              <w:rPr>
                <w:sz w:val="14"/>
                <w:szCs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367104" w:rsidRPr="00913B0F" w:rsidRDefault="00367104" w:rsidP="00367104">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7D81E60" w:rsidR="00367104" w:rsidRPr="00913B0F" w:rsidRDefault="00367104" w:rsidP="00367104">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367104" w:rsidRPr="009956C4" w:rsidRDefault="00367104" w:rsidP="0036710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367104" w:rsidRPr="009956C4" w:rsidRDefault="00367104" w:rsidP="00367104">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0C9F253"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szCs w:val="4"/>
                <w:lang w:val="es-BO"/>
              </w:rPr>
              <w:t>1</w:t>
            </w:r>
            <w:r w:rsidR="002E1B7C">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367104" w:rsidRPr="009956C4" w:rsidRDefault="00367104" w:rsidP="00367104">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367104" w:rsidRPr="009956C4" w:rsidRDefault="00367104" w:rsidP="0036710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367104" w:rsidRPr="009956C4" w:rsidRDefault="00367104" w:rsidP="00367104">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367104" w:rsidRPr="00471994" w:rsidRDefault="00367104" w:rsidP="00367104">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6CBF7A27" w14:textId="77777777" w:rsidR="00D25A79" w:rsidRPr="00D25A79" w:rsidRDefault="00D25A79" w:rsidP="00D25A79">
            <w:pPr>
              <w:widowControl w:val="0"/>
              <w:jc w:val="both"/>
              <w:rPr>
                <w:rStyle w:val="Hipervnculo"/>
                <w:rFonts w:ascii="Arial" w:hAnsi="Arial" w:cs="Arial"/>
                <w:sz w:val="12"/>
                <w:szCs w:val="12"/>
                <w:lang w:val="es-BO"/>
              </w:rPr>
            </w:pPr>
            <w:r w:rsidRPr="00D25A79">
              <w:rPr>
                <w:rStyle w:val="Hipervnculo"/>
                <w:rFonts w:ascii="Arial" w:hAnsi="Arial" w:cs="Arial"/>
                <w:sz w:val="12"/>
                <w:szCs w:val="12"/>
                <w:lang w:val="es-BO"/>
              </w:rPr>
              <w:t>https://bcb-gob-bo.zoom.us/j/85184941293?pwd=V2kwV01aM1pnSlBlenhYODFHODFVdz09</w:t>
            </w:r>
          </w:p>
          <w:p w14:paraId="08BE14DF" w14:textId="77777777" w:rsidR="00D25A79" w:rsidRPr="00D25A79" w:rsidRDefault="00D25A79" w:rsidP="00D25A79">
            <w:pPr>
              <w:widowControl w:val="0"/>
              <w:jc w:val="both"/>
              <w:rPr>
                <w:rStyle w:val="Hipervnculo"/>
                <w:rFonts w:ascii="Arial" w:hAnsi="Arial" w:cs="Arial"/>
                <w:sz w:val="12"/>
                <w:szCs w:val="12"/>
                <w:lang w:val="es-BO"/>
              </w:rPr>
            </w:pPr>
          </w:p>
          <w:p w14:paraId="7F33554C" w14:textId="77777777" w:rsidR="00D25A79" w:rsidRPr="00D25A79" w:rsidRDefault="00D25A79" w:rsidP="00D25A79">
            <w:pPr>
              <w:widowControl w:val="0"/>
              <w:jc w:val="both"/>
              <w:rPr>
                <w:rStyle w:val="Hipervnculo"/>
                <w:rFonts w:ascii="Arial" w:hAnsi="Arial" w:cs="Arial"/>
                <w:sz w:val="12"/>
                <w:szCs w:val="12"/>
                <w:u w:val="none"/>
                <w:lang w:val="es-BO"/>
              </w:rPr>
            </w:pPr>
            <w:r w:rsidRPr="00D25A79">
              <w:rPr>
                <w:rStyle w:val="Hipervnculo"/>
                <w:rFonts w:ascii="Arial" w:hAnsi="Arial" w:cs="Arial"/>
                <w:sz w:val="12"/>
                <w:szCs w:val="12"/>
                <w:u w:val="none"/>
                <w:lang w:val="es-BO"/>
              </w:rPr>
              <w:t>Meeting ID: 851 8494 1293</w:t>
            </w:r>
          </w:p>
          <w:p w14:paraId="429E1DC6" w14:textId="6F5C3DD7" w:rsidR="00367104" w:rsidRPr="009956C4" w:rsidRDefault="00D25A79" w:rsidP="00D25A79">
            <w:pPr>
              <w:adjustRightInd w:val="0"/>
              <w:snapToGrid w:val="0"/>
              <w:jc w:val="both"/>
              <w:rPr>
                <w:rFonts w:ascii="Arial" w:hAnsi="Arial" w:cs="Arial"/>
                <w:sz w:val="14"/>
                <w:szCs w:val="4"/>
                <w:lang w:val="es-BO"/>
              </w:rPr>
            </w:pPr>
            <w:proofErr w:type="spellStart"/>
            <w:r w:rsidRPr="00D25A79">
              <w:rPr>
                <w:rStyle w:val="Hipervnculo"/>
                <w:rFonts w:ascii="Arial" w:hAnsi="Arial" w:cs="Arial"/>
                <w:sz w:val="12"/>
                <w:szCs w:val="12"/>
                <w:u w:val="none"/>
                <w:lang w:val="es-BO"/>
              </w:rPr>
              <w:t>Passcode</w:t>
            </w:r>
            <w:proofErr w:type="spellEnd"/>
            <w:r w:rsidRPr="00D25A79">
              <w:rPr>
                <w:rStyle w:val="Hipervnculo"/>
                <w:rFonts w:ascii="Arial" w:hAnsi="Arial" w:cs="Arial"/>
                <w:sz w:val="12"/>
                <w:szCs w:val="12"/>
                <w:u w:val="none"/>
                <w:lang w:val="es-BO"/>
              </w:rPr>
              <w:t>: 582121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367104" w:rsidRPr="009956C4" w:rsidRDefault="00367104" w:rsidP="00367104">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9799283" w:rsidR="00473A73" w:rsidRPr="009956C4" w:rsidRDefault="00B3202A" w:rsidP="00394948">
            <w:pPr>
              <w:adjustRightInd w:val="0"/>
              <w:snapToGrid w:val="0"/>
              <w:jc w:val="center"/>
              <w:rPr>
                <w:rFonts w:ascii="Arial" w:hAnsi="Arial" w:cs="Arial"/>
                <w:sz w:val="14"/>
                <w:lang w:val="es-BO"/>
              </w:rPr>
            </w:pPr>
            <w:r>
              <w:rPr>
                <w:rFonts w:ascii="Arial" w:hAnsi="Arial" w:cs="Arial"/>
                <w:sz w:val="14"/>
                <w:lang w:val="es-BO"/>
              </w:rPr>
              <w:t>1</w:t>
            </w:r>
            <w:r w:rsidR="005E354B">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F1CE0EA" w:rsidR="00473A73" w:rsidRPr="009956C4" w:rsidRDefault="00FF0B75" w:rsidP="00B3202A">
            <w:pPr>
              <w:adjustRightInd w:val="0"/>
              <w:snapToGrid w:val="0"/>
              <w:jc w:val="center"/>
              <w:rPr>
                <w:rFonts w:ascii="Arial" w:hAnsi="Arial" w:cs="Arial"/>
                <w:sz w:val="14"/>
                <w:lang w:val="es-BO"/>
              </w:rPr>
            </w:pPr>
            <w:r>
              <w:rPr>
                <w:rFonts w:ascii="Arial" w:hAnsi="Arial" w:cs="Arial"/>
                <w:sz w:val="14"/>
                <w:lang w:val="es-BO"/>
              </w:rPr>
              <w:t>0</w:t>
            </w:r>
            <w:r w:rsidR="00B3202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59FAC8E" w:rsidR="00473A73" w:rsidRPr="009956C4" w:rsidRDefault="0011494D" w:rsidP="00B3202A">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527D8A2" w:rsidR="00473A73" w:rsidRPr="009956C4" w:rsidRDefault="00394948" w:rsidP="005E354B">
            <w:pPr>
              <w:adjustRightInd w:val="0"/>
              <w:snapToGrid w:val="0"/>
              <w:jc w:val="center"/>
              <w:rPr>
                <w:rFonts w:ascii="Arial" w:hAnsi="Arial" w:cs="Arial"/>
                <w:sz w:val="14"/>
                <w:lang w:val="es-BO"/>
              </w:rPr>
            </w:pPr>
            <w:r>
              <w:rPr>
                <w:rFonts w:ascii="Arial" w:hAnsi="Arial" w:cs="Arial"/>
                <w:sz w:val="14"/>
                <w:lang w:val="es-BO"/>
              </w:rPr>
              <w:t>1</w:t>
            </w:r>
            <w:r w:rsidR="005E354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CBC8C02" w:rsidR="00473A73" w:rsidRPr="009956C4" w:rsidRDefault="00B3202A" w:rsidP="00B3202A">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6EB8EF62"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0FACDFF" w:rsidR="00473A73" w:rsidRPr="009956C4" w:rsidRDefault="0082774E" w:rsidP="005E354B">
            <w:pPr>
              <w:adjustRightInd w:val="0"/>
              <w:snapToGrid w:val="0"/>
              <w:jc w:val="center"/>
              <w:rPr>
                <w:rFonts w:ascii="Arial" w:hAnsi="Arial" w:cs="Arial"/>
                <w:sz w:val="14"/>
                <w:lang w:val="es-BO"/>
              </w:rPr>
            </w:pPr>
            <w:r>
              <w:rPr>
                <w:rFonts w:ascii="Arial" w:hAnsi="Arial" w:cs="Arial"/>
                <w:sz w:val="14"/>
                <w:lang w:val="es-BO"/>
              </w:rPr>
              <w:t>2</w:t>
            </w:r>
            <w:r w:rsidR="005E354B">
              <w:rPr>
                <w:rFonts w:ascii="Arial" w:hAnsi="Arial" w:cs="Arial"/>
                <w:sz w:val="14"/>
                <w:lang w:val="es-BO"/>
              </w:rPr>
              <w:t>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2E4B843"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w:t>
            </w:r>
            <w:r w:rsidR="00B3202A">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169C53A" w:rsidR="00473A73" w:rsidRPr="009956C4" w:rsidRDefault="0011494D" w:rsidP="00B3202A">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D0BBBA5" w:rsidR="00473A73" w:rsidRPr="009956C4" w:rsidRDefault="00B3202A" w:rsidP="005E354B">
            <w:pPr>
              <w:adjustRightInd w:val="0"/>
              <w:snapToGrid w:val="0"/>
              <w:jc w:val="center"/>
              <w:rPr>
                <w:rFonts w:ascii="Arial" w:hAnsi="Arial" w:cs="Arial"/>
                <w:sz w:val="14"/>
                <w:lang w:val="es-BO"/>
              </w:rPr>
            </w:pPr>
            <w:r>
              <w:rPr>
                <w:rFonts w:ascii="Arial" w:hAnsi="Arial" w:cs="Arial"/>
                <w:sz w:val="14"/>
                <w:lang w:val="es-BO"/>
              </w:rPr>
              <w:t>0</w:t>
            </w:r>
            <w:r w:rsidR="005E354B">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1CBFB1D" w:rsidR="00473A73" w:rsidRPr="009956C4" w:rsidRDefault="00B3202A" w:rsidP="002D5539">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4400F41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A07576C" w:rsidR="00473A73" w:rsidRPr="00A244D6" w:rsidRDefault="00B3202A" w:rsidP="00394948">
            <w:pPr>
              <w:adjustRightInd w:val="0"/>
              <w:snapToGrid w:val="0"/>
              <w:jc w:val="center"/>
              <w:rPr>
                <w:rFonts w:ascii="Arial" w:hAnsi="Arial" w:cs="Arial"/>
                <w:sz w:val="14"/>
                <w:lang w:val="es-BO"/>
              </w:rPr>
            </w:pPr>
            <w:r>
              <w:rPr>
                <w:rFonts w:ascii="Arial" w:hAnsi="Arial" w:cs="Arial"/>
                <w:sz w:val="14"/>
                <w:lang w:val="es-BO"/>
              </w:rPr>
              <w:t>1</w:t>
            </w:r>
            <w:r w:rsidR="005E354B">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8F9B112" w:rsidR="00473A73" w:rsidRPr="00A244D6" w:rsidRDefault="00B3202A"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21B5B48B"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28D7A8F7" w14:textId="77777777" w:rsidR="000938B5" w:rsidRPr="000938B5" w:rsidRDefault="000938B5" w:rsidP="000938B5">
      <w:pPr>
        <w:jc w:val="center"/>
        <w:rPr>
          <w:rFonts w:cs="Arial"/>
          <w:b/>
          <w:sz w:val="18"/>
          <w:szCs w:val="18"/>
          <w:lang w:val="es-BO"/>
        </w:rPr>
      </w:pPr>
      <w:r w:rsidRPr="000938B5">
        <w:rPr>
          <w:rFonts w:cs="Arial"/>
          <w:b/>
          <w:sz w:val="18"/>
          <w:szCs w:val="18"/>
          <w:lang w:val="es-BO"/>
        </w:rPr>
        <w:t>ADQUISICIÓN DE BATERÍAS PARA UPS</w:t>
      </w:r>
    </w:p>
    <w:p w14:paraId="00F3600A" w14:textId="77777777" w:rsidR="000938B5" w:rsidRDefault="000938B5" w:rsidP="000938B5">
      <w:pPr>
        <w:jc w:val="center"/>
        <w:rPr>
          <w:rFonts w:ascii="Arial" w:hAnsi="Arial" w:cs="Arial"/>
          <w:sz w:val="20"/>
          <w:szCs w:val="20"/>
        </w:rPr>
      </w:pPr>
    </w:p>
    <w:tbl>
      <w:tblPr>
        <w:tblW w:w="921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2127"/>
      </w:tblGrid>
      <w:tr w:rsidR="00E21564" w:rsidRPr="00E21564" w14:paraId="1A5D6F8A" w14:textId="77777777" w:rsidTr="00E21564">
        <w:trPr>
          <w:cantSplit/>
          <w:trHeight w:val="477"/>
          <w:tblHeader/>
        </w:trPr>
        <w:tc>
          <w:tcPr>
            <w:tcW w:w="7089" w:type="dxa"/>
            <w:vMerge w:val="restart"/>
            <w:shd w:val="clear" w:color="auto" w:fill="D9D9D9"/>
            <w:vAlign w:val="center"/>
          </w:tcPr>
          <w:p w14:paraId="5D80F7ED" w14:textId="77777777" w:rsidR="00E21564" w:rsidRPr="00E21564" w:rsidRDefault="00E21564" w:rsidP="00E21564">
            <w:pPr>
              <w:ind w:left="-70"/>
              <w:jc w:val="center"/>
              <w:rPr>
                <w:rFonts w:ascii="Arial" w:hAnsi="Arial" w:cs="Arial"/>
                <w:b/>
                <w:bCs/>
                <w:sz w:val="18"/>
                <w:szCs w:val="18"/>
              </w:rPr>
            </w:pPr>
            <w:r w:rsidRPr="00E21564">
              <w:rPr>
                <w:rFonts w:ascii="Arial" w:hAnsi="Arial" w:cs="Arial"/>
                <w:b/>
                <w:bCs/>
                <w:sz w:val="18"/>
                <w:szCs w:val="18"/>
              </w:rPr>
              <w:t>REQUISITOS NECESARIOS DEL(LOS) BIEN(ES) Y LAS CONDICIONES COMPLEMENTARIAS</w:t>
            </w:r>
          </w:p>
        </w:tc>
        <w:tc>
          <w:tcPr>
            <w:tcW w:w="2127" w:type="dxa"/>
            <w:tcBorders>
              <w:bottom w:val="single" w:sz="4" w:space="0" w:color="auto"/>
            </w:tcBorders>
            <w:shd w:val="clear" w:color="auto" w:fill="D9D9D9"/>
            <w:vAlign w:val="center"/>
          </w:tcPr>
          <w:p w14:paraId="37B42261"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E21564">
              <w:rPr>
                <w:rFonts w:ascii="Arial" w:hAnsi="Arial" w:cs="Arial"/>
                <w:sz w:val="18"/>
                <w:szCs w:val="18"/>
              </w:rPr>
              <w:t>Para ser llenado por el proponente</w:t>
            </w:r>
          </w:p>
        </w:tc>
      </w:tr>
      <w:tr w:rsidR="00E21564" w:rsidRPr="00E21564" w14:paraId="2C5BA5C4" w14:textId="77777777" w:rsidTr="00E21564">
        <w:trPr>
          <w:cantSplit/>
          <w:trHeight w:val="247"/>
          <w:tblHeader/>
        </w:trPr>
        <w:tc>
          <w:tcPr>
            <w:tcW w:w="7089" w:type="dxa"/>
            <w:vMerge/>
            <w:shd w:val="clear" w:color="auto" w:fill="D9D9D9"/>
            <w:vAlign w:val="center"/>
          </w:tcPr>
          <w:p w14:paraId="0D8CB1D7" w14:textId="77777777" w:rsidR="00E21564" w:rsidRPr="00E21564" w:rsidRDefault="00E21564" w:rsidP="00E21564">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127" w:type="dxa"/>
            <w:vMerge w:val="restart"/>
            <w:shd w:val="clear" w:color="auto" w:fill="D9D9D9"/>
            <w:vAlign w:val="center"/>
          </w:tcPr>
          <w:p w14:paraId="698F3B20" w14:textId="77777777" w:rsidR="00E21564" w:rsidRPr="00E21564" w:rsidRDefault="00E21564" w:rsidP="00E215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E21564">
              <w:rPr>
                <w:rFonts w:ascii="Arial" w:hAnsi="Arial" w:cs="Arial"/>
                <w:b/>
                <w:bCs/>
                <w:iCs/>
                <w:sz w:val="18"/>
                <w:szCs w:val="18"/>
                <w:lang w:val="es-ES_tradnl"/>
              </w:rPr>
              <w:t>CARACTERÍSTICAS DE LA PROPUESTA</w:t>
            </w:r>
          </w:p>
          <w:p w14:paraId="36DC3968"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E21564">
              <w:rPr>
                <w:rFonts w:ascii="Arial" w:hAnsi="Arial" w:cs="Arial"/>
                <w:sz w:val="18"/>
                <w:szCs w:val="18"/>
              </w:rPr>
              <w:t>(Manifestar aceptación, especificar y/o adjuntar lo requerido)</w:t>
            </w:r>
          </w:p>
        </w:tc>
      </w:tr>
      <w:tr w:rsidR="00E21564" w:rsidRPr="00E21564" w14:paraId="79DF0CAB" w14:textId="77777777" w:rsidTr="00E21564">
        <w:trPr>
          <w:cantSplit/>
          <w:trHeight w:val="953"/>
          <w:tblHeader/>
        </w:trPr>
        <w:tc>
          <w:tcPr>
            <w:tcW w:w="7089" w:type="dxa"/>
            <w:vMerge/>
            <w:tcBorders>
              <w:bottom w:val="single" w:sz="4" w:space="0" w:color="auto"/>
            </w:tcBorders>
            <w:shd w:val="clear" w:color="auto" w:fill="D9D9D9"/>
            <w:vAlign w:val="center"/>
          </w:tcPr>
          <w:p w14:paraId="52F3240C" w14:textId="77777777" w:rsidR="00E21564" w:rsidRPr="00E21564" w:rsidRDefault="00E21564" w:rsidP="00E21564">
            <w:pPr>
              <w:jc w:val="both"/>
              <w:rPr>
                <w:rFonts w:ascii="Arial" w:hAnsi="Arial" w:cs="Arial"/>
                <w:b/>
                <w:bCs/>
                <w:sz w:val="18"/>
                <w:szCs w:val="18"/>
              </w:rPr>
            </w:pPr>
          </w:p>
        </w:tc>
        <w:tc>
          <w:tcPr>
            <w:tcW w:w="2127" w:type="dxa"/>
            <w:vMerge/>
            <w:tcBorders>
              <w:bottom w:val="single" w:sz="4" w:space="0" w:color="auto"/>
            </w:tcBorders>
            <w:shd w:val="clear" w:color="auto" w:fill="D9D9D9"/>
            <w:vAlign w:val="center"/>
          </w:tcPr>
          <w:p w14:paraId="54BAC403"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8"/>
                <w:szCs w:val="18"/>
                <w:lang w:val="es-ES_tradnl"/>
              </w:rPr>
            </w:pPr>
          </w:p>
        </w:tc>
      </w:tr>
      <w:tr w:rsidR="00E21564" w:rsidRPr="00E21564" w14:paraId="09460BB0" w14:textId="77777777" w:rsidTr="00E21564">
        <w:trPr>
          <w:cantSplit/>
          <w:trHeight w:val="397"/>
        </w:trPr>
        <w:tc>
          <w:tcPr>
            <w:tcW w:w="7089" w:type="dxa"/>
            <w:shd w:val="clear" w:color="auto" w:fill="339966"/>
            <w:vAlign w:val="center"/>
          </w:tcPr>
          <w:p w14:paraId="7CF6071C" w14:textId="77777777" w:rsidR="00E21564" w:rsidRPr="00E21564" w:rsidRDefault="00E21564" w:rsidP="00E21564">
            <w:pPr>
              <w:ind w:left="290" w:hanging="290"/>
              <w:jc w:val="both"/>
              <w:rPr>
                <w:rFonts w:ascii="Arial" w:hAnsi="Arial" w:cs="Arial"/>
                <w:b/>
                <w:bCs/>
                <w:i/>
                <w:iCs/>
                <w:color w:val="FFFFFF"/>
                <w:sz w:val="18"/>
                <w:szCs w:val="18"/>
              </w:rPr>
            </w:pPr>
            <w:r w:rsidRPr="00E21564">
              <w:rPr>
                <w:rFonts w:ascii="Arial" w:hAnsi="Arial" w:cs="Arial"/>
                <w:b/>
                <w:bCs/>
                <w:color w:val="FFFFFF"/>
                <w:sz w:val="18"/>
                <w:szCs w:val="18"/>
              </w:rPr>
              <w:t>I. OBJETO Y CAUSA</w:t>
            </w:r>
          </w:p>
        </w:tc>
        <w:tc>
          <w:tcPr>
            <w:tcW w:w="2127" w:type="dxa"/>
            <w:tcBorders>
              <w:bottom w:val="single" w:sz="4" w:space="0" w:color="auto"/>
            </w:tcBorders>
            <w:shd w:val="clear" w:color="auto" w:fill="339966"/>
            <w:vAlign w:val="center"/>
          </w:tcPr>
          <w:p w14:paraId="057BBB48"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r>
      <w:tr w:rsidR="00E21564" w:rsidRPr="00E21564" w14:paraId="00C9EB68" w14:textId="77777777" w:rsidTr="00E21564">
        <w:trPr>
          <w:cantSplit/>
          <w:trHeight w:val="519"/>
        </w:trPr>
        <w:tc>
          <w:tcPr>
            <w:tcW w:w="7089" w:type="dxa"/>
            <w:vAlign w:val="center"/>
          </w:tcPr>
          <w:p w14:paraId="5F3B20A6" w14:textId="77777777" w:rsidR="00E21564" w:rsidRPr="00E21564" w:rsidRDefault="00E21564" w:rsidP="00E21564">
            <w:pPr>
              <w:jc w:val="both"/>
              <w:rPr>
                <w:rFonts w:ascii="Arial" w:hAnsi="Arial" w:cs="Arial"/>
                <w:bCs/>
                <w:color w:val="FFFFFF"/>
                <w:sz w:val="18"/>
                <w:szCs w:val="18"/>
                <w:lang w:val="es-ES_tradnl"/>
              </w:rPr>
            </w:pPr>
            <w:r w:rsidRPr="00E21564">
              <w:rPr>
                <w:rFonts w:ascii="Arial" w:hAnsi="Arial" w:cs="Arial"/>
                <w:bCs/>
                <w:iCs/>
                <w:sz w:val="18"/>
                <w:szCs w:val="18"/>
                <w:lang w:val="es-ES_tradnl"/>
              </w:rPr>
              <w:t>Provisión, instalación y puesta en funcionamiento de baterías para UPS, para reemplazo en dos UPS del Sistema de Energía Eléctrica Regulada del BCB para contribuir a su continuidad operativa.</w:t>
            </w:r>
          </w:p>
        </w:tc>
        <w:tc>
          <w:tcPr>
            <w:tcW w:w="2127" w:type="dxa"/>
            <w:shd w:val="reverseDiagStripe" w:color="auto" w:fill="auto"/>
            <w:vAlign w:val="center"/>
          </w:tcPr>
          <w:p w14:paraId="7A60659B"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r>
      <w:tr w:rsidR="00E21564" w:rsidRPr="00E21564" w14:paraId="3F7B180D" w14:textId="77777777" w:rsidTr="00E21564">
        <w:trPr>
          <w:cantSplit/>
          <w:trHeight w:val="397"/>
        </w:trPr>
        <w:tc>
          <w:tcPr>
            <w:tcW w:w="7089" w:type="dxa"/>
            <w:shd w:val="clear" w:color="auto" w:fill="339966"/>
            <w:vAlign w:val="center"/>
          </w:tcPr>
          <w:p w14:paraId="5D58A1E3" w14:textId="77777777" w:rsidR="00E21564" w:rsidRPr="00E21564" w:rsidRDefault="00E21564" w:rsidP="00E21564">
            <w:pPr>
              <w:ind w:left="290" w:hanging="290"/>
              <w:jc w:val="both"/>
              <w:rPr>
                <w:rFonts w:ascii="Arial" w:hAnsi="Arial" w:cs="Arial"/>
                <w:b/>
                <w:bCs/>
                <w:color w:val="FFFFFF"/>
                <w:sz w:val="18"/>
                <w:szCs w:val="18"/>
              </w:rPr>
            </w:pPr>
            <w:r w:rsidRPr="00E21564">
              <w:rPr>
                <w:rFonts w:ascii="Arial" w:hAnsi="Arial" w:cs="Arial"/>
                <w:b/>
                <w:bCs/>
                <w:color w:val="FFFFFF"/>
                <w:sz w:val="18"/>
                <w:szCs w:val="18"/>
              </w:rPr>
              <w:t>II. CARACTERÍSTICAS GENERALES DEL(LOS) BIEN(ES)</w:t>
            </w:r>
          </w:p>
        </w:tc>
        <w:tc>
          <w:tcPr>
            <w:tcW w:w="2127" w:type="dxa"/>
            <w:shd w:val="clear" w:color="auto" w:fill="339966"/>
            <w:vAlign w:val="center"/>
          </w:tcPr>
          <w:p w14:paraId="2C477424"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r>
      <w:tr w:rsidR="00E21564" w:rsidRPr="00E21564" w14:paraId="4E3839A7" w14:textId="77777777" w:rsidTr="00E21564">
        <w:trPr>
          <w:cantSplit/>
          <w:trHeight w:val="397"/>
        </w:trPr>
        <w:tc>
          <w:tcPr>
            <w:tcW w:w="7089" w:type="dxa"/>
            <w:shd w:val="clear" w:color="auto" w:fill="CCFFCC"/>
            <w:vAlign w:val="center"/>
          </w:tcPr>
          <w:p w14:paraId="70568D1A" w14:textId="77777777" w:rsidR="00E21564" w:rsidRPr="00E21564" w:rsidRDefault="00E21564" w:rsidP="00E21564">
            <w:pPr>
              <w:ind w:left="290" w:hanging="290"/>
              <w:jc w:val="both"/>
              <w:rPr>
                <w:rFonts w:ascii="Arial" w:hAnsi="Arial" w:cs="Arial"/>
                <w:bCs/>
                <w:i/>
                <w:iCs/>
                <w:sz w:val="18"/>
                <w:szCs w:val="18"/>
              </w:rPr>
            </w:pPr>
            <w:r w:rsidRPr="00E21564">
              <w:rPr>
                <w:rFonts w:ascii="Arial" w:hAnsi="Arial" w:cs="Arial"/>
                <w:b/>
                <w:bCs/>
                <w:sz w:val="18"/>
                <w:szCs w:val="18"/>
              </w:rPr>
              <w:t>A. REQUISITOS DEL(LOS) BIEN(ES)</w:t>
            </w:r>
            <w:r w:rsidRPr="00E21564">
              <w:rPr>
                <w:rFonts w:ascii="Arial" w:hAnsi="Arial" w:cs="Arial"/>
                <w:bCs/>
                <w:i/>
                <w:iCs/>
                <w:sz w:val="18"/>
                <w:szCs w:val="18"/>
              </w:rPr>
              <w:t xml:space="preserve"> </w:t>
            </w:r>
          </w:p>
        </w:tc>
        <w:tc>
          <w:tcPr>
            <w:tcW w:w="2127" w:type="dxa"/>
            <w:shd w:val="clear" w:color="auto" w:fill="CCFFCC"/>
            <w:vAlign w:val="center"/>
          </w:tcPr>
          <w:p w14:paraId="43700B3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26546255" w14:textId="77777777" w:rsidTr="00E21564">
        <w:trPr>
          <w:cantSplit/>
          <w:trHeight w:val="284"/>
        </w:trPr>
        <w:tc>
          <w:tcPr>
            <w:tcW w:w="7089" w:type="dxa"/>
            <w:vAlign w:val="center"/>
          </w:tcPr>
          <w:p w14:paraId="5E088BEA"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Marca:</w:t>
            </w:r>
            <w:r w:rsidRPr="00E21564">
              <w:rPr>
                <w:rFonts w:ascii="Arial" w:hAnsi="Arial" w:cs="Arial"/>
                <w:sz w:val="18"/>
                <w:szCs w:val="18"/>
              </w:rPr>
              <w:t xml:space="preserve"> </w:t>
            </w:r>
            <w:r w:rsidRPr="00E21564">
              <w:rPr>
                <w:rFonts w:ascii="Arial" w:hAnsi="Arial" w:cs="Arial"/>
                <w:bCs/>
                <w:iCs/>
                <w:sz w:val="18"/>
                <w:szCs w:val="18"/>
              </w:rPr>
              <w:t>Especificar</w:t>
            </w:r>
            <w:r w:rsidRPr="00E21564">
              <w:rPr>
                <w:rFonts w:ascii="Arial" w:hAnsi="Arial" w:cs="Arial"/>
                <w:bCs/>
                <w:i/>
                <w:iCs/>
                <w:sz w:val="18"/>
                <w:szCs w:val="18"/>
              </w:rPr>
              <w:t>.</w:t>
            </w:r>
          </w:p>
        </w:tc>
        <w:tc>
          <w:tcPr>
            <w:tcW w:w="2127" w:type="dxa"/>
            <w:vAlign w:val="center"/>
          </w:tcPr>
          <w:p w14:paraId="08EC7E75"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02144C89" w14:textId="77777777" w:rsidTr="00E21564">
        <w:trPr>
          <w:cantSplit/>
          <w:trHeight w:val="284"/>
        </w:trPr>
        <w:tc>
          <w:tcPr>
            <w:tcW w:w="7089" w:type="dxa"/>
            <w:vAlign w:val="center"/>
          </w:tcPr>
          <w:p w14:paraId="0E4D2E2C" w14:textId="77777777" w:rsidR="00E21564" w:rsidRPr="00E21564" w:rsidRDefault="00E21564" w:rsidP="00E21564">
            <w:pPr>
              <w:numPr>
                <w:ilvl w:val="0"/>
                <w:numId w:val="50"/>
              </w:numPr>
              <w:rPr>
                <w:rFonts w:ascii="Arial" w:hAnsi="Arial" w:cs="Arial"/>
                <w:sz w:val="18"/>
                <w:szCs w:val="18"/>
              </w:rPr>
            </w:pPr>
            <w:r w:rsidRPr="00E21564">
              <w:rPr>
                <w:rFonts w:ascii="Arial" w:hAnsi="Arial" w:cs="Arial"/>
                <w:b/>
                <w:sz w:val="18"/>
                <w:szCs w:val="18"/>
              </w:rPr>
              <w:t>Modelo:</w:t>
            </w:r>
            <w:r w:rsidRPr="00E21564">
              <w:rPr>
                <w:rFonts w:ascii="Arial" w:hAnsi="Arial" w:cs="Arial"/>
                <w:sz w:val="18"/>
                <w:szCs w:val="18"/>
              </w:rPr>
              <w:t xml:space="preserve"> </w:t>
            </w:r>
            <w:r w:rsidRPr="00E21564">
              <w:rPr>
                <w:rFonts w:ascii="Arial" w:hAnsi="Arial" w:cs="Arial"/>
                <w:bCs/>
                <w:iCs/>
                <w:sz w:val="18"/>
                <w:szCs w:val="18"/>
              </w:rPr>
              <w:t>Especificar.</w:t>
            </w:r>
          </w:p>
        </w:tc>
        <w:tc>
          <w:tcPr>
            <w:tcW w:w="2127" w:type="dxa"/>
            <w:vAlign w:val="center"/>
          </w:tcPr>
          <w:p w14:paraId="41F118EA"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60295E11" w14:textId="77777777" w:rsidTr="00E21564">
        <w:trPr>
          <w:cantSplit/>
          <w:trHeight w:val="284"/>
        </w:trPr>
        <w:tc>
          <w:tcPr>
            <w:tcW w:w="7089" w:type="dxa"/>
            <w:tcBorders>
              <w:bottom w:val="single" w:sz="4" w:space="0" w:color="auto"/>
            </w:tcBorders>
            <w:vAlign w:val="center"/>
          </w:tcPr>
          <w:p w14:paraId="5FC8C4F6" w14:textId="77777777" w:rsidR="00E21564" w:rsidRPr="00E21564" w:rsidRDefault="00E21564" w:rsidP="00E21564">
            <w:pPr>
              <w:numPr>
                <w:ilvl w:val="0"/>
                <w:numId w:val="50"/>
              </w:numPr>
              <w:rPr>
                <w:rFonts w:ascii="Arial" w:hAnsi="Arial" w:cs="Arial"/>
                <w:sz w:val="18"/>
                <w:szCs w:val="18"/>
              </w:rPr>
            </w:pPr>
            <w:r w:rsidRPr="00E21564">
              <w:rPr>
                <w:rFonts w:ascii="Arial" w:hAnsi="Arial" w:cs="Arial"/>
                <w:b/>
                <w:sz w:val="18"/>
                <w:szCs w:val="18"/>
              </w:rPr>
              <w:t>Certificación de calidad ISO 9001:</w:t>
            </w:r>
            <w:r w:rsidRPr="00E21564">
              <w:rPr>
                <w:rFonts w:ascii="Arial" w:hAnsi="Arial" w:cs="Arial"/>
                <w:sz w:val="18"/>
                <w:szCs w:val="18"/>
              </w:rPr>
              <w:t xml:space="preserve"> El fabricante del producto debe tener certificado de calidad ISO 9001, esto debe constar en la página web del fabricante.</w:t>
            </w:r>
          </w:p>
          <w:p w14:paraId="3438FD1E" w14:textId="77777777" w:rsidR="00E21564" w:rsidRPr="00E21564" w:rsidRDefault="00E21564" w:rsidP="00E21564">
            <w:pPr>
              <w:rPr>
                <w:rFonts w:ascii="Arial" w:hAnsi="Arial" w:cs="Arial"/>
                <w:b/>
                <w:sz w:val="18"/>
                <w:szCs w:val="18"/>
              </w:rPr>
            </w:pPr>
            <w:r w:rsidRPr="00E21564">
              <w:rPr>
                <w:rFonts w:ascii="Arial" w:hAnsi="Arial" w:cs="Arial"/>
                <w:i/>
                <w:sz w:val="18"/>
                <w:szCs w:val="18"/>
              </w:rPr>
              <w:t>(</w:t>
            </w:r>
            <w:r w:rsidRPr="00E21564">
              <w:rPr>
                <w:rFonts w:ascii="Arial" w:hAnsi="Arial" w:cs="Arial"/>
                <w:bCs/>
                <w:i/>
                <w:iCs/>
                <w:sz w:val="18"/>
                <w:szCs w:val="18"/>
              </w:rPr>
              <w:t>Manifestar aceptación y especificar dirección de referencia de la página web del fabricante)</w:t>
            </w:r>
          </w:p>
        </w:tc>
        <w:tc>
          <w:tcPr>
            <w:tcW w:w="2127" w:type="dxa"/>
            <w:tcBorders>
              <w:bottom w:val="single" w:sz="4" w:space="0" w:color="auto"/>
            </w:tcBorders>
            <w:vAlign w:val="center"/>
          </w:tcPr>
          <w:p w14:paraId="09533A06"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39CD6EA" w14:textId="77777777" w:rsidTr="00E21564">
        <w:trPr>
          <w:cantSplit/>
          <w:trHeight w:val="284"/>
        </w:trPr>
        <w:tc>
          <w:tcPr>
            <w:tcW w:w="7089" w:type="dxa"/>
            <w:tcBorders>
              <w:bottom w:val="single" w:sz="4" w:space="0" w:color="auto"/>
            </w:tcBorders>
            <w:vAlign w:val="center"/>
          </w:tcPr>
          <w:p w14:paraId="2E0A917C"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 xml:space="preserve">Procedencia de la marca: </w:t>
            </w:r>
            <w:r w:rsidRPr="00E21564">
              <w:rPr>
                <w:rFonts w:ascii="Arial" w:hAnsi="Arial" w:cs="Arial"/>
                <w:sz w:val="18"/>
                <w:szCs w:val="18"/>
              </w:rPr>
              <w:t xml:space="preserve">Estados Unidos de Norteamérica, Europa o Japón. </w:t>
            </w:r>
          </w:p>
          <w:p w14:paraId="667C1DAF" w14:textId="77777777" w:rsidR="00E21564" w:rsidRPr="00E21564" w:rsidRDefault="00E21564" w:rsidP="00E21564">
            <w:pPr>
              <w:jc w:val="both"/>
              <w:rPr>
                <w:rFonts w:ascii="Times New Roman" w:hAnsi="Times New Roman"/>
                <w:b/>
                <w:sz w:val="24"/>
                <w:szCs w:val="18"/>
              </w:rPr>
            </w:pPr>
            <w:r w:rsidRPr="00E21564">
              <w:rPr>
                <w:rFonts w:ascii="Arial" w:hAnsi="Arial" w:cs="Arial"/>
                <w:bCs/>
                <w:i/>
                <w:iCs/>
                <w:sz w:val="18"/>
                <w:szCs w:val="18"/>
              </w:rPr>
              <w:t>(Manifestar aceptación y adjuntar documentación del fabricante en escaneado o especificar dirección de referencia de la página web que respalde lo solicitado; en caso de presentar documento escaneado para la firma del contrato el proponente adjudicado deberá presentar el original o fotocopia legalizada del documento)</w:t>
            </w:r>
          </w:p>
        </w:tc>
        <w:tc>
          <w:tcPr>
            <w:tcW w:w="2127" w:type="dxa"/>
            <w:tcBorders>
              <w:bottom w:val="single" w:sz="4" w:space="0" w:color="auto"/>
            </w:tcBorders>
            <w:vAlign w:val="center"/>
          </w:tcPr>
          <w:p w14:paraId="428BA208"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D887639" w14:textId="77777777" w:rsidTr="00E21564">
        <w:trPr>
          <w:cantSplit/>
          <w:trHeight w:val="284"/>
        </w:trPr>
        <w:tc>
          <w:tcPr>
            <w:tcW w:w="7089" w:type="dxa"/>
            <w:tcBorders>
              <w:bottom w:val="single" w:sz="4" w:space="0" w:color="auto"/>
            </w:tcBorders>
            <w:vAlign w:val="center"/>
          </w:tcPr>
          <w:p w14:paraId="72EDAD6A"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Tipo:</w:t>
            </w:r>
            <w:r w:rsidRPr="00E21564">
              <w:rPr>
                <w:rFonts w:ascii="Arial" w:hAnsi="Arial" w:cs="Arial"/>
                <w:sz w:val="18"/>
                <w:szCs w:val="18"/>
              </w:rPr>
              <w:t xml:space="preserve"> Baterías para UPS, selladas, libres de mantenimiento.</w:t>
            </w:r>
          </w:p>
          <w:p w14:paraId="2322B69E" w14:textId="77777777" w:rsidR="00E21564" w:rsidRPr="00E21564" w:rsidRDefault="00E21564" w:rsidP="00E21564">
            <w:pPr>
              <w:rPr>
                <w:rFonts w:ascii="Arial" w:hAnsi="Arial" w:cs="Arial"/>
                <w:b/>
                <w:sz w:val="18"/>
                <w:szCs w:val="18"/>
              </w:rPr>
            </w:pPr>
            <w:r w:rsidRPr="00E21564">
              <w:rPr>
                <w:rFonts w:ascii="Arial" w:hAnsi="Arial" w:cs="Arial"/>
                <w:bCs/>
                <w:i/>
                <w:iCs/>
                <w:sz w:val="18"/>
                <w:szCs w:val="18"/>
              </w:rPr>
              <w:t>(Manifestar aceptación)</w:t>
            </w:r>
          </w:p>
        </w:tc>
        <w:tc>
          <w:tcPr>
            <w:tcW w:w="2127" w:type="dxa"/>
            <w:tcBorders>
              <w:bottom w:val="single" w:sz="4" w:space="0" w:color="auto"/>
            </w:tcBorders>
            <w:vAlign w:val="center"/>
          </w:tcPr>
          <w:p w14:paraId="05C48FA9"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29651B81" w14:textId="77777777" w:rsidTr="00E21564">
        <w:trPr>
          <w:cantSplit/>
          <w:trHeight w:val="284"/>
        </w:trPr>
        <w:tc>
          <w:tcPr>
            <w:tcW w:w="7089" w:type="dxa"/>
            <w:tcBorders>
              <w:bottom w:val="single" w:sz="4" w:space="0" w:color="auto"/>
            </w:tcBorders>
            <w:vAlign w:val="center"/>
          </w:tcPr>
          <w:p w14:paraId="772C757F"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 xml:space="preserve">Cantidad: </w:t>
            </w:r>
            <w:r w:rsidRPr="00E21564">
              <w:rPr>
                <w:rFonts w:ascii="Arial" w:hAnsi="Arial" w:cs="Arial"/>
                <w:sz w:val="18"/>
                <w:szCs w:val="18"/>
              </w:rPr>
              <w:t>Seiscientas</w:t>
            </w:r>
            <w:r w:rsidRPr="00E21564">
              <w:rPr>
                <w:rFonts w:ascii="Arial" w:hAnsi="Arial" w:cs="Arial"/>
                <w:bCs/>
                <w:iCs/>
                <w:sz w:val="18"/>
                <w:szCs w:val="18"/>
                <w:lang w:val="es-ES_tradnl"/>
              </w:rPr>
              <w:t xml:space="preserve"> doce (612) baterías.</w:t>
            </w:r>
          </w:p>
          <w:p w14:paraId="7FA46EA9" w14:textId="77777777" w:rsidR="00E21564" w:rsidRPr="00E21564" w:rsidRDefault="00E21564" w:rsidP="00E21564">
            <w:pPr>
              <w:rPr>
                <w:rFonts w:ascii="Arial" w:hAnsi="Arial" w:cs="Arial"/>
                <w:i/>
                <w:sz w:val="18"/>
                <w:szCs w:val="18"/>
              </w:rPr>
            </w:pPr>
            <w:r w:rsidRPr="00E21564">
              <w:rPr>
                <w:rFonts w:ascii="Arial" w:hAnsi="Arial" w:cs="Arial"/>
                <w:i/>
                <w:sz w:val="18"/>
                <w:szCs w:val="18"/>
              </w:rPr>
              <w:t>(Manifestar aceptación)</w:t>
            </w:r>
          </w:p>
        </w:tc>
        <w:tc>
          <w:tcPr>
            <w:tcW w:w="2127" w:type="dxa"/>
            <w:tcBorders>
              <w:bottom w:val="single" w:sz="4" w:space="0" w:color="auto"/>
            </w:tcBorders>
            <w:shd w:val="clear" w:color="auto" w:fill="auto"/>
            <w:vAlign w:val="center"/>
          </w:tcPr>
          <w:p w14:paraId="62364E64"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EAA9821" w14:textId="77777777" w:rsidTr="00E21564">
        <w:trPr>
          <w:cantSplit/>
          <w:trHeight w:val="284"/>
        </w:trPr>
        <w:tc>
          <w:tcPr>
            <w:tcW w:w="7089" w:type="dxa"/>
            <w:tcBorders>
              <w:bottom w:val="single" w:sz="4" w:space="0" w:color="auto"/>
            </w:tcBorders>
            <w:vAlign w:val="center"/>
          </w:tcPr>
          <w:p w14:paraId="26DCE4E7"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Número de celdas:</w:t>
            </w:r>
            <w:r w:rsidRPr="00E21564">
              <w:rPr>
                <w:rFonts w:ascii="Arial" w:hAnsi="Arial" w:cs="Arial"/>
                <w:sz w:val="18"/>
                <w:szCs w:val="18"/>
              </w:rPr>
              <w:t xml:space="preserve"> Al menos seis (6) celdas por batería.</w:t>
            </w:r>
          </w:p>
          <w:p w14:paraId="03463EE0" w14:textId="77777777" w:rsidR="00E21564" w:rsidRPr="00E21564" w:rsidRDefault="00E21564" w:rsidP="00E21564">
            <w:pPr>
              <w:rPr>
                <w:rFonts w:ascii="Arial" w:hAnsi="Arial" w:cs="Arial"/>
                <w:b/>
                <w:sz w:val="18"/>
                <w:szCs w:val="18"/>
              </w:rPr>
            </w:pPr>
            <w:r w:rsidRPr="00E21564">
              <w:rPr>
                <w:rFonts w:ascii="Arial" w:hAnsi="Arial" w:cs="Arial"/>
                <w:bCs/>
                <w:i/>
                <w:iCs/>
                <w:sz w:val="18"/>
                <w:szCs w:val="18"/>
              </w:rPr>
              <w:t>(Manifestar aceptación)</w:t>
            </w:r>
          </w:p>
        </w:tc>
        <w:tc>
          <w:tcPr>
            <w:tcW w:w="2127" w:type="dxa"/>
            <w:tcBorders>
              <w:bottom w:val="single" w:sz="4" w:space="0" w:color="auto"/>
            </w:tcBorders>
            <w:vAlign w:val="center"/>
          </w:tcPr>
          <w:p w14:paraId="38E6B965"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FB7A5E3" w14:textId="77777777" w:rsidTr="00E21564">
        <w:trPr>
          <w:cantSplit/>
          <w:trHeight w:val="284"/>
        </w:trPr>
        <w:tc>
          <w:tcPr>
            <w:tcW w:w="7089" w:type="dxa"/>
            <w:tcBorders>
              <w:bottom w:val="single" w:sz="4" w:space="0" w:color="auto"/>
            </w:tcBorders>
            <w:vAlign w:val="center"/>
          </w:tcPr>
          <w:p w14:paraId="519B21DF"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Voltaje nominal:</w:t>
            </w:r>
            <w:r w:rsidRPr="00E21564">
              <w:rPr>
                <w:rFonts w:ascii="Arial" w:hAnsi="Arial" w:cs="Arial"/>
                <w:sz w:val="18"/>
                <w:szCs w:val="18"/>
              </w:rPr>
              <w:t xml:space="preserve"> 12 VDC.</w:t>
            </w:r>
          </w:p>
          <w:p w14:paraId="476F59D4" w14:textId="77777777" w:rsidR="00E21564" w:rsidRPr="00E21564" w:rsidRDefault="00E21564" w:rsidP="00E21564">
            <w:pPr>
              <w:rPr>
                <w:rFonts w:ascii="Arial" w:hAnsi="Arial" w:cs="Arial"/>
                <w:b/>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15D5F07C"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489AB08" w14:textId="77777777" w:rsidTr="00E21564">
        <w:trPr>
          <w:cantSplit/>
          <w:trHeight w:val="284"/>
        </w:trPr>
        <w:tc>
          <w:tcPr>
            <w:tcW w:w="7089" w:type="dxa"/>
            <w:tcBorders>
              <w:bottom w:val="single" w:sz="4" w:space="0" w:color="auto"/>
            </w:tcBorders>
            <w:vAlign w:val="center"/>
          </w:tcPr>
          <w:p w14:paraId="5363C7F6" w14:textId="77777777" w:rsidR="00E21564" w:rsidRPr="00E21564" w:rsidRDefault="00E21564" w:rsidP="00E21564">
            <w:pPr>
              <w:numPr>
                <w:ilvl w:val="0"/>
                <w:numId w:val="50"/>
              </w:numPr>
              <w:rPr>
                <w:rFonts w:ascii="Arial" w:hAnsi="Arial" w:cs="Arial"/>
                <w:i/>
                <w:sz w:val="18"/>
                <w:szCs w:val="18"/>
              </w:rPr>
            </w:pPr>
            <w:r w:rsidRPr="00E21564">
              <w:rPr>
                <w:rFonts w:ascii="Arial" w:hAnsi="Arial" w:cs="Arial"/>
                <w:b/>
                <w:sz w:val="18"/>
                <w:szCs w:val="18"/>
              </w:rPr>
              <w:t>Capacidad nominal:</w:t>
            </w:r>
            <w:r w:rsidRPr="00E21564">
              <w:rPr>
                <w:rFonts w:ascii="Arial" w:hAnsi="Arial" w:cs="Arial"/>
                <w:sz w:val="18"/>
                <w:szCs w:val="18"/>
              </w:rPr>
              <w:t xml:space="preserve"> La batería deberán tener una capacidad nominal que cumpla con al menos una de las siguientes condiciones:</w:t>
            </w:r>
          </w:p>
          <w:p w14:paraId="35FB01AF" w14:textId="77777777" w:rsidR="00E21564" w:rsidRPr="00E21564" w:rsidRDefault="00E21564" w:rsidP="00E21564">
            <w:pPr>
              <w:numPr>
                <w:ilvl w:val="0"/>
                <w:numId w:val="57"/>
              </w:numPr>
              <w:rPr>
                <w:rFonts w:ascii="Arial" w:hAnsi="Arial" w:cs="Arial"/>
                <w:sz w:val="18"/>
                <w:szCs w:val="18"/>
              </w:rPr>
            </w:pPr>
            <w:r w:rsidRPr="00E21564">
              <w:rPr>
                <w:rFonts w:ascii="Arial" w:hAnsi="Arial" w:cs="Arial"/>
                <w:sz w:val="18"/>
                <w:szCs w:val="18"/>
              </w:rPr>
              <w:t>9,00 AH @ 20-hr (o superior).</w:t>
            </w:r>
          </w:p>
          <w:p w14:paraId="797C5DD4" w14:textId="77777777" w:rsidR="00E21564" w:rsidRPr="00E21564" w:rsidRDefault="00E21564" w:rsidP="00E21564">
            <w:pPr>
              <w:numPr>
                <w:ilvl w:val="0"/>
                <w:numId w:val="57"/>
              </w:numPr>
              <w:rPr>
                <w:rFonts w:ascii="Arial" w:hAnsi="Arial" w:cs="Arial"/>
                <w:sz w:val="18"/>
                <w:szCs w:val="18"/>
              </w:rPr>
            </w:pPr>
            <w:r w:rsidRPr="00E21564">
              <w:rPr>
                <w:rFonts w:ascii="Arial" w:hAnsi="Arial" w:cs="Arial"/>
                <w:sz w:val="18"/>
                <w:szCs w:val="18"/>
              </w:rPr>
              <w:t>34 W/</w:t>
            </w:r>
            <w:proofErr w:type="spellStart"/>
            <w:r w:rsidRPr="00E21564">
              <w:rPr>
                <w:rFonts w:ascii="Arial" w:hAnsi="Arial" w:cs="Arial"/>
                <w:sz w:val="18"/>
                <w:szCs w:val="18"/>
              </w:rPr>
              <w:t>Cell</w:t>
            </w:r>
            <w:proofErr w:type="spellEnd"/>
            <w:r w:rsidRPr="00E21564">
              <w:rPr>
                <w:rFonts w:ascii="Arial" w:hAnsi="Arial" w:cs="Arial"/>
                <w:sz w:val="18"/>
                <w:szCs w:val="18"/>
              </w:rPr>
              <w:t xml:space="preserve"> (o superior) @ 15-min.</w:t>
            </w:r>
          </w:p>
          <w:p w14:paraId="33288441" w14:textId="77777777" w:rsidR="00E21564" w:rsidRPr="00E21564" w:rsidRDefault="00E21564" w:rsidP="00E21564">
            <w:pPr>
              <w:jc w:val="both"/>
              <w:rPr>
                <w:rFonts w:ascii="Arial" w:hAnsi="Arial" w:cs="Arial"/>
                <w:i/>
                <w:sz w:val="18"/>
                <w:szCs w:val="18"/>
              </w:rPr>
            </w:pPr>
            <w:r w:rsidRPr="00E21564">
              <w:rPr>
                <w:rFonts w:ascii="Arial" w:hAnsi="Arial" w:cs="Arial"/>
                <w:i/>
                <w:sz w:val="18"/>
                <w:szCs w:val="18"/>
              </w:rPr>
              <w:t>(Especificar capacidad</w:t>
            </w:r>
            <w:r w:rsidRPr="00E21564">
              <w:rPr>
                <w:rFonts w:ascii="Arial" w:hAnsi="Arial" w:cs="Arial"/>
                <w:i/>
                <w:color w:val="FF0000"/>
                <w:sz w:val="18"/>
                <w:szCs w:val="18"/>
              </w:rPr>
              <w:t>)</w:t>
            </w:r>
          </w:p>
        </w:tc>
        <w:tc>
          <w:tcPr>
            <w:tcW w:w="2127" w:type="dxa"/>
            <w:tcBorders>
              <w:bottom w:val="single" w:sz="4" w:space="0" w:color="auto"/>
            </w:tcBorders>
            <w:vAlign w:val="center"/>
          </w:tcPr>
          <w:p w14:paraId="34667D5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BC5EEC2" w14:textId="77777777" w:rsidTr="00E21564">
        <w:trPr>
          <w:cantSplit/>
          <w:trHeight w:val="284"/>
        </w:trPr>
        <w:tc>
          <w:tcPr>
            <w:tcW w:w="7089" w:type="dxa"/>
            <w:tcBorders>
              <w:bottom w:val="single" w:sz="4" w:space="0" w:color="auto"/>
            </w:tcBorders>
            <w:vAlign w:val="center"/>
          </w:tcPr>
          <w:p w14:paraId="407333FD"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Tipo de terminal:</w:t>
            </w:r>
            <w:r w:rsidRPr="00E21564">
              <w:rPr>
                <w:rFonts w:ascii="Arial" w:hAnsi="Arial" w:cs="Arial"/>
                <w:sz w:val="18"/>
                <w:szCs w:val="18"/>
              </w:rPr>
              <w:t xml:space="preserve"> F2-Faston </w:t>
            </w:r>
            <w:proofErr w:type="spellStart"/>
            <w:r w:rsidRPr="00E21564">
              <w:rPr>
                <w:rFonts w:ascii="Arial" w:hAnsi="Arial" w:cs="Arial"/>
                <w:sz w:val="18"/>
                <w:szCs w:val="18"/>
              </w:rPr>
              <w:t>Tab</w:t>
            </w:r>
            <w:proofErr w:type="spellEnd"/>
            <w:r w:rsidRPr="00E21564">
              <w:rPr>
                <w:rFonts w:ascii="Arial" w:hAnsi="Arial" w:cs="Arial"/>
                <w:sz w:val="18"/>
                <w:szCs w:val="18"/>
              </w:rPr>
              <w:t xml:space="preserve"> 250 o equivalente.</w:t>
            </w:r>
          </w:p>
          <w:p w14:paraId="1E9E41D6"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(Especificar tipo de terminal</w:t>
            </w:r>
            <w:r w:rsidRPr="00E21564">
              <w:rPr>
                <w:rFonts w:ascii="Arial" w:hAnsi="Arial" w:cs="Arial"/>
                <w:i/>
                <w:color w:val="FF0000"/>
                <w:sz w:val="18"/>
                <w:szCs w:val="18"/>
              </w:rPr>
              <w:t>)</w:t>
            </w:r>
          </w:p>
        </w:tc>
        <w:tc>
          <w:tcPr>
            <w:tcW w:w="2127" w:type="dxa"/>
            <w:tcBorders>
              <w:bottom w:val="single" w:sz="4" w:space="0" w:color="auto"/>
            </w:tcBorders>
            <w:vAlign w:val="center"/>
          </w:tcPr>
          <w:p w14:paraId="385068D0"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3702D75E" w14:textId="77777777" w:rsidTr="00E21564">
        <w:trPr>
          <w:cantSplit/>
          <w:trHeight w:val="284"/>
        </w:trPr>
        <w:tc>
          <w:tcPr>
            <w:tcW w:w="7089" w:type="dxa"/>
            <w:tcBorders>
              <w:bottom w:val="single" w:sz="4" w:space="0" w:color="auto"/>
            </w:tcBorders>
            <w:vAlign w:val="center"/>
          </w:tcPr>
          <w:p w14:paraId="53656C81"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Tiempo de vida útil nominal:</w:t>
            </w:r>
            <w:r w:rsidRPr="00E21564">
              <w:rPr>
                <w:rFonts w:ascii="Arial" w:hAnsi="Arial" w:cs="Arial"/>
                <w:sz w:val="18"/>
                <w:szCs w:val="18"/>
              </w:rPr>
              <w:t xml:space="preserve"> Al menos de cinco años.</w:t>
            </w:r>
          </w:p>
          <w:p w14:paraId="75007D82" w14:textId="77777777" w:rsidR="00E21564" w:rsidRPr="00E21564" w:rsidRDefault="00E21564" w:rsidP="00E21564">
            <w:pPr>
              <w:jc w:val="both"/>
              <w:rPr>
                <w:rFonts w:ascii="Arial" w:hAnsi="Arial" w:cs="Arial"/>
                <w:i/>
                <w:sz w:val="18"/>
                <w:szCs w:val="18"/>
              </w:rPr>
            </w:pPr>
            <w:r w:rsidRPr="00E21564">
              <w:rPr>
                <w:rFonts w:ascii="Arial" w:hAnsi="Arial" w:cs="Arial"/>
                <w:i/>
                <w:sz w:val="18"/>
                <w:szCs w:val="18"/>
              </w:rPr>
              <w:t xml:space="preserve">(Especificar tiempo de vida nominal y </w:t>
            </w:r>
            <w:r w:rsidRPr="00E21564">
              <w:rPr>
                <w:rFonts w:ascii="Arial" w:hAnsi="Arial" w:cs="Arial"/>
                <w:bCs/>
                <w:i/>
                <w:iCs/>
                <w:sz w:val="18"/>
                <w:szCs w:val="18"/>
              </w:rPr>
              <w:t>adjuntar documentación del fabricante en escaneado o especificar dirección de referencia de la página web que respalde lo solicitado; en caso de presentar documento escaneado, para la firma del contrato el proponente adjudicado deberá presentar el original o fotocopia legalizada del documento</w:t>
            </w:r>
            <w:r w:rsidRPr="00E21564">
              <w:rPr>
                <w:rFonts w:ascii="Arial" w:hAnsi="Arial" w:cs="Arial"/>
                <w:i/>
                <w:sz w:val="18"/>
                <w:szCs w:val="18"/>
              </w:rPr>
              <w:t>)</w:t>
            </w:r>
          </w:p>
        </w:tc>
        <w:tc>
          <w:tcPr>
            <w:tcW w:w="2127" w:type="dxa"/>
            <w:tcBorders>
              <w:bottom w:val="single" w:sz="4" w:space="0" w:color="auto"/>
            </w:tcBorders>
            <w:vAlign w:val="center"/>
          </w:tcPr>
          <w:p w14:paraId="2EDBCC9A"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1E9259D" w14:textId="77777777" w:rsidTr="00E21564">
        <w:trPr>
          <w:cantSplit/>
          <w:trHeight w:val="284"/>
        </w:trPr>
        <w:tc>
          <w:tcPr>
            <w:tcW w:w="7089" w:type="dxa"/>
            <w:tcBorders>
              <w:bottom w:val="single" w:sz="4" w:space="0" w:color="auto"/>
            </w:tcBorders>
            <w:vAlign w:val="center"/>
          </w:tcPr>
          <w:p w14:paraId="030CF1F7"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lastRenderedPageBreak/>
              <w:t xml:space="preserve">Material </w:t>
            </w:r>
            <w:proofErr w:type="spellStart"/>
            <w:r w:rsidRPr="00E21564">
              <w:rPr>
                <w:rFonts w:ascii="Arial" w:hAnsi="Arial" w:cs="Arial"/>
                <w:b/>
                <w:sz w:val="18"/>
                <w:szCs w:val="18"/>
              </w:rPr>
              <w:t>retardante</w:t>
            </w:r>
            <w:proofErr w:type="spellEnd"/>
            <w:r w:rsidRPr="00E21564">
              <w:rPr>
                <w:rFonts w:ascii="Arial" w:hAnsi="Arial" w:cs="Arial"/>
                <w:b/>
                <w:sz w:val="18"/>
                <w:szCs w:val="18"/>
              </w:rPr>
              <w:t xml:space="preserve"> de llama:</w:t>
            </w:r>
            <w:r w:rsidRPr="00E21564">
              <w:rPr>
                <w:rFonts w:ascii="Arial" w:hAnsi="Arial" w:cs="Arial"/>
                <w:sz w:val="18"/>
                <w:szCs w:val="18"/>
              </w:rPr>
              <w:t xml:space="preserve"> La batería debe contar con material retardarte de llama con una clasificación de UL 94 V-0 (o equivalente).</w:t>
            </w:r>
          </w:p>
          <w:p w14:paraId="22AB48C7"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 xml:space="preserve">(Manifestar aceptación y </w:t>
            </w:r>
            <w:r w:rsidRPr="00E21564">
              <w:rPr>
                <w:rFonts w:ascii="Arial" w:hAnsi="Arial" w:cs="Arial"/>
                <w:bCs/>
                <w:i/>
                <w:iCs/>
                <w:sz w:val="18"/>
                <w:szCs w:val="18"/>
              </w:rPr>
              <w:t>adjuntar documentación del fabricante en escaneado o especificar dirección de referencia de la página web que respalde lo solicitado; en caso de presentar documento escaneado, para la firma del contrato el proponente adjudicado deberá presentar el original o fotocopia legalizada del documento</w:t>
            </w:r>
            <w:r w:rsidRPr="00E21564">
              <w:rPr>
                <w:rFonts w:ascii="Arial" w:hAnsi="Arial" w:cs="Arial"/>
                <w:i/>
                <w:sz w:val="18"/>
                <w:szCs w:val="18"/>
              </w:rPr>
              <w:t>)</w:t>
            </w:r>
          </w:p>
        </w:tc>
        <w:tc>
          <w:tcPr>
            <w:tcW w:w="2127" w:type="dxa"/>
            <w:tcBorders>
              <w:bottom w:val="single" w:sz="4" w:space="0" w:color="auto"/>
            </w:tcBorders>
            <w:vAlign w:val="center"/>
          </w:tcPr>
          <w:p w14:paraId="2013CF0B"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FB6C851" w14:textId="77777777" w:rsidTr="00E21564">
        <w:trPr>
          <w:cantSplit/>
          <w:trHeight w:val="284"/>
        </w:trPr>
        <w:tc>
          <w:tcPr>
            <w:tcW w:w="7089" w:type="dxa"/>
            <w:tcBorders>
              <w:bottom w:val="single" w:sz="4" w:space="0" w:color="auto"/>
            </w:tcBorders>
            <w:vAlign w:val="center"/>
          </w:tcPr>
          <w:p w14:paraId="2854D120" w14:textId="77777777" w:rsidR="00E21564" w:rsidRPr="00E21564" w:rsidRDefault="00E21564" w:rsidP="00E21564">
            <w:pPr>
              <w:numPr>
                <w:ilvl w:val="0"/>
                <w:numId w:val="50"/>
              </w:numPr>
              <w:rPr>
                <w:rFonts w:ascii="Arial" w:hAnsi="Arial" w:cs="Arial"/>
                <w:b/>
                <w:sz w:val="18"/>
                <w:szCs w:val="18"/>
              </w:rPr>
            </w:pPr>
            <w:r w:rsidRPr="00E21564">
              <w:rPr>
                <w:rFonts w:ascii="Arial" w:hAnsi="Arial" w:cs="Arial"/>
                <w:b/>
                <w:sz w:val="18"/>
                <w:szCs w:val="18"/>
              </w:rPr>
              <w:t>Dimensiones:</w:t>
            </w:r>
            <w:r w:rsidRPr="00E21564">
              <w:rPr>
                <w:rFonts w:ascii="Arial" w:hAnsi="Arial" w:cs="Arial"/>
                <w:sz w:val="18"/>
                <w:szCs w:val="18"/>
              </w:rPr>
              <w:t xml:space="preserve"> La batería deberá tener las siguientes dimensiones:</w:t>
            </w:r>
          </w:p>
          <w:p w14:paraId="58E79157" w14:textId="77777777" w:rsidR="00E21564" w:rsidRPr="00E21564" w:rsidRDefault="00E21564" w:rsidP="00E21564">
            <w:pPr>
              <w:numPr>
                <w:ilvl w:val="0"/>
                <w:numId w:val="57"/>
              </w:numPr>
              <w:rPr>
                <w:rFonts w:ascii="Arial" w:hAnsi="Arial" w:cs="Arial"/>
                <w:sz w:val="18"/>
                <w:szCs w:val="18"/>
              </w:rPr>
            </w:pPr>
            <w:r w:rsidRPr="00E21564">
              <w:rPr>
                <w:rFonts w:ascii="Arial" w:hAnsi="Arial" w:cs="Arial"/>
                <w:sz w:val="18"/>
                <w:szCs w:val="18"/>
              </w:rPr>
              <w:t xml:space="preserve">Largo: 151 mm +/- 2 </w:t>
            </w:r>
            <w:proofErr w:type="spellStart"/>
            <w:r w:rsidRPr="00E21564">
              <w:rPr>
                <w:rFonts w:ascii="Arial" w:hAnsi="Arial" w:cs="Arial"/>
                <w:sz w:val="18"/>
                <w:szCs w:val="18"/>
              </w:rPr>
              <w:t>mm.</w:t>
            </w:r>
            <w:proofErr w:type="spellEnd"/>
          </w:p>
          <w:p w14:paraId="46BF92D8" w14:textId="77777777" w:rsidR="00E21564" w:rsidRPr="00E21564" w:rsidRDefault="00E21564" w:rsidP="00E21564">
            <w:pPr>
              <w:numPr>
                <w:ilvl w:val="0"/>
                <w:numId w:val="57"/>
              </w:numPr>
              <w:rPr>
                <w:rFonts w:ascii="Arial" w:hAnsi="Arial" w:cs="Arial"/>
                <w:sz w:val="18"/>
                <w:szCs w:val="18"/>
              </w:rPr>
            </w:pPr>
            <w:r w:rsidRPr="00E21564">
              <w:rPr>
                <w:rFonts w:ascii="Arial" w:hAnsi="Arial" w:cs="Arial"/>
                <w:sz w:val="18"/>
                <w:szCs w:val="18"/>
              </w:rPr>
              <w:t xml:space="preserve">Ancho: 65 mm +/- 2 </w:t>
            </w:r>
            <w:proofErr w:type="spellStart"/>
            <w:r w:rsidRPr="00E21564">
              <w:rPr>
                <w:rFonts w:ascii="Arial" w:hAnsi="Arial" w:cs="Arial"/>
                <w:sz w:val="18"/>
                <w:szCs w:val="18"/>
              </w:rPr>
              <w:t>mm.</w:t>
            </w:r>
            <w:proofErr w:type="spellEnd"/>
          </w:p>
          <w:p w14:paraId="3E7132F3"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(Manifestar aceptación</w:t>
            </w:r>
            <w:r w:rsidRPr="00E21564">
              <w:rPr>
                <w:rFonts w:ascii="Arial" w:hAnsi="Arial" w:cs="Arial"/>
                <w:i/>
                <w:color w:val="FF0000"/>
                <w:sz w:val="18"/>
                <w:szCs w:val="18"/>
              </w:rPr>
              <w:t>)</w:t>
            </w:r>
          </w:p>
        </w:tc>
        <w:tc>
          <w:tcPr>
            <w:tcW w:w="2127" w:type="dxa"/>
            <w:tcBorders>
              <w:bottom w:val="single" w:sz="4" w:space="0" w:color="auto"/>
            </w:tcBorders>
            <w:vAlign w:val="center"/>
          </w:tcPr>
          <w:p w14:paraId="17BC5CE3"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9A88EA4" w14:textId="77777777" w:rsidTr="00E21564">
        <w:trPr>
          <w:cantSplit/>
          <w:trHeight w:val="284"/>
        </w:trPr>
        <w:tc>
          <w:tcPr>
            <w:tcW w:w="7089" w:type="dxa"/>
            <w:tcBorders>
              <w:bottom w:val="single" w:sz="4" w:space="0" w:color="auto"/>
            </w:tcBorders>
            <w:shd w:val="clear" w:color="auto" w:fill="auto"/>
            <w:vAlign w:val="center"/>
          </w:tcPr>
          <w:p w14:paraId="222FD24D" w14:textId="77777777" w:rsidR="00E21564" w:rsidRPr="00E21564" w:rsidRDefault="00E21564" w:rsidP="00E21564">
            <w:pPr>
              <w:numPr>
                <w:ilvl w:val="0"/>
                <w:numId w:val="50"/>
              </w:numPr>
              <w:rPr>
                <w:rFonts w:ascii="Arial" w:hAnsi="Arial" w:cs="Arial"/>
                <w:sz w:val="18"/>
                <w:szCs w:val="18"/>
              </w:rPr>
            </w:pPr>
            <w:r w:rsidRPr="00E21564">
              <w:rPr>
                <w:rFonts w:ascii="Arial" w:hAnsi="Arial" w:cs="Arial"/>
                <w:b/>
                <w:sz w:val="18"/>
                <w:szCs w:val="18"/>
              </w:rPr>
              <w:t>Año de fabricación:</w:t>
            </w:r>
            <w:r w:rsidRPr="00E21564">
              <w:rPr>
                <w:rFonts w:ascii="Arial" w:hAnsi="Arial" w:cs="Arial"/>
                <w:sz w:val="18"/>
                <w:szCs w:val="18"/>
              </w:rPr>
              <w:t xml:space="preserve"> Posterior a noviembre de 2023.</w:t>
            </w:r>
          </w:p>
          <w:p w14:paraId="1FA385A7" w14:textId="77777777" w:rsidR="00E21564" w:rsidRPr="00E21564" w:rsidRDefault="00E21564" w:rsidP="00E21564">
            <w:pPr>
              <w:ind w:left="360"/>
              <w:rPr>
                <w:rFonts w:ascii="Arial" w:hAnsi="Arial" w:cs="Arial"/>
                <w:sz w:val="18"/>
                <w:szCs w:val="18"/>
              </w:rPr>
            </w:pPr>
            <w:r w:rsidRPr="00E21564">
              <w:rPr>
                <w:rFonts w:ascii="Arial" w:hAnsi="Arial" w:cs="Arial"/>
                <w:sz w:val="18"/>
                <w:szCs w:val="18"/>
              </w:rPr>
              <w:t>El proveedor deberá presentar un respaldo del fabricante durante el periodo de pruebas y verificación de las Especificaciones Técnicas.</w:t>
            </w:r>
          </w:p>
          <w:p w14:paraId="5F4B1B8D" w14:textId="77777777" w:rsidR="00E21564" w:rsidRPr="00E21564" w:rsidRDefault="00E21564" w:rsidP="00E21564">
            <w:pPr>
              <w:rPr>
                <w:rFonts w:ascii="Arial" w:hAnsi="Arial" w:cs="Arial"/>
                <w:sz w:val="18"/>
                <w:szCs w:val="20"/>
              </w:rPr>
            </w:pPr>
            <w:r w:rsidRPr="00E21564">
              <w:rPr>
                <w:rFonts w:ascii="Arial" w:hAnsi="Arial" w:cs="Arial"/>
                <w:i/>
                <w:sz w:val="18"/>
                <w:szCs w:val="18"/>
              </w:rPr>
              <w:t>(Manifestar aceptación)</w:t>
            </w:r>
          </w:p>
        </w:tc>
        <w:tc>
          <w:tcPr>
            <w:tcW w:w="2127" w:type="dxa"/>
            <w:tcBorders>
              <w:bottom w:val="single" w:sz="4" w:space="0" w:color="auto"/>
            </w:tcBorders>
            <w:shd w:val="clear" w:color="auto" w:fill="auto"/>
            <w:vAlign w:val="center"/>
          </w:tcPr>
          <w:p w14:paraId="5F6CDFCA"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0EE54694" w14:textId="77777777" w:rsidTr="00E21564">
        <w:trPr>
          <w:cantSplit/>
          <w:trHeight w:val="284"/>
        </w:trPr>
        <w:tc>
          <w:tcPr>
            <w:tcW w:w="7089" w:type="dxa"/>
            <w:tcBorders>
              <w:bottom w:val="single" w:sz="4" w:space="0" w:color="auto"/>
            </w:tcBorders>
            <w:vAlign w:val="center"/>
          </w:tcPr>
          <w:p w14:paraId="7274FA93" w14:textId="77777777" w:rsidR="00E21564" w:rsidRPr="00E21564" w:rsidRDefault="00E21564" w:rsidP="00E21564">
            <w:pPr>
              <w:numPr>
                <w:ilvl w:val="0"/>
                <w:numId w:val="50"/>
              </w:numPr>
              <w:jc w:val="both"/>
              <w:rPr>
                <w:rFonts w:ascii="Arial" w:hAnsi="Arial" w:cs="Arial"/>
                <w:i/>
                <w:sz w:val="18"/>
                <w:szCs w:val="18"/>
              </w:rPr>
            </w:pPr>
            <w:r w:rsidRPr="00E21564">
              <w:rPr>
                <w:rFonts w:ascii="Arial" w:hAnsi="Arial" w:cs="Arial"/>
                <w:b/>
                <w:sz w:val="18"/>
                <w:szCs w:val="18"/>
              </w:rPr>
              <w:t>Compatibilidad:</w:t>
            </w:r>
            <w:r w:rsidRPr="00E21564">
              <w:rPr>
                <w:rFonts w:ascii="Arial" w:hAnsi="Arial" w:cs="Arial"/>
                <w:sz w:val="18"/>
                <w:szCs w:val="18"/>
              </w:rPr>
              <w:t xml:space="preserve"> Las baterías deben ser 100% compatibles con los bancos de baterías de los siguientes UPS:</w:t>
            </w:r>
          </w:p>
          <w:p w14:paraId="0CBDC0CF" w14:textId="77777777" w:rsidR="00E21564" w:rsidRPr="00E21564" w:rsidRDefault="00E21564" w:rsidP="00E21564">
            <w:pPr>
              <w:numPr>
                <w:ilvl w:val="0"/>
                <w:numId w:val="59"/>
              </w:numPr>
              <w:ind w:left="782"/>
              <w:jc w:val="both"/>
              <w:rPr>
                <w:rFonts w:ascii="Arial" w:hAnsi="Arial" w:cs="Arial"/>
                <w:i/>
                <w:sz w:val="18"/>
                <w:szCs w:val="18"/>
                <w:lang w:val="en-US"/>
              </w:rPr>
            </w:pPr>
            <w:r w:rsidRPr="00E21564">
              <w:rPr>
                <w:rFonts w:ascii="Arial" w:hAnsi="Arial" w:cs="Arial"/>
                <w:sz w:val="18"/>
                <w:szCs w:val="18"/>
                <w:lang w:val="en-US"/>
              </w:rPr>
              <w:t xml:space="preserve">UPS </w:t>
            </w:r>
            <w:proofErr w:type="spellStart"/>
            <w:r w:rsidRPr="00E21564">
              <w:rPr>
                <w:rFonts w:ascii="Arial" w:hAnsi="Arial" w:cs="Arial"/>
                <w:sz w:val="18"/>
                <w:szCs w:val="18"/>
                <w:lang w:val="en-US"/>
              </w:rPr>
              <w:t>marca</w:t>
            </w:r>
            <w:proofErr w:type="spellEnd"/>
            <w:r w:rsidRPr="00E21564">
              <w:rPr>
                <w:rFonts w:ascii="Arial" w:hAnsi="Arial" w:cs="Arial"/>
                <w:sz w:val="18"/>
                <w:szCs w:val="18"/>
                <w:lang w:val="en-US"/>
              </w:rPr>
              <w:t xml:space="preserve"> Emerson Network Power, </w:t>
            </w:r>
            <w:proofErr w:type="spellStart"/>
            <w:r w:rsidRPr="00E21564">
              <w:rPr>
                <w:rFonts w:ascii="Arial" w:hAnsi="Arial" w:cs="Arial"/>
                <w:sz w:val="18"/>
                <w:szCs w:val="18"/>
                <w:lang w:val="en-US"/>
              </w:rPr>
              <w:t>modelo</w:t>
            </w:r>
            <w:proofErr w:type="spellEnd"/>
            <w:r w:rsidRPr="00E21564">
              <w:rPr>
                <w:rFonts w:ascii="Arial" w:hAnsi="Arial" w:cs="Arial"/>
                <w:sz w:val="18"/>
                <w:szCs w:val="18"/>
                <w:lang w:val="en-US"/>
              </w:rPr>
              <w:t xml:space="preserve"> </w:t>
            </w:r>
            <w:proofErr w:type="spellStart"/>
            <w:r w:rsidRPr="00E21564">
              <w:rPr>
                <w:rFonts w:ascii="Arial" w:hAnsi="Arial" w:cs="Arial"/>
                <w:sz w:val="18"/>
                <w:szCs w:val="18"/>
                <w:lang w:val="en-US"/>
              </w:rPr>
              <w:t>Liebert</w:t>
            </w:r>
            <w:proofErr w:type="spellEnd"/>
            <w:r w:rsidRPr="00E21564">
              <w:rPr>
                <w:rFonts w:ascii="Arial" w:hAnsi="Arial" w:cs="Arial"/>
                <w:sz w:val="18"/>
                <w:szCs w:val="18"/>
                <w:lang w:val="en-US"/>
              </w:rPr>
              <w:t xml:space="preserve"> APM 150.</w:t>
            </w:r>
          </w:p>
          <w:p w14:paraId="669A6BC9" w14:textId="77777777" w:rsidR="00E21564" w:rsidRPr="00E21564" w:rsidRDefault="00E21564" w:rsidP="00E21564">
            <w:pPr>
              <w:numPr>
                <w:ilvl w:val="0"/>
                <w:numId w:val="59"/>
              </w:numPr>
              <w:ind w:left="716" w:hanging="284"/>
              <w:jc w:val="both"/>
              <w:rPr>
                <w:rFonts w:ascii="Arial" w:hAnsi="Arial" w:cs="Arial"/>
                <w:i/>
                <w:sz w:val="18"/>
                <w:szCs w:val="18"/>
                <w:lang w:val="en-US"/>
              </w:rPr>
            </w:pPr>
            <w:r w:rsidRPr="00E21564">
              <w:rPr>
                <w:rFonts w:ascii="Arial" w:hAnsi="Arial" w:cs="Arial"/>
                <w:sz w:val="18"/>
                <w:szCs w:val="18"/>
                <w:lang w:val="en-US"/>
              </w:rPr>
              <w:t xml:space="preserve"> UPS </w:t>
            </w:r>
            <w:proofErr w:type="spellStart"/>
            <w:r w:rsidRPr="00E21564">
              <w:rPr>
                <w:rFonts w:ascii="Arial" w:hAnsi="Arial" w:cs="Arial"/>
                <w:sz w:val="18"/>
                <w:szCs w:val="18"/>
                <w:lang w:val="en-US"/>
              </w:rPr>
              <w:t>marca</w:t>
            </w:r>
            <w:proofErr w:type="spellEnd"/>
            <w:r w:rsidRPr="00E21564">
              <w:rPr>
                <w:rFonts w:ascii="Arial" w:hAnsi="Arial" w:cs="Arial"/>
                <w:sz w:val="18"/>
                <w:szCs w:val="18"/>
                <w:lang w:val="en-US"/>
              </w:rPr>
              <w:t xml:space="preserve"> APC by Schneider Electric </w:t>
            </w:r>
            <w:proofErr w:type="spellStart"/>
            <w:r w:rsidRPr="00E21564">
              <w:rPr>
                <w:rFonts w:ascii="Arial" w:hAnsi="Arial" w:cs="Arial"/>
                <w:sz w:val="18"/>
                <w:szCs w:val="18"/>
                <w:lang w:val="en-US"/>
              </w:rPr>
              <w:t>modelo</w:t>
            </w:r>
            <w:proofErr w:type="spellEnd"/>
            <w:r w:rsidRPr="00E21564">
              <w:rPr>
                <w:rFonts w:ascii="Arial" w:hAnsi="Arial" w:cs="Arial"/>
                <w:sz w:val="18"/>
                <w:szCs w:val="18"/>
                <w:lang w:val="en-US"/>
              </w:rPr>
              <w:t xml:space="preserve"> SYMMETRA SY64K160H.</w:t>
            </w:r>
          </w:p>
          <w:p w14:paraId="4D25ECC3" w14:textId="77777777" w:rsidR="00E21564" w:rsidRPr="00E21564" w:rsidRDefault="00E21564" w:rsidP="00E21564">
            <w:pPr>
              <w:jc w:val="both"/>
              <w:rPr>
                <w:rFonts w:ascii="Arial" w:hAnsi="Arial" w:cs="Arial"/>
                <w:i/>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42F8E083"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0BEBF9AB" w14:textId="77777777" w:rsidTr="00E21564">
        <w:trPr>
          <w:cantSplit/>
          <w:trHeight w:val="397"/>
        </w:trPr>
        <w:tc>
          <w:tcPr>
            <w:tcW w:w="7089" w:type="dxa"/>
            <w:tcBorders>
              <w:bottom w:val="single" w:sz="4" w:space="0" w:color="auto"/>
            </w:tcBorders>
            <w:shd w:val="clear" w:color="auto" w:fill="CCFFCC"/>
            <w:vAlign w:val="center"/>
          </w:tcPr>
          <w:p w14:paraId="0CD147D4"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B. CONDICIONES ADICIONALES</w:t>
            </w:r>
          </w:p>
        </w:tc>
        <w:tc>
          <w:tcPr>
            <w:tcW w:w="2127" w:type="dxa"/>
            <w:tcBorders>
              <w:bottom w:val="single" w:sz="4" w:space="0" w:color="auto"/>
            </w:tcBorders>
            <w:shd w:val="clear" w:color="auto" w:fill="CCFFCC"/>
            <w:vAlign w:val="center"/>
          </w:tcPr>
          <w:p w14:paraId="53BD3BFF"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1DF08C3" w14:textId="77777777" w:rsidTr="00E21564">
        <w:trPr>
          <w:cantSplit/>
          <w:trHeight w:val="284"/>
        </w:trPr>
        <w:tc>
          <w:tcPr>
            <w:tcW w:w="7089" w:type="dxa"/>
            <w:tcBorders>
              <w:bottom w:val="single" w:sz="4" w:space="0" w:color="auto"/>
            </w:tcBorders>
            <w:vAlign w:val="center"/>
          </w:tcPr>
          <w:p w14:paraId="76D5D602" w14:textId="77777777" w:rsidR="00E21564" w:rsidRPr="00E21564" w:rsidRDefault="00E21564" w:rsidP="00E21564">
            <w:pPr>
              <w:numPr>
                <w:ilvl w:val="0"/>
                <w:numId w:val="52"/>
              </w:numPr>
              <w:jc w:val="both"/>
              <w:rPr>
                <w:rFonts w:ascii="Arial" w:hAnsi="Arial" w:cs="Arial"/>
                <w:sz w:val="18"/>
                <w:szCs w:val="18"/>
              </w:rPr>
            </w:pPr>
            <w:r w:rsidRPr="00E21564">
              <w:rPr>
                <w:rFonts w:ascii="Arial" w:hAnsi="Arial" w:cs="Arial"/>
                <w:b/>
                <w:sz w:val="18"/>
                <w:szCs w:val="18"/>
              </w:rPr>
              <w:t>Instalación y puesta en funcionamiento:</w:t>
            </w:r>
            <w:r w:rsidRPr="00E21564">
              <w:rPr>
                <w:rFonts w:ascii="Arial" w:hAnsi="Arial" w:cs="Arial"/>
                <w:sz w:val="18"/>
                <w:szCs w:val="18"/>
              </w:rPr>
              <w:t xml:space="preserve"> El proveedor deberá hacerse cargo de la instalación de las baterías en los bancos de baterías de los siguientes UPS:</w:t>
            </w:r>
          </w:p>
          <w:p w14:paraId="047FF01C" w14:textId="77777777" w:rsidR="00E21564" w:rsidRPr="00E21564" w:rsidRDefault="00E21564" w:rsidP="00E21564">
            <w:pPr>
              <w:numPr>
                <w:ilvl w:val="0"/>
                <w:numId w:val="58"/>
              </w:numPr>
              <w:rPr>
                <w:rFonts w:ascii="Arial" w:hAnsi="Arial" w:cs="Arial"/>
                <w:sz w:val="18"/>
                <w:szCs w:val="18"/>
              </w:rPr>
            </w:pPr>
            <w:r w:rsidRPr="00E21564">
              <w:rPr>
                <w:rFonts w:ascii="Arial" w:hAnsi="Arial" w:cs="Arial"/>
                <w:sz w:val="18"/>
                <w:szCs w:val="18"/>
              </w:rPr>
              <w:t xml:space="preserve">420 baterías en el banco del UPS marca Emerson Network </w:t>
            </w:r>
            <w:proofErr w:type="spellStart"/>
            <w:r w:rsidRPr="00E21564">
              <w:rPr>
                <w:rFonts w:ascii="Arial" w:hAnsi="Arial" w:cs="Arial"/>
                <w:sz w:val="18"/>
                <w:szCs w:val="18"/>
              </w:rPr>
              <w:t>Power</w:t>
            </w:r>
            <w:proofErr w:type="spellEnd"/>
            <w:r w:rsidRPr="00E21564">
              <w:rPr>
                <w:rFonts w:ascii="Arial" w:hAnsi="Arial" w:cs="Arial"/>
                <w:sz w:val="18"/>
                <w:szCs w:val="18"/>
              </w:rPr>
              <w:t xml:space="preserve">, modelo </w:t>
            </w:r>
            <w:proofErr w:type="spellStart"/>
            <w:r w:rsidRPr="00E21564">
              <w:rPr>
                <w:rFonts w:ascii="Arial" w:hAnsi="Arial" w:cs="Arial"/>
                <w:sz w:val="18"/>
                <w:szCs w:val="18"/>
              </w:rPr>
              <w:t>Liebert</w:t>
            </w:r>
            <w:proofErr w:type="spellEnd"/>
            <w:r w:rsidRPr="00E21564">
              <w:rPr>
                <w:rFonts w:ascii="Arial" w:hAnsi="Arial" w:cs="Arial"/>
                <w:sz w:val="18"/>
                <w:szCs w:val="18"/>
              </w:rPr>
              <w:t xml:space="preserve"> APM 150.</w:t>
            </w:r>
          </w:p>
          <w:p w14:paraId="3B2B0C82" w14:textId="77777777" w:rsidR="00E21564" w:rsidRPr="00E21564" w:rsidRDefault="00E21564" w:rsidP="00E21564">
            <w:pPr>
              <w:numPr>
                <w:ilvl w:val="0"/>
                <w:numId w:val="58"/>
              </w:numPr>
              <w:rPr>
                <w:rFonts w:ascii="Arial" w:hAnsi="Arial" w:cs="Arial"/>
                <w:sz w:val="18"/>
                <w:szCs w:val="18"/>
              </w:rPr>
            </w:pPr>
            <w:r w:rsidRPr="00E21564">
              <w:rPr>
                <w:rFonts w:ascii="Arial" w:hAnsi="Arial" w:cs="Arial"/>
                <w:sz w:val="18"/>
                <w:szCs w:val="18"/>
              </w:rPr>
              <w:t xml:space="preserve">192 baterías en el banco del UPS marca APC </w:t>
            </w:r>
            <w:proofErr w:type="spellStart"/>
            <w:r w:rsidRPr="00E21564">
              <w:rPr>
                <w:rFonts w:ascii="Arial" w:hAnsi="Arial" w:cs="Arial"/>
                <w:sz w:val="18"/>
                <w:szCs w:val="18"/>
              </w:rPr>
              <w:t>by</w:t>
            </w:r>
            <w:proofErr w:type="spellEnd"/>
            <w:r w:rsidRPr="00E21564">
              <w:rPr>
                <w:rFonts w:ascii="Arial" w:hAnsi="Arial" w:cs="Arial"/>
                <w:sz w:val="18"/>
                <w:szCs w:val="18"/>
              </w:rPr>
              <w:t xml:space="preserve"> Schneider Electric, modelo SYMMETRA SY64K160KH.</w:t>
            </w:r>
          </w:p>
          <w:p w14:paraId="7D8BA2C0" w14:textId="77777777" w:rsidR="00E21564" w:rsidRPr="00E21564" w:rsidRDefault="00E21564" w:rsidP="00E21564">
            <w:pPr>
              <w:ind w:left="360"/>
              <w:jc w:val="both"/>
              <w:rPr>
                <w:rFonts w:ascii="Arial" w:hAnsi="Arial" w:cs="Arial"/>
                <w:sz w:val="18"/>
                <w:szCs w:val="18"/>
              </w:rPr>
            </w:pPr>
            <w:r w:rsidRPr="00E21564">
              <w:rPr>
                <w:rFonts w:ascii="Arial" w:hAnsi="Arial" w:cs="Arial"/>
                <w:sz w:val="18"/>
                <w:szCs w:val="18"/>
              </w:rPr>
              <w:t>El proveedor deberá realizar la desinstalación de las baterías a ser reemplazadas de los UPS, posterior a la desinstalación deberá entregar las baterías retiradas al Responsable de Recepción o a la Comisión de Recepción.</w:t>
            </w:r>
          </w:p>
          <w:p w14:paraId="70EFA38C" w14:textId="77777777" w:rsidR="00E21564" w:rsidRPr="00E21564" w:rsidRDefault="00E21564" w:rsidP="00E21564">
            <w:pPr>
              <w:ind w:left="360"/>
              <w:jc w:val="both"/>
              <w:rPr>
                <w:rFonts w:ascii="Arial" w:hAnsi="Arial" w:cs="Arial"/>
                <w:sz w:val="18"/>
                <w:szCs w:val="18"/>
              </w:rPr>
            </w:pPr>
            <w:r w:rsidRPr="00E21564">
              <w:rPr>
                <w:rFonts w:ascii="Arial" w:hAnsi="Arial" w:cs="Arial"/>
                <w:sz w:val="18"/>
                <w:szCs w:val="18"/>
              </w:rPr>
              <w:t>El proveedor realizará la puesta en funcionamiento de las baterías provistas, en caso de ser necesario, efectuará la configuración de los UPS y otros aspectos que sean necesarios para este fin.</w:t>
            </w:r>
          </w:p>
          <w:p w14:paraId="34621F2E" w14:textId="77777777" w:rsidR="00E21564" w:rsidRPr="00E21564" w:rsidRDefault="00E21564" w:rsidP="00E21564">
            <w:pPr>
              <w:rPr>
                <w:rFonts w:ascii="Arial" w:hAnsi="Arial" w:cs="Arial"/>
                <w:sz w:val="18"/>
                <w:szCs w:val="18"/>
              </w:rPr>
            </w:pPr>
            <w:r w:rsidRPr="00E21564" w:rsidDel="004C57D4">
              <w:rPr>
                <w:rFonts w:ascii="Arial" w:hAnsi="Arial" w:cs="Arial"/>
                <w:sz w:val="18"/>
                <w:szCs w:val="18"/>
              </w:rPr>
              <w:t xml:space="preserve"> </w:t>
            </w:r>
            <w:r w:rsidRPr="00E21564">
              <w:rPr>
                <w:rFonts w:ascii="Arial" w:hAnsi="Arial" w:cs="Arial"/>
                <w:i/>
                <w:sz w:val="18"/>
                <w:szCs w:val="18"/>
              </w:rPr>
              <w:t>(Manifestar aceptación)</w:t>
            </w:r>
          </w:p>
        </w:tc>
        <w:tc>
          <w:tcPr>
            <w:tcW w:w="2127" w:type="dxa"/>
            <w:tcBorders>
              <w:bottom w:val="single" w:sz="4" w:space="0" w:color="auto"/>
            </w:tcBorders>
            <w:vAlign w:val="center"/>
          </w:tcPr>
          <w:p w14:paraId="33530227"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31615A4" w14:textId="77777777" w:rsidTr="00E21564">
        <w:trPr>
          <w:cantSplit/>
          <w:trHeight w:val="284"/>
        </w:trPr>
        <w:tc>
          <w:tcPr>
            <w:tcW w:w="7089" w:type="dxa"/>
            <w:tcBorders>
              <w:bottom w:val="single" w:sz="4" w:space="0" w:color="auto"/>
            </w:tcBorders>
            <w:vAlign w:val="center"/>
          </w:tcPr>
          <w:p w14:paraId="746007CA" w14:textId="77777777" w:rsidR="00E21564" w:rsidRPr="00E21564" w:rsidRDefault="00E21564" w:rsidP="00E21564">
            <w:pPr>
              <w:numPr>
                <w:ilvl w:val="0"/>
                <w:numId w:val="52"/>
              </w:numPr>
              <w:jc w:val="both"/>
              <w:rPr>
                <w:rFonts w:ascii="Arial" w:hAnsi="Arial" w:cs="Arial"/>
                <w:sz w:val="18"/>
                <w:szCs w:val="18"/>
              </w:rPr>
            </w:pPr>
            <w:r w:rsidRPr="00E21564">
              <w:rPr>
                <w:rFonts w:ascii="Arial" w:hAnsi="Arial" w:cs="Arial"/>
                <w:b/>
                <w:sz w:val="18"/>
                <w:szCs w:val="18"/>
              </w:rPr>
              <w:t>Continuidad operativa de los equipos respaldados por los UPS a los que se reemplazarán las baterías:</w:t>
            </w:r>
            <w:r w:rsidRPr="00E21564">
              <w:rPr>
                <w:rFonts w:ascii="Arial" w:hAnsi="Arial" w:cs="Arial"/>
                <w:sz w:val="18"/>
                <w:szCs w:val="18"/>
              </w:rPr>
              <w:t xml:space="preserve"> La instalación y todos los trabajos adicionales requeridos para la puesta en funcionamiento de las baterías no deberá afectar la continuidad operativa de los equipos respaldados por los UPS a los que se reemplazarán las baterías.</w:t>
            </w:r>
          </w:p>
          <w:p w14:paraId="2317C041"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(Manifestar de aceptación)</w:t>
            </w:r>
          </w:p>
        </w:tc>
        <w:tc>
          <w:tcPr>
            <w:tcW w:w="2127" w:type="dxa"/>
            <w:tcBorders>
              <w:bottom w:val="single" w:sz="4" w:space="0" w:color="auto"/>
            </w:tcBorders>
            <w:vAlign w:val="center"/>
          </w:tcPr>
          <w:p w14:paraId="6137386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21D8E438" w14:textId="77777777" w:rsidTr="00E21564">
        <w:trPr>
          <w:cantSplit/>
          <w:trHeight w:val="284"/>
        </w:trPr>
        <w:tc>
          <w:tcPr>
            <w:tcW w:w="7089" w:type="dxa"/>
            <w:tcBorders>
              <w:bottom w:val="single" w:sz="4" w:space="0" w:color="auto"/>
            </w:tcBorders>
            <w:vAlign w:val="center"/>
          </w:tcPr>
          <w:p w14:paraId="5148E821" w14:textId="77777777" w:rsidR="00E21564" w:rsidRPr="00E21564" w:rsidRDefault="00E21564" w:rsidP="00E21564">
            <w:pPr>
              <w:numPr>
                <w:ilvl w:val="0"/>
                <w:numId w:val="52"/>
              </w:numPr>
              <w:jc w:val="both"/>
              <w:rPr>
                <w:rFonts w:ascii="Arial" w:hAnsi="Arial" w:cs="Arial"/>
                <w:b/>
                <w:sz w:val="18"/>
                <w:szCs w:val="18"/>
              </w:rPr>
            </w:pPr>
            <w:r w:rsidRPr="00E21564">
              <w:rPr>
                <w:rFonts w:ascii="Arial" w:hAnsi="Arial" w:cs="Arial"/>
                <w:b/>
                <w:sz w:val="18"/>
                <w:szCs w:val="18"/>
              </w:rPr>
              <w:t>Medición de la resistencia interna de las baterías:</w:t>
            </w:r>
            <w:r w:rsidRPr="00E21564">
              <w:rPr>
                <w:rFonts w:ascii="Arial" w:hAnsi="Arial" w:cs="Arial"/>
                <w:sz w:val="18"/>
                <w:szCs w:val="18"/>
              </w:rPr>
              <w:t xml:space="preserve"> El proveedor deberá realizar la medición de la resistencia interna de cada una de las baterías nuevas durante el periodo de Pruebas y verificación de las especificaciones técnicas. Antes de la finalización de este periodo, el proveedor deberá entregar un reporte impreso al Responsable de Recepción o la Comisión de Recepción con los valores medidos de resistencia interna de cada batería.</w:t>
            </w:r>
          </w:p>
          <w:p w14:paraId="74FE12A0" w14:textId="77777777" w:rsidR="00E21564" w:rsidRPr="00E21564" w:rsidRDefault="00E21564" w:rsidP="00E21564">
            <w:pPr>
              <w:ind w:left="360"/>
              <w:jc w:val="both"/>
              <w:rPr>
                <w:rFonts w:ascii="Arial" w:hAnsi="Arial" w:cs="Arial"/>
                <w:sz w:val="18"/>
                <w:szCs w:val="18"/>
              </w:rPr>
            </w:pPr>
            <w:r w:rsidRPr="00E21564">
              <w:rPr>
                <w:rFonts w:ascii="Arial" w:hAnsi="Arial" w:cs="Arial"/>
                <w:sz w:val="18"/>
                <w:szCs w:val="18"/>
              </w:rPr>
              <w:t>Si alguna batería tiene un valor de resistencia interna superior al 20% de su valor nominal, esta batería deberá ser reemplazada por el proveedor antes de la finalización del periodo de Pruebas y Verificación de las Especificaciones Técnicas.</w:t>
            </w:r>
          </w:p>
          <w:p w14:paraId="521D7FC2" w14:textId="77777777" w:rsidR="00E21564" w:rsidRPr="00E21564" w:rsidRDefault="00E21564" w:rsidP="00E21564">
            <w:pPr>
              <w:jc w:val="both"/>
              <w:rPr>
                <w:rFonts w:ascii="Arial" w:hAnsi="Arial" w:cs="Arial"/>
                <w:i/>
                <w:sz w:val="18"/>
                <w:szCs w:val="18"/>
              </w:rPr>
            </w:pPr>
            <w:r w:rsidRPr="00E21564">
              <w:rPr>
                <w:rFonts w:ascii="Arial" w:hAnsi="Arial" w:cs="Arial"/>
                <w:i/>
                <w:sz w:val="18"/>
                <w:szCs w:val="18"/>
              </w:rPr>
              <w:t>(Manifestar de aceptación)</w:t>
            </w:r>
          </w:p>
        </w:tc>
        <w:tc>
          <w:tcPr>
            <w:tcW w:w="2127" w:type="dxa"/>
            <w:tcBorders>
              <w:bottom w:val="single" w:sz="4" w:space="0" w:color="auto"/>
            </w:tcBorders>
            <w:vAlign w:val="center"/>
          </w:tcPr>
          <w:p w14:paraId="50BB043A"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9A23F51" w14:textId="77777777" w:rsidTr="00E21564">
        <w:trPr>
          <w:cantSplit/>
          <w:trHeight w:val="284"/>
        </w:trPr>
        <w:tc>
          <w:tcPr>
            <w:tcW w:w="7089" w:type="dxa"/>
            <w:tcBorders>
              <w:bottom w:val="single" w:sz="4" w:space="0" w:color="auto"/>
            </w:tcBorders>
            <w:vAlign w:val="center"/>
          </w:tcPr>
          <w:p w14:paraId="18B7F0D8" w14:textId="77777777" w:rsidR="00E21564" w:rsidRPr="00E21564" w:rsidRDefault="00E21564" w:rsidP="00E21564">
            <w:pPr>
              <w:numPr>
                <w:ilvl w:val="0"/>
                <w:numId w:val="52"/>
              </w:numPr>
              <w:jc w:val="both"/>
              <w:rPr>
                <w:rFonts w:ascii="Arial" w:hAnsi="Arial" w:cs="Arial"/>
                <w:sz w:val="18"/>
                <w:szCs w:val="18"/>
              </w:rPr>
            </w:pPr>
            <w:r w:rsidRPr="00E21564">
              <w:rPr>
                <w:rFonts w:ascii="Arial" w:hAnsi="Arial" w:cs="Arial"/>
                <w:b/>
                <w:sz w:val="18"/>
                <w:szCs w:val="18"/>
              </w:rPr>
              <w:lastRenderedPageBreak/>
              <w:t>Lugar de instalación:</w:t>
            </w:r>
            <w:r w:rsidRPr="00E21564">
              <w:rPr>
                <w:rFonts w:ascii="Arial" w:hAnsi="Arial" w:cs="Arial"/>
                <w:sz w:val="18"/>
                <w:szCs w:val="18"/>
              </w:rPr>
              <w:t xml:space="preserve"> El proveedor deberá instalar las baterías en los bancos de baterías de los UPS que están ubicados en las siguientes instalaciones de la ciudad de La Paz:</w:t>
            </w:r>
          </w:p>
          <w:p w14:paraId="639F404B" w14:textId="77777777" w:rsidR="00E21564" w:rsidRPr="00E21564" w:rsidRDefault="00E21564" w:rsidP="00E21564">
            <w:pPr>
              <w:numPr>
                <w:ilvl w:val="0"/>
                <w:numId w:val="60"/>
              </w:numPr>
              <w:jc w:val="both"/>
              <w:rPr>
                <w:rFonts w:ascii="Arial" w:hAnsi="Arial" w:cs="Arial"/>
                <w:sz w:val="18"/>
                <w:szCs w:val="18"/>
              </w:rPr>
            </w:pPr>
            <w:r w:rsidRPr="00E21564">
              <w:rPr>
                <w:rFonts w:ascii="Arial" w:hAnsi="Arial" w:cs="Arial"/>
                <w:sz w:val="18"/>
                <w:szCs w:val="18"/>
              </w:rPr>
              <w:t>Edificio principal del Banco Central de Bolivia (calle Ayacucho esquina Mercado).</w:t>
            </w:r>
          </w:p>
          <w:p w14:paraId="6F72756E" w14:textId="77777777" w:rsidR="00E21564" w:rsidRPr="00E21564" w:rsidRDefault="00E21564" w:rsidP="00E21564">
            <w:pPr>
              <w:numPr>
                <w:ilvl w:val="0"/>
                <w:numId w:val="60"/>
              </w:numPr>
              <w:jc w:val="both"/>
              <w:rPr>
                <w:rFonts w:ascii="Arial" w:hAnsi="Arial" w:cs="Arial"/>
                <w:sz w:val="18"/>
                <w:szCs w:val="18"/>
              </w:rPr>
            </w:pPr>
            <w:r w:rsidRPr="00E21564">
              <w:rPr>
                <w:rFonts w:ascii="Arial" w:hAnsi="Arial" w:cs="Arial"/>
                <w:sz w:val="18"/>
                <w:szCs w:val="18"/>
              </w:rPr>
              <w:t>Sitio Alterno de Procesamiento, la ubicación específica será comunicada al proveedor adjudicado por personal del Dpto. de Soporte Técnico de la Gerencia de Sistemas del BCB (la ubicación está dentro del área urbana de la ciudad de La Paz).</w:t>
            </w:r>
          </w:p>
          <w:p w14:paraId="150FE44A"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1DB5B0F1"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2BDE2171" w14:textId="77777777" w:rsidTr="00E21564">
        <w:trPr>
          <w:cantSplit/>
          <w:trHeight w:val="284"/>
        </w:trPr>
        <w:tc>
          <w:tcPr>
            <w:tcW w:w="7089" w:type="dxa"/>
            <w:tcBorders>
              <w:bottom w:val="single" w:sz="4" w:space="0" w:color="auto"/>
            </w:tcBorders>
            <w:vAlign w:val="center"/>
          </w:tcPr>
          <w:p w14:paraId="6063F0F9" w14:textId="77777777" w:rsidR="00E21564" w:rsidRPr="00E21564" w:rsidRDefault="00E21564" w:rsidP="00E21564">
            <w:pPr>
              <w:numPr>
                <w:ilvl w:val="0"/>
                <w:numId w:val="52"/>
              </w:numPr>
              <w:rPr>
                <w:rFonts w:ascii="Arial" w:hAnsi="Arial" w:cs="Arial"/>
                <w:sz w:val="18"/>
                <w:szCs w:val="18"/>
              </w:rPr>
            </w:pPr>
            <w:r w:rsidRPr="00E21564">
              <w:rPr>
                <w:rFonts w:ascii="Arial" w:hAnsi="Arial" w:cs="Arial"/>
                <w:b/>
                <w:sz w:val="18"/>
                <w:szCs w:val="18"/>
              </w:rPr>
              <w:t>Traslado:</w:t>
            </w:r>
            <w:r w:rsidRPr="00E21564">
              <w:rPr>
                <w:rFonts w:ascii="Arial" w:hAnsi="Arial" w:cs="Arial"/>
                <w:sz w:val="18"/>
                <w:szCs w:val="18"/>
              </w:rPr>
              <w:t xml:space="preserve"> El proveedor deberá hacerse cargo del traslado </w:t>
            </w:r>
            <w:r w:rsidRPr="00E21564">
              <w:rPr>
                <w:rFonts w:ascii="Arial" w:hAnsi="Arial" w:cs="Arial"/>
                <w:sz w:val="18"/>
                <w:szCs w:val="18"/>
                <w:lang w:val="es-MX"/>
              </w:rPr>
              <w:t>de las baterías hasta las instalaciones donde se encuentran los bancos de baterías a ser reemplazados.</w:t>
            </w:r>
          </w:p>
          <w:p w14:paraId="752065AF"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76E9D39F"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6D88EB6" w14:textId="77777777" w:rsidTr="00E21564">
        <w:trPr>
          <w:cantSplit/>
          <w:trHeight w:val="284"/>
        </w:trPr>
        <w:tc>
          <w:tcPr>
            <w:tcW w:w="7089" w:type="dxa"/>
            <w:tcBorders>
              <w:bottom w:val="single" w:sz="4" w:space="0" w:color="auto"/>
            </w:tcBorders>
            <w:vAlign w:val="center"/>
          </w:tcPr>
          <w:p w14:paraId="03B5B017" w14:textId="77777777" w:rsidR="00E21564" w:rsidRPr="00E21564" w:rsidRDefault="00E21564" w:rsidP="00E21564">
            <w:pPr>
              <w:numPr>
                <w:ilvl w:val="0"/>
                <w:numId w:val="52"/>
              </w:numPr>
              <w:jc w:val="both"/>
              <w:rPr>
                <w:rFonts w:ascii="Arial" w:hAnsi="Arial" w:cs="Arial"/>
                <w:sz w:val="18"/>
                <w:szCs w:val="18"/>
              </w:rPr>
            </w:pPr>
            <w:r w:rsidRPr="00E21564">
              <w:rPr>
                <w:rFonts w:ascii="Arial" w:hAnsi="Arial" w:cs="Arial"/>
                <w:b/>
                <w:sz w:val="18"/>
                <w:szCs w:val="18"/>
              </w:rPr>
              <w:t xml:space="preserve">Costos asociados a la instalación y puesta en funcionamiento: </w:t>
            </w:r>
            <w:r w:rsidRPr="00E21564">
              <w:rPr>
                <w:rFonts w:ascii="Arial" w:hAnsi="Arial" w:cs="Arial"/>
                <w:sz w:val="18"/>
                <w:szCs w:val="18"/>
              </w:rPr>
              <w:t>El proveedor deberá incluir en el precio de su propuesta la totalidad de gastos asociados a la instalación y puesta en funcionamiento de las baterías.</w:t>
            </w:r>
          </w:p>
          <w:p w14:paraId="6C311322" w14:textId="77777777" w:rsidR="00E21564" w:rsidRPr="00E21564" w:rsidRDefault="00E21564" w:rsidP="00E21564">
            <w:pPr>
              <w:rPr>
                <w:rFonts w:ascii="Arial" w:hAnsi="Arial" w:cs="Arial"/>
                <w:sz w:val="18"/>
                <w:szCs w:val="18"/>
              </w:rPr>
            </w:pPr>
            <w:r w:rsidRPr="00E21564">
              <w:rPr>
                <w:rFonts w:ascii="Arial" w:hAnsi="Arial" w:cs="Arial"/>
                <w:bCs/>
                <w:i/>
                <w:iCs/>
                <w:sz w:val="18"/>
                <w:szCs w:val="18"/>
              </w:rPr>
              <w:t>(Manifestar aceptación)</w:t>
            </w:r>
          </w:p>
        </w:tc>
        <w:tc>
          <w:tcPr>
            <w:tcW w:w="2127" w:type="dxa"/>
            <w:tcBorders>
              <w:bottom w:val="single" w:sz="4" w:space="0" w:color="auto"/>
            </w:tcBorders>
            <w:vAlign w:val="center"/>
          </w:tcPr>
          <w:p w14:paraId="31B7E2B5"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FA1D5BA" w14:textId="77777777" w:rsidTr="00E21564">
        <w:trPr>
          <w:cantSplit/>
          <w:trHeight w:val="284"/>
        </w:trPr>
        <w:tc>
          <w:tcPr>
            <w:tcW w:w="7089" w:type="dxa"/>
            <w:tcBorders>
              <w:bottom w:val="single" w:sz="4" w:space="0" w:color="auto"/>
            </w:tcBorders>
            <w:vAlign w:val="center"/>
          </w:tcPr>
          <w:p w14:paraId="4CE7B701" w14:textId="77777777" w:rsidR="00E21564" w:rsidRPr="00E21564" w:rsidRDefault="00E21564" w:rsidP="00E21564">
            <w:pPr>
              <w:numPr>
                <w:ilvl w:val="0"/>
                <w:numId w:val="52"/>
              </w:numPr>
              <w:jc w:val="both"/>
              <w:rPr>
                <w:rFonts w:ascii="Arial" w:hAnsi="Arial" w:cs="Arial"/>
                <w:b/>
                <w:sz w:val="18"/>
                <w:szCs w:val="18"/>
              </w:rPr>
            </w:pPr>
            <w:r w:rsidRPr="00E21564">
              <w:rPr>
                <w:rFonts w:ascii="Arial" w:hAnsi="Arial" w:cs="Arial"/>
                <w:b/>
                <w:sz w:val="18"/>
                <w:szCs w:val="18"/>
              </w:rPr>
              <w:t xml:space="preserve">Vestimenta y accesorios de seguridad: </w:t>
            </w:r>
            <w:r w:rsidRPr="00E21564">
              <w:rPr>
                <w:rFonts w:ascii="Arial" w:hAnsi="Arial" w:cs="Arial"/>
                <w:sz w:val="18"/>
                <w:szCs w:val="18"/>
              </w:rPr>
              <w:t>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Responsable de la Recepción o la Comisión de Recepción en coordinación con personal de la Subgerencia de Gestión de Riesgos del BCB antes de iniciar la instalación de las baterías.</w:t>
            </w:r>
          </w:p>
          <w:p w14:paraId="706487DD" w14:textId="77777777" w:rsidR="00E21564" w:rsidRPr="00E21564" w:rsidRDefault="00E21564" w:rsidP="00E21564">
            <w:pPr>
              <w:ind w:left="360"/>
              <w:jc w:val="both"/>
              <w:rPr>
                <w:rFonts w:ascii="Arial" w:hAnsi="Arial" w:cs="Arial"/>
                <w:sz w:val="18"/>
                <w:szCs w:val="18"/>
              </w:rPr>
            </w:pPr>
            <w:r w:rsidRPr="00E21564">
              <w:rPr>
                <w:rFonts w:ascii="Arial" w:hAnsi="Arial" w:cs="Arial"/>
                <w:sz w:val="18"/>
                <w:szCs w:val="18"/>
              </w:rPr>
              <w:t>El proveedor se responsabiliza de cualquier accidente o eventualidad durante la instalación o asistencia técnica brindada a los bienes que afecte a sus trabajadores.</w:t>
            </w:r>
          </w:p>
          <w:p w14:paraId="5BBD15B4" w14:textId="77777777" w:rsidR="00E21564" w:rsidRPr="00E21564" w:rsidRDefault="00E21564" w:rsidP="00E21564">
            <w:pPr>
              <w:jc w:val="both"/>
              <w:rPr>
                <w:rFonts w:ascii="Arial" w:hAnsi="Arial" w:cs="Arial"/>
                <w:i/>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7FF6944C"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3F2018E" w14:textId="77777777" w:rsidTr="00E21564">
        <w:trPr>
          <w:cantSplit/>
          <w:trHeight w:val="397"/>
        </w:trPr>
        <w:tc>
          <w:tcPr>
            <w:tcW w:w="7089" w:type="dxa"/>
            <w:tcBorders>
              <w:bottom w:val="single" w:sz="4" w:space="0" w:color="auto"/>
            </w:tcBorders>
            <w:shd w:val="clear" w:color="auto" w:fill="CCFFCC"/>
            <w:vAlign w:val="center"/>
          </w:tcPr>
          <w:p w14:paraId="5E911FCD"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C. CONDICIONES COMPLEMENTARIAS</w:t>
            </w:r>
          </w:p>
        </w:tc>
        <w:tc>
          <w:tcPr>
            <w:tcW w:w="2127" w:type="dxa"/>
            <w:tcBorders>
              <w:bottom w:val="single" w:sz="4" w:space="0" w:color="auto"/>
            </w:tcBorders>
            <w:shd w:val="clear" w:color="auto" w:fill="CCFFCC"/>
            <w:vAlign w:val="center"/>
          </w:tcPr>
          <w:p w14:paraId="007DF682"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646A52E9" w14:textId="77777777" w:rsidTr="00E21564">
        <w:trPr>
          <w:cantSplit/>
          <w:trHeight w:val="1092"/>
        </w:trPr>
        <w:tc>
          <w:tcPr>
            <w:tcW w:w="7089" w:type="dxa"/>
            <w:tcBorders>
              <w:bottom w:val="single" w:sz="4" w:space="0" w:color="auto"/>
            </w:tcBorders>
            <w:vAlign w:val="center"/>
          </w:tcPr>
          <w:p w14:paraId="2632AAC9" w14:textId="77777777" w:rsidR="00E21564" w:rsidRPr="00E21564" w:rsidRDefault="00E21564" w:rsidP="00E21564">
            <w:pPr>
              <w:numPr>
                <w:ilvl w:val="0"/>
                <w:numId w:val="53"/>
              </w:numPr>
              <w:jc w:val="both"/>
              <w:rPr>
                <w:rFonts w:ascii="Arial" w:hAnsi="Arial" w:cs="Arial"/>
                <w:bCs/>
                <w:iCs/>
                <w:sz w:val="18"/>
                <w:szCs w:val="18"/>
                <w:lang w:val="es-ES_tradnl"/>
              </w:rPr>
            </w:pPr>
            <w:r w:rsidRPr="00E21564">
              <w:rPr>
                <w:rFonts w:ascii="Arial" w:hAnsi="Arial" w:cs="Arial"/>
                <w:b/>
                <w:bCs/>
                <w:iCs/>
                <w:sz w:val="18"/>
                <w:szCs w:val="18"/>
                <w:lang w:val="es-ES_tradnl"/>
              </w:rPr>
              <w:t xml:space="preserve">Cambio de las características ofertadas: </w:t>
            </w:r>
            <w:r w:rsidRPr="00E21564">
              <w:rPr>
                <w:rFonts w:ascii="Arial" w:hAnsi="Arial" w:cs="Arial"/>
                <w:bCs/>
                <w:iCs/>
                <w:sz w:val="18"/>
                <w:szCs w:val="18"/>
                <w:lang w:val="es-ES_tradnl"/>
              </w:rPr>
              <w:t>Se aceptará cambio de las características de los bienes entregados con relación a las ofertadas previa evaluación de los siguientes aspectos:</w:t>
            </w:r>
          </w:p>
          <w:p w14:paraId="00CEA0CA" w14:textId="77777777" w:rsidR="00E21564" w:rsidRPr="00E21564" w:rsidRDefault="00E21564" w:rsidP="00E21564">
            <w:pPr>
              <w:numPr>
                <w:ilvl w:val="0"/>
                <w:numId w:val="56"/>
              </w:numPr>
              <w:ind w:left="716" w:hanging="77"/>
              <w:jc w:val="both"/>
              <w:rPr>
                <w:rFonts w:ascii="Arial" w:hAnsi="Arial" w:cs="Arial"/>
                <w:bCs/>
                <w:iCs/>
                <w:sz w:val="18"/>
                <w:szCs w:val="18"/>
              </w:rPr>
            </w:pPr>
            <w:r w:rsidRPr="00E21564">
              <w:rPr>
                <w:rFonts w:ascii="Arial" w:hAnsi="Arial" w:cs="Arial"/>
                <w:bCs/>
                <w:iCs/>
                <w:sz w:val="18"/>
                <w:szCs w:val="18"/>
              </w:rPr>
              <w:t>Justificación escrita por parte del proveedor, explicando las razones del cambio.</w:t>
            </w:r>
          </w:p>
          <w:p w14:paraId="11FB089A" w14:textId="77777777" w:rsidR="00E21564" w:rsidRPr="00E21564" w:rsidRDefault="00E21564" w:rsidP="00E21564">
            <w:pPr>
              <w:numPr>
                <w:ilvl w:val="0"/>
                <w:numId w:val="56"/>
              </w:numPr>
              <w:ind w:left="716" w:hanging="77"/>
              <w:jc w:val="both"/>
              <w:rPr>
                <w:rFonts w:ascii="Arial" w:hAnsi="Arial" w:cs="Arial"/>
                <w:bCs/>
                <w:iCs/>
                <w:sz w:val="18"/>
                <w:szCs w:val="18"/>
              </w:rPr>
            </w:pPr>
            <w:r w:rsidRPr="00E21564">
              <w:rPr>
                <w:rFonts w:ascii="Arial" w:hAnsi="Arial" w:cs="Arial"/>
                <w:bCs/>
                <w:iCs/>
                <w:sz w:val="18"/>
                <w:szCs w:val="18"/>
              </w:rPr>
              <w:t>El cambio propuesto deberá tener las mismas o superiores características técnicas que las ofertadas y cumplir con los requisitos de los bienes solicitados.</w:t>
            </w:r>
          </w:p>
          <w:p w14:paraId="6685BDA8" w14:textId="77777777" w:rsidR="00E21564" w:rsidRPr="00E21564" w:rsidRDefault="00E21564" w:rsidP="00E21564">
            <w:pPr>
              <w:numPr>
                <w:ilvl w:val="0"/>
                <w:numId w:val="56"/>
              </w:numPr>
              <w:ind w:left="716" w:hanging="77"/>
              <w:jc w:val="both"/>
              <w:rPr>
                <w:rFonts w:ascii="Arial" w:hAnsi="Arial" w:cs="Arial"/>
                <w:bCs/>
                <w:iCs/>
                <w:sz w:val="18"/>
                <w:szCs w:val="18"/>
              </w:rPr>
            </w:pPr>
            <w:r w:rsidRPr="00E21564">
              <w:rPr>
                <w:rFonts w:ascii="Arial" w:hAnsi="Arial" w:cs="Arial"/>
                <w:bCs/>
                <w:iCs/>
                <w:sz w:val="18"/>
                <w:szCs w:val="18"/>
              </w:rPr>
              <w:t>Informe técnico elaborado por el Dpto. de Soporte Técnico del BCB evaluando el cambio propuesto.</w:t>
            </w:r>
          </w:p>
          <w:p w14:paraId="33C9C6D6" w14:textId="77777777" w:rsidR="00E21564" w:rsidRPr="00E21564" w:rsidRDefault="00E21564" w:rsidP="00E21564">
            <w:pPr>
              <w:ind w:left="360"/>
              <w:jc w:val="both"/>
              <w:rPr>
                <w:rFonts w:ascii="Arial" w:hAnsi="Arial" w:cs="Arial"/>
                <w:bCs/>
                <w:iCs/>
                <w:sz w:val="18"/>
                <w:szCs w:val="18"/>
              </w:rPr>
            </w:pPr>
            <w:r w:rsidRPr="00E21564">
              <w:rPr>
                <w:rFonts w:ascii="Arial" w:hAnsi="Arial" w:cs="Arial"/>
                <w:bCs/>
                <w:iCs/>
                <w:sz w:val="18"/>
                <w:szCs w:val="18"/>
              </w:rPr>
              <w:t>Si el cambio es aceptado, el mismo no implicará ningún costo adicional para el BCB.</w:t>
            </w:r>
          </w:p>
          <w:p w14:paraId="5EDDD802" w14:textId="77777777" w:rsidR="00E21564" w:rsidRPr="00E21564" w:rsidRDefault="00E21564" w:rsidP="00E21564">
            <w:pPr>
              <w:jc w:val="both"/>
              <w:rPr>
                <w:rFonts w:ascii="Arial" w:hAnsi="Arial" w:cs="Arial"/>
                <w:b/>
                <w:bCs/>
                <w:iCs/>
                <w:sz w:val="18"/>
                <w:szCs w:val="18"/>
                <w:lang w:val="es-ES_tradnl"/>
              </w:rPr>
            </w:pPr>
            <w:r w:rsidRPr="00E21564">
              <w:rPr>
                <w:rFonts w:ascii="Arial" w:hAnsi="Arial" w:cs="Arial"/>
                <w:bCs/>
                <w:i/>
                <w:iCs/>
                <w:sz w:val="18"/>
                <w:szCs w:val="18"/>
              </w:rPr>
              <w:t>(Manifestar aceptación)</w:t>
            </w:r>
          </w:p>
        </w:tc>
        <w:tc>
          <w:tcPr>
            <w:tcW w:w="2127" w:type="dxa"/>
            <w:tcBorders>
              <w:bottom w:val="single" w:sz="4" w:space="0" w:color="auto"/>
            </w:tcBorders>
            <w:vAlign w:val="center"/>
          </w:tcPr>
          <w:p w14:paraId="7FB49D83"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36EC8A0" w14:textId="77777777" w:rsidTr="00E21564">
        <w:trPr>
          <w:cantSplit/>
          <w:trHeight w:val="1092"/>
        </w:trPr>
        <w:tc>
          <w:tcPr>
            <w:tcW w:w="7089" w:type="dxa"/>
            <w:tcBorders>
              <w:bottom w:val="single" w:sz="4" w:space="0" w:color="auto"/>
            </w:tcBorders>
            <w:vAlign w:val="center"/>
          </w:tcPr>
          <w:p w14:paraId="5DFB948D" w14:textId="77777777" w:rsidR="00E21564" w:rsidRPr="00E21564" w:rsidRDefault="00E21564" w:rsidP="00E21564">
            <w:pPr>
              <w:numPr>
                <w:ilvl w:val="0"/>
                <w:numId w:val="53"/>
              </w:numPr>
              <w:jc w:val="both"/>
              <w:rPr>
                <w:rFonts w:ascii="Arial" w:hAnsi="Arial" w:cs="Arial"/>
                <w:iCs/>
                <w:sz w:val="18"/>
                <w:szCs w:val="18"/>
              </w:rPr>
            </w:pPr>
            <w:r w:rsidRPr="00E21564">
              <w:rPr>
                <w:rFonts w:ascii="Arial" w:hAnsi="Arial" w:cs="Arial"/>
                <w:b/>
                <w:bCs/>
                <w:iCs/>
                <w:sz w:val="18"/>
                <w:szCs w:val="18"/>
              </w:rPr>
              <w:t>Verificación de la información y documentación presentada:</w:t>
            </w:r>
            <w:r w:rsidRPr="00E21564">
              <w:rPr>
                <w:rFonts w:ascii="Arial" w:hAnsi="Arial" w:cs="Arial"/>
                <w:iCs/>
                <w:sz w:val="18"/>
                <w:szCs w:val="18"/>
              </w:rPr>
              <w:t xml:space="preserve"> El BCB se reserva el derecho de verificar cualquier aspecto que considere pertinente de la documentación e información presentadas por el proponente.</w:t>
            </w:r>
          </w:p>
          <w:p w14:paraId="177ED23F" w14:textId="77777777" w:rsidR="00E21564" w:rsidRPr="00E21564" w:rsidRDefault="00E21564" w:rsidP="00E21564">
            <w:pPr>
              <w:jc w:val="both"/>
              <w:rPr>
                <w:rFonts w:ascii="Arial" w:hAnsi="Arial" w:cs="Arial"/>
                <w:b/>
                <w:bCs/>
                <w:iCs/>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77547960"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6514AC2D" w14:textId="77777777" w:rsidTr="00E21564">
        <w:trPr>
          <w:cantSplit/>
          <w:trHeight w:val="471"/>
        </w:trPr>
        <w:tc>
          <w:tcPr>
            <w:tcW w:w="7089" w:type="dxa"/>
            <w:tcBorders>
              <w:bottom w:val="single" w:sz="4" w:space="0" w:color="auto"/>
            </w:tcBorders>
            <w:shd w:val="clear" w:color="auto" w:fill="CCFFCC"/>
            <w:vAlign w:val="center"/>
          </w:tcPr>
          <w:p w14:paraId="7C139270" w14:textId="77777777" w:rsidR="00E21564" w:rsidRPr="00E21564" w:rsidRDefault="00E21564" w:rsidP="00E21564">
            <w:pPr>
              <w:ind w:left="290" w:hanging="290"/>
              <w:jc w:val="both"/>
              <w:rPr>
                <w:rFonts w:ascii="Arial" w:hAnsi="Arial" w:cs="Arial"/>
                <w:b/>
                <w:bCs/>
                <w:sz w:val="18"/>
                <w:szCs w:val="18"/>
              </w:rPr>
            </w:pPr>
            <w:r w:rsidRPr="00E21564">
              <w:rPr>
                <w:rFonts w:ascii="Arial" w:hAnsi="Arial" w:cs="Arial"/>
                <w:b/>
                <w:bCs/>
                <w:sz w:val="18"/>
                <w:szCs w:val="18"/>
              </w:rPr>
              <w:t>D. CONFIDENCIALIDAD</w:t>
            </w:r>
          </w:p>
        </w:tc>
        <w:tc>
          <w:tcPr>
            <w:tcW w:w="2127" w:type="dxa"/>
            <w:tcBorders>
              <w:bottom w:val="single" w:sz="4" w:space="0" w:color="auto"/>
            </w:tcBorders>
            <w:shd w:val="clear" w:color="auto" w:fill="CCFFCC"/>
            <w:vAlign w:val="center"/>
          </w:tcPr>
          <w:p w14:paraId="15E5DDAF"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rPr>
                <w:rFonts w:ascii="Arial" w:hAnsi="Arial" w:cs="Arial"/>
                <w:b/>
                <w:bCs/>
                <w:sz w:val="18"/>
                <w:szCs w:val="18"/>
              </w:rPr>
            </w:pPr>
          </w:p>
        </w:tc>
      </w:tr>
      <w:tr w:rsidR="00E21564" w:rsidRPr="00E21564" w14:paraId="398810FF" w14:textId="77777777" w:rsidTr="00E21564">
        <w:trPr>
          <w:cantSplit/>
          <w:trHeight w:val="825"/>
        </w:trPr>
        <w:tc>
          <w:tcPr>
            <w:tcW w:w="7089" w:type="dxa"/>
            <w:tcBorders>
              <w:bottom w:val="single" w:sz="4" w:space="0" w:color="auto"/>
            </w:tcBorders>
            <w:vAlign w:val="center"/>
          </w:tcPr>
          <w:p w14:paraId="651E1BFA" w14:textId="77777777" w:rsidR="00E21564" w:rsidRPr="00E21564" w:rsidRDefault="00E21564" w:rsidP="00E21564">
            <w:pPr>
              <w:ind w:left="6" w:hanging="6"/>
              <w:jc w:val="both"/>
              <w:rPr>
                <w:rFonts w:ascii="Arial" w:hAnsi="Arial" w:cs="Arial"/>
                <w:sz w:val="18"/>
                <w:szCs w:val="18"/>
                <w:lang w:val="es-ES_tradnl"/>
              </w:rPr>
            </w:pPr>
            <w:r w:rsidRPr="00E21564">
              <w:rPr>
                <w:rFonts w:ascii="Arial" w:hAnsi="Arial" w:cs="Arial"/>
                <w:sz w:val="18"/>
                <w:szCs w:val="18"/>
                <w:lang w:val="es-ES_tradnl"/>
              </w:rPr>
              <w:t>El proveedor se comprometerá a guardar absoluta confidencialidad sobre la información a la que tenga acceso o a la información que se genere en la provisión de las baterías. Además, se aclara que toda la documentación e información que se genere es de exclusiva propiedad del BCB.</w:t>
            </w:r>
          </w:p>
          <w:p w14:paraId="4F2439A9"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lang w:val="es-ES_tradnl"/>
              </w:rPr>
              <w:t>(Manifestar aceptación)</w:t>
            </w:r>
          </w:p>
        </w:tc>
        <w:tc>
          <w:tcPr>
            <w:tcW w:w="2127" w:type="dxa"/>
            <w:tcBorders>
              <w:bottom w:val="single" w:sz="4" w:space="0" w:color="auto"/>
            </w:tcBorders>
            <w:vAlign w:val="center"/>
          </w:tcPr>
          <w:p w14:paraId="3BC4DB31"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5E85ADF" w14:textId="77777777" w:rsidTr="00E21564">
        <w:trPr>
          <w:cantSplit/>
          <w:trHeight w:val="425"/>
        </w:trPr>
        <w:tc>
          <w:tcPr>
            <w:tcW w:w="7089" w:type="dxa"/>
            <w:tcBorders>
              <w:bottom w:val="single" w:sz="4" w:space="0" w:color="auto"/>
            </w:tcBorders>
            <w:shd w:val="clear" w:color="auto" w:fill="CCFFCC"/>
            <w:vAlign w:val="center"/>
          </w:tcPr>
          <w:p w14:paraId="3400E559" w14:textId="77777777" w:rsidR="00E21564" w:rsidRPr="00E21564" w:rsidRDefault="00E21564" w:rsidP="00E21564">
            <w:pPr>
              <w:ind w:left="6" w:hanging="6"/>
              <w:rPr>
                <w:rFonts w:ascii="Arial" w:hAnsi="Arial" w:cs="Arial"/>
                <w:sz w:val="18"/>
                <w:szCs w:val="18"/>
                <w:lang w:val="es-ES_tradnl"/>
              </w:rPr>
            </w:pPr>
            <w:r w:rsidRPr="00E21564">
              <w:rPr>
                <w:rFonts w:ascii="Arial" w:hAnsi="Arial" w:cs="Arial"/>
                <w:b/>
                <w:sz w:val="18"/>
                <w:szCs w:val="18"/>
                <w:lang w:val="es-ES_tradnl"/>
              </w:rPr>
              <w:lastRenderedPageBreak/>
              <w:t>E. REQUISITOS DEL PROPONENTE  A SER CONTRATADO</w:t>
            </w:r>
          </w:p>
        </w:tc>
        <w:tc>
          <w:tcPr>
            <w:tcW w:w="2127" w:type="dxa"/>
            <w:tcBorders>
              <w:bottom w:val="single" w:sz="4" w:space="0" w:color="auto"/>
            </w:tcBorders>
            <w:shd w:val="clear" w:color="auto" w:fill="CCFFCC"/>
            <w:vAlign w:val="center"/>
          </w:tcPr>
          <w:p w14:paraId="216B5197"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3AB550CB" w14:textId="77777777" w:rsidTr="00E21564">
        <w:trPr>
          <w:cantSplit/>
          <w:trHeight w:val="825"/>
        </w:trPr>
        <w:tc>
          <w:tcPr>
            <w:tcW w:w="7089" w:type="dxa"/>
            <w:tcBorders>
              <w:bottom w:val="single" w:sz="4" w:space="0" w:color="auto"/>
            </w:tcBorders>
            <w:vAlign w:val="center"/>
          </w:tcPr>
          <w:p w14:paraId="0DF2DE34" w14:textId="77777777" w:rsidR="00E21564" w:rsidRPr="00E21564" w:rsidRDefault="00E21564" w:rsidP="00E21564">
            <w:pPr>
              <w:numPr>
                <w:ilvl w:val="0"/>
                <w:numId w:val="54"/>
              </w:numPr>
              <w:jc w:val="both"/>
              <w:rPr>
                <w:rFonts w:ascii="Arial" w:hAnsi="Arial" w:cs="Arial"/>
                <w:sz w:val="18"/>
                <w:szCs w:val="18"/>
                <w:lang w:val="es-ES_tradnl"/>
              </w:rPr>
            </w:pPr>
            <w:r w:rsidRPr="00E21564">
              <w:rPr>
                <w:rFonts w:ascii="Arial" w:hAnsi="Arial" w:cs="Arial"/>
                <w:b/>
                <w:sz w:val="18"/>
                <w:szCs w:val="18"/>
                <w:lang w:val="es-ES_tradnl"/>
              </w:rPr>
              <w:t>Autorización de venta en Bolivia:</w:t>
            </w:r>
            <w:r w:rsidRPr="00E21564">
              <w:rPr>
                <w:rFonts w:ascii="Arial" w:hAnsi="Arial" w:cs="Arial"/>
                <w:sz w:val="18"/>
                <w:szCs w:val="18"/>
                <w:lang w:val="es-ES_tradnl"/>
              </w:rPr>
              <w:t xml:space="preserve"> El proponente deberá contar con autorización del fabricante o mayorista para la venta en Bolivia de las baterías de la </w:t>
            </w:r>
            <w:r w:rsidRPr="00E21564">
              <w:rPr>
                <w:rFonts w:ascii="Arial" w:hAnsi="Arial" w:cs="Arial"/>
                <w:bCs/>
                <w:iCs/>
                <w:sz w:val="18"/>
                <w:szCs w:val="18"/>
              </w:rPr>
              <w:t>marca</w:t>
            </w:r>
            <w:r w:rsidRPr="00E21564">
              <w:rPr>
                <w:rFonts w:ascii="Arial" w:hAnsi="Arial" w:cs="Arial"/>
                <w:sz w:val="18"/>
                <w:szCs w:val="18"/>
                <w:lang w:val="es-ES_tradnl"/>
              </w:rPr>
              <w:t xml:space="preserve"> ofertada, adjuntar documentación del fabricante o mayorista que respalde lo solicitado.</w:t>
            </w:r>
          </w:p>
          <w:p w14:paraId="3943256B" w14:textId="77777777" w:rsidR="00E21564" w:rsidRPr="00E21564" w:rsidRDefault="00E21564" w:rsidP="00E21564">
            <w:pPr>
              <w:jc w:val="both"/>
              <w:rPr>
                <w:rFonts w:ascii="Arial" w:hAnsi="Arial" w:cs="Arial"/>
                <w:sz w:val="18"/>
                <w:szCs w:val="18"/>
                <w:lang w:val="es-ES_tradnl"/>
              </w:rPr>
            </w:pPr>
            <w:r w:rsidRPr="00E21564">
              <w:rPr>
                <w:rFonts w:ascii="Arial" w:hAnsi="Arial" w:cs="Arial"/>
                <w:i/>
                <w:sz w:val="18"/>
                <w:szCs w:val="18"/>
                <w:lang w:val="es-ES_tradnl"/>
              </w:rPr>
              <w:t>(</w:t>
            </w:r>
            <w:r w:rsidRPr="00E21564">
              <w:rPr>
                <w:rFonts w:ascii="Arial" w:hAnsi="Arial" w:cs="Arial"/>
                <w:bCs/>
                <w:i/>
                <w:iCs/>
                <w:sz w:val="18"/>
                <w:szCs w:val="18"/>
              </w:rPr>
              <w:t>Manifestar aceptación y adjuntar documentación en escaneado o especificar dirección de referencia de la página web que respalde lo solicitado; en caso de presentar documento escaneado, para la firma del contrato el proponente adjudicado deberá presentar el original o fotocopia legalizada del documento</w:t>
            </w:r>
            <w:r w:rsidRPr="00E21564">
              <w:rPr>
                <w:rFonts w:ascii="Arial" w:hAnsi="Arial" w:cs="Arial"/>
                <w:i/>
                <w:sz w:val="18"/>
                <w:szCs w:val="18"/>
              </w:rPr>
              <w:t>)</w:t>
            </w:r>
          </w:p>
        </w:tc>
        <w:tc>
          <w:tcPr>
            <w:tcW w:w="2127" w:type="dxa"/>
            <w:tcBorders>
              <w:bottom w:val="single" w:sz="4" w:space="0" w:color="auto"/>
            </w:tcBorders>
            <w:vAlign w:val="center"/>
          </w:tcPr>
          <w:p w14:paraId="5FFF3A02"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C2DC167" w14:textId="77777777" w:rsidTr="00E21564">
        <w:trPr>
          <w:cantSplit/>
          <w:trHeight w:val="397"/>
        </w:trPr>
        <w:tc>
          <w:tcPr>
            <w:tcW w:w="7089" w:type="dxa"/>
            <w:shd w:val="clear" w:color="auto" w:fill="339966"/>
            <w:vAlign w:val="center"/>
          </w:tcPr>
          <w:p w14:paraId="58E95775" w14:textId="77777777" w:rsidR="00E21564" w:rsidRPr="00E21564" w:rsidRDefault="00E21564" w:rsidP="00E21564">
            <w:pPr>
              <w:ind w:left="290" w:hanging="290"/>
              <w:jc w:val="both"/>
              <w:rPr>
                <w:rFonts w:ascii="Arial" w:hAnsi="Arial" w:cs="Arial"/>
                <w:bCs/>
                <w:iCs/>
                <w:color w:val="FFFFFF"/>
                <w:sz w:val="18"/>
                <w:szCs w:val="18"/>
              </w:rPr>
            </w:pPr>
            <w:r w:rsidRPr="00E21564">
              <w:rPr>
                <w:rFonts w:ascii="Arial" w:hAnsi="Arial" w:cs="Arial"/>
                <w:b/>
                <w:bCs/>
                <w:color w:val="FFFFFF"/>
                <w:sz w:val="18"/>
                <w:szCs w:val="18"/>
              </w:rPr>
              <w:t>III. CONDICIONES DE LOS BIENES</w:t>
            </w:r>
          </w:p>
        </w:tc>
        <w:tc>
          <w:tcPr>
            <w:tcW w:w="2127" w:type="dxa"/>
            <w:shd w:val="clear" w:color="auto" w:fill="339966"/>
            <w:vAlign w:val="center"/>
          </w:tcPr>
          <w:p w14:paraId="0ACD09EF"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FFFF"/>
                <w:sz w:val="18"/>
                <w:szCs w:val="18"/>
                <w:lang w:val="es-ES_tradnl"/>
              </w:rPr>
            </w:pPr>
          </w:p>
        </w:tc>
      </w:tr>
      <w:tr w:rsidR="00E21564" w:rsidRPr="00E21564" w14:paraId="3833D1E3" w14:textId="77777777" w:rsidTr="00E21564">
        <w:trPr>
          <w:cantSplit/>
          <w:trHeight w:val="397"/>
        </w:trPr>
        <w:tc>
          <w:tcPr>
            <w:tcW w:w="7089" w:type="dxa"/>
            <w:tcBorders>
              <w:bottom w:val="single" w:sz="4" w:space="0" w:color="auto"/>
            </w:tcBorders>
            <w:shd w:val="clear" w:color="auto" w:fill="CCFFCC"/>
            <w:vAlign w:val="center"/>
          </w:tcPr>
          <w:p w14:paraId="626171A5" w14:textId="77777777" w:rsidR="00E21564" w:rsidRPr="00E21564" w:rsidRDefault="00E21564" w:rsidP="00E21564">
            <w:pPr>
              <w:ind w:left="290" w:hanging="290"/>
              <w:jc w:val="both"/>
              <w:rPr>
                <w:rFonts w:ascii="Arial" w:hAnsi="Arial" w:cs="Arial"/>
                <w:b/>
                <w:bCs/>
                <w:sz w:val="18"/>
                <w:szCs w:val="18"/>
              </w:rPr>
            </w:pPr>
            <w:r w:rsidRPr="00E21564">
              <w:rPr>
                <w:rFonts w:ascii="Arial" w:hAnsi="Arial" w:cs="Arial"/>
                <w:b/>
                <w:bCs/>
                <w:sz w:val="18"/>
                <w:szCs w:val="18"/>
              </w:rPr>
              <w:t>A. GARANTÍAS</w:t>
            </w:r>
          </w:p>
        </w:tc>
        <w:tc>
          <w:tcPr>
            <w:tcW w:w="2127" w:type="dxa"/>
            <w:tcBorders>
              <w:bottom w:val="single" w:sz="4" w:space="0" w:color="auto"/>
            </w:tcBorders>
            <w:shd w:val="clear" w:color="auto" w:fill="CCFFCC"/>
            <w:vAlign w:val="center"/>
          </w:tcPr>
          <w:p w14:paraId="4F51AFF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368B1ABE" w14:textId="77777777" w:rsidTr="00E21564">
        <w:trPr>
          <w:cantSplit/>
          <w:trHeight w:val="492"/>
        </w:trPr>
        <w:tc>
          <w:tcPr>
            <w:tcW w:w="7089" w:type="dxa"/>
            <w:tcBorders>
              <w:bottom w:val="single" w:sz="4" w:space="0" w:color="auto"/>
            </w:tcBorders>
            <w:vAlign w:val="center"/>
          </w:tcPr>
          <w:p w14:paraId="3707BC2B" w14:textId="77777777" w:rsidR="00E21564" w:rsidRPr="00E21564" w:rsidRDefault="00E21564" w:rsidP="00E21564">
            <w:pPr>
              <w:numPr>
                <w:ilvl w:val="0"/>
                <w:numId w:val="47"/>
              </w:numPr>
              <w:jc w:val="both"/>
              <w:rPr>
                <w:rFonts w:ascii="Arial" w:hAnsi="Arial" w:cs="Arial"/>
                <w:sz w:val="18"/>
                <w:szCs w:val="18"/>
              </w:rPr>
            </w:pPr>
            <w:r w:rsidRPr="00E21564">
              <w:rPr>
                <w:rFonts w:ascii="Arial" w:hAnsi="Arial" w:cs="Arial"/>
                <w:b/>
                <w:bCs/>
                <w:iCs/>
                <w:sz w:val="18"/>
                <w:szCs w:val="18"/>
              </w:rPr>
              <w:t>Garantía de fábrica:</w:t>
            </w:r>
            <w:r w:rsidRPr="00E21564">
              <w:rPr>
                <w:rFonts w:ascii="Arial" w:hAnsi="Arial" w:cs="Arial"/>
                <w:bCs/>
                <w:iCs/>
                <w:sz w:val="18"/>
                <w:szCs w:val="18"/>
              </w:rPr>
              <w:t xml:space="preserve"> </w:t>
            </w:r>
            <w:r w:rsidRPr="00E21564">
              <w:rPr>
                <w:rFonts w:ascii="Arial" w:hAnsi="Arial" w:cs="Arial"/>
                <w:sz w:val="18"/>
                <w:szCs w:val="18"/>
              </w:rPr>
              <w:t>Al menos un (1) año. El inicio de la vigencia de la garantía de fábrica deberá ser a partir o en una fecha posterior a la entrega de los bienes sujeta a verificación y previo a la emisión del Acta de Recepción.</w:t>
            </w:r>
          </w:p>
          <w:p w14:paraId="3ECA9B22" w14:textId="77777777" w:rsidR="00E21564" w:rsidRPr="00E21564" w:rsidRDefault="00E21564" w:rsidP="00E21564">
            <w:pPr>
              <w:ind w:left="360"/>
              <w:jc w:val="both"/>
              <w:rPr>
                <w:rFonts w:ascii="Arial" w:hAnsi="Arial" w:cs="Arial"/>
                <w:bCs/>
                <w:iCs/>
                <w:sz w:val="18"/>
                <w:szCs w:val="18"/>
              </w:rPr>
            </w:pPr>
            <w:r w:rsidRPr="00E21564">
              <w:rPr>
                <w:rFonts w:ascii="Arial" w:hAnsi="Arial" w:cs="Arial"/>
                <w:sz w:val="18"/>
                <w:szCs w:val="18"/>
              </w:rPr>
              <w:t>El proveedor deberá entregar un documento de respaldo de la garantía de fábrica antes de la emisión del Acta de Recepción</w:t>
            </w:r>
            <w:r w:rsidRPr="00E21564">
              <w:rPr>
                <w:rFonts w:ascii="Arial" w:hAnsi="Arial" w:cs="Arial"/>
                <w:bCs/>
                <w:iCs/>
                <w:sz w:val="18"/>
                <w:szCs w:val="18"/>
              </w:rPr>
              <w:t>.</w:t>
            </w:r>
          </w:p>
          <w:p w14:paraId="7DAE3533" w14:textId="77777777" w:rsidR="00E21564" w:rsidRPr="00E21564" w:rsidRDefault="00E21564" w:rsidP="00E21564">
            <w:pPr>
              <w:jc w:val="both"/>
              <w:rPr>
                <w:rFonts w:ascii="Arial" w:hAnsi="Arial" w:cs="Arial"/>
                <w:bCs/>
                <w:i/>
                <w:iCs/>
                <w:sz w:val="18"/>
                <w:szCs w:val="18"/>
              </w:rPr>
            </w:pPr>
            <w:r w:rsidRPr="00E21564">
              <w:rPr>
                <w:rFonts w:ascii="Arial" w:hAnsi="Arial" w:cs="Arial"/>
                <w:bCs/>
                <w:i/>
                <w:iCs/>
                <w:sz w:val="18"/>
                <w:szCs w:val="18"/>
              </w:rPr>
              <w:t>(Manifestar aceptación)</w:t>
            </w:r>
          </w:p>
        </w:tc>
        <w:tc>
          <w:tcPr>
            <w:tcW w:w="2127" w:type="dxa"/>
            <w:tcBorders>
              <w:bottom w:val="single" w:sz="4" w:space="0" w:color="auto"/>
            </w:tcBorders>
            <w:vAlign w:val="center"/>
          </w:tcPr>
          <w:p w14:paraId="1F3BDB2B"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D37E0A8" w14:textId="77777777" w:rsidTr="00E21564">
        <w:trPr>
          <w:cantSplit/>
          <w:trHeight w:val="492"/>
        </w:trPr>
        <w:tc>
          <w:tcPr>
            <w:tcW w:w="7089" w:type="dxa"/>
            <w:tcBorders>
              <w:bottom w:val="single" w:sz="4" w:space="0" w:color="auto"/>
            </w:tcBorders>
            <w:vAlign w:val="center"/>
          </w:tcPr>
          <w:p w14:paraId="118DCC0F" w14:textId="77777777" w:rsidR="00E21564" w:rsidRPr="00E21564" w:rsidRDefault="00E21564" w:rsidP="00E21564">
            <w:pPr>
              <w:numPr>
                <w:ilvl w:val="0"/>
                <w:numId w:val="51"/>
              </w:numPr>
              <w:jc w:val="both"/>
              <w:rPr>
                <w:rFonts w:ascii="Arial" w:hAnsi="Arial" w:cs="Arial"/>
                <w:bCs/>
                <w:iCs/>
                <w:sz w:val="18"/>
                <w:szCs w:val="18"/>
              </w:rPr>
            </w:pPr>
            <w:r w:rsidRPr="00E21564">
              <w:rPr>
                <w:rFonts w:ascii="Arial" w:hAnsi="Arial" w:cs="Arial"/>
                <w:b/>
                <w:sz w:val="18"/>
                <w:szCs w:val="18"/>
              </w:rPr>
              <w:t>Garantía de cumplimiento de Contrato (hasta la recepción):</w:t>
            </w:r>
            <w:r w:rsidRPr="00E21564">
              <w:rPr>
                <w:rFonts w:ascii="Arial" w:hAnsi="Arial" w:cs="Arial"/>
                <w:sz w:val="18"/>
                <w:szCs w:val="18"/>
              </w:rPr>
              <w:t xml:space="preserve"> El proponente adjudicado deberá constituir la Garantía de Cumplimiento de Contrato por el 7% del monto del Contrato entre los siguientes tipos: Boleta de Garantía, Garantía a Primer Requerimiento o Póliza de Seguro de Caución a Primer Requerimiento.</w:t>
            </w:r>
          </w:p>
          <w:p w14:paraId="07DA178C"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54C5FCE5"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30ADDE0" w14:textId="77777777" w:rsidTr="00E21564">
        <w:trPr>
          <w:cantSplit/>
          <w:trHeight w:val="397"/>
        </w:trPr>
        <w:tc>
          <w:tcPr>
            <w:tcW w:w="7089" w:type="dxa"/>
            <w:shd w:val="clear" w:color="auto" w:fill="CCFFCC"/>
            <w:vAlign w:val="center"/>
          </w:tcPr>
          <w:p w14:paraId="03B25F28"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 xml:space="preserve">B. SERVICIOS </w:t>
            </w:r>
          </w:p>
        </w:tc>
        <w:tc>
          <w:tcPr>
            <w:tcW w:w="2127" w:type="dxa"/>
            <w:shd w:val="clear" w:color="auto" w:fill="CCFFCC"/>
            <w:vAlign w:val="center"/>
          </w:tcPr>
          <w:p w14:paraId="6CF93800"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9BADC4E" w14:textId="77777777" w:rsidTr="00E21564">
        <w:trPr>
          <w:cantSplit/>
          <w:trHeight w:val="714"/>
        </w:trPr>
        <w:tc>
          <w:tcPr>
            <w:tcW w:w="7089" w:type="dxa"/>
            <w:tcBorders>
              <w:bottom w:val="single" w:sz="4" w:space="0" w:color="auto"/>
            </w:tcBorders>
            <w:vAlign w:val="center"/>
          </w:tcPr>
          <w:p w14:paraId="22EE9499" w14:textId="77777777" w:rsidR="00E21564" w:rsidRPr="00E21564" w:rsidRDefault="00E21564" w:rsidP="00E21564">
            <w:pPr>
              <w:numPr>
                <w:ilvl w:val="0"/>
                <w:numId w:val="55"/>
              </w:numPr>
              <w:jc w:val="both"/>
              <w:rPr>
                <w:rFonts w:ascii="Arial" w:hAnsi="Arial" w:cs="Arial"/>
                <w:b/>
                <w:bCs/>
                <w:iCs/>
                <w:sz w:val="18"/>
                <w:szCs w:val="18"/>
                <w:lang w:val="es-ES_tradnl"/>
              </w:rPr>
            </w:pPr>
            <w:r w:rsidRPr="00E21564">
              <w:rPr>
                <w:rFonts w:ascii="Arial" w:hAnsi="Arial" w:cs="Arial"/>
                <w:b/>
                <w:bCs/>
                <w:iCs/>
                <w:sz w:val="18"/>
                <w:szCs w:val="18"/>
                <w:lang w:val="es-ES_tradnl"/>
              </w:rPr>
              <w:t>Obligaciones del proveedor:</w:t>
            </w:r>
            <w:r w:rsidRPr="00E21564">
              <w:rPr>
                <w:rFonts w:ascii="Arial" w:hAnsi="Arial" w:cs="Arial"/>
                <w:bCs/>
                <w:iCs/>
                <w:sz w:val="18"/>
                <w:szCs w:val="18"/>
                <w:lang w:val="es-ES_tradnl"/>
              </w:rPr>
              <w:t xml:space="preserve"> Mientras esté vigente la garantía de fábrica el proveedor tendrá las siguientes obligaciones:</w:t>
            </w:r>
          </w:p>
          <w:p w14:paraId="35C76A3B" w14:textId="77777777" w:rsidR="00E21564" w:rsidRPr="00E21564" w:rsidRDefault="00E21564" w:rsidP="00E21564">
            <w:pPr>
              <w:numPr>
                <w:ilvl w:val="0"/>
                <w:numId w:val="48"/>
              </w:numPr>
              <w:ind w:left="720"/>
              <w:jc w:val="both"/>
              <w:rPr>
                <w:rFonts w:ascii="Arial" w:hAnsi="Arial" w:cs="Arial"/>
                <w:sz w:val="18"/>
                <w:szCs w:val="18"/>
              </w:rPr>
            </w:pPr>
            <w:r w:rsidRPr="00E21564">
              <w:rPr>
                <w:rFonts w:ascii="Arial" w:hAnsi="Arial" w:cs="Arial"/>
                <w:sz w:val="18"/>
                <w:szCs w:val="18"/>
              </w:rPr>
              <w:t>Asistencia técnica en sitio ante cualquier eventualidad que ocurriera con la(s) batería(s).</w:t>
            </w:r>
          </w:p>
          <w:p w14:paraId="3E431933" w14:textId="77777777" w:rsidR="00E21564" w:rsidRPr="00E21564" w:rsidRDefault="00E21564" w:rsidP="00E21564">
            <w:pPr>
              <w:numPr>
                <w:ilvl w:val="0"/>
                <w:numId w:val="48"/>
              </w:numPr>
              <w:ind w:left="720"/>
              <w:jc w:val="both"/>
              <w:rPr>
                <w:rFonts w:ascii="Arial" w:hAnsi="Arial" w:cs="Arial"/>
                <w:sz w:val="18"/>
                <w:szCs w:val="18"/>
              </w:rPr>
            </w:pPr>
            <w:r w:rsidRPr="00E21564">
              <w:rPr>
                <w:rFonts w:ascii="Arial" w:hAnsi="Arial" w:cs="Arial"/>
                <w:sz w:val="18"/>
                <w:szCs w:val="18"/>
              </w:rPr>
              <w:t>Reposición de la(s) baterías(s) ante defectos de fábrica o fallas de funcionamiento.</w:t>
            </w:r>
          </w:p>
          <w:p w14:paraId="2F2A831C" w14:textId="77777777" w:rsidR="00E21564" w:rsidRPr="00E21564" w:rsidRDefault="00E21564" w:rsidP="00E21564">
            <w:pPr>
              <w:ind w:left="360"/>
              <w:jc w:val="both"/>
              <w:rPr>
                <w:rFonts w:ascii="Arial" w:hAnsi="Arial" w:cs="Arial"/>
                <w:sz w:val="18"/>
                <w:szCs w:val="18"/>
              </w:rPr>
            </w:pPr>
            <w:r w:rsidRPr="00E21564">
              <w:rPr>
                <w:rFonts w:ascii="Arial" w:hAnsi="Arial" w:cs="Arial"/>
                <w:sz w:val="18"/>
                <w:szCs w:val="18"/>
              </w:rPr>
              <w:t>El Contrato podrá ser resuelto por incumplimiento de las obligaciones del proveedor en cualquiera de los siguientes casos:</w:t>
            </w:r>
          </w:p>
          <w:p w14:paraId="0CF48AE3" w14:textId="77777777" w:rsidR="00E21564" w:rsidRPr="00E21564" w:rsidRDefault="00E21564" w:rsidP="00E21564">
            <w:pPr>
              <w:numPr>
                <w:ilvl w:val="0"/>
                <w:numId w:val="49"/>
              </w:numPr>
              <w:jc w:val="both"/>
              <w:rPr>
                <w:rFonts w:ascii="Arial" w:hAnsi="Arial" w:cs="Arial"/>
                <w:sz w:val="18"/>
                <w:szCs w:val="18"/>
              </w:rPr>
            </w:pPr>
            <w:r w:rsidRPr="00E21564">
              <w:rPr>
                <w:rFonts w:ascii="Arial" w:hAnsi="Arial" w:cs="Arial"/>
                <w:sz w:val="18"/>
                <w:szCs w:val="18"/>
              </w:rPr>
              <w:t>Demora acumulada en la atención de las solicitudes de atención en sitio de más de diez (10) días calendario.</w:t>
            </w:r>
          </w:p>
          <w:p w14:paraId="1C80E568" w14:textId="77777777" w:rsidR="00E21564" w:rsidRPr="00E21564" w:rsidRDefault="00E21564" w:rsidP="00E21564">
            <w:pPr>
              <w:numPr>
                <w:ilvl w:val="0"/>
                <w:numId w:val="49"/>
              </w:numPr>
              <w:jc w:val="both"/>
              <w:rPr>
                <w:rFonts w:ascii="Arial" w:hAnsi="Arial" w:cs="Arial"/>
                <w:sz w:val="18"/>
                <w:szCs w:val="18"/>
              </w:rPr>
            </w:pPr>
            <w:r w:rsidRPr="00E21564">
              <w:rPr>
                <w:rFonts w:ascii="Arial" w:hAnsi="Arial" w:cs="Arial"/>
                <w:sz w:val="18"/>
                <w:szCs w:val="18"/>
              </w:rPr>
              <w:t>Demora acumulada en el préstamo de baterías de más de veinte (20) días calendario.</w:t>
            </w:r>
          </w:p>
          <w:p w14:paraId="17ED9070" w14:textId="77777777" w:rsidR="00E21564" w:rsidRPr="00E21564" w:rsidRDefault="00E21564" w:rsidP="00E21564">
            <w:pPr>
              <w:numPr>
                <w:ilvl w:val="0"/>
                <w:numId w:val="49"/>
              </w:numPr>
              <w:jc w:val="both"/>
              <w:rPr>
                <w:rFonts w:ascii="Arial" w:hAnsi="Arial" w:cs="Arial"/>
                <w:sz w:val="18"/>
                <w:szCs w:val="18"/>
              </w:rPr>
            </w:pPr>
            <w:r w:rsidRPr="00E21564">
              <w:rPr>
                <w:rFonts w:ascii="Arial" w:hAnsi="Arial" w:cs="Arial"/>
                <w:sz w:val="18"/>
                <w:szCs w:val="18"/>
              </w:rPr>
              <w:t>Demora acumulada en reemplazo definitivo de baterías de más de treinta (30) días calendario.</w:t>
            </w:r>
          </w:p>
          <w:p w14:paraId="0FCAE15F" w14:textId="77777777" w:rsidR="00E21564" w:rsidRPr="00E21564" w:rsidRDefault="00E21564" w:rsidP="00E21564">
            <w:pPr>
              <w:ind w:left="360"/>
              <w:jc w:val="both"/>
              <w:rPr>
                <w:rFonts w:ascii="Arial" w:hAnsi="Arial" w:cs="Arial"/>
                <w:sz w:val="18"/>
                <w:szCs w:val="18"/>
              </w:rPr>
            </w:pPr>
            <w:r w:rsidRPr="00E21564">
              <w:rPr>
                <w:rFonts w:ascii="Arial" w:hAnsi="Arial" w:cs="Arial"/>
                <w:sz w:val="18"/>
                <w:szCs w:val="18"/>
              </w:rPr>
              <w:t>Luego de concluido el plazo de la vigencia de las obligaciones del proveedor, el encargado de la fiscalización emitirá un informe de conformidad con los servicios cubiertos.</w:t>
            </w:r>
          </w:p>
          <w:p w14:paraId="7534B454" w14:textId="77777777" w:rsidR="00E21564" w:rsidRPr="00E21564" w:rsidRDefault="00E21564" w:rsidP="00E21564">
            <w:pPr>
              <w:jc w:val="both"/>
              <w:rPr>
                <w:rFonts w:ascii="Arial" w:hAnsi="Arial" w:cs="Arial"/>
                <w:bCs/>
                <w:i/>
                <w:iCs/>
                <w:sz w:val="18"/>
                <w:szCs w:val="18"/>
                <w:lang w:val="es-ES_tradnl"/>
              </w:rPr>
            </w:pPr>
            <w:r w:rsidRPr="00E21564">
              <w:rPr>
                <w:rFonts w:ascii="Arial" w:hAnsi="Arial" w:cs="Arial"/>
                <w:bCs/>
                <w:i/>
                <w:iCs/>
                <w:sz w:val="18"/>
                <w:szCs w:val="18"/>
                <w:lang w:val="es-ES_tradnl"/>
              </w:rPr>
              <w:t>(Manifestar aceptación)</w:t>
            </w:r>
          </w:p>
        </w:tc>
        <w:tc>
          <w:tcPr>
            <w:tcW w:w="2127" w:type="dxa"/>
            <w:tcBorders>
              <w:bottom w:val="single" w:sz="4" w:space="0" w:color="auto"/>
            </w:tcBorders>
            <w:vAlign w:val="center"/>
          </w:tcPr>
          <w:p w14:paraId="01F6EAEA"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9AC45C8" w14:textId="77777777" w:rsidTr="00E21564">
        <w:trPr>
          <w:cantSplit/>
          <w:trHeight w:val="7602"/>
        </w:trPr>
        <w:tc>
          <w:tcPr>
            <w:tcW w:w="7089" w:type="dxa"/>
            <w:tcBorders>
              <w:bottom w:val="single" w:sz="4" w:space="0" w:color="auto"/>
            </w:tcBorders>
            <w:vAlign w:val="center"/>
          </w:tcPr>
          <w:p w14:paraId="30A25249" w14:textId="77777777" w:rsidR="00E21564" w:rsidRPr="00E21564" w:rsidRDefault="00E21564" w:rsidP="00E21564">
            <w:pPr>
              <w:numPr>
                <w:ilvl w:val="0"/>
                <w:numId w:val="55"/>
              </w:numPr>
              <w:jc w:val="both"/>
              <w:rPr>
                <w:rFonts w:ascii="Arial" w:hAnsi="Arial" w:cs="Arial"/>
                <w:bCs/>
                <w:iCs/>
                <w:sz w:val="18"/>
                <w:szCs w:val="18"/>
              </w:rPr>
            </w:pPr>
            <w:r w:rsidRPr="00E21564">
              <w:rPr>
                <w:rFonts w:ascii="Arial" w:hAnsi="Arial" w:cs="Arial"/>
                <w:b/>
                <w:bCs/>
                <w:iCs/>
                <w:sz w:val="18"/>
                <w:szCs w:val="18"/>
                <w:lang w:val="es-ES_tradnl"/>
              </w:rPr>
              <w:lastRenderedPageBreak/>
              <w:t>Asistencia técnica</w:t>
            </w:r>
            <w:r w:rsidRPr="00E21564">
              <w:rPr>
                <w:rFonts w:ascii="Arial" w:hAnsi="Arial" w:cs="Arial"/>
                <w:b/>
                <w:bCs/>
                <w:iCs/>
                <w:sz w:val="18"/>
                <w:szCs w:val="18"/>
              </w:rPr>
              <w:t xml:space="preserve">: </w:t>
            </w:r>
            <w:r w:rsidRPr="00E21564">
              <w:rPr>
                <w:rFonts w:ascii="Arial" w:hAnsi="Arial" w:cs="Arial"/>
                <w:bCs/>
                <w:iCs/>
                <w:sz w:val="18"/>
                <w:szCs w:val="18"/>
              </w:rPr>
              <w:t>El proveedor deberá brindar asistencia técnica en sitio ante cualquier eventualidad que ocurriera con la(s) batería(s), las obligaciones del proveedor cubrirán esta asistencia sin costo adicional. La atención deberá ser 5X8 (días hábiles) y en horario laboral vigente en el BCB.</w:t>
            </w:r>
          </w:p>
          <w:p w14:paraId="5E3B8BF7" w14:textId="77777777" w:rsidR="00E21564" w:rsidRPr="00E21564" w:rsidRDefault="00E21564" w:rsidP="00E21564">
            <w:pPr>
              <w:ind w:left="360"/>
              <w:jc w:val="both"/>
              <w:rPr>
                <w:rFonts w:ascii="Arial" w:hAnsi="Arial" w:cs="Arial"/>
                <w:bCs/>
                <w:iCs/>
                <w:sz w:val="18"/>
                <w:szCs w:val="18"/>
              </w:rPr>
            </w:pPr>
            <w:r w:rsidRPr="00E21564">
              <w:rPr>
                <w:rFonts w:ascii="Arial" w:hAnsi="Arial" w:cs="Arial"/>
                <w:bCs/>
                <w:iCs/>
                <w:sz w:val="18"/>
                <w:szCs w:val="18"/>
              </w:rPr>
              <w:t>La asistencia técnica tendrá las siguientes características:</w:t>
            </w:r>
          </w:p>
          <w:p w14:paraId="2D756D94" w14:textId="77777777" w:rsidR="00E21564" w:rsidRPr="00E21564" w:rsidRDefault="00E21564" w:rsidP="00E21564">
            <w:pPr>
              <w:numPr>
                <w:ilvl w:val="1"/>
                <w:numId w:val="45"/>
              </w:numPr>
              <w:jc w:val="both"/>
              <w:rPr>
                <w:rFonts w:ascii="Arial" w:hAnsi="Arial" w:cs="Arial"/>
                <w:bCs/>
                <w:iCs/>
                <w:sz w:val="18"/>
                <w:szCs w:val="18"/>
              </w:rPr>
            </w:pPr>
            <w:r w:rsidRPr="00E21564">
              <w:rPr>
                <w:rFonts w:ascii="Arial" w:hAnsi="Arial" w:cs="Arial"/>
                <w:bCs/>
                <w:iCs/>
                <w:sz w:val="18"/>
                <w:szCs w:val="18"/>
              </w:rPr>
              <w:t>El proveedor deberá atender los requerimientos de atención en sitio por demanda, sin límite de atenciones. La asistencia técnica abarcará el diagnóstico del incidente reportado en la(s) batería(s) provistas y su solución cuando corresponda.</w:t>
            </w:r>
          </w:p>
          <w:p w14:paraId="0CF9A15B" w14:textId="77777777" w:rsidR="00E21564" w:rsidRPr="00E21564" w:rsidRDefault="00E21564" w:rsidP="00E21564">
            <w:pPr>
              <w:numPr>
                <w:ilvl w:val="1"/>
                <w:numId w:val="45"/>
              </w:numPr>
              <w:jc w:val="both"/>
              <w:rPr>
                <w:rFonts w:ascii="Arial" w:hAnsi="Arial" w:cs="Arial"/>
                <w:bCs/>
                <w:iCs/>
                <w:sz w:val="18"/>
                <w:szCs w:val="18"/>
              </w:rPr>
            </w:pPr>
            <w:r w:rsidRPr="00E21564">
              <w:rPr>
                <w:rFonts w:ascii="Arial" w:hAnsi="Arial" w:cs="Arial"/>
                <w:bCs/>
                <w:iCs/>
                <w:sz w:val="18"/>
                <w:szCs w:val="18"/>
              </w:rPr>
              <w:t>Las solicitudes de asistencia técnica podrán ser realizadas vía telefónica o correo electrónico por un funcionario de la Gerencia de Sistemas. Personal del proveedor deberá brindar asistencia técnica en el lugar donde se encuentra la batería reportada hasta el siguiente día hábil de la recepción de la solicitud.</w:t>
            </w:r>
          </w:p>
          <w:p w14:paraId="5FAFEAB0" w14:textId="77777777" w:rsidR="00E21564" w:rsidRPr="00E21564" w:rsidRDefault="00E21564" w:rsidP="00E21564">
            <w:pPr>
              <w:numPr>
                <w:ilvl w:val="1"/>
                <w:numId w:val="45"/>
              </w:numPr>
              <w:jc w:val="both"/>
              <w:rPr>
                <w:rFonts w:ascii="Arial" w:hAnsi="Arial" w:cs="Arial"/>
                <w:bCs/>
                <w:iCs/>
                <w:sz w:val="18"/>
                <w:szCs w:val="18"/>
              </w:rPr>
            </w:pPr>
            <w:r w:rsidRPr="00E21564">
              <w:rPr>
                <w:rFonts w:ascii="Arial" w:hAnsi="Arial" w:cs="Arial"/>
                <w:bCs/>
                <w:iCs/>
                <w:sz w:val="18"/>
                <w:szCs w:val="18"/>
              </w:rPr>
              <w:t>Si el incidente reportado afecta la continuidad operativa del UPS que utiliza la(s) batería(s), el proveedor deberá restablecer la continuidad operativa del mismo en un plazo máximo de veinticuatro (24) horas luego de reportado el incidente. Si la solución del incidente implica el reemplazo de una o más baterías, el proveedor deberá reemplazarla(s) definitivamente por nueva(s) o, en su defecto, prestar batería(s) compatible(s) dentro del plazo establecido.</w:t>
            </w:r>
          </w:p>
          <w:p w14:paraId="7ACB387A" w14:textId="77777777" w:rsidR="00E21564" w:rsidRPr="00E21564" w:rsidRDefault="00E21564" w:rsidP="00E21564">
            <w:pPr>
              <w:numPr>
                <w:ilvl w:val="1"/>
                <w:numId w:val="45"/>
              </w:numPr>
              <w:jc w:val="both"/>
              <w:rPr>
                <w:rFonts w:ascii="Arial" w:hAnsi="Arial" w:cs="Arial"/>
                <w:bCs/>
                <w:iCs/>
                <w:sz w:val="18"/>
                <w:szCs w:val="18"/>
              </w:rPr>
            </w:pPr>
            <w:r w:rsidRPr="00E21564">
              <w:rPr>
                <w:rFonts w:ascii="Arial" w:hAnsi="Arial" w:cs="Arial"/>
                <w:bCs/>
                <w:iCs/>
                <w:sz w:val="18"/>
                <w:szCs w:val="18"/>
              </w:rPr>
              <w:t>Si el incidente reportado no afecta la continuidad operativa del UPS que utiliza la(s) batería(s), el proveedor deberá solucionarlo en un plazo máximo de diez (10) días calendario luego de reportado. Si la solución del incidente implica el reemplazo de una o más baterías, el proveedor deberá reemplazarla(s) definitivamente por nueva(s) o, en su defecto, prestar batería(s) compatible(s) dentro del plazo establecido.</w:t>
            </w:r>
          </w:p>
          <w:p w14:paraId="614298A7" w14:textId="77777777" w:rsidR="00E21564" w:rsidRPr="00E21564" w:rsidRDefault="00E21564" w:rsidP="00E21564">
            <w:pPr>
              <w:numPr>
                <w:ilvl w:val="1"/>
                <w:numId w:val="45"/>
              </w:numPr>
              <w:jc w:val="both"/>
              <w:rPr>
                <w:rFonts w:ascii="Arial" w:hAnsi="Arial" w:cs="Arial"/>
                <w:bCs/>
                <w:iCs/>
                <w:sz w:val="18"/>
                <w:szCs w:val="18"/>
              </w:rPr>
            </w:pPr>
            <w:r w:rsidRPr="00E21564">
              <w:rPr>
                <w:rFonts w:ascii="Arial" w:hAnsi="Arial" w:cs="Arial"/>
                <w:bCs/>
                <w:iCs/>
                <w:sz w:val="18"/>
                <w:szCs w:val="18"/>
              </w:rPr>
              <w:t>En caso de que la solución de un incidente implique el préstamo de una o más baterías, el proveedor deberá reemplazarla(s) definitivamente por nueva(s) en un plazo de hasta treinta (30) días calendario luego de reportado el incidente.</w:t>
            </w:r>
          </w:p>
          <w:p w14:paraId="52E73414" w14:textId="77777777" w:rsidR="00E21564" w:rsidRPr="00E21564" w:rsidRDefault="00E21564" w:rsidP="00E21564">
            <w:pPr>
              <w:ind w:left="432"/>
              <w:jc w:val="both"/>
              <w:rPr>
                <w:rFonts w:ascii="Arial" w:hAnsi="Arial" w:cs="Arial"/>
                <w:bCs/>
                <w:iCs/>
                <w:sz w:val="18"/>
                <w:szCs w:val="18"/>
              </w:rPr>
            </w:pPr>
            <w:r w:rsidRPr="00E21564">
              <w:rPr>
                <w:rFonts w:ascii="Arial" w:hAnsi="Arial" w:cs="Arial"/>
                <w:bCs/>
                <w:iCs/>
                <w:sz w:val="18"/>
                <w:szCs w:val="18"/>
              </w:rPr>
              <w:t>Una vez concluida una asistencia técnica, el proveedor deberá presentar un reporte (boleta) del trabajo realizado al encargado de la fiscalización de las obligaciones del proveedor, en un plazo de hasta cinco (5) días hábiles de finalizado el mismo.</w:t>
            </w:r>
          </w:p>
          <w:p w14:paraId="0AC5D54F" w14:textId="77777777" w:rsidR="00E21564" w:rsidRPr="00E21564" w:rsidRDefault="00E21564" w:rsidP="00E21564">
            <w:pPr>
              <w:jc w:val="both"/>
              <w:rPr>
                <w:rFonts w:ascii="Arial" w:hAnsi="Arial" w:cs="Arial"/>
                <w:b/>
                <w:sz w:val="18"/>
                <w:szCs w:val="18"/>
              </w:rPr>
            </w:pPr>
            <w:r w:rsidRPr="00E21564" w:rsidDel="00C31090">
              <w:rPr>
                <w:rFonts w:ascii="Arial" w:hAnsi="Arial" w:cs="Arial"/>
                <w:bCs/>
                <w:iCs/>
                <w:sz w:val="18"/>
                <w:szCs w:val="18"/>
              </w:rPr>
              <w:t xml:space="preserve"> </w:t>
            </w:r>
            <w:r w:rsidRPr="00E21564">
              <w:rPr>
                <w:rFonts w:ascii="Arial" w:hAnsi="Arial" w:cs="Arial"/>
                <w:i/>
                <w:iCs/>
                <w:sz w:val="18"/>
                <w:szCs w:val="18"/>
              </w:rPr>
              <w:t>(Manifestar aceptación)</w:t>
            </w:r>
          </w:p>
        </w:tc>
        <w:tc>
          <w:tcPr>
            <w:tcW w:w="2127" w:type="dxa"/>
            <w:tcBorders>
              <w:bottom w:val="single" w:sz="4" w:space="0" w:color="auto"/>
            </w:tcBorders>
            <w:vAlign w:val="center"/>
          </w:tcPr>
          <w:p w14:paraId="6294FCB5"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A340377" w14:textId="77777777" w:rsidTr="00E21564">
        <w:trPr>
          <w:cantSplit/>
          <w:trHeight w:val="1760"/>
        </w:trPr>
        <w:tc>
          <w:tcPr>
            <w:tcW w:w="7089" w:type="dxa"/>
            <w:tcBorders>
              <w:bottom w:val="single" w:sz="4" w:space="0" w:color="auto"/>
            </w:tcBorders>
            <w:vAlign w:val="center"/>
          </w:tcPr>
          <w:p w14:paraId="70FDE1C5" w14:textId="77777777" w:rsidR="00E21564" w:rsidRPr="00E21564" w:rsidRDefault="00E21564" w:rsidP="00E21564">
            <w:pPr>
              <w:numPr>
                <w:ilvl w:val="0"/>
                <w:numId w:val="55"/>
              </w:numPr>
              <w:jc w:val="both"/>
              <w:rPr>
                <w:rFonts w:ascii="Arial" w:hAnsi="Arial" w:cs="Arial"/>
                <w:b/>
                <w:bCs/>
                <w:iCs/>
                <w:sz w:val="18"/>
                <w:szCs w:val="18"/>
              </w:rPr>
            </w:pPr>
            <w:r w:rsidRPr="00E21564">
              <w:rPr>
                <w:rFonts w:ascii="Arial" w:hAnsi="Arial" w:cs="Arial"/>
                <w:b/>
                <w:bCs/>
                <w:iCs/>
                <w:sz w:val="18"/>
                <w:szCs w:val="18"/>
              </w:rPr>
              <w:t>Encargado de fiscalización de las obligaciones del proveedor:</w:t>
            </w:r>
            <w:r w:rsidRPr="00E21564">
              <w:rPr>
                <w:rFonts w:ascii="Arial" w:hAnsi="Arial" w:cs="Arial"/>
                <w:bCs/>
                <w:iCs/>
                <w:sz w:val="18"/>
                <w:szCs w:val="18"/>
              </w:rPr>
              <w:t xml:space="preserve"> La Gerencia de Sistemas del BCB designará a un encargado de fiscalización para el seguimiento de las obligaciones del proveedor (asistencia técnica en sitio ante cualquier eventualidad que ocurriera con la(s) batería(s) y reposición de la(s) misma(s) ante defectos de fábrica o fallas de funcionamiento) y condiciones de los bienes establecidas en las Especificaciones Técnicas. La designación será efectuada luego de la emisión del Acta de Recepción.</w:t>
            </w:r>
          </w:p>
          <w:p w14:paraId="56CB33C8" w14:textId="77777777" w:rsidR="00E21564" w:rsidRPr="00E21564" w:rsidRDefault="00E21564" w:rsidP="00E21564">
            <w:pPr>
              <w:jc w:val="both"/>
              <w:rPr>
                <w:rFonts w:ascii="Arial" w:hAnsi="Arial" w:cs="Arial"/>
                <w:b/>
                <w:bCs/>
                <w:iCs/>
                <w:sz w:val="18"/>
                <w:szCs w:val="18"/>
              </w:rPr>
            </w:pPr>
            <w:r w:rsidRPr="00E21564">
              <w:rPr>
                <w:rFonts w:ascii="Arial" w:hAnsi="Arial" w:cs="Arial"/>
                <w:bCs/>
                <w:i/>
                <w:iCs/>
                <w:sz w:val="18"/>
                <w:szCs w:val="18"/>
              </w:rPr>
              <w:t>(Manifestar aceptación)</w:t>
            </w:r>
          </w:p>
        </w:tc>
        <w:tc>
          <w:tcPr>
            <w:tcW w:w="2127" w:type="dxa"/>
            <w:tcBorders>
              <w:bottom w:val="single" w:sz="4" w:space="0" w:color="auto"/>
            </w:tcBorders>
            <w:vAlign w:val="center"/>
          </w:tcPr>
          <w:p w14:paraId="4C8E6B2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1B79A60" w14:textId="77777777" w:rsidTr="00E21564">
        <w:trPr>
          <w:cantSplit/>
          <w:trHeight w:val="397"/>
        </w:trPr>
        <w:tc>
          <w:tcPr>
            <w:tcW w:w="7089" w:type="dxa"/>
            <w:tcBorders>
              <w:bottom w:val="single" w:sz="4" w:space="0" w:color="auto"/>
            </w:tcBorders>
            <w:shd w:val="clear" w:color="auto" w:fill="CCFFCC"/>
            <w:vAlign w:val="center"/>
          </w:tcPr>
          <w:p w14:paraId="1875C180"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C. PLAZO DE ENTREGA</w:t>
            </w:r>
          </w:p>
        </w:tc>
        <w:tc>
          <w:tcPr>
            <w:tcW w:w="2127" w:type="dxa"/>
            <w:tcBorders>
              <w:bottom w:val="single" w:sz="4" w:space="0" w:color="auto"/>
            </w:tcBorders>
            <w:shd w:val="clear" w:color="auto" w:fill="CCFFCC"/>
            <w:vAlign w:val="center"/>
          </w:tcPr>
          <w:p w14:paraId="788D1A19"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3842823A" w14:textId="77777777" w:rsidTr="00E21564">
        <w:trPr>
          <w:cantSplit/>
          <w:trHeight w:val="1272"/>
        </w:trPr>
        <w:tc>
          <w:tcPr>
            <w:tcW w:w="7089" w:type="dxa"/>
            <w:tcBorders>
              <w:bottom w:val="single" w:sz="4" w:space="0" w:color="auto"/>
            </w:tcBorders>
            <w:vAlign w:val="center"/>
          </w:tcPr>
          <w:p w14:paraId="2BAA3695" w14:textId="77777777" w:rsidR="00E21564" w:rsidRPr="00E21564" w:rsidRDefault="00E21564" w:rsidP="00E21564">
            <w:pPr>
              <w:ind w:left="14" w:hanging="14"/>
              <w:jc w:val="both"/>
              <w:rPr>
                <w:rFonts w:ascii="Arial" w:hAnsi="Arial" w:cs="Arial"/>
                <w:i/>
                <w:sz w:val="18"/>
                <w:szCs w:val="18"/>
              </w:rPr>
            </w:pPr>
            <w:r w:rsidRPr="00E21564">
              <w:rPr>
                <w:rFonts w:ascii="Arial" w:hAnsi="Arial" w:cs="Arial"/>
                <w:bCs/>
                <w:iCs/>
                <w:sz w:val="18"/>
                <w:szCs w:val="18"/>
              </w:rPr>
              <w:t>El proveedor deberá realizar la entrega de los bienes sujeta a verificación en un plazo de hasta noventa días (90) días calendario a partir del siguiente día calendario de la firma del Contrato. Si el último día del plazo de entrega fuera un día no hábil (sábado, domingo o feriado) éste será trasladado al día inmediato día hábil posterior.</w:t>
            </w:r>
          </w:p>
          <w:p w14:paraId="3BFCC693" w14:textId="77777777" w:rsidR="00E21564" w:rsidRPr="00E21564" w:rsidRDefault="00E21564" w:rsidP="00E21564">
            <w:pPr>
              <w:jc w:val="both"/>
              <w:rPr>
                <w:rFonts w:ascii="Arial" w:hAnsi="Arial" w:cs="Arial"/>
                <w:i/>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6B5AC413"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3DE43D4D" w14:textId="77777777" w:rsidTr="00E21564">
        <w:trPr>
          <w:cantSplit/>
          <w:trHeight w:val="397"/>
        </w:trPr>
        <w:tc>
          <w:tcPr>
            <w:tcW w:w="7089" w:type="dxa"/>
            <w:shd w:val="clear" w:color="auto" w:fill="CCFFCC"/>
            <w:vAlign w:val="center"/>
          </w:tcPr>
          <w:p w14:paraId="6A8AB88B"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lastRenderedPageBreak/>
              <w:t>D. RÉGIMEN DE MULTAS</w:t>
            </w:r>
          </w:p>
        </w:tc>
        <w:tc>
          <w:tcPr>
            <w:tcW w:w="2127" w:type="dxa"/>
            <w:shd w:val="clear" w:color="auto" w:fill="CCFFCC"/>
            <w:vAlign w:val="center"/>
          </w:tcPr>
          <w:p w14:paraId="66D6A5A7"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A62B7C3" w14:textId="77777777" w:rsidTr="00E21564">
        <w:trPr>
          <w:cantSplit/>
          <w:trHeight w:val="533"/>
        </w:trPr>
        <w:tc>
          <w:tcPr>
            <w:tcW w:w="7089" w:type="dxa"/>
            <w:tcBorders>
              <w:bottom w:val="single" w:sz="4" w:space="0" w:color="auto"/>
            </w:tcBorders>
            <w:vAlign w:val="center"/>
          </w:tcPr>
          <w:p w14:paraId="78107941" w14:textId="77777777" w:rsidR="00E21564" w:rsidRPr="00E21564" w:rsidRDefault="00E21564" w:rsidP="00E21564">
            <w:pPr>
              <w:ind w:left="14" w:hanging="14"/>
              <w:jc w:val="both"/>
              <w:rPr>
                <w:rFonts w:ascii="Arial" w:hAnsi="Arial" w:cs="Arial"/>
                <w:sz w:val="18"/>
                <w:szCs w:val="18"/>
              </w:rPr>
            </w:pPr>
            <w:r w:rsidRPr="00E21564">
              <w:rPr>
                <w:rFonts w:ascii="Arial" w:hAnsi="Arial" w:cs="Arial"/>
                <w:sz w:val="18"/>
                <w:szCs w:val="18"/>
              </w:rPr>
              <w:t>Se aplicará una multa del tres por mil (3 x 1.000) del monto total del Contrato por día calendario de retraso en el plazo de entrega de los bienes sujeta a verificación y en el plazo para subsanar las observaciones que pudieran surgir durante el periodo de pruebas y verificación de las Especificaciones Técnicas.</w:t>
            </w:r>
          </w:p>
          <w:p w14:paraId="2B089AFD" w14:textId="77777777" w:rsidR="00E21564" w:rsidRPr="00E21564" w:rsidRDefault="00E21564" w:rsidP="00E21564">
            <w:pPr>
              <w:ind w:left="28"/>
              <w:jc w:val="both"/>
              <w:rPr>
                <w:rFonts w:ascii="Arial" w:hAnsi="Arial" w:cs="Arial"/>
                <w:i/>
                <w:iCs/>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042EB6CD"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2F4974FC" w14:textId="77777777" w:rsidTr="00E21564">
        <w:trPr>
          <w:cantSplit/>
          <w:trHeight w:val="397"/>
        </w:trPr>
        <w:tc>
          <w:tcPr>
            <w:tcW w:w="7089" w:type="dxa"/>
            <w:shd w:val="clear" w:color="auto" w:fill="CCFFCC"/>
            <w:vAlign w:val="center"/>
          </w:tcPr>
          <w:p w14:paraId="4830A030"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E. SUBCONTRATACIÓN</w:t>
            </w:r>
          </w:p>
        </w:tc>
        <w:tc>
          <w:tcPr>
            <w:tcW w:w="2127" w:type="dxa"/>
            <w:shd w:val="clear" w:color="auto" w:fill="CCFFCC"/>
            <w:vAlign w:val="center"/>
          </w:tcPr>
          <w:p w14:paraId="0C7E1DF1"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787DF24" w14:textId="77777777" w:rsidTr="00E21564">
        <w:trPr>
          <w:cantSplit/>
          <w:trHeight w:val="533"/>
        </w:trPr>
        <w:tc>
          <w:tcPr>
            <w:tcW w:w="7089" w:type="dxa"/>
            <w:tcBorders>
              <w:bottom w:val="single" w:sz="4" w:space="0" w:color="auto"/>
            </w:tcBorders>
            <w:vAlign w:val="center"/>
          </w:tcPr>
          <w:p w14:paraId="3019A464" w14:textId="77777777" w:rsidR="00E21564" w:rsidRPr="00E21564" w:rsidRDefault="00E21564" w:rsidP="00E21564">
            <w:pPr>
              <w:ind w:left="14" w:hanging="14"/>
              <w:jc w:val="both"/>
              <w:rPr>
                <w:rFonts w:ascii="Arial" w:hAnsi="Arial" w:cs="Arial"/>
                <w:sz w:val="18"/>
                <w:szCs w:val="18"/>
              </w:rPr>
            </w:pPr>
            <w:r w:rsidRPr="00E21564">
              <w:rPr>
                <w:rFonts w:ascii="Arial" w:hAnsi="Arial" w:cs="Arial"/>
                <w:sz w:val="18"/>
                <w:szCs w:val="18"/>
              </w:rPr>
              <w:t>No se permiten subcontrataciones en el presente Proceso de Contratación.</w:t>
            </w:r>
          </w:p>
          <w:p w14:paraId="62C456AF" w14:textId="77777777" w:rsidR="00E21564" w:rsidRPr="00E21564" w:rsidRDefault="00E21564" w:rsidP="00E21564">
            <w:pPr>
              <w:ind w:left="14" w:hanging="14"/>
              <w:jc w:val="both"/>
              <w:rPr>
                <w:rFonts w:ascii="Arial" w:hAnsi="Arial" w:cs="Arial"/>
                <w:i/>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213E66EB"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6C7A75A" w14:textId="77777777" w:rsidTr="00E21564">
        <w:trPr>
          <w:cantSplit/>
          <w:trHeight w:val="251"/>
        </w:trPr>
        <w:tc>
          <w:tcPr>
            <w:tcW w:w="7089" w:type="dxa"/>
            <w:shd w:val="clear" w:color="auto" w:fill="CCFFCC"/>
            <w:vAlign w:val="center"/>
          </w:tcPr>
          <w:p w14:paraId="52882E6F"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F. ANTICIPO</w:t>
            </w:r>
          </w:p>
        </w:tc>
        <w:tc>
          <w:tcPr>
            <w:tcW w:w="2127" w:type="dxa"/>
            <w:shd w:val="clear" w:color="auto" w:fill="CCFFCC"/>
            <w:vAlign w:val="center"/>
          </w:tcPr>
          <w:p w14:paraId="4D6A47AB"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E21564" w:rsidRPr="00E21564" w14:paraId="0E4FFC49" w14:textId="77777777" w:rsidTr="00E21564">
        <w:trPr>
          <w:cantSplit/>
          <w:trHeight w:val="533"/>
        </w:trPr>
        <w:tc>
          <w:tcPr>
            <w:tcW w:w="7089" w:type="dxa"/>
            <w:tcBorders>
              <w:bottom w:val="single" w:sz="4" w:space="0" w:color="auto"/>
            </w:tcBorders>
            <w:vAlign w:val="center"/>
          </w:tcPr>
          <w:p w14:paraId="746C0C3F" w14:textId="77777777" w:rsidR="00E21564" w:rsidRPr="00E21564" w:rsidRDefault="00E21564" w:rsidP="00E21564">
            <w:pPr>
              <w:ind w:left="28"/>
              <w:jc w:val="both"/>
              <w:rPr>
                <w:rFonts w:ascii="Arial" w:hAnsi="Arial" w:cs="Arial"/>
                <w:bCs/>
                <w:iCs/>
                <w:sz w:val="18"/>
                <w:szCs w:val="18"/>
              </w:rPr>
            </w:pPr>
            <w:r w:rsidRPr="00E21564">
              <w:rPr>
                <w:rFonts w:ascii="Arial" w:hAnsi="Arial" w:cs="Arial"/>
                <w:bCs/>
                <w:iCs/>
                <w:sz w:val="18"/>
                <w:szCs w:val="18"/>
              </w:rPr>
              <w:t>No se otorgará ningún anticipo para el presente Proceso de Contratación.</w:t>
            </w:r>
          </w:p>
          <w:p w14:paraId="701EC3F2" w14:textId="77777777" w:rsidR="00E21564" w:rsidRPr="00E21564" w:rsidRDefault="00E21564" w:rsidP="00E21564">
            <w:pPr>
              <w:ind w:left="14" w:hanging="14"/>
              <w:jc w:val="both"/>
              <w:rPr>
                <w:rFonts w:ascii="Arial" w:hAnsi="Arial" w:cs="Arial"/>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67500CE1"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5DCBA173" w14:textId="77777777" w:rsidTr="00E21564">
        <w:trPr>
          <w:cantSplit/>
          <w:trHeight w:val="251"/>
        </w:trPr>
        <w:tc>
          <w:tcPr>
            <w:tcW w:w="7089" w:type="dxa"/>
            <w:shd w:val="clear" w:color="auto" w:fill="CCFFCC"/>
            <w:vAlign w:val="center"/>
          </w:tcPr>
          <w:p w14:paraId="2D8E46ED" w14:textId="77777777" w:rsidR="00E21564" w:rsidRPr="00E21564" w:rsidRDefault="00E21564" w:rsidP="00E21564">
            <w:pPr>
              <w:jc w:val="both"/>
              <w:rPr>
                <w:rFonts w:ascii="Arial" w:hAnsi="Arial" w:cs="Arial"/>
                <w:b/>
                <w:bCs/>
                <w:sz w:val="18"/>
                <w:szCs w:val="18"/>
              </w:rPr>
            </w:pPr>
            <w:r w:rsidRPr="00E21564">
              <w:rPr>
                <w:rFonts w:ascii="Arial" w:hAnsi="Arial" w:cs="Arial"/>
                <w:b/>
                <w:bCs/>
                <w:sz w:val="18"/>
                <w:szCs w:val="18"/>
              </w:rPr>
              <w:t>G. FORMA DE PAGO</w:t>
            </w:r>
          </w:p>
        </w:tc>
        <w:tc>
          <w:tcPr>
            <w:tcW w:w="2127" w:type="dxa"/>
            <w:shd w:val="clear" w:color="auto" w:fill="CCFFCC"/>
            <w:vAlign w:val="center"/>
          </w:tcPr>
          <w:p w14:paraId="4643B3BC"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33FCC390" w14:textId="77777777" w:rsidTr="00E21564">
        <w:trPr>
          <w:cantSplit/>
          <w:trHeight w:val="533"/>
        </w:trPr>
        <w:tc>
          <w:tcPr>
            <w:tcW w:w="7089" w:type="dxa"/>
            <w:tcBorders>
              <w:bottom w:val="single" w:sz="4" w:space="0" w:color="auto"/>
            </w:tcBorders>
            <w:vAlign w:val="center"/>
          </w:tcPr>
          <w:p w14:paraId="67FD9769" w14:textId="77777777" w:rsidR="00E21564" w:rsidRPr="00E21564" w:rsidRDefault="00E21564" w:rsidP="00E21564">
            <w:pPr>
              <w:ind w:left="14" w:hanging="14"/>
              <w:jc w:val="both"/>
              <w:rPr>
                <w:rFonts w:ascii="Arial" w:hAnsi="Arial" w:cs="Arial"/>
                <w:bCs/>
                <w:iCs/>
                <w:sz w:val="18"/>
                <w:szCs w:val="18"/>
              </w:rPr>
            </w:pPr>
            <w:r w:rsidRPr="00E21564">
              <w:rPr>
                <w:rFonts w:ascii="Arial" w:hAnsi="Arial" w:cs="Arial"/>
                <w:bCs/>
                <w:iCs/>
                <w:sz w:val="18"/>
                <w:szCs w:val="18"/>
              </w:rPr>
              <w:t xml:space="preserve">Pago </w:t>
            </w:r>
            <w:r w:rsidRPr="00E21564">
              <w:rPr>
                <w:rFonts w:ascii="Arial" w:hAnsi="Arial" w:cs="Arial"/>
                <w:sz w:val="18"/>
                <w:szCs w:val="18"/>
              </w:rPr>
              <w:t>contra</w:t>
            </w:r>
            <w:r w:rsidRPr="00E21564">
              <w:rPr>
                <w:rFonts w:ascii="Arial" w:hAnsi="Arial" w:cs="Arial"/>
                <w:bCs/>
                <w:iCs/>
                <w:sz w:val="18"/>
                <w:szCs w:val="18"/>
              </w:rPr>
              <w:t xml:space="preserve"> Acta de Recepción de los bienes.</w:t>
            </w:r>
          </w:p>
          <w:p w14:paraId="06A680CC" w14:textId="77777777" w:rsidR="00E21564" w:rsidRPr="00E21564" w:rsidRDefault="00E21564" w:rsidP="00E21564">
            <w:pPr>
              <w:jc w:val="both"/>
              <w:rPr>
                <w:rFonts w:ascii="Arial" w:hAnsi="Arial" w:cs="Arial"/>
                <w:b/>
                <w:bCs/>
                <w:sz w:val="18"/>
                <w:szCs w:val="18"/>
              </w:rPr>
            </w:pPr>
            <w:r w:rsidRPr="00E21564">
              <w:rPr>
                <w:rFonts w:ascii="Arial" w:hAnsi="Arial" w:cs="Arial"/>
                <w:i/>
                <w:sz w:val="18"/>
                <w:szCs w:val="18"/>
              </w:rPr>
              <w:t>(Manifestar aceptación)</w:t>
            </w:r>
          </w:p>
        </w:tc>
        <w:tc>
          <w:tcPr>
            <w:tcW w:w="2127" w:type="dxa"/>
            <w:tcBorders>
              <w:bottom w:val="single" w:sz="4" w:space="0" w:color="auto"/>
            </w:tcBorders>
            <w:vAlign w:val="center"/>
          </w:tcPr>
          <w:p w14:paraId="3CA7C9E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176D27EB" w14:textId="77777777" w:rsidTr="00E21564">
        <w:trPr>
          <w:cantSplit/>
          <w:trHeight w:val="294"/>
        </w:trPr>
        <w:tc>
          <w:tcPr>
            <w:tcW w:w="7089" w:type="dxa"/>
            <w:tcBorders>
              <w:bottom w:val="single" w:sz="4" w:space="0" w:color="auto"/>
            </w:tcBorders>
            <w:shd w:val="clear" w:color="auto" w:fill="CCFFCC"/>
            <w:vAlign w:val="center"/>
          </w:tcPr>
          <w:p w14:paraId="02E73173" w14:textId="77777777" w:rsidR="00E21564" w:rsidRPr="00E21564" w:rsidRDefault="00E21564" w:rsidP="00E21564">
            <w:pPr>
              <w:ind w:left="360" w:hanging="360"/>
              <w:rPr>
                <w:rFonts w:ascii="Arial" w:hAnsi="Arial" w:cs="Arial"/>
                <w:b/>
                <w:sz w:val="18"/>
                <w:szCs w:val="18"/>
                <w:lang w:val="es-ES_tradnl"/>
              </w:rPr>
            </w:pPr>
            <w:r w:rsidRPr="00E21564">
              <w:rPr>
                <w:rFonts w:ascii="Arial" w:hAnsi="Arial" w:cs="Arial"/>
                <w:b/>
                <w:sz w:val="18"/>
                <w:szCs w:val="18"/>
                <w:lang w:val="es-ES_tradnl"/>
              </w:rPr>
              <w:t>H. FORMA DE ENTREGA Y RECEPCIÓN DE LOS BIENES</w:t>
            </w:r>
          </w:p>
        </w:tc>
        <w:tc>
          <w:tcPr>
            <w:tcW w:w="2127" w:type="dxa"/>
            <w:tcBorders>
              <w:bottom w:val="single" w:sz="4" w:space="0" w:color="auto"/>
            </w:tcBorders>
            <w:shd w:val="clear" w:color="auto" w:fill="CCFFCC"/>
            <w:vAlign w:val="center"/>
          </w:tcPr>
          <w:p w14:paraId="7A60BCD9"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iCs/>
                <w:sz w:val="18"/>
                <w:szCs w:val="18"/>
                <w:lang w:val="es-ES_tradnl"/>
              </w:rPr>
            </w:pPr>
          </w:p>
        </w:tc>
      </w:tr>
      <w:tr w:rsidR="00E21564" w:rsidRPr="00E21564" w14:paraId="15816069" w14:textId="77777777" w:rsidTr="00E21564">
        <w:trPr>
          <w:cantSplit/>
          <w:trHeight w:val="742"/>
        </w:trPr>
        <w:tc>
          <w:tcPr>
            <w:tcW w:w="7089" w:type="dxa"/>
            <w:vAlign w:val="center"/>
          </w:tcPr>
          <w:p w14:paraId="51A10FC7" w14:textId="77777777" w:rsidR="00E21564" w:rsidRPr="00E21564" w:rsidRDefault="00E21564" w:rsidP="00E21564">
            <w:pPr>
              <w:numPr>
                <w:ilvl w:val="0"/>
                <w:numId w:val="46"/>
              </w:numPr>
              <w:ind w:left="360"/>
              <w:jc w:val="both"/>
              <w:rPr>
                <w:rFonts w:ascii="Arial" w:hAnsi="Arial" w:cs="Arial"/>
                <w:sz w:val="18"/>
                <w:szCs w:val="18"/>
              </w:rPr>
            </w:pPr>
            <w:r w:rsidRPr="00E21564">
              <w:rPr>
                <w:rFonts w:ascii="Arial" w:hAnsi="Arial" w:cs="Arial"/>
                <w:b/>
                <w:sz w:val="18"/>
                <w:szCs w:val="18"/>
              </w:rPr>
              <w:t xml:space="preserve">Entrega de los bienes sujetas a verificación: </w:t>
            </w:r>
            <w:r w:rsidRPr="00E21564">
              <w:rPr>
                <w:rFonts w:ascii="Arial" w:hAnsi="Arial" w:cs="Arial"/>
                <w:bCs/>
                <w:iCs/>
                <w:sz w:val="18"/>
                <w:szCs w:val="18"/>
              </w:rPr>
              <w:t xml:space="preserve">El proveedor deberá realizar la entrega de los bienes sujeta a verificación al Responsable de Recepción o la </w:t>
            </w:r>
            <w:r w:rsidRPr="00E21564">
              <w:rPr>
                <w:rFonts w:ascii="Arial" w:hAnsi="Arial" w:cs="Arial"/>
                <w:sz w:val="18"/>
                <w:szCs w:val="18"/>
              </w:rPr>
              <w:t>Comisión de Recepción en</w:t>
            </w:r>
            <w:r w:rsidRPr="00E21564">
              <w:rPr>
                <w:rFonts w:ascii="Arial" w:hAnsi="Arial" w:cs="Arial"/>
                <w:bCs/>
                <w:iCs/>
                <w:sz w:val="18"/>
                <w:szCs w:val="18"/>
              </w:rPr>
              <w:t xml:space="preserve"> la Unidad de Almacenes del BCB.</w:t>
            </w:r>
          </w:p>
          <w:p w14:paraId="2AE721FB" w14:textId="77777777" w:rsidR="00E21564" w:rsidRPr="00E21564" w:rsidRDefault="00E21564" w:rsidP="00E21564">
            <w:pPr>
              <w:ind w:left="360"/>
              <w:jc w:val="both"/>
              <w:rPr>
                <w:rFonts w:ascii="Arial" w:hAnsi="Arial" w:cs="Arial"/>
                <w:bCs/>
                <w:iCs/>
                <w:sz w:val="18"/>
                <w:szCs w:val="18"/>
              </w:rPr>
            </w:pPr>
            <w:r w:rsidRPr="00E21564">
              <w:rPr>
                <w:rFonts w:ascii="Arial" w:hAnsi="Arial" w:cs="Arial"/>
                <w:bCs/>
                <w:iCs/>
                <w:sz w:val="18"/>
                <w:szCs w:val="18"/>
              </w:rPr>
              <w:t>Concluida la entrega de los bienes, el Responsable de Recepción o la Comisión de Recepción, realizará la emisión del Acta de Recepción de Bienes Sujeta a Verificación.</w:t>
            </w:r>
          </w:p>
          <w:p w14:paraId="000F681D" w14:textId="77777777" w:rsidR="00E21564" w:rsidRPr="00E21564" w:rsidRDefault="00E21564" w:rsidP="00E21564">
            <w:pPr>
              <w:ind w:left="14" w:hanging="14"/>
              <w:jc w:val="both"/>
              <w:rPr>
                <w:rFonts w:ascii="Arial" w:hAnsi="Arial" w:cs="Arial"/>
                <w:b/>
                <w:i/>
                <w:sz w:val="18"/>
                <w:szCs w:val="18"/>
              </w:rPr>
            </w:pPr>
            <w:r w:rsidRPr="00E21564">
              <w:rPr>
                <w:rFonts w:ascii="Arial" w:hAnsi="Arial" w:cs="Arial"/>
                <w:i/>
                <w:sz w:val="18"/>
                <w:szCs w:val="18"/>
              </w:rPr>
              <w:t>(Manifestar aceptación)</w:t>
            </w:r>
          </w:p>
        </w:tc>
        <w:tc>
          <w:tcPr>
            <w:tcW w:w="2127" w:type="dxa"/>
            <w:vAlign w:val="center"/>
          </w:tcPr>
          <w:p w14:paraId="6A19D069"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486A59A9" w14:textId="77777777" w:rsidTr="00E21564">
        <w:trPr>
          <w:cantSplit/>
          <w:trHeight w:val="742"/>
        </w:trPr>
        <w:tc>
          <w:tcPr>
            <w:tcW w:w="7089" w:type="dxa"/>
            <w:vAlign w:val="center"/>
          </w:tcPr>
          <w:p w14:paraId="1F5C5312" w14:textId="77777777" w:rsidR="00E21564" w:rsidRPr="00E21564" w:rsidRDefault="00E21564" w:rsidP="00E21564">
            <w:pPr>
              <w:numPr>
                <w:ilvl w:val="0"/>
                <w:numId w:val="47"/>
              </w:numPr>
              <w:jc w:val="both"/>
              <w:rPr>
                <w:rFonts w:ascii="Arial" w:hAnsi="Arial" w:cs="Arial"/>
                <w:b/>
                <w:i/>
                <w:sz w:val="18"/>
                <w:szCs w:val="18"/>
              </w:rPr>
            </w:pPr>
            <w:r w:rsidRPr="00E21564">
              <w:rPr>
                <w:rFonts w:ascii="Arial" w:hAnsi="Arial" w:cs="Arial"/>
                <w:b/>
                <w:sz w:val="18"/>
                <w:szCs w:val="18"/>
              </w:rPr>
              <w:t>Instalación y medición de la resistencia interna de las baterías:</w:t>
            </w:r>
            <w:r w:rsidRPr="00E21564">
              <w:rPr>
                <w:rFonts w:ascii="Arial" w:hAnsi="Arial" w:cs="Arial"/>
                <w:sz w:val="18"/>
                <w:szCs w:val="18"/>
              </w:rPr>
              <w:t xml:space="preserve"> Concluida la entrega de bienes sujeta a verificación, el proveedor deberá instalar las baterías en un plazo de hasta cinco (5) días hábiles</w:t>
            </w:r>
            <w:r w:rsidRPr="00E21564">
              <w:rPr>
                <w:rFonts w:ascii="Arial" w:hAnsi="Arial" w:cs="Arial"/>
                <w:bCs/>
                <w:iCs/>
                <w:sz w:val="18"/>
                <w:szCs w:val="18"/>
              </w:rPr>
              <w:t>.</w:t>
            </w:r>
          </w:p>
          <w:p w14:paraId="33EB927C" w14:textId="77777777" w:rsidR="00E21564" w:rsidRPr="00E21564" w:rsidRDefault="00E21564" w:rsidP="00E21564">
            <w:pPr>
              <w:jc w:val="both"/>
              <w:rPr>
                <w:rFonts w:ascii="Arial" w:hAnsi="Arial" w:cs="Arial"/>
                <w:b/>
                <w:sz w:val="18"/>
                <w:szCs w:val="18"/>
              </w:rPr>
            </w:pPr>
            <w:r w:rsidRPr="00E21564">
              <w:rPr>
                <w:rFonts w:ascii="Arial" w:hAnsi="Arial" w:cs="Arial"/>
                <w:i/>
                <w:sz w:val="18"/>
                <w:szCs w:val="18"/>
              </w:rPr>
              <w:t>(Manifestar aceptación)</w:t>
            </w:r>
          </w:p>
        </w:tc>
        <w:tc>
          <w:tcPr>
            <w:tcW w:w="2127" w:type="dxa"/>
            <w:vAlign w:val="center"/>
          </w:tcPr>
          <w:p w14:paraId="6F5F7AAE"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75AA7A37" w14:textId="77777777" w:rsidTr="00E21564">
        <w:trPr>
          <w:cantSplit/>
          <w:trHeight w:val="742"/>
        </w:trPr>
        <w:tc>
          <w:tcPr>
            <w:tcW w:w="7089" w:type="dxa"/>
            <w:vAlign w:val="center"/>
          </w:tcPr>
          <w:p w14:paraId="32FE7951" w14:textId="77777777" w:rsidR="00E21564" w:rsidRPr="00E21564" w:rsidRDefault="00E21564" w:rsidP="00E21564">
            <w:pPr>
              <w:numPr>
                <w:ilvl w:val="0"/>
                <w:numId w:val="47"/>
              </w:numPr>
              <w:jc w:val="both"/>
              <w:rPr>
                <w:rFonts w:ascii="Arial" w:hAnsi="Arial" w:cs="Arial"/>
                <w:bCs/>
                <w:iCs/>
                <w:sz w:val="18"/>
                <w:szCs w:val="18"/>
              </w:rPr>
            </w:pPr>
            <w:r w:rsidRPr="00E21564">
              <w:rPr>
                <w:rFonts w:ascii="Arial" w:hAnsi="Arial" w:cs="Arial"/>
                <w:b/>
                <w:bCs/>
                <w:iCs/>
                <w:sz w:val="18"/>
                <w:szCs w:val="18"/>
                <w:lang w:val="es-ES_tradnl"/>
              </w:rPr>
              <w:t xml:space="preserve">Pruebas y verificación de las especificaciones técnicas: </w:t>
            </w:r>
            <w:r w:rsidRPr="00E21564">
              <w:rPr>
                <w:rFonts w:ascii="Arial" w:hAnsi="Arial" w:cs="Arial"/>
                <w:bCs/>
                <w:iCs/>
                <w:sz w:val="18"/>
                <w:szCs w:val="18"/>
              </w:rPr>
              <w:t>Concluida la instalación de las baterías,</w:t>
            </w:r>
            <w:r w:rsidRPr="00E21564">
              <w:rPr>
                <w:rFonts w:ascii="Arial" w:hAnsi="Arial" w:cs="Arial"/>
                <w:color w:val="FF0000"/>
                <w:sz w:val="18"/>
                <w:szCs w:val="18"/>
              </w:rPr>
              <w:t xml:space="preserve"> </w:t>
            </w:r>
            <w:r w:rsidRPr="00E21564">
              <w:rPr>
                <w:rFonts w:ascii="Arial" w:hAnsi="Arial" w:cs="Arial"/>
                <w:sz w:val="18"/>
                <w:szCs w:val="18"/>
              </w:rPr>
              <w:t>el Responsable de Recepción o la Comisión de Recepción</w:t>
            </w:r>
            <w:r w:rsidRPr="00E21564">
              <w:rPr>
                <w:rFonts w:ascii="Arial" w:hAnsi="Arial" w:cs="Arial"/>
                <w:bCs/>
                <w:iCs/>
                <w:sz w:val="18"/>
                <w:szCs w:val="18"/>
              </w:rPr>
              <w:t xml:space="preserve"> realizará pruebas y verificación de los bienes en un plazo de hasta cinco (5) días hábiles.</w:t>
            </w:r>
          </w:p>
          <w:p w14:paraId="6780F8DB" w14:textId="77777777" w:rsidR="00E21564" w:rsidRPr="00E21564" w:rsidRDefault="00E21564" w:rsidP="00E21564">
            <w:pPr>
              <w:ind w:left="360"/>
              <w:jc w:val="both"/>
              <w:rPr>
                <w:rFonts w:ascii="Arial" w:hAnsi="Arial" w:cs="Arial"/>
                <w:bCs/>
                <w:iCs/>
                <w:sz w:val="18"/>
                <w:szCs w:val="18"/>
              </w:rPr>
            </w:pPr>
            <w:r w:rsidRPr="00E21564">
              <w:rPr>
                <w:rFonts w:ascii="Arial" w:hAnsi="Arial" w:cs="Arial"/>
                <w:sz w:val="18"/>
                <w:szCs w:val="18"/>
              </w:rPr>
              <w:t>Durante este periodo el proveedor deberá realizar la medición de la resistencia interna de cada una de las baterías y entregar el reporte respectivo.</w:t>
            </w:r>
          </w:p>
          <w:p w14:paraId="59D7E0FE" w14:textId="77777777" w:rsidR="00E21564" w:rsidRPr="00E21564" w:rsidRDefault="00E21564" w:rsidP="00E21564">
            <w:pPr>
              <w:ind w:left="374" w:hanging="14"/>
              <w:jc w:val="both"/>
              <w:rPr>
                <w:rFonts w:ascii="Arial" w:hAnsi="Arial" w:cs="Arial"/>
                <w:bCs/>
                <w:i/>
                <w:iCs/>
                <w:sz w:val="18"/>
                <w:szCs w:val="18"/>
              </w:rPr>
            </w:pPr>
            <w:r w:rsidRPr="00E21564">
              <w:rPr>
                <w:rFonts w:ascii="Arial" w:hAnsi="Arial" w:cs="Arial"/>
                <w:bCs/>
                <w:iCs/>
                <w:sz w:val="18"/>
                <w:szCs w:val="18"/>
              </w:rPr>
              <w:t>Cualquier observación que surja durante el periodo de pruebas y verificación deberá ser subsanada por el proveedor en un plazo de hasta veinte (20) días calendario a partir del siguiente día calendario de recibida la notificación.</w:t>
            </w:r>
          </w:p>
          <w:p w14:paraId="49DF5EA4" w14:textId="77777777" w:rsidR="00E21564" w:rsidRPr="00E21564" w:rsidRDefault="00E21564" w:rsidP="00E21564">
            <w:pPr>
              <w:jc w:val="both"/>
              <w:rPr>
                <w:rFonts w:ascii="Arial" w:hAnsi="Arial" w:cs="Arial"/>
                <w:bCs/>
                <w:i/>
                <w:iCs/>
                <w:sz w:val="18"/>
                <w:szCs w:val="18"/>
              </w:rPr>
            </w:pPr>
            <w:r w:rsidRPr="00E21564">
              <w:rPr>
                <w:rFonts w:ascii="Arial" w:hAnsi="Arial" w:cs="Arial"/>
                <w:bCs/>
                <w:i/>
                <w:iCs/>
                <w:sz w:val="18"/>
                <w:szCs w:val="18"/>
              </w:rPr>
              <w:t>(Manifestar aceptación)</w:t>
            </w:r>
          </w:p>
        </w:tc>
        <w:tc>
          <w:tcPr>
            <w:tcW w:w="2127" w:type="dxa"/>
            <w:vAlign w:val="center"/>
          </w:tcPr>
          <w:p w14:paraId="193EA8C6"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2EB76D25" w14:textId="77777777" w:rsidTr="00E21564">
        <w:trPr>
          <w:cantSplit/>
          <w:trHeight w:val="742"/>
        </w:trPr>
        <w:tc>
          <w:tcPr>
            <w:tcW w:w="7089" w:type="dxa"/>
            <w:vAlign w:val="center"/>
          </w:tcPr>
          <w:p w14:paraId="281F7F67" w14:textId="77777777" w:rsidR="00E21564" w:rsidRPr="00E21564" w:rsidRDefault="00E21564" w:rsidP="00E21564">
            <w:pPr>
              <w:numPr>
                <w:ilvl w:val="0"/>
                <w:numId w:val="47"/>
              </w:numPr>
              <w:jc w:val="both"/>
              <w:rPr>
                <w:rFonts w:ascii="Arial" w:hAnsi="Arial" w:cs="Arial"/>
                <w:bCs/>
                <w:iCs/>
                <w:sz w:val="18"/>
                <w:szCs w:val="18"/>
              </w:rPr>
            </w:pPr>
            <w:r w:rsidRPr="00E21564">
              <w:rPr>
                <w:rFonts w:ascii="Arial" w:hAnsi="Arial" w:cs="Arial"/>
                <w:b/>
                <w:sz w:val="18"/>
                <w:szCs w:val="18"/>
              </w:rPr>
              <w:t>Informe Técnico:</w:t>
            </w:r>
            <w:r w:rsidRPr="00E21564">
              <w:rPr>
                <w:rFonts w:ascii="Arial" w:hAnsi="Arial" w:cs="Arial"/>
                <w:sz w:val="18"/>
                <w:szCs w:val="18"/>
              </w:rPr>
              <w:t xml:space="preserve"> El Responsable de Recepción o la Comisión de Recepción</w:t>
            </w:r>
            <w:r w:rsidRPr="00E21564">
              <w:rPr>
                <w:rFonts w:ascii="Arial" w:hAnsi="Arial" w:cs="Arial"/>
                <w:bCs/>
                <w:iCs/>
                <w:sz w:val="18"/>
                <w:szCs w:val="18"/>
              </w:rPr>
              <w:t xml:space="preserve"> emitirá el Informe Técnico Final en un plazo de hasta dos (2) días hábiles </w:t>
            </w:r>
            <w:proofErr w:type="gramStart"/>
            <w:r w:rsidRPr="00E21564">
              <w:rPr>
                <w:rFonts w:ascii="Arial" w:hAnsi="Arial" w:cs="Arial"/>
                <w:bCs/>
                <w:iCs/>
                <w:sz w:val="18"/>
                <w:szCs w:val="18"/>
              </w:rPr>
              <w:t>concluidas</w:t>
            </w:r>
            <w:proofErr w:type="gramEnd"/>
            <w:r w:rsidRPr="00E21564">
              <w:rPr>
                <w:rFonts w:ascii="Arial" w:hAnsi="Arial" w:cs="Arial"/>
                <w:bCs/>
                <w:iCs/>
                <w:sz w:val="18"/>
                <w:szCs w:val="18"/>
              </w:rPr>
              <w:t xml:space="preserve"> las pruebas y verificación o de que se subsanen las observaciones.</w:t>
            </w:r>
          </w:p>
          <w:p w14:paraId="5B6749CA" w14:textId="77777777" w:rsidR="00E21564" w:rsidRPr="00E21564" w:rsidRDefault="00E21564" w:rsidP="00E21564">
            <w:pPr>
              <w:ind w:left="14" w:hanging="14"/>
              <w:jc w:val="both"/>
              <w:rPr>
                <w:rFonts w:ascii="Arial" w:hAnsi="Arial" w:cs="Arial"/>
                <w:b/>
                <w:i/>
                <w:sz w:val="18"/>
                <w:szCs w:val="18"/>
              </w:rPr>
            </w:pPr>
            <w:r w:rsidRPr="00E21564">
              <w:rPr>
                <w:rFonts w:ascii="Arial" w:hAnsi="Arial" w:cs="Arial"/>
                <w:i/>
                <w:sz w:val="18"/>
                <w:szCs w:val="18"/>
              </w:rPr>
              <w:t>(Manifestar aceptación)</w:t>
            </w:r>
          </w:p>
        </w:tc>
        <w:tc>
          <w:tcPr>
            <w:tcW w:w="2127" w:type="dxa"/>
            <w:vAlign w:val="center"/>
          </w:tcPr>
          <w:p w14:paraId="2486AD24"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r w:rsidR="00E21564" w:rsidRPr="00E21564" w14:paraId="6B7DC757" w14:textId="77777777" w:rsidTr="00E21564">
        <w:trPr>
          <w:cantSplit/>
          <w:trHeight w:val="742"/>
        </w:trPr>
        <w:tc>
          <w:tcPr>
            <w:tcW w:w="7089" w:type="dxa"/>
            <w:vAlign w:val="center"/>
          </w:tcPr>
          <w:p w14:paraId="4DE2F3A4" w14:textId="77777777" w:rsidR="00E21564" w:rsidRPr="00E21564" w:rsidRDefault="00E21564" w:rsidP="00E21564">
            <w:pPr>
              <w:numPr>
                <w:ilvl w:val="0"/>
                <w:numId w:val="47"/>
              </w:numPr>
              <w:jc w:val="both"/>
              <w:rPr>
                <w:rFonts w:ascii="Arial" w:hAnsi="Arial" w:cs="Arial"/>
                <w:b/>
                <w:sz w:val="18"/>
                <w:szCs w:val="18"/>
                <w:lang w:val="es-ES_tradnl"/>
              </w:rPr>
            </w:pPr>
            <w:r w:rsidRPr="00E21564">
              <w:rPr>
                <w:rFonts w:ascii="Arial" w:hAnsi="Arial" w:cs="Arial"/>
                <w:b/>
                <w:sz w:val="18"/>
                <w:szCs w:val="18"/>
                <w:lang w:val="es-ES_tradnl"/>
              </w:rPr>
              <w:t>Acta de Recepción:</w:t>
            </w:r>
            <w:r w:rsidRPr="00E21564">
              <w:rPr>
                <w:rFonts w:ascii="Arial" w:hAnsi="Arial" w:cs="Arial"/>
                <w:sz w:val="18"/>
                <w:szCs w:val="18"/>
                <w:lang w:val="es-ES_tradnl"/>
              </w:rPr>
              <w:t xml:space="preserve"> Una vez recibido el Informe Técnico y documento de respaldo de la Garantía de Fábrica, </w:t>
            </w:r>
            <w:r w:rsidRPr="00E21564">
              <w:rPr>
                <w:rFonts w:ascii="Arial" w:hAnsi="Arial" w:cs="Arial"/>
                <w:bCs/>
                <w:iCs/>
                <w:sz w:val="18"/>
                <w:szCs w:val="18"/>
              </w:rPr>
              <w:t xml:space="preserve">el Responsable de Recepción o la </w:t>
            </w:r>
            <w:r w:rsidRPr="00E21564">
              <w:rPr>
                <w:rFonts w:ascii="Arial" w:hAnsi="Arial" w:cs="Arial"/>
                <w:sz w:val="18"/>
                <w:szCs w:val="18"/>
              </w:rPr>
              <w:t xml:space="preserve">Comisión de Recepción </w:t>
            </w:r>
            <w:r w:rsidRPr="00E21564">
              <w:rPr>
                <w:rFonts w:ascii="Arial" w:hAnsi="Arial" w:cs="Arial"/>
                <w:sz w:val="18"/>
                <w:szCs w:val="18"/>
                <w:lang w:val="es-ES_tradnl"/>
              </w:rPr>
              <w:t>emitirá el Acta de Recepción.</w:t>
            </w:r>
          </w:p>
          <w:p w14:paraId="16A9B432" w14:textId="77777777" w:rsidR="00E21564" w:rsidRPr="00E21564" w:rsidRDefault="00E21564" w:rsidP="00E21564">
            <w:pPr>
              <w:jc w:val="both"/>
              <w:rPr>
                <w:rFonts w:ascii="Arial" w:hAnsi="Arial" w:cs="Arial"/>
                <w:sz w:val="18"/>
                <w:szCs w:val="18"/>
                <w:lang w:val="es-ES_tradnl"/>
              </w:rPr>
            </w:pPr>
            <w:r w:rsidRPr="00E21564">
              <w:rPr>
                <w:rFonts w:ascii="Arial" w:hAnsi="Arial" w:cs="Arial"/>
                <w:i/>
                <w:sz w:val="18"/>
                <w:szCs w:val="18"/>
              </w:rPr>
              <w:t>(Manifestar aceptación)</w:t>
            </w:r>
          </w:p>
        </w:tc>
        <w:tc>
          <w:tcPr>
            <w:tcW w:w="2127" w:type="dxa"/>
            <w:vAlign w:val="center"/>
          </w:tcPr>
          <w:p w14:paraId="07729EEF" w14:textId="77777777" w:rsidR="00E21564" w:rsidRPr="00E21564" w:rsidRDefault="00E21564" w:rsidP="00E215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r>
    </w:tbl>
    <w:p w14:paraId="52C2943C" w14:textId="2868A4B5" w:rsidR="009E62B0" w:rsidRPr="000938B5" w:rsidRDefault="00913B0F" w:rsidP="00913B0F">
      <w:pPr>
        <w:jc w:val="both"/>
        <w:rPr>
          <w:rFonts w:cs="Arial"/>
          <w:b/>
          <w:szCs w:val="18"/>
          <w:lang w:val="es-BO"/>
        </w:rPr>
      </w:pPr>
      <w:r w:rsidRPr="000938B5">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5DC4063A" w:rsidR="004A7EAF" w:rsidRPr="000C6821" w:rsidRDefault="000938B5"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5BD0A17" w:rsidR="004A7EAF" w:rsidRPr="000C6821" w:rsidRDefault="000938B5" w:rsidP="00283C89">
            <w:pPr>
              <w:jc w:val="center"/>
              <w:rPr>
                <w:rFonts w:ascii="Arial" w:hAnsi="Arial" w:cs="Arial"/>
                <w:b/>
                <w:bCs/>
                <w:lang w:val="es-BO"/>
              </w:rPr>
            </w:pPr>
            <w:r w:rsidRPr="00A479E1">
              <w:rPr>
                <w:rFonts w:ascii="Arial" w:hAnsi="Arial" w:cs="Arial"/>
                <w:b/>
                <w:color w:val="000099"/>
                <w:lang w:val="es-BO"/>
              </w:rPr>
              <w:t>ADQUISICIÓN DE BATERÍAS PARA UPS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D497310" w14:textId="1F99F161" w:rsidR="00FD5B43" w:rsidRPr="004C1011" w:rsidRDefault="00FD5B43" w:rsidP="004A65B4">
      <w:pPr>
        <w:pStyle w:val="Prrafodelista"/>
        <w:numPr>
          <w:ilvl w:val="0"/>
          <w:numId w:val="36"/>
        </w:numPr>
        <w:jc w:val="both"/>
        <w:rPr>
          <w:rFonts w:ascii="Verdana" w:hAnsi="Verdana" w:cs="Arial"/>
          <w:sz w:val="18"/>
          <w:szCs w:val="18"/>
          <w:lang w:val="es-BO"/>
        </w:rPr>
      </w:pPr>
      <w:r w:rsidRPr="004C1011">
        <w:rPr>
          <w:rFonts w:ascii="Verdana" w:hAnsi="Verdana" w:cs="Arial"/>
          <w:sz w:val="18"/>
          <w:szCs w:val="18"/>
          <w:lang w:val="es-BO"/>
        </w:rPr>
        <w:t>Documentación de respaldo solicitada en el inciso A, numeral II, salvo en el caso de haber especificado la página web y que mediante el cual se haya verificado el cumplimento del requisito.</w:t>
      </w:r>
    </w:p>
    <w:p w14:paraId="6063374E" w14:textId="77777777" w:rsidR="003311B1" w:rsidRPr="004C1011" w:rsidRDefault="00FD5B43" w:rsidP="003311B1">
      <w:pPr>
        <w:pStyle w:val="Prrafodelista"/>
        <w:numPr>
          <w:ilvl w:val="0"/>
          <w:numId w:val="36"/>
        </w:numPr>
        <w:jc w:val="both"/>
        <w:rPr>
          <w:rFonts w:ascii="Verdana" w:hAnsi="Verdana" w:cs="Arial"/>
          <w:sz w:val="18"/>
          <w:szCs w:val="18"/>
          <w:lang w:val="es-BO"/>
        </w:rPr>
      </w:pPr>
      <w:r w:rsidRPr="004C1011">
        <w:rPr>
          <w:rFonts w:ascii="Verdana" w:hAnsi="Verdana" w:cs="Arial"/>
          <w:sz w:val="18"/>
          <w:szCs w:val="18"/>
          <w:lang w:val="es-BO"/>
        </w:rPr>
        <w:t xml:space="preserve">Documentación que respalde la Autorización de Venta en Bolivia, </w:t>
      </w:r>
      <w:r w:rsidR="003311B1" w:rsidRPr="004C1011">
        <w:rPr>
          <w:rFonts w:ascii="Verdana" w:hAnsi="Verdana" w:cs="Arial"/>
          <w:sz w:val="18"/>
          <w:szCs w:val="18"/>
          <w:lang w:val="es-BO"/>
        </w:rPr>
        <w:t>salvo en el caso de haber especificado la página web y que mediante el cual se haya verificado el cumplimento del requisito.</w:t>
      </w:r>
    </w:p>
    <w:p w14:paraId="687F5516" w14:textId="2A42D146" w:rsidR="008B5396" w:rsidRPr="003311B1" w:rsidRDefault="008B5396" w:rsidP="004C1011">
      <w:pPr>
        <w:pStyle w:val="Prrafodelista"/>
        <w:ind w:left="108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5B0A477E" w14:textId="77777777" w:rsidR="000938B5" w:rsidRDefault="000938B5" w:rsidP="00776472">
      <w:pPr>
        <w:jc w:val="center"/>
        <w:rPr>
          <w:rFonts w:cs="Arial"/>
          <w:b/>
          <w:sz w:val="18"/>
          <w:szCs w:val="18"/>
          <w:lang w:val="es-BO"/>
        </w:rPr>
      </w:pP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3ECD78B4" w:rsidR="00AC648C" w:rsidRPr="009956C4" w:rsidRDefault="00AC648C" w:rsidP="004C1011">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4C1011">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823204">
              <w:rPr>
                <w:rFonts w:ascii="Arial" w:hAnsi="Arial" w:cs="Arial"/>
                <w:i/>
                <w:color w:val="000099"/>
                <w:sz w:val="14"/>
                <w:u w:val="single"/>
                <w:lang w:val="es-BO"/>
              </w:rPr>
              <w:t xml:space="preserve">No </w:t>
            </w:r>
            <w:r w:rsidR="0036134D" w:rsidRPr="0036134D">
              <w:rPr>
                <w:rFonts w:ascii="Arial" w:hAnsi="Arial" w:cs="Arial"/>
                <w:i/>
                <w:color w:val="000099"/>
                <w:sz w:val="14"/>
                <w:lang w:val="es-BO"/>
              </w:rPr>
              <w:t>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w:t>
            </w:r>
            <w:r w:rsidRPr="00B3202A">
              <w:rPr>
                <w:rFonts w:ascii="Arial" w:hAnsi="Arial" w:cs="Arial"/>
                <w:b/>
                <w:u w:val="single"/>
                <w:lang w:val="es-BO"/>
              </w:rPr>
              <w:t>(</w:t>
            </w:r>
            <w:r w:rsidR="0036134D" w:rsidRPr="00B3202A">
              <w:rPr>
                <w:rFonts w:ascii="Arial" w:hAnsi="Arial" w:cs="Arial"/>
                <w:i/>
                <w:color w:val="000099"/>
                <w:sz w:val="14"/>
                <w:u w:val="single"/>
                <w:lang w:val="es-BO"/>
              </w:rPr>
              <w:t>No</w:t>
            </w:r>
            <w:r w:rsidR="0036134D" w:rsidRPr="0036134D">
              <w:rPr>
                <w:rFonts w:ascii="Arial" w:hAnsi="Arial" w:cs="Arial"/>
                <w:i/>
                <w:color w:val="000099"/>
                <w:sz w:val="14"/>
                <w:lang w:val="es-BO"/>
              </w:rPr>
              <w:t xml:space="preserve">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1B254C8D" w14:textId="77777777" w:rsidR="00DE6FAC" w:rsidRPr="009A789F" w:rsidRDefault="00DE6FAC" w:rsidP="00865FD3">
      <w:pPr>
        <w:jc w:val="center"/>
        <w:outlineLvl w:val="0"/>
        <w:rPr>
          <w:rFonts w:ascii="Arial" w:hAnsi="Arial" w:cs="Arial"/>
          <w:iCs/>
          <w:sz w:val="18"/>
          <w:szCs w:val="18"/>
          <w:lang w:val="es-BO"/>
        </w:rPr>
      </w:pPr>
    </w:p>
    <w:p w14:paraId="4E8829F9" w14:textId="77777777" w:rsidR="009A789F" w:rsidRPr="009A789F" w:rsidRDefault="009A789F" w:rsidP="009A789F">
      <w:pPr>
        <w:pStyle w:val="Encabezado"/>
        <w:jc w:val="right"/>
        <w:rPr>
          <w:rFonts w:ascii="Arial" w:hAnsi="Arial" w:cs="Arial"/>
          <w:iCs/>
          <w:sz w:val="18"/>
          <w:szCs w:val="18"/>
          <w:lang w:val="pt-BR"/>
        </w:rPr>
      </w:pPr>
      <w:r w:rsidRPr="009A789F">
        <w:rPr>
          <w:rFonts w:ascii="Arial" w:hAnsi="Arial" w:cs="Arial"/>
          <w:iCs/>
          <w:sz w:val="18"/>
          <w:szCs w:val="18"/>
          <w:lang w:val="pt-BR"/>
        </w:rPr>
        <w:t>MODELO DE CONTRATO SANO-DLABS N° 106/2024</w:t>
      </w:r>
    </w:p>
    <w:p w14:paraId="58BF0A20" w14:textId="77777777" w:rsidR="009A789F" w:rsidRPr="009A789F" w:rsidRDefault="009A789F" w:rsidP="009A789F">
      <w:pPr>
        <w:pStyle w:val="Encabezado"/>
        <w:jc w:val="right"/>
        <w:rPr>
          <w:rFonts w:ascii="Arial" w:hAnsi="Arial" w:cs="Arial"/>
          <w:iCs/>
          <w:sz w:val="18"/>
          <w:szCs w:val="18"/>
        </w:rPr>
      </w:pPr>
      <w:r w:rsidRPr="009A789F">
        <w:rPr>
          <w:rFonts w:ascii="Arial" w:hAnsi="Arial" w:cs="Arial"/>
          <w:iCs/>
          <w:sz w:val="18"/>
          <w:szCs w:val="18"/>
        </w:rPr>
        <w:t>CUCE: 24-0951-00-0000000-0-0</w:t>
      </w:r>
    </w:p>
    <w:p w14:paraId="3A7EA33E" w14:textId="77777777" w:rsidR="00B3202A" w:rsidRPr="009A789F" w:rsidRDefault="00B3202A" w:rsidP="009A789F">
      <w:pPr>
        <w:jc w:val="center"/>
        <w:outlineLvl w:val="0"/>
        <w:rPr>
          <w:rFonts w:ascii="Arial" w:hAnsi="Arial" w:cs="Arial"/>
          <w:b/>
          <w:sz w:val="14"/>
          <w:szCs w:val="14"/>
          <w:lang w:val="es-BO"/>
        </w:rPr>
      </w:pPr>
    </w:p>
    <w:p w14:paraId="287F6462" w14:textId="77777777" w:rsidR="009A789F" w:rsidRPr="009A789F" w:rsidRDefault="009A789F" w:rsidP="009A789F">
      <w:pPr>
        <w:jc w:val="both"/>
        <w:rPr>
          <w:rFonts w:ascii="Arial" w:hAnsi="Arial" w:cs="Arial"/>
          <w:sz w:val="18"/>
          <w:szCs w:val="18"/>
          <w:lang w:val="es-CL"/>
        </w:rPr>
      </w:pPr>
      <w:bookmarkStart w:id="71" w:name="OLE_LINK1"/>
      <w:bookmarkStart w:id="72" w:name="OLE_LINK2"/>
      <w:r w:rsidRPr="009A789F">
        <w:rPr>
          <w:rFonts w:ascii="Arial" w:hAnsi="Arial" w:cs="Arial"/>
          <w:b/>
          <w:bCs/>
          <w:iCs/>
          <w:sz w:val="18"/>
          <w:szCs w:val="18"/>
          <w:lang w:val="es-ES_tradnl"/>
        </w:rPr>
        <w:t>Contrato Administrativo de Adquisición de Baterías para UPS</w:t>
      </w:r>
      <w:r w:rsidRPr="009A789F">
        <w:rPr>
          <w:rFonts w:ascii="Arial" w:hAnsi="Arial" w:cs="Arial"/>
          <w:bCs/>
          <w:iCs/>
          <w:spacing w:val="-6"/>
          <w:sz w:val="18"/>
          <w:szCs w:val="18"/>
          <w:lang w:val="es-ES_tradnl"/>
        </w:rPr>
        <w:t>,</w:t>
      </w:r>
      <w:r w:rsidRPr="009A789F">
        <w:rPr>
          <w:rFonts w:ascii="Arial" w:hAnsi="Arial" w:cs="Arial"/>
          <w:bCs/>
          <w:spacing w:val="-6"/>
          <w:sz w:val="18"/>
          <w:szCs w:val="18"/>
          <w:lang w:val="es-ES_tradnl"/>
        </w:rPr>
        <w:t xml:space="preserve"> </w:t>
      </w:r>
      <w:r w:rsidRPr="009A789F">
        <w:rPr>
          <w:rFonts w:ascii="Arial" w:hAnsi="Arial" w:cs="Arial"/>
          <w:sz w:val="18"/>
          <w:szCs w:val="18"/>
          <w:lang w:val="es-CL"/>
        </w:rPr>
        <w:t>sujeto al tenor de las siguientes cláusulas:</w:t>
      </w:r>
    </w:p>
    <w:p w14:paraId="3A3ACB3C" w14:textId="77777777" w:rsidR="009A789F" w:rsidRPr="009A789F" w:rsidRDefault="009A789F" w:rsidP="009A789F">
      <w:pPr>
        <w:tabs>
          <w:tab w:val="left" w:pos="5198"/>
        </w:tabs>
        <w:jc w:val="both"/>
        <w:rPr>
          <w:rFonts w:ascii="Arial" w:hAnsi="Arial" w:cs="Arial"/>
          <w:b/>
          <w:sz w:val="12"/>
          <w:szCs w:val="12"/>
          <w:lang w:val="es-CL"/>
        </w:rPr>
      </w:pPr>
      <w:r w:rsidRPr="009A789F">
        <w:rPr>
          <w:rFonts w:ascii="Arial" w:hAnsi="Arial" w:cs="Arial"/>
          <w:b/>
          <w:sz w:val="18"/>
          <w:szCs w:val="18"/>
          <w:lang w:val="es-CL"/>
        </w:rPr>
        <w:tab/>
      </w:r>
    </w:p>
    <w:p w14:paraId="7C938925" w14:textId="77777777" w:rsidR="009A789F" w:rsidRPr="009A789F" w:rsidRDefault="009A789F" w:rsidP="009A789F">
      <w:pPr>
        <w:jc w:val="both"/>
        <w:rPr>
          <w:rFonts w:ascii="Arial" w:hAnsi="Arial" w:cs="Arial"/>
          <w:sz w:val="18"/>
          <w:szCs w:val="18"/>
        </w:rPr>
      </w:pPr>
      <w:r w:rsidRPr="009A789F">
        <w:rPr>
          <w:rFonts w:ascii="Arial" w:hAnsi="Arial" w:cs="Arial"/>
          <w:b/>
          <w:sz w:val="18"/>
          <w:szCs w:val="18"/>
        </w:rPr>
        <w:t xml:space="preserve">CLÁUSULA PRIMERA.- (LAS PARTES) </w:t>
      </w:r>
      <w:r w:rsidRPr="009A789F">
        <w:rPr>
          <w:rFonts w:ascii="Arial" w:hAnsi="Arial" w:cs="Arial"/>
          <w:sz w:val="18"/>
          <w:szCs w:val="18"/>
          <w:lang w:val="es-ES_tradnl"/>
        </w:rPr>
        <w:t>Las partes  contratantes son</w:t>
      </w:r>
      <w:r w:rsidRPr="009A789F">
        <w:rPr>
          <w:rFonts w:ascii="Arial" w:hAnsi="Arial" w:cs="Arial"/>
          <w:sz w:val="18"/>
          <w:szCs w:val="18"/>
        </w:rPr>
        <w:t>:</w:t>
      </w:r>
    </w:p>
    <w:p w14:paraId="4301542A" w14:textId="77777777" w:rsidR="009A789F" w:rsidRPr="009A789F" w:rsidRDefault="009A789F" w:rsidP="009A789F">
      <w:pPr>
        <w:jc w:val="both"/>
        <w:rPr>
          <w:rFonts w:ascii="Arial" w:hAnsi="Arial" w:cs="Arial"/>
          <w:sz w:val="12"/>
          <w:szCs w:val="12"/>
        </w:rPr>
      </w:pPr>
    </w:p>
    <w:p w14:paraId="2506B5B0" w14:textId="77777777" w:rsidR="009A789F" w:rsidRPr="009A789F" w:rsidRDefault="009A789F" w:rsidP="009A789F">
      <w:pPr>
        <w:widowControl w:val="0"/>
        <w:numPr>
          <w:ilvl w:val="1"/>
          <w:numId w:val="37"/>
        </w:numPr>
        <w:jc w:val="both"/>
        <w:rPr>
          <w:rFonts w:ascii="Arial" w:hAnsi="Arial" w:cs="Arial"/>
          <w:sz w:val="18"/>
          <w:szCs w:val="18"/>
          <w:lang w:val="es-ES_tradnl"/>
        </w:rPr>
      </w:pPr>
      <w:r w:rsidRPr="009A789F">
        <w:rPr>
          <w:rFonts w:ascii="Arial" w:hAnsi="Arial" w:cs="Arial"/>
          <w:sz w:val="18"/>
          <w:szCs w:val="18"/>
          <w:lang w:val="es-ES_tradnl"/>
        </w:rPr>
        <w:t xml:space="preserve">El </w:t>
      </w:r>
      <w:r w:rsidRPr="009A789F">
        <w:rPr>
          <w:rFonts w:ascii="Arial" w:hAnsi="Arial" w:cs="Arial"/>
          <w:b/>
          <w:bCs/>
          <w:sz w:val="18"/>
          <w:szCs w:val="18"/>
          <w:lang w:val="es-ES_tradnl"/>
        </w:rPr>
        <w:t>BANCO CENTRAL DE BOLIVIA</w:t>
      </w:r>
      <w:r w:rsidRPr="009A789F">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9A789F">
        <w:rPr>
          <w:rFonts w:ascii="Arial" w:hAnsi="Arial" w:cs="Arial"/>
          <w:b/>
          <w:bCs/>
          <w:sz w:val="18"/>
          <w:szCs w:val="18"/>
          <w:lang w:val="es-ES_tradnl"/>
        </w:rPr>
        <w:t xml:space="preserve"> </w:t>
      </w:r>
      <w:r w:rsidRPr="009A789F">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9A789F">
        <w:rPr>
          <w:rFonts w:ascii="Arial" w:hAnsi="Arial" w:cs="Arial"/>
          <w:b/>
          <w:bCs/>
          <w:sz w:val="18"/>
          <w:szCs w:val="18"/>
          <w:lang w:val="es-ES_tradnl"/>
        </w:rPr>
        <w:t>ENTIDAD</w:t>
      </w:r>
      <w:r w:rsidRPr="009A789F">
        <w:rPr>
          <w:rFonts w:ascii="Arial" w:hAnsi="Arial" w:cs="Arial"/>
          <w:bCs/>
          <w:sz w:val="18"/>
          <w:szCs w:val="18"/>
          <w:lang w:val="es-ES_tradnl"/>
        </w:rPr>
        <w:t>.</w:t>
      </w:r>
      <w:r w:rsidRPr="009A789F">
        <w:rPr>
          <w:rFonts w:ascii="Arial" w:hAnsi="Arial" w:cs="Arial"/>
          <w:sz w:val="18"/>
          <w:szCs w:val="18"/>
        </w:rPr>
        <w:t xml:space="preserve"> </w:t>
      </w:r>
    </w:p>
    <w:p w14:paraId="0D74E008" w14:textId="77777777" w:rsidR="009A789F" w:rsidRPr="009A789F" w:rsidRDefault="009A789F" w:rsidP="009A789F">
      <w:pPr>
        <w:ind w:left="720"/>
        <w:jc w:val="both"/>
        <w:rPr>
          <w:rFonts w:ascii="Arial" w:hAnsi="Arial" w:cs="Arial"/>
          <w:sz w:val="12"/>
          <w:szCs w:val="12"/>
          <w:lang w:val="es-ES_tradnl"/>
        </w:rPr>
      </w:pPr>
    </w:p>
    <w:p w14:paraId="57C34422" w14:textId="77777777" w:rsidR="009A789F" w:rsidRPr="009A789F" w:rsidRDefault="009A789F" w:rsidP="009A789F">
      <w:pPr>
        <w:numPr>
          <w:ilvl w:val="1"/>
          <w:numId w:val="37"/>
        </w:numPr>
        <w:jc w:val="both"/>
        <w:rPr>
          <w:rFonts w:ascii="Arial" w:hAnsi="Arial" w:cs="Arial"/>
          <w:sz w:val="18"/>
          <w:szCs w:val="18"/>
          <w:lang w:val="es-ES_tradnl"/>
        </w:rPr>
      </w:pPr>
      <w:r w:rsidRPr="009A789F">
        <w:rPr>
          <w:rFonts w:ascii="Arial" w:hAnsi="Arial" w:cs="Arial"/>
          <w:sz w:val="18"/>
          <w:szCs w:val="18"/>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la ciudad de _______ - Bolivia, representada legalmente por ____________________________, con Cédula de Identidad N° </w:t>
      </w:r>
      <w:r w:rsidRPr="009A789F">
        <w:rPr>
          <w:rFonts w:ascii="Arial" w:hAnsi="Arial" w:cs="Arial"/>
          <w:sz w:val="18"/>
          <w:szCs w:val="18"/>
        </w:rPr>
        <w:t>_________</w:t>
      </w:r>
      <w:r w:rsidRPr="009A789F">
        <w:rPr>
          <w:rFonts w:ascii="Arial" w:hAnsi="Arial" w:cs="Arial"/>
          <w:sz w:val="18"/>
          <w:szCs w:val="18"/>
          <w:lang w:val="es-ES_tradnl"/>
        </w:rPr>
        <w:t xml:space="preserve">, expedida en la ciudad de __________, conforme al Testimonio de Poder Nº ____/____ de ____de _______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9A789F">
        <w:rPr>
          <w:rFonts w:ascii="Arial" w:hAnsi="Arial" w:cs="Arial"/>
          <w:b/>
          <w:sz w:val="18"/>
          <w:szCs w:val="18"/>
          <w:lang w:val="es-ES_tradnl"/>
        </w:rPr>
        <w:t>PROVEEDOR</w:t>
      </w:r>
      <w:r w:rsidRPr="009A789F">
        <w:rPr>
          <w:rFonts w:ascii="Arial" w:hAnsi="Arial" w:cs="Arial"/>
          <w:sz w:val="18"/>
          <w:szCs w:val="18"/>
          <w:lang w:val="es-ES_tradnl"/>
        </w:rPr>
        <w:t>.</w:t>
      </w:r>
    </w:p>
    <w:p w14:paraId="7919B326" w14:textId="77777777" w:rsidR="009A789F" w:rsidRPr="009A789F" w:rsidRDefault="009A789F" w:rsidP="009A789F">
      <w:pPr>
        <w:jc w:val="both"/>
        <w:rPr>
          <w:rFonts w:ascii="Arial" w:hAnsi="Arial" w:cs="Arial"/>
          <w:szCs w:val="18"/>
          <w:lang w:val="es-ES_tradnl"/>
        </w:rPr>
      </w:pPr>
    </w:p>
    <w:p w14:paraId="69FAC119" w14:textId="77777777" w:rsidR="009A789F" w:rsidRPr="009A789F" w:rsidRDefault="009A789F" w:rsidP="009A789F">
      <w:pPr>
        <w:jc w:val="both"/>
        <w:rPr>
          <w:rFonts w:ascii="Arial" w:hAnsi="Arial" w:cs="Arial"/>
          <w:b/>
          <w:sz w:val="18"/>
          <w:szCs w:val="18"/>
        </w:rPr>
      </w:pPr>
      <w:r w:rsidRPr="009A789F">
        <w:rPr>
          <w:rFonts w:ascii="Arial" w:hAnsi="Arial" w:cs="Arial"/>
          <w:sz w:val="18"/>
          <w:szCs w:val="18"/>
          <w:lang w:val="es-ES_tradnl"/>
        </w:rPr>
        <w:t xml:space="preserve">La </w:t>
      </w:r>
      <w:r w:rsidRPr="009A789F">
        <w:rPr>
          <w:rFonts w:ascii="Arial" w:hAnsi="Arial" w:cs="Arial"/>
          <w:b/>
          <w:bCs/>
          <w:sz w:val="18"/>
          <w:szCs w:val="18"/>
          <w:lang w:val="es-ES_tradnl"/>
        </w:rPr>
        <w:t>ENTIDAD</w:t>
      </w:r>
      <w:r w:rsidRPr="009A789F">
        <w:rPr>
          <w:rFonts w:ascii="Arial" w:hAnsi="Arial" w:cs="Arial"/>
          <w:sz w:val="18"/>
          <w:szCs w:val="18"/>
          <w:lang w:val="es-ES_tradnl"/>
        </w:rPr>
        <w:t xml:space="preserve"> y el </w:t>
      </w:r>
      <w:r w:rsidRPr="009A789F">
        <w:rPr>
          <w:rFonts w:ascii="Arial" w:hAnsi="Arial" w:cs="Arial"/>
          <w:b/>
          <w:bCs/>
          <w:sz w:val="18"/>
          <w:szCs w:val="18"/>
          <w:lang w:val="es-ES_tradnl"/>
        </w:rPr>
        <w:t xml:space="preserve">PROVEEDOR </w:t>
      </w:r>
      <w:r w:rsidRPr="009A789F">
        <w:rPr>
          <w:rFonts w:ascii="Arial" w:hAnsi="Arial" w:cs="Arial"/>
          <w:sz w:val="18"/>
          <w:szCs w:val="18"/>
          <w:lang w:val="es-BO"/>
        </w:rPr>
        <w:t>en su conjunto se denominarán las</w:t>
      </w:r>
      <w:r w:rsidRPr="009A789F">
        <w:rPr>
          <w:rFonts w:ascii="Arial" w:hAnsi="Arial" w:cs="Arial"/>
          <w:sz w:val="18"/>
          <w:szCs w:val="18"/>
          <w:lang w:val="es-ES_tradnl"/>
        </w:rPr>
        <w:t xml:space="preserve"> </w:t>
      </w:r>
      <w:r w:rsidRPr="009A789F">
        <w:rPr>
          <w:rFonts w:ascii="Arial" w:hAnsi="Arial" w:cs="Arial"/>
          <w:b/>
          <w:bCs/>
          <w:sz w:val="18"/>
          <w:szCs w:val="18"/>
          <w:lang w:val="es-ES_tradnl"/>
        </w:rPr>
        <w:t>PARTES.</w:t>
      </w:r>
    </w:p>
    <w:p w14:paraId="53CEC581" w14:textId="77777777" w:rsidR="009A789F" w:rsidRPr="009A789F" w:rsidRDefault="009A789F" w:rsidP="009A789F">
      <w:pPr>
        <w:jc w:val="both"/>
        <w:rPr>
          <w:rFonts w:ascii="Arial" w:hAnsi="Arial" w:cs="Arial"/>
          <w:b/>
          <w:szCs w:val="18"/>
        </w:rPr>
      </w:pPr>
    </w:p>
    <w:bookmarkEnd w:id="71"/>
    <w:bookmarkEnd w:id="72"/>
    <w:p w14:paraId="3E7BD582"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b/>
          <w:color w:val="000000"/>
          <w:sz w:val="18"/>
          <w:szCs w:val="18"/>
          <w:lang w:val="es-BO" w:eastAsia="es-BO"/>
        </w:rPr>
        <w:t xml:space="preserve">CLÁUSULA SEGUNDA.- (ANTECEDENTES) </w:t>
      </w:r>
      <w:r w:rsidRPr="009A789F">
        <w:rPr>
          <w:rFonts w:ascii="Arial" w:hAnsi="Arial" w:cs="Arial"/>
          <w:color w:val="000000"/>
          <w:sz w:val="18"/>
          <w:szCs w:val="18"/>
          <w:lang w:val="es-BO" w:eastAsia="es-BO"/>
        </w:rPr>
        <w:t xml:space="preserve">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9A789F">
        <w:rPr>
          <w:rFonts w:ascii="Arial" w:hAnsi="Arial" w:cs="Arial"/>
          <w:b/>
          <w:bCs/>
          <w:i/>
          <w:iCs/>
          <w:color w:val="000000"/>
          <w:sz w:val="18"/>
          <w:szCs w:val="18"/>
          <w:lang w:val="es-BO" w:eastAsia="es-BO"/>
        </w:rPr>
        <w:t xml:space="preserve">, </w:t>
      </w:r>
      <w:r w:rsidRPr="009A789F">
        <w:rPr>
          <w:rFonts w:ascii="Arial" w:hAnsi="Arial" w:cs="Arial"/>
          <w:color w:val="000000"/>
          <w:sz w:val="18"/>
          <w:szCs w:val="18"/>
          <w:lang w:val="es-BO" w:eastAsia="es-BO"/>
        </w:rPr>
        <w:t xml:space="preserve">con Código Único de Contrataciones Estatales (CUCE) CUCE: 24-0951-00-_______-1-1, en base a lo solicitado en el DBC. </w:t>
      </w:r>
    </w:p>
    <w:p w14:paraId="2FBAA86E" w14:textId="77777777" w:rsidR="009A789F" w:rsidRPr="009A789F" w:rsidRDefault="009A789F" w:rsidP="009A789F">
      <w:pPr>
        <w:widowControl w:val="0"/>
        <w:jc w:val="both"/>
        <w:rPr>
          <w:rFonts w:ascii="Arial" w:hAnsi="Arial" w:cs="Arial"/>
          <w:color w:val="000000"/>
          <w:szCs w:val="18"/>
          <w:lang w:val="es-BO" w:eastAsia="es-BO"/>
        </w:rPr>
      </w:pPr>
    </w:p>
    <w:p w14:paraId="26DC5363" w14:textId="77777777" w:rsidR="009A789F" w:rsidRPr="009A789F" w:rsidRDefault="009A789F" w:rsidP="009A789F">
      <w:pPr>
        <w:widowControl w:val="0"/>
        <w:jc w:val="both"/>
        <w:rPr>
          <w:rFonts w:ascii="Arial" w:hAnsi="Arial" w:cs="Arial"/>
          <w:b/>
          <w:sz w:val="18"/>
          <w:szCs w:val="18"/>
          <w:lang w:val="es-BO"/>
        </w:rPr>
      </w:pPr>
      <w:r w:rsidRPr="009A789F">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____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2024, resolvió adjudicar mediante Resolución GADM - GAL N° ___/2024 de 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____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2024, la contratación al </w:t>
      </w:r>
      <w:r w:rsidRPr="009A789F">
        <w:rPr>
          <w:rFonts w:ascii="Arial" w:hAnsi="Arial" w:cs="Arial"/>
          <w:b/>
          <w:color w:val="000000"/>
          <w:sz w:val="18"/>
          <w:szCs w:val="18"/>
          <w:lang w:val="es-BO" w:eastAsia="es-BO"/>
        </w:rPr>
        <w:t>PROVEEDOR</w:t>
      </w:r>
      <w:r w:rsidRPr="009A789F">
        <w:rPr>
          <w:rFonts w:ascii="Arial" w:hAnsi="Arial" w:cs="Arial"/>
          <w:color w:val="000000"/>
          <w:sz w:val="18"/>
          <w:szCs w:val="18"/>
          <w:lang w:val="es-BO" w:eastAsia="es-BO"/>
        </w:rPr>
        <w:t>, al cumplir su propuesta con todos los requisitos establecidos en el DBC</w:t>
      </w:r>
      <w:r w:rsidRPr="009A789F">
        <w:rPr>
          <w:rFonts w:ascii="Arial" w:hAnsi="Arial" w:cs="Arial"/>
          <w:b/>
          <w:bCs/>
          <w:color w:val="000000"/>
          <w:sz w:val="18"/>
          <w:szCs w:val="18"/>
          <w:lang w:val="es-BO" w:eastAsia="es-BO"/>
        </w:rPr>
        <w:t>.</w:t>
      </w:r>
    </w:p>
    <w:p w14:paraId="6D77C51E" w14:textId="77777777" w:rsidR="009A789F" w:rsidRPr="009A789F" w:rsidRDefault="009A789F" w:rsidP="009A789F">
      <w:pPr>
        <w:widowControl w:val="0"/>
        <w:jc w:val="both"/>
        <w:rPr>
          <w:rFonts w:ascii="Arial" w:hAnsi="Arial" w:cs="Arial"/>
          <w:b/>
          <w:szCs w:val="18"/>
          <w:lang w:val="es-BO"/>
        </w:rPr>
      </w:pPr>
    </w:p>
    <w:p w14:paraId="26D20D08" w14:textId="77777777" w:rsidR="009A789F" w:rsidRPr="009A789F" w:rsidRDefault="009A789F" w:rsidP="009A789F">
      <w:pPr>
        <w:autoSpaceDE w:val="0"/>
        <w:autoSpaceDN w:val="0"/>
        <w:adjustRightInd w:val="0"/>
        <w:rPr>
          <w:rFonts w:ascii="Arial" w:hAnsi="Arial" w:cs="Arial"/>
          <w:color w:val="000000"/>
          <w:sz w:val="18"/>
          <w:szCs w:val="18"/>
          <w:lang w:val="es-BO" w:eastAsia="es-BO"/>
        </w:rPr>
      </w:pPr>
      <w:r w:rsidRPr="009A789F">
        <w:rPr>
          <w:rFonts w:ascii="Arial" w:hAnsi="Arial" w:cs="Arial"/>
          <w:b/>
          <w:color w:val="000000"/>
          <w:sz w:val="18"/>
          <w:szCs w:val="18"/>
          <w:lang w:val="es-BO" w:eastAsia="es-BO"/>
        </w:rPr>
        <w:t xml:space="preserve">CLÁUSULA TERCERA.- (LEGISLACIÓN APLICABLE) </w:t>
      </w:r>
      <w:r w:rsidRPr="009A789F">
        <w:rPr>
          <w:rFonts w:ascii="Arial" w:hAnsi="Arial" w:cs="Arial"/>
          <w:color w:val="000000"/>
          <w:sz w:val="18"/>
          <w:szCs w:val="18"/>
          <w:lang w:val="es-BO" w:eastAsia="es-BO"/>
        </w:rPr>
        <w:t>El presente Contrato se celebra al amparo de las siguientes disposiciones normativas:</w:t>
      </w:r>
    </w:p>
    <w:p w14:paraId="634AAC91" w14:textId="77777777" w:rsidR="009A789F" w:rsidRPr="009A789F" w:rsidRDefault="009A789F" w:rsidP="009A789F">
      <w:pPr>
        <w:autoSpaceDE w:val="0"/>
        <w:autoSpaceDN w:val="0"/>
        <w:adjustRightInd w:val="0"/>
        <w:rPr>
          <w:rFonts w:ascii="Arial" w:hAnsi="Arial" w:cs="Arial"/>
          <w:color w:val="000000"/>
          <w:sz w:val="12"/>
          <w:szCs w:val="12"/>
          <w:lang w:val="es-BO" w:eastAsia="es-BO"/>
        </w:rPr>
      </w:pPr>
    </w:p>
    <w:p w14:paraId="42CB2D83" w14:textId="77777777" w:rsidR="009A789F" w:rsidRPr="009A789F" w:rsidRDefault="009A789F" w:rsidP="009A789F">
      <w:pPr>
        <w:widowControl w:val="0"/>
        <w:numPr>
          <w:ilvl w:val="0"/>
          <w:numId w:val="41"/>
        </w:numPr>
        <w:jc w:val="both"/>
        <w:rPr>
          <w:rFonts w:ascii="Arial" w:hAnsi="Arial" w:cs="Arial"/>
          <w:sz w:val="18"/>
          <w:szCs w:val="18"/>
          <w:lang w:val="es-BO"/>
        </w:rPr>
      </w:pPr>
      <w:r w:rsidRPr="009A789F">
        <w:rPr>
          <w:rFonts w:ascii="Arial" w:hAnsi="Arial" w:cs="Arial"/>
          <w:sz w:val="18"/>
          <w:szCs w:val="18"/>
          <w:lang w:val="es-BO"/>
        </w:rPr>
        <w:t>Constitución Política del Estado</w:t>
      </w:r>
      <w:r w:rsidRPr="009A789F">
        <w:rPr>
          <w:rFonts w:ascii="Arial" w:hAnsi="Arial" w:cs="Arial"/>
          <w:sz w:val="18"/>
          <w:szCs w:val="18"/>
        </w:rPr>
        <w:t xml:space="preserve"> de 7 de febrero de 2009</w:t>
      </w:r>
      <w:r w:rsidRPr="009A789F">
        <w:rPr>
          <w:rFonts w:ascii="Arial" w:hAnsi="Arial" w:cs="Arial"/>
          <w:sz w:val="18"/>
          <w:szCs w:val="18"/>
          <w:lang w:val="es-BO"/>
        </w:rPr>
        <w:t>.</w:t>
      </w:r>
    </w:p>
    <w:p w14:paraId="079DD794" w14:textId="77777777" w:rsidR="009A789F" w:rsidRPr="009A789F" w:rsidRDefault="009A789F" w:rsidP="009A789F">
      <w:pPr>
        <w:widowControl w:val="0"/>
        <w:numPr>
          <w:ilvl w:val="0"/>
          <w:numId w:val="41"/>
        </w:numPr>
        <w:jc w:val="both"/>
        <w:rPr>
          <w:rFonts w:ascii="Arial" w:hAnsi="Arial" w:cs="Arial"/>
          <w:sz w:val="18"/>
          <w:szCs w:val="18"/>
          <w:lang w:val="es-BO"/>
        </w:rPr>
      </w:pPr>
      <w:r w:rsidRPr="009A789F">
        <w:rPr>
          <w:rFonts w:ascii="Arial" w:hAnsi="Arial" w:cs="Arial"/>
          <w:sz w:val="18"/>
          <w:szCs w:val="18"/>
          <w:lang w:val="es-BO"/>
        </w:rPr>
        <w:t>Ley Nº 1178, de 20 de julio de 1990, de Administración y Control     Gubernamentales.</w:t>
      </w:r>
    </w:p>
    <w:p w14:paraId="4D640C33" w14:textId="77777777" w:rsidR="009A789F" w:rsidRPr="009A789F" w:rsidRDefault="009A789F" w:rsidP="009A789F">
      <w:pPr>
        <w:widowControl w:val="0"/>
        <w:numPr>
          <w:ilvl w:val="0"/>
          <w:numId w:val="41"/>
        </w:numPr>
        <w:jc w:val="both"/>
        <w:rPr>
          <w:rFonts w:ascii="Arial" w:hAnsi="Arial" w:cs="Arial"/>
          <w:sz w:val="18"/>
          <w:szCs w:val="18"/>
          <w:lang w:val="es-BO"/>
        </w:rPr>
      </w:pPr>
      <w:r w:rsidRPr="009A789F">
        <w:rPr>
          <w:rFonts w:ascii="Arial" w:hAnsi="Arial" w:cs="Arial"/>
          <w:sz w:val="18"/>
          <w:szCs w:val="18"/>
          <w:lang w:val="es-BO"/>
        </w:rPr>
        <w:t>Ley del Presupuesto General del Estado, aprobado para la gestión y su reglamentación.</w:t>
      </w:r>
    </w:p>
    <w:p w14:paraId="1234ECA7" w14:textId="77777777" w:rsidR="009A789F" w:rsidRPr="009A789F" w:rsidRDefault="009A789F" w:rsidP="009A789F">
      <w:pPr>
        <w:widowControl w:val="0"/>
        <w:numPr>
          <w:ilvl w:val="0"/>
          <w:numId w:val="41"/>
        </w:numPr>
        <w:jc w:val="both"/>
        <w:rPr>
          <w:rFonts w:ascii="Arial" w:hAnsi="Arial" w:cs="Arial"/>
          <w:sz w:val="18"/>
          <w:szCs w:val="18"/>
          <w:lang w:val="es-BO"/>
        </w:rPr>
      </w:pPr>
      <w:r w:rsidRPr="009A789F">
        <w:rPr>
          <w:rFonts w:ascii="Arial" w:hAnsi="Arial" w:cs="Arial"/>
          <w:sz w:val="18"/>
          <w:szCs w:val="18"/>
          <w:lang w:val="es-BO"/>
        </w:rPr>
        <w:t>Decreto Supremo Nº 0181, de 28 de junio de 2009, de las Normas  Básicas del Sistema de Administración de Bienes y Servicios (NB-SABS) y sus modificaciones.</w:t>
      </w:r>
    </w:p>
    <w:p w14:paraId="13677A45" w14:textId="77777777" w:rsidR="009A789F" w:rsidRPr="009A789F" w:rsidRDefault="009A789F" w:rsidP="009A789F">
      <w:pPr>
        <w:widowControl w:val="0"/>
        <w:numPr>
          <w:ilvl w:val="0"/>
          <w:numId w:val="41"/>
        </w:numPr>
        <w:jc w:val="both"/>
        <w:rPr>
          <w:rFonts w:ascii="Arial" w:hAnsi="Arial" w:cs="Arial"/>
          <w:sz w:val="18"/>
          <w:szCs w:val="18"/>
          <w:lang w:val="es-BO"/>
        </w:rPr>
      </w:pPr>
      <w:r w:rsidRPr="009A789F">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03CA5401" w14:textId="77777777" w:rsidR="009A789F" w:rsidRPr="009A789F" w:rsidRDefault="009A789F" w:rsidP="009A789F">
      <w:pPr>
        <w:widowControl w:val="0"/>
        <w:numPr>
          <w:ilvl w:val="0"/>
          <w:numId w:val="41"/>
        </w:numPr>
        <w:jc w:val="both"/>
        <w:rPr>
          <w:rFonts w:ascii="Arial" w:hAnsi="Arial" w:cs="Arial"/>
          <w:sz w:val="18"/>
          <w:szCs w:val="18"/>
          <w:lang w:val="es-BO"/>
        </w:rPr>
      </w:pPr>
      <w:r w:rsidRPr="009A789F">
        <w:rPr>
          <w:rFonts w:ascii="Arial" w:hAnsi="Arial" w:cs="Arial"/>
          <w:sz w:val="18"/>
          <w:szCs w:val="18"/>
          <w:lang w:val="es-BO"/>
        </w:rPr>
        <w:t>Otras disposiciones relacionadas.</w:t>
      </w:r>
    </w:p>
    <w:p w14:paraId="040560EA" w14:textId="77777777" w:rsidR="009A789F" w:rsidRPr="009A789F" w:rsidRDefault="009A789F" w:rsidP="009A789F">
      <w:pPr>
        <w:widowControl w:val="0"/>
        <w:jc w:val="both"/>
        <w:rPr>
          <w:rFonts w:ascii="Arial" w:hAnsi="Arial" w:cs="Arial"/>
          <w:szCs w:val="18"/>
          <w:lang w:val="es-BO"/>
        </w:rPr>
      </w:pPr>
    </w:p>
    <w:p w14:paraId="5D63AD79" w14:textId="77777777" w:rsidR="009A789F" w:rsidRPr="009A789F" w:rsidRDefault="009A789F" w:rsidP="009A789F">
      <w:pPr>
        <w:widowControl w:val="0"/>
        <w:jc w:val="both"/>
        <w:rPr>
          <w:rFonts w:ascii="Arial" w:hAnsi="Arial" w:cs="Arial"/>
          <w:b/>
          <w:iCs/>
          <w:color w:val="000000"/>
          <w:sz w:val="18"/>
          <w:szCs w:val="18"/>
        </w:rPr>
      </w:pPr>
      <w:r w:rsidRPr="009A789F">
        <w:rPr>
          <w:rFonts w:ascii="Arial" w:hAnsi="Arial" w:cs="Arial"/>
          <w:b/>
          <w:sz w:val="18"/>
          <w:szCs w:val="18"/>
        </w:rPr>
        <w:t xml:space="preserve">CLÁUSULA CUARTA.- (OBJETO Y CAUSA) </w:t>
      </w:r>
      <w:r w:rsidRPr="009A789F">
        <w:rPr>
          <w:rFonts w:ascii="Arial" w:hAnsi="Arial" w:cs="Arial"/>
          <w:sz w:val="18"/>
          <w:szCs w:val="18"/>
          <w:lang w:val="es-BO"/>
        </w:rPr>
        <w:t>El objeto del presente Contrato es</w:t>
      </w:r>
      <w:r w:rsidRPr="009A789F">
        <w:rPr>
          <w:rFonts w:ascii="Arial" w:hAnsi="Arial" w:cs="Arial"/>
          <w:sz w:val="18"/>
          <w:szCs w:val="18"/>
        </w:rPr>
        <w:t xml:space="preserve"> la provisión, instalación y puesta en funcionamiento de baterías para UPS</w:t>
      </w:r>
      <w:r w:rsidRPr="009A789F">
        <w:rPr>
          <w:rFonts w:ascii="Arial" w:hAnsi="Arial" w:cs="Arial"/>
          <w:iCs/>
          <w:color w:val="000000"/>
          <w:sz w:val="18"/>
          <w:szCs w:val="18"/>
        </w:rPr>
        <w:t xml:space="preserve">, </w:t>
      </w:r>
      <w:r w:rsidRPr="009A789F">
        <w:rPr>
          <w:rFonts w:ascii="Arial" w:hAnsi="Arial" w:cs="Arial"/>
          <w:sz w:val="18"/>
          <w:szCs w:val="18"/>
          <w:lang w:val="es-BO"/>
        </w:rPr>
        <w:t xml:space="preserve">que en adelante se denominarán los </w:t>
      </w:r>
      <w:r w:rsidRPr="009A789F">
        <w:rPr>
          <w:rFonts w:ascii="Arial" w:hAnsi="Arial" w:cs="Arial"/>
          <w:b/>
          <w:sz w:val="18"/>
          <w:szCs w:val="18"/>
          <w:lang w:val="es-BO"/>
        </w:rPr>
        <w:t>BIENES</w:t>
      </w:r>
      <w:r w:rsidRPr="009A789F">
        <w:rPr>
          <w:rFonts w:ascii="Arial" w:hAnsi="Arial" w:cs="Arial"/>
          <w:sz w:val="18"/>
          <w:szCs w:val="18"/>
          <w:lang w:val="es-BO"/>
        </w:rPr>
        <w:t>, para reemplazo en dos UPS del Sistema de Energía Eléctrica Regulada del BCB para contribuir a su continuidad operativa</w:t>
      </w:r>
      <w:r w:rsidRPr="009A789F">
        <w:rPr>
          <w:rFonts w:ascii="Arial" w:hAnsi="Arial" w:cs="Arial"/>
          <w:b/>
          <w:sz w:val="18"/>
          <w:szCs w:val="18"/>
          <w:lang w:val="es-BO"/>
        </w:rPr>
        <w:t xml:space="preserve">, </w:t>
      </w:r>
      <w:r w:rsidRPr="009A789F">
        <w:rPr>
          <w:rFonts w:ascii="Arial" w:hAnsi="Arial" w:cs="Arial"/>
          <w:sz w:val="18"/>
          <w:szCs w:val="18"/>
          <w:lang w:val="es-BO"/>
        </w:rPr>
        <w:t xml:space="preserve">provistos por el </w:t>
      </w:r>
      <w:r w:rsidRPr="009A789F">
        <w:rPr>
          <w:rFonts w:ascii="Arial" w:hAnsi="Arial" w:cs="Arial"/>
          <w:b/>
          <w:sz w:val="18"/>
          <w:szCs w:val="18"/>
          <w:lang w:val="es-BO"/>
        </w:rPr>
        <w:t xml:space="preserve">PROVEEDOR </w:t>
      </w:r>
      <w:r w:rsidRPr="009A789F">
        <w:rPr>
          <w:rFonts w:ascii="Arial" w:hAnsi="Arial" w:cs="Arial"/>
          <w:sz w:val="18"/>
          <w:szCs w:val="18"/>
          <w:lang w:val="es-BO"/>
        </w:rPr>
        <w:t>de conformidad con el DBC y la Propuesta Adjudicada, con estricta y absoluta sujeción al presente Contrato.</w:t>
      </w:r>
      <w:r w:rsidRPr="009A789F">
        <w:rPr>
          <w:rFonts w:ascii="Arial" w:hAnsi="Arial" w:cs="Arial"/>
          <w:b/>
          <w:iCs/>
          <w:color w:val="000000"/>
          <w:sz w:val="18"/>
          <w:szCs w:val="18"/>
        </w:rPr>
        <w:t xml:space="preserve"> </w:t>
      </w:r>
    </w:p>
    <w:p w14:paraId="5402EB33" w14:textId="77777777" w:rsidR="009A789F" w:rsidRPr="009A789F" w:rsidRDefault="009A789F" w:rsidP="009A789F">
      <w:pPr>
        <w:jc w:val="both"/>
        <w:rPr>
          <w:rFonts w:ascii="Arial" w:hAnsi="Arial" w:cs="Arial"/>
          <w:b/>
          <w:szCs w:val="18"/>
          <w:lang w:eastAsia="es-BO"/>
        </w:rPr>
      </w:pPr>
    </w:p>
    <w:p w14:paraId="0F05E11E" w14:textId="77777777" w:rsidR="009A789F" w:rsidRPr="009A789F" w:rsidRDefault="009A789F" w:rsidP="009A789F">
      <w:pPr>
        <w:widowControl w:val="0"/>
        <w:autoSpaceDE w:val="0"/>
        <w:autoSpaceDN w:val="0"/>
        <w:adjustRightInd w:val="0"/>
        <w:jc w:val="both"/>
        <w:rPr>
          <w:rFonts w:ascii="Arial" w:hAnsi="Arial" w:cs="Arial"/>
          <w:b/>
          <w:sz w:val="18"/>
          <w:szCs w:val="18"/>
          <w:lang w:val="es-BO"/>
        </w:rPr>
      </w:pPr>
      <w:r w:rsidRPr="009A789F">
        <w:rPr>
          <w:rFonts w:ascii="Arial" w:hAnsi="Arial" w:cs="Arial"/>
          <w:b/>
          <w:sz w:val="18"/>
          <w:szCs w:val="18"/>
          <w:lang w:val="es-BO"/>
        </w:rPr>
        <w:lastRenderedPageBreak/>
        <w:t xml:space="preserve">CLÁUSULA QUINTA.- (DOCUMENTOS INTEGRANTES DEL CONTRATO) </w:t>
      </w:r>
      <w:r w:rsidRPr="009A789F">
        <w:rPr>
          <w:rFonts w:ascii="Arial" w:hAnsi="Arial" w:cs="Arial"/>
          <w:sz w:val="18"/>
          <w:szCs w:val="18"/>
          <w:lang w:val="es-BO"/>
        </w:rPr>
        <w:t>Forman parte del presente Contrato, los siguientes documentos:</w:t>
      </w:r>
    </w:p>
    <w:p w14:paraId="6F99EA5A" w14:textId="77777777" w:rsidR="009A789F" w:rsidRPr="009A789F" w:rsidRDefault="009A789F" w:rsidP="009A789F">
      <w:pPr>
        <w:widowControl w:val="0"/>
        <w:autoSpaceDE w:val="0"/>
        <w:autoSpaceDN w:val="0"/>
        <w:adjustRightInd w:val="0"/>
        <w:jc w:val="both"/>
        <w:rPr>
          <w:rFonts w:ascii="Arial" w:hAnsi="Arial" w:cs="Arial"/>
          <w:sz w:val="12"/>
          <w:szCs w:val="12"/>
        </w:rPr>
      </w:pPr>
    </w:p>
    <w:p w14:paraId="7EC07035"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lang w:val="es-BO"/>
        </w:rPr>
        <w:t xml:space="preserve">Documento Base de Contratación (DBC). </w:t>
      </w:r>
    </w:p>
    <w:p w14:paraId="379DA8A6"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rPr>
        <w:t>Propuesta Adjudicada.</w:t>
      </w:r>
    </w:p>
    <w:p w14:paraId="365BCAD6"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rPr>
        <w:t xml:space="preserve">Formulario de Requerimiento de Bienes - Preventivo N° ____ de __ </w:t>
      </w:r>
      <w:proofErr w:type="spellStart"/>
      <w:r w:rsidRPr="009A789F">
        <w:rPr>
          <w:rFonts w:ascii="Arial" w:hAnsi="Arial" w:cs="Arial"/>
          <w:sz w:val="18"/>
          <w:szCs w:val="18"/>
        </w:rPr>
        <w:t>de</w:t>
      </w:r>
      <w:proofErr w:type="spellEnd"/>
      <w:r w:rsidRPr="009A789F">
        <w:rPr>
          <w:rFonts w:ascii="Arial" w:hAnsi="Arial" w:cs="Arial"/>
          <w:sz w:val="18"/>
          <w:szCs w:val="18"/>
        </w:rPr>
        <w:t xml:space="preserve"> ___ </w:t>
      </w:r>
      <w:proofErr w:type="spellStart"/>
      <w:r w:rsidRPr="009A789F">
        <w:rPr>
          <w:rFonts w:ascii="Arial" w:hAnsi="Arial" w:cs="Arial"/>
          <w:sz w:val="18"/>
          <w:szCs w:val="18"/>
        </w:rPr>
        <w:t>de</w:t>
      </w:r>
      <w:proofErr w:type="spellEnd"/>
      <w:r w:rsidRPr="009A789F">
        <w:rPr>
          <w:rFonts w:ascii="Arial" w:hAnsi="Arial" w:cs="Arial"/>
          <w:sz w:val="18"/>
          <w:szCs w:val="18"/>
        </w:rPr>
        <w:t xml:space="preserve"> 2024.</w:t>
      </w:r>
    </w:p>
    <w:p w14:paraId="7A81481C"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rPr>
        <w:t xml:space="preserve">Documento de Adjudicación, Resolución GADM – GAL N° </w:t>
      </w:r>
      <w:r w:rsidRPr="009A789F">
        <w:rPr>
          <w:rFonts w:ascii="Arial" w:hAnsi="Arial" w:cs="Arial"/>
          <w:color w:val="000000"/>
          <w:sz w:val="18"/>
          <w:szCs w:val="18"/>
          <w:lang w:val="es-BO" w:eastAsia="es-BO"/>
        </w:rPr>
        <w:t xml:space="preserve">___/2024 de 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_____ </w:t>
      </w:r>
      <w:proofErr w:type="spellStart"/>
      <w:r w:rsidRPr="009A789F">
        <w:rPr>
          <w:rFonts w:ascii="Arial" w:hAnsi="Arial" w:cs="Arial"/>
          <w:color w:val="000000"/>
          <w:sz w:val="18"/>
          <w:szCs w:val="18"/>
          <w:lang w:val="es-BO" w:eastAsia="es-BO"/>
        </w:rPr>
        <w:t>de</w:t>
      </w:r>
      <w:proofErr w:type="spellEnd"/>
      <w:r w:rsidRPr="009A789F">
        <w:rPr>
          <w:rFonts w:ascii="Arial" w:hAnsi="Arial" w:cs="Arial"/>
          <w:color w:val="000000"/>
          <w:sz w:val="18"/>
          <w:szCs w:val="18"/>
          <w:lang w:val="es-BO" w:eastAsia="es-BO"/>
        </w:rPr>
        <w:t xml:space="preserve"> 2024</w:t>
      </w:r>
      <w:r w:rsidRPr="009A789F">
        <w:rPr>
          <w:rFonts w:ascii="Arial" w:hAnsi="Arial" w:cs="Arial"/>
          <w:sz w:val="18"/>
          <w:szCs w:val="18"/>
        </w:rPr>
        <w:t>.</w:t>
      </w:r>
    </w:p>
    <w:p w14:paraId="4CB8483E"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rPr>
        <w:t xml:space="preserve">Certificado del Registro Único de Proveedores del Estado (RUPE) N° _________ de __ </w:t>
      </w:r>
      <w:proofErr w:type="spellStart"/>
      <w:r w:rsidRPr="009A789F">
        <w:rPr>
          <w:rFonts w:ascii="Arial" w:hAnsi="Arial" w:cs="Arial"/>
          <w:sz w:val="18"/>
          <w:szCs w:val="18"/>
        </w:rPr>
        <w:t>de</w:t>
      </w:r>
      <w:proofErr w:type="spellEnd"/>
      <w:r w:rsidRPr="009A789F">
        <w:rPr>
          <w:rFonts w:ascii="Arial" w:hAnsi="Arial" w:cs="Arial"/>
          <w:sz w:val="18"/>
          <w:szCs w:val="18"/>
        </w:rPr>
        <w:t xml:space="preserve"> ______ </w:t>
      </w:r>
      <w:proofErr w:type="spellStart"/>
      <w:r w:rsidRPr="009A789F">
        <w:rPr>
          <w:rFonts w:ascii="Arial" w:hAnsi="Arial" w:cs="Arial"/>
          <w:sz w:val="18"/>
          <w:szCs w:val="18"/>
        </w:rPr>
        <w:t>de</w:t>
      </w:r>
      <w:proofErr w:type="spellEnd"/>
      <w:r w:rsidRPr="009A789F">
        <w:rPr>
          <w:rFonts w:ascii="Arial" w:hAnsi="Arial" w:cs="Arial"/>
          <w:sz w:val="18"/>
          <w:szCs w:val="18"/>
        </w:rPr>
        <w:t xml:space="preserve"> 2024.</w:t>
      </w:r>
    </w:p>
    <w:p w14:paraId="54B845EB"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rPr>
        <w:t>Garantía (s)</w:t>
      </w:r>
    </w:p>
    <w:p w14:paraId="3C5F2894"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lang w:val="es-BO"/>
        </w:rPr>
        <w:t xml:space="preserve">Documento de Constitución, </w:t>
      </w:r>
      <w:r w:rsidRPr="009A789F">
        <w:rPr>
          <w:rFonts w:ascii="Arial" w:hAnsi="Arial" w:cs="Arial"/>
          <w:b/>
          <w:i/>
          <w:sz w:val="18"/>
          <w:szCs w:val="18"/>
          <w:lang w:val="es-BO"/>
        </w:rPr>
        <w:t>cuando corresponda</w:t>
      </w:r>
      <w:r w:rsidRPr="009A789F">
        <w:rPr>
          <w:rFonts w:ascii="Arial" w:hAnsi="Arial" w:cs="Arial"/>
          <w:sz w:val="18"/>
          <w:szCs w:val="18"/>
          <w:lang w:val="es-BO"/>
        </w:rPr>
        <w:t>.</w:t>
      </w:r>
    </w:p>
    <w:p w14:paraId="29A4984C"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lang w:val="es-BO"/>
        </w:rPr>
        <w:t xml:space="preserve">Contrato de Asociación Accidental, </w:t>
      </w:r>
      <w:r w:rsidRPr="009A789F">
        <w:rPr>
          <w:rFonts w:ascii="Arial" w:hAnsi="Arial" w:cs="Arial"/>
          <w:b/>
          <w:i/>
          <w:sz w:val="18"/>
          <w:szCs w:val="18"/>
          <w:lang w:val="es-BO"/>
        </w:rPr>
        <w:t>cuando corresponda</w:t>
      </w:r>
      <w:r w:rsidRPr="009A789F">
        <w:rPr>
          <w:rFonts w:ascii="Arial" w:hAnsi="Arial" w:cs="Arial"/>
          <w:sz w:val="18"/>
          <w:szCs w:val="18"/>
          <w:lang w:val="es-BO"/>
        </w:rPr>
        <w:t>.</w:t>
      </w:r>
    </w:p>
    <w:p w14:paraId="2A736FFB" w14:textId="77777777" w:rsidR="009A789F" w:rsidRPr="009A789F" w:rsidRDefault="009A789F" w:rsidP="009A789F">
      <w:pPr>
        <w:widowControl w:val="0"/>
        <w:numPr>
          <w:ilvl w:val="0"/>
          <w:numId w:val="44"/>
        </w:numPr>
        <w:jc w:val="both"/>
        <w:rPr>
          <w:rFonts w:ascii="Arial" w:hAnsi="Arial" w:cs="Arial"/>
          <w:sz w:val="18"/>
          <w:szCs w:val="18"/>
          <w:lang w:val="es-BO"/>
        </w:rPr>
      </w:pPr>
      <w:r w:rsidRPr="009A789F">
        <w:rPr>
          <w:rFonts w:ascii="Arial" w:hAnsi="Arial" w:cs="Arial"/>
          <w:sz w:val="18"/>
          <w:szCs w:val="18"/>
        </w:rPr>
        <w:t xml:space="preserve">Poder del Representante Legal del </w:t>
      </w:r>
      <w:r w:rsidRPr="009A789F">
        <w:rPr>
          <w:rFonts w:ascii="Arial" w:hAnsi="Arial" w:cs="Arial"/>
          <w:b/>
          <w:sz w:val="18"/>
          <w:szCs w:val="18"/>
        </w:rPr>
        <w:t xml:space="preserve">PROVEEDOR, </w:t>
      </w:r>
      <w:r w:rsidRPr="009A789F">
        <w:rPr>
          <w:rFonts w:ascii="Arial" w:hAnsi="Arial" w:cs="Arial"/>
          <w:sz w:val="18"/>
          <w:szCs w:val="18"/>
          <w:lang w:val="es-ES_tradnl"/>
        </w:rPr>
        <w:t xml:space="preserve">Testimonio Nº ____/____ de 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_______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_______</w:t>
      </w:r>
      <w:r w:rsidRPr="009A789F">
        <w:rPr>
          <w:rFonts w:ascii="Arial" w:hAnsi="Arial" w:cs="Arial"/>
          <w:sz w:val="18"/>
          <w:szCs w:val="18"/>
        </w:rPr>
        <w:t>.</w:t>
      </w:r>
    </w:p>
    <w:p w14:paraId="299BB7E4" w14:textId="77777777" w:rsidR="009A789F" w:rsidRPr="009A789F" w:rsidRDefault="009A789F" w:rsidP="009A789F">
      <w:pPr>
        <w:numPr>
          <w:ilvl w:val="0"/>
          <w:numId w:val="44"/>
        </w:numPr>
        <w:jc w:val="both"/>
        <w:rPr>
          <w:rFonts w:ascii="Arial" w:hAnsi="Arial" w:cs="Arial"/>
          <w:sz w:val="18"/>
          <w:szCs w:val="18"/>
          <w:lang w:val="es-BO"/>
        </w:rPr>
      </w:pPr>
      <w:r w:rsidRPr="009A789F">
        <w:rPr>
          <w:rFonts w:ascii="Arial" w:hAnsi="Arial" w:cs="Arial"/>
          <w:sz w:val="18"/>
          <w:szCs w:val="18"/>
          <w:lang w:val="es-BO"/>
        </w:rPr>
        <w:t xml:space="preserve">Certificación de No Adeudo a la Seguridad Social a Largo Plazo Certificado No. </w:t>
      </w:r>
      <w:r w:rsidRPr="009A789F">
        <w:rPr>
          <w:rFonts w:ascii="Arial" w:hAnsi="Arial" w:cs="Arial"/>
          <w:sz w:val="18"/>
          <w:szCs w:val="18"/>
        </w:rPr>
        <w:t>______</w:t>
      </w:r>
      <w:r w:rsidRPr="009A789F">
        <w:rPr>
          <w:rFonts w:ascii="Arial" w:hAnsi="Arial" w:cs="Arial"/>
          <w:sz w:val="18"/>
          <w:szCs w:val="18"/>
          <w:lang w:val="es-BO"/>
        </w:rPr>
        <w:t xml:space="preserve"> de </w:t>
      </w:r>
      <w:r w:rsidRPr="009A789F">
        <w:rPr>
          <w:rFonts w:ascii="Arial" w:hAnsi="Arial" w:cs="Arial"/>
          <w:sz w:val="18"/>
          <w:szCs w:val="18"/>
        </w:rPr>
        <w:t xml:space="preserve">______de _____2024 </w:t>
      </w:r>
      <w:r w:rsidRPr="009A789F">
        <w:rPr>
          <w:rFonts w:ascii="Arial" w:hAnsi="Arial" w:cs="Arial"/>
          <w:sz w:val="18"/>
          <w:szCs w:val="18"/>
          <w:lang w:val="es-BO"/>
        </w:rPr>
        <w:t>de la Gestora Pública de la Seguridad Social de Largo Plazo SSO y SIP.</w:t>
      </w:r>
    </w:p>
    <w:p w14:paraId="55EA7926" w14:textId="77777777" w:rsidR="009A789F" w:rsidRPr="009A789F" w:rsidRDefault="009A789F" w:rsidP="009A789F">
      <w:pPr>
        <w:autoSpaceDE w:val="0"/>
        <w:autoSpaceDN w:val="0"/>
        <w:adjustRightInd w:val="0"/>
        <w:jc w:val="both"/>
        <w:rPr>
          <w:rFonts w:ascii="Arial" w:hAnsi="Arial" w:cs="Arial"/>
          <w:b/>
          <w:color w:val="000000"/>
          <w:sz w:val="18"/>
          <w:szCs w:val="18"/>
          <w:lang w:val="es-BO" w:eastAsia="es-BO"/>
        </w:rPr>
      </w:pPr>
      <w:bookmarkStart w:id="73" w:name="_Hlk289694780"/>
    </w:p>
    <w:p w14:paraId="1F36800C"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b/>
          <w:color w:val="000000"/>
          <w:sz w:val="18"/>
          <w:szCs w:val="18"/>
          <w:lang w:val="es-BO" w:eastAsia="es-BO"/>
        </w:rPr>
        <w:t xml:space="preserve">CLÁUSULA SEXTA.- (OBLIGACIONES DE LAS PARTES) </w:t>
      </w:r>
      <w:r w:rsidRPr="009A789F">
        <w:rPr>
          <w:rFonts w:ascii="Arial" w:hAnsi="Arial" w:cs="Arial"/>
          <w:color w:val="000000"/>
          <w:sz w:val="18"/>
          <w:szCs w:val="18"/>
          <w:lang w:val="es-BO" w:eastAsia="es-BO"/>
        </w:rPr>
        <w:t>Las partes contratantes se comprometen y obligan a dar cumplimiento a todas y cada una de las cláusulas del presente Contrato.</w:t>
      </w:r>
    </w:p>
    <w:p w14:paraId="08DB0CA7" w14:textId="77777777" w:rsidR="009A789F" w:rsidRPr="009A789F" w:rsidRDefault="009A789F" w:rsidP="009A789F">
      <w:pPr>
        <w:autoSpaceDE w:val="0"/>
        <w:autoSpaceDN w:val="0"/>
        <w:adjustRightInd w:val="0"/>
        <w:jc w:val="both"/>
        <w:rPr>
          <w:rFonts w:ascii="Arial" w:hAnsi="Arial" w:cs="Arial"/>
          <w:color w:val="000000"/>
          <w:sz w:val="12"/>
          <w:szCs w:val="12"/>
          <w:lang w:val="es-BO" w:eastAsia="es-BO"/>
        </w:rPr>
      </w:pPr>
    </w:p>
    <w:p w14:paraId="5681104C"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Por su parte, el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se compromete a cumplir con las siguientes obligaciones: </w:t>
      </w:r>
    </w:p>
    <w:p w14:paraId="305B2534" w14:textId="77777777" w:rsidR="009A789F" w:rsidRPr="009A789F" w:rsidRDefault="009A789F" w:rsidP="009A789F">
      <w:pPr>
        <w:numPr>
          <w:ilvl w:val="0"/>
          <w:numId w:val="39"/>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Realizar la provisión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 xml:space="preserve">objeto del presente Contrato, de acuerdo con lo establecido en el DBC, así como las condiciones de su propuesta. </w:t>
      </w:r>
    </w:p>
    <w:p w14:paraId="33AEFD74" w14:textId="77777777" w:rsidR="009A789F" w:rsidRPr="009A789F" w:rsidRDefault="009A789F" w:rsidP="009A789F">
      <w:pPr>
        <w:numPr>
          <w:ilvl w:val="0"/>
          <w:numId w:val="39"/>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B3E2281" w14:textId="77777777" w:rsidR="009A789F" w:rsidRPr="009A789F" w:rsidRDefault="009A789F" w:rsidP="009A789F">
      <w:pPr>
        <w:numPr>
          <w:ilvl w:val="0"/>
          <w:numId w:val="39"/>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Presentar documentos del fabricante que garantice que los bienes a suministrar son nuevos y de primer uso.</w:t>
      </w:r>
    </w:p>
    <w:p w14:paraId="79BEA71F" w14:textId="77777777" w:rsidR="009A789F" w:rsidRPr="009A789F" w:rsidRDefault="009A789F" w:rsidP="009A789F">
      <w:pPr>
        <w:numPr>
          <w:ilvl w:val="0"/>
          <w:numId w:val="39"/>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Mantener vigentes las garantías presentadas. </w:t>
      </w:r>
    </w:p>
    <w:p w14:paraId="221E3E8F" w14:textId="77777777" w:rsidR="009A789F" w:rsidRPr="009A789F" w:rsidRDefault="009A789F" w:rsidP="009A789F">
      <w:pPr>
        <w:numPr>
          <w:ilvl w:val="0"/>
          <w:numId w:val="39"/>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Actualizar la (s) Garantía (s) (vigencia y/o monto), a requerimiento de la </w:t>
      </w:r>
      <w:r w:rsidRPr="009A789F">
        <w:rPr>
          <w:rFonts w:ascii="Arial" w:hAnsi="Arial" w:cs="Arial"/>
          <w:b/>
          <w:color w:val="000000"/>
          <w:sz w:val="18"/>
          <w:szCs w:val="18"/>
          <w:lang w:val="es-BO" w:eastAsia="es-BO"/>
        </w:rPr>
        <w:t>ENTIDAD</w:t>
      </w:r>
      <w:r w:rsidRPr="009A789F">
        <w:rPr>
          <w:rFonts w:ascii="Arial" w:hAnsi="Arial" w:cs="Arial"/>
          <w:color w:val="000000"/>
          <w:sz w:val="18"/>
          <w:szCs w:val="18"/>
          <w:lang w:val="es-BO" w:eastAsia="es-BO"/>
        </w:rPr>
        <w:t>.</w:t>
      </w:r>
      <w:r w:rsidRPr="009A789F">
        <w:rPr>
          <w:rFonts w:ascii="Arial" w:hAnsi="Arial" w:cs="Arial"/>
          <w:b/>
          <w:i/>
          <w:color w:val="000000"/>
          <w:sz w:val="18"/>
          <w:szCs w:val="18"/>
          <w:lang w:val="es-BO" w:eastAsia="es-BO"/>
        </w:rPr>
        <w:t xml:space="preserve"> </w:t>
      </w:r>
    </w:p>
    <w:p w14:paraId="7D52B5CF" w14:textId="77777777" w:rsidR="009A789F" w:rsidRPr="009A789F" w:rsidRDefault="009A789F" w:rsidP="009A789F">
      <w:pPr>
        <w:numPr>
          <w:ilvl w:val="0"/>
          <w:numId w:val="39"/>
        </w:numPr>
        <w:jc w:val="both"/>
        <w:rPr>
          <w:rFonts w:ascii="Arial" w:hAnsi="Arial" w:cs="Arial"/>
          <w:sz w:val="18"/>
          <w:szCs w:val="18"/>
        </w:rPr>
      </w:pPr>
      <w:r w:rsidRPr="009A789F">
        <w:rPr>
          <w:rFonts w:ascii="Arial" w:hAnsi="Arial" w:cs="Arial"/>
          <w:sz w:val="18"/>
          <w:szCs w:val="18"/>
        </w:rPr>
        <w:t xml:space="preserve">Proveer a su personal de ropa de trabajo, equipos de protección personal contra riesgos de seguridad ocupacional y accesorios adecuadas para el trabajo de acuerdo al Decreto Supremo N°108 y a la Resolución Ministerial N° 527/09. Para tal efecto, la  Comisión de Recepción en coordinación con personal de la Subgerencia de Gestión de Riesgos del BCB antes de iniciar la instalación de los </w:t>
      </w:r>
      <w:r w:rsidRPr="009A789F">
        <w:rPr>
          <w:rFonts w:ascii="Arial" w:hAnsi="Arial" w:cs="Arial"/>
          <w:b/>
          <w:sz w:val="18"/>
          <w:szCs w:val="18"/>
        </w:rPr>
        <w:t>BIENES.</w:t>
      </w:r>
      <w:r w:rsidRPr="009A789F">
        <w:rPr>
          <w:rFonts w:ascii="Arial" w:hAnsi="Arial" w:cs="Arial"/>
          <w:sz w:val="18"/>
          <w:szCs w:val="18"/>
        </w:rPr>
        <w:t xml:space="preserve"> </w:t>
      </w:r>
    </w:p>
    <w:p w14:paraId="6915B970" w14:textId="77777777" w:rsidR="009A789F" w:rsidRPr="009A789F" w:rsidRDefault="009A789F" w:rsidP="009A789F">
      <w:pPr>
        <w:numPr>
          <w:ilvl w:val="0"/>
          <w:numId w:val="39"/>
        </w:numPr>
        <w:jc w:val="both"/>
        <w:rPr>
          <w:rFonts w:ascii="Arial" w:hAnsi="Arial" w:cs="Arial"/>
          <w:sz w:val="18"/>
          <w:szCs w:val="18"/>
        </w:rPr>
      </w:pPr>
      <w:r w:rsidRPr="009A789F">
        <w:rPr>
          <w:rFonts w:ascii="Arial" w:hAnsi="Arial" w:cs="Arial"/>
          <w:sz w:val="18"/>
          <w:szCs w:val="18"/>
        </w:rPr>
        <w:t xml:space="preserve">Asistencia técnica en sitio ante cualquier eventualidad que ocurriera con los </w:t>
      </w:r>
      <w:r w:rsidRPr="009A789F">
        <w:rPr>
          <w:rFonts w:ascii="Arial" w:hAnsi="Arial" w:cs="Arial"/>
          <w:b/>
          <w:sz w:val="18"/>
          <w:szCs w:val="18"/>
        </w:rPr>
        <w:t>BIENES.</w:t>
      </w:r>
    </w:p>
    <w:p w14:paraId="0177E59E" w14:textId="77777777" w:rsidR="009A789F" w:rsidRPr="009A789F" w:rsidRDefault="009A789F" w:rsidP="009A789F">
      <w:pPr>
        <w:numPr>
          <w:ilvl w:val="0"/>
          <w:numId w:val="39"/>
        </w:numPr>
        <w:jc w:val="both"/>
        <w:rPr>
          <w:rFonts w:ascii="Arial" w:hAnsi="Arial" w:cs="Arial"/>
          <w:sz w:val="18"/>
          <w:szCs w:val="18"/>
        </w:rPr>
      </w:pPr>
      <w:r w:rsidRPr="009A789F">
        <w:rPr>
          <w:rFonts w:ascii="Arial" w:hAnsi="Arial" w:cs="Arial"/>
          <w:sz w:val="18"/>
          <w:szCs w:val="18"/>
        </w:rPr>
        <w:t xml:space="preserve">Reposición de los </w:t>
      </w:r>
      <w:r w:rsidRPr="009A789F">
        <w:rPr>
          <w:rFonts w:ascii="Arial" w:hAnsi="Arial" w:cs="Arial"/>
          <w:b/>
          <w:sz w:val="18"/>
          <w:szCs w:val="18"/>
        </w:rPr>
        <w:t>BIENES</w:t>
      </w:r>
      <w:r w:rsidRPr="009A789F">
        <w:rPr>
          <w:rFonts w:ascii="Arial" w:hAnsi="Arial" w:cs="Arial"/>
          <w:sz w:val="18"/>
          <w:szCs w:val="18"/>
        </w:rPr>
        <w:t xml:space="preserve"> ante defectos de fábrica o fallas de funcionamiento.</w:t>
      </w:r>
    </w:p>
    <w:p w14:paraId="6FB08F66" w14:textId="77777777" w:rsidR="009A789F" w:rsidRPr="009A789F" w:rsidRDefault="009A789F" w:rsidP="009A789F">
      <w:pPr>
        <w:numPr>
          <w:ilvl w:val="0"/>
          <w:numId w:val="39"/>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Cumplir cada una de las cláusulas del presente Contrato.</w:t>
      </w:r>
    </w:p>
    <w:p w14:paraId="637A3450" w14:textId="77777777" w:rsidR="009A789F" w:rsidRPr="009A789F" w:rsidRDefault="009A789F" w:rsidP="009A789F">
      <w:pPr>
        <w:widowControl w:val="0"/>
        <w:tabs>
          <w:tab w:val="left" w:pos="2602"/>
        </w:tabs>
        <w:ind w:left="720"/>
        <w:jc w:val="both"/>
        <w:rPr>
          <w:rFonts w:ascii="Arial" w:hAnsi="Arial" w:cs="Arial"/>
          <w:szCs w:val="18"/>
          <w:lang w:val="es-BO"/>
        </w:rPr>
      </w:pPr>
    </w:p>
    <w:p w14:paraId="6235DAF8" w14:textId="77777777" w:rsidR="009A789F" w:rsidRPr="009A789F" w:rsidRDefault="009A789F" w:rsidP="009A789F">
      <w:pPr>
        <w:autoSpaceDE w:val="0"/>
        <w:autoSpaceDN w:val="0"/>
        <w:adjustRightInd w:val="0"/>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Por su parte,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se compromete a cumplir con las siguientes obligaciones: </w:t>
      </w:r>
    </w:p>
    <w:p w14:paraId="471E4A3D" w14:textId="77777777" w:rsidR="009A789F" w:rsidRPr="009A789F" w:rsidRDefault="009A789F" w:rsidP="009A789F">
      <w:pPr>
        <w:autoSpaceDE w:val="0"/>
        <w:autoSpaceDN w:val="0"/>
        <w:adjustRightInd w:val="0"/>
        <w:rPr>
          <w:rFonts w:ascii="Arial" w:hAnsi="Arial" w:cs="Arial"/>
          <w:color w:val="000000"/>
          <w:sz w:val="12"/>
          <w:szCs w:val="12"/>
          <w:lang w:val="es-BO" w:eastAsia="es-BO"/>
        </w:rPr>
      </w:pPr>
    </w:p>
    <w:p w14:paraId="7012E072" w14:textId="77777777" w:rsidR="009A789F" w:rsidRPr="009A789F" w:rsidRDefault="009A789F" w:rsidP="009A789F">
      <w:pPr>
        <w:numPr>
          <w:ilvl w:val="0"/>
          <w:numId w:val="40"/>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Realizar la recepción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1F3970E6" w14:textId="77777777" w:rsidR="009A789F" w:rsidRPr="009A789F" w:rsidRDefault="009A789F" w:rsidP="009A789F">
      <w:pPr>
        <w:numPr>
          <w:ilvl w:val="0"/>
          <w:numId w:val="40"/>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Emitir el acta de recepción de los </w:t>
      </w:r>
      <w:r w:rsidRPr="009A789F">
        <w:rPr>
          <w:rFonts w:ascii="Arial" w:hAnsi="Arial" w:cs="Arial"/>
          <w:b/>
          <w:bCs/>
          <w:color w:val="000000"/>
          <w:sz w:val="18"/>
          <w:szCs w:val="18"/>
          <w:lang w:val="es-BO" w:eastAsia="es-BO"/>
        </w:rPr>
        <w:t>BIENES</w:t>
      </w:r>
      <w:r w:rsidRPr="009A789F">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79ACE837" w14:textId="77777777" w:rsidR="009A789F" w:rsidRPr="009A789F" w:rsidRDefault="009A789F" w:rsidP="009A789F">
      <w:pPr>
        <w:numPr>
          <w:ilvl w:val="0"/>
          <w:numId w:val="40"/>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Realizar el pago por la provisión de los </w:t>
      </w:r>
      <w:r w:rsidRPr="009A789F">
        <w:rPr>
          <w:rFonts w:ascii="Arial" w:hAnsi="Arial" w:cs="Arial"/>
          <w:b/>
          <w:bCs/>
          <w:color w:val="000000"/>
          <w:sz w:val="18"/>
          <w:szCs w:val="18"/>
          <w:lang w:val="es-BO" w:eastAsia="es-BO"/>
        </w:rPr>
        <w:t>BIENES</w:t>
      </w:r>
      <w:r w:rsidRPr="009A789F">
        <w:rPr>
          <w:rFonts w:ascii="Arial" w:hAnsi="Arial" w:cs="Arial"/>
          <w:color w:val="000000"/>
          <w:sz w:val="18"/>
          <w:szCs w:val="18"/>
          <w:lang w:val="es-BO" w:eastAsia="es-BO"/>
        </w:rPr>
        <w:t xml:space="preserve">, en un plazo no mayor a cuarenta y cinco (45) días calendario de realizada la recepción de los </w:t>
      </w:r>
      <w:r w:rsidRPr="009A789F">
        <w:rPr>
          <w:rFonts w:ascii="Arial" w:hAnsi="Arial" w:cs="Arial"/>
          <w:b/>
          <w:color w:val="000000"/>
          <w:sz w:val="18"/>
          <w:szCs w:val="18"/>
          <w:lang w:val="es-BO" w:eastAsia="es-BO"/>
        </w:rPr>
        <w:t>BIENES</w:t>
      </w:r>
      <w:r w:rsidRPr="009A789F">
        <w:rPr>
          <w:rFonts w:ascii="Arial" w:hAnsi="Arial" w:cs="Arial"/>
          <w:color w:val="000000"/>
          <w:sz w:val="18"/>
          <w:szCs w:val="18"/>
          <w:lang w:val="es-BO" w:eastAsia="es-BO"/>
        </w:rPr>
        <w:t xml:space="preserve"> objeto del presente Contrato. </w:t>
      </w:r>
    </w:p>
    <w:p w14:paraId="79557CD0" w14:textId="77777777" w:rsidR="009A789F" w:rsidRPr="009A789F" w:rsidRDefault="009A789F" w:rsidP="009A789F">
      <w:pPr>
        <w:numPr>
          <w:ilvl w:val="0"/>
          <w:numId w:val="40"/>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Cumplir cada una de las cláusulas del presente Contrato. </w:t>
      </w:r>
    </w:p>
    <w:p w14:paraId="5FA23B0F" w14:textId="77777777" w:rsidR="009A789F" w:rsidRPr="009A789F" w:rsidRDefault="009A789F" w:rsidP="009A789F">
      <w:pPr>
        <w:ind w:left="720"/>
        <w:jc w:val="both"/>
        <w:rPr>
          <w:rFonts w:ascii="Arial" w:hAnsi="Arial" w:cs="Arial"/>
          <w:szCs w:val="18"/>
          <w:lang w:val="es-BO"/>
        </w:rPr>
      </w:pPr>
    </w:p>
    <w:p w14:paraId="6DC0A642" w14:textId="77777777" w:rsidR="009A789F" w:rsidRPr="009A789F" w:rsidRDefault="009A789F" w:rsidP="009A789F">
      <w:pPr>
        <w:widowControl w:val="0"/>
        <w:autoSpaceDE w:val="0"/>
        <w:autoSpaceDN w:val="0"/>
        <w:adjustRightInd w:val="0"/>
        <w:jc w:val="both"/>
        <w:rPr>
          <w:rFonts w:ascii="Arial" w:hAnsi="Arial" w:cs="Arial"/>
          <w:sz w:val="18"/>
          <w:szCs w:val="18"/>
        </w:rPr>
      </w:pPr>
      <w:r w:rsidRPr="009A789F">
        <w:rPr>
          <w:rFonts w:ascii="Arial" w:hAnsi="Arial" w:cs="Arial"/>
          <w:b/>
          <w:sz w:val="18"/>
          <w:szCs w:val="18"/>
          <w:lang w:val="es-BO"/>
        </w:rPr>
        <w:t xml:space="preserve">CLÁUSULA SÉPTIMA.- (VIGENCIA) </w:t>
      </w:r>
      <w:r w:rsidRPr="009A789F">
        <w:rPr>
          <w:rFonts w:ascii="Arial" w:hAnsi="Arial" w:cs="Arial"/>
          <w:sz w:val="18"/>
          <w:szCs w:val="18"/>
        </w:rPr>
        <w:t>El contrato, entrará en vigencia desde el día de su suscripción, por ambas partes, hasta que las mismas hayan dado cumplimiento a todas las cláusulas contenidas en el presente Contrato.</w:t>
      </w:r>
    </w:p>
    <w:p w14:paraId="12B71CD4" w14:textId="77777777" w:rsidR="009A789F" w:rsidRPr="009A789F" w:rsidRDefault="009A789F" w:rsidP="009A789F">
      <w:pPr>
        <w:widowControl w:val="0"/>
        <w:autoSpaceDE w:val="0"/>
        <w:autoSpaceDN w:val="0"/>
        <w:adjustRightInd w:val="0"/>
        <w:jc w:val="both"/>
        <w:rPr>
          <w:rFonts w:ascii="Arial" w:hAnsi="Arial" w:cs="Arial"/>
          <w:b/>
          <w:szCs w:val="18"/>
          <w:lang w:val="es-BO"/>
        </w:rPr>
      </w:pPr>
    </w:p>
    <w:p w14:paraId="15D9A565" w14:textId="77777777" w:rsidR="009A789F" w:rsidRPr="009A789F" w:rsidRDefault="009A789F" w:rsidP="009A789F">
      <w:pPr>
        <w:jc w:val="both"/>
        <w:rPr>
          <w:rFonts w:ascii="Arial" w:hAnsi="Arial" w:cs="Arial"/>
          <w:sz w:val="18"/>
          <w:szCs w:val="18"/>
        </w:rPr>
      </w:pPr>
      <w:r w:rsidRPr="009A789F">
        <w:rPr>
          <w:rFonts w:ascii="Arial" w:hAnsi="Arial" w:cs="Arial"/>
          <w:b/>
          <w:sz w:val="18"/>
          <w:szCs w:val="18"/>
        </w:rPr>
        <w:t xml:space="preserve">CLÁUSULA OCTAVA.- </w:t>
      </w:r>
      <w:bookmarkEnd w:id="73"/>
      <w:r w:rsidRPr="009A789F">
        <w:rPr>
          <w:rFonts w:ascii="Arial" w:hAnsi="Arial" w:cs="Arial"/>
          <w:b/>
          <w:bCs/>
          <w:sz w:val="18"/>
          <w:szCs w:val="18"/>
        </w:rPr>
        <w:t>(</w:t>
      </w:r>
      <w:r w:rsidRPr="009A789F">
        <w:rPr>
          <w:rFonts w:ascii="Arial" w:hAnsi="Arial" w:cs="Arial"/>
          <w:b/>
          <w:sz w:val="18"/>
          <w:szCs w:val="18"/>
        </w:rPr>
        <w:t>GARANTÍA</w:t>
      </w:r>
      <w:r w:rsidRPr="009A789F">
        <w:rPr>
          <w:rFonts w:ascii="Arial" w:hAnsi="Arial" w:cs="Arial"/>
          <w:b/>
          <w:bCs/>
          <w:sz w:val="18"/>
          <w:szCs w:val="18"/>
        </w:rPr>
        <w:t xml:space="preserve"> DE CUMPLIMIENTO DE CONTRATO</w:t>
      </w:r>
      <w:r w:rsidRPr="009A789F">
        <w:rPr>
          <w:rFonts w:ascii="Arial" w:hAnsi="Arial" w:cs="Arial"/>
          <w:bCs/>
          <w:sz w:val="18"/>
          <w:szCs w:val="18"/>
        </w:rPr>
        <w:t>) E</w:t>
      </w:r>
      <w:r w:rsidRPr="009A789F">
        <w:rPr>
          <w:rFonts w:ascii="Arial" w:hAnsi="Arial" w:cs="Arial"/>
          <w:sz w:val="18"/>
          <w:szCs w:val="18"/>
        </w:rPr>
        <w:t xml:space="preserve">l </w:t>
      </w:r>
      <w:r w:rsidRPr="009A789F">
        <w:rPr>
          <w:rFonts w:ascii="Arial" w:hAnsi="Arial" w:cs="Arial"/>
          <w:b/>
          <w:sz w:val="18"/>
          <w:szCs w:val="18"/>
        </w:rPr>
        <w:t>PROVEEDOR</w:t>
      </w:r>
      <w:r w:rsidRPr="009A789F">
        <w:rPr>
          <w:rFonts w:ascii="Arial" w:hAnsi="Arial" w:cs="Arial"/>
          <w:sz w:val="18"/>
          <w:szCs w:val="18"/>
        </w:rPr>
        <w:t xml:space="preserve">, garantiza </w:t>
      </w:r>
      <w:r w:rsidRPr="009A789F">
        <w:rPr>
          <w:rFonts w:ascii="Arial" w:hAnsi="Arial" w:cs="Arial"/>
          <w:sz w:val="18"/>
          <w:szCs w:val="18"/>
          <w:lang w:val="es-BO"/>
        </w:rPr>
        <w:t>el correcto cumplimiento y fiel ejecución del presente Contrato</w:t>
      </w:r>
      <w:r w:rsidRPr="009A789F">
        <w:rPr>
          <w:rFonts w:ascii="Arial" w:hAnsi="Arial" w:cs="Arial"/>
          <w:sz w:val="18"/>
          <w:szCs w:val="18"/>
        </w:rPr>
        <w:t xml:space="preserve"> en todas sus partes con la Garantía __________________ N° _______, emitida por el Banco _____________, el __ de ____ </w:t>
      </w:r>
      <w:proofErr w:type="spellStart"/>
      <w:r w:rsidRPr="009A789F">
        <w:rPr>
          <w:rFonts w:ascii="Arial" w:hAnsi="Arial" w:cs="Arial"/>
          <w:sz w:val="18"/>
          <w:szCs w:val="18"/>
        </w:rPr>
        <w:t>de</w:t>
      </w:r>
      <w:proofErr w:type="spellEnd"/>
      <w:r w:rsidRPr="009A789F">
        <w:rPr>
          <w:rFonts w:ascii="Arial" w:hAnsi="Arial" w:cs="Arial"/>
          <w:sz w:val="18"/>
          <w:szCs w:val="18"/>
        </w:rPr>
        <w:t xml:space="preserve"> 2024, con vigencia hasta el __ de __________ </w:t>
      </w:r>
      <w:proofErr w:type="spellStart"/>
      <w:r w:rsidRPr="009A789F">
        <w:rPr>
          <w:rFonts w:ascii="Arial" w:hAnsi="Arial" w:cs="Arial"/>
          <w:sz w:val="18"/>
          <w:szCs w:val="18"/>
        </w:rPr>
        <w:t>de</w:t>
      </w:r>
      <w:proofErr w:type="spellEnd"/>
      <w:r w:rsidRPr="009A789F">
        <w:rPr>
          <w:rFonts w:ascii="Arial" w:hAnsi="Arial" w:cs="Arial"/>
          <w:sz w:val="18"/>
          <w:szCs w:val="18"/>
        </w:rPr>
        <w:t xml:space="preserve"> 2024, a la orden de la </w:t>
      </w:r>
      <w:r w:rsidRPr="009A789F">
        <w:rPr>
          <w:rFonts w:ascii="Arial" w:hAnsi="Arial" w:cs="Arial"/>
          <w:b/>
          <w:sz w:val="18"/>
          <w:szCs w:val="18"/>
        </w:rPr>
        <w:t>ENTIDAD</w:t>
      </w:r>
      <w:r w:rsidRPr="009A789F">
        <w:rPr>
          <w:rFonts w:ascii="Arial" w:hAnsi="Arial" w:cs="Arial"/>
          <w:sz w:val="18"/>
          <w:szCs w:val="18"/>
        </w:rPr>
        <w:t>, por Bs__________ (_____________________ 00/100 Bolivianos), equivalente al siete por ciento (7%) o tres punto cinco por ciento (3.5%) del monto total del Contrato.</w:t>
      </w:r>
    </w:p>
    <w:p w14:paraId="59AAC5E4" w14:textId="77777777" w:rsidR="009A789F" w:rsidRPr="009A789F" w:rsidRDefault="009A789F" w:rsidP="009A789F">
      <w:pPr>
        <w:jc w:val="both"/>
        <w:rPr>
          <w:rFonts w:ascii="Arial" w:hAnsi="Arial" w:cs="Arial"/>
          <w:b/>
          <w:szCs w:val="18"/>
        </w:rPr>
      </w:pPr>
    </w:p>
    <w:p w14:paraId="0776B07F"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El importe de dicha garantía en caso de cualquier incumplimiento contractual incurrido por el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 xml:space="preserve">, será pagado en favor de 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 xml:space="preserve">, sin necesidad de ningún trámite o acción judicial, a su sólo requerimiento. </w:t>
      </w:r>
    </w:p>
    <w:p w14:paraId="6F5DA47E" w14:textId="77777777" w:rsidR="009A789F" w:rsidRPr="009A789F" w:rsidRDefault="009A789F" w:rsidP="009A789F">
      <w:pPr>
        <w:autoSpaceDE w:val="0"/>
        <w:autoSpaceDN w:val="0"/>
        <w:adjustRightInd w:val="0"/>
        <w:ind w:left="567"/>
        <w:jc w:val="both"/>
        <w:rPr>
          <w:rFonts w:ascii="Arial" w:hAnsi="Arial" w:cs="Arial"/>
          <w:color w:val="000000"/>
          <w:sz w:val="18"/>
          <w:szCs w:val="18"/>
          <w:lang w:val="es-BO" w:eastAsia="es-BO"/>
        </w:rPr>
      </w:pPr>
    </w:p>
    <w:p w14:paraId="767C63FD"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lastRenderedPageBreak/>
        <w:t xml:space="preserve">La devolución de la Garantía de Cumplimiento de Contrato, procederá si el Contrato ha sido cumplido en su totalidad y se efectivice la recepción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 xml:space="preserve">objeto de la contratación, hecho que se hará constar mediante el Acta de Recepción suscrita por la Comisión de Recepción </w:t>
      </w:r>
      <w:r w:rsidRPr="009A789F">
        <w:rPr>
          <w:rFonts w:ascii="Arial" w:hAnsi="Arial" w:cs="Arial"/>
          <w:b/>
          <w:bCs/>
          <w:i/>
          <w:iCs/>
          <w:color w:val="000000"/>
          <w:sz w:val="18"/>
          <w:szCs w:val="18"/>
          <w:lang w:val="es-BO" w:eastAsia="es-BO"/>
        </w:rPr>
        <w:t xml:space="preserve"> </w:t>
      </w:r>
      <w:r w:rsidRPr="009A789F">
        <w:rPr>
          <w:rFonts w:ascii="Arial" w:hAnsi="Arial" w:cs="Arial"/>
          <w:color w:val="000000"/>
          <w:sz w:val="18"/>
          <w:szCs w:val="18"/>
          <w:lang w:val="es-BO" w:eastAsia="es-BO"/>
        </w:rPr>
        <w:t xml:space="preserve">y el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 xml:space="preserve">. </w:t>
      </w:r>
    </w:p>
    <w:p w14:paraId="1D14E89C" w14:textId="77777777" w:rsidR="009A789F" w:rsidRPr="009A789F" w:rsidRDefault="009A789F" w:rsidP="009A789F">
      <w:pPr>
        <w:ind w:left="567"/>
        <w:jc w:val="both"/>
        <w:rPr>
          <w:rFonts w:ascii="Arial" w:hAnsi="Arial" w:cs="Arial"/>
          <w:color w:val="000000"/>
          <w:szCs w:val="18"/>
          <w:lang w:val="es-BO" w:eastAsia="es-BO"/>
        </w:rPr>
      </w:pPr>
    </w:p>
    <w:p w14:paraId="462C5A59" w14:textId="77777777" w:rsidR="009A789F" w:rsidRPr="009A789F" w:rsidRDefault="009A789F" w:rsidP="009A789F">
      <w:pPr>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El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 xml:space="preserve">, tiene la obligación de mantener actualizada la Garantía de Cumplimiento de Contrato, cuantas veces lo requiera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por razones justificadas. La Unidad Administrativa de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será quien llevará el control directo de vigencia de la misma bajo su responsabilidad.</w:t>
      </w:r>
    </w:p>
    <w:p w14:paraId="2E92F295" w14:textId="77777777" w:rsidR="009A789F" w:rsidRPr="009A789F" w:rsidRDefault="009A789F" w:rsidP="009A789F">
      <w:pPr>
        <w:widowControl w:val="0"/>
        <w:autoSpaceDE w:val="0"/>
        <w:autoSpaceDN w:val="0"/>
        <w:adjustRightInd w:val="0"/>
        <w:jc w:val="both"/>
        <w:rPr>
          <w:rFonts w:ascii="Arial" w:hAnsi="Arial" w:cs="Arial"/>
          <w:b/>
          <w:i/>
          <w:color w:val="000000"/>
          <w:sz w:val="18"/>
          <w:szCs w:val="18"/>
          <w:lang w:val="es-BO" w:eastAsia="es-BO"/>
        </w:rPr>
      </w:pPr>
    </w:p>
    <w:p w14:paraId="56710755" w14:textId="77777777" w:rsidR="009A789F" w:rsidRPr="009A789F" w:rsidRDefault="009A789F" w:rsidP="009A789F">
      <w:pPr>
        <w:widowControl w:val="0"/>
        <w:autoSpaceDE w:val="0"/>
        <w:autoSpaceDN w:val="0"/>
        <w:adjustRightInd w:val="0"/>
        <w:jc w:val="both"/>
        <w:rPr>
          <w:rFonts w:ascii="Arial" w:hAnsi="Arial" w:cs="Arial"/>
          <w:iCs/>
          <w:sz w:val="18"/>
          <w:szCs w:val="18"/>
          <w:lang w:val="es-BO"/>
        </w:rPr>
      </w:pPr>
      <w:r w:rsidRPr="009A789F">
        <w:rPr>
          <w:rFonts w:ascii="Arial" w:hAnsi="Arial" w:cs="Arial"/>
          <w:b/>
          <w:sz w:val="18"/>
          <w:szCs w:val="18"/>
          <w:lang w:val="es-BO"/>
        </w:rPr>
        <w:t>CLÁUSULA NOVENA.- (ANTICIPO)</w:t>
      </w:r>
      <w:r w:rsidRPr="009A789F">
        <w:rPr>
          <w:rFonts w:ascii="Arial" w:hAnsi="Arial" w:cs="Arial"/>
          <w:b/>
          <w:i/>
          <w:iCs/>
          <w:sz w:val="18"/>
          <w:szCs w:val="18"/>
          <w:lang w:val="es-BO"/>
        </w:rPr>
        <w:t xml:space="preserve"> </w:t>
      </w:r>
      <w:r w:rsidRPr="009A789F">
        <w:rPr>
          <w:rFonts w:ascii="Arial" w:hAnsi="Arial" w:cs="Arial"/>
          <w:iCs/>
          <w:sz w:val="18"/>
          <w:szCs w:val="18"/>
          <w:lang w:val="es-BO"/>
        </w:rPr>
        <w:t>En el presente Contrato no se otorgará anticipo.</w:t>
      </w:r>
    </w:p>
    <w:p w14:paraId="4933337A" w14:textId="77777777" w:rsidR="009A789F" w:rsidRPr="009A789F" w:rsidRDefault="009A789F" w:rsidP="009A789F">
      <w:pPr>
        <w:widowControl w:val="0"/>
        <w:autoSpaceDE w:val="0"/>
        <w:autoSpaceDN w:val="0"/>
        <w:adjustRightInd w:val="0"/>
        <w:jc w:val="both"/>
        <w:rPr>
          <w:rFonts w:ascii="Arial" w:hAnsi="Arial" w:cs="Arial"/>
          <w:iCs/>
          <w:sz w:val="18"/>
          <w:szCs w:val="18"/>
          <w:lang w:val="es-BO"/>
        </w:rPr>
      </w:pPr>
    </w:p>
    <w:p w14:paraId="4C4AA2DD" w14:textId="77777777" w:rsidR="009A789F" w:rsidRPr="009A789F" w:rsidRDefault="009A789F" w:rsidP="009A789F">
      <w:pPr>
        <w:widowControl w:val="0"/>
        <w:autoSpaceDE w:val="0"/>
        <w:autoSpaceDN w:val="0"/>
        <w:adjustRightInd w:val="0"/>
        <w:jc w:val="both"/>
        <w:rPr>
          <w:rFonts w:ascii="Arial" w:hAnsi="Arial" w:cs="Arial"/>
          <w:sz w:val="18"/>
          <w:szCs w:val="18"/>
          <w:lang w:val="es-BO"/>
        </w:rPr>
      </w:pPr>
      <w:r w:rsidRPr="009A789F">
        <w:rPr>
          <w:rFonts w:ascii="Arial" w:hAnsi="Arial" w:cs="Arial"/>
          <w:b/>
          <w:sz w:val="18"/>
          <w:szCs w:val="18"/>
          <w:lang w:val="es-BO"/>
        </w:rPr>
        <w:t>CLÁUSULA DÉCIMA.- (FUNCIONAMIENTO DE MAQUINARIA Y/O EQUIPO)</w:t>
      </w:r>
      <w:r w:rsidRPr="009A789F">
        <w:rPr>
          <w:rFonts w:ascii="Arial" w:hAnsi="Arial" w:cs="Arial"/>
          <w:iCs/>
          <w:sz w:val="18"/>
          <w:szCs w:val="18"/>
          <w:lang w:val="es-BO"/>
        </w:rPr>
        <w:t xml:space="preserve"> El presente Contrato no considera Garantía de Funcionamiento de Maquinaria y/o Equipo.</w:t>
      </w:r>
    </w:p>
    <w:p w14:paraId="6656E66D" w14:textId="77777777" w:rsidR="009A789F" w:rsidRPr="009A789F" w:rsidRDefault="009A789F" w:rsidP="009A789F">
      <w:pPr>
        <w:jc w:val="both"/>
        <w:rPr>
          <w:rFonts w:ascii="Arial" w:hAnsi="Arial" w:cs="Arial"/>
          <w:sz w:val="18"/>
          <w:szCs w:val="18"/>
          <w:lang w:val="es-BO"/>
        </w:rPr>
      </w:pPr>
    </w:p>
    <w:p w14:paraId="2ED2E440"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b/>
          <w:sz w:val="18"/>
          <w:szCs w:val="18"/>
          <w:lang w:val="es-BO"/>
        </w:rPr>
        <w:t xml:space="preserve">CLÁUSULA DÉCIMA PRIMERA.- (PLAZO DE ENTREGA) </w:t>
      </w:r>
      <w:r w:rsidRPr="009A789F">
        <w:rPr>
          <w:rFonts w:ascii="Arial" w:hAnsi="Arial" w:cs="Arial"/>
          <w:sz w:val="18"/>
          <w:szCs w:val="18"/>
          <w:lang w:val="es-BO"/>
        </w:rPr>
        <w:t xml:space="preserve">El </w:t>
      </w:r>
      <w:r w:rsidRPr="009A789F">
        <w:rPr>
          <w:rFonts w:ascii="Arial" w:hAnsi="Arial" w:cs="Arial"/>
          <w:b/>
          <w:bCs/>
          <w:sz w:val="18"/>
          <w:szCs w:val="18"/>
          <w:lang w:val="es-BO"/>
        </w:rPr>
        <w:t xml:space="preserve">PROVEEDOR </w:t>
      </w:r>
      <w:r w:rsidRPr="009A789F">
        <w:rPr>
          <w:rFonts w:ascii="Arial" w:hAnsi="Arial" w:cs="Arial"/>
          <w:sz w:val="18"/>
          <w:szCs w:val="18"/>
          <w:lang w:val="es-BO"/>
        </w:rPr>
        <w:t xml:space="preserve">entregará los </w:t>
      </w:r>
      <w:r w:rsidRPr="009A789F">
        <w:rPr>
          <w:rFonts w:ascii="Arial" w:hAnsi="Arial" w:cs="Arial"/>
          <w:b/>
          <w:sz w:val="18"/>
          <w:szCs w:val="18"/>
          <w:lang w:val="es-BO"/>
        </w:rPr>
        <w:t>BIENES</w:t>
      </w:r>
      <w:r w:rsidRPr="009A789F">
        <w:rPr>
          <w:rFonts w:ascii="Arial" w:hAnsi="Arial" w:cs="Arial"/>
          <w:sz w:val="18"/>
          <w:szCs w:val="18"/>
          <w:lang w:val="es-BO"/>
        </w:rPr>
        <w:t xml:space="preserve"> en estricto apego a la propuesta adjudicada, en el plazo de hasta noventa (90) días calendario.</w:t>
      </w:r>
    </w:p>
    <w:p w14:paraId="6B8B405E" w14:textId="77777777" w:rsidR="009A789F" w:rsidRPr="009A789F" w:rsidRDefault="009A789F" w:rsidP="009A789F">
      <w:pPr>
        <w:widowControl w:val="0"/>
        <w:jc w:val="both"/>
        <w:rPr>
          <w:rFonts w:ascii="Arial" w:hAnsi="Arial" w:cs="Arial"/>
          <w:szCs w:val="18"/>
          <w:lang w:val="es-BO"/>
        </w:rPr>
      </w:pPr>
    </w:p>
    <w:p w14:paraId="58313D2C" w14:textId="77777777" w:rsidR="009A789F" w:rsidRPr="009A789F" w:rsidRDefault="009A789F" w:rsidP="009A789F">
      <w:pPr>
        <w:widowControl w:val="0"/>
        <w:jc w:val="both"/>
        <w:rPr>
          <w:rFonts w:ascii="Arial" w:hAnsi="Arial" w:cs="Arial"/>
          <w:i/>
          <w:sz w:val="18"/>
          <w:szCs w:val="18"/>
          <w:lang w:val="es-BO"/>
        </w:rPr>
      </w:pPr>
      <w:r w:rsidRPr="009A789F">
        <w:rPr>
          <w:rFonts w:ascii="Arial" w:hAnsi="Arial" w:cs="Arial"/>
          <w:sz w:val="18"/>
          <w:szCs w:val="18"/>
          <w:lang w:val="es-BO"/>
        </w:rPr>
        <w:t>El plazo de entrega señalado precedentemente será computado a partir del día siguiente calendario de la suscripción del contrato.</w:t>
      </w:r>
    </w:p>
    <w:p w14:paraId="7404B7E5" w14:textId="77777777" w:rsidR="009A789F" w:rsidRPr="009A789F" w:rsidRDefault="009A789F" w:rsidP="009A789F">
      <w:pPr>
        <w:widowControl w:val="0"/>
        <w:tabs>
          <w:tab w:val="left" w:pos="3000"/>
        </w:tabs>
        <w:jc w:val="both"/>
        <w:rPr>
          <w:rFonts w:ascii="Arial" w:hAnsi="Arial" w:cs="Arial"/>
          <w:sz w:val="18"/>
          <w:szCs w:val="18"/>
          <w:lang w:val="es-BO"/>
        </w:rPr>
      </w:pPr>
      <w:r w:rsidRPr="009A789F">
        <w:rPr>
          <w:rFonts w:ascii="Arial" w:hAnsi="Arial" w:cs="Arial"/>
          <w:sz w:val="18"/>
          <w:szCs w:val="18"/>
          <w:lang w:val="es-BO"/>
        </w:rPr>
        <w:tab/>
      </w:r>
    </w:p>
    <w:p w14:paraId="740FB025"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 xml:space="preserve">El plazo de entrega de los </w:t>
      </w:r>
      <w:r w:rsidRPr="009A789F">
        <w:rPr>
          <w:rFonts w:ascii="Arial" w:hAnsi="Arial" w:cs="Arial"/>
          <w:b/>
          <w:sz w:val="18"/>
          <w:szCs w:val="18"/>
          <w:lang w:val="es-BO"/>
        </w:rPr>
        <w:t>BIENES</w:t>
      </w:r>
      <w:r w:rsidRPr="009A789F">
        <w:rPr>
          <w:rFonts w:ascii="Arial" w:hAnsi="Arial" w:cs="Arial"/>
          <w:sz w:val="18"/>
          <w:szCs w:val="18"/>
          <w:lang w:val="es-BO"/>
        </w:rPr>
        <w:t>, establecido en la presente cláusula, podrá ser ampliado cuando:</w:t>
      </w:r>
    </w:p>
    <w:p w14:paraId="18E56146" w14:textId="77777777" w:rsidR="009A789F" w:rsidRPr="009A789F" w:rsidRDefault="009A789F" w:rsidP="009A789F">
      <w:pPr>
        <w:widowControl w:val="0"/>
        <w:jc w:val="both"/>
        <w:rPr>
          <w:rFonts w:ascii="Arial" w:hAnsi="Arial" w:cs="Arial"/>
          <w:sz w:val="12"/>
          <w:szCs w:val="12"/>
          <w:lang w:val="es-BO"/>
        </w:rPr>
      </w:pPr>
    </w:p>
    <w:p w14:paraId="32D16836" w14:textId="77777777" w:rsidR="009A789F" w:rsidRPr="009A789F" w:rsidRDefault="009A789F" w:rsidP="009A789F">
      <w:pPr>
        <w:numPr>
          <w:ilvl w:val="0"/>
          <w:numId w:val="38"/>
        </w:numPr>
        <w:jc w:val="both"/>
        <w:rPr>
          <w:rFonts w:ascii="Arial" w:hAnsi="Arial" w:cs="Arial"/>
          <w:sz w:val="18"/>
          <w:szCs w:val="18"/>
          <w:lang w:val="es-BO"/>
        </w:rPr>
      </w:pPr>
      <w:r w:rsidRPr="009A789F">
        <w:rPr>
          <w:rFonts w:ascii="Arial" w:hAnsi="Arial" w:cs="Arial"/>
          <w:sz w:val="18"/>
          <w:szCs w:val="18"/>
          <w:lang w:val="es-BO"/>
        </w:rPr>
        <w:t xml:space="preserve">La </w:t>
      </w:r>
      <w:r w:rsidRPr="009A789F">
        <w:rPr>
          <w:rFonts w:ascii="Arial" w:hAnsi="Arial" w:cs="Arial"/>
          <w:b/>
          <w:sz w:val="18"/>
          <w:szCs w:val="18"/>
          <w:lang w:val="es-BO"/>
        </w:rPr>
        <w:t>ENTIDAD,</w:t>
      </w:r>
      <w:r w:rsidRPr="009A789F">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2697B8C9" w14:textId="77777777" w:rsidR="009A789F" w:rsidRPr="009A789F" w:rsidRDefault="009A789F" w:rsidP="009A789F">
      <w:pPr>
        <w:numPr>
          <w:ilvl w:val="0"/>
          <w:numId w:val="38"/>
        </w:numPr>
        <w:jc w:val="both"/>
        <w:rPr>
          <w:rFonts w:ascii="Arial" w:hAnsi="Arial" w:cs="Arial"/>
          <w:sz w:val="18"/>
          <w:szCs w:val="18"/>
          <w:lang w:val="es-BO"/>
        </w:rPr>
      </w:pPr>
      <w:r w:rsidRPr="009A789F">
        <w:rPr>
          <w:rFonts w:ascii="Arial" w:hAnsi="Arial" w:cs="Arial"/>
          <w:sz w:val="18"/>
          <w:szCs w:val="18"/>
          <w:lang w:val="es-BO"/>
        </w:rPr>
        <w:t>Por otras causas previstas para la ejecución del presente Contrato.</w:t>
      </w:r>
    </w:p>
    <w:p w14:paraId="2598B057" w14:textId="77777777" w:rsidR="009A789F" w:rsidRPr="009A789F" w:rsidRDefault="009A789F" w:rsidP="009A789F">
      <w:pPr>
        <w:jc w:val="both"/>
        <w:rPr>
          <w:rFonts w:ascii="Arial" w:hAnsi="Arial" w:cs="Arial"/>
          <w:b/>
          <w:sz w:val="18"/>
          <w:szCs w:val="18"/>
        </w:rPr>
      </w:pPr>
    </w:p>
    <w:p w14:paraId="6DB1D1B8" w14:textId="77777777" w:rsidR="009A789F" w:rsidRPr="009A789F" w:rsidRDefault="009A789F" w:rsidP="009A789F">
      <w:pPr>
        <w:jc w:val="both"/>
        <w:rPr>
          <w:rFonts w:ascii="Arial" w:hAnsi="Arial" w:cs="Arial"/>
          <w:b/>
          <w:sz w:val="18"/>
          <w:szCs w:val="18"/>
          <w:lang w:val="es-BO"/>
        </w:rPr>
      </w:pPr>
      <w:r w:rsidRPr="009A789F">
        <w:rPr>
          <w:rFonts w:ascii="Arial" w:hAnsi="Arial" w:cs="Arial"/>
          <w:b/>
          <w:sz w:val="18"/>
          <w:szCs w:val="18"/>
        </w:rPr>
        <w:t xml:space="preserve">CLÁUSULA DÉCIMA SEGUNDA.- (LUGAR DE ENTREGA) </w:t>
      </w:r>
      <w:r w:rsidRPr="009A789F">
        <w:rPr>
          <w:rFonts w:ascii="Arial" w:hAnsi="Arial" w:cs="Arial"/>
          <w:sz w:val="18"/>
          <w:szCs w:val="18"/>
          <w:lang w:val="es-BO"/>
        </w:rPr>
        <w:t xml:space="preserve">El </w:t>
      </w:r>
      <w:r w:rsidRPr="009A789F">
        <w:rPr>
          <w:rFonts w:ascii="Arial" w:hAnsi="Arial" w:cs="Arial"/>
          <w:b/>
          <w:sz w:val="18"/>
          <w:szCs w:val="18"/>
          <w:lang w:val="es-BO"/>
        </w:rPr>
        <w:t>PROVEEDOR</w:t>
      </w:r>
      <w:r w:rsidRPr="009A789F">
        <w:rPr>
          <w:rFonts w:ascii="Arial" w:hAnsi="Arial" w:cs="Arial"/>
          <w:sz w:val="18"/>
          <w:szCs w:val="18"/>
          <w:lang w:val="es-BO"/>
        </w:rPr>
        <w:t xml:space="preserve"> realizará la entrega de los </w:t>
      </w:r>
      <w:r w:rsidRPr="009A789F">
        <w:rPr>
          <w:rFonts w:ascii="Arial" w:hAnsi="Arial" w:cs="Arial"/>
          <w:b/>
          <w:sz w:val="18"/>
          <w:szCs w:val="18"/>
          <w:lang w:val="es-BO"/>
        </w:rPr>
        <w:t xml:space="preserve">BIENES, </w:t>
      </w:r>
      <w:r w:rsidRPr="009A789F">
        <w:rPr>
          <w:rFonts w:ascii="Arial" w:hAnsi="Arial" w:cs="Arial"/>
          <w:sz w:val="18"/>
          <w:szCs w:val="18"/>
          <w:lang w:val="es-BO"/>
        </w:rPr>
        <w:t>en la Unidad de Almacenes del Edificio Principal del BCB, ubicado en la calle Ayacucho esquina Mercado de la ciudad de La Paz - Bolivia a la Comisión de Recepción.</w:t>
      </w:r>
    </w:p>
    <w:p w14:paraId="59C7710F" w14:textId="77777777" w:rsidR="009A789F" w:rsidRPr="009A789F" w:rsidRDefault="009A789F" w:rsidP="009A789F">
      <w:pPr>
        <w:widowControl w:val="0"/>
        <w:jc w:val="both"/>
        <w:rPr>
          <w:rFonts w:ascii="Arial" w:hAnsi="Arial" w:cs="Arial"/>
          <w:sz w:val="18"/>
          <w:szCs w:val="18"/>
        </w:rPr>
      </w:pPr>
      <w:r w:rsidRPr="009A789F">
        <w:rPr>
          <w:rFonts w:ascii="Arial" w:hAnsi="Arial" w:cs="Arial"/>
          <w:b/>
          <w:sz w:val="18"/>
          <w:szCs w:val="18"/>
          <w:lang w:val="es-BO"/>
        </w:rPr>
        <w:t xml:space="preserve">CLÁUSULA DÉCIMA TERCERA.- (MONTO, MONEDA Y FORMA DE PAGO) </w:t>
      </w:r>
      <w:r w:rsidRPr="009A789F">
        <w:rPr>
          <w:rFonts w:ascii="Arial" w:hAnsi="Arial" w:cs="Arial"/>
          <w:sz w:val="18"/>
          <w:szCs w:val="18"/>
        </w:rPr>
        <w:t xml:space="preserve">El monto total propuesto y aceptado por ambas partes para la adquisición de los </w:t>
      </w:r>
      <w:r w:rsidRPr="009A789F">
        <w:rPr>
          <w:rFonts w:ascii="Arial" w:hAnsi="Arial" w:cs="Arial"/>
          <w:b/>
          <w:bCs/>
          <w:sz w:val="18"/>
          <w:szCs w:val="18"/>
        </w:rPr>
        <w:t xml:space="preserve">BIENES </w:t>
      </w:r>
      <w:r w:rsidRPr="009A789F">
        <w:rPr>
          <w:rFonts w:ascii="Arial" w:hAnsi="Arial" w:cs="Arial"/>
          <w:sz w:val="18"/>
          <w:szCs w:val="18"/>
        </w:rPr>
        <w:t>asciende a la suma de Bs________ (_____________________________ 00/100 Bolivianos).</w:t>
      </w:r>
    </w:p>
    <w:p w14:paraId="534937F8" w14:textId="77777777" w:rsidR="009A789F" w:rsidRPr="009A789F" w:rsidRDefault="009A789F" w:rsidP="009A789F">
      <w:pPr>
        <w:widowControl w:val="0"/>
        <w:jc w:val="both"/>
        <w:rPr>
          <w:rFonts w:ascii="Arial" w:hAnsi="Arial" w:cs="Arial"/>
          <w:szCs w:val="18"/>
        </w:rPr>
      </w:pPr>
    </w:p>
    <w:p w14:paraId="3AF51809" w14:textId="77777777" w:rsidR="009A789F" w:rsidRPr="009A789F" w:rsidRDefault="009A789F" w:rsidP="009A789F">
      <w:pPr>
        <w:widowControl w:val="0"/>
        <w:jc w:val="both"/>
        <w:rPr>
          <w:rFonts w:ascii="Arial" w:hAnsi="Arial" w:cs="Arial"/>
          <w:b/>
          <w:sz w:val="18"/>
          <w:szCs w:val="18"/>
          <w:lang w:val="es-BO"/>
        </w:rPr>
      </w:pPr>
      <w:r w:rsidRPr="009A789F">
        <w:rPr>
          <w:rFonts w:ascii="Arial" w:hAnsi="Arial" w:cs="Arial"/>
          <w:sz w:val="18"/>
          <w:szCs w:val="18"/>
          <w:lang w:val="es-BO"/>
        </w:rPr>
        <w:t xml:space="preserve">El monto del presente contrato, que corresponde a </w:t>
      </w:r>
      <w:r w:rsidRPr="009A789F">
        <w:rPr>
          <w:rFonts w:ascii="Arial" w:hAnsi="Arial" w:cs="Arial"/>
          <w:sz w:val="18"/>
          <w:szCs w:val="18"/>
        </w:rPr>
        <w:t>Bs________ (____________________ 00/100 Bolivianos)</w:t>
      </w:r>
      <w:r w:rsidRPr="009A789F">
        <w:rPr>
          <w:rFonts w:ascii="Arial" w:hAnsi="Arial" w:cs="Arial"/>
          <w:sz w:val="18"/>
          <w:szCs w:val="18"/>
          <w:lang w:val="es-BO"/>
        </w:rPr>
        <w:t xml:space="preserve"> será pagado por 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a favor del </w:t>
      </w:r>
      <w:r w:rsidRPr="009A789F">
        <w:rPr>
          <w:rFonts w:ascii="Arial" w:hAnsi="Arial" w:cs="Arial"/>
          <w:b/>
          <w:sz w:val="18"/>
          <w:szCs w:val="18"/>
          <w:lang w:val="es-BO"/>
        </w:rPr>
        <w:t>PROVEEDOR</w:t>
      </w:r>
      <w:r w:rsidRPr="009A789F">
        <w:rPr>
          <w:rFonts w:ascii="Arial" w:hAnsi="Arial" w:cs="Arial"/>
          <w:sz w:val="18"/>
          <w:szCs w:val="18"/>
          <w:lang w:val="es-BO"/>
        </w:rPr>
        <w:t xml:space="preserve">, una vez efectuada la recepción de los </w:t>
      </w:r>
      <w:r w:rsidRPr="009A789F">
        <w:rPr>
          <w:rFonts w:ascii="Arial" w:hAnsi="Arial" w:cs="Arial"/>
          <w:b/>
          <w:sz w:val="18"/>
          <w:szCs w:val="18"/>
          <w:lang w:val="es-BO"/>
        </w:rPr>
        <w:t xml:space="preserve">BIENES </w:t>
      </w:r>
      <w:r w:rsidRPr="009A789F">
        <w:rPr>
          <w:rFonts w:ascii="Arial" w:hAnsi="Arial" w:cs="Arial"/>
          <w:sz w:val="18"/>
          <w:szCs w:val="18"/>
          <w:lang w:val="es-BO"/>
        </w:rPr>
        <w:t>objeto del presente Contrato.</w:t>
      </w:r>
    </w:p>
    <w:p w14:paraId="67A7DD2B" w14:textId="77777777" w:rsidR="009A789F" w:rsidRPr="009A789F" w:rsidRDefault="009A789F" w:rsidP="009A789F">
      <w:pPr>
        <w:widowControl w:val="0"/>
        <w:jc w:val="both"/>
        <w:rPr>
          <w:rFonts w:ascii="Arial" w:hAnsi="Arial" w:cs="Arial"/>
          <w:szCs w:val="18"/>
          <w:lang w:val="es-BO"/>
        </w:rPr>
      </w:pPr>
    </w:p>
    <w:p w14:paraId="2DDCBAE6"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 xml:space="preserve">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aplicará las sanciones por demoras en la entrega de los </w:t>
      </w:r>
      <w:r w:rsidRPr="009A789F">
        <w:rPr>
          <w:rFonts w:ascii="Arial" w:hAnsi="Arial" w:cs="Arial"/>
          <w:b/>
          <w:sz w:val="18"/>
          <w:szCs w:val="18"/>
          <w:lang w:val="es-BO"/>
        </w:rPr>
        <w:t xml:space="preserve">BIENES </w:t>
      </w:r>
      <w:r w:rsidRPr="009A789F">
        <w:rPr>
          <w:rFonts w:ascii="Arial" w:hAnsi="Arial" w:cs="Arial"/>
          <w:sz w:val="18"/>
          <w:szCs w:val="18"/>
          <w:lang w:val="es-BO"/>
        </w:rPr>
        <w:t xml:space="preserve">objeto del presente Contrato en la forma prevista en la cláusula de multas, sin </w:t>
      </w:r>
    </w:p>
    <w:p w14:paraId="07FAE233" w14:textId="77777777" w:rsidR="009A789F" w:rsidRPr="009A789F" w:rsidRDefault="009A789F" w:rsidP="009A789F">
      <w:pPr>
        <w:widowControl w:val="0"/>
        <w:jc w:val="both"/>
        <w:rPr>
          <w:rFonts w:ascii="Arial" w:hAnsi="Arial" w:cs="Arial"/>
          <w:b/>
          <w:sz w:val="18"/>
          <w:szCs w:val="18"/>
          <w:lang w:val="es-BO"/>
        </w:rPr>
      </w:pPr>
    </w:p>
    <w:p w14:paraId="3EC46D6F"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b/>
          <w:sz w:val="18"/>
          <w:szCs w:val="18"/>
          <w:lang w:val="es-BO"/>
        </w:rPr>
        <w:t>CLÁUSULA DÉCIMA CUARTA.- (DOMICILIO A EFECTOS DE NOTIFICACIÓN)</w:t>
      </w:r>
      <w:r w:rsidRPr="009A789F">
        <w:rPr>
          <w:rFonts w:ascii="Arial" w:hAnsi="Arial" w:cs="Arial"/>
          <w:sz w:val="18"/>
          <w:szCs w:val="18"/>
          <w:lang w:val="es-BO"/>
        </w:rPr>
        <w:t xml:space="preserve"> Cualquier aviso o notificación que tengan que darse las partes suscribientes del presente Contrato será enviada de manera escrita:</w:t>
      </w:r>
    </w:p>
    <w:p w14:paraId="10A709ED" w14:textId="77777777" w:rsidR="009A789F" w:rsidRPr="009A789F" w:rsidRDefault="009A789F" w:rsidP="009A789F">
      <w:pPr>
        <w:widowControl w:val="0"/>
        <w:jc w:val="both"/>
        <w:rPr>
          <w:rFonts w:ascii="Arial" w:hAnsi="Arial" w:cs="Arial"/>
          <w:sz w:val="12"/>
          <w:szCs w:val="12"/>
          <w:lang w:val="es-BO"/>
        </w:rPr>
      </w:pPr>
    </w:p>
    <w:p w14:paraId="73349153" w14:textId="77777777" w:rsidR="009A789F" w:rsidRPr="009A789F" w:rsidRDefault="009A789F" w:rsidP="009A789F">
      <w:pPr>
        <w:widowControl w:val="0"/>
        <w:numPr>
          <w:ilvl w:val="1"/>
          <w:numId w:val="43"/>
        </w:numPr>
        <w:ind w:left="1134"/>
        <w:contextualSpacing/>
        <w:jc w:val="both"/>
        <w:rPr>
          <w:rFonts w:ascii="Arial" w:hAnsi="Arial" w:cs="Arial"/>
          <w:sz w:val="18"/>
          <w:szCs w:val="18"/>
          <w:lang w:val="es-BO"/>
        </w:rPr>
      </w:pPr>
      <w:r w:rsidRPr="009A789F">
        <w:rPr>
          <w:rFonts w:ascii="Arial" w:hAnsi="Arial" w:cs="Arial"/>
          <w:sz w:val="18"/>
          <w:szCs w:val="18"/>
          <w:lang w:val="es-BO"/>
        </w:rPr>
        <w:t xml:space="preserve">Al </w:t>
      </w:r>
      <w:r w:rsidRPr="009A789F">
        <w:rPr>
          <w:rFonts w:ascii="Arial" w:hAnsi="Arial" w:cs="Arial"/>
          <w:b/>
          <w:sz w:val="18"/>
          <w:szCs w:val="18"/>
          <w:lang w:val="es-BO"/>
        </w:rPr>
        <w:t>PROVEEDOR</w:t>
      </w:r>
      <w:r w:rsidRPr="009A789F">
        <w:rPr>
          <w:rFonts w:ascii="Arial" w:hAnsi="Arial" w:cs="Arial"/>
          <w:sz w:val="18"/>
          <w:szCs w:val="18"/>
          <w:lang w:val="es-BO"/>
        </w:rPr>
        <w:t>: E</w:t>
      </w:r>
      <w:r w:rsidRPr="009A789F">
        <w:rPr>
          <w:rFonts w:ascii="Arial" w:hAnsi="Arial" w:cs="Arial"/>
          <w:sz w:val="18"/>
          <w:szCs w:val="18"/>
          <w:lang w:val="es-ES_tradnl"/>
        </w:rPr>
        <w:t xml:space="preserve">n _________________________, de la Zona de __________ </w:t>
      </w:r>
      <w:proofErr w:type="spellStart"/>
      <w:r w:rsidRPr="009A789F">
        <w:rPr>
          <w:rFonts w:ascii="Arial" w:hAnsi="Arial" w:cs="Arial"/>
          <w:sz w:val="18"/>
          <w:szCs w:val="18"/>
          <w:lang w:val="es-ES_tradnl"/>
        </w:rPr>
        <w:t>de</w:t>
      </w:r>
      <w:proofErr w:type="spellEnd"/>
      <w:r w:rsidRPr="009A789F">
        <w:rPr>
          <w:rFonts w:ascii="Arial" w:hAnsi="Arial" w:cs="Arial"/>
          <w:sz w:val="18"/>
          <w:szCs w:val="18"/>
          <w:lang w:val="es-ES_tradnl"/>
        </w:rPr>
        <w:t xml:space="preserve"> la ciudad de _______ - Bolivia</w:t>
      </w:r>
      <w:r w:rsidRPr="009A789F">
        <w:rPr>
          <w:rFonts w:ascii="Arial" w:hAnsi="Arial" w:cs="Arial"/>
          <w:sz w:val="18"/>
          <w:szCs w:val="18"/>
          <w:lang w:val="es-BO"/>
        </w:rPr>
        <w:t>.</w:t>
      </w:r>
    </w:p>
    <w:p w14:paraId="42B82140" w14:textId="77777777" w:rsidR="009A789F" w:rsidRPr="009A789F" w:rsidRDefault="009A789F" w:rsidP="009A789F">
      <w:pPr>
        <w:widowControl w:val="0"/>
        <w:ind w:left="720"/>
        <w:contextualSpacing/>
        <w:jc w:val="both"/>
        <w:rPr>
          <w:rFonts w:ascii="Arial" w:hAnsi="Arial" w:cs="Arial"/>
          <w:sz w:val="12"/>
          <w:szCs w:val="12"/>
          <w:lang w:val="es-BO"/>
        </w:rPr>
      </w:pPr>
    </w:p>
    <w:p w14:paraId="2CE07715" w14:textId="77777777" w:rsidR="009A789F" w:rsidRPr="009A789F" w:rsidRDefault="009A789F" w:rsidP="009A789F">
      <w:pPr>
        <w:widowControl w:val="0"/>
        <w:numPr>
          <w:ilvl w:val="1"/>
          <w:numId w:val="43"/>
        </w:numPr>
        <w:ind w:left="1134"/>
        <w:contextualSpacing/>
        <w:jc w:val="both"/>
        <w:rPr>
          <w:rFonts w:ascii="Arial" w:hAnsi="Arial" w:cs="Arial"/>
          <w:sz w:val="18"/>
          <w:szCs w:val="18"/>
          <w:lang w:val="es-BO"/>
        </w:rPr>
      </w:pPr>
      <w:r w:rsidRPr="009A789F">
        <w:rPr>
          <w:rFonts w:ascii="Arial" w:hAnsi="Arial" w:cs="Arial"/>
          <w:sz w:val="18"/>
          <w:szCs w:val="18"/>
          <w:lang w:val="es-BO"/>
        </w:rPr>
        <w:t xml:space="preserve">A la </w:t>
      </w:r>
      <w:r w:rsidRPr="009A789F">
        <w:rPr>
          <w:rFonts w:ascii="Arial" w:hAnsi="Arial" w:cs="Arial"/>
          <w:b/>
          <w:sz w:val="18"/>
          <w:szCs w:val="18"/>
          <w:lang w:val="es-BO"/>
        </w:rPr>
        <w:t>ENTIDAD</w:t>
      </w:r>
      <w:r w:rsidRPr="009A789F">
        <w:rPr>
          <w:rFonts w:ascii="Arial" w:hAnsi="Arial" w:cs="Arial"/>
          <w:sz w:val="18"/>
          <w:szCs w:val="18"/>
          <w:lang w:val="es-BO"/>
        </w:rPr>
        <w:t>: En su Edificio Principal ubicado en la calle Ayacucho esquina calle Mercado s/n de la Zona Central de la ciudad de La Paz - Bolivia.</w:t>
      </w:r>
    </w:p>
    <w:p w14:paraId="3A452A82" w14:textId="77777777" w:rsidR="009A789F" w:rsidRPr="009A789F" w:rsidRDefault="009A789F" w:rsidP="009A789F">
      <w:pPr>
        <w:widowControl w:val="0"/>
        <w:jc w:val="both"/>
        <w:rPr>
          <w:rFonts w:ascii="Arial" w:hAnsi="Arial" w:cs="Arial"/>
          <w:b/>
          <w:sz w:val="18"/>
          <w:szCs w:val="18"/>
          <w:lang w:val="es-BO"/>
        </w:rPr>
      </w:pPr>
    </w:p>
    <w:p w14:paraId="0A7C9AD1"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b/>
          <w:color w:val="000000"/>
          <w:sz w:val="18"/>
          <w:szCs w:val="18"/>
          <w:lang w:val="es-BO" w:eastAsia="es-BO"/>
        </w:rPr>
        <w:t>CLÁUSULA DÉCIMA QUINTA.- (DERECHOS DEL</w:t>
      </w:r>
      <w:r w:rsidRPr="009A789F">
        <w:rPr>
          <w:rFonts w:ascii="Arial" w:hAnsi="Arial" w:cs="Arial"/>
          <w:color w:val="000000"/>
          <w:sz w:val="18"/>
          <w:szCs w:val="18"/>
          <w:lang w:val="es-BO" w:eastAsia="es-BO"/>
        </w:rPr>
        <w:t xml:space="preserve"> </w:t>
      </w:r>
      <w:r w:rsidRPr="009A789F">
        <w:rPr>
          <w:rFonts w:ascii="Arial" w:hAnsi="Arial" w:cs="Arial"/>
          <w:b/>
          <w:color w:val="000000"/>
          <w:sz w:val="18"/>
          <w:szCs w:val="18"/>
          <w:lang w:val="es-BO" w:eastAsia="es-BO"/>
        </w:rPr>
        <w:t xml:space="preserve">PROVEEDOR) </w:t>
      </w:r>
      <w:r w:rsidRPr="009A789F">
        <w:rPr>
          <w:rFonts w:ascii="Arial" w:hAnsi="Arial" w:cs="Arial"/>
          <w:color w:val="000000"/>
          <w:sz w:val="18"/>
          <w:szCs w:val="18"/>
          <w:lang w:val="es-BO" w:eastAsia="es-BO"/>
        </w:rPr>
        <w:t xml:space="preserve">El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 xml:space="preserve">, tiene derecho a plantear los reclamos que considere correctos, por cualquier omisión de 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 xml:space="preserve">, por falta de pago de la adquisición efectuada, o por cualquier otro aspecto consignado en el presente Contrato. </w:t>
      </w:r>
    </w:p>
    <w:p w14:paraId="694BF261"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p>
    <w:p w14:paraId="219E64C2"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Tales reclamos deberán ser planteados por escrito y con los respaldos correspondientes, a 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 xml:space="preserve">, hasta veinte (20) días hábiles, posteriores al suceso. </w:t>
      </w:r>
    </w:p>
    <w:p w14:paraId="548C2112" w14:textId="77777777" w:rsidR="009A789F" w:rsidRPr="009A789F" w:rsidRDefault="009A789F" w:rsidP="009A789F">
      <w:pPr>
        <w:widowControl w:val="0"/>
        <w:jc w:val="both"/>
        <w:rPr>
          <w:rFonts w:ascii="Arial" w:hAnsi="Arial" w:cs="Arial"/>
          <w:color w:val="000000"/>
          <w:sz w:val="18"/>
          <w:szCs w:val="18"/>
          <w:lang w:val="es-BO" w:eastAsia="es-BO"/>
        </w:rPr>
      </w:pPr>
    </w:p>
    <w:p w14:paraId="1EDD8B07" w14:textId="77777777" w:rsidR="009A789F" w:rsidRPr="009A789F" w:rsidRDefault="009A789F" w:rsidP="009A789F">
      <w:pPr>
        <w:widowControl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 xml:space="preserve">, dentro del lapso de cinco (5) días hábiles de recibido el reclamo, deberá emitir su respuesta de forma sustentada al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aceptando o rechazando el reclamo. Dentro de este plazo,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podrá solicitar las aclaraciones respectivas al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 para sustentar su decisión.</w:t>
      </w:r>
    </w:p>
    <w:p w14:paraId="342B5D11" w14:textId="77777777" w:rsidR="009A789F" w:rsidRPr="009A789F" w:rsidRDefault="009A789F" w:rsidP="009A789F">
      <w:pPr>
        <w:widowControl w:val="0"/>
        <w:jc w:val="both"/>
        <w:rPr>
          <w:rFonts w:ascii="Arial" w:hAnsi="Arial" w:cs="Arial"/>
          <w:b/>
          <w:sz w:val="18"/>
          <w:szCs w:val="18"/>
          <w:lang w:val="es-BO"/>
        </w:rPr>
      </w:pPr>
    </w:p>
    <w:p w14:paraId="7E9E20A0"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En caso que el reclamo sea complejo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9A789F">
        <w:rPr>
          <w:rFonts w:ascii="Arial" w:hAnsi="Arial" w:cs="Arial"/>
          <w:b/>
          <w:bCs/>
          <w:color w:val="000000"/>
          <w:sz w:val="18"/>
          <w:szCs w:val="18"/>
          <w:lang w:val="es-BO" w:eastAsia="es-BO"/>
        </w:rPr>
        <w:t xml:space="preserve">. </w:t>
      </w:r>
    </w:p>
    <w:p w14:paraId="135696F5" w14:textId="77777777" w:rsidR="009A789F" w:rsidRPr="009A789F" w:rsidRDefault="009A789F" w:rsidP="009A789F">
      <w:pPr>
        <w:widowControl w:val="0"/>
        <w:jc w:val="both"/>
        <w:rPr>
          <w:rFonts w:ascii="Arial" w:hAnsi="Arial" w:cs="Arial"/>
          <w:color w:val="000000"/>
          <w:sz w:val="18"/>
          <w:szCs w:val="18"/>
          <w:lang w:val="es-BO" w:eastAsia="es-BO"/>
        </w:rPr>
      </w:pPr>
    </w:p>
    <w:p w14:paraId="7BEA0027" w14:textId="77777777" w:rsidR="009A789F" w:rsidRPr="009A789F" w:rsidRDefault="009A789F" w:rsidP="009A789F">
      <w:pPr>
        <w:widowControl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w:t>
      </w:r>
    </w:p>
    <w:p w14:paraId="5B14DF7D" w14:textId="77777777" w:rsidR="009A789F" w:rsidRPr="009A789F" w:rsidRDefault="009A789F" w:rsidP="009A789F">
      <w:pPr>
        <w:widowControl w:val="0"/>
        <w:jc w:val="both"/>
        <w:rPr>
          <w:rFonts w:ascii="Arial" w:hAnsi="Arial" w:cs="Arial"/>
          <w:sz w:val="18"/>
          <w:szCs w:val="18"/>
          <w:lang w:val="es-BO"/>
        </w:rPr>
      </w:pPr>
    </w:p>
    <w:p w14:paraId="4ACE9A0C"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 xml:space="preserve">La </w:t>
      </w:r>
      <w:r w:rsidRPr="009A789F">
        <w:rPr>
          <w:rFonts w:ascii="Arial" w:hAnsi="Arial" w:cs="Arial"/>
          <w:b/>
          <w:sz w:val="18"/>
          <w:szCs w:val="18"/>
          <w:lang w:val="es-BO"/>
        </w:rPr>
        <w:t>ENTIDAD</w:t>
      </w:r>
      <w:r w:rsidRPr="009A789F">
        <w:rPr>
          <w:rFonts w:ascii="Arial" w:hAnsi="Arial" w:cs="Arial"/>
          <w:sz w:val="18"/>
          <w:szCs w:val="18"/>
          <w:lang w:val="es-BO"/>
        </w:rPr>
        <w:t xml:space="preserve"> no atenderá reclamos presentados fuera del plazo establecido en esta cláusula.</w:t>
      </w:r>
    </w:p>
    <w:p w14:paraId="72F89DD1" w14:textId="77777777" w:rsidR="009A789F" w:rsidRPr="009A789F" w:rsidRDefault="009A789F" w:rsidP="009A789F">
      <w:pPr>
        <w:widowControl w:val="0"/>
        <w:jc w:val="both"/>
        <w:rPr>
          <w:rFonts w:ascii="Arial" w:hAnsi="Arial" w:cs="Arial"/>
          <w:sz w:val="18"/>
          <w:szCs w:val="18"/>
          <w:lang w:val="es-BO"/>
        </w:rPr>
      </w:pPr>
    </w:p>
    <w:p w14:paraId="46CB4480"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b/>
          <w:color w:val="000000"/>
          <w:sz w:val="18"/>
          <w:szCs w:val="18"/>
          <w:lang w:val="es-BO" w:eastAsia="es-BO"/>
        </w:rPr>
        <w:t>CLÁUSULA DÉCIMA SEXTA</w:t>
      </w:r>
      <w:r w:rsidRPr="009A789F">
        <w:rPr>
          <w:rFonts w:ascii="Arial" w:hAnsi="Arial" w:cs="Arial"/>
          <w:b/>
          <w:bCs/>
          <w:color w:val="000000"/>
          <w:sz w:val="18"/>
          <w:szCs w:val="18"/>
          <w:lang w:val="es-BO" w:eastAsia="es-BO"/>
        </w:rPr>
        <w:t xml:space="preserve">.- (ESTIPULACIÓN SOBRE IMPUESTOS) </w:t>
      </w:r>
      <w:r w:rsidRPr="009A789F">
        <w:rPr>
          <w:rFonts w:ascii="Arial" w:hAnsi="Arial" w:cs="Arial"/>
          <w:color w:val="000000"/>
          <w:sz w:val="18"/>
          <w:szCs w:val="18"/>
          <w:lang w:val="es-BO" w:eastAsia="es-BO"/>
        </w:rPr>
        <w:t xml:space="preserve">Correrá por cuenta del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el pago de todos los impuestos vigentes en el país a la fecha de presentación de la propuesta. </w:t>
      </w:r>
    </w:p>
    <w:p w14:paraId="7F0FB9CA" w14:textId="77777777" w:rsidR="009A789F" w:rsidRPr="009A789F" w:rsidRDefault="009A789F" w:rsidP="009A789F">
      <w:pPr>
        <w:widowControl w:val="0"/>
        <w:autoSpaceDE w:val="0"/>
        <w:autoSpaceDN w:val="0"/>
        <w:adjustRightInd w:val="0"/>
        <w:jc w:val="both"/>
        <w:rPr>
          <w:rFonts w:ascii="Arial" w:hAnsi="Arial" w:cs="Arial"/>
          <w:color w:val="000000"/>
          <w:sz w:val="18"/>
          <w:szCs w:val="18"/>
          <w:lang w:val="es-BO" w:eastAsia="es-BO"/>
        </w:rPr>
      </w:pPr>
    </w:p>
    <w:p w14:paraId="19576BAD" w14:textId="77777777" w:rsidR="009A789F" w:rsidRPr="009A789F" w:rsidRDefault="009A789F" w:rsidP="009A789F">
      <w:pPr>
        <w:widowControl w:val="0"/>
        <w:autoSpaceDE w:val="0"/>
        <w:autoSpaceDN w:val="0"/>
        <w:adjustRightInd w:val="0"/>
        <w:jc w:val="both"/>
        <w:rPr>
          <w:rFonts w:ascii="Arial" w:hAnsi="Arial" w:cs="Arial"/>
          <w:sz w:val="18"/>
          <w:szCs w:val="18"/>
          <w:lang w:val="es-BO"/>
        </w:rPr>
      </w:pPr>
      <w:r w:rsidRPr="009A789F">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deberá acogerse a su cumplimiento desde la fecha de vigencia de dicha normativa.</w:t>
      </w:r>
    </w:p>
    <w:p w14:paraId="49CA97E6" w14:textId="77777777" w:rsidR="009A789F" w:rsidRPr="009A789F" w:rsidRDefault="009A789F" w:rsidP="009A789F">
      <w:pPr>
        <w:widowControl w:val="0"/>
        <w:jc w:val="both"/>
        <w:rPr>
          <w:rFonts w:ascii="Arial" w:hAnsi="Arial" w:cs="Arial"/>
          <w:sz w:val="18"/>
          <w:szCs w:val="18"/>
          <w:lang w:val="es-BO"/>
        </w:rPr>
      </w:pPr>
    </w:p>
    <w:p w14:paraId="7C323A67" w14:textId="77777777" w:rsidR="009A789F" w:rsidRPr="009A789F" w:rsidRDefault="009A789F" w:rsidP="009A789F">
      <w:pPr>
        <w:widowControl w:val="0"/>
        <w:autoSpaceDE w:val="0"/>
        <w:autoSpaceDN w:val="0"/>
        <w:adjustRightInd w:val="0"/>
        <w:jc w:val="both"/>
        <w:rPr>
          <w:rFonts w:ascii="Arial" w:hAnsi="Arial" w:cs="Arial"/>
          <w:b/>
          <w:sz w:val="18"/>
          <w:szCs w:val="18"/>
          <w:lang w:val="es-BO"/>
        </w:rPr>
      </w:pPr>
      <w:r w:rsidRPr="009A789F">
        <w:rPr>
          <w:rFonts w:ascii="Arial" w:hAnsi="Arial" w:cs="Arial"/>
          <w:b/>
          <w:sz w:val="18"/>
          <w:szCs w:val="18"/>
          <w:lang w:val="es-BO"/>
        </w:rPr>
        <w:t xml:space="preserve">CLÁUSULA DÉCIMA SÉPTIMA.- (FACTURACIÓN) </w:t>
      </w:r>
      <w:r w:rsidRPr="009A789F">
        <w:rPr>
          <w:rFonts w:ascii="Arial" w:hAnsi="Arial" w:cs="Arial"/>
          <w:sz w:val="18"/>
          <w:szCs w:val="18"/>
        </w:rPr>
        <w:t xml:space="preserve">El </w:t>
      </w:r>
      <w:r w:rsidRPr="009A789F">
        <w:rPr>
          <w:rFonts w:ascii="Arial" w:hAnsi="Arial" w:cs="Arial"/>
          <w:b/>
          <w:bCs/>
          <w:sz w:val="18"/>
          <w:szCs w:val="18"/>
        </w:rPr>
        <w:t xml:space="preserve">PROVEEDOR </w:t>
      </w:r>
      <w:r w:rsidRPr="009A789F">
        <w:rPr>
          <w:rFonts w:ascii="Arial" w:hAnsi="Arial" w:cs="Arial"/>
          <w:sz w:val="18"/>
          <w:szCs w:val="18"/>
        </w:rPr>
        <w:t xml:space="preserve">al momento de la entrega de los </w:t>
      </w:r>
      <w:r w:rsidRPr="009A789F">
        <w:rPr>
          <w:rFonts w:ascii="Arial" w:hAnsi="Arial" w:cs="Arial"/>
          <w:b/>
          <w:bCs/>
          <w:sz w:val="18"/>
          <w:szCs w:val="18"/>
        </w:rPr>
        <w:t xml:space="preserve">BIENES </w:t>
      </w:r>
      <w:r w:rsidRPr="009A789F">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9A789F">
        <w:rPr>
          <w:rFonts w:ascii="Arial" w:hAnsi="Arial" w:cs="Arial"/>
          <w:b/>
          <w:bCs/>
          <w:sz w:val="18"/>
          <w:szCs w:val="18"/>
        </w:rPr>
        <w:t xml:space="preserve">ENTIDAD, </w:t>
      </w:r>
      <w:r w:rsidRPr="009A789F">
        <w:rPr>
          <w:rFonts w:ascii="Arial" w:hAnsi="Arial" w:cs="Arial"/>
          <w:sz w:val="18"/>
          <w:szCs w:val="18"/>
        </w:rPr>
        <w:t>por el monto de la venta efectivizada, caso contrario dicho pago no se realizará.</w:t>
      </w:r>
      <w:r w:rsidRPr="009A789F">
        <w:rPr>
          <w:rFonts w:ascii="Arial" w:hAnsi="Arial" w:cs="Arial"/>
          <w:sz w:val="18"/>
          <w:szCs w:val="18"/>
          <w:lang w:val="es-BO"/>
        </w:rPr>
        <w:t xml:space="preserve"> </w:t>
      </w:r>
    </w:p>
    <w:p w14:paraId="2DF7782E" w14:textId="77777777" w:rsidR="009A789F" w:rsidRPr="009A789F" w:rsidRDefault="009A789F" w:rsidP="009A789F">
      <w:pPr>
        <w:widowControl w:val="0"/>
        <w:autoSpaceDE w:val="0"/>
        <w:autoSpaceDN w:val="0"/>
        <w:adjustRightInd w:val="0"/>
        <w:jc w:val="both"/>
        <w:rPr>
          <w:rFonts w:ascii="Arial" w:hAnsi="Arial" w:cs="Arial"/>
          <w:sz w:val="18"/>
          <w:szCs w:val="18"/>
          <w:lang w:val="es-BO"/>
        </w:rPr>
      </w:pPr>
    </w:p>
    <w:p w14:paraId="09CA52CF" w14:textId="77777777" w:rsidR="009A789F" w:rsidRPr="009A789F" w:rsidRDefault="009A789F" w:rsidP="009A789F">
      <w:pPr>
        <w:widowControl w:val="0"/>
        <w:jc w:val="both"/>
        <w:rPr>
          <w:rFonts w:ascii="Arial" w:hAnsi="Arial" w:cs="Arial"/>
          <w:sz w:val="18"/>
          <w:szCs w:val="18"/>
        </w:rPr>
      </w:pPr>
      <w:r w:rsidRPr="009A789F">
        <w:rPr>
          <w:rFonts w:ascii="Arial" w:hAnsi="Arial" w:cs="Arial"/>
          <w:b/>
          <w:sz w:val="18"/>
          <w:szCs w:val="18"/>
          <w:lang w:val="es-BO"/>
        </w:rPr>
        <w:t>CLÁUSULA DÉCIMA OCTAVA.- (SUBCONTRATOS)</w:t>
      </w:r>
      <w:r w:rsidRPr="009A789F">
        <w:rPr>
          <w:rFonts w:ascii="Arial" w:hAnsi="Arial" w:cs="Arial"/>
          <w:sz w:val="18"/>
          <w:szCs w:val="18"/>
        </w:rPr>
        <w:t xml:space="preserve"> </w:t>
      </w:r>
      <w:r w:rsidRPr="009A789F">
        <w:rPr>
          <w:rFonts w:ascii="Arial" w:hAnsi="Arial" w:cs="Arial"/>
          <w:iCs/>
          <w:sz w:val="18"/>
          <w:szCs w:val="18"/>
          <w:lang w:val="es-BO"/>
        </w:rPr>
        <w:t>En el presente Contrato de adquisición no se aceptará subcontrataciones</w:t>
      </w:r>
      <w:r w:rsidRPr="009A789F">
        <w:rPr>
          <w:rFonts w:ascii="Arial" w:hAnsi="Arial" w:cs="Arial"/>
          <w:sz w:val="18"/>
          <w:szCs w:val="18"/>
        </w:rPr>
        <w:t>.</w:t>
      </w:r>
    </w:p>
    <w:p w14:paraId="31D7775D" w14:textId="77777777" w:rsidR="009A789F" w:rsidRPr="009A789F" w:rsidRDefault="009A789F" w:rsidP="009A789F">
      <w:pPr>
        <w:widowControl w:val="0"/>
        <w:jc w:val="both"/>
        <w:rPr>
          <w:rFonts w:ascii="Arial" w:hAnsi="Arial" w:cs="Arial"/>
          <w:sz w:val="18"/>
          <w:szCs w:val="18"/>
          <w:lang w:val="es-BO"/>
        </w:rPr>
      </w:pPr>
    </w:p>
    <w:p w14:paraId="320AEC0D"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b/>
          <w:sz w:val="18"/>
          <w:szCs w:val="18"/>
          <w:lang w:val="es-BO"/>
        </w:rPr>
        <w:t>CLÁUSULA DÉCIMA NOVENA.- (MODIFICACIONES AL CONTRATO)</w:t>
      </w:r>
      <w:r w:rsidRPr="009A789F">
        <w:rPr>
          <w:rFonts w:ascii="Arial" w:hAnsi="Arial" w:cs="Arial"/>
          <w:sz w:val="18"/>
          <w:szCs w:val="18"/>
          <w:lang w:val="es-BO"/>
        </w:rPr>
        <w:t xml:space="preserve"> El presente Contrato podrá ser modificado sólo en los aspectos previstos en el mismo o en el DBC, siempre y cuando exista acuerdo entre las </w:t>
      </w:r>
      <w:r w:rsidRPr="009A789F">
        <w:rPr>
          <w:rFonts w:ascii="Arial" w:hAnsi="Arial" w:cs="Arial"/>
          <w:b/>
          <w:sz w:val="18"/>
          <w:szCs w:val="18"/>
          <w:lang w:val="es-BO"/>
        </w:rPr>
        <w:t>PARTES</w:t>
      </w:r>
      <w:r w:rsidRPr="009A789F">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80E6A37" w14:textId="77777777" w:rsidR="009A789F" w:rsidRPr="009A789F" w:rsidRDefault="009A789F" w:rsidP="009A789F">
      <w:pPr>
        <w:widowControl w:val="0"/>
        <w:jc w:val="both"/>
        <w:rPr>
          <w:rFonts w:ascii="Arial" w:hAnsi="Arial" w:cs="Arial"/>
          <w:sz w:val="18"/>
          <w:szCs w:val="18"/>
          <w:lang w:val="es-BO"/>
        </w:rPr>
      </w:pPr>
    </w:p>
    <w:p w14:paraId="0C0DA25D"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21A9039" w14:textId="77777777" w:rsidR="009A789F" w:rsidRPr="009A789F" w:rsidRDefault="009A789F" w:rsidP="009A789F">
      <w:pPr>
        <w:widowControl w:val="0"/>
        <w:jc w:val="both"/>
        <w:rPr>
          <w:rFonts w:ascii="Arial" w:hAnsi="Arial" w:cs="Arial"/>
          <w:sz w:val="18"/>
          <w:szCs w:val="18"/>
          <w:lang w:val="es-BO"/>
        </w:rPr>
      </w:pPr>
    </w:p>
    <w:p w14:paraId="501B844B"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 xml:space="preserve">La modificación al plazo, permite la ampliación o disminución del mismo. </w:t>
      </w:r>
    </w:p>
    <w:p w14:paraId="4AAF03D2" w14:textId="77777777" w:rsidR="009A789F" w:rsidRPr="009A789F" w:rsidRDefault="009A789F" w:rsidP="009A789F">
      <w:pPr>
        <w:widowControl w:val="0"/>
        <w:jc w:val="both"/>
        <w:rPr>
          <w:rFonts w:ascii="Arial" w:hAnsi="Arial" w:cs="Arial"/>
          <w:sz w:val="18"/>
          <w:szCs w:val="18"/>
          <w:lang w:val="es-BO"/>
        </w:rPr>
      </w:pPr>
    </w:p>
    <w:p w14:paraId="37326036"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22A1D80D" w14:textId="77777777" w:rsidR="009A789F" w:rsidRPr="009A789F" w:rsidRDefault="009A789F" w:rsidP="009A789F">
      <w:pPr>
        <w:widowControl w:val="0"/>
        <w:autoSpaceDE w:val="0"/>
        <w:autoSpaceDN w:val="0"/>
        <w:adjustRightInd w:val="0"/>
        <w:jc w:val="both"/>
        <w:rPr>
          <w:rFonts w:ascii="Arial" w:hAnsi="Arial" w:cs="Arial"/>
          <w:sz w:val="18"/>
          <w:szCs w:val="18"/>
          <w:lang w:val="es-BO"/>
        </w:rPr>
      </w:pPr>
    </w:p>
    <w:p w14:paraId="35EA3BCC"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b/>
          <w:sz w:val="18"/>
          <w:szCs w:val="18"/>
          <w:lang w:val="es-BO"/>
        </w:rPr>
        <w:t xml:space="preserve">CLÁUSULA VIGÉSIMA.- (CESIÓN) </w:t>
      </w:r>
      <w:r w:rsidRPr="009A789F">
        <w:rPr>
          <w:rFonts w:ascii="Arial" w:hAnsi="Arial" w:cs="Arial"/>
          <w:sz w:val="18"/>
          <w:szCs w:val="18"/>
          <w:lang w:val="es-BO"/>
        </w:rPr>
        <w:t xml:space="preserve">El </w:t>
      </w:r>
      <w:r w:rsidRPr="009A789F">
        <w:rPr>
          <w:rFonts w:ascii="Arial" w:hAnsi="Arial" w:cs="Arial"/>
          <w:b/>
          <w:sz w:val="18"/>
          <w:szCs w:val="18"/>
          <w:lang w:val="es-BO"/>
        </w:rPr>
        <w:t>PROVEEDOR</w:t>
      </w:r>
      <w:r w:rsidRPr="009A789F">
        <w:rPr>
          <w:rFonts w:ascii="Arial" w:hAnsi="Arial" w:cs="Arial"/>
          <w:sz w:val="18"/>
          <w:szCs w:val="18"/>
          <w:lang w:val="es-BO"/>
        </w:rPr>
        <w:t xml:space="preserve"> bajo ningún título podrá ceder o subrogar, total o parcialmente este Contrato.</w:t>
      </w:r>
    </w:p>
    <w:p w14:paraId="7604C91D" w14:textId="77777777" w:rsidR="009A789F" w:rsidRPr="009A789F" w:rsidRDefault="009A789F" w:rsidP="009A789F">
      <w:pPr>
        <w:widowControl w:val="0"/>
        <w:jc w:val="both"/>
        <w:rPr>
          <w:rFonts w:ascii="Arial" w:hAnsi="Arial" w:cs="Arial"/>
          <w:b/>
          <w:sz w:val="18"/>
          <w:szCs w:val="18"/>
          <w:lang w:val="es-BO"/>
        </w:rPr>
      </w:pPr>
    </w:p>
    <w:p w14:paraId="30A44CBB"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A206AB1" w14:textId="77777777" w:rsidR="009A789F" w:rsidRPr="009A789F" w:rsidRDefault="009A789F" w:rsidP="009A789F">
      <w:pPr>
        <w:widowControl w:val="0"/>
        <w:jc w:val="both"/>
        <w:rPr>
          <w:rFonts w:ascii="Arial" w:hAnsi="Arial" w:cs="Arial"/>
          <w:b/>
          <w:sz w:val="18"/>
          <w:szCs w:val="18"/>
          <w:lang w:val="es-BO"/>
        </w:rPr>
      </w:pPr>
    </w:p>
    <w:p w14:paraId="38A9CA17"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b/>
          <w:color w:val="000000"/>
          <w:sz w:val="18"/>
          <w:szCs w:val="18"/>
          <w:lang w:val="es-BO" w:eastAsia="es-BO"/>
        </w:rPr>
        <w:t xml:space="preserve">CLÁUSULA VIGÉSIMA PRIMERA.- (SUSPENSIÓN TEMPORAL) </w:t>
      </w:r>
      <w:r w:rsidRPr="009A789F">
        <w:rPr>
          <w:rFonts w:ascii="Arial" w:hAnsi="Arial" w:cs="Arial"/>
          <w:color w:val="000000"/>
          <w:sz w:val="18"/>
          <w:szCs w:val="18"/>
          <w:lang w:val="es-BO" w:eastAsia="es-BO"/>
        </w:rPr>
        <w:t xml:space="preserve">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podrá suspender temporalmente el cómputo del plazo de las entregas o provisión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notificará de manera expresa al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64BA9A43"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p>
    <w:p w14:paraId="65BCE83C" w14:textId="77777777" w:rsidR="009A789F" w:rsidRPr="009A789F" w:rsidRDefault="009A789F" w:rsidP="009A789F">
      <w:pPr>
        <w:widowControl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También el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podrá solicitar a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la suspensión temporal de las entregas o provisión, por causas atribuibles a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que afecten al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en la adquisición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 xml:space="preserve">Dicha suspensión podrá efectivizarse siempre y cuando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9A789F">
        <w:rPr>
          <w:rFonts w:ascii="Arial" w:hAnsi="Arial" w:cs="Arial"/>
          <w:b/>
          <w:bCs/>
          <w:color w:val="000000"/>
          <w:sz w:val="18"/>
          <w:szCs w:val="18"/>
          <w:lang w:val="es-BO" w:eastAsia="es-BO"/>
        </w:rPr>
        <w:t>PROVEEDOR</w:t>
      </w:r>
      <w:r w:rsidRPr="009A789F">
        <w:rPr>
          <w:rFonts w:ascii="Arial" w:hAnsi="Arial" w:cs="Arial"/>
          <w:color w:val="000000"/>
          <w:sz w:val="18"/>
          <w:szCs w:val="18"/>
          <w:lang w:val="es-BO" w:eastAsia="es-BO"/>
        </w:rPr>
        <w:t>.</w:t>
      </w:r>
    </w:p>
    <w:p w14:paraId="1B263538" w14:textId="77777777" w:rsidR="009A789F" w:rsidRPr="009A789F" w:rsidRDefault="009A789F" w:rsidP="009A789F">
      <w:pPr>
        <w:jc w:val="both"/>
        <w:rPr>
          <w:rFonts w:ascii="Arial" w:hAnsi="Arial" w:cs="Arial"/>
          <w:sz w:val="18"/>
          <w:szCs w:val="18"/>
        </w:rPr>
      </w:pPr>
      <w:r w:rsidRPr="009A789F">
        <w:rPr>
          <w:rFonts w:ascii="Arial" w:hAnsi="Arial" w:cs="Arial"/>
          <w:b/>
          <w:sz w:val="18"/>
          <w:szCs w:val="18"/>
        </w:rPr>
        <w:t xml:space="preserve">CLÁUSULA VIGÉSIMA SEGUNDA.- (MULTAS) </w:t>
      </w:r>
      <w:r w:rsidRPr="009A789F">
        <w:rPr>
          <w:rFonts w:ascii="Arial" w:hAnsi="Arial" w:cs="Arial"/>
          <w:sz w:val="18"/>
          <w:szCs w:val="18"/>
        </w:rPr>
        <w:t xml:space="preserve">Queda convenido entre las partes contratantes, que el </w:t>
      </w:r>
      <w:r w:rsidRPr="009A789F">
        <w:rPr>
          <w:rFonts w:ascii="Arial" w:hAnsi="Arial" w:cs="Arial"/>
          <w:b/>
          <w:bCs/>
          <w:sz w:val="18"/>
          <w:szCs w:val="18"/>
        </w:rPr>
        <w:t xml:space="preserve">PROVEEDOR </w:t>
      </w:r>
      <w:r w:rsidRPr="009A789F">
        <w:rPr>
          <w:rFonts w:ascii="Arial" w:hAnsi="Arial" w:cs="Arial"/>
          <w:sz w:val="18"/>
          <w:szCs w:val="18"/>
        </w:rPr>
        <w:t xml:space="preserve">se constituirá en mora sin notificación previa, por el simple incumplimiento a los plazos de entrega y subsanación de observaciones pruebas y verificación de las Especificaciones Técnicas de los </w:t>
      </w:r>
      <w:r w:rsidRPr="009A789F">
        <w:rPr>
          <w:rFonts w:ascii="Arial" w:hAnsi="Arial" w:cs="Arial"/>
          <w:b/>
          <w:sz w:val="18"/>
          <w:szCs w:val="18"/>
        </w:rPr>
        <w:t>BIENES</w:t>
      </w:r>
      <w:r w:rsidRPr="009A789F">
        <w:rPr>
          <w:rFonts w:ascii="Arial" w:hAnsi="Arial" w:cs="Arial"/>
          <w:sz w:val="18"/>
          <w:szCs w:val="18"/>
        </w:rPr>
        <w:t xml:space="preserve">, pruebas de funcionamiento, informe de implementación y transferencia de conocimientos previstos en el presente Contrato, salvo la existencia de hechos de fuerza mayor, caso fortuito u otras causas debidamente justificadas y aceptadas por la </w:t>
      </w:r>
      <w:r w:rsidRPr="009A789F">
        <w:rPr>
          <w:rFonts w:ascii="Arial" w:hAnsi="Arial" w:cs="Arial"/>
          <w:b/>
          <w:bCs/>
          <w:sz w:val="18"/>
          <w:szCs w:val="18"/>
        </w:rPr>
        <w:t xml:space="preserve">ENTIDAD, </w:t>
      </w:r>
      <w:r w:rsidRPr="009A789F">
        <w:rPr>
          <w:rFonts w:ascii="Arial" w:hAnsi="Arial" w:cs="Arial"/>
          <w:sz w:val="18"/>
          <w:szCs w:val="18"/>
        </w:rPr>
        <w:t>que ocurran antes del vencimiento del plazo de la entrega.</w:t>
      </w:r>
    </w:p>
    <w:p w14:paraId="23D45CA5" w14:textId="77777777" w:rsidR="009A789F" w:rsidRPr="009A789F" w:rsidRDefault="009A789F" w:rsidP="009A789F">
      <w:pPr>
        <w:jc w:val="both"/>
        <w:rPr>
          <w:rFonts w:ascii="Arial" w:hAnsi="Arial" w:cs="Arial"/>
          <w:sz w:val="18"/>
          <w:szCs w:val="18"/>
        </w:rPr>
      </w:pPr>
    </w:p>
    <w:p w14:paraId="24F2DB5E" w14:textId="77777777" w:rsidR="009A789F" w:rsidRPr="009A789F" w:rsidRDefault="009A789F" w:rsidP="009A789F">
      <w:pPr>
        <w:autoSpaceDE w:val="0"/>
        <w:autoSpaceDN w:val="0"/>
        <w:adjustRightInd w:val="0"/>
        <w:jc w:val="both"/>
        <w:rPr>
          <w:rFonts w:ascii="Arial" w:hAnsi="Arial" w:cs="Arial"/>
          <w:bCs/>
          <w:sz w:val="18"/>
          <w:szCs w:val="18"/>
        </w:rPr>
      </w:pPr>
      <w:r w:rsidRPr="009A789F">
        <w:rPr>
          <w:rFonts w:ascii="Arial" w:hAnsi="Arial" w:cs="Arial"/>
          <w:sz w:val="18"/>
          <w:szCs w:val="18"/>
        </w:rPr>
        <w:t>La</w:t>
      </w:r>
      <w:r w:rsidRPr="009A789F">
        <w:rPr>
          <w:rFonts w:ascii="Arial" w:hAnsi="Arial" w:cs="Arial"/>
          <w:b/>
          <w:bCs/>
          <w:sz w:val="18"/>
          <w:szCs w:val="18"/>
        </w:rPr>
        <w:t xml:space="preserve"> ENTIDAD</w:t>
      </w:r>
      <w:r w:rsidRPr="009A789F">
        <w:rPr>
          <w:rFonts w:ascii="Arial" w:hAnsi="Arial" w:cs="Arial"/>
          <w:sz w:val="18"/>
          <w:szCs w:val="18"/>
        </w:rPr>
        <w:t xml:space="preserve"> aplicará al </w:t>
      </w:r>
      <w:r w:rsidRPr="009A789F">
        <w:rPr>
          <w:rFonts w:ascii="Arial" w:hAnsi="Arial" w:cs="Arial"/>
          <w:b/>
          <w:bCs/>
          <w:sz w:val="18"/>
          <w:szCs w:val="18"/>
        </w:rPr>
        <w:t>PROVEEDOR</w:t>
      </w:r>
      <w:r w:rsidRPr="009A789F">
        <w:rPr>
          <w:rFonts w:ascii="Arial" w:hAnsi="Arial" w:cs="Arial"/>
          <w:bCs/>
          <w:sz w:val="18"/>
          <w:szCs w:val="18"/>
        </w:rPr>
        <w:t xml:space="preserve"> una multa por cada día calendario de retraso al plazo de entrega, subsanación de observaciones, pruebas y verificación de las Especificaciones Técnicas del </w:t>
      </w:r>
      <w:r w:rsidRPr="009A789F">
        <w:rPr>
          <w:rFonts w:ascii="Arial" w:hAnsi="Arial" w:cs="Arial"/>
          <w:bCs/>
          <w:sz w:val="18"/>
          <w:szCs w:val="18"/>
          <w:lang w:val="es-BO"/>
        </w:rPr>
        <w:t xml:space="preserve">Tres por Mil </w:t>
      </w:r>
      <w:r w:rsidRPr="009A789F">
        <w:rPr>
          <w:rFonts w:ascii="Arial" w:hAnsi="Arial" w:cs="Arial"/>
          <w:bCs/>
          <w:sz w:val="18"/>
          <w:szCs w:val="18"/>
          <w:lang w:val="es-BO"/>
        </w:rPr>
        <w:lastRenderedPageBreak/>
        <w:t xml:space="preserve">(3X1000), del monto total del Contrato </w:t>
      </w:r>
      <w:r w:rsidRPr="009A789F">
        <w:rPr>
          <w:rFonts w:ascii="Arial" w:hAnsi="Arial" w:cs="Arial"/>
          <w:bCs/>
          <w:sz w:val="18"/>
          <w:szCs w:val="18"/>
        </w:rPr>
        <w:t xml:space="preserve">por cada día calendario de retraso de los </w:t>
      </w:r>
      <w:r w:rsidRPr="009A789F">
        <w:rPr>
          <w:rFonts w:ascii="Arial" w:hAnsi="Arial" w:cs="Arial"/>
          <w:b/>
          <w:bCs/>
          <w:sz w:val="18"/>
          <w:szCs w:val="18"/>
        </w:rPr>
        <w:t xml:space="preserve">BIENES </w:t>
      </w:r>
      <w:r w:rsidRPr="009A789F">
        <w:rPr>
          <w:rFonts w:ascii="Arial" w:hAnsi="Arial" w:cs="Arial"/>
          <w:bCs/>
          <w:sz w:val="18"/>
          <w:szCs w:val="18"/>
        </w:rPr>
        <w:t>en los plazos señalados.</w:t>
      </w:r>
    </w:p>
    <w:p w14:paraId="13D66C2F" w14:textId="77777777" w:rsidR="009A789F" w:rsidRPr="009A789F" w:rsidRDefault="009A789F" w:rsidP="009A789F">
      <w:pPr>
        <w:autoSpaceDE w:val="0"/>
        <w:autoSpaceDN w:val="0"/>
        <w:adjustRightInd w:val="0"/>
        <w:jc w:val="both"/>
        <w:rPr>
          <w:rFonts w:ascii="Arial" w:hAnsi="Arial" w:cs="Arial"/>
          <w:sz w:val="18"/>
          <w:szCs w:val="18"/>
        </w:rPr>
      </w:pPr>
    </w:p>
    <w:p w14:paraId="2401020B"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En el caso de que el </w:t>
      </w:r>
      <w:r w:rsidRPr="009A789F">
        <w:rPr>
          <w:rFonts w:ascii="Arial" w:hAnsi="Arial" w:cs="Arial"/>
          <w:b/>
          <w:color w:val="000000"/>
          <w:sz w:val="18"/>
          <w:szCs w:val="18"/>
          <w:lang w:val="es-BO" w:eastAsia="es-BO"/>
        </w:rPr>
        <w:t>PROVEEDOR</w:t>
      </w:r>
      <w:r w:rsidRPr="009A789F">
        <w:rPr>
          <w:rFonts w:ascii="Arial" w:hAnsi="Arial" w:cs="Arial"/>
          <w:color w:val="000000"/>
          <w:sz w:val="18"/>
          <w:szCs w:val="18"/>
          <w:lang w:val="es-BO" w:eastAsia="es-BO"/>
        </w:rPr>
        <w:t xml:space="preserve"> notifique a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el incumplimiento de la entrega, posterior al vencimiento del plazo de dicha entrega, se computarán las multas por día de retraso hasta la fecha de notificación. </w:t>
      </w:r>
    </w:p>
    <w:p w14:paraId="55B837F6" w14:textId="77777777" w:rsidR="009A789F" w:rsidRPr="009A789F" w:rsidRDefault="009A789F" w:rsidP="009A789F">
      <w:pPr>
        <w:widowControl w:val="0"/>
        <w:tabs>
          <w:tab w:val="left" w:pos="5161"/>
        </w:tabs>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ab/>
      </w:r>
    </w:p>
    <w:p w14:paraId="1747BBA6" w14:textId="77777777" w:rsidR="009A789F" w:rsidRPr="009A789F" w:rsidRDefault="009A789F" w:rsidP="009A789F">
      <w:pPr>
        <w:widowControl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Las multas serán cobradas mediante descuentos por la </w:t>
      </w:r>
      <w:r w:rsidRPr="009A789F">
        <w:rPr>
          <w:rFonts w:ascii="Arial" w:hAnsi="Arial" w:cs="Arial"/>
          <w:b/>
          <w:bCs/>
          <w:color w:val="000000"/>
          <w:sz w:val="18"/>
          <w:szCs w:val="18"/>
          <w:lang w:val="es-BO" w:eastAsia="es-BO"/>
        </w:rPr>
        <w:t>ENTIDAD</w:t>
      </w:r>
      <w:r w:rsidRPr="009A789F">
        <w:rPr>
          <w:rFonts w:ascii="Arial" w:hAnsi="Arial" w:cs="Arial"/>
          <w:color w:val="000000"/>
          <w:sz w:val="18"/>
          <w:szCs w:val="18"/>
          <w:lang w:val="es-BO" w:eastAsia="es-BO"/>
        </w:rPr>
        <w:t xml:space="preserve">, del pago correspondiente a la recepción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o en la liquidación del contrato.</w:t>
      </w:r>
    </w:p>
    <w:p w14:paraId="35F69CA2" w14:textId="77777777" w:rsidR="009A789F" w:rsidRPr="009A789F" w:rsidRDefault="009A789F" w:rsidP="009A789F">
      <w:pPr>
        <w:widowControl w:val="0"/>
        <w:jc w:val="both"/>
        <w:rPr>
          <w:rFonts w:ascii="Arial" w:hAnsi="Arial" w:cs="Arial"/>
          <w:color w:val="000000"/>
          <w:sz w:val="18"/>
          <w:szCs w:val="18"/>
          <w:lang w:val="es-BO" w:eastAsia="es-BO"/>
        </w:rPr>
      </w:pPr>
    </w:p>
    <w:p w14:paraId="50E3B7B6"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 xml:space="preserve">En todos los casos de Resolución del Contrato por causas atribuibles al </w:t>
      </w:r>
      <w:r w:rsidRPr="009A789F">
        <w:rPr>
          <w:rFonts w:ascii="Arial" w:hAnsi="Arial" w:cs="Arial"/>
          <w:b/>
          <w:sz w:val="18"/>
          <w:szCs w:val="18"/>
          <w:lang w:val="es-BO"/>
        </w:rPr>
        <w:t>PROVEEDOR</w:t>
      </w:r>
      <w:r w:rsidRPr="009A789F">
        <w:rPr>
          <w:rFonts w:ascii="Arial" w:hAnsi="Arial" w:cs="Arial"/>
          <w:sz w:val="18"/>
          <w:szCs w:val="18"/>
          <w:lang w:val="es-BO"/>
        </w:rPr>
        <w:t xml:space="preserve">, la </w:t>
      </w:r>
      <w:r w:rsidRPr="009A789F">
        <w:rPr>
          <w:rFonts w:ascii="Arial" w:hAnsi="Arial" w:cs="Arial"/>
          <w:b/>
          <w:sz w:val="18"/>
          <w:szCs w:val="18"/>
          <w:lang w:val="es-BO"/>
        </w:rPr>
        <w:t xml:space="preserve">ENTIDAD </w:t>
      </w:r>
      <w:r w:rsidRPr="009A789F">
        <w:rPr>
          <w:rFonts w:ascii="Arial" w:hAnsi="Arial" w:cs="Arial"/>
          <w:sz w:val="18"/>
          <w:szCs w:val="18"/>
          <w:lang w:val="es-BO"/>
        </w:rPr>
        <w:t>no podrá cobrar multas que excedan el veinte por ciento (20%) del monto total del contrato.</w:t>
      </w:r>
    </w:p>
    <w:p w14:paraId="4B0B982F" w14:textId="77777777" w:rsidR="009A789F" w:rsidRPr="009A789F" w:rsidRDefault="009A789F" w:rsidP="009A789F">
      <w:pPr>
        <w:jc w:val="both"/>
        <w:rPr>
          <w:rFonts w:ascii="Arial" w:hAnsi="Arial" w:cs="Arial"/>
          <w:b/>
          <w:sz w:val="18"/>
          <w:szCs w:val="18"/>
          <w:lang w:val="es-BO"/>
        </w:rPr>
      </w:pPr>
    </w:p>
    <w:p w14:paraId="16DA1F77" w14:textId="77777777" w:rsidR="009A789F" w:rsidRPr="009A789F" w:rsidRDefault="009A789F" w:rsidP="009A789F">
      <w:pPr>
        <w:widowControl w:val="0"/>
        <w:autoSpaceDE w:val="0"/>
        <w:autoSpaceDN w:val="0"/>
        <w:adjustRightInd w:val="0"/>
        <w:jc w:val="both"/>
        <w:rPr>
          <w:rFonts w:ascii="Arial" w:hAnsi="Arial" w:cs="Arial"/>
          <w:sz w:val="18"/>
          <w:szCs w:val="18"/>
          <w:lang w:val="es-BO"/>
        </w:rPr>
      </w:pPr>
      <w:r w:rsidRPr="009A789F">
        <w:rPr>
          <w:rFonts w:ascii="Arial" w:hAnsi="Arial" w:cs="Arial"/>
          <w:b/>
          <w:sz w:val="18"/>
          <w:szCs w:val="18"/>
          <w:lang w:val="es-BO"/>
        </w:rPr>
        <w:t>CLÁUSULA VIGÉSIMA TERCERA.- (</w:t>
      </w:r>
      <w:r w:rsidRPr="009A789F">
        <w:rPr>
          <w:rFonts w:ascii="Arial" w:hAnsi="Arial" w:cs="Arial"/>
          <w:b/>
          <w:bCs/>
          <w:sz w:val="18"/>
          <w:szCs w:val="18"/>
          <w:lang w:val="es-BO"/>
        </w:rPr>
        <w:t xml:space="preserve">EXONERACIÓN DE LAS CARGAS LABORALES Y SOCIALES </w:t>
      </w:r>
      <w:r w:rsidRPr="009A789F">
        <w:rPr>
          <w:rFonts w:ascii="Arial" w:hAnsi="Arial" w:cs="Arial"/>
          <w:b/>
          <w:sz w:val="18"/>
          <w:szCs w:val="18"/>
          <w:lang w:val="es-BO"/>
        </w:rPr>
        <w:t>A LA ENTIDAD</w:t>
      </w:r>
      <w:r w:rsidRPr="009A789F">
        <w:rPr>
          <w:rFonts w:ascii="Arial" w:hAnsi="Arial" w:cs="Arial"/>
          <w:b/>
          <w:bCs/>
          <w:sz w:val="18"/>
          <w:szCs w:val="18"/>
          <w:lang w:val="es-BO"/>
        </w:rPr>
        <w:t xml:space="preserve">) </w:t>
      </w:r>
      <w:r w:rsidRPr="009A789F">
        <w:rPr>
          <w:rFonts w:ascii="Arial" w:hAnsi="Arial" w:cs="Arial"/>
          <w:sz w:val="18"/>
          <w:szCs w:val="18"/>
        </w:rPr>
        <w:t xml:space="preserve">El </w:t>
      </w:r>
      <w:r w:rsidRPr="009A789F">
        <w:rPr>
          <w:rFonts w:ascii="Arial" w:hAnsi="Arial" w:cs="Arial"/>
          <w:b/>
          <w:bCs/>
          <w:sz w:val="18"/>
          <w:szCs w:val="18"/>
        </w:rPr>
        <w:t xml:space="preserve">PROVEEDOR </w:t>
      </w:r>
      <w:r w:rsidRPr="009A789F">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9A789F">
        <w:rPr>
          <w:rFonts w:ascii="Arial" w:hAnsi="Arial" w:cs="Arial"/>
          <w:b/>
          <w:bCs/>
          <w:sz w:val="18"/>
          <w:szCs w:val="18"/>
        </w:rPr>
        <w:t>ENTIDAD.</w:t>
      </w:r>
    </w:p>
    <w:p w14:paraId="48F5CA48" w14:textId="77777777" w:rsidR="009A789F" w:rsidRPr="009A789F" w:rsidRDefault="009A789F" w:rsidP="009A789F">
      <w:pPr>
        <w:widowControl w:val="0"/>
        <w:autoSpaceDE w:val="0"/>
        <w:autoSpaceDN w:val="0"/>
        <w:adjustRightInd w:val="0"/>
        <w:jc w:val="both"/>
        <w:rPr>
          <w:rFonts w:ascii="Arial" w:hAnsi="Arial" w:cs="Arial"/>
          <w:b/>
          <w:bCs/>
          <w:sz w:val="18"/>
          <w:szCs w:val="18"/>
          <w:lang w:val="es-BO"/>
        </w:rPr>
      </w:pPr>
    </w:p>
    <w:p w14:paraId="185E12E3"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b/>
          <w:color w:val="000000"/>
          <w:sz w:val="18"/>
          <w:szCs w:val="18"/>
          <w:lang w:val="es-BO" w:eastAsia="es-BO"/>
        </w:rPr>
        <w:t xml:space="preserve">CLÁUSULA VIGÉSIMA CUARTA.- (CAUSAS DE FUERZA MAYOR Y/O CASO FORTUITO) </w:t>
      </w:r>
      <w:r w:rsidRPr="009A789F">
        <w:rPr>
          <w:rFonts w:ascii="Arial" w:hAnsi="Arial" w:cs="Arial"/>
          <w:color w:val="000000"/>
          <w:sz w:val="18"/>
          <w:szCs w:val="18"/>
          <w:lang w:val="es-BO" w:eastAsia="es-BO"/>
        </w:rPr>
        <w:t xml:space="preserve">Con el fin de exceptuar al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de determinadas responsabilidades por mora o por incumplimiento involuntario total o parcial del presente Contrato, la </w:t>
      </w:r>
      <w:r w:rsidRPr="009A789F">
        <w:rPr>
          <w:rFonts w:ascii="Arial" w:hAnsi="Arial" w:cs="Arial"/>
          <w:b/>
          <w:bCs/>
          <w:color w:val="000000"/>
          <w:sz w:val="18"/>
          <w:szCs w:val="18"/>
          <w:lang w:val="es-BO" w:eastAsia="es-BO"/>
        </w:rPr>
        <w:t xml:space="preserve">ENTIDAD </w:t>
      </w:r>
      <w:r w:rsidRPr="009A789F">
        <w:rPr>
          <w:rFonts w:ascii="Arial" w:hAnsi="Arial" w:cs="Arial"/>
          <w:bCs/>
          <w:color w:val="000000"/>
          <w:sz w:val="18"/>
          <w:szCs w:val="18"/>
          <w:lang w:val="es-BO" w:eastAsia="es-BO"/>
        </w:rPr>
        <w:t>a través de la Comisión de Recepción</w:t>
      </w:r>
      <w:r w:rsidRPr="009A789F">
        <w:rPr>
          <w:rFonts w:ascii="Arial" w:hAnsi="Arial" w:cs="Arial"/>
          <w:b/>
          <w:bCs/>
          <w:color w:val="000000"/>
          <w:sz w:val="18"/>
          <w:szCs w:val="18"/>
          <w:lang w:val="es-BO" w:eastAsia="es-BO"/>
        </w:rPr>
        <w:t xml:space="preserve"> </w:t>
      </w:r>
      <w:r w:rsidRPr="009A789F">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del cumplimiento del plazo de entrega o del cumplimiento total o parcial de la entrega de los </w:t>
      </w:r>
      <w:r w:rsidRPr="009A789F">
        <w:rPr>
          <w:rFonts w:ascii="Arial" w:hAnsi="Arial" w:cs="Arial"/>
          <w:b/>
          <w:bCs/>
          <w:color w:val="000000"/>
          <w:sz w:val="18"/>
          <w:szCs w:val="18"/>
          <w:lang w:val="es-BO" w:eastAsia="es-BO"/>
        </w:rPr>
        <w:t>BIENES</w:t>
      </w:r>
      <w:r w:rsidRPr="009A789F">
        <w:rPr>
          <w:rFonts w:ascii="Arial" w:hAnsi="Arial" w:cs="Arial"/>
          <w:color w:val="000000"/>
          <w:sz w:val="18"/>
          <w:szCs w:val="18"/>
          <w:lang w:val="es-BO" w:eastAsia="es-BO"/>
        </w:rPr>
        <w:t xml:space="preserve">. </w:t>
      </w:r>
    </w:p>
    <w:p w14:paraId="6C074310"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p>
    <w:p w14:paraId="6DA4AA48"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1257488"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p>
    <w:p w14:paraId="74F4604B"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9A789F">
        <w:rPr>
          <w:rFonts w:ascii="Arial" w:hAnsi="Arial" w:cs="Arial"/>
          <w:b/>
          <w:bCs/>
          <w:color w:val="000000"/>
          <w:sz w:val="18"/>
          <w:szCs w:val="18"/>
          <w:lang w:val="es-BO" w:eastAsia="es-BO"/>
        </w:rPr>
        <w:t xml:space="preserve">BIENES </w:t>
      </w:r>
      <w:r w:rsidRPr="009A789F">
        <w:rPr>
          <w:rFonts w:ascii="Arial" w:hAnsi="Arial" w:cs="Arial"/>
          <w:color w:val="000000"/>
          <w:sz w:val="18"/>
          <w:szCs w:val="18"/>
          <w:lang w:val="es-BO" w:eastAsia="es-BO"/>
        </w:rPr>
        <w:t xml:space="preserve">o demora justificada en el cumplimiento del plazo de entrega, de modo inexcusable e imprescindible en cada caso, el </w:t>
      </w:r>
      <w:r w:rsidRPr="009A789F">
        <w:rPr>
          <w:rFonts w:ascii="Arial" w:hAnsi="Arial" w:cs="Arial"/>
          <w:b/>
          <w:bCs/>
          <w:color w:val="000000"/>
          <w:sz w:val="18"/>
          <w:szCs w:val="18"/>
          <w:lang w:val="es-BO" w:eastAsia="es-BO"/>
        </w:rPr>
        <w:t xml:space="preserve">PROVEEDOR </w:t>
      </w:r>
      <w:r w:rsidRPr="009A789F">
        <w:rPr>
          <w:rFonts w:ascii="Arial" w:hAnsi="Arial" w:cs="Arial"/>
          <w:color w:val="000000"/>
          <w:sz w:val="18"/>
          <w:szCs w:val="18"/>
          <w:lang w:val="es-BO" w:eastAsia="es-BO"/>
        </w:rPr>
        <w:t xml:space="preserve">deberá presentar por escrito a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5E1F03BF"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p>
    <w:p w14:paraId="66DFA2CE" w14:textId="77777777" w:rsidR="009A789F" w:rsidRPr="009A789F" w:rsidRDefault="009A789F" w:rsidP="009A789F">
      <w:p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en el plazo de dos (2) días hábiles deberá aceptar o rechazar la solicitud. En caso de aceptación expresa,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 xml:space="preserve">deberá realizar: </w:t>
      </w:r>
    </w:p>
    <w:p w14:paraId="2C75B2AC" w14:textId="77777777" w:rsidR="009A789F" w:rsidRPr="009A789F" w:rsidRDefault="009A789F" w:rsidP="009A789F">
      <w:pPr>
        <w:autoSpaceDE w:val="0"/>
        <w:autoSpaceDN w:val="0"/>
        <w:adjustRightInd w:val="0"/>
        <w:jc w:val="both"/>
        <w:rPr>
          <w:rFonts w:ascii="Arial" w:hAnsi="Arial" w:cs="Arial"/>
          <w:b/>
          <w:bCs/>
          <w:color w:val="000000"/>
          <w:sz w:val="12"/>
          <w:szCs w:val="12"/>
          <w:lang w:val="es-BO" w:eastAsia="es-BO"/>
        </w:rPr>
      </w:pPr>
    </w:p>
    <w:p w14:paraId="3A54314C" w14:textId="77777777" w:rsidR="009A789F" w:rsidRPr="009A789F" w:rsidRDefault="009A789F" w:rsidP="009A789F">
      <w:pPr>
        <w:numPr>
          <w:ilvl w:val="0"/>
          <w:numId w:val="42"/>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La ampliación del plazo de entrega a través de un Contrato Modificatorio o; </w:t>
      </w:r>
    </w:p>
    <w:p w14:paraId="4AF40F05" w14:textId="77777777" w:rsidR="009A789F" w:rsidRPr="009A789F" w:rsidRDefault="009A789F" w:rsidP="009A789F">
      <w:pPr>
        <w:numPr>
          <w:ilvl w:val="0"/>
          <w:numId w:val="42"/>
        </w:numPr>
        <w:autoSpaceDE w:val="0"/>
        <w:autoSpaceDN w:val="0"/>
        <w:adjustRightInd w:val="0"/>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9A789F">
        <w:rPr>
          <w:rFonts w:ascii="Arial" w:hAnsi="Arial" w:cs="Arial"/>
          <w:b/>
          <w:bCs/>
          <w:color w:val="000000"/>
          <w:sz w:val="18"/>
          <w:szCs w:val="18"/>
          <w:lang w:val="es-BO" w:eastAsia="es-BO"/>
        </w:rPr>
        <w:t>PROVEEDOR</w:t>
      </w:r>
      <w:r w:rsidRPr="009A789F">
        <w:rPr>
          <w:rFonts w:ascii="Arial" w:hAnsi="Arial" w:cs="Arial"/>
          <w:bCs/>
          <w:color w:val="000000"/>
          <w:sz w:val="18"/>
          <w:szCs w:val="18"/>
          <w:lang w:val="es-BO" w:eastAsia="es-BO"/>
        </w:rPr>
        <w:t xml:space="preserve">. </w:t>
      </w:r>
    </w:p>
    <w:p w14:paraId="0FF10790" w14:textId="77777777" w:rsidR="009A789F" w:rsidRPr="009A789F" w:rsidRDefault="009A789F" w:rsidP="009A789F">
      <w:pPr>
        <w:widowControl w:val="0"/>
        <w:jc w:val="both"/>
        <w:rPr>
          <w:rFonts w:ascii="Arial" w:hAnsi="Arial" w:cs="Arial"/>
          <w:spacing w:val="-3"/>
          <w:sz w:val="18"/>
          <w:szCs w:val="18"/>
          <w:lang w:val="es-BO"/>
        </w:rPr>
      </w:pPr>
      <w:r w:rsidRPr="009A789F">
        <w:rPr>
          <w:rFonts w:ascii="Arial" w:hAnsi="Arial" w:cs="Arial"/>
          <w:b/>
          <w:sz w:val="18"/>
          <w:szCs w:val="18"/>
          <w:lang w:val="es-BO"/>
        </w:rPr>
        <w:t xml:space="preserve"> </w:t>
      </w:r>
    </w:p>
    <w:p w14:paraId="2CBBE380" w14:textId="77777777" w:rsidR="009A789F" w:rsidRPr="009A789F" w:rsidRDefault="009A789F" w:rsidP="009A789F">
      <w:pPr>
        <w:widowControl w:val="0"/>
        <w:jc w:val="both"/>
        <w:rPr>
          <w:rFonts w:ascii="Arial" w:hAnsi="Arial" w:cs="Arial"/>
          <w:spacing w:val="-3"/>
          <w:sz w:val="18"/>
          <w:szCs w:val="18"/>
          <w:lang w:val="es-BO"/>
        </w:rPr>
      </w:pPr>
      <w:r w:rsidRPr="009A789F">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F136437" w14:textId="77777777" w:rsidR="009A789F" w:rsidRPr="009A789F" w:rsidRDefault="009A789F" w:rsidP="009A789F">
      <w:pPr>
        <w:widowControl w:val="0"/>
        <w:jc w:val="both"/>
        <w:rPr>
          <w:rFonts w:ascii="Arial" w:hAnsi="Arial" w:cs="Arial"/>
          <w:b/>
          <w:sz w:val="18"/>
          <w:szCs w:val="18"/>
          <w:lang w:val="es-BO"/>
        </w:rPr>
      </w:pPr>
    </w:p>
    <w:p w14:paraId="65F86D17" w14:textId="77777777" w:rsidR="009A789F" w:rsidRPr="009A789F" w:rsidRDefault="009A789F" w:rsidP="009A789F">
      <w:pPr>
        <w:widowControl w:val="0"/>
        <w:jc w:val="both"/>
        <w:rPr>
          <w:rFonts w:ascii="Arial" w:hAnsi="Arial" w:cs="Arial"/>
          <w:b/>
          <w:sz w:val="18"/>
          <w:szCs w:val="18"/>
          <w:lang w:val="es-BO"/>
        </w:rPr>
      </w:pPr>
      <w:r w:rsidRPr="009A789F">
        <w:rPr>
          <w:rFonts w:ascii="Arial" w:hAnsi="Arial" w:cs="Arial"/>
          <w:b/>
          <w:sz w:val="18"/>
          <w:szCs w:val="18"/>
          <w:lang w:val="es-BO"/>
        </w:rPr>
        <w:t xml:space="preserve">CLÁUSULA VIGÉSIMA QUINTA.- (TERMINACIÓN DEL CONTRATO) </w:t>
      </w:r>
      <w:r w:rsidRPr="009A789F">
        <w:rPr>
          <w:rFonts w:ascii="Arial" w:hAnsi="Arial" w:cs="Arial"/>
          <w:sz w:val="18"/>
          <w:szCs w:val="18"/>
          <w:lang w:val="es-BO"/>
        </w:rPr>
        <w:t>El presente Contrato concluirá por una de las siguientes causas:</w:t>
      </w:r>
    </w:p>
    <w:p w14:paraId="067E06C4" w14:textId="77777777" w:rsidR="009A789F" w:rsidRPr="009A789F" w:rsidRDefault="009A789F" w:rsidP="009A789F">
      <w:pPr>
        <w:widowControl w:val="0"/>
        <w:tabs>
          <w:tab w:val="left" w:pos="709"/>
        </w:tabs>
        <w:jc w:val="both"/>
        <w:rPr>
          <w:rFonts w:ascii="Arial" w:hAnsi="Arial" w:cs="Arial"/>
          <w:sz w:val="12"/>
          <w:szCs w:val="12"/>
          <w:lang w:val="es-BO"/>
        </w:rPr>
      </w:pPr>
    </w:p>
    <w:p w14:paraId="2BD646E6"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566ABA26"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5774206A"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1D0C6FD5"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012AF262"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67A14F53"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326D060F" w14:textId="77777777" w:rsidR="009A789F" w:rsidRPr="009A789F" w:rsidRDefault="009A789F" w:rsidP="009A789F">
      <w:pPr>
        <w:widowControl w:val="0"/>
        <w:numPr>
          <w:ilvl w:val="0"/>
          <w:numId w:val="30"/>
        </w:numPr>
        <w:tabs>
          <w:tab w:val="left" w:pos="709"/>
        </w:tabs>
        <w:contextualSpacing/>
        <w:jc w:val="both"/>
        <w:rPr>
          <w:rFonts w:ascii="Arial" w:hAnsi="Arial" w:cs="Arial"/>
          <w:b/>
          <w:vanish/>
          <w:sz w:val="18"/>
          <w:szCs w:val="18"/>
          <w:lang w:val="es-BO"/>
        </w:rPr>
      </w:pPr>
    </w:p>
    <w:p w14:paraId="1B8E49C3" w14:textId="77777777" w:rsidR="009A789F" w:rsidRPr="009A789F" w:rsidRDefault="009A789F" w:rsidP="009A789F">
      <w:pPr>
        <w:widowControl w:val="0"/>
        <w:numPr>
          <w:ilvl w:val="1"/>
          <w:numId w:val="30"/>
        </w:numPr>
        <w:tabs>
          <w:tab w:val="left" w:pos="709"/>
        </w:tabs>
        <w:contextualSpacing/>
        <w:jc w:val="both"/>
        <w:rPr>
          <w:rFonts w:ascii="Arial" w:hAnsi="Arial" w:cs="Arial"/>
          <w:sz w:val="18"/>
          <w:szCs w:val="18"/>
          <w:lang w:val="es-BO"/>
        </w:rPr>
      </w:pPr>
      <w:r w:rsidRPr="009A789F">
        <w:rPr>
          <w:rFonts w:ascii="Arial" w:hAnsi="Arial" w:cs="Arial"/>
          <w:b/>
          <w:sz w:val="18"/>
          <w:szCs w:val="18"/>
          <w:lang w:val="es-BO"/>
        </w:rPr>
        <w:t xml:space="preserve">Por Cumplimiento del Contrato: </w:t>
      </w:r>
      <w:r w:rsidRPr="009A789F">
        <w:rPr>
          <w:rFonts w:ascii="Arial" w:hAnsi="Arial" w:cs="Arial"/>
          <w:sz w:val="18"/>
          <w:szCs w:val="18"/>
          <w:lang w:val="es-BO"/>
        </w:rPr>
        <w:t xml:space="preserve">Es la forma ordinaria de terminación, donde 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como el </w:t>
      </w:r>
      <w:r w:rsidRPr="009A789F">
        <w:rPr>
          <w:rFonts w:ascii="Arial" w:hAnsi="Arial" w:cs="Arial"/>
          <w:b/>
          <w:sz w:val="18"/>
          <w:szCs w:val="18"/>
          <w:lang w:val="es-BO"/>
        </w:rPr>
        <w:t xml:space="preserve">PROVEEDOR </w:t>
      </w:r>
      <w:r w:rsidRPr="009A789F">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A789F">
        <w:rPr>
          <w:rFonts w:ascii="Arial" w:hAnsi="Arial" w:cs="Arial"/>
          <w:b/>
          <w:sz w:val="18"/>
          <w:szCs w:val="18"/>
          <w:lang w:val="es-BO"/>
        </w:rPr>
        <w:t>ENTIDAD</w:t>
      </w:r>
      <w:r w:rsidRPr="009A789F">
        <w:rPr>
          <w:rFonts w:ascii="Arial" w:hAnsi="Arial" w:cs="Arial"/>
          <w:sz w:val="18"/>
          <w:szCs w:val="18"/>
          <w:lang w:val="es-BO"/>
        </w:rPr>
        <w:t>.</w:t>
      </w:r>
    </w:p>
    <w:p w14:paraId="3CB08F4A" w14:textId="77777777" w:rsidR="009A789F" w:rsidRPr="009A789F" w:rsidRDefault="009A789F" w:rsidP="009A789F">
      <w:pPr>
        <w:widowControl w:val="0"/>
        <w:numPr>
          <w:ilvl w:val="1"/>
          <w:numId w:val="30"/>
        </w:numPr>
        <w:tabs>
          <w:tab w:val="left" w:pos="709"/>
        </w:tabs>
        <w:jc w:val="both"/>
        <w:rPr>
          <w:rFonts w:ascii="Arial" w:hAnsi="Arial" w:cs="Arial"/>
          <w:sz w:val="18"/>
          <w:szCs w:val="18"/>
          <w:lang w:val="es-BO"/>
        </w:rPr>
      </w:pPr>
      <w:r w:rsidRPr="009A789F">
        <w:rPr>
          <w:rFonts w:ascii="Arial" w:hAnsi="Arial" w:cs="Arial"/>
          <w:b/>
          <w:sz w:val="18"/>
          <w:szCs w:val="18"/>
          <w:lang w:val="es-BO"/>
        </w:rPr>
        <w:t xml:space="preserve">Por Resolución del Contrato: </w:t>
      </w:r>
      <w:r w:rsidRPr="009A789F">
        <w:rPr>
          <w:rFonts w:ascii="Arial" w:hAnsi="Arial" w:cs="Arial"/>
          <w:sz w:val="18"/>
          <w:szCs w:val="18"/>
          <w:lang w:val="es-BO"/>
        </w:rPr>
        <w:t>Es la forma extraordinaria de terminación del Contrato que procederá únicamente por las siguientes causales:</w:t>
      </w:r>
    </w:p>
    <w:p w14:paraId="5C75CE5E" w14:textId="77777777" w:rsidR="009A789F" w:rsidRPr="009A789F" w:rsidRDefault="009A789F" w:rsidP="009A789F">
      <w:pPr>
        <w:widowControl w:val="0"/>
        <w:tabs>
          <w:tab w:val="left" w:pos="709"/>
        </w:tabs>
        <w:ind w:left="720"/>
        <w:jc w:val="both"/>
        <w:rPr>
          <w:rFonts w:ascii="Arial" w:hAnsi="Arial" w:cs="Arial"/>
          <w:sz w:val="18"/>
          <w:szCs w:val="18"/>
          <w:lang w:val="es-BO"/>
        </w:rPr>
      </w:pPr>
    </w:p>
    <w:p w14:paraId="2E7AC6BD" w14:textId="77777777" w:rsidR="009A789F" w:rsidRPr="009A789F" w:rsidRDefault="009A789F" w:rsidP="009A789F">
      <w:pPr>
        <w:widowControl w:val="0"/>
        <w:numPr>
          <w:ilvl w:val="2"/>
          <w:numId w:val="30"/>
        </w:numPr>
        <w:ind w:left="1418" w:hanging="1134"/>
        <w:rPr>
          <w:rFonts w:ascii="Arial" w:hAnsi="Arial" w:cs="Arial"/>
          <w:b/>
          <w:sz w:val="18"/>
          <w:szCs w:val="18"/>
          <w:lang w:val="es-BO"/>
        </w:rPr>
      </w:pPr>
      <w:r w:rsidRPr="009A789F">
        <w:rPr>
          <w:rFonts w:ascii="Arial" w:hAnsi="Arial" w:cs="Arial"/>
          <w:b/>
          <w:sz w:val="18"/>
          <w:szCs w:val="18"/>
          <w:lang w:val="es-BO"/>
        </w:rPr>
        <w:t>Resolución a requerimiento de la ENTIDAD, por causales atribuibles al PROVEEDOR:</w:t>
      </w:r>
    </w:p>
    <w:p w14:paraId="37270B4A" w14:textId="77777777" w:rsidR="009A789F" w:rsidRPr="009A789F" w:rsidRDefault="009A789F" w:rsidP="009A789F">
      <w:pPr>
        <w:widowControl w:val="0"/>
        <w:ind w:left="1418"/>
        <w:jc w:val="both"/>
        <w:rPr>
          <w:rFonts w:ascii="Arial" w:hAnsi="Arial" w:cs="Arial"/>
          <w:sz w:val="12"/>
          <w:szCs w:val="12"/>
          <w:lang w:val="es-BO"/>
        </w:rPr>
      </w:pPr>
    </w:p>
    <w:p w14:paraId="6FE8EC6C"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lang w:val="es-BO"/>
        </w:rPr>
        <w:t xml:space="preserve">Por disolución del </w:t>
      </w:r>
      <w:r w:rsidRPr="009A789F">
        <w:rPr>
          <w:rFonts w:ascii="Arial" w:hAnsi="Arial" w:cs="Arial"/>
          <w:b/>
          <w:sz w:val="18"/>
          <w:szCs w:val="18"/>
          <w:lang w:val="es-BO"/>
        </w:rPr>
        <w:t>PROVEEDOR.</w:t>
      </w:r>
    </w:p>
    <w:p w14:paraId="55C2E391"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lang w:val="es-BO"/>
        </w:rPr>
        <w:t xml:space="preserve">Por quiebra declarada del </w:t>
      </w:r>
      <w:r w:rsidRPr="009A789F">
        <w:rPr>
          <w:rFonts w:ascii="Arial" w:hAnsi="Arial" w:cs="Arial"/>
          <w:b/>
          <w:sz w:val="18"/>
          <w:szCs w:val="18"/>
          <w:lang w:val="es-BO"/>
        </w:rPr>
        <w:t>PROVEEDOR.</w:t>
      </w:r>
    </w:p>
    <w:p w14:paraId="30A12717"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lang w:val="es-BO"/>
        </w:rPr>
        <w:t xml:space="preserve">Por incumplimiento injustificado a la Cláusula Décima Primera (Plazo de Entrega), sin </w:t>
      </w:r>
      <w:r w:rsidRPr="009A789F">
        <w:rPr>
          <w:rFonts w:ascii="Arial" w:hAnsi="Arial" w:cs="Arial"/>
          <w:sz w:val="18"/>
          <w:szCs w:val="18"/>
          <w:lang w:val="es-BO"/>
        </w:rPr>
        <w:lastRenderedPageBreak/>
        <w:t xml:space="preserve">que el </w:t>
      </w:r>
      <w:r w:rsidRPr="009A789F">
        <w:rPr>
          <w:rFonts w:ascii="Arial" w:hAnsi="Arial" w:cs="Arial"/>
          <w:b/>
          <w:sz w:val="18"/>
          <w:szCs w:val="18"/>
          <w:lang w:val="es-BO"/>
        </w:rPr>
        <w:t xml:space="preserve">PROVEEDOR </w:t>
      </w:r>
      <w:r w:rsidRPr="009A789F">
        <w:rPr>
          <w:rFonts w:ascii="Arial" w:hAnsi="Arial" w:cs="Arial"/>
          <w:sz w:val="18"/>
          <w:szCs w:val="18"/>
          <w:lang w:val="es-BO"/>
        </w:rPr>
        <w:t>adopte medidas necesarias y oportunas para recuperar su demora y asegurar la conclusión de la entrega.</w:t>
      </w:r>
    </w:p>
    <w:p w14:paraId="31656909"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rPr>
        <w:t>Demora acumulada en la atención de las solicitudes de atención en sitio de más de diez (10) días calendario.</w:t>
      </w:r>
    </w:p>
    <w:p w14:paraId="1A7B4348"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rPr>
        <w:t xml:space="preserve">Demora acumulada en el préstamo de los </w:t>
      </w:r>
      <w:r w:rsidRPr="009A789F">
        <w:rPr>
          <w:rFonts w:ascii="Arial" w:hAnsi="Arial" w:cs="Arial"/>
          <w:b/>
          <w:sz w:val="18"/>
          <w:szCs w:val="18"/>
        </w:rPr>
        <w:t>BIENES</w:t>
      </w:r>
      <w:r w:rsidRPr="009A789F">
        <w:rPr>
          <w:rFonts w:ascii="Arial" w:hAnsi="Arial" w:cs="Arial"/>
          <w:sz w:val="18"/>
          <w:szCs w:val="18"/>
        </w:rPr>
        <w:t xml:space="preserve"> de más de veinte (20) días calendario.</w:t>
      </w:r>
    </w:p>
    <w:p w14:paraId="05D0DFCD"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rPr>
        <w:t xml:space="preserve">Demora acumulada en reemplazo definitivo de los </w:t>
      </w:r>
      <w:r w:rsidRPr="009A789F">
        <w:rPr>
          <w:rFonts w:ascii="Arial" w:hAnsi="Arial" w:cs="Arial"/>
          <w:b/>
          <w:sz w:val="18"/>
          <w:szCs w:val="18"/>
        </w:rPr>
        <w:t xml:space="preserve">BIENES </w:t>
      </w:r>
      <w:r w:rsidRPr="009A789F">
        <w:rPr>
          <w:rFonts w:ascii="Arial" w:hAnsi="Arial" w:cs="Arial"/>
          <w:sz w:val="18"/>
          <w:szCs w:val="18"/>
        </w:rPr>
        <w:t>de más de treinta (30) días calendario.</w:t>
      </w:r>
    </w:p>
    <w:p w14:paraId="39266941" w14:textId="77777777" w:rsidR="009A789F" w:rsidRPr="009A789F" w:rsidRDefault="009A789F" w:rsidP="009A789F">
      <w:pPr>
        <w:widowControl w:val="0"/>
        <w:numPr>
          <w:ilvl w:val="0"/>
          <w:numId w:val="28"/>
        </w:numPr>
        <w:tabs>
          <w:tab w:val="num" w:pos="1843"/>
        </w:tabs>
        <w:ind w:left="1843" w:hanging="425"/>
        <w:jc w:val="both"/>
        <w:rPr>
          <w:rFonts w:ascii="Arial" w:hAnsi="Arial" w:cs="Arial"/>
          <w:sz w:val="18"/>
          <w:szCs w:val="18"/>
          <w:lang w:val="es-BO"/>
        </w:rPr>
      </w:pPr>
      <w:r w:rsidRPr="009A789F">
        <w:rPr>
          <w:rFonts w:ascii="Arial" w:hAnsi="Arial" w:cs="Arial"/>
          <w:sz w:val="18"/>
          <w:szCs w:val="18"/>
          <w:lang w:val="es-BO"/>
        </w:rPr>
        <w:t xml:space="preserve">Cuando el monto de la multa por atraso en la entrega de los </w:t>
      </w:r>
      <w:r w:rsidRPr="009A789F">
        <w:rPr>
          <w:rFonts w:ascii="Arial" w:hAnsi="Arial" w:cs="Arial"/>
          <w:b/>
          <w:sz w:val="18"/>
          <w:szCs w:val="18"/>
          <w:lang w:val="es-BO"/>
        </w:rPr>
        <w:t>BIENES</w:t>
      </w:r>
      <w:r w:rsidRPr="009A789F">
        <w:rPr>
          <w:rFonts w:ascii="Arial" w:hAnsi="Arial" w:cs="Arial"/>
          <w:sz w:val="18"/>
          <w:szCs w:val="18"/>
          <w:lang w:val="es-BO"/>
        </w:rPr>
        <w:t>, alcance el diez por ciento (10%) del monto total del contrato, decisión optativa, o el veinte por ciento (20%), de forma obligatoria.</w:t>
      </w:r>
    </w:p>
    <w:p w14:paraId="11A0BBC8" w14:textId="77777777" w:rsidR="009A789F" w:rsidRPr="009A789F" w:rsidRDefault="009A789F" w:rsidP="009A789F">
      <w:pPr>
        <w:widowControl w:val="0"/>
        <w:jc w:val="both"/>
        <w:rPr>
          <w:rFonts w:ascii="Arial" w:hAnsi="Arial" w:cs="Arial"/>
          <w:sz w:val="18"/>
          <w:szCs w:val="18"/>
          <w:lang w:val="es-BO"/>
        </w:rPr>
      </w:pPr>
    </w:p>
    <w:p w14:paraId="5E50A0FA" w14:textId="77777777" w:rsidR="009A789F" w:rsidRPr="009A789F" w:rsidRDefault="009A789F" w:rsidP="009A789F">
      <w:pPr>
        <w:widowControl w:val="0"/>
        <w:numPr>
          <w:ilvl w:val="2"/>
          <w:numId w:val="30"/>
        </w:numPr>
        <w:ind w:left="1418" w:hanging="1134"/>
        <w:rPr>
          <w:rFonts w:ascii="Arial" w:hAnsi="Arial" w:cs="Arial"/>
          <w:b/>
          <w:sz w:val="18"/>
          <w:szCs w:val="18"/>
          <w:lang w:val="es-BO"/>
        </w:rPr>
      </w:pPr>
      <w:r w:rsidRPr="009A789F">
        <w:rPr>
          <w:rFonts w:ascii="Arial" w:hAnsi="Arial" w:cs="Arial"/>
          <w:b/>
          <w:sz w:val="18"/>
          <w:szCs w:val="18"/>
          <w:lang w:val="es-BO"/>
        </w:rPr>
        <w:t>Resolución a requerimiento del PROVEEDOR por causales atribuibles a la ENTIDAD:</w:t>
      </w:r>
    </w:p>
    <w:p w14:paraId="563C6EEF" w14:textId="77777777" w:rsidR="009A789F" w:rsidRPr="009A789F" w:rsidRDefault="009A789F" w:rsidP="009A789F">
      <w:pPr>
        <w:widowControl w:val="0"/>
        <w:jc w:val="both"/>
        <w:rPr>
          <w:rFonts w:ascii="Arial" w:hAnsi="Arial" w:cs="Arial"/>
          <w:sz w:val="12"/>
          <w:szCs w:val="12"/>
          <w:lang w:val="es-BO"/>
        </w:rPr>
      </w:pPr>
    </w:p>
    <w:p w14:paraId="6778B80A" w14:textId="77777777" w:rsidR="009A789F" w:rsidRPr="009A789F" w:rsidRDefault="009A789F" w:rsidP="009A789F">
      <w:pPr>
        <w:widowControl w:val="0"/>
        <w:numPr>
          <w:ilvl w:val="0"/>
          <w:numId w:val="29"/>
        </w:numPr>
        <w:tabs>
          <w:tab w:val="left" w:pos="1418"/>
        </w:tabs>
        <w:ind w:hanging="586"/>
        <w:jc w:val="both"/>
        <w:rPr>
          <w:rFonts w:ascii="Arial" w:hAnsi="Arial" w:cs="Arial"/>
          <w:b/>
          <w:sz w:val="18"/>
          <w:szCs w:val="18"/>
          <w:lang w:val="es-BO"/>
        </w:rPr>
      </w:pPr>
      <w:r w:rsidRPr="009A789F">
        <w:rPr>
          <w:rFonts w:ascii="Arial" w:hAnsi="Arial" w:cs="Arial"/>
          <w:sz w:val="18"/>
          <w:szCs w:val="18"/>
          <w:lang w:val="es-BO"/>
        </w:rPr>
        <w:t xml:space="preserve">Por instrucciones injustificadas emanadas de la </w:t>
      </w:r>
      <w:r w:rsidRPr="009A789F">
        <w:rPr>
          <w:rFonts w:ascii="Arial" w:hAnsi="Arial" w:cs="Arial"/>
          <w:b/>
          <w:sz w:val="18"/>
          <w:szCs w:val="18"/>
          <w:lang w:val="es-BO"/>
        </w:rPr>
        <w:t>ENTIDAD</w:t>
      </w:r>
      <w:r w:rsidRPr="009A789F">
        <w:rPr>
          <w:rFonts w:ascii="Arial" w:hAnsi="Arial" w:cs="Arial"/>
          <w:sz w:val="18"/>
          <w:szCs w:val="18"/>
          <w:lang w:val="es-BO"/>
        </w:rPr>
        <w:t xml:space="preserve"> para la suspensión de la provisión de los </w:t>
      </w:r>
      <w:r w:rsidRPr="009A789F">
        <w:rPr>
          <w:rFonts w:ascii="Arial" w:hAnsi="Arial" w:cs="Arial"/>
          <w:b/>
          <w:sz w:val="18"/>
          <w:szCs w:val="18"/>
          <w:lang w:val="es-BO"/>
        </w:rPr>
        <w:t>BIENES</w:t>
      </w:r>
      <w:r w:rsidRPr="009A789F">
        <w:rPr>
          <w:rFonts w:ascii="Arial" w:hAnsi="Arial" w:cs="Arial"/>
          <w:sz w:val="18"/>
          <w:szCs w:val="18"/>
          <w:lang w:val="es-BO"/>
        </w:rPr>
        <w:t xml:space="preserve"> por más de treinta (30) días calendario.</w:t>
      </w:r>
    </w:p>
    <w:p w14:paraId="1D394315" w14:textId="77777777" w:rsidR="009A789F" w:rsidRPr="009A789F" w:rsidRDefault="009A789F" w:rsidP="009A789F">
      <w:pPr>
        <w:widowControl w:val="0"/>
        <w:numPr>
          <w:ilvl w:val="0"/>
          <w:numId w:val="29"/>
        </w:numPr>
        <w:ind w:hanging="586"/>
        <w:jc w:val="both"/>
        <w:rPr>
          <w:rFonts w:ascii="Arial" w:hAnsi="Arial" w:cs="Arial"/>
          <w:sz w:val="18"/>
          <w:szCs w:val="18"/>
          <w:lang w:val="es-BO"/>
        </w:rPr>
      </w:pPr>
      <w:r w:rsidRPr="009A789F">
        <w:rPr>
          <w:rFonts w:ascii="Arial" w:hAnsi="Arial" w:cs="Arial"/>
          <w:sz w:val="18"/>
          <w:szCs w:val="18"/>
          <w:lang w:val="es-BO"/>
        </w:rPr>
        <w:t xml:space="preserve">Si apartándose de los términos del contrato, la </w:t>
      </w:r>
      <w:r w:rsidRPr="009A789F">
        <w:rPr>
          <w:rFonts w:ascii="Arial" w:hAnsi="Arial" w:cs="Arial"/>
          <w:b/>
          <w:sz w:val="18"/>
          <w:szCs w:val="18"/>
          <w:lang w:val="es-BO"/>
        </w:rPr>
        <w:t xml:space="preserve">ENTIDAD </w:t>
      </w:r>
      <w:r w:rsidRPr="009A789F">
        <w:rPr>
          <w:rFonts w:ascii="Arial" w:hAnsi="Arial" w:cs="Arial"/>
          <w:sz w:val="18"/>
          <w:szCs w:val="18"/>
          <w:lang w:val="es-BO"/>
        </w:rPr>
        <w:t>pretende realizar modificaciones al alcance, monto y/o plazo del contrato, sin la emisión del Contrato Modificatorio correspondiente;</w:t>
      </w:r>
    </w:p>
    <w:p w14:paraId="38CF423D" w14:textId="77777777" w:rsidR="009A789F" w:rsidRPr="009A789F" w:rsidRDefault="009A789F" w:rsidP="009A789F">
      <w:pPr>
        <w:widowControl w:val="0"/>
        <w:numPr>
          <w:ilvl w:val="0"/>
          <w:numId w:val="29"/>
        </w:numPr>
        <w:ind w:hanging="586"/>
        <w:jc w:val="both"/>
        <w:rPr>
          <w:rFonts w:ascii="Arial" w:hAnsi="Arial" w:cs="Arial"/>
          <w:b/>
          <w:sz w:val="18"/>
          <w:szCs w:val="18"/>
          <w:lang w:val="es-BO"/>
        </w:rPr>
      </w:pPr>
      <w:r w:rsidRPr="009A789F">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22CEE30" w14:textId="77777777" w:rsidR="009A789F" w:rsidRPr="009A789F" w:rsidRDefault="009A789F" w:rsidP="009A789F">
      <w:pPr>
        <w:widowControl w:val="0"/>
        <w:tabs>
          <w:tab w:val="left" w:pos="1418"/>
        </w:tabs>
        <w:ind w:hanging="586"/>
        <w:jc w:val="both"/>
        <w:rPr>
          <w:rFonts w:ascii="Arial" w:hAnsi="Arial" w:cs="Arial"/>
          <w:b/>
          <w:sz w:val="18"/>
          <w:szCs w:val="18"/>
          <w:lang w:val="es-BO"/>
        </w:rPr>
      </w:pPr>
    </w:p>
    <w:p w14:paraId="10BA5A9E" w14:textId="77777777" w:rsidR="009A789F" w:rsidRPr="009A789F" w:rsidRDefault="009A789F" w:rsidP="009A789F">
      <w:pPr>
        <w:widowControl w:val="0"/>
        <w:numPr>
          <w:ilvl w:val="2"/>
          <w:numId w:val="30"/>
        </w:numPr>
        <w:ind w:left="1418" w:hanging="1134"/>
        <w:jc w:val="both"/>
        <w:rPr>
          <w:rFonts w:ascii="Arial" w:hAnsi="Arial" w:cs="Arial"/>
          <w:sz w:val="18"/>
          <w:szCs w:val="18"/>
          <w:lang w:val="es-BO"/>
        </w:rPr>
      </w:pPr>
      <w:r w:rsidRPr="009A789F">
        <w:rPr>
          <w:rFonts w:ascii="Arial" w:hAnsi="Arial" w:cs="Arial"/>
          <w:b/>
          <w:sz w:val="18"/>
          <w:szCs w:val="18"/>
          <w:lang w:val="es-BO"/>
        </w:rPr>
        <w:t xml:space="preserve">Formas de resolución y reglas aplicables a la Resolución: </w:t>
      </w:r>
      <w:r w:rsidRPr="009A789F">
        <w:rPr>
          <w:rFonts w:ascii="Arial" w:hAnsi="Arial" w:cs="Arial"/>
          <w:sz w:val="18"/>
          <w:szCs w:val="18"/>
          <w:lang w:val="es-BO"/>
        </w:rPr>
        <w:t xml:space="preserve">De acuerdo a las causales de Resolución del Contrato señaladas precedentemente, podrá efectivizarse la terminación total o parcial del Contrato. </w:t>
      </w:r>
    </w:p>
    <w:p w14:paraId="58331533" w14:textId="77777777" w:rsidR="009A789F" w:rsidRPr="009A789F" w:rsidRDefault="009A789F" w:rsidP="009A789F">
      <w:pPr>
        <w:widowControl w:val="0"/>
        <w:ind w:left="1418"/>
        <w:jc w:val="both"/>
        <w:rPr>
          <w:rFonts w:ascii="Arial" w:hAnsi="Arial" w:cs="Arial"/>
          <w:sz w:val="18"/>
          <w:szCs w:val="18"/>
          <w:lang w:val="es-BO"/>
        </w:rPr>
      </w:pPr>
      <w:r w:rsidRPr="009A789F">
        <w:rPr>
          <w:rFonts w:ascii="Arial" w:hAnsi="Arial" w:cs="Arial"/>
          <w:sz w:val="18"/>
          <w:szCs w:val="18"/>
          <w:lang w:val="es-BO"/>
        </w:rPr>
        <w:t>La terminación total del Contrato procederá para bienes</w:t>
      </w:r>
      <w:r w:rsidRPr="009A789F">
        <w:rPr>
          <w:rFonts w:ascii="Arial" w:hAnsi="Arial" w:cs="Arial"/>
          <w:b/>
          <w:sz w:val="18"/>
          <w:szCs w:val="18"/>
          <w:lang w:val="es-BO"/>
        </w:rPr>
        <w:t xml:space="preserve"> </w:t>
      </w:r>
      <w:r w:rsidRPr="009A789F">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9A789F">
        <w:rPr>
          <w:rFonts w:ascii="Arial" w:hAnsi="Arial" w:cs="Arial"/>
          <w:b/>
          <w:sz w:val="18"/>
          <w:szCs w:val="18"/>
          <w:lang w:val="es-BO"/>
        </w:rPr>
        <w:t>ENTIDAD</w:t>
      </w:r>
      <w:r w:rsidRPr="009A789F">
        <w:rPr>
          <w:rFonts w:ascii="Arial" w:hAnsi="Arial" w:cs="Arial"/>
          <w:sz w:val="18"/>
          <w:szCs w:val="18"/>
          <w:lang w:val="es-BO"/>
        </w:rPr>
        <w:t xml:space="preserve">. </w:t>
      </w:r>
    </w:p>
    <w:p w14:paraId="3AC1200B" w14:textId="77777777" w:rsidR="009A789F" w:rsidRPr="009A789F" w:rsidRDefault="009A789F" w:rsidP="009A789F">
      <w:pPr>
        <w:widowControl w:val="0"/>
        <w:ind w:left="1418"/>
        <w:jc w:val="both"/>
        <w:rPr>
          <w:rFonts w:ascii="Arial" w:hAnsi="Arial" w:cs="Arial"/>
          <w:sz w:val="18"/>
          <w:szCs w:val="18"/>
          <w:lang w:val="es-BO"/>
        </w:rPr>
      </w:pPr>
    </w:p>
    <w:p w14:paraId="1DF709A9" w14:textId="77777777" w:rsidR="009A789F" w:rsidRPr="009A789F" w:rsidRDefault="009A789F" w:rsidP="009A789F">
      <w:pPr>
        <w:widowControl w:val="0"/>
        <w:ind w:left="1418"/>
        <w:jc w:val="both"/>
        <w:rPr>
          <w:rFonts w:ascii="Arial" w:hAnsi="Arial" w:cs="Arial"/>
          <w:sz w:val="18"/>
          <w:szCs w:val="18"/>
        </w:rPr>
      </w:pPr>
      <w:r w:rsidRPr="009A789F">
        <w:rPr>
          <w:rFonts w:ascii="Arial" w:hAnsi="Arial" w:cs="Arial"/>
          <w:sz w:val="18"/>
          <w:szCs w:val="18"/>
        </w:rPr>
        <w:t>La terminación parcial del Contrato procederá para aquellos bienes</w:t>
      </w:r>
      <w:r w:rsidRPr="009A789F">
        <w:rPr>
          <w:rFonts w:ascii="Arial" w:hAnsi="Arial" w:cs="Arial"/>
          <w:b/>
          <w:bCs/>
          <w:sz w:val="18"/>
          <w:szCs w:val="18"/>
        </w:rPr>
        <w:t xml:space="preserve"> </w:t>
      </w:r>
      <w:r w:rsidRPr="009A789F">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A789F">
        <w:rPr>
          <w:rFonts w:ascii="Arial" w:hAnsi="Arial" w:cs="Arial"/>
          <w:b/>
          <w:bCs/>
          <w:sz w:val="18"/>
          <w:szCs w:val="18"/>
        </w:rPr>
        <w:t xml:space="preserve">ENTIDAD </w:t>
      </w:r>
      <w:r w:rsidRPr="009A789F">
        <w:rPr>
          <w:rFonts w:ascii="Arial" w:hAnsi="Arial" w:cs="Arial"/>
          <w:sz w:val="18"/>
          <w:szCs w:val="18"/>
        </w:rPr>
        <w:t>haya efectivizado la recepción de una parcialidad de los bienes, de manera excepcional, conforme lo establecido en el presente Contrato.</w:t>
      </w:r>
    </w:p>
    <w:p w14:paraId="293A4CB2" w14:textId="77777777" w:rsidR="009A789F" w:rsidRPr="009A789F" w:rsidRDefault="009A789F" w:rsidP="009A789F">
      <w:pPr>
        <w:widowControl w:val="0"/>
        <w:ind w:left="1418"/>
        <w:jc w:val="both"/>
        <w:rPr>
          <w:rFonts w:ascii="Arial" w:hAnsi="Arial" w:cs="Arial"/>
          <w:sz w:val="18"/>
          <w:szCs w:val="18"/>
          <w:lang w:val="es-BO"/>
        </w:rPr>
      </w:pPr>
    </w:p>
    <w:p w14:paraId="3C9D1A43" w14:textId="77777777" w:rsidR="009A789F" w:rsidRPr="009A789F" w:rsidRDefault="009A789F" w:rsidP="009A789F">
      <w:pPr>
        <w:widowControl w:val="0"/>
        <w:ind w:left="1418"/>
        <w:jc w:val="both"/>
        <w:rPr>
          <w:rFonts w:ascii="Arial" w:hAnsi="Arial" w:cs="Arial"/>
          <w:sz w:val="18"/>
          <w:szCs w:val="18"/>
          <w:lang w:val="es-BO"/>
        </w:rPr>
      </w:pPr>
      <w:r w:rsidRPr="009A789F">
        <w:rPr>
          <w:rFonts w:ascii="Arial" w:hAnsi="Arial" w:cs="Arial"/>
          <w:sz w:val="18"/>
          <w:szCs w:val="18"/>
          <w:lang w:val="es-BO"/>
        </w:rPr>
        <w:t xml:space="preserve">Para procesar la Resolución del Contrato por cualquiera de las causales señaladas, 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o el </w:t>
      </w:r>
      <w:r w:rsidRPr="009A789F">
        <w:rPr>
          <w:rFonts w:ascii="Arial" w:hAnsi="Arial" w:cs="Arial"/>
          <w:b/>
          <w:sz w:val="18"/>
          <w:szCs w:val="18"/>
          <w:lang w:val="es-BO"/>
        </w:rPr>
        <w:t xml:space="preserve">PROVEEDOR, </w:t>
      </w:r>
      <w:r w:rsidRPr="009A789F">
        <w:rPr>
          <w:rFonts w:ascii="Arial" w:hAnsi="Arial" w:cs="Arial"/>
          <w:sz w:val="18"/>
          <w:szCs w:val="18"/>
          <w:lang w:val="es-BO"/>
        </w:rPr>
        <w:t>según corresponda, notificará mediante carta notariada a la otra parte, la intención de Resolver el Contrato, estableciendo claramente la causal que se aduce.</w:t>
      </w:r>
    </w:p>
    <w:p w14:paraId="72054EC2" w14:textId="77777777" w:rsidR="009A789F" w:rsidRPr="009A789F" w:rsidRDefault="009A789F" w:rsidP="009A789F">
      <w:pPr>
        <w:widowControl w:val="0"/>
        <w:ind w:left="1418"/>
        <w:jc w:val="both"/>
        <w:rPr>
          <w:rFonts w:ascii="Arial" w:hAnsi="Arial" w:cs="Arial"/>
          <w:sz w:val="18"/>
          <w:szCs w:val="18"/>
          <w:lang w:val="es-BO"/>
        </w:rPr>
      </w:pPr>
    </w:p>
    <w:p w14:paraId="50AB612F" w14:textId="77777777" w:rsidR="009A789F" w:rsidRPr="009A789F" w:rsidRDefault="009A789F" w:rsidP="009A789F">
      <w:pPr>
        <w:widowControl w:val="0"/>
        <w:ind w:left="1418"/>
        <w:jc w:val="both"/>
        <w:rPr>
          <w:rFonts w:ascii="Arial" w:hAnsi="Arial" w:cs="Arial"/>
          <w:sz w:val="18"/>
          <w:szCs w:val="18"/>
          <w:lang w:val="es-BO"/>
        </w:rPr>
      </w:pPr>
      <w:r w:rsidRPr="009A789F">
        <w:rPr>
          <w:rFonts w:ascii="Arial" w:hAnsi="Arial" w:cs="Arial"/>
          <w:sz w:val="18"/>
          <w:szCs w:val="18"/>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59BC39E4" w14:textId="77777777" w:rsidR="009A789F" w:rsidRPr="009A789F" w:rsidRDefault="009A789F" w:rsidP="009A789F">
      <w:pPr>
        <w:widowControl w:val="0"/>
        <w:ind w:left="1418"/>
        <w:jc w:val="both"/>
        <w:rPr>
          <w:rFonts w:ascii="Arial" w:hAnsi="Arial" w:cs="Arial"/>
          <w:sz w:val="18"/>
          <w:szCs w:val="18"/>
          <w:lang w:val="es-BO"/>
        </w:rPr>
      </w:pPr>
    </w:p>
    <w:p w14:paraId="2505B64C" w14:textId="77777777" w:rsidR="009A789F" w:rsidRPr="009A789F" w:rsidRDefault="009A789F" w:rsidP="009A789F">
      <w:pPr>
        <w:widowControl w:val="0"/>
        <w:ind w:left="1418"/>
        <w:jc w:val="both"/>
        <w:rPr>
          <w:rFonts w:ascii="Arial" w:hAnsi="Arial" w:cs="Arial"/>
          <w:sz w:val="18"/>
          <w:szCs w:val="18"/>
          <w:lang w:val="es-BO"/>
        </w:rPr>
      </w:pPr>
      <w:r w:rsidRPr="009A789F">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o el </w:t>
      </w:r>
      <w:r w:rsidRPr="009A789F">
        <w:rPr>
          <w:rFonts w:ascii="Arial" w:hAnsi="Arial" w:cs="Arial"/>
          <w:b/>
          <w:sz w:val="18"/>
          <w:szCs w:val="18"/>
          <w:lang w:val="es-BO"/>
        </w:rPr>
        <w:t xml:space="preserve">PROVEEDOR, </w:t>
      </w:r>
      <w:r w:rsidRPr="009A789F">
        <w:rPr>
          <w:rFonts w:ascii="Arial" w:hAnsi="Arial" w:cs="Arial"/>
          <w:sz w:val="18"/>
          <w:szCs w:val="18"/>
          <w:lang w:val="es-BO"/>
        </w:rPr>
        <w:t>según quien haya requerido la resolución del Contrato, notificará mediante carta notariada a la otra parte, que la Resolución del Contrato se ha hecho efectiva.</w:t>
      </w:r>
    </w:p>
    <w:p w14:paraId="672F4C9C" w14:textId="77777777" w:rsidR="009A789F" w:rsidRPr="009A789F" w:rsidRDefault="009A789F" w:rsidP="009A789F">
      <w:pPr>
        <w:widowControl w:val="0"/>
        <w:ind w:left="1418"/>
        <w:jc w:val="both"/>
        <w:rPr>
          <w:rFonts w:ascii="Arial" w:hAnsi="Arial" w:cs="Arial"/>
          <w:sz w:val="18"/>
          <w:szCs w:val="18"/>
          <w:lang w:val="es-BO"/>
        </w:rPr>
      </w:pPr>
    </w:p>
    <w:p w14:paraId="1C9AF60F" w14:textId="77777777" w:rsidR="009A789F" w:rsidRPr="009A789F" w:rsidRDefault="009A789F" w:rsidP="009A789F">
      <w:pPr>
        <w:widowControl w:val="0"/>
        <w:ind w:left="1418"/>
        <w:jc w:val="both"/>
        <w:rPr>
          <w:rFonts w:ascii="Arial" w:hAnsi="Arial" w:cs="Arial"/>
          <w:b/>
          <w:sz w:val="18"/>
          <w:szCs w:val="18"/>
        </w:rPr>
      </w:pPr>
      <w:r w:rsidRPr="009A789F">
        <w:rPr>
          <w:rFonts w:ascii="Arial" w:hAnsi="Arial" w:cs="Arial"/>
          <w:sz w:val="18"/>
          <w:szCs w:val="18"/>
        </w:rPr>
        <w:t xml:space="preserve">Esta carta notariada que efectiviza la Resolución del Contrato, dará lugar a que, cuando la resolución sea por causales atribuibles al </w:t>
      </w:r>
      <w:r w:rsidRPr="009A789F">
        <w:rPr>
          <w:rFonts w:ascii="Arial" w:hAnsi="Arial" w:cs="Arial"/>
          <w:b/>
          <w:bCs/>
          <w:sz w:val="18"/>
          <w:szCs w:val="18"/>
        </w:rPr>
        <w:t xml:space="preserve">PROVEEDOR, </w:t>
      </w:r>
      <w:r w:rsidRPr="009A789F">
        <w:rPr>
          <w:rFonts w:ascii="Arial" w:hAnsi="Arial" w:cs="Arial"/>
          <w:sz w:val="18"/>
          <w:szCs w:val="18"/>
        </w:rPr>
        <w:t xml:space="preserve">se consolide a favor de la </w:t>
      </w:r>
      <w:r w:rsidRPr="009A789F">
        <w:rPr>
          <w:rFonts w:ascii="Arial" w:hAnsi="Arial" w:cs="Arial"/>
          <w:b/>
          <w:bCs/>
          <w:sz w:val="18"/>
          <w:szCs w:val="18"/>
        </w:rPr>
        <w:t>ENTIDAD</w:t>
      </w:r>
      <w:r w:rsidRPr="009A789F">
        <w:rPr>
          <w:rFonts w:ascii="Arial" w:hAnsi="Arial" w:cs="Arial"/>
          <w:b/>
          <w:bCs/>
          <w:i/>
          <w:iCs/>
          <w:sz w:val="18"/>
          <w:szCs w:val="18"/>
          <w:lang w:val="es-BO"/>
        </w:rPr>
        <w:t xml:space="preserve"> </w:t>
      </w:r>
      <w:r w:rsidRPr="009A789F">
        <w:rPr>
          <w:rFonts w:ascii="Arial" w:hAnsi="Arial" w:cs="Arial"/>
          <w:bCs/>
          <w:iCs/>
          <w:sz w:val="18"/>
          <w:szCs w:val="18"/>
          <w:lang w:val="es-BO"/>
        </w:rPr>
        <w:t>la Garantía de Cumplimiento de Contrato.</w:t>
      </w:r>
    </w:p>
    <w:p w14:paraId="7FDE5AD0" w14:textId="77777777" w:rsidR="009A789F" w:rsidRPr="009A789F" w:rsidRDefault="009A789F" w:rsidP="009A789F">
      <w:pPr>
        <w:widowControl w:val="0"/>
        <w:ind w:left="1418"/>
        <w:jc w:val="both"/>
        <w:rPr>
          <w:rFonts w:ascii="Arial" w:hAnsi="Arial" w:cs="Arial"/>
          <w:sz w:val="18"/>
          <w:szCs w:val="18"/>
          <w:lang w:val="es-BO"/>
        </w:rPr>
      </w:pPr>
    </w:p>
    <w:p w14:paraId="104ED4B4" w14:textId="77777777" w:rsidR="009A789F" w:rsidRPr="009A789F" w:rsidRDefault="009A789F" w:rsidP="009A789F">
      <w:pPr>
        <w:widowControl w:val="0"/>
        <w:ind w:left="1418"/>
        <w:jc w:val="both"/>
        <w:rPr>
          <w:rFonts w:ascii="Arial" w:hAnsi="Arial" w:cs="Arial"/>
          <w:sz w:val="18"/>
          <w:szCs w:val="18"/>
          <w:lang w:val="es-BO"/>
        </w:rPr>
      </w:pPr>
      <w:r w:rsidRPr="009A789F">
        <w:rPr>
          <w:rFonts w:ascii="Arial" w:hAnsi="Arial" w:cs="Arial"/>
          <w:sz w:val="18"/>
          <w:szCs w:val="18"/>
          <w:lang w:val="es-BO"/>
        </w:rPr>
        <w:t xml:space="preserve">Una vez efectivizada la Resolución del Contrato, las </w:t>
      </w:r>
      <w:r w:rsidRPr="009A789F">
        <w:rPr>
          <w:rFonts w:ascii="Arial" w:hAnsi="Arial" w:cs="Arial"/>
          <w:b/>
          <w:sz w:val="18"/>
          <w:szCs w:val="18"/>
          <w:lang w:val="es-BO"/>
        </w:rPr>
        <w:t>PARTES</w:t>
      </w:r>
      <w:r w:rsidRPr="009A789F">
        <w:rPr>
          <w:rFonts w:ascii="Arial" w:hAnsi="Arial" w:cs="Arial"/>
          <w:sz w:val="18"/>
          <w:szCs w:val="18"/>
          <w:lang w:val="es-BO"/>
        </w:rPr>
        <w:t xml:space="preserve"> procederán a realizar la liquidación del Contrato. </w:t>
      </w:r>
    </w:p>
    <w:p w14:paraId="3B42A9AD" w14:textId="77777777" w:rsidR="009A789F" w:rsidRPr="009A789F" w:rsidRDefault="009A789F" w:rsidP="009A789F">
      <w:pPr>
        <w:widowControl w:val="0"/>
        <w:ind w:left="1560"/>
        <w:jc w:val="both"/>
        <w:rPr>
          <w:rFonts w:ascii="Arial" w:hAnsi="Arial" w:cs="Arial"/>
          <w:sz w:val="18"/>
          <w:szCs w:val="18"/>
          <w:lang w:val="es-BO"/>
        </w:rPr>
      </w:pPr>
    </w:p>
    <w:p w14:paraId="077412BD" w14:textId="77777777" w:rsidR="009A789F" w:rsidRPr="009A789F" w:rsidRDefault="009A789F" w:rsidP="009A789F">
      <w:pPr>
        <w:widowControl w:val="0"/>
        <w:numPr>
          <w:ilvl w:val="1"/>
          <w:numId w:val="30"/>
        </w:numPr>
        <w:ind w:left="709" w:hanging="709"/>
        <w:jc w:val="both"/>
        <w:rPr>
          <w:rFonts w:ascii="Arial" w:hAnsi="Arial" w:cs="Arial"/>
          <w:sz w:val="18"/>
          <w:szCs w:val="18"/>
          <w:lang w:val="es-BO"/>
        </w:rPr>
      </w:pPr>
      <w:r w:rsidRPr="009A789F">
        <w:rPr>
          <w:rFonts w:ascii="Arial" w:hAnsi="Arial" w:cs="Arial"/>
          <w:b/>
          <w:sz w:val="18"/>
          <w:szCs w:val="18"/>
          <w:lang w:val="es-BO"/>
        </w:rPr>
        <w:t xml:space="preserve">Resolución por causas de fuerza mayor, caso fortuito o en resguardo de los intereses del Estado. </w:t>
      </w:r>
      <w:r w:rsidRPr="009A789F">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w:t>
      </w:r>
      <w:r w:rsidRPr="009A789F">
        <w:rPr>
          <w:rFonts w:ascii="Arial" w:hAnsi="Arial" w:cs="Arial"/>
          <w:sz w:val="18"/>
          <w:szCs w:val="18"/>
          <w:lang w:val="es-BO"/>
        </w:rPr>
        <w:lastRenderedPageBreak/>
        <w:t xml:space="preserve">incumplimiento no permita la ejecución de la relación contractual a través de la entrega de una parcialidad del objeto de la contratación, ya sea por falta de funcionalidad de los bienes u otros aspectos que considere la </w:t>
      </w:r>
      <w:r w:rsidRPr="009A789F">
        <w:rPr>
          <w:rFonts w:ascii="Arial" w:hAnsi="Arial" w:cs="Arial"/>
          <w:b/>
          <w:sz w:val="18"/>
          <w:szCs w:val="18"/>
          <w:lang w:val="es-BO"/>
        </w:rPr>
        <w:t>ENTIDAD</w:t>
      </w:r>
      <w:r w:rsidRPr="009A789F">
        <w:rPr>
          <w:rFonts w:ascii="Arial" w:hAnsi="Arial" w:cs="Arial"/>
          <w:sz w:val="18"/>
          <w:szCs w:val="18"/>
          <w:lang w:val="es-BO"/>
        </w:rPr>
        <w:t xml:space="preserve">. </w:t>
      </w:r>
      <w:r w:rsidRPr="009A789F">
        <w:rPr>
          <w:rFonts w:ascii="Arial" w:hAnsi="Arial" w:cs="Arial"/>
          <w:color w:val="000000"/>
          <w:sz w:val="18"/>
          <w:szCs w:val="18"/>
          <w:lang w:val="es-BO" w:eastAsia="es-BO"/>
        </w:rPr>
        <w:t>En el caso de bienes</w:t>
      </w:r>
      <w:r w:rsidRPr="009A789F">
        <w:rPr>
          <w:rFonts w:ascii="Arial" w:hAnsi="Arial" w:cs="Arial"/>
          <w:b/>
          <w:bCs/>
          <w:color w:val="000000"/>
          <w:sz w:val="18"/>
          <w:szCs w:val="18"/>
          <w:lang w:val="es-BO" w:eastAsia="es-BO"/>
        </w:rPr>
        <w:t xml:space="preserve"> </w:t>
      </w:r>
      <w:r w:rsidRPr="009A789F">
        <w:rPr>
          <w:rFonts w:ascii="Arial" w:hAnsi="Arial" w:cs="Arial"/>
          <w:color w:val="000000"/>
          <w:sz w:val="18"/>
          <w:szCs w:val="18"/>
          <w:lang w:val="es-BO" w:eastAsia="es-BO"/>
        </w:rPr>
        <w:t xml:space="preserve">sujetos a provisión continua o con más de una entrega, procederá la resolución total cuando la </w:t>
      </w:r>
      <w:r w:rsidRPr="009A789F">
        <w:rPr>
          <w:rFonts w:ascii="Arial" w:hAnsi="Arial" w:cs="Arial"/>
          <w:b/>
          <w:bCs/>
          <w:color w:val="000000"/>
          <w:sz w:val="18"/>
          <w:szCs w:val="18"/>
          <w:lang w:val="es-BO" w:eastAsia="es-BO"/>
        </w:rPr>
        <w:t xml:space="preserve">ENTIDAD </w:t>
      </w:r>
      <w:r w:rsidRPr="009A789F">
        <w:rPr>
          <w:rFonts w:ascii="Arial" w:hAnsi="Arial" w:cs="Arial"/>
          <w:color w:val="000000"/>
          <w:sz w:val="18"/>
          <w:szCs w:val="18"/>
          <w:lang w:val="es-BO" w:eastAsia="es-BO"/>
        </w:rPr>
        <w:t>no haya realizado ninguna recepción satisfactoria.</w:t>
      </w:r>
    </w:p>
    <w:p w14:paraId="0AFF9BAE" w14:textId="77777777" w:rsidR="009A789F" w:rsidRPr="009A789F" w:rsidRDefault="009A789F" w:rsidP="009A789F">
      <w:pPr>
        <w:widowControl w:val="0"/>
        <w:ind w:left="709"/>
        <w:jc w:val="both"/>
        <w:rPr>
          <w:rFonts w:ascii="Arial" w:hAnsi="Arial" w:cs="Arial"/>
          <w:color w:val="000000"/>
          <w:sz w:val="18"/>
          <w:szCs w:val="18"/>
          <w:lang w:val="es-BO" w:eastAsia="es-BO"/>
        </w:rPr>
      </w:pPr>
    </w:p>
    <w:p w14:paraId="0B040C79" w14:textId="77777777" w:rsidR="009A789F" w:rsidRPr="009A789F" w:rsidRDefault="009A789F" w:rsidP="009A789F">
      <w:pPr>
        <w:widowControl w:val="0"/>
        <w:ind w:left="709"/>
        <w:jc w:val="both"/>
        <w:rPr>
          <w:rFonts w:ascii="Arial" w:hAnsi="Arial" w:cs="Arial"/>
          <w:color w:val="000000"/>
          <w:sz w:val="18"/>
          <w:szCs w:val="18"/>
          <w:lang w:val="es-BO" w:eastAsia="es-BO"/>
        </w:rPr>
      </w:pPr>
      <w:r w:rsidRPr="009A789F">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w:t>
      </w:r>
      <w:r w:rsidRPr="009A789F">
        <w:rPr>
          <w:rFonts w:ascii="Arial" w:hAnsi="Arial" w:cs="Arial"/>
          <w:b/>
          <w:color w:val="000000"/>
          <w:sz w:val="18"/>
          <w:szCs w:val="18"/>
          <w:lang w:val="es-BO" w:eastAsia="es-BO"/>
        </w:rPr>
        <w:t>BIENES</w:t>
      </w:r>
      <w:r w:rsidRPr="009A789F">
        <w:rPr>
          <w:rFonts w:ascii="Arial" w:hAnsi="Arial" w:cs="Arial"/>
          <w:color w:val="000000"/>
          <w:sz w:val="18"/>
          <w:szCs w:val="18"/>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A789F">
        <w:rPr>
          <w:rFonts w:ascii="Arial" w:hAnsi="Arial" w:cs="Arial"/>
          <w:b/>
          <w:color w:val="000000"/>
          <w:sz w:val="18"/>
          <w:szCs w:val="18"/>
          <w:lang w:val="es-BO" w:eastAsia="es-BO"/>
        </w:rPr>
        <w:t>ENTIDAD</w:t>
      </w:r>
      <w:r w:rsidRPr="009A789F">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355F4284" w14:textId="77777777" w:rsidR="009A789F" w:rsidRPr="009A789F" w:rsidRDefault="009A789F" w:rsidP="009A789F">
      <w:pPr>
        <w:widowControl w:val="0"/>
        <w:ind w:left="709"/>
        <w:jc w:val="both"/>
        <w:rPr>
          <w:rFonts w:ascii="Arial" w:hAnsi="Arial" w:cs="Arial"/>
          <w:sz w:val="18"/>
          <w:szCs w:val="18"/>
          <w:lang w:val="es-BO"/>
        </w:rPr>
      </w:pPr>
    </w:p>
    <w:p w14:paraId="2287A383" w14:textId="77777777" w:rsidR="009A789F" w:rsidRPr="009A789F" w:rsidRDefault="009A789F" w:rsidP="009A789F">
      <w:pPr>
        <w:widowControl w:val="0"/>
        <w:ind w:left="709"/>
        <w:jc w:val="both"/>
        <w:rPr>
          <w:rFonts w:ascii="Arial" w:hAnsi="Arial" w:cs="Arial"/>
          <w:b/>
          <w:sz w:val="18"/>
          <w:szCs w:val="18"/>
          <w:lang w:val="es-BO"/>
        </w:rPr>
      </w:pPr>
      <w:r w:rsidRPr="009A789F">
        <w:rPr>
          <w:rFonts w:ascii="Arial" w:hAnsi="Arial" w:cs="Arial"/>
          <w:sz w:val="18"/>
          <w:szCs w:val="18"/>
          <w:lang w:val="es-BO"/>
        </w:rPr>
        <w:t xml:space="preserve">Si en cualquier momento antes de la terminación de la provisión o entrega de los </w:t>
      </w:r>
      <w:r w:rsidRPr="009A789F">
        <w:rPr>
          <w:rFonts w:ascii="Arial" w:hAnsi="Arial" w:cs="Arial"/>
          <w:b/>
          <w:sz w:val="18"/>
          <w:szCs w:val="18"/>
          <w:lang w:val="es-BO"/>
        </w:rPr>
        <w:t>BIENES</w:t>
      </w:r>
      <w:r w:rsidRPr="009A789F">
        <w:rPr>
          <w:rFonts w:ascii="Arial" w:hAnsi="Arial" w:cs="Arial"/>
          <w:sz w:val="18"/>
          <w:szCs w:val="18"/>
          <w:lang w:val="es-BO"/>
        </w:rPr>
        <w:t xml:space="preserve"> objeto del Contrato, el</w:t>
      </w:r>
      <w:r w:rsidRPr="009A789F">
        <w:rPr>
          <w:rFonts w:ascii="Arial" w:hAnsi="Arial" w:cs="Arial"/>
          <w:b/>
          <w:sz w:val="18"/>
          <w:szCs w:val="18"/>
          <w:lang w:val="es-BO"/>
        </w:rPr>
        <w:t xml:space="preserve"> PROVEEDOR, </w:t>
      </w:r>
      <w:r w:rsidRPr="009A789F">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8989F19" w14:textId="77777777" w:rsidR="009A789F" w:rsidRPr="009A789F" w:rsidRDefault="009A789F" w:rsidP="009A789F">
      <w:pPr>
        <w:widowControl w:val="0"/>
        <w:ind w:left="709"/>
        <w:jc w:val="both"/>
        <w:rPr>
          <w:rFonts w:ascii="Arial" w:hAnsi="Arial" w:cs="Arial"/>
          <w:b/>
          <w:sz w:val="18"/>
          <w:szCs w:val="18"/>
          <w:lang w:val="es-BO"/>
        </w:rPr>
      </w:pPr>
    </w:p>
    <w:p w14:paraId="221C5900" w14:textId="77777777" w:rsidR="009A789F" w:rsidRPr="009A789F" w:rsidRDefault="009A789F" w:rsidP="009A789F">
      <w:pPr>
        <w:widowControl w:val="0"/>
        <w:ind w:left="709"/>
        <w:jc w:val="both"/>
        <w:rPr>
          <w:rFonts w:ascii="Arial" w:hAnsi="Arial" w:cs="Arial"/>
          <w:b/>
          <w:sz w:val="18"/>
          <w:szCs w:val="18"/>
          <w:lang w:val="es-BO"/>
        </w:rPr>
      </w:pPr>
      <w:r w:rsidRPr="009A789F">
        <w:rPr>
          <w:rFonts w:ascii="Arial" w:hAnsi="Arial" w:cs="Arial"/>
          <w:sz w:val="18"/>
          <w:szCs w:val="18"/>
          <w:lang w:val="es-BO"/>
        </w:rPr>
        <w:t xml:space="preserve">La </w:t>
      </w:r>
      <w:r w:rsidRPr="009A789F">
        <w:rPr>
          <w:rFonts w:ascii="Arial" w:hAnsi="Arial" w:cs="Arial"/>
          <w:b/>
          <w:sz w:val="18"/>
          <w:szCs w:val="18"/>
          <w:lang w:val="es-BO"/>
        </w:rPr>
        <w:t>ENTIDAD</w:t>
      </w:r>
      <w:r w:rsidRPr="009A789F">
        <w:rPr>
          <w:rFonts w:ascii="Arial" w:hAnsi="Arial" w:cs="Arial"/>
          <w:sz w:val="18"/>
          <w:szCs w:val="18"/>
          <w:lang w:val="es-BO"/>
        </w:rPr>
        <w:t>, previa evaluación y aceptación de la solicitud</w:t>
      </w:r>
      <w:r w:rsidRPr="009A789F">
        <w:rPr>
          <w:rFonts w:ascii="Arial" w:hAnsi="Arial" w:cs="Arial"/>
          <w:b/>
          <w:sz w:val="18"/>
          <w:szCs w:val="18"/>
          <w:lang w:val="es-BO"/>
        </w:rPr>
        <w:t xml:space="preserve">, </w:t>
      </w:r>
      <w:r w:rsidRPr="009A789F">
        <w:rPr>
          <w:rFonts w:ascii="Arial" w:hAnsi="Arial" w:cs="Arial"/>
          <w:sz w:val="18"/>
          <w:szCs w:val="18"/>
          <w:lang w:val="es-BO"/>
        </w:rPr>
        <w:t xml:space="preserve">mediante carta notariada dirigida al </w:t>
      </w:r>
      <w:r w:rsidRPr="009A789F">
        <w:rPr>
          <w:rFonts w:ascii="Arial" w:hAnsi="Arial" w:cs="Arial"/>
          <w:b/>
          <w:sz w:val="18"/>
          <w:szCs w:val="18"/>
          <w:lang w:val="es-BO"/>
        </w:rPr>
        <w:t xml:space="preserve">PROVEEDOR, </w:t>
      </w:r>
      <w:r w:rsidRPr="009A789F">
        <w:rPr>
          <w:rFonts w:ascii="Arial" w:hAnsi="Arial" w:cs="Arial"/>
          <w:sz w:val="18"/>
          <w:szCs w:val="18"/>
          <w:lang w:val="es-BO"/>
        </w:rPr>
        <w:t xml:space="preserve">suspenderá la ejecución y resolverá el Contrato total o parcialmente. A la entrega de dicha comunicación oficial de resolución, el </w:t>
      </w:r>
      <w:r w:rsidRPr="009A789F">
        <w:rPr>
          <w:rFonts w:ascii="Arial" w:hAnsi="Arial" w:cs="Arial"/>
          <w:b/>
          <w:sz w:val="18"/>
          <w:szCs w:val="18"/>
          <w:lang w:val="es-BO"/>
        </w:rPr>
        <w:t xml:space="preserve">PROVEEDOR </w:t>
      </w:r>
      <w:r w:rsidRPr="009A789F">
        <w:rPr>
          <w:rFonts w:ascii="Arial" w:hAnsi="Arial" w:cs="Arial"/>
          <w:sz w:val="18"/>
          <w:szCs w:val="18"/>
          <w:lang w:val="es-BO"/>
        </w:rPr>
        <w:t xml:space="preserve">suspenderá la ejecución del Contrato de acuerdo a las instrucciones escritas que al efecto emita la </w:t>
      </w:r>
      <w:r w:rsidRPr="009A789F">
        <w:rPr>
          <w:rFonts w:ascii="Arial" w:hAnsi="Arial" w:cs="Arial"/>
          <w:b/>
          <w:sz w:val="18"/>
          <w:szCs w:val="18"/>
          <w:lang w:val="es-BO"/>
        </w:rPr>
        <w:t>ENTIDAD.</w:t>
      </w:r>
    </w:p>
    <w:p w14:paraId="348F2373" w14:textId="77777777" w:rsidR="009A789F" w:rsidRPr="009A789F" w:rsidRDefault="009A789F" w:rsidP="009A789F">
      <w:pPr>
        <w:widowControl w:val="0"/>
        <w:ind w:left="709"/>
        <w:jc w:val="both"/>
        <w:rPr>
          <w:rFonts w:ascii="Arial" w:hAnsi="Arial" w:cs="Arial"/>
          <w:b/>
          <w:sz w:val="18"/>
          <w:szCs w:val="18"/>
          <w:lang w:val="es-BO"/>
        </w:rPr>
      </w:pPr>
    </w:p>
    <w:p w14:paraId="724FD36F" w14:textId="77777777" w:rsidR="009A789F" w:rsidRPr="009A789F" w:rsidRDefault="009A789F" w:rsidP="009A789F">
      <w:pPr>
        <w:widowControl w:val="0"/>
        <w:ind w:left="709"/>
        <w:jc w:val="both"/>
        <w:rPr>
          <w:rFonts w:ascii="Arial" w:hAnsi="Arial" w:cs="Arial"/>
          <w:sz w:val="18"/>
          <w:szCs w:val="18"/>
          <w:lang w:val="es-BO"/>
        </w:rPr>
      </w:pPr>
      <w:r w:rsidRPr="009A789F">
        <w:rPr>
          <w:rFonts w:ascii="Arial" w:hAnsi="Arial" w:cs="Arial"/>
          <w:sz w:val="18"/>
          <w:szCs w:val="18"/>
          <w:lang w:val="es-BO"/>
        </w:rPr>
        <w:t xml:space="preserve">Asimismo, si la </w:t>
      </w:r>
      <w:r w:rsidRPr="009A789F">
        <w:rPr>
          <w:rFonts w:ascii="Arial" w:hAnsi="Arial" w:cs="Arial"/>
          <w:b/>
          <w:sz w:val="18"/>
          <w:szCs w:val="18"/>
          <w:lang w:val="es-BO"/>
        </w:rPr>
        <w:t>ENTIDAD</w:t>
      </w:r>
      <w:r w:rsidRPr="009A789F">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B6F2F4C" w14:textId="77777777" w:rsidR="009A789F" w:rsidRPr="009A789F" w:rsidRDefault="009A789F" w:rsidP="009A789F">
      <w:pPr>
        <w:widowControl w:val="0"/>
        <w:ind w:left="709"/>
        <w:jc w:val="both"/>
        <w:rPr>
          <w:rFonts w:ascii="Arial" w:hAnsi="Arial" w:cs="Arial"/>
          <w:sz w:val="18"/>
          <w:szCs w:val="18"/>
          <w:lang w:val="es-BO"/>
        </w:rPr>
      </w:pPr>
    </w:p>
    <w:p w14:paraId="73767F0D" w14:textId="77777777" w:rsidR="009A789F" w:rsidRPr="009A789F" w:rsidRDefault="009A789F" w:rsidP="009A789F">
      <w:pPr>
        <w:widowControl w:val="0"/>
        <w:ind w:left="709"/>
        <w:jc w:val="both"/>
        <w:rPr>
          <w:rFonts w:ascii="Arial" w:hAnsi="Arial" w:cs="Arial"/>
          <w:b/>
          <w:sz w:val="18"/>
          <w:szCs w:val="18"/>
          <w:lang w:val="es-BO"/>
        </w:rPr>
      </w:pPr>
      <w:r w:rsidRPr="009A789F">
        <w:rPr>
          <w:rFonts w:ascii="Arial" w:hAnsi="Arial" w:cs="Arial"/>
          <w:sz w:val="18"/>
          <w:szCs w:val="18"/>
          <w:lang w:val="es-BO"/>
        </w:rPr>
        <w:t xml:space="preserve">Se liquidarán los saldos correspondientes para el cierre de la adquisición y algunos otros gastos que a juicio de 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fueran considerados sujetos a reembolso al </w:t>
      </w:r>
      <w:r w:rsidRPr="009A789F">
        <w:rPr>
          <w:rFonts w:ascii="Arial" w:hAnsi="Arial" w:cs="Arial"/>
          <w:b/>
          <w:sz w:val="18"/>
          <w:szCs w:val="18"/>
          <w:lang w:val="es-BO"/>
        </w:rPr>
        <w:t>PROVEEDOR</w:t>
      </w:r>
      <w:r w:rsidRPr="009A789F">
        <w:rPr>
          <w:rFonts w:ascii="Arial" w:hAnsi="Arial" w:cs="Arial"/>
          <w:sz w:val="18"/>
          <w:szCs w:val="18"/>
          <w:lang w:val="es-BO"/>
        </w:rPr>
        <w:t>.</w:t>
      </w:r>
    </w:p>
    <w:p w14:paraId="23F50D16" w14:textId="77777777" w:rsidR="009A789F" w:rsidRPr="009A789F" w:rsidRDefault="009A789F" w:rsidP="009A789F">
      <w:pPr>
        <w:widowControl w:val="0"/>
        <w:ind w:left="709"/>
        <w:jc w:val="both"/>
        <w:rPr>
          <w:rFonts w:ascii="Arial" w:hAnsi="Arial" w:cs="Arial"/>
          <w:b/>
          <w:sz w:val="18"/>
          <w:szCs w:val="18"/>
          <w:lang w:val="es-BO"/>
        </w:rPr>
      </w:pPr>
    </w:p>
    <w:p w14:paraId="0B03C61C" w14:textId="77777777" w:rsidR="009A789F" w:rsidRPr="009A789F" w:rsidRDefault="009A789F" w:rsidP="009A789F">
      <w:pPr>
        <w:widowControl w:val="0"/>
        <w:ind w:left="709"/>
        <w:jc w:val="both"/>
        <w:rPr>
          <w:rFonts w:ascii="Arial" w:hAnsi="Arial" w:cs="Arial"/>
          <w:b/>
          <w:sz w:val="18"/>
          <w:szCs w:val="18"/>
          <w:lang w:val="es-BO"/>
        </w:rPr>
      </w:pPr>
      <w:r w:rsidRPr="009A789F">
        <w:rPr>
          <w:rFonts w:ascii="Arial" w:hAnsi="Arial" w:cs="Arial"/>
          <w:sz w:val="18"/>
          <w:szCs w:val="18"/>
          <w:lang w:val="es-BO"/>
        </w:rPr>
        <w:t>Una vez efectivizada la Resolución del Contrato, las partes procederán a realizar la liquidación del mismo.</w:t>
      </w:r>
    </w:p>
    <w:p w14:paraId="2AD3CDBB" w14:textId="77777777" w:rsidR="009A789F" w:rsidRPr="009A789F" w:rsidRDefault="009A789F" w:rsidP="009A789F">
      <w:pPr>
        <w:widowControl w:val="0"/>
        <w:jc w:val="both"/>
        <w:rPr>
          <w:rFonts w:ascii="Arial" w:hAnsi="Arial" w:cs="Arial"/>
          <w:sz w:val="18"/>
          <w:szCs w:val="18"/>
          <w:lang w:val="es-BO"/>
        </w:rPr>
      </w:pPr>
    </w:p>
    <w:p w14:paraId="1A884332" w14:textId="77777777" w:rsidR="009A789F" w:rsidRPr="009A789F" w:rsidRDefault="009A789F" w:rsidP="009A789F">
      <w:pPr>
        <w:widowControl w:val="0"/>
        <w:autoSpaceDE w:val="0"/>
        <w:autoSpaceDN w:val="0"/>
        <w:adjustRightInd w:val="0"/>
        <w:jc w:val="both"/>
        <w:rPr>
          <w:rFonts w:ascii="Arial" w:hAnsi="Arial" w:cs="Arial"/>
          <w:b/>
          <w:bCs/>
          <w:sz w:val="18"/>
          <w:szCs w:val="18"/>
          <w:lang w:val="es-BO"/>
        </w:rPr>
      </w:pPr>
      <w:r w:rsidRPr="009A789F">
        <w:rPr>
          <w:rFonts w:ascii="Arial" w:hAnsi="Arial" w:cs="Arial"/>
          <w:b/>
          <w:sz w:val="18"/>
          <w:szCs w:val="18"/>
          <w:lang w:val="es-BO"/>
        </w:rPr>
        <w:t>CLÁUSULA VIGÉSIMA SEXTA</w:t>
      </w:r>
      <w:r w:rsidRPr="009A789F">
        <w:rPr>
          <w:rFonts w:ascii="Arial" w:hAnsi="Arial" w:cs="Arial"/>
          <w:b/>
          <w:bCs/>
          <w:sz w:val="18"/>
          <w:szCs w:val="18"/>
          <w:lang w:val="es-BO"/>
        </w:rPr>
        <w:t xml:space="preserve">.- (SOLUCIÓN DE CONTROVERSIAS) </w:t>
      </w:r>
      <w:r w:rsidRPr="009A789F">
        <w:rPr>
          <w:rFonts w:ascii="Arial" w:hAnsi="Arial" w:cs="Arial"/>
          <w:bCs/>
          <w:sz w:val="18"/>
          <w:szCs w:val="18"/>
          <w:lang w:val="es-BO"/>
        </w:rPr>
        <w:t>En caso de surgir controversias sobre los derechos y obligaciones u otros aspectos propios de la ejecución del presente Contrato</w:t>
      </w:r>
      <w:r w:rsidRPr="009A789F">
        <w:rPr>
          <w:rFonts w:ascii="Arial" w:hAnsi="Arial" w:cs="Arial"/>
          <w:bCs/>
          <w:sz w:val="18"/>
          <w:szCs w:val="18"/>
        </w:rPr>
        <w:t xml:space="preserve">, </w:t>
      </w:r>
      <w:r w:rsidRPr="009A789F">
        <w:rPr>
          <w:rFonts w:ascii="Arial" w:hAnsi="Arial" w:cs="Arial"/>
          <w:bCs/>
          <w:sz w:val="18"/>
          <w:szCs w:val="18"/>
          <w:lang w:val="es-BO"/>
        </w:rPr>
        <w:t xml:space="preserve">las </w:t>
      </w:r>
      <w:r w:rsidRPr="009A789F">
        <w:rPr>
          <w:rFonts w:ascii="Arial" w:hAnsi="Arial" w:cs="Arial"/>
          <w:b/>
          <w:bCs/>
          <w:sz w:val="18"/>
          <w:szCs w:val="18"/>
          <w:lang w:val="es-BO"/>
        </w:rPr>
        <w:t xml:space="preserve">PARTES </w:t>
      </w:r>
      <w:r w:rsidRPr="009A789F">
        <w:rPr>
          <w:rFonts w:ascii="Arial" w:hAnsi="Arial" w:cs="Arial"/>
          <w:bCs/>
          <w:sz w:val="18"/>
          <w:szCs w:val="18"/>
          <w:lang w:val="es-BO"/>
        </w:rPr>
        <w:t>acudirán a la jurisdicción prevista en el ordenamiento jurídico para los Contratos Administrativos.</w:t>
      </w:r>
    </w:p>
    <w:p w14:paraId="78869AD8" w14:textId="77777777" w:rsidR="009A789F" w:rsidRPr="009A789F" w:rsidRDefault="009A789F" w:rsidP="009A789F">
      <w:pPr>
        <w:jc w:val="both"/>
        <w:rPr>
          <w:rFonts w:ascii="Arial" w:hAnsi="Arial" w:cs="Arial"/>
          <w:b/>
          <w:sz w:val="18"/>
          <w:szCs w:val="18"/>
          <w:lang w:val="es-BO"/>
        </w:rPr>
      </w:pPr>
    </w:p>
    <w:p w14:paraId="5EEF4DD2" w14:textId="77777777" w:rsidR="009A789F" w:rsidRPr="009A789F" w:rsidRDefault="009A789F" w:rsidP="009A789F">
      <w:pPr>
        <w:jc w:val="both"/>
        <w:rPr>
          <w:rFonts w:ascii="Arial" w:hAnsi="Arial" w:cs="Arial"/>
          <w:sz w:val="18"/>
          <w:szCs w:val="18"/>
          <w:lang w:val="es-BO"/>
        </w:rPr>
      </w:pPr>
      <w:r w:rsidRPr="009A789F">
        <w:rPr>
          <w:rFonts w:ascii="Arial" w:hAnsi="Arial" w:cs="Arial"/>
          <w:b/>
          <w:sz w:val="18"/>
          <w:szCs w:val="18"/>
          <w:lang w:val="es-BO"/>
        </w:rPr>
        <w:t xml:space="preserve">CLÁUSULA VIGÉSIMA SÉPTIMA.- </w:t>
      </w:r>
      <w:r w:rsidRPr="009A789F">
        <w:rPr>
          <w:rFonts w:ascii="Arial" w:hAnsi="Arial" w:cs="Arial"/>
          <w:b/>
          <w:sz w:val="18"/>
          <w:szCs w:val="18"/>
          <w:lang w:val="es-ES_tradnl"/>
        </w:rPr>
        <w:t xml:space="preserve">(RECEPCIÓN DE LOS BIENES) </w:t>
      </w:r>
      <w:r w:rsidRPr="009A789F">
        <w:rPr>
          <w:rFonts w:ascii="Arial" w:hAnsi="Arial" w:cs="Arial"/>
          <w:sz w:val="18"/>
          <w:szCs w:val="18"/>
          <w:lang w:val="es-BO"/>
        </w:rPr>
        <w:t xml:space="preserve">Dentro del plazo previsto para la entrega, se realizarán las actividades para la recepción de los </w:t>
      </w:r>
      <w:r w:rsidRPr="009A789F">
        <w:rPr>
          <w:rFonts w:ascii="Arial" w:hAnsi="Arial" w:cs="Arial"/>
          <w:b/>
          <w:sz w:val="18"/>
          <w:szCs w:val="18"/>
          <w:lang w:val="es-BO"/>
        </w:rPr>
        <w:t>BIENES</w:t>
      </w:r>
      <w:r w:rsidRPr="009A789F">
        <w:rPr>
          <w:rFonts w:ascii="Arial" w:hAnsi="Arial" w:cs="Arial"/>
          <w:sz w:val="18"/>
          <w:szCs w:val="18"/>
          <w:lang w:val="es-BO"/>
        </w:rPr>
        <w:t>.</w:t>
      </w:r>
    </w:p>
    <w:p w14:paraId="1D896D26" w14:textId="77777777" w:rsidR="009A789F" w:rsidRPr="009A789F" w:rsidRDefault="009A789F" w:rsidP="009A789F">
      <w:pPr>
        <w:jc w:val="both"/>
        <w:rPr>
          <w:rFonts w:ascii="Arial" w:hAnsi="Arial" w:cs="Arial"/>
          <w:b/>
          <w:sz w:val="18"/>
          <w:szCs w:val="18"/>
          <w:lang w:val="es-ES_tradnl"/>
        </w:rPr>
      </w:pPr>
    </w:p>
    <w:p w14:paraId="3C2D07F2"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La</w:t>
      </w:r>
      <w:r w:rsidRPr="009A789F">
        <w:rPr>
          <w:rFonts w:ascii="Arial" w:hAnsi="Arial" w:cs="Arial"/>
          <w:b/>
          <w:sz w:val="18"/>
          <w:szCs w:val="18"/>
          <w:lang w:val="es-BO"/>
        </w:rPr>
        <w:t xml:space="preserve"> </w:t>
      </w:r>
      <w:r w:rsidRPr="009A789F">
        <w:rPr>
          <w:rFonts w:ascii="Arial" w:hAnsi="Arial" w:cs="Arial"/>
          <w:sz w:val="18"/>
          <w:szCs w:val="18"/>
          <w:lang w:val="es-BO"/>
        </w:rPr>
        <w:t>Comisión de Recepción</w:t>
      </w:r>
      <w:r w:rsidRPr="009A789F">
        <w:rPr>
          <w:rFonts w:ascii="Arial" w:hAnsi="Arial" w:cs="Arial"/>
          <w:b/>
          <w:i/>
          <w:sz w:val="18"/>
          <w:szCs w:val="18"/>
          <w:lang w:val="es-BO"/>
        </w:rPr>
        <w:t xml:space="preserve"> </w:t>
      </w:r>
      <w:r w:rsidRPr="009A789F">
        <w:rPr>
          <w:rFonts w:ascii="Arial" w:hAnsi="Arial" w:cs="Arial"/>
          <w:sz w:val="18"/>
          <w:szCs w:val="18"/>
          <w:lang w:val="es-BO"/>
        </w:rPr>
        <w:t xml:space="preserve">debe verificar si los </w:t>
      </w:r>
      <w:r w:rsidRPr="009A789F">
        <w:rPr>
          <w:rFonts w:ascii="Arial" w:hAnsi="Arial" w:cs="Arial"/>
          <w:b/>
          <w:sz w:val="18"/>
          <w:szCs w:val="18"/>
          <w:lang w:val="es-BO"/>
        </w:rPr>
        <w:t xml:space="preserve">BIENES </w:t>
      </w:r>
      <w:r w:rsidRPr="009A789F">
        <w:rPr>
          <w:rFonts w:ascii="Arial" w:hAnsi="Arial" w:cs="Arial"/>
          <w:sz w:val="18"/>
          <w:szCs w:val="18"/>
          <w:lang w:val="es-BO"/>
        </w:rPr>
        <w:t xml:space="preserve">entregados concuerdan plenamente con las Especificaciones Técnicas de la propuesta adjudicada y el Contrato. </w:t>
      </w:r>
    </w:p>
    <w:p w14:paraId="2696B126" w14:textId="77777777" w:rsidR="009A789F" w:rsidRPr="009A789F" w:rsidRDefault="009A789F" w:rsidP="009A789F">
      <w:pPr>
        <w:jc w:val="both"/>
        <w:rPr>
          <w:rFonts w:ascii="Arial" w:hAnsi="Arial" w:cs="Arial"/>
          <w:sz w:val="18"/>
          <w:szCs w:val="18"/>
          <w:lang w:val="es-BO"/>
        </w:rPr>
      </w:pPr>
    </w:p>
    <w:p w14:paraId="7E16B74C"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Si el  plazo de entrega coincide con días sábados, domingos o feriados, la recepción de los </w:t>
      </w:r>
      <w:r w:rsidRPr="009A789F">
        <w:rPr>
          <w:rFonts w:ascii="Arial" w:hAnsi="Arial" w:cs="Arial"/>
          <w:b/>
          <w:sz w:val="18"/>
          <w:szCs w:val="18"/>
          <w:lang w:val="es-BO"/>
        </w:rPr>
        <w:t>BIENES</w:t>
      </w:r>
      <w:r w:rsidRPr="009A789F">
        <w:rPr>
          <w:rFonts w:ascii="Arial" w:hAnsi="Arial" w:cs="Arial"/>
          <w:sz w:val="18"/>
          <w:szCs w:val="18"/>
          <w:lang w:val="es-BO"/>
        </w:rPr>
        <w:t xml:space="preserve"> objeto del presente Contrato deberán ser trasladados al siguiente día hábil administrativo.</w:t>
      </w:r>
    </w:p>
    <w:p w14:paraId="4882DD2A"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Del acto de recepción de la entrega se levantará un Acta de Recepción (Sujeta a verificación), que es un documento diferente al registro de ingreso a almacenes.</w:t>
      </w:r>
    </w:p>
    <w:p w14:paraId="5F6B6627"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 </w:t>
      </w:r>
    </w:p>
    <w:p w14:paraId="363AD477"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De manera excepcional, en caso de bienes con una sola entrega, previa solicitud del </w:t>
      </w:r>
      <w:r w:rsidRPr="009A789F">
        <w:rPr>
          <w:rFonts w:ascii="Arial" w:hAnsi="Arial" w:cs="Arial"/>
          <w:b/>
          <w:sz w:val="18"/>
          <w:szCs w:val="18"/>
          <w:lang w:val="es-BO"/>
        </w:rPr>
        <w:t>PROVEEDOR</w:t>
      </w:r>
      <w:r w:rsidRPr="009A789F">
        <w:rPr>
          <w:rFonts w:ascii="Arial" w:hAnsi="Arial" w:cs="Arial"/>
          <w:sz w:val="18"/>
          <w:szCs w:val="18"/>
          <w:lang w:val="es-BO"/>
        </w:rPr>
        <w:t xml:space="preserve">, Comisión de Recepción podrá realizar la recepción de una parcialidad de los </w:t>
      </w:r>
      <w:r w:rsidRPr="009A789F">
        <w:rPr>
          <w:rFonts w:ascii="Arial" w:hAnsi="Arial" w:cs="Arial"/>
          <w:b/>
          <w:sz w:val="18"/>
          <w:szCs w:val="18"/>
          <w:lang w:val="es-BO"/>
        </w:rPr>
        <w:t>BIENES</w:t>
      </w:r>
      <w:r w:rsidRPr="009A789F">
        <w:rPr>
          <w:rFonts w:ascii="Arial" w:hAnsi="Arial" w:cs="Arial"/>
          <w:sz w:val="18"/>
          <w:szCs w:val="18"/>
          <w:lang w:val="es-BO"/>
        </w:rPr>
        <w:t>; para tal efecto, la Unidad Solicitante deberá emitir un informe que justifique esta recepción.</w:t>
      </w:r>
    </w:p>
    <w:p w14:paraId="09F59B19" w14:textId="77777777" w:rsidR="009A789F" w:rsidRPr="009A789F" w:rsidRDefault="009A789F" w:rsidP="009A789F">
      <w:pPr>
        <w:jc w:val="both"/>
        <w:rPr>
          <w:rFonts w:ascii="Arial" w:hAnsi="Arial" w:cs="Arial"/>
          <w:sz w:val="18"/>
          <w:szCs w:val="18"/>
          <w:lang w:val="es-BO"/>
        </w:rPr>
      </w:pPr>
    </w:p>
    <w:p w14:paraId="2E4BB499"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La verificación de los </w:t>
      </w:r>
      <w:r w:rsidRPr="009A789F">
        <w:rPr>
          <w:rFonts w:ascii="Arial" w:hAnsi="Arial" w:cs="Arial"/>
          <w:b/>
          <w:sz w:val="18"/>
          <w:szCs w:val="18"/>
          <w:lang w:val="es-BO"/>
        </w:rPr>
        <w:t>BIENES</w:t>
      </w:r>
      <w:r w:rsidRPr="009A789F">
        <w:rPr>
          <w:rFonts w:ascii="Arial" w:hAnsi="Arial" w:cs="Arial"/>
          <w:sz w:val="18"/>
          <w:szCs w:val="18"/>
          <w:lang w:val="es-BO"/>
        </w:rPr>
        <w:t xml:space="preserve"> se realizará en el plazo de cinco (5)</w:t>
      </w:r>
      <w:r w:rsidRPr="009A789F">
        <w:rPr>
          <w:rFonts w:ascii="Arial" w:hAnsi="Arial" w:cs="Arial"/>
          <w:b/>
          <w:i/>
          <w:sz w:val="18"/>
          <w:szCs w:val="18"/>
          <w:lang w:val="es-BO"/>
        </w:rPr>
        <w:t xml:space="preserve"> </w:t>
      </w:r>
      <w:r w:rsidRPr="009A789F">
        <w:rPr>
          <w:rFonts w:ascii="Arial" w:hAnsi="Arial" w:cs="Arial"/>
          <w:sz w:val="18"/>
          <w:szCs w:val="18"/>
          <w:lang w:val="es-BO"/>
        </w:rPr>
        <w:t xml:space="preserve">días hábiles, computables a partir de la entrega de los </w:t>
      </w:r>
      <w:r w:rsidRPr="009A789F">
        <w:rPr>
          <w:rFonts w:ascii="Arial" w:hAnsi="Arial" w:cs="Arial"/>
          <w:b/>
          <w:sz w:val="18"/>
          <w:szCs w:val="18"/>
          <w:lang w:val="es-BO"/>
        </w:rPr>
        <w:t>BIENES</w:t>
      </w:r>
      <w:r w:rsidRPr="009A789F">
        <w:rPr>
          <w:rFonts w:ascii="Arial" w:hAnsi="Arial" w:cs="Arial"/>
          <w:sz w:val="18"/>
          <w:szCs w:val="18"/>
          <w:lang w:val="es-BO"/>
        </w:rPr>
        <w:t xml:space="preserve"> en la </w:t>
      </w:r>
      <w:r w:rsidRPr="009A789F">
        <w:rPr>
          <w:rFonts w:ascii="Arial" w:hAnsi="Arial" w:cs="Arial"/>
          <w:b/>
          <w:sz w:val="18"/>
          <w:szCs w:val="18"/>
          <w:lang w:val="es-BO"/>
        </w:rPr>
        <w:t>ENTIDAD</w:t>
      </w:r>
      <w:r w:rsidRPr="009A789F">
        <w:rPr>
          <w:rFonts w:ascii="Arial" w:hAnsi="Arial" w:cs="Arial"/>
          <w:sz w:val="18"/>
          <w:szCs w:val="18"/>
          <w:lang w:val="es-BO"/>
        </w:rPr>
        <w:t>. Posteriormente a la verificación se emitirá el Acta de Recepción.</w:t>
      </w:r>
      <w:r w:rsidRPr="009A789F">
        <w:rPr>
          <w:rFonts w:ascii="Arial" w:hAnsi="Arial" w:cs="Arial"/>
          <w:b/>
          <w:i/>
          <w:sz w:val="18"/>
          <w:szCs w:val="18"/>
          <w:lang w:val="es-BO"/>
        </w:rPr>
        <w:t xml:space="preserve"> </w:t>
      </w:r>
      <w:r w:rsidRPr="009A789F">
        <w:rPr>
          <w:rFonts w:ascii="Arial" w:hAnsi="Arial" w:cs="Arial"/>
          <w:sz w:val="18"/>
          <w:szCs w:val="18"/>
          <w:lang w:val="es-BO"/>
        </w:rPr>
        <w:t xml:space="preserve">El plazo de entrega de los </w:t>
      </w:r>
      <w:r w:rsidRPr="009A789F">
        <w:rPr>
          <w:rFonts w:ascii="Arial" w:hAnsi="Arial" w:cs="Arial"/>
          <w:b/>
          <w:sz w:val="18"/>
          <w:szCs w:val="18"/>
          <w:lang w:val="es-BO"/>
        </w:rPr>
        <w:t xml:space="preserve">BIENES, </w:t>
      </w:r>
      <w:r w:rsidRPr="009A789F">
        <w:rPr>
          <w:rFonts w:ascii="Arial" w:hAnsi="Arial" w:cs="Arial"/>
          <w:sz w:val="18"/>
          <w:szCs w:val="18"/>
          <w:lang w:val="es-BO"/>
        </w:rPr>
        <w:t xml:space="preserve">no incluye el plazo de verificación de los </w:t>
      </w:r>
      <w:r w:rsidRPr="009A789F">
        <w:rPr>
          <w:rFonts w:ascii="Arial" w:hAnsi="Arial" w:cs="Arial"/>
          <w:b/>
          <w:sz w:val="18"/>
          <w:szCs w:val="18"/>
          <w:lang w:val="es-BO"/>
        </w:rPr>
        <w:t>BIENES</w:t>
      </w:r>
      <w:r w:rsidRPr="009A789F">
        <w:rPr>
          <w:rFonts w:ascii="Arial" w:hAnsi="Arial" w:cs="Arial"/>
          <w:sz w:val="18"/>
          <w:szCs w:val="18"/>
          <w:lang w:val="es-BO"/>
        </w:rPr>
        <w:t xml:space="preserve">. </w:t>
      </w:r>
    </w:p>
    <w:p w14:paraId="295C12FF" w14:textId="77777777" w:rsidR="009A789F" w:rsidRPr="009A789F" w:rsidRDefault="009A789F" w:rsidP="009A789F">
      <w:pPr>
        <w:jc w:val="both"/>
        <w:rPr>
          <w:rFonts w:ascii="Arial" w:hAnsi="Arial" w:cs="Arial"/>
          <w:sz w:val="18"/>
          <w:szCs w:val="18"/>
          <w:lang w:val="es-BO"/>
        </w:rPr>
      </w:pPr>
    </w:p>
    <w:p w14:paraId="4C518A11"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El plazo de sustitución de los </w:t>
      </w:r>
      <w:r w:rsidRPr="009A789F">
        <w:rPr>
          <w:rFonts w:ascii="Arial" w:hAnsi="Arial" w:cs="Arial"/>
          <w:b/>
          <w:sz w:val="18"/>
          <w:szCs w:val="18"/>
          <w:lang w:val="es-BO"/>
        </w:rPr>
        <w:t>BIENES</w:t>
      </w:r>
      <w:r w:rsidRPr="009A789F">
        <w:rPr>
          <w:rFonts w:ascii="Arial" w:hAnsi="Arial" w:cs="Arial"/>
          <w:sz w:val="18"/>
          <w:szCs w:val="18"/>
          <w:lang w:val="es-BO"/>
        </w:rPr>
        <w:t xml:space="preserve"> que se otorgue al </w:t>
      </w:r>
      <w:r w:rsidRPr="009A789F">
        <w:rPr>
          <w:rFonts w:ascii="Arial" w:hAnsi="Arial" w:cs="Arial"/>
          <w:b/>
          <w:sz w:val="18"/>
          <w:szCs w:val="18"/>
          <w:lang w:val="es-BO"/>
        </w:rPr>
        <w:t>PROVEEDOR,</w:t>
      </w:r>
      <w:r w:rsidRPr="009A789F">
        <w:rPr>
          <w:rFonts w:ascii="Arial" w:hAnsi="Arial" w:cs="Arial"/>
          <w:sz w:val="18"/>
          <w:szCs w:val="18"/>
          <w:lang w:val="es-BO"/>
        </w:rPr>
        <w:t xml:space="preserve"> como resultado de la verificación, no se constituye en retraso de entrega. La sustitución que no se efectivice en el plazo establecido por la </w:t>
      </w:r>
      <w:r w:rsidRPr="009A789F">
        <w:rPr>
          <w:rFonts w:ascii="Arial" w:hAnsi="Arial" w:cs="Arial"/>
          <w:b/>
          <w:sz w:val="18"/>
          <w:szCs w:val="18"/>
          <w:lang w:val="es-BO"/>
        </w:rPr>
        <w:t>ENTIDAD</w:t>
      </w:r>
      <w:r w:rsidRPr="009A789F">
        <w:rPr>
          <w:rFonts w:ascii="Arial" w:hAnsi="Arial" w:cs="Arial"/>
          <w:sz w:val="18"/>
          <w:szCs w:val="18"/>
          <w:lang w:val="es-BO"/>
        </w:rPr>
        <w:t xml:space="preserve">, será sujeta de aplicación de multas por día de retraso desde la fecha de entrega de los </w:t>
      </w:r>
      <w:r w:rsidRPr="009A789F">
        <w:rPr>
          <w:rFonts w:ascii="Arial" w:hAnsi="Arial" w:cs="Arial"/>
          <w:b/>
          <w:sz w:val="18"/>
          <w:szCs w:val="18"/>
          <w:lang w:val="es-BO"/>
        </w:rPr>
        <w:t>BIENES</w:t>
      </w:r>
      <w:r w:rsidRPr="009A789F">
        <w:rPr>
          <w:rFonts w:ascii="Arial" w:hAnsi="Arial" w:cs="Arial"/>
          <w:sz w:val="18"/>
          <w:szCs w:val="18"/>
          <w:lang w:val="es-BO"/>
        </w:rPr>
        <w:t>.</w:t>
      </w:r>
    </w:p>
    <w:p w14:paraId="6F2A8850" w14:textId="77777777" w:rsidR="009A789F" w:rsidRPr="009A789F" w:rsidRDefault="009A789F" w:rsidP="009A789F">
      <w:pPr>
        <w:jc w:val="both"/>
        <w:rPr>
          <w:rFonts w:ascii="Arial" w:hAnsi="Arial" w:cs="Arial"/>
          <w:sz w:val="18"/>
          <w:szCs w:val="18"/>
          <w:lang w:val="es-BO"/>
        </w:rPr>
      </w:pPr>
    </w:p>
    <w:p w14:paraId="4DBC529B"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Las actividades de verificación son las siguientes:  </w:t>
      </w:r>
    </w:p>
    <w:p w14:paraId="4CB9F3BA" w14:textId="77777777" w:rsidR="009A789F" w:rsidRPr="009A789F" w:rsidRDefault="009A789F" w:rsidP="009A789F">
      <w:pPr>
        <w:jc w:val="both"/>
        <w:rPr>
          <w:rFonts w:ascii="Arial" w:hAnsi="Arial" w:cs="Arial"/>
          <w:sz w:val="12"/>
          <w:szCs w:val="12"/>
          <w:lang w:val="es-BO"/>
        </w:rPr>
      </w:pPr>
    </w:p>
    <w:p w14:paraId="14C8043C" w14:textId="77777777" w:rsidR="009A789F" w:rsidRPr="009A789F" w:rsidRDefault="009A789F" w:rsidP="000D4EA0">
      <w:pPr>
        <w:numPr>
          <w:ilvl w:val="0"/>
          <w:numId w:val="46"/>
        </w:numPr>
        <w:ind w:left="1134" w:hanging="425"/>
        <w:jc w:val="both"/>
        <w:rPr>
          <w:rFonts w:ascii="Arial" w:hAnsi="Arial" w:cs="Arial"/>
          <w:sz w:val="18"/>
          <w:szCs w:val="18"/>
        </w:rPr>
      </w:pPr>
      <w:r w:rsidRPr="009A789F">
        <w:rPr>
          <w:rFonts w:ascii="Arial" w:hAnsi="Arial" w:cs="Arial"/>
          <w:b/>
          <w:sz w:val="18"/>
          <w:szCs w:val="18"/>
        </w:rPr>
        <w:lastRenderedPageBreak/>
        <w:t>Entrega de los BIENES sujetas a verificación:</w:t>
      </w:r>
      <w:r w:rsidRPr="009A789F">
        <w:rPr>
          <w:rFonts w:ascii="Arial" w:hAnsi="Arial" w:cs="Arial"/>
          <w:sz w:val="18"/>
          <w:szCs w:val="18"/>
        </w:rPr>
        <w:t xml:space="preserve"> </w:t>
      </w:r>
      <w:r w:rsidRPr="009A789F">
        <w:rPr>
          <w:rFonts w:ascii="Arial" w:hAnsi="Arial" w:cs="Arial"/>
          <w:bCs/>
          <w:iCs/>
          <w:sz w:val="18"/>
          <w:szCs w:val="18"/>
        </w:rPr>
        <w:t xml:space="preserve">El </w:t>
      </w:r>
      <w:r w:rsidRPr="009A789F">
        <w:rPr>
          <w:rFonts w:ascii="Arial" w:hAnsi="Arial" w:cs="Arial"/>
          <w:b/>
          <w:bCs/>
          <w:iCs/>
          <w:sz w:val="18"/>
          <w:szCs w:val="18"/>
        </w:rPr>
        <w:t xml:space="preserve">PROVEEDOR </w:t>
      </w:r>
      <w:r w:rsidRPr="009A789F">
        <w:rPr>
          <w:rFonts w:ascii="Arial" w:hAnsi="Arial" w:cs="Arial"/>
          <w:bCs/>
          <w:iCs/>
          <w:sz w:val="18"/>
          <w:szCs w:val="18"/>
        </w:rPr>
        <w:t xml:space="preserve">deberá realizar la entrega de los </w:t>
      </w:r>
      <w:r w:rsidRPr="009A789F">
        <w:rPr>
          <w:rFonts w:ascii="Arial" w:hAnsi="Arial" w:cs="Arial"/>
          <w:b/>
          <w:bCs/>
          <w:iCs/>
          <w:sz w:val="18"/>
          <w:szCs w:val="18"/>
        </w:rPr>
        <w:t xml:space="preserve">BIENES </w:t>
      </w:r>
      <w:r w:rsidRPr="009A789F">
        <w:rPr>
          <w:rFonts w:ascii="Arial" w:hAnsi="Arial" w:cs="Arial"/>
          <w:bCs/>
          <w:iCs/>
          <w:sz w:val="18"/>
          <w:szCs w:val="18"/>
        </w:rPr>
        <w:t xml:space="preserve">sujeta a verificación a la Comisión de Recepción </w:t>
      </w:r>
      <w:r w:rsidRPr="009A789F">
        <w:rPr>
          <w:rFonts w:ascii="Arial" w:hAnsi="Arial" w:cs="Arial"/>
          <w:sz w:val="18"/>
          <w:szCs w:val="18"/>
        </w:rPr>
        <w:t>en</w:t>
      </w:r>
      <w:r w:rsidRPr="009A789F">
        <w:rPr>
          <w:rFonts w:ascii="Arial" w:hAnsi="Arial" w:cs="Arial"/>
          <w:bCs/>
          <w:iCs/>
          <w:sz w:val="18"/>
          <w:szCs w:val="18"/>
        </w:rPr>
        <w:t xml:space="preserve"> la Unidad de Almacenes de la </w:t>
      </w:r>
      <w:r w:rsidRPr="009A789F">
        <w:rPr>
          <w:rFonts w:ascii="Arial" w:hAnsi="Arial" w:cs="Arial"/>
          <w:b/>
          <w:bCs/>
          <w:iCs/>
          <w:sz w:val="18"/>
          <w:szCs w:val="18"/>
        </w:rPr>
        <w:t>ENTIDAD.</w:t>
      </w:r>
    </w:p>
    <w:p w14:paraId="58572738" w14:textId="77777777" w:rsidR="009A789F" w:rsidRPr="009A789F" w:rsidRDefault="009A789F" w:rsidP="009A789F">
      <w:pPr>
        <w:ind w:left="1134"/>
        <w:jc w:val="both"/>
        <w:rPr>
          <w:rFonts w:ascii="Arial" w:hAnsi="Arial" w:cs="Arial"/>
          <w:bCs/>
          <w:iCs/>
          <w:sz w:val="18"/>
          <w:szCs w:val="18"/>
        </w:rPr>
      </w:pPr>
      <w:r w:rsidRPr="009A789F">
        <w:rPr>
          <w:rFonts w:ascii="Arial" w:hAnsi="Arial" w:cs="Arial"/>
          <w:bCs/>
          <w:iCs/>
          <w:sz w:val="18"/>
          <w:szCs w:val="18"/>
        </w:rPr>
        <w:t xml:space="preserve">Concluida la entrega de los </w:t>
      </w:r>
      <w:r w:rsidRPr="009A789F">
        <w:rPr>
          <w:rFonts w:ascii="Arial" w:hAnsi="Arial" w:cs="Arial"/>
          <w:b/>
          <w:bCs/>
          <w:iCs/>
          <w:sz w:val="18"/>
          <w:szCs w:val="18"/>
        </w:rPr>
        <w:t>BIENES,</w:t>
      </w:r>
      <w:r w:rsidRPr="009A789F">
        <w:rPr>
          <w:rFonts w:ascii="Arial" w:hAnsi="Arial" w:cs="Arial"/>
          <w:bCs/>
          <w:iCs/>
          <w:sz w:val="18"/>
          <w:szCs w:val="18"/>
        </w:rPr>
        <w:t xml:space="preserve"> la Comisión de Recepción, realizará la emisión del Acta de Recepción de Bienes Sujeta a Verificación.</w:t>
      </w:r>
    </w:p>
    <w:p w14:paraId="22887CBE" w14:textId="77777777" w:rsidR="009A789F" w:rsidRPr="009A789F" w:rsidRDefault="009A789F" w:rsidP="009A789F">
      <w:pPr>
        <w:jc w:val="both"/>
        <w:rPr>
          <w:rFonts w:ascii="Arial" w:hAnsi="Arial" w:cs="Arial"/>
          <w:b/>
          <w:sz w:val="12"/>
          <w:szCs w:val="12"/>
          <w:lang w:val="es-BO"/>
        </w:rPr>
      </w:pPr>
    </w:p>
    <w:p w14:paraId="69263FFD" w14:textId="77777777" w:rsidR="009A789F" w:rsidRPr="009A789F" w:rsidRDefault="009A789F" w:rsidP="000D4EA0">
      <w:pPr>
        <w:numPr>
          <w:ilvl w:val="0"/>
          <w:numId w:val="46"/>
        </w:numPr>
        <w:ind w:left="1134" w:hanging="425"/>
        <w:jc w:val="both"/>
        <w:rPr>
          <w:rFonts w:ascii="Arial" w:hAnsi="Arial" w:cs="Arial"/>
          <w:i/>
          <w:sz w:val="18"/>
          <w:szCs w:val="18"/>
        </w:rPr>
      </w:pPr>
      <w:r w:rsidRPr="009A789F">
        <w:rPr>
          <w:rFonts w:ascii="Arial" w:hAnsi="Arial" w:cs="Arial"/>
          <w:b/>
          <w:sz w:val="18"/>
          <w:szCs w:val="18"/>
        </w:rPr>
        <w:t>Instalación y medición de la resistencia interna de las baterías:</w:t>
      </w:r>
      <w:r w:rsidRPr="009A789F">
        <w:rPr>
          <w:rFonts w:ascii="Arial" w:hAnsi="Arial" w:cs="Arial"/>
          <w:sz w:val="18"/>
          <w:szCs w:val="18"/>
        </w:rPr>
        <w:t xml:space="preserve"> Concluida la entrega de </w:t>
      </w:r>
      <w:r w:rsidRPr="009A789F">
        <w:rPr>
          <w:rFonts w:ascii="Arial" w:hAnsi="Arial" w:cs="Arial"/>
          <w:b/>
          <w:sz w:val="18"/>
          <w:szCs w:val="18"/>
        </w:rPr>
        <w:t xml:space="preserve">BIENES </w:t>
      </w:r>
      <w:r w:rsidRPr="009A789F">
        <w:rPr>
          <w:rFonts w:ascii="Arial" w:hAnsi="Arial" w:cs="Arial"/>
          <w:sz w:val="18"/>
          <w:szCs w:val="18"/>
        </w:rPr>
        <w:t xml:space="preserve">sujeta a verificación, el </w:t>
      </w:r>
      <w:r w:rsidRPr="009A789F">
        <w:rPr>
          <w:rFonts w:ascii="Arial" w:hAnsi="Arial" w:cs="Arial"/>
          <w:b/>
          <w:sz w:val="18"/>
          <w:szCs w:val="18"/>
        </w:rPr>
        <w:t>PROVEEDOR</w:t>
      </w:r>
      <w:r w:rsidRPr="009A789F">
        <w:rPr>
          <w:rFonts w:ascii="Arial" w:hAnsi="Arial" w:cs="Arial"/>
          <w:sz w:val="18"/>
          <w:szCs w:val="18"/>
        </w:rPr>
        <w:t xml:space="preserve"> deberá instalar las baterías en un plazo de hasta cinco (5) días hábiles</w:t>
      </w:r>
      <w:r w:rsidRPr="009A789F">
        <w:rPr>
          <w:rFonts w:ascii="Arial" w:hAnsi="Arial" w:cs="Arial"/>
          <w:bCs/>
          <w:iCs/>
          <w:sz w:val="18"/>
          <w:szCs w:val="18"/>
        </w:rPr>
        <w:t>.</w:t>
      </w:r>
    </w:p>
    <w:p w14:paraId="7B71CB3C" w14:textId="77777777" w:rsidR="009A789F" w:rsidRPr="009A789F" w:rsidRDefault="009A789F" w:rsidP="009A789F">
      <w:pPr>
        <w:ind w:left="1134"/>
        <w:jc w:val="both"/>
        <w:rPr>
          <w:rFonts w:ascii="Arial" w:hAnsi="Arial" w:cs="Arial"/>
          <w:b/>
          <w:i/>
          <w:sz w:val="12"/>
          <w:szCs w:val="12"/>
        </w:rPr>
      </w:pPr>
    </w:p>
    <w:p w14:paraId="578EC670" w14:textId="77777777" w:rsidR="009A789F" w:rsidRPr="009A789F" w:rsidRDefault="009A789F" w:rsidP="000D4EA0">
      <w:pPr>
        <w:numPr>
          <w:ilvl w:val="0"/>
          <w:numId w:val="46"/>
        </w:numPr>
        <w:ind w:left="1134" w:hanging="425"/>
        <w:jc w:val="both"/>
        <w:rPr>
          <w:rFonts w:ascii="Arial" w:hAnsi="Arial" w:cs="Arial"/>
          <w:i/>
          <w:sz w:val="18"/>
          <w:szCs w:val="18"/>
        </w:rPr>
      </w:pPr>
      <w:r w:rsidRPr="009A789F">
        <w:rPr>
          <w:rFonts w:ascii="Arial" w:hAnsi="Arial" w:cs="Arial"/>
          <w:b/>
          <w:bCs/>
          <w:iCs/>
          <w:sz w:val="18"/>
          <w:szCs w:val="18"/>
          <w:lang w:val="es-ES_tradnl"/>
        </w:rPr>
        <w:t>Pruebas y verificación de las especificaciones técnicas:</w:t>
      </w:r>
      <w:r w:rsidRPr="009A789F">
        <w:rPr>
          <w:rFonts w:ascii="Arial" w:hAnsi="Arial" w:cs="Arial"/>
          <w:bCs/>
          <w:iCs/>
          <w:sz w:val="18"/>
          <w:szCs w:val="18"/>
          <w:lang w:val="es-ES_tradnl"/>
        </w:rPr>
        <w:t xml:space="preserve"> </w:t>
      </w:r>
      <w:r w:rsidRPr="009A789F">
        <w:rPr>
          <w:rFonts w:ascii="Arial" w:hAnsi="Arial" w:cs="Arial"/>
          <w:bCs/>
          <w:iCs/>
          <w:sz w:val="18"/>
          <w:szCs w:val="18"/>
        </w:rPr>
        <w:t xml:space="preserve">Concluida la instalación de los </w:t>
      </w:r>
      <w:r w:rsidRPr="009A789F">
        <w:rPr>
          <w:rFonts w:ascii="Arial" w:hAnsi="Arial" w:cs="Arial"/>
          <w:b/>
          <w:bCs/>
          <w:iCs/>
          <w:sz w:val="18"/>
          <w:szCs w:val="18"/>
        </w:rPr>
        <w:t>BIENES,</w:t>
      </w:r>
      <w:r w:rsidRPr="009A789F">
        <w:rPr>
          <w:rFonts w:ascii="Arial" w:hAnsi="Arial" w:cs="Arial"/>
          <w:color w:val="FF0000"/>
          <w:sz w:val="18"/>
          <w:szCs w:val="18"/>
        </w:rPr>
        <w:t xml:space="preserve"> </w:t>
      </w:r>
      <w:r w:rsidRPr="009A789F">
        <w:rPr>
          <w:rFonts w:ascii="Arial" w:hAnsi="Arial" w:cs="Arial"/>
          <w:bCs/>
          <w:iCs/>
          <w:sz w:val="18"/>
          <w:szCs w:val="18"/>
        </w:rPr>
        <w:t xml:space="preserve">la Comisión </w:t>
      </w:r>
      <w:r w:rsidRPr="009A789F">
        <w:rPr>
          <w:rFonts w:ascii="Arial" w:hAnsi="Arial" w:cs="Arial"/>
          <w:sz w:val="18"/>
          <w:szCs w:val="18"/>
        </w:rPr>
        <w:t xml:space="preserve">de Recepción </w:t>
      </w:r>
      <w:r w:rsidRPr="009A789F">
        <w:rPr>
          <w:rFonts w:ascii="Arial" w:hAnsi="Arial" w:cs="Arial"/>
          <w:bCs/>
          <w:iCs/>
          <w:sz w:val="18"/>
          <w:szCs w:val="18"/>
        </w:rPr>
        <w:t xml:space="preserve">realizará pruebas y verificación de los </w:t>
      </w:r>
      <w:r w:rsidRPr="009A789F">
        <w:rPr>
          <w:rFonts w:ascii="Arial" w:hAnsi="Arial" w:cs="Arial"/>
          <w:b/>
          <w:bCs/>
          <w:iCs/>
          <w:sz w:val="18"/>
          <w:szCs w:val="18"/>
        </w:rPr>
        <w:t>BIENES</w:t>
      </w:r>
      <w:r w:rsidRPr="009A789F">
        <w:rPr>
          <w:rFonts w:ascii="Arial" w:hAnsi="Arial" w:cs="Arial"/>
          <w:bCs/>
          <w:iCs/>
          <w:sz w:val="18"/>
          <w:szCs w:val="18"/>
        </w:rPr>
        <w:t xml:space="preserve"> en un plazo de hasta cinco (5) días hábiles.</w:t>
      </w:r>
    </w:p>
    <w:p w14:paraId="1B5FAA74" w14:textId="77777777" w:rsidR="009A789F" w:rsidRPr="009A789F" w:rsidRDefault="009A789F" w:rsidP="009A789F">
      <w:pPr>
        <w:ind w:left="1134"/>
        <w:jc w:val="both"/>
        <w:rPr>
          <w:rFonts w:ascii="Arial" w:hAnsi="Arial" w:cs="Arial"/>
          <w:sz w:val="12"/>
          <w:szCs w:val="12"/>
        </w:rPr>
      </w:pPr>
    </w:p>
    <w:p w14:paraId="401AEFF8" w14:textId="77777777" w:rsidR="009A789F" w:rsidRPr="009A789F" w:rsidRDefault="009A789F" w:rsidP="009A789F">
      <w:pPr>
        <w:ind w:left="1134"/>
        <w:jc w:val="both"/>
        <w:rPr>
          <w:rFonts w:ascii="Arial" w:hAnsi="Arial" w:cs="Arial"/>
          <w:sz w:val="18"/>
          <w:szCs w:val="18"/>
        </w:rPr>
      </w:pPr>
      <w:r w:rsidRPr="009A789F">
        <w:rPr>
          <w:rFonts w:ascii="Arial" w:hAnsi="Arial" w:cs="Arial"/>
          <w:sz w:val="18"/>
          <w:szCs w:val="18"/>
        </w:rPr>
        <w:t xml:space="preserve">Durante este periodo el </w:t>
      </w:r>
      <w:r w:rsidRPr="009A789F">
        <w:rPr>
          <w:rFonts w:ascii="Arial" w:hAnsi="Arial" w:cs="Arial"/>
          <w:b/>
          <w:sz w:val="18"/>
          <w:szCs w:val="18"/>
        </w:rPr>
        <w:t>PROVEEDOR</w:t>
      </w:r>
      <w:r w:rsidRPr="009A789F">
        <w:rPr>
          <w:rFonts w:ascii="Arial" w:hAnsi="Arial" w:cs="Arial"/>
          <w:sz w:val="18"/>
          <w:szCs w:val="18"/>
        </w:rPr>
        <w:t xml:space="preserve"> deberá realizar la medición de la resistencia interna de cada una de las baterías y entregar el reporte respectivo.</w:t>
      </w:r>
    </w:p>
    <w:p w14:paraId="6474D00A" w14:textId="77777777" w:rsidR="009A789F" w:rsidRPr="009A789F" w:rsidRDefault="009A789F" w:rsidP="009A789F">
      <w:pPr>
        <w:ind w:left="1134"/>
        <w:jc w:val="both"/>
        <w:rPr>
          <w:rFonts w:ascii="Arial" w:hAnsi="Arial" w:cs="Arial"/>
          <w:bCs/>
          <w:iCs/>
          <w:sz w:val="12"/>
          <w:szCs w:val="12"/>
        </w:rPr>
      </w:pPr>
    </w:p>
    <w:p w14:paraId="705DEC64" w14:textId="77777777" w:rsidR="009A789F" w:rsidRPr="009A789F" w:rsidRDefault="009A789F" w:rsidP="009A789F">
      <w:pPr>
        <w:ind w:left="1134"/>
        <w:jc w:val="both"/>
        <w:rPr>
          <w:rFonts w:ascii="Arial" w:hAnsi="Arial" w:cs="Arial"/>
          <w:bCs/>
          <w:iCs/>
          <w:sz w:val="18"/>
          <w:szCs w:val="18"/>
        </w:rPr>
      </w:pPr>
      <w:r w:rsidRPr="009A789F">
        <w:rPr>
          <w:rFonts w:ascii="Arial" w:hAnsi="Arial" w:cs="Arial"/>
          <w:bCs/>
          <w:iCs/>
          <w:sz w:val="18"/>
          <w:szCs w:val="18"/>
        </w:rPr>
        <w:t xml:space="preserve">Cualquier observación que surja durante el periodo de pruebas y verificación deberá ser subsanada por el </w:t>
      </w:r>
      <w:r w:rsidRPr="009A789F">
        <w:rPr>
          <w:rFonts w:ascii="Arial" w:hAnsi="Arial" w:cs="Arial"/>
          <w:b/>
          <w:bCs/>
          <w:iCs/>
          <w:sz w:val="18"/>
          <w:szCs w:val="18"/>
        </w:rPr>
        <w:t xml:space="preserve">PROVEEDOR </w:t>
      </w:r>
      <w:r w:rsidRPr="009A789F">
        <w:rPr>
          <w:rFonts w:ascii="Arial" w:hAnsi="Arial" w:cs="Arial"/>
          <w:bCs/>
          <w:iCs/>
          <w:sz w:val="18"/>
          <w:szCs w:val="18"/>
        </w:rPr>
        <w:t>en un plazo de hasta veinte (20) días calendario a partir del siguiente día calendario de recibida la notificación.</w:t>
      </w:r>
    </w:p>
    <w:p w14:paraId="5E42B395" w14:textId="77777777" w:rsidR="009A789F" w:rsidRPr="009A789F" w:rsidRDefault="009A789F" w:rsidP="009A789F">
      <w:pPr>
        <w:ind w:left="1134"/>
        <w:jc w:val="both"/>
        <w:rPr>
          <w:rFonts w:ascii="Arial" w:hAnsi="Arial" w:cs="Arial"/>
          <w:bCs/>
          <w:iCs/>
          <w:sz w:val="12"/>
          <w:szCs w:val="12"/>
        </w:rPr>
      </w:pPr>
    </w:p>
    <w:p w14:paraId="3FF053B0" w14:textId="77777777" w:rsidR="009A789F" w:rsidRPr="009A789F" w:rsidRDefault="009A789F" w:rsidP="000D4EA0">
      <w:pPr>
        <w:numPr>
          <w:ilvl w:val="0"/>
          <w:numId w:val="46"/>
        </w:numPr>
        <w:ind w:left="1134" w:hanging="425"/>
        <w:jc w:val="both"/>
        <w:rPr>
          <w:rFonts w:ascii="Arial" w:hAnsi="Arial" w:cs="Arial"/>
          <w:bCs/>
          <w:iCs/>
          <w:sz w:val="18"/>
          <w:szCs w:val="18"/>
        </w:rPr>
      </w:pPr>
      <w:r w:rsidRPr="009A789F">
        <w:rPr>
          <w:rFonts w:ascii="Arial" w:hAnsi="Arial" w:cs="Arial"/>
          <w:b/>
          <w:sz w:val="18"/>
          <w:szCs w:val="18"/>
        </w:rPr>
        <w:t xml:space="preserve">Informe Técnico: </w:t>
      </w:r>
      <w:r w:rsidRPr="009A789F">
        <w:rPr>
          <w:rFonts w:ascii="Arial" w:hAnsi="Arial" w:cs="Arial"/>
          <w:sz w:val="18"/>
          <w:szCs w:val="18"/>
        </w:rPr>
        <w:t>L</w:t>
      </w:r>
      <w:r w:rsidRPr="009A789F">
        <w:rPr>
          <w:rFonts w:ascii="Arial" w:hAnsi="Arial" w:cs="Arial"/>
          <w:bCs/>
          <w:iCs/>
          <w:sz w:val="18"/>
          <w:szCs w:val="18"/>
        </w:rPr>
        <w:t>a Comisión d</w:t>
      </w:r>
      <w:r w:rsidRPr="009A789F">
        <w:rPr>
          <w:rFonts w:ascii="Arial" w:hAnsi="Arial" w:cs="Arial"/>
          <w:sz w:val="18"/>
          <w:szCs w:val="18"/>
        </w:rPr>
        <w:t xml:space="preserve">e Recepción </w:t>
      </w:r>
      <w:r w:rsidRPr="009A789F">
        <w:rPr>
          <w:rFonts w:ascii="Arial" w:hAnsi="Arial" w:cs="Arial"/>
          <w:bCs/>
          <w:iCs/>
          <w:sz w:val="18"/>
          <w:szCs w:val="18"/>
        </w:rPr>
        <w:t xml:space="preserve">emitirá el Informe Técnico Final en un plazo de hasta dos (2) días hábiles </w:t>
      </w:r>
      <w:proofErr w:type="gramStart"/>
      <w:r w:rsidRPr="009A789F">
        <w:rPr>
          <w:rFonts w:ascii="Arial" w:hAnsi="Arial" w:cs="Arial"/>
          <w:bCs/>
          <w:iCs/>
          <w:sz w:val="18"/>
          <w:szCs w:val="18"/>
        </w:rPr>
        <w:t>concluidas</w:t>
      </w:r>
      <w:proofErr w:type="gramEnd"/>
      <w:r w:rsidRPr="009A789F">
        <w:rPr>
          <w:rFonts w:ascii="Arial" w:hAnsi="Arial" w:cs="Arial"/>
          <w:bCs/>
          <w:iCs/>
          <w:sz w:val="18"/>
          <w:szCs w:val="18"/>
        </w:rPr>
        <w:t xml:space="preserve"> las pruebas y verificación o de que se subsanen las observaciones.</w:t>
      </w:r>
    </w:p>
    <w:p w14:paraId="01C76ABF" w14:textId="77777777" w:rsidR="009A789F" w:rsidRPr="009A789F" w:rsidRDefault="009A789F" w:rsidP="009A789F">
      <w:pPr>
        <w:ind w:left="1134"/>
        <w:jc w:val="both"/>
        <w:rPr>
          <w:rFonts w:ascii="Arial" w:hAnsi="Arial" w:cs="Arial"/>
          <w:bCs/>
          <w:iCs/>
          <w:sz w:val="12"/>
          <w:szCs w:val="12"/>
        </w:rPr>
      </w:pPr>
    </w:p>
    <w:p w14:paraId="5A56D2C3" w14:textId="77777777" w:rsidR="009A789F" w:rsidRPr="009A789F" w:rsidRDefault="009A789F" w:rsidP="000D4EA0">
      <w:pPr>
        <w:numPr>
          <w:ilvl w:val="0"/>
          <w:numId w:val="46"/>
        </w:numPr>
        <w:ind w:left="1134" w:hanging="425"/>
        <w:jc w:val="both"/>
        <w:rPr>
          <w:rFonts w:ascii="Arial" w:hAnsi="Arial" w:cs="Arial"/>
          <w:bCs/>
          <w:iCs/>
          <w:sz w:val="18"/>
          <w:szCs w:val="18"/>
        </w:rPr>
      </w:pPr>
      <w:r w:rsidRPr="009A789F">
        <w:rPr>
          <w:rFonts w:ascii="Arial" w:hAnsi="Arial" w:cs="Arial"/>
          <w:b/>
          <w:sz w:val="18"/>
          <w:szCs w:val="18"/>
          <w:lang w:val="es-ES_tradnl"/>
        </w:rPr>
        <w:t xml:space="preserve">Acta de Recepción: </w:t>
      </w:r>
      <w:r w:rsidRPr="009A789F">
        <w:rPr>
          <w:rFonts w:ascii="Arial" w:hAnsi="Arial" w:cs="Arial"/>
          <w:sz w:val="18"/>
          <w:szCs w:val="18"/>
          <w:lang w:val="es-ES_tradnl"/>
        </w:rPr>
        <w:t xml:space="preserve">Una vez recibido el Informe Técnico y documento de respaldo de la Garantía de Fábrica, </w:t>
      </w:r>
      <w:r w:rsidRPr="009A789F">
        <w:rPr>
          <w:rFonts w:ascii="Arial" w:hAnsi="Arial" w:cs="Arial"/>
          <w:bCs/>
          <w:iCs/>
          <w:sz w:val="18"/>
          <w:szCs w:val="18"/>
        </w:rPr>
        <w:t xml:space="preserve">la </w:t>
      </w:r>
      <w:r w:rsidRPr="009A789F">
        <w:rPr>
          <w:rFonts w:ascii="Arial" w:hAnsi="Arial" w:cs="Arial"/>
          <w:sz w:val="18"/>
          <w:szCs w:val="18"/>
        </w:rPr>
        <w:t xml:space="preserve">Comisión de Recepción </w:t>
      </w:r>
      <w:r w:rsidRPr="009A789F">
        <w:rPr>
          <w:rFonts w:ascii="Arial" w:hAnsi="Arial" w:cs="Arial"/>
          <w:sz w:val="18"/>
          <w:szCs w:val="18"/>
          <w:lang w:val="es-ES_tradnl"/>
        </w:rPr>
        <w:t>emitirá el Acta de Recepción.</w:t>
      </w:r>
    </w:p>
    <w:p w14:paraId="4FE07794" w14:textId="77777777" w:rsidR="009A789F" w:rsidRPr="009A789F" w:rsidRDefault="009A789F" w:rsidP="009A789F">
      <w:pPr>
        <w:ind w:left="1134"/>
        <w:jc w:val="both"/>
        <w:rPr>
          <w:rFonts w:ascii="Arial" w:hAnsi="Arial" w:cs="Arial"/>
          <w:bCs/>
          <w:i/>
          <w:iCs/>
          <w:sz w:val="18"/>
          <w:szCs w:val="18"/>
        </w:rPr>
      </w:pPr>
    </w:p>
    <w:p w14:paraId="71585975" w14:textId="77777777" w:rsidR="009A789F" w:rsidRPr="009A789F" w:rsidRDefault="009A789F" w:rsidP="009A789F">
      <w:pPr>
        <w:jc w:val="both"/>
        <w:rPr>
          <w:rFonts w:ascii="Arial" w:hAnsi="Arial" w:cs="Arial"/>
          <w:sz w:val="18"/>
          <w:szCs w:val="18"/>
          <w:lang w:val="es-BO"/>
        </w:rPr>
      </w:pPr>
      <w:r w:rsidRPr="009A789F">
        <w:rPr>
          <w:rFonts w:ascii="Arial" w:hAnsi="Arial" w:cs="Arial"/>
          <w:b/>
          <w:sz w:val="18"/>
          <w:szCs w:val="18"/>
        </w:rPr>
        <w:t xml:space="preserve">CLÁUSULA VIGÉSIMA SÉPTIMA.- </w:t>
      </w:r>
      <w:r w:rsidRPr="009A789F">
        <w:rPr>
          <w:rFonts w:ascii="Arial" w:hAnsi="Arial" w:cs="Arial"/>
          <w:b/>
          <w:sz w:val="18"/>
          <w:szCs w:val="18"/>
          <w:lang w:val="es-BO"/>
        </w:rPr>
        <w:t xml:space="preserve">(LIQUIDACIÓN DE CONTRATO) </w:t>
      </w:r>
      <w:r w:rsidRPr="009A789F">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9A789F">
        <w:rPr>
          <w:rFonts w:ascii="Arial" w:hAnsi="Arial" w:cs="Arial"/>
          <w:b/>
          <w:sz w:val="18"/>
          <w:szCs w:val="18"/>
          <w:lang w:val="es-BO"/>
        </w:rPr>
        <w:t>ENTIDAD</w:t>
      </w:r>
      <w:r w:rsidRPr="009A789F">
        <w:rPr>
          <w:rFonts w:ascii="Arial" w:hAnsi="Arial" w:cs="Arial"/>
          <w:sz w:val="18"/>
          <w:szCs w:val="18"/>
          <w:lang w:val="es-BO"/>
        </w:rPr>
        <w:t xml:space="preserve"> procederá a la liquidación del Contrato.</w:t>
      </w:r>
    </w:p>
    <w:p w14:paraId="656CBE89" w14:textId="77777777" w:rsidR="009A789F" w:rsidRPr="009A789F" w:rsidRDefault="009A789F" w:rsidP="009A789F">
      <w:pPr>
        <w:jc w:val="both"/>
        <w:rPr>
          <w:rFonts w:ascii="Arial" w:hAnsi="Arial" w:cs="Arial"/>
          <w:szCs w:val="18"/>
          <w:lang w:val="es-BO"/>
        </w:rPr>
      </w:pPr>
    </w:p>
    <w:p w14:paraId="17D6704E"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En ambos casos, la </w:t>
      </w:r>
      <w:r w:rsidRPr="009A789F">
        <w:rPr>
          <w:rFonts w:ascii="Arial" w:hAnsi="Arial" w:cs="Arial"/>
          <w:b/>
          <w:sz w:val="18"/>
          <w:szCs w:val="18"/>
          <w:lang w:val="es-BO"/>
        </w:rPr>
        <w:t xml:space="preserve">ENTIDAD </w:t>
      </w:r>
      <w:r w:rsidRPr="009A789F">
        <w:rPr>
          <w:rFonts w:ascii="Arial" w:hAnsi="Arial" w:cs="Arial"/>
          <w:sz w:val="18"/>
          <w:szCs w:val="18"/>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189F0E58" w14:textId="77777777" w:rsidR="009A789F" w:rsidRPr="009A789F" w:rsidRDefault="009A789F" w:rsidP="009A789F">
      <w:pPr>
        <w:jc w:val="both"/>
        <w:rPr>
          <w:rFonts w:ascii="Arial" w:hAnsi="Arial" w:cs="Arial"/>
          <w:szCs w:val="18"/>
          <w:lang w:val="es-BO"/>
        </w:rPr>
      </w:pPr>
    </w:p>
    <w:p w14:paraId="28F60DAD" w14:textId="77777777" w:rsidR="009A789F" w:rsidRPr="009A789F" w:rsidRDefault="009A789F" w:rsidP="009A789F">
      <w:pPr>
        <w:jc w:val="both"/>
        <w:rPr>
          <w:rFonts w:ascii="Arial" w:hAnsi="Arial" w:cs="Arial"/>
          <w:sz w:val="18"/>
          <w:szCs w:val="18"/>
          <w:lang w:val="es-BO"/>
        </w:rPr>
      </w:pPr>
      <w:r w:rsidRPr="009A789F">
        <w:rPr>
          <w:rFonts w:ascii="Arial" w:hAnsi="Arial" w:cs="Arial"/>
          <w:sz w:val="18"/>
          <w:szCs w:val="18"/>
          <w:lang w:val="es-BO"/>
        </w:rPr>
        <w:t xml:space="preserve">El Certificado de Cumplimiento de Contrato será emitido, siempre y cuando el </w:t>
      </w:r>
      <w:r w:rsidRPr="009A789F">
        <w:rPr>
          <w:rFonts w:ascii="Arial" w:hAnsi="Arial" w:cs="Arial"/>
          <w:b/>
          <w:sz w:val="18"/>
          <w:szCs w:val="18"/>
          <w:lang w:val="es-BO"/>
        </w:rPr>
        <w:t>PROVEEDOR</w:t>
      </w:r>
      <w:r w:rsidRPr="009A789F">
        <w:rPr>
          <w:rFonts w:ascii="Arial" w:hAnsi="Arial" w:cs="Arial"/>
          <w:sz w:val="18"/>
          <w:szCs w:val="18"/>
          <w:lang w:val="es-BO"/>
        </w:rPr>
        <w:t xml:space="preserve">  haya dado fiel cumplimiento a todas sus obligaciones, previstas en el presente Contrato.</w:t>
      </w:r>
    </w:p>
    <w:p w14:paraId="0277792C" w14:textId="77777777" w:rsidR="009A789F" w:rsidRPr="009A789F" w:rsidRDefault="009A789F" w:rsidP="009A789F">
      <w:pPr>
        <w:widowControl w:val="0"/>
        <w:jc w:val="both"/>
        <w:rPr>
          <w:rFonts w:ascii="Arial" w:hAnsi="Arial" w:cs="Arial"/>
          <w:bCs/>
          <w:iCs/>
          <w:szCs w:val="18"/>
        </w:rPr>
      </w:pPr>
    </w:p>
    <w:p w14:paraId="3C703FDC"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La liquidación del Contrato, tomará en cuenta:</w:t>
      </w:r>
    </w:p>
    <w:p w14:paraId="394EC194" w14:textId="77777777" w:rsidR="009A789F" w:rsidRPr="009A789F" w:rsidRDefault="009A789F" w:rsidP="009A789F">
      <w:pPr>
        <w:widowControl w:val="0"/>
        <w:jc w:val="both"/>
        <w:rPr>
          <w:rFonts w:ascii="Arial" w:hAnsi="Arial" w:cs="Arial"/>
          <w:sz w:val="12"/>
          <w:szCs w:val="12"/>
          <w:lang w:val="es-BO"/>
        </w:rPr>
      </w:pPr>
    </w:p>
    <w:p w14:paraId="1D650F67" w14:textId="77777777" w:rsidR="009A789F" w:rsidRPr="009A789F" w:rsidRDefault="009A789F" w:rsidP="009A789F">
      <w:pPr>
        <w:widowControl w:val="0"/>
        <w:numPr>
          <w:ilvl w:val="0"/>
          <w:numId w:val="31"/>
        </w:numPr>
        <w:jc w:val="both"/>
        <w:rPr>
          <w:rFonts w:ascii="Arial" w:hAnsi="Arial" w:cs="Arial"/>
          <w:sz w:val="18"/>
          <w:szCs w:val="18"/>
          <w:lang w:val="es-BO"/>
        </w:rPr>
      </w:pPr>
      <w:r w:rsidRPr="009A789F">
        <w:rPr>
          <w:rFonts w:ascii="Arial" w:hAnsi="Arial" w:cs="Arial"/>
          <w:sz w:val="18"/>
          <w:szCs w:val="18"/>
          <w:lang w:val="es-BO"/>
        </w:rPr>
        <w:t>Reposición de daños, si hubieren.</w:t>
      </w:r>
    </w:p>
    <w:p w14:paraId="490CA494" w14:textId="77777777" w:rsidR="009A789F" w:rsidRPr="009A789F" w:rsidRDefault="009A789F" w:rsidP="009A789F">
      <w:pPr>
        <w:widowControl w:val="0"/>
        <w:numPr>
          <w:ilvl w:val="0"/>
          <w:numId w:val="31"/>
        </w:numPr>
        <w:jc w:val="both"/>
        <w:rPr>
          <w:rFonts w:ascii="Arial" w:hAnsi="Arial" w:cs="Arial"/>
          <w:sz w:val="18"/>
          <w:szCs w:val="18"/>
          <w:lang w:val="es-BO"/>
        </w:rPr>
      </w:pPr>
      <w:r w:rsidRPr="009A789F">
        <w:rPr>
          <w:rFonts w:ascii="Arial" w:hAnsi="Arial" w:cs="Arial"/>
          <w:sz w:val="18"/>
          <w:szCs w:val="18"/>
          <w:lang w:val="es-BO"/>
        </w:rPr>
        <w:t>Las multas y penalidades, si hubieran.</w:t>
      </w:r>
    </w:p>
    <w:p w14:paraId="0512AA85" w14:textId="77777777" w:rsidR="009A789F" w:rsidRPr="009A789F" w:rsidRDefault="009A789F" w:rsidP="009A789F">
      <w:pPr>
        <w:widowControl w:val="0"/>
        <w:numPr>
          <w:ilvl w:val="0"/>
          <w:numId w:val="31"/>
        </w:numPr>
        <w:jc w:val="both"/>
        <w:rPr>
          <w:rFonts w:ascii="Arial" w:hAnsi="Arial" w:cs="Arial"/>
          <w:sz w:val="18"/>
          <w:szCs w:val="18"/>
          <w:lang w:val="es-BO"/>
        </w:rPr>
      </w:pPr>
      <w:r w:rsidRPr="009A789F">
        <w:rPr>
          <w:rFonts w:ascii="Arial" w:hAnsi="Arial" w:cs="Arial"/>
          <w:sz w:val="18"/>
          <w:szCs w:val="18"/>
          <w:lang w:val="es-BO"/>
        </w:rPr>
        <w:t xml:space="preserve">Otros aspectos que considere la </w:t>
      </w:r>
      <w:r w:rsidRPr="009A789F">
        <w:rPr>
          <w:rFonts w:ascii="Arial" w:hAnsi="Arial" w:cs="Arial"/>
          <w:b/>
          <w:sz w:val="18"/>
          <w:szCs w:val="18"/>
          <w:lang w:val="es-BO"/>
        </w:rPr>
        <w:t>ENTIDAD</w:t>
      </w:r>
      <w:r w:rsidRPr="009A789F">
        <w:rPr>
          <w:rFonts w:ascii="Arial" w:hAnsi="Arial" w:cs="Arial"/>
          <w:sz w:val="18"/>
          <w:szCs w:val="18"/>
          <w:lang w:val="es-BO"/>
        </w:rPr>
        <w:t>.</w:t>
      </w:r>
    </w:p>
    <w:p w14:paraId="3824613F" w14:textId="77777777" w:rsidR="009A789F" w:rsidRPr="009A789F" w:rsidRDefault="009A789F" w:rsidP="009A789F">
      <w:pPr>
        <w:widowControl w:val="0"/>
        <w:jc w:val="both"/>
        <w:rPr>
          <w:rFonts w:ascii="Arial" w:hAnsi="Arial" w:cs="Arial"/>
          <w:sz w:val="18"/>
          <w:szCs w:val="18"/>
          <w:lang w:val="es-BO"/>
        </w:rPr>
      </w:pPr>
    </w:p>
    <w:p w14:paraId="66B378D0"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 xml:space="preserve">Asimismo, el </w:t>
      </w:r>
      <w:r w:rsidRPr="009A789F">
        <w:rPr>
          <w:rFonts w:ascii="Arial" w:hAnsi="Arial" w:cs="Arial"/>
          <w:b/>
          <w:sz w:val="18"/>
          <w:szCs w:val="18"/>
          <w:lang w:val="es-BO"/>
        </w:rPr>
        <w:t xml:space="preserve">PROVEEDOR </w:t>
      </w:r>
      <w:r w:rsidRPr="009A789F">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A789F">
        <w:rPr>
          <w:rFonts w:ascii="Arial" w:hAnsi="Arial" w:cs="Arial"/>
          <w:b/>
          <w:sz w:val="18"/>
          <w:szCs w:val="18"/>
          <w:lang w:val="es-BO"/>
        </w:rPr>
        <w:t>ENTIDAD.</w:t>
      </w:r>
    </w:p>
    <w:p w14:paraId="0E2EB5FB" w14:textId="77777777" w:rsidR="009A789F" w:rsidRPr="009A789F" w:rsidRDefault="009A789F" w:rsidP="009A789F">
      <w:pPr>
        <w:widowControl w:val="0"/>
        <w:jc w:val="both"/>
        <w:rPr>
          <w:rFonts w:ascii="Arial" w:hAnsi="Arial" w:cs="Arial"/>
          <w:szCs w:val="18"/>
          <w:lang w:val="es-BO"/>
        </w:rPr>
      </w:pPr>
    </w:p>
    <w:p w14:paraId="31081FAC" w14:textId="77777777" w:rsidR="009A789F" w:rsidRPr="009A789F" w:rsidRDefault="009A789F" w:rsidP="009A789F">
      <w:pPr>
        <w:widowControl w:val="0"/>
        <w:jc w:val="both"/>
        <w:rPr>
          <w:rFonts w:ascii="Arial" w:hAnsi="Arial" w:cs="Arial"/>
          <w:sz w:val="18"/>
          <w:szCs w:val="18"/>
          <w:lang w:val="es-BO"/>
        </w:rPr>
      </w:pPr>
      <w:r w:rsidRPr="009A789F">
        <w:rPr>
          <w:rFonts w:ascii="Arial" w:hAnsi="Arial" w:cs="Arial"/>
          <w:sz w:val="18"/>
          <w:szCs w:val="18"/>
          <w:lang w:val="es-BO"/>
        </w:rPr>
        <w:t>Este proceso utilizará los plazos previstos en la Cláusula Décima Quinta del presente Contrato, para el pago de saldos que existiesen.</w:t>
      </w:r>
    </w:p>
    <w:p w14:paraId="1FB3D9E2" w14:textId="77777777" w:rsidR="009A789F" w:rsidRPr="009A789F" w:rsidRDefault="009A789F" w:rsidP="009A789F">
      <w:pPr>
        <w:widowControl w:val="0"/>
        <w:jc w:val="both"/>
        <w:rPr>
          <w:rFonts w:ascii="Arial" w:hAnsi="Arial" w:cs="Arial"/>
          <w:b/>
          <w:szCs w:val="18"/>
        </w:rPr>
      </w:pPr>
    </w:p>
    <w:p w14:paraId="51BA891E" w14:textId="77777777" w:rsidR="009A789F" w:rsidRPr="009A789F" w:rsidRDefault="009A789F" w:rsidP="009A789F">
      <w:pPr>
        <w:jc w:val="both"/>
        <w:rPr>
          <w:rFonts w:ascii="Arial" w:hAnsi="Arial" w:cs="Arial"/>
          <w:b/>
          <w:sz w:val="18"/>
          <w:szCs w:val="18"/>
        </w:rPr>
      </w:pPr>
      <w:r w:rsidRPr="009A789F">
        <w:rPr>
          <w:rFonts w:ascii="Arial" w:hAnsi="Arial" w:cs="Arial"/>
          <w:b/>
          <w:sz w:val="18"/>
          <w:szCs w:val="18"/>
        </w:rPr>
        <w:t xml:space="preserve">CLÁUSULA VIGÉSIMA OCTAVA.-  (CONFORMIDAD) </w:t>
      </w:r>
      <w:r w:rsidRPr="009A789F">
        <w:rPr>
          <w:rFonts w:ascii="Arial" w:hAnsi="Arial" w:cs="Arial"/>
          <w:sz w:val="18"/>
          <w:szCs w:val="18"/>
        </w:rPr>
        <w:t>En señal de conformidad y para su fiel y estricto cumplimiento, suscribimos el presente Contrato en cuatro ejemplares de un mismo tenor y validez __________</w:t>
      </w:r>
      <w:r w:rsidRPr="009A789F">
        <w:rPr>
          <w:rFonts w:ascii="Arial" w:hAnsi="Arial" w:cs="Arial"/>
          <w:b/>
          <w:sz w:val="18"/>
          <w:szCs w:val="18"/>
          <w:lang w:val="es-ES_tradnl"/>
        </w:rPr>
        <w:t>,</w:t>
      </w:r>
      <w:r w:rsidRPr="009A789F">
        <w:rPr>
          <w:rFonts w:ascii="Arial" w:hAnsi="Arial" w:cs="Arial"/>
          <w:sz w:val="18"/>
          <w:szCs w:val="18"/>
        </w:rPr>
        <w:t xml:space="preserve"> en representación legal de la </w:t>
      </w:r>
      <w:r w:rsidRPr="009A789F">
        <w:rPr>
          <w:rFonts w:ascii="Arial" w:hAnsi="Arial" w:cs="Arial"/>
          <w:b/>
          <w:sz w:val="18"/>
          <w:szCs w:val="18"/>
        </w:rPr>
        <w:t>ENTIDAD</w:t>
      </w:r>
      <w:r w:rsidRPr="009A789F">
        <w:rPr>
          <w:rFonts w:ascii="Arial" w:hAnsi="Arial" w:cs="Arial"/>
          <w:sz w:val="18"/>
          <w:szCs w:val="18"/>
        </w:rPr>
        <w:t xml:space="preserve">, y -____-, en representación legal del </w:t>
      </w:r>
      <w:r w:rsidRPr="009A789F">
        <w:rPr>
          <w:rFonts w:ascii="Arial" w:hAnsi="Arial" w:cs="Arial"/>
          <w:b/>
          <w:bCs/>
          <w:sz w:val="18"/>
          <w:szCs w:val="18"/>
        </w:rPr>
        <w:t>PROVEEDOR</w:t>
      </w:r>
      <w:r w:rsidRPr="009A789F">
        <w:rPr>
          <w:rFonts w:ascii="Arial" w:hAnsi="Arial" w:cs="Arial"/>
          <w:sz w:val="18"/>
          <w:szCs w:val="18"/>
        </w:rPr>
        <w:t>.</w:t>
      </w:r>
    </w:p>
    <w:p w14:paraId="7C2B31D1" w14:textId="77777777" w:rsidR="009A789F" w:rsidRPr="009A789F" w:rsidRDefault="009A789F" w:rsidP="009A789F">
      <w:pPr>
        <w:jc w:val="both"/>
        <w:rPr>
          <w:rFonts w:ascii="Arial" w:hAnsi="Arial" w:cs="Arial"/>
          <w:szCs w:val="18"/>
        </w:rPr>
      </w:pPr>
    </w:p>
    <w:p w14:paraId="20230AAD" w14:textId="77777777" w:rsidR="009A789F" w:rsidRPr="009A789F" w:rsidRDefault="009A789F" w:rsidP="009A789F">
      <w:pPr>
        <w:jc w:val="both"/>
        <w:rPr>
          <w:rFonts w:ascii="Arial" w:hAnsi="Arial" w:cs="Arial"/>
          <w:sz w:val="18"/>
          <w:szCs w:val="18"/>
        </w:rPr>
      </w:pPr>
      <w:r w:rsidRPr="009A789F">
        <w:rPr>
          <w:rFonts w:ascii="Arial" w:hAnsi="Arial" w:cs="Arial"/>
          <w:sz w:val="18"/>
          <w:szCs w:val="18"/>
        </w:rPr>
        <w:t>Este documento, conforme a disposiciones legales de control fiscal vigentes, será registrado ante la Contraloría General del Estado.</w:t>
      </w:r>
    </w:p>
    <w:p w14:paraId="7B5D4A1D" w14:textId="77777777" w:rsidR="009A789F" w:rsidRPr="009A789F" w:rsidRDefault="009A789F" w:rsidP="009A789F">
      <w:pPr>
        <w:jc w:val="both"/>
        <w:rPr>
          <w:rFonts w:ascii="Arial" w:hAnsi="Arial" w:cs="Arial"/>
          <w:sz w:val="18"/>
          <w:szCs w:val="18"/>
        </w:rPr>
      </w:pPr>
    </w:p>
    <w:p w14:paraId="44F12E60" w14:textId="77777777" w:rsidR="009A789F" w:rsidRPr="009A789F" w:rsidRDefault="009A789F" w:rsidP="009A789F">
      <w:pPr>
        <w:jc w:val="both"/>
        <w:rPr>
          <w:rFonts w:ascii="Arial" w:eastAsia="Courier New" w:hAnsi="Arial" w:cs="Arial"/>
          <w:sz w:val="18"/>
          <w:szCs w:val="18"/>
        </w:rPr>
      </w:pPr>
      <w:r w:rsidRPr="009A789F">
        <w:rPr>
          <w:rFonts w:ascii="Arial" w:eastAsia="Courier New" w:hAnsi="Arial" w:cs="Arial"/>
          <w:sz w:val="18"/>
          <w:szCs w:val="18"/>
        </w:rPr>
        <w:t xml:space="preserve">La Paz, __ de ____ </w:t>
      </w:r>
      <w:proofErr w:type="spellStart"/>
      <w:r w:rsidRPr="009A789F">
        <w:rPr>
          <w:rFonts w:ascii="Arial" w:eastAsia="Courier New" w:hAnsi="Arial" w:cs="Arial"/>
          <w:sz w:val="18"/>
          <w:szCs w:val="18"/>
        </w:rPr>
        <w:t>de</w:t>
      </w:r>
      <w:proofErr w:type="spellEnd"/>
      <w:r w:rsidRPr="009A789F">
        <w:rPr>
          <w:rFonts w:ascii="Arial" w:eastAsia="Courier New" w:hAnsi="Arial" w:cs="Arial"/>
          <w:sz w:val="18"/>
          <w:szCs w:val="18"/>
        </w:rPr>
        <w:t xml:space="preserve"> 2024.</w:t>
      </w:r>
    </w:p>
    <w:p w14:paraId="26FADE44" w14:textId="77777777" w:rsidR="009A789F" w:rsidRPr="009A789F" w:rsidRDefault="009A789F" w:rsidP="009A789F">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54"/>
        <w:gridCol w:w="4584"/>
      </w:tblGrid>
      <w:tr w:rsidR="009A789F" w:rsidRPr="009A789F" w14:paraId="4A36D27F" w14:textId="77777777" w:rsidTr="00CC155F">
        <w:trPr>
          <w:jc w:val="center"/>
        </w:trPr>
        <w:tc>
          <w:tcPr>
            <w:tcW w:w="4320" w:type="dxa"/>
          </w:tcPr>
          <w:p w14:paraId="012D9353" w14:textId="77777777" w:rsidR="009A789F" w:rsidRPr="009A789F" w:rsidRDefault="009A789F" w:rsidP="009A789F">
            <w:pPr>
              <w:widowControl w:val="0"/>
              <w:jc w:val="both"/>
              <w:rPr>
                <w:rFonts w:ascii="Arial" w:hAnsi="Arial" w:cs="Arial"/>
                <w:sz w:val="18"/>
                <w:szCs w:val="18"/>
              </w:rPr>
            </w:pPr>
          </w:p>
          <w:p w14:paraId="4C79889B" w14:textId="77777777" w:rsidR="009A789F" w:rsidRPr="009A789F" w:rsidRDefault="009A789F" w:rsidP="009A789F">
            <w:pPr>
              <w:widowControl w:val="0"/>
              <w:jc w:val="center"/>
              <w:rPr>
                <w:rFonts w:ascii="Arial" w:hAnsi="Arial" w:cs="Arial"/>
                <w:spacing w:val="-6"/>
                <w:sz w:val="18"/>
                <w:szCs w:val="18"/>
                <w:lang w:val="es-ES_tradnl"/>
              </w:rPr>
            </w:pPr>
          </w:p>
          <w:p w14:paraId="6D7A77A7" w14:textId="77777777" w:rsidR="009A789F" w:rsidRPr="009A789F" w:rsidRDefault="009A789F" w:rsidP="009A789F">
            <w:pPr>
              <w:widowControl w:val="0"/>
              <w:jc w:val="center"/>
              <w:rPr>
                <w:rFonts w:ascii="Arial" w:hAnsi="Arial" w:cs="Arial"/>
                <w:spacing w:val="-6"/>
                <w:sz w:val="18"/>
                <w:szCs w:val="18"/>
                <w:lang w:val="es-ES_tradnl"/>
              </w:rPr>
            </w:pPr>
          </w:p>
        </w:tc>
        <w:tc>
          <w:tcPr>
            <w:tcW w:w="4624" w:type="dxa"/>
          </w:tcPr>
          <w:p w14:paraId="0E4D22B4" w14:textId="77777777" w:rsidR="009A789F" w:rsidRPr="009A789F" w:rsidRDefault="009A789F" w:rsidP="009A789F">
            <w:pPr>
              <w:widowControl w:val="0"/>
              <w:jc w:val="center"/>
              <w:rPr>
                <w:rFonts w:ascii="Arial" w:hAnsi="Arial" w:cs="Arial"/>
                <w:sz w:val="18"/>
                <w:szCs w:val="18"/>
              </w:rPr>
            </w:pPr>
            <w:r w:rsidRPr="009A789F">
              <w:rPr>
                <w:rFonts w:ascii="Arial" w:hAnsi="Arial" w:cs="Arial"/>
                <w:sz w:val="18"/>
                <w:szCs w:val="18"/>
                <w:lang w:val="es-ES_tradnl"/>
              </w:rPr>
              <w:t xml:space="preserve"> ____________________</w:t>
            </w:r>
          </w:p>
          <w:p w14:paraId="40390F8F" w14:textId="77777777" w:rsidR="009A789F" w:rsidRPr="009A789F" w:rsidRDefault="009A789F" w:rsidP="009A789F">
            <w:pPr>
              <w:widowControl w:val="0"/>
              <w:jc w:val="center"/>
              <w:rPr>
                <w:rFonts w:ascii="Arial" w:hAnsi="Arial" w:cs="Arial"/>
                <w:sz w:val="18"/>
                <w:szCs w:val="18"/>
                <w:lang w:val="es-ES_tradnl"/>
              </w:rPr>
            </w:pPr>
            <w:r w:rsidRPr="009A789F">
              <w:rPr>
                <w:rFonts w:ascii="Arial" w:hAnsi="Arial" w:cs="Arial"/>
                <w:sz w:val="18"/>
                <w:szCs w:val="18"/>
              </w:rPr>
              <w:t>C.I. Nº ________________</w:t>
            </w:r>
          </w:p>
          <w:p w14:paraId="6816B551" w14:textId="77777777" w:rsidR="009A789F" w:rsidRPr="009A789F" w:rsidRDefault="009A789F" w:rsidP="009A789F">
            <w:pPr>
              <w:widowControl w:val="0"/>
              <w:jc w:val="center"/>
              <w:rPr>
                <w:rFonts w:ascii="Arial" w:hAnsi="Arial" w:cs="Arial"/>
                <w:b/>
                <w:bCs/>
                <w:spacing w:val="-6"/>
                <w:sz w:val="18"/>
                <w:szCs w:val="18"/>
                <w:lang w:val="es-ES_tradnl"/>
              </w:rPr>
            </w:pPr>
            <w:r w:rsidRPr="009A789F">
              <w:rPr>
                <w:rFonts w:ascii="Arial" w:hAnsi="Arial" w:cs="Arial"/>
                <w:b/>
                <w:bCs/>
                <w:spacing w:val="-6"/>
                <w:sz w:val="18"/>
                <w:szCs w:val="18"/>
                <w:lang w:val="es-ES_tradnl"/>
              </w:rPr>
              <w:t xml:space="preserve"> PROVEEDOR</w:t>
            </w:r>
          </w:p>
        </w:tc>
      </w:tr>
    </w:tbl>
    <w:p w14:paraId="33F45135" w14:textId="53FA67A5" w:rsidR="009A789F" w:rsidRDefault="009A789F" w:rsidP="009A789F">
      <w:pPr>
        <w:widowControl w:val="0"/>
        <w:jc w:val="both"/>
        <w:rPr>
          <w:rFonts w:ascii="Arial" w:hAnsi="Arial" w:cs="Arial"/>
          <w:b/>
          <w:sz w:val="18"/>
          <w:szCs w:val="18"/>
          <w:lang w:val="es-BO"/>
        </w:rPr>
      </w:pPr>
      <w:r w:rsidRPr="009A789F">
        <w:rPr>
          <w:rFonts w:ascii="Arial" w:hAnsi="Arial" w:cs="Arial"/>
          <w:bCs/>
          <w:sz w:val="18"/>
          <w:szCs w:val="18"/>
          <w:lang w:val="en-US"/>
        </w:rPr>
        <w:t>MNZM/JFVA/</w:t>
      </w:r>
      <w:proofErr w:type="spellStart"/>
      <w:r w:rsidRPr="009A789F">
        <w:rPr>
          <w:rFonts w:ascii="Arial" w:hAnsi="Arial" w:cs="Arial"/>
          <w:bCs/>
          <w:sz w:val="18"/>
          <w:szCs w:val="18"/>
          <w:lang w:val="en-US"/>
        </w:rPr>
        <w:t>jwee</w:t>
      </w:r>
      <w:proofErr w:type="spellEnd"/>
      <w:r w:rsidRPr="009A789F">
        <w:rPr>
          <w:rFonts w:ascii="Arial" w:hAnsi="Arial" w:cs="Arial"/>
          <w:bCs/>
          <w:sz w:val="18"/>
          <w:szCs w:val="18"/>
          <w:lang w:val="en-US"/>
        </w:rPr>
        <w:t>/</w:t>
      </w:r>
      <w:proofErr w:type="spellStart"/>
      <w:r w:rsidRPr="009A789F">
        <w:rPr>
          <w:rFonts w:ascii="Arial" w:hAnsi="Arial" w:cs="Arial"/>
          <w:bCs/>
          <w:sz w:val="18"/>
          <w:szCs w:val="18"/>
          <w:lang w:val="en-US"/>
        </w:rPr>
        <w:t>sra.</w:t>
      </w:r>
      <w:proofErr w:type="spellEnd"/>
    </w:p>
    <w:sectPr w:rsidR="009A789F"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67CF5" w14:textId="77777777" w:rsidR="007B2E3F" w:rsidRDefault="007B2E3F">
      <w:r>
        <w:separator/>
      </w:r>
    </w:p>
  </w:endnote>
  <w:endnote w:type="continuationSeparator" w:id="0">
    <w:p w14:paraId="707E249E" w14:textId="77777777" w:rsidR="007B2E3F" w:rsidRDefault="007B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267B9D" w:rsidRDefault="007B2E3F" w:rsidP="008146F5">
    <w:pPr>
      <w:pStyle w:val="Piedepgina"/>
      <w:jc w:val="right"/>
    </w:pPr>
    <w:sdt>
      <w:sdtPr>
        <w:id w:val="-573425289"/>
        <w:docPartObj>
          <w:docPartGallery w:val="Page Numbers (Bottom of Page)"/>
          <w:docPartUnique/>
        </w:docPartObj>
      </w:sdtPr>
      <w:sdtEndPr/>
      <w:sdtContent>
        <w:r w:rsidR="00267B9D">
          <w:fldChar w:fldCharType="begin"/>
        </w:r>
        <w:r w:rsidR="00267B9D">
          <w:instrText>PAGE   \* MERGEFORMAT</w:instrText>
        </w:r>
        <w:r w:rsidR="00267B9D">
          <w:fldChar w:fldCharType="separate"/>
        </w:r>
        <w:r w:rsidR="00267B9D">
          <w:rPr>
            <w:noProof/>
          </w:rPr>
          <w:t>3</w:t>
        </w:r>
        <w:r w:rsidR="00267B9D">
          <w:fldChar w:fldCharType="end"/>
        </w:r>
      </w:sdtContent>
    </w:sdt>
    <w:r w:rsidR="00267B9D"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267B9D" w:rsidRDefault="00267B9D"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A33D4D">
          <w:rPr>
            <w:noProof/>
          </w:rPr>
          <w:t>27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D581E" w14:textId="77777777" w:rsidR="007B2E3F" w:rsidRDefault="007B2E3F">
      <w:r>
        <w:separator/>
      </w:r>
    </w:p>
  </w:footnote>
  <w:footnote w:type="continuationSeparator" w:id="0">
    <w:p w14:paraId="70449604" w14:textId="77777777" w:rsidR="007B2E3F" w:rsidRDefault="007B2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267B9D" w:rsidRPr="0060074B" w:rsidRDefault="00267B9D"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4759C5"/>
    <w:multiLevelType w:val="hybridMultilevel"/>
    <w:tmpl w:val="4F7A729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6A05906"/>
    <w:multiLevelType w:val="hybridMultilevel"/>
    <w:tmpl w:val="03808D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C787C8D"/>
    <w:multiLevelType w:val="hybridMultilevel"/>
    <w:tmpl w:val="19041D7A"/>
    <w:lvl w:ilvl="0" w:tplc="400A0001">
      <w:start w:val="1"/>
      <w:numFmt w:val="bullet"/>
      <w:lvlText w:val=""/>
      <w:lvlJc w:val="left"/>
      <w:pPr>
        <w:ind w:left="1133" w:hanging="360"/>
      </w:pPr>
      <w:rPr>
        <w:rFonts w:ascii="Symbol" w:hAnsi="Symbol"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35"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3124810"/>
    <w:multiLevelType w:val="hybridMultilevel"/>
    <w:tmpl w:val="A8C2B1BC"/>
    <w:lvl w:ilvl="0" w:tplc="400A0001">
      <w:start w:val="1"/>
      <w:numFmt w:val="bullet"/>
      <w:lvlText w:val=""/>
      <w:lvlJc w:val="left"/>
      <w:pPr>
        <w:ind w:left="1133" w:hanging="360"/>
      </w:pPr>
      <w:rPr>
        <w:rFonts w:ascii="Symbol" w:hAnsi="Symbol"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11966C6"/>
    <w:multiLevelType w:val="hybridMultilevel"/>
    <w:tmpl w:val="299A3CD0"/>
    <w:lvl w:ilvl="0" w:tplc="400A0017">
      <w:start w:val="1"/>
      <w:numFmt w:val="low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1F270B6"/>
    <w:multiLevelType w:val="hybridMultilevel"/>
    <w:tmpl w:val="88547E94"/>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4" w15:restartNumberingAfterBreak="0">
    <w:nsid w:val="54A75E3B"/>
    <w:multiLevelType w:val="hybridMultilevel"/>
    <w:tmpl w:val="C40A27D8"/>
    <w:lvl w:ilvl="0" w:tplc="02DE5FCC">
      <w:start w:val="1"/>
      <w:numFmt w:val="decimal"/>
      <w:lvlText w:val="%1."/>
      <w:lvlJc w:val="left"/>
      <w:pPr>
        <w:ind w:left="374" w:hanging="360"/>
      </w:pPr>
      <w:rPr>
        <w:rFonts w:hint="default"/>
        <w:b/>
        <w:bCs/>
        <w:i w:val="0"/>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5" w15:restartNumberingAfterBreak="0">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5"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7"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30"/>
  </w:num>
  <w:num w:numId="3">
    <w:abstractNumId w:val="48"/>
  </w:num>
  <w:num w:numId="4">
    <w:abstractNumId w:val="46"/>
  </w:num>
  <w:num w:numId="5">
    <w:abstractNumId w:val="15"/>
  </w:num>
  <w:num w:numId="6">
    <w:abstractNumId w:val="40"/>
  </w:num>
  <w:num w:numId="7">
    <w:abstractNumId w:val="10"/>
  </w:num>
  <w:num w:numId="8">
    <w:abstractNumId w:val="7"/>
  </w:num>
  <w:num w:numId="9">
    <w:abstractNumId w:val="6"/>
  </w:num>
  <w:num w:numId="10">
    <w:abstractNumId w:val="29"/>
  </w:num>
  <w:num w:numId="11">
    <w:abstractNumId w:val="23"/>
  </w:num>
  <w:num w:numId="12">
    <w:abstractNumId w:val="27"/>
  </w:num>
  <w:num w:numId="13">
    <w:abstractNumId w:val="22"/>
  </w:num>
  <w:num w:numId="14">
    <w:abstractNumId w:val="14"/>
  </w:num>
  <w:num w:numId="15">
    <w:abstractNumId w:val="56"/>
  </w:num>
  <w:num w:numId="16">
    <w:abstractNumId w:val="9"/>
  </w:num>
  <w:num w:numId="17">
    <w:abstractNumId w:val="20"/>
  </w:num>
  <w:num w:numId="18">
    <w:abstractNumId w:val="25"/>
  </w:num>
  <w:num w:numId="19">
    <w:abstractNumId w:val="36"/>
  </w:num>
  <w:num w:numId="20">
    <w:abstractNumId w:val="53"/>
  </w:num>
  <w:num w:numId="21">
    <w:abstractNumId w:val="11"/>
  </w:num>
  <w:num w:numId="22">
    <w:abstractNumId w:val="47"/>
  </w:num>
  <w:num w:numId="23">
    <w:abstractNumId w:val="2"/>
  </w:num>
  <w:num w:numId="24">
    <w:abstractNumId w:val="39"/>
  </w:num>
  <w:num w:numId="25">
    <w:abstractNumId w:val="17"/>
  </w:num>
  <w:num w:numId="26">
    <w:abstractNumId w:val="52"/>
  </w:num>
  <w:num w:numId="27">
    <w:abstractNumId w:val="58"/>
  </w:num>
  <w:num w:numId="28">
    <w:abstractNumId w:val="4"/>
  </w:num>
  <w:num w:numId="29">
    <w:abstractNumId w:val="19"/>
  </w:num>
  <w:num w:numId="30">
    <w:abstractNumId w:val="26"/>
  </w:num>
  <w:num w:numId="31">
    <w:abstractNumId w:val="28"/>
  </w:num>
  <w:num w:numId="32">
    <w:abstractNumId w:val="49"/>
  </w:num>
  <w:num w:numId="33">
    <w:abstractNumId w:val="21"/>
  </w:num>
  <w:num w:numId="34">
    <w:abstractNumId w:val="37"/>
  </w:num>
  <w:num w:numId="35">
    <w:abstractNumId w:val="5"/>
  </w:num>
  <w:num w:numId="36">
    <w:abstractNumId w:val="35"/>
  </w:num>
  <w:num w:numId="37">
    <w:abstractNumId w:val="59"/>
  </w:num>
  <w:num w:numId="38">
    <w:abstractNumId w:val="18"/>
  </w:num>
  <w:num w:numId="39">
    <w:abstractNumId w:val="57"/>
  </w:num>
  <w:num w:numId="40">
    <w:abstractNumId w:val="32"/>
  </w:num>
  <w:num w:numId="41">
    <w:abstractNumId w:val="60"/>
  </w:num>
  <w:num w:numId="42">
    <w:abstractNumId w:val="13"/>
  </w:num>
  <w:num w:numId="43">
    <w:abstractNumId w:val="55"/>
  </w:num>
  <w:num w:numId="44">
    <w:abstractNumId w:val="50"/>
  </w:num>
  <w:num w:numId="45">
    <w:abstractNumId w:val="33"/>
  </w:num>
  <w:num w:numId="46">
    <w:abstractNumId w:val="44"/>
  </w:num>
  <w:num w:numId="47">
    <w:abstractNumId w:val="43"/>
  </w:num>
  <w:num w:numId="48">
    <w:abstractNumId w:val="41"/>
  </w:num>
  <w:num w:numId="49">
    <w:abstractNumId w:val="61"/>
  </w:num>
  <w:num w:numId="50">
    <w:abstractNumId w:val="51"/>
  </w:num>
  <w:num w:numId="51">
    <w:abstractNumId w:val="24"/>
  </w:num>
  <w:num w:numId="52">
    <w:abstractNumId w:val="42"/>
  </w:num>
  <w:num w:numId="53">
    <w:abstractNumId w:val="12"/>
  </w:num>
  <w:num w:numId="54">
    <w:abstractNumId w:val="3"/>
  </w:num>
  <w:num w:numId="55">
    <w:abstractNumId w:val="54"/>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num>
  <w:num w:numId="58">
    <w:abstractNumId w:val="31"/>
  </w:num>
  <w:num w:numId="59">
    <w:abstractNumId w:val="34"/>
  </w:num>
  <w:num w:numId="60">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38B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4EA0"/>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697C"/>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4B1"/>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4FA"/>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0A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67B9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02B"/>
    <w:rsid w:val="002D3E5D"/>
    <w:rsid w:val="002D4A2B"/>
    <w:rsid w:val="002D5539"/>
    <w:rsid w:val="002D55A4"/>
    <w:rsid w:val="002D622B"/>
    <w:rsid w:val="002D744C"/>
    <w:rsid w:val="002D7A20"/>
    <w:rsid w:val="002E0426"/>
    <w:rsid w:val="002E1B3B"/>
    <w:rsid w:val="002E1B7C"/>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1B1"/>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104"/>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4948"/>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06FAA"/>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2A44"/>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011"/>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121"/>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B38"/>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54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3B71"/>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2E3F"/>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4D49"/>
    <w:rsid w:val="007D526F"/>
    <w:rsid w:val="007D5B16"/>
    <w:rsid w:val="007D640D"/>
    <w:rsid w:val="007E02DD"/>
    <w:rsid w:val="007E0512"/>
    <w:rsid w:val="007E0A55"/>
    <w:rsid w:val="007E29A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2774E"/>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324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89F"/>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D4D"/>
    <w:rsid w:val="00A33FFD"/>
    <w:rsid w:val="00A36D57"/>
    <w:rsid w:val="00A400FC"/>
    <w:rsid w:val="00A41291"/>
    <w:rsid w:val="00A42346"/>
    <w:rsid w:val="00A43696"/>
    <w:rsid w:val="00A43992"/>
    <w:rsid w:val="00A43BE3"/>
    <w:rsid w:val="00A44F7F"/>
    <w:rsid w:val="00A45448"/>
    <w:rsid w:val="00A4639D"/>
    <w:rsid w:val="00A46D0A"/>
    <w:rsid w:val="00A47099"/>
    <w:rsid w:val="00A479E1"/>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02A"/>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8E8"/>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1FBE"/>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18A"/>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5A79"/>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557"/>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56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1EE"/>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B43"/>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9A7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EBE8A-8211-4E7E-A96A-A27FE21F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17706</Words>
  <Characters>97389</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3</cp:revision>
  <cp:lastPrinted>2024-05-20T17:14:00Z</cp:lastPrinted>
  <dcterms:created xsi:type="dcterms:W3CDTF">2024-05-20T17:16:00Z</dcterms:created>
  <dcterms:modified xsi:type="dcterms:W3CDTF">2024-05-20T17:17:00Z</dcterms:modified>
</cp:coreProperties>
</file>