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591" w:rsidRPr="001033D7" w:rsidRDefault="00CB3591" w:rsidP="00CB3591">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r w:rsidRPr="00CB3591">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1033D7">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CB3591" w:rsidRDefault="00097E41" w:rsidP="00CB3591">
      <w:pPr>
        <w:jc w:val="center"/>
        <w:outlineLvl w:val="0"/>
        <w:rPr>
          <w:rFonts w:ascii="Arial" w:hAnsi="Arial" w:cs="Arial"/>
          <w:b/>
          <w:color w:val="003366"/>
          <w:sz w:val="40"/>
          <w:szCs w:val="18"/>
        </w:rPr>
      </w:pPr>
      <w:r w:rsidRPr="001033D7">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7456" behindDoc="1" locked="0" layoutInCell="1" allowOverlap="1" wp14:anchorId="3E1BBA62" wp14:editId="48CA1226">
            <wp:simplePos x="0" y="0"/>
            <wp:positionH relativeFrom="column">
              <wp:posOffset>767715</wp:posOffset>
            </wp:positionH>
            <wp:positionV relativeFrom="paragraph">
              <wp:posOffset>41609</wp:posOffset>
            </wp:positionV>
            <wp:extent cx="4508500" cy="3873500"/>
            <wp:effectExtent l="0" t="0" r="6350" b="0"/>
            <wp:wrapNone/>
            <wp:docPr id="7" name="Imagen 7"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8500" cy="387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3591" w:rsidRPr="00C2439E">
        <w:rPr>
          <w:rFonts w:ascii="Arial" w:hAnsi="Arial" w:cs="Arial"/>
          <w:b/>
          <w:color w:val="003366"/>
          <w:sz w:val="32"/>
          <w:szCs w:val="18"/>
        </w:rPr>
        <w:t>DOCUMEN</w:t>
      </w:r>
      <w:r w:rsidR="00CB3591">
        <w:rPr>
          <w:rFonts w:ascii="Arial" w:hAnsi="Arial" w:cs="Arial"/>
          <w:b/>
          <w:color w:val="003366"/>
          <w:sz w:val="32"/>
          <w:szCs w:val="18"/>
        </w:rPr>
        <w:t>TO BASE DE CONTRATACIÓN PARA BI</w:t>
      </w:r>
      <w:r w:rsidR="00CB3591" w:rsidRPr="00C2439E">
        <w:rPr>
          <w:rFonts w:ascii="Arial" w:hAnsi="Arial" w:cs="Arial"/>
          <w:b/>
          <w:color w:val="003366"/>
          <w:sz w:val="32"/>
          <w:szCs w:val="18"/>
        </w:rPr>
        <w:t>ENES</w:t>
      </w:r>
      <w:r w:rsidR="00CB3591" w:rsidRPr="00205459">
        <w:rPr>
          <w:rFonts w:ascii="Arial" w:hAnsi="Arial" w:cs="Arial"/>
          <w:b/>
          <w:color w:val="003366"/>
          <w:sz w:val="40"/>
          <w:szCs w:val="18"/>
        </w:rPr>
        <w:t xml:space="preserve"> </w:t>
      </w:r>
    </w:p>
    <w:p w:rsidR="00CB3591" w:rsidRPr="00205459" w:rsidRDefault="00CB3591" w:rsidP="00CB3591">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CB3591" w:rsidRPr="00CB3591" w:rsidRDefault="00CB3591" w:rsidP="00CB3591">
      <w:pPr>
        <w:rPr>
          <w:rFonts w:ascii="Arial" w:hAnsi="Arial" w:cs="Arial"/>
          <w:b/>
          <w:color w:val="003366"/>
          <w:sz w:val="24"/>
          <w:szCs w:val="18"/>
        </w:rPr>
      </w:pPr>
    </w:p>
    <w:p w:rsidR="00CB3591" w:rsidRDefault="00CB3591" w:rsidP="00CB3591">
      <w:pPr>
        <w:jc w:val="center"/>
        <w:outlineLvl w:val="0"/>
        <w:rPr>
          <w:rFonts w:ascii="Arial" w:hAnsi="Arial" w:cs="Arial"/>
          <w:b/>
          <w:color w:val="003366"/>
          <w:sz w:val="40"/>
          <w:szCs w:val="18"/>
        </w:rPr>
      </w:pPr>
    </w:p>
    <w:p w:rsidR="00CB3591" w:rsidRPr="00C2439E" w:rsidRDefault="00CB3591" w:rsidP="00CB3591">
      <w:pPr>
        <w:pStyle w:val="Textoindependiente"/>
        <w:spacing w:after="0"/>
        <w:jc w:val="center"/>
        <w:rPr>
          <w:b/>
          <w:color w:val="003366"/>
          <w:sz w:val="18"/>
          <w:szCs w:val="18"/>
          <w:lang w:val="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Pr="00CB3591" w:rsidRDefault="00CB3591" w:rsidP="00CB3591">
      <w:pPr>
        <w:pStyle w:val="Textoindependiente"/>
        <w:spacing w:after="0"/>
        <w:jc w:val="center"/>
        <w:rPr>
          <w:rFonts w:ascii="Arial" w:hAnsi="Arial" w:cs="Arial"/>
          <w:b/>
          <w:bCs/>
          <w:color w:val="003366"/>
          <w:sz w:val="28"/>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rsidR="00F52346" w:rsidRDefault="00F52346" w:rsidP="00F52346">
      <w:pPr>
        <w:jc w:val="center"/>
        <w:rPr>
          <w:rFonts w:ascii="Arial" w:hAnsi="Arial" w:cs="Arial"/>
          <w:b/>
          <w:bC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F52346" w:rsidTr="00097E41">
        <w:trPr>
          <w:trHeight w:val="454"/>
          <w:jc w:val="center"/>
        </w:trPr>
        <w:tc>
          <w:tcPr>
            <w:tcW w:w="4583" w:type="dxa"/>
            <w:shd w:val="clear" w:color="auto" w:fill="D6E3BC" w:themeFill="accent3" w:themeFillTint="66"/>
            <w:vAlign w:val="center"/>
          </w:tcPr>
          <w:p w:rsidR="00F52346" w:rsidRDefault="00F52346" w:rsidP="00DC1A09">
            <w:pPr>
              <w:pStyle w:val="Ttulo3"/>
              <w:numPr>
                <w:ilvl w:val="0"/>
                <w:numId w:val="0"/>
              </w:numPr>
              <w:jc w:val="center"/>
              <w:rPr>
                <w:rFonts w:ascii="Arial" w:hAnsi="Arial" w:cs="Arial"/>
                <w:b/>
              </w:rPr>
            </w:pPr>
            <w:r>
              <w:rPr>
                <w:rFonts w:ascii="Arial" w:hAnsi="Arial" w:cs="Arial"/>
                <w:b/>
                <w:bCs/>
              </w:rPr>
              <w:t>Código Único de Contratación Estatal</w:t>
            </w:r>
          </w:p>
        </w:tc>
      </w:tr>
      <w:tr w:rsidR="00F52346" w:rsidTr="00DC1A09">
        <w:trPr>
          <w:trHeight w:val="454"/>
          <w:jc w:val="center"/>
        </w:trPr>
        <w:tc>
          <w:tcPr>
            <w:tcW w:w="4583" w:type="dxa"/>
            <w:vAlign w:val="center"/>
          </w:tcPr>
          <w:p w:rsidR="00F52346" w:rsidRDefault="00F52346" w:rsidP="00913F28">
            <w:pPr>
              <w:jc w:val="center"/>
              <w:rPr>
                <w:rFonts w:ascii="Arial" w:hAnsi="Arial" w:cs="Arial"/>
                <w:b/>
                <w:bCs/>
                <w:color w:val="0000FF"/>
                <w:sz w:val="22"/>
              </w:rPr>
            </w:pPr>
            <w:bookmarkStart w:id="2" w:name="_GoBack"/>
            <w:r>
              <w:rPr>
                <w:rFonts w:ascii="Arial" w:hAnsi="Arial" w:cs="Arial"/>
                <w:b/>
                <w:bCs/>
                <w:color w:val="0000FF"/>
                <w:sz w:val="22"/>
              </w:rPr>
              <w:t>13-0951-00-</w:t>
            </w:r>
            <w:r w:rsidR="00913F28">
              <w:rPr>
                <w:rFonts w:ascii="Arial" w:hAnsi="Arial" w:cs="Arial"/>
                <w:b/>
                <w:bCs/>
                <w:color w:val="0000FF"/>
                <w:sz w:val="22"/>
              </w:rPr>
              <w:t>416258</w:t>
            </w:r>
            <w:r>
              <w:rPr>
                <w:rFonts w:ascii="Arial" w:hAnsi="Arial" w:cs="Arial"/>
                <w:b/>
                <w:bCs/>
                <w:color w:val="0000FF"/>
                <w:sz w:val="22"/>
              </w:rPr>
              <w:t>-1-1</w:t>
            </w:r>
            <w:bookmarkEnd w:id="2"/>
          </w:p>
        </w:tc>
      </w:tr>
    </w:tbl>
    <w:p w:rsidR="00F52346" w:rsidRDefault="00F52346" w:rsidP="00F52346">
      <w:pPr>
        <w:pStyle w:val="Head1"/>
        <w:suppressAutoHyphens w:val="0"/>
        <w:spacing w:after="0"/>
        <w:rPr>
          <w:rFonts w:ascii="Arial" w:hAnsi="Arial" w:cs="Arial"/>
          <w:bCs/>
          <w:szCs w:val="24"/>
          <w:lang w:val="es-ES" w:eastAsia="es-ES"/>
        </w:rPr>
      </w:pPr>
    </w:p>
    <w:p w:rsidR="00F52346" w:rsidRDefault="00F52346" w:rsidP="00F52346">
      <w:pPr>
        <w:jc w:val="center"/>
        <w:rPr>
          <w:rFonts w:ascii="Arial" w:hAnsi="Arial" w:cs="Arial"/>
          <w:b/>
          <w:bCs/>
          <w:sz w:val="20"/>
          <w:lang w:val="pt-BR"/>
        </w:rPr>
      </w:pPr>
      <w:r>
        <w:rPr>
          <w:rFonts w:ascii="Arial" w:hAnsi="Arial" w:cs="Arial"/>
          <w:b/>
          <w:bCs/>
          <w:sz w:val="20"/>
          <w:lang w:val="pt-BR"/>
        </w:rPr>
        <w:t xml:space="preserve">Código BCB: </w:t>
      </w:r>
      <w:r>
        <w:rPr>
          <w:rFonts w:ascii="Arial" w:hAnsi="Arial" w:cs="Arial"/>
          <w:b/>
          <w:bCs/>
          <w:color w:val="0000FF"/>
          <w:sz w:val="20"/>
          <w:lang w:val="pt-BR"/>
        </w:rPr>
        <w:t>ANPE - P N° 0</w:t>
      </w:r>
      <w:r w:rsidR="000E6821">
        <w:rPr>
          <w:rFonts w:ascii="Arial" w:hAnsi="Arial" w:cs="Arial"/>
          <w:b/>
          <w:bCs/>
          <w:color w:val="0000FF"/>
          <w:sz w:val="20"/>
          <w:lang w:val="pt-BR"/>
        </w:rPr>
        <w:t>81</w:t>
      </w:r>
      <w:r>
        <w:rPr>
          <w:rFonts w:ascii="Arial" w:hAnsi="Arial" w:cs="Arial"/>
          <w:b/>
          <w:bCs/>
          <w:color w:val="0000FF"/>
          <w:sz w:val="20"/>
          <w:lang w:val="pt-BR"/>
        </w:rPr>
        <w:t>/2013–1C</w:t>
      </w:r>
    </w:p>
    <w:p w:rsidR="00F52346" w:rsidRDefault="00F52346" w:rsidP="00F52346">
      <w:pPr>
        <w:jc w:val="center"/>
        <w:rPr>
          <w:rFonts w:ascii="Arial" w:hAnsi="Arial" w:cs="Arial"/>
          <w:b/>
          <w:bCs/>
          <w:lang w:val="pt-BR"/>
        </w:rPr>
      </w:pPr>
    </w:p>
    <w:p w:rsidR="00F52346" w:rsidRDefault="00F52346" w:rsidP="00F52346">
      <w:pPr>
        <w:pStyle w:val="Head1"/>
        <w:suppressAutoHyphens w:val="0"/>
        <w:spacing w:after="0"/>
        <w:rPr>
          <w:rFonts w:ascii="Arial" w:hAnsi="Arial" w:cs="Arial"/>
          <w:bCs/>
          <w:color w:val="0000FF"/>
          <w:szCs w:val="24"/>
          <w:lang w:val="es-MX" w:eastAsia="es-ES"/>
        </w:rPr>
      </w:pPr>
      <w:r>
        <w:rPr>
          <w:rFonts w:ascii="Arial" w:hAnsi="Arial" w:cs="Arial"/>
          <w:bCs/>
          <w:color w:val="0000FF"/>
          <w:szCs w:val="24"/>
          <w:lang w:val="es-MX" w:eastAsia="es-ES"/>
        </w:rPr>
        <w:t>PRIMERA CONVOCATORIA</w:t>
      </w:r>
    </w:p>
    <w:p w:rsidR="00F52346" w:rsidRDefault="00F52346" w:rsidP="00F52346">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F52346" w:rsidTr="00DC1A09">
        <w:trPr>
          <w:trHeight w:val="1167"/>
          <w:jc w:val="center"/>
        </w:trPr>
        <w:tc>
          <w:tcPr>
            <w:tcW w:w="8869" w:type="dxa"/>
            <w:shd w:val="clear" w:color="auto" w:fill="E6E6E6"/>
            <w:vAlign w:val="center"/>
          </w:tcPr>
          <w:p w:rsidR="00F52346" w:rsidRPr="00F52346" w:rsidRDefault="000E6821" w:rsidP="000E6821">
            <w:pPr>
              <w:pStyle w:val="Sangradetextonormal"/>
              <w:spacing w:after="0"/>
              <w:ind w:left="284"/>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sidRPr="000E6821">
              <w:rPr>
                <w:rFonts w:ascii="Arial" w:hAnsi="Arial" w:cs="Arial"/>
                <w:b/>
                <w:color w:val="0000FF"/>
                <w:sz w:val="30"/>
                <w:szCs w:val="30"/>
                <w14:shadow w14:blurRad="50800" w14:dist="38100" w14:dir="2700000" w14:sx="100000" w14:sy="100000" w14:kx="0" w14:ky="0" w14:algn="tl">
                  <w14:srgbClr w14:val="000000">
                    <w14:alpha w14:val="60000"/>
                  </w14:srgbClr>
                </w14:shadow>
              </w:rPr>
              <w:t>CONTRATACIÓN DE BIENES PARA EL MEJORAMIENTO DEL SISTEMA DE ALMACENAMIENTO DE DOCUMENTACIÓN</w:t>
            </w:r>
            <w:r>
              <w:rPr>
                <w:rFonts w:ascii="Arial" w:hAnsi="Arial" w:cs="Arial"/>
                <w:b/>
                <w:color w:val="0000FF"/>
                <w:sz w:val="30"/>
                <w:szCs w:val="30"/>
                <w14:shadow w14:blurRad="50800" w14:dist="38100" w14:dir="2700000" w14:sx="100000" w14:sy="100000" w14:kx="0" w14:ky="0" w14:algn="tl">
                  <w14:srgbClr w14:val="000000">
                    <w14:alpha w14:val="60000"/>
                  </w14:srgbClr>
                </w14:shadow>
              </w:rPr>
              <w:t xml:space="preserve"> DEL ARCHIVO INTERMEDIO DEL BCB</w:t>
            </w:r>
            <w:r w:rsidRPr="00F52346">
              <w:rPr>
                <w:rFonts w:ascii="Arial" w:hAnsi="Arial" w:cs="Arial"/>
                <w:b/>
                <w:color w:val="0000FF"/>
                <w:sz w:val="30"/>
                <w:szCs w:val="30"/>
                <w14:shadow w14:blurRad="50800" w14:dist="38100" w14:dir="2700000" w14:sx="100000" w14:sy="100000" w14:kx="0" w14:ky="0" w14:algn="tl">
                  <w14:srgbClr w14:val="000000">
                    <w14:alpha w14:val="60000"/>
                  </w14:srgbClr>
                </w14:shadow>
              </w:rPr>
              <w:t xml:space="preserve"> </w:t>
            </w:r>
          </w:p>
        </w:tc>
      </w:tr>
    </w:tbl>
    <w:p w:rsidR="00F52346" w:rsidRPr="003F1510" w:rsidRDefault="00F52346" w:rsidP="00F52346">
      <w:pPr>
        <w:jc w:val="center"/>
        <w:rPr>
          <w:rFonts w:ascii="Arial" w:hAnsi="Arial" w:cs="Arial"/>
          <w:b/>
          <w:bCs/>
          <w:sz w:val="24"/>
        </w:rPr>
      </w:pPr>
    </w:p>
    <w:p w:rsidR="00F52346" w:rsidRDefault="00F52346" w:rsidP="00F52346">
      <w:pPr>
        <w:jc w:val="center"/>
        <w:rPr>
          <w:rFonts w:ascii="Arial" w:hAnsi="Arial" w:cs="Arial"/>
          <w:b/>
          <w:bCs/>
          <w:sz w:val="28"/>
          <w:szCs w:val="28"/>
        </w:rPr>
      </w:pPr>
      <w:r w:rsidRPr="007D1E33">
        <w:rPr>
          <w:rFonts w:ascii="Arial" w:hAnsi="Arial" w:cs="Arial"/>
          <w:b/>
          <w:bCs/>
          <w:sz w:val="28"/>
          <w:szCs w:val="28"/>
        </w:rPr>
        <w:t xml:space="preserve">La Paz, </w:t>
      </w:r>
      <w:r w:rsidR="00AB4C3A">
        <w:rPr>
          <w:rFonts w:ascii="Arial" w:hAnsi="Arial" w:cs="Arial"/>
          <w:b/>
          <w:bCs/>
          <w:color w:val="0000FF"/>
          <w:sz w:val="28"/>
          <w:szCs w:val="28"/>
          <w:lang w:val="pt-BR"/>
        </w:rPr>
        <w:t>Octubre</w:t>
      </w:r>
      <w:r w:rsidRPr="007D1E33">
        <w:rPr>
          <w:rFonts w:ascii="Arial" w:hAnsi="Arial" w:cs="Arial"/>
          <w:b/>
          <w:bCs/>
          <w:color w:val="0000FF"/>
          <w:sz w:val="28"/>
          <w:szCs w:val="28"/>
          <w:lang w:val="pt-BR"/>
        </w:rPr>
        <w:t xml:space="preserve"> </w:t>
      </w:r>
      <w:r w:rsidRPr="007D1E33">
        <w:rPr>
          <w:rFonts w:ascii="Arial" w:hAnsi="Arial" w:cs="Arial"/>
          <w:b/>
          <w:bCs/>
          <w:sz w:val="28"/>
          <w:szCs w:val="28"/>
        </w:rPr>
        <w:t>de</w:t>
      </w:r>
      <w:r>
        <w:rPr>
          <w:rFonts w:ascii="Arial" w:hAnsi="Arial" w:cs="Arial"/>
          <w:b/>
          <w:bCs/>
          <w:sz w:val="28"/>
          <w:szCs w:val="28"/>
        </w:rPr>
        <w:t xml:space="preserve"> 2013</w:t>
      </w:r>
    </w:p>
    <w:p w:rsidR="00CB3591" w:rsidRDefault="00CB3591" w:rsidP="00F52346">
      <w:pPr>
        <w:jc w:val="center"/>
        <w:rPr>
          <w:rFonts w:ascii="Arial" w:hAnsi="Arial" w:cs="Arial"/>
          <w:sz w:val="28"/>
          <w:szCs w:val="28"/>
        </w:rPr>
      </w:pPr>
    </w:p>
    <w:p w:rsidR="00CB3591" w:rsidRDefault="00CB3591" w:rsidP="00951319">
      <w:r w:rsidRPr="00CB3591">
        <w:rPr>
          <w:rFonts w:ascii="Arial" w:hAnsi="Arial" w:cs="Arial"/>
          <w:b/>
          <w:bCs/>
          <w:noProof/>
          <w:sz w:val="28"/>
          <w:szCs w:val="28"/>
          <w:lang w:val="es-BO" w:eastAsia="es-BO"/>
        </w:rPr>
        <w:drawing>
          <wp:anchor distT="0" distB="0" distL="114300" distR="114300" simplePos="0" relativeHeight="251669504" behindDoc="1" locked="0" layoutInCell="1" allowOverlap="1" wp14:anchorId="0B271FC3" wp14:editId="76FA3B27">
            <wp:simplePos x="0" y="0"/>
            <wp:positionH relativeFrom="column">
              <wp:posOffset>-12700</wp:posOffset>
            </wp:positionH>
            <wp:positionV relativeFrom="paragraph">
              <wp:posOffset>188896</wp:posOffset>
            </wp:positionV>
            <wp:extent cx="2476500" cy="725805"/>
            <wp:effectExtent l="0" t="0" r="0" b="0"/>
            <wp:wrapNone/>
            <wp:docPr id="8" name="Imagen 8" descr="C:\Users\gzavala\AppData\Local\Microsoft\Windows\Temporary Internet Files\Content.Outlook\I7AM2LJS\logo 8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zavala\AppData\Local\Microsoft\Windows\Temporary Internet Files\Content.Outlook\I7AM2LJS\logo 85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3591">
        <w:rPr>
          <w:rFonts w:ascii="Arial" w:hAnsi="Arial" w:cs="Arial"/>
          <w:b/>
          <w:bCs/>
          <w:noProof/>
          <w:sz w:val="28"/>
          <w:szCs w:val="28"/>
          <w:lang w:val="es-BO" w:eastAsia="es-BO"/>
        </w:rPr>
        <w:drawing>
          <wp:anchor distT="0" distB="0" distL="114300" distR="114300" simplePos="0" relativeHeight="251670528" behindDoc="0" locked="0" layoutInCell="1" allowOverlap="1" wp14:anchorId="78BC33A9" wp14:editId="6716DB32">
            <wp:simplePos x="0" y="0"/>
            <wp:positionH relativeFrom="column">
              <wp:posOffset>4888865</wp:posOffset>
            </wp:positionH>
            <wp:positionV relativeFrom="paragraph">
              <wp:posOffset>291766</wp:posOffset>
            </wp:positionV>
            <wp:extent cx="885825" cy="457200"/>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5825" cy="457200"/>
                    </a:xfrm>
                    <a:prstGeom prst="rect">
                      <a:avLst/>
                    </a:prstGeom>
                    <a:noFill/>
                  </pic:spPr>
                </pic:pic>
              </a:graphicData>
            </a:graphic>
            <wp14:sizeRelH relativeFrom="page">
              <wp14:pctWidth>0</wp14:pctWidth>
            </wp14:sizeRelH>
            <wp14:sizeRelV relativeFrom="page">
              <wp14:pctHeight>0</wp14:pctHeight>
            </wp14:sizeRelV>
          </wp:anchor>
        </w:drawing>
      </w:r>
    </w:p>
    <w:p w:rsidR="00CB3591" w:rsidRDefault="00CB3591" w:rsidP="00951319">
      <w:pPr>
        <w:sectPr w:rsidR="00CB3591" w:rsidSect="00A542E8">
          <w:footerReference w:type="default" r:id="rId12"/>
          <w:pgSz w:w="12240" w:h="15840"/>
          <w:pgMar w:top="1418" w:right="1418" w:bottom="1418" w:left="1701" w:header="708" w:footer="708" w:gutter="0"/>
          <w:cols w:space="708"/>
          <w:docGrid w:linePitch="360"/>
        </w:sectPr>
      </w:pPr>
    </w:p>
    <w:bookmarkEnd w:id="1" w:displacedByCustomXml="next"/>
    <w:bookmarkEnd w:id="0" w:displacedByCustomXml="next"/>
    <w:sdt>
      <w:sdtPr>
        <w:rPr>
          <w:rFonts w:ascii="Verdana" w:hAnsi="Verdana"/>
          <w:b w:val="0"/>
          <w:bCs w:val="0"/>
          <w:color w:val="auto"/>
          <w:sz w:val="16"/>
          <w:szCs w:val="16"/>
          <w:lang w:eastAsia="es-ES"/>
        </w:rPr>
        <w:id w:val="5550893"/>
        <w:docPartObj>
          <w:docPartGallery w:val="Table of Contents"/>
          <w:docPartUnique/>
        </w:docPartObj>
      </w:sdtPr>
      <w:sdtEndPr>
        <w:rPr>
          <w:sz w:val="18"/>
          <w:szCs w:val="18"/>
        </w:rPr>
      </w:sdtEndPr>
      <w:sdtContent>
        <w:p w:rsidR="0092262A" w:rsidRPr="00673E6A" w:rsidRDefault="009477D4" w:rsidP="009477D4">
          <w:pPr>
            <w:pStyle w:val="TtulodeTDC"/>
            <w:jc w:val="center"/>
            <w:rPr>
              <w:color w:val="auto"/>
            </w:rPr>
          </w:pPr>
          <w:r w:rsidRPr="009477D4">
            <w:rPr>
              <w:rFonts w:ascii="Verdana" w:hAnsi="Verdana"/>
              <w:color w:val="auto"/>
              <w:sz w:val="20"/>
            </w:rPr>
            <w:t>CONTENIDO</w:t>
          </w:r>
        </w:p>
        <w:p w:rsidR="00E878AF" w:rsidRPr="009477D4" w:rsidRDefault="00064486" w:rsidP="002F20E3">
          <w:pPr>
            <w:pStyle w:val="TDC1"/>
            <w:rPr>
              <w:rFonts w:asciiTheme="minorHAnsi" w:eastAsiaTheme="minorEastAsia" w:hAnsiTheme="minorHAnsi" w:cstheme="minorBidi"/>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1.NORMATIVA APLICABLE AL PROCESO DE CONTRATACIÓN</w:t>
            </w:r>
            <w:r w:rsidR="00E878AF" w:rsidRPr="009477D4">
              <w:rPr>
                <w:webHidden/>
              </w:rPr>
              <w:tab/>
            </w:r>
            <w:r w:rsidRPr="009477D4">
              <w:rPr>
                <w:webHidden/>
              </w:rPr>
              <w:fldChar w:fldCharType="begin"/>
            </w:r>
            <w:r w:rsidR="00E878AF" w:rsidRPr="009477D4">
              <w:rPr>
                <w:webHidden/>
              </w:rPr>
              <w:instrText xml:space="preserve"> PAGEREF _Toc346873773 \h </w:instrText>
            </w:r>
            <w:r w:rsidRPr="009477D4">
              <w:rPr>
                <w:webHidden/>
              </w:rPr>
            </w:r>
            <w:r w:rsidRPr="009477D4">
              <w:rPr>
                <w:webHidden/>
              </w:rPr>
              <w:fldChar w:fldCharType="separate"/>
            </w:r>
            <w:r w:rsidR="00300F44">
              <w:rPr>
                <w:webHidden/>
              </w:rPr>
              <w:t>1</w:t>
            </w:r>
            <w:r w:rsidRPr="009477D4">
              <w:rPr>
                <w:webHidden/>
              </w:rPr>
              <w:fldChar w:fldCharType="end"/>
            </w:r>
          </w:hyperlink>
        </w:p>
        <w:p w:rsidR="00E878AF" w:rsidRPr="009477D4" w:rsidRDefault="00A519A3" w:rsidP="002F20E3">
          <w:pPr>
            <w:pStyle w:val="TDC1"/>
            <w:rPr>
              <w:rFonts w:asciiTheme="minorHAnsi" w:eastAsiaTheme="minorEastAsia" w:hAnsiTheme="minorHAnsi" w:cstheme="minorBidi"/>
              <w:lang w:val="es-BO" w:eastAsia="es-BO"/>
            </w:rPr>
          </w:pPr>
          <w:hyperlink w:anchor="_Toc346873774" w:history="1">
            <w:r w:rsidR="00E878AF" w:rsidRPr="009477D4">
              <w:rPr>
                <w:rStyle w:val="Hipervnculo"/>
                <w:b w:val="0"/>
                <w:color w:val="auto"/>
              </w:rPr>
              <w:t>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PROPONENTES ELEGIBLES</w:t>
            </w:r>
            <w:r w:rsidR="00E878AF" w:rsidRPr="009477D4">
              <w:rPr>
                <w:webHidden/>
              </w:rPr>
              <w:tab/>
            </w:r>
            <w:r w:rsidR="00064486" w:rsidRPr="009477D4">
              <w:rPr>
                <w:webHidden/>
              </w:rPr>
              <w:fldChar w:fldCharType="begin"/>
            </w:r>
            <w:r w:rsidR="00E878AF" w:rsidRPr="009477D4">
              <w:rPr>
                <w:webHidden/>
              </w:rPr>
              <w:instrText xml:space="preserve"> PAGEREF _Toc346873774 \h </w:instrText>
            </w:r>
            <w:r w:rsidR="00064486" w:rsidRPr="009477D4">
              <w:rPr>
                <w:webHidden/>
              </w:rPr>
            </w:r>
            <w:r w:rsidR="00064486" w:rsidRPr="009477D4">
              <w:rPr>
                <w:webHidden/>
              </w:rPr>
              <w:fldChar w:fldCharType="separate"/>
            </w:r>
            <w:r w:rsidR="00300F44">
              <w:rPr>
                <w:webHidden/>
              </w:rPr>
              <w:t>1</w:t>
            </w:r>
            <w:r w:rsidR="00064486" w:rsidRPr="009477D4">
              <w:rPr>
                <w:webHidden/>
              </w:rPr>
              <w:fldChar w:fldCharType="end"/>
            </w:r>
          </w:hyperlink>
        </w:p>
        <w:p w:rsidR="00E878AF" w:rsidRPr="009477D4" w:rsidRDefault="00A519A3" w:rsidP="002F20E3">
          <w:pPr>
            <w:pStyle w:val="TDC1"/>
            <w:rPr>
              <w:rFonts w:asciiTheme="minorHAnsi" w:eastAsiaTheme="minorEastAsia" w:hAnsiTheme="minorHAnsi" w:cstheme="minorBidi"/>
              <w:lang w:val="es-BO" w:eastAsia="es-BO"/>
            </w:rPr>
          </w:pPr>
          <w:hyperlink w:anchor="_Toc346873775" w:history="1">
            <w:r w:rsidR="00E878AF" w:rsidRPr="009477D4">
              <w:rPr>
                <w:rStyle w:val="Hipervnculo"/>
                <w:b w:val="0"/>
                <w:color w:val="auto"/>
              </w:rPr>
              <w:t>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ACTIVIDADES ADMINISTRATIVAS PREVIAS A LA PRESENTACIÓN DE PROPUESTAS</w:t>
            </w:r>
            <w:r w:rsidR="00E878AF" w:rsidRPr="009477D4">
              <w:rPr>
                <w:webHidden/>
              </w:rPr>
              <w:tab/>
            </w:r>
            <w:r w:rsidR="00064486" w:rsidRPr="009477D4">
              <w:rPr>
                <w:webHidden/>
              </w:rPr>
              <w:fldChar w:fldCharType="begin"/>
            </w:r>
            <w:r w:rsidR="00E878AF" w:rsidRPr="009477D4">
              <w:rPr>
                <w:webHidden/>
              </w:rPr>
              <w:instrText xml:space="preserve"> PAGEREF _Toc346873775 \h </w:instrText>
            </w:r>
            <w:r w:rsidR="00064486" w:rsidRPr="009477D4">
              <w:rPr>
                <w:webHidden/>
              </w:rPr>
            </w:r>
            <w:r w:rsidR="00064486" w:rsidRPr="009477D4">
              <w:rPr>
                <w:webHidden/>
              </w:rPr>
              <w:fldChar w:fldCharType="separate"/>
            </w:r>
            <w:r w:rsidR="00300F44">
              <w:rPr>
                <w:webHidden/>
              </w:rPr>
              <w:t>1</w:t>
            </w:r>
            <w:r w:rsidR="00064486" w:rsidRPr="009477D4">
              <w:rPr>
                <w:webHidden/>
              </w:rPr>
              <w:fldChar w:fldCharType="end"/>
            </w:r>
          </w:hyperlink>
        </w:p>
        <w:p w:rsidR="00E878AF" w:rsidRPr="009477D4" w:rsidRDefault="00A519A3" w:rsidP="002F20E3">
          <w:pPr>
            <w:pStyle w:val="TDC1"/>
            <w:rPr>
              <w:rFonts w:asciiTheme="minorHAnsi" w:eastAsiaTheme="minorEastAsia" w:hAnsiTheme="minorHAnsi" w:cstheme="minorBidi"/>
              <w:lang w:val="es-BO" w:eastAsia="es-BO"/>
            </w:rPr>
          </w:pPr>
          <w:hyperlink w:anchor="_Toc346873779" w:history="1">
            <w:r w:rsidR="00E878AF" w:rsidRPr="009477D4">
              <w:rPr>
                <w:rStyle w:val="Hipervnculo"/>
                <w:b w:val="0"/>
                <w:color w:val="auto"/>
              </w:rPr>
              <w:t>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GARANTÍAS</w:t>
            </w:r>
            <w:r w:rsidR="00E878AF" w:rsidRPr="009477D4">
              <w:rPr>
                <w:webHidden/>
              </w:rPr>
              <w:tab/>
            </w:r>
            <w:r w:rsidR="00064486" w:rsidRPr="009477D4">
              <w:rPr>
                <w:webHidden/>
              </w:rPr>
              <w:fldChar w:fldCharType="begin"/>
            </w:r>
            <w:r w:rsidR="00E878AF" w:rsidRPr="009477D4">
              <w:rPr>
                <w:webHidden/>
              </w:rPr>
              <w:instrText xml:space="preserve"> PAGEREF _Toc346873779 \h </w:instrText>
            </w:r>
            <w:r w:rsidR="00064486" w:rsidRPr="009477D4">
              <w:rPr>
                <w:webHidden/>
              </w:rPr>
            </w:r>
            <w:r w:rsidR="00064486" w:rsidRPr="009477D4">
              <w:rPr>
                <w:webHidden/>
              </w:rPr>
              <w:fldChar w:fldCharType="separate"/>
            </w:r>
            <w:r w:rsidR="00300F44">
              <w:rPr>
                <w:webHidden/>
              </w:rPr>
              <w:t>1</w:t>
            </w:r>
            <w:r w:rsidR="00064486" w:rsidRPr="009477D4">
              <w:rPr>
                <w:webHidden/>
              </w:rPr>
              <w:fldChar w:fldCharType="end"/>
            </w:r>
          </w:hyperlink>
        </w:p>
        <w:p w:rsidR="00E878AF" w:rsidRPr="009477D4" w:rsidRDefault="00A519A3" w:rsidP="002F20E3">
          <w:pPr>
            <w:pStyle w:val="TDC1"/>
            <w:rPr>
              <w:rFonts w:asciiTheme="minorHAnsi" w:eastAsiaTheme="minorEastAsia" w:hAnsiTheme="minorHAnsi" w:cstheme="minorBidi"/>
              <w:lang w:val="es-BO" w:eastAsia="es-BO"/>
            </w:rPr>
          </w:pPr>
          <w:hyperlink w:anchor="_Toc346873784" w:history="1">
            <w:r w:rsidR="00E878AF" w:rsidRPr="009477D4">
              <w:rPr>
                <w:rStyle w:val="Hipervnculo"/>
                <w:b w:val="0"/>
                <w:color w:val="auto"/>
              </w:rPr>
              <w:t>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RECHAZO Y DESCALIFICACIÓN DE PROPUESTAS</w:t>
            </w:r>
            <w:r w:rsidR="00E878AF" w:rsidRPr="009477D4">
              <w:rPr>
                <w:webHidden/>
              </w:rPr>
              <w:tab/>
            </w:r>
            <w:r w:rsidR="00064486" w:rsidRPr="009477D4">
              <w:rPr>
                <w:webHidden/>
              </w:rPr>
              <w:fldChar w:fldCharType="begin"/>
            </w:r>
            <w:r w:rsidR="00E878AF" w:rsidRPr="009477D4">
              <w:rPr>
                <w:webHidden/>
              </w:rPr>
              <w:instrText xml:space="preserve"> PAGEREF _Toc346873784 \h </w:instrText>
            </w:r>
            <w:r w:rsidR="00064486" w:rsidRPr="009477D4">
              <w:rPr>
                <w:webHidden/>
              </w:rPr>
            </w:r>
            <w:r w:rsidR="00064486" w:rsidRPr="009477D4">
              <w:rPr>
                <w:webHidden/>
              </w:rPr>
              <w:fldChar w:fldCharType="separate"/>
            </w:r>
            <w:r w:rsidR="00300F44">
              <w:rPr>
                <w:webHidden/>
              </w:rPr>
              <w:t>3</w:t>
            </w:r>
            <w:r w:rsidR="00064486" w:rsidRPr="009477D4">
              <w:rPr>
                <w:webHidden/>
              </w:rPr>
              <w:fldChar w:fldCharType="end"/>
            </w:r>
          </w:hyperlink>
        </w:p>
        <w:p w:rsidR="00E878AF" w:rsidRPr="009477D4" w:rsidRDefault="00A519A3" w:rsidP="002F20E3">
          <w:pPr>
            <w:pStyle w:val="TDC1"/>
            <w:rPr>
              <w:rFonts w:asciiTheme="minorHAnsi" w:eastAsiaTheme="minorEastAsia" w:hAnsiTheme="minorHAnsi" w:cstheme="minorBidi"/>
              <w:lang w:val="es-BO" w:eastAsia="es-BO"/>
            </w:rPr>
          </w:pPr>
          <w:hyperlink w:anchor="_Toc346873787" w:history="1">
            <w:r w:rsidR="00E878AF" w:rsidRPr="009477D4">
              <w:rPr>
                <w:rStyle w:val="Hipervnculo"/>
                <w:b w:val="0"/>
                <w:color w:val="auto"/>
              </w:rPr>
              <w:t>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ERRORES SUBSANABLES Y NO SUBSANABLES</w:t>
            </w:r>
            <w:r w:rsidR="00E878AF" w:rsidRPr="009477D4">
              <w:rPr>
                <w:webHidden/>
              </w:rPr>
              <w:tab/>
            </w:r>
            <w:r w:rsidR="00064486" w:rsidRPr="009477D4">
              <w:rPr>
                <w:webHidden/>
              </w:rPr>
              <w:fldChar w:fldCharType="begin"/>
            </w:r>
            <w:r w:rsidR="00E878AF" w:rsidRPr="009477D4">
              <w:rPr>
                <w:webHidden/>
              </w:rPr>
              <w:instrText xml:space="preserve"> PAGEREF _Toc346873787 \h </w:instrText>
            </w:r>
            <w:r w:rsidR="00064486" w:rsidRPr="009477D4">
              <w:rPr>
                <w:webHidden/>
              </w:rPr>
            </w:r>
            <w:r w:rsidR="00064486" w:rsidRPr="009477D4">
              <w:rPr>
                <w:webHidden/>
              </w:rPr>
              <w:fldChar w:fldCharType="separate"/>
            </w:r>
            <w:r w:rsidR="00300F44">
              <w:rPr>
                <w:webHidden/>
              </w:rPr>
              <w:t>4</w:t>
            </w:r>
            <w:r w:rsidR="00064486" w:rsidRPr="009477D4">
              <w:rPr>
                <w:webHidden/>
              </w:rPr>
              <w:fldChar w:fldCharType="end"/>
            </w:r>
          </w:hyperlink>
        </w:p>
        <w:p w:rsidR="00E878AF" w:rsidRPr="009477D4" w:rsidRDefault="00A519A3" w:rsidP="002F20E3">
          <w:pPr>
            <w:pStyle w:val="TDC1"/>
            <w:rPr>
              <w:rFonts w:asciiTheme="minorHAnsi" w:eastAsiaTheme="minorEastAsia" w:hAnsiTheme="minorHAnsi" w:cstheme="minorBidi"/>
              <w:lang w:val="es-BO" w:eastAsia="es-BO"/>
            </w:rPr>
          </w:pPr>
          <w:hyperlink w:anchor="_Toc346873790" w:history="1">
            <w:r w:rsidR="00E878AF" w:rsidRPr="009477D4">
              <w:rPr>
                <w:rStyle w:val="Hipervnculo"/>
                <w:b w:val="0"/>
                <w:color w:val="auto"/>
              </w:rPr>
              <w:t>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DECLARATORIA DESIERTA</w:t>
            </w:r>
            <w:r w:rsidR="00E878AF" w:rsidRPr="009477D4">
              <w:rPr>
                <w:webHidden/>
              </w:rPr>
              <w:tab/>
            </w:r>
            <w:r w:rsidR="00064486" w:rsidRPr="009477D4">
              <w:rPr>
                <w:webHidden/>
              </w:rPr>
              <w:fldChar w:fldCharType="begin"/>
            </w:r>
            <w:r w:rsidR="00E878AF" w:rsidRPr="009477D4">
              <w:rPr>
                <w:webHidden/>
              </w:rPr>
              <w:instrText xml:space="preserve"> PAGEREF _Toc346873790 \h </w:instrText>
            </w:r>
            <w:r w:rsidR="00064486" w:rsidRPr="009477D4">
              <w:rPr>
                <w:webHidden/>
              </w:rPr>
            </w:r>
            <w:r w:rsidR="00064486" w:rsidRPr="009477D4">
              <w:rPr>
                <w:webHidden/>
              </w:rPr>
              <w:fldChar w:fldCharType="separate"/>
            </w:r>
            <w:r w:rsidR="00300F44">
              <w:rPr>
                <w:webHidden/>
              </w:rPr>
              <w:t>4</w:t>
            </w:r>
            <w:r w:rsidR="00064486" w:rsidRPr="009477D4">
              <w:rPr>
                <w:webHidden/>
              </w:rPr>
              <w:fldChar w:fldCharType="end"/>
            </w:r>
          </w:hyperlink>
        </w:p>
        <w:p w:rsidR="00E878AF" w:rsidRPr="009477D4" w:rsidRDefault="00A519A3" w:rsidP="002F20E3">
          <w:pPr>
            <w:pStyle w:val="TDC1"/>
            <w:rPr>
              <w:rFonts w:asciiTheme="minorHAnsi" w:eastAsiaTheme="minorEastAsia" w:hAnsiTheme="minorHAnsi" w:cstheme="minorBidi"/>
              <w:lang w:val="es-BO" w:eastAsia="es-BO"/>
            </w:rPr>
          </w:pPr>
          <w:hyperlink w:anchor="_Toc346873791" w:history="1">
            <w:r w:rsidR="00E878AF" w:rsidRPr="009477D4">
              <w:rPr>
                <w:rStyle w:val="Hipervnculo"/>
                <w:b w:val="0"/>
                <w:color w:val="auto"/>
              </w:rPr>
              <w:t>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064486" w:rsidRPr="009477D4">
              <w:rPr>
                <w:webHidden/>
              </w:rPr>
              <w:fldChar w:fldCharType="begin"/>
            </w:r>
            <w:r w:rsidR="00E878AF" w:rsidRPr="009477D4">
              <w:rPr>
                <w:webHidden/>
              </w:rPr>
              <w:instrText xml:space="preserve"> PAGEREF _Toc346873791 \h </w:instrText>
            </w:r>
            <w:r w:rsidR="00064486" w:rsidRPr="009477D4">
              <w:rPr>
                <w:webHidden/>
              </w:rPr>
            </w:r>
            <w:r w:rsidR="00064486" w:rsidRPr="009477D4">
              <w:rPr>
                <w:webHidden/>
              </w:rPr>
              <w:fldChar w:fldCharType="separate"/>
            </w:r>
            <w:r w:rsidR="00300F44">
              <w:rPr>
                <w:webHidden/>
              </w:rPr>
              <w:t>4</w:t>
            </w:r>
            <w:r w:rsidR="00064486" w:rsidRPr="009477D4">
              <w:rPr>
                <w:webHidden/>
              </w:rPr>
              <w:fldChar w:fldCharType="end"/>
            </w:r>
          </w:hyperlink>
        </w:p>
        <w:p w:rsidR="00E878AF" w:rsidRPr="009477D4" w:rsidRDefault="00A519A3" w:rsidP="002F20E3">
          <w:pPr>
            <w:pStyle w:val="TDC1"/>
            <w:rPr>
              <w:rFonts w:asciiTheme="minorHAnsi" w:eastAsiaTheme="minorEastAsia" w:hAnsiTheme="minorHAnsi" w:cstheme="minorBidi"/>
              <w:lang w:val="es-BO" w:eastAsia="es-BO"/>
            </w:rPr>
          </w:pPr>
          <w:hyperlink w:anchor="_Toc346873792" w:history="1">
            <w:r w:rsidR="00E878AF" w:rsidRPr="009477D4">
              <w:rPr>
                <w:rStyle w:val="Hipervnculo"/>
                <w:b w:val="0"/>
                <w:color w:val="auto"/>
              </w:rPr>
              <w:t>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RESOLUCIONES RECURRIBLES</w:t>
            </w:r>
            <w:r w:rsidR="00E878AF" w:rsidRPr="009477D4">
              <w:rPr>
                <w:webHidden/>
              </w:rPr>
              <w:tab/>
            </w:r>
            <w:r w:rsidR="00064486" w:rsidRPr="009477D4">
              <w:rPr>
                <w:webHidden/>
              </w:rPr>
              <w:fldChar w:fldCharType="begin"/>
            </w:r>
            <w:r w:rsidR="00E878AF" w:rsidRPr="009477D4">
              <w:rPr>
                <w:webHidden/>
              </w:rPr>
              <w:instrText xml:space="preserve"> PAGEREF _Toc346873792 \h </w:instrText>
            </w:r>
            <w:r w:rsidR="00064486" w:rsidRPr="009477D4">
              <w:rPr>
                <w:webHidden/>
              </w:rPr>
            </w:r>
            <w:r w:rsidR="00064486" w:rsidRPr="009477D4">
              <w:rPr>
                <w:webHidden/>
              </w:rPr>
              <w:fldChar w:fldCharType="separate"/>
            </w:r>
            <w:r w:rsidR="00300F44">
              <w:rPr>
                <w:webHidden/>
              </w:rPr>
              <w:t>5</w:t>
            </w:r>
            <w:r w:rsidR="00064486" w:rsidRPr="009477D4">
              <w:rPr>
                <w:webHidden/>
              </w:rPr>
              <w:fldChar w:fldCharType="end"/>
            </w:r>
          </w:hyperlink>
        </w:p>
        <w:p w:rsidR="00E878AF" w:rsidRPr="009477D4" w:rsidRDefault="00A519A3" w:rsidP="002F20E3">
          <w:pPr>
            <w:pStyle w:val="TDC1"/>
            <w:rPr>
              <w:rFonts w:asciiTheme="minorHAnsi" w:eastAsiaTheme="minorEastAsia" w:hAnsiTheme="minorHAnsi" w:cstheme="minorBidi"/>
              <w:lang w:val="es-BO" w:eastAsia="es-BO"/>
            </w:rPr>
          </w:pPr>
          <w:hyperlink w:anchor="_Toc346873793" w:history="1">
            <w:r w:rsidR="00E878AF" w:rsidRPr="009477D4">
              <w:rPr>
                <w:rStyle w:val="Hipervnculo"/>
                <w:b w:val="0"/>
                <w:color w:val="auto"/>
                <w:lang w:val="es-BO" w:eastAsia="en-US"/>
              </w:rPr>
              <w:t>10.</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r w:rsidR="00064486" w:rsidRPr="009477D4">
              <w:rPr>
                <w:webHidden/>
              </w:rPr>
              <w:fldChar w:fldCharType="begin"/>
            </w:r>
            <w:r w:rsidR="00E878AF" w:rsidRPr="009477D4">
              <w:rPr>
                <w:webHidden/>
              </w:rPr>
              <w:instrText xml:space="preserve"> PAGEREF _Toc346873793 \h </w:instrText>
            </w:r>
            <w:r w:rsidR="00064486" w:rsidRPr="009477D4">
              <w:rPr>
                <w:webHidden/>
              </w:rPr>
            </w:r>
            <w:r w:rsidR="00064486" w:rsidRPr="009477D4">
              <w:rPr>
                <w:webHidden/>
              </w:rPr>
              <w:fldChar w:fldCharType="separate"/>
            </w:r>
            <w:r w:rsidR="00300F44">
              <w:rPr>
                <w:webHidden/>
              </w:rPr>
              <w:t>5</w:t>
            </w:r>
            <w:r w:rsidR="00064486" w:rsidRPr="009477D4">
              <w:rPr>
                <w:webHidden/>
              </w:rPr>
              <w:fldChar w:fldCharType="end"/>
            </w:r>
          </w:hyperlink>
        </w:p>
        <w:p w:rsidR="00E878AF" w:rsidRPr="009477D4" w:rsidRDefault="00A519A3" w:rsidP="002F20E3">
          <w:pPr>
            <w:pStyle w:val="TDC1"/>
            <w:rPr>
              <w:rFonts w:asciiTheme="minorHAnsi" w:eastAsiaTheme="minorEastAsia" w:hAnsiTheme="minorHAnsi" w:cstheme="minorBidi"/>
              <w:lang w:val="es-BO" w:eastAsia="es-BO"/>
            </w:rPr>
          </w:pPr>
          <w:hyperlink w:anchor="_Toc346873799" w:history="1">
            <w:r w:rsidR="00E878AF" w:rsidRPr="009477D4">
              <w:rPr>
                <w:rStyle w:val="Hipervnculo"/>
                <w:b w:val="0"/>
                <w:color w:val="auto"/>
                <w:lang w:val="es-BO" w:eastAsia="en-US"/>
              </w:rPr>
              <w:t>11.</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RECEPCIÓN DE PROPUESTAS</w:t>
            </w:r>
            <w:r w:rsidR="00E878AF" w:rsidRPr="009477D4">
              <w:rPr>
                <w:webHidden/>
              </w:rPr>
              <w:tab/>
            </w:r>
            <w:r w:rsidR="00064486" w:rsidRPr="009477D4">
              <w:rPr>
                <w:webHidden/>
              </w:rPr>
              <w:fldChar w:fldCharType="begin"/>
            </w:r>
            <w:r w:rsidR="00E878AF" w:rsidRPr="009477D4">
              <w:rPr>
                <w:webHidden/>
              </w:rPr>
              <w:instrText xml:space="preserve"> PAGEREF _Toc346873799 \h </w:instrText>
            </w:r>
            <w:r w:rsidR="00064486" w:rsidRPr="009477D4">
              <w:rPr>
                <w:webHidden/>
              </w:rPr>
            </w:r>
            <w:r w:rsidR="00064486" w:rsidRPr="009477D4">
              <w:rPr>
                <w:webHidden/>
              </w:rPr>
              <w:fldChar w:fldCharType="separate"/>
            </w:r>
            <w:r w:rsidR="00300F44">
              <w:rPr>
                <w:webHidden/>
              </w:rPr>
              <w:t>6</w:t>
            </w:r>
            <w:r w:rsidR="00064486" w:rsidRPr="009477D4">
              <w:rPr>
                <w:webHidden/>
              </w:rPr>
              <w:fldChar w:fldCharType="end"/>
            </w:r>
          </w:hyperlink>
        </w:p>
        <w:p w:rsidR="00E878AF" w:rsidRPr="009477D4" w:rsidRDefault="00A519A3" w:rsidP="002F20E3">
          <w:pPr>
            <w:pStyle w:val="TDC1"/>
            <w:rPr>
              <w:rFonts w:asciiTheme="minorHAnsi" w:eastAsiaTheme="minorEastAsia" w:hAnsiTheme="minorHAnsi" w:cstheme="minorBidi"/>
              <w:lang w:val="es-BO" w:eastAsia="es-BO"/>
            </w:rPr>
          </w:pPr>
          <w:hyperlink w:anchor="_Toc346873803" w:history="1">
            <w:r w:rsidR="00E878AF" w:rsidRPr="009477D4">
              <w:rPr>
                <w:rStyle w:val="Hipervnculo"/>
                <w:b w:val="0"/>
                <w:color w:val="auto"/>
                <w:lang w:val="es-BO" w:eastAsia="en-US"/>
              </w:rPr>
              <w:t>12.</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APERTURA DE PROPUESTAS</w:t>
            </w:r>
            <w:r w:rsidR="00E878AF" w:rsidRPr="009477D4">
              <w:rPr>
                <w:webHidden/>
              </w:rPr>
              <w:tab/>
            </w:r>
            <w:r w:rsidR="00064486" w:rsidRPr="009477D4">
              <w:rPr>
                <w:webHidden/>
              </w:rPr>
              <w:fldChar w:fldCharType="begin"/>
            </w:r>
            <w:r w:rsidR="00E878AF" w:rsidRPr="009477D4">
              <w:rPr>
                <w:webHidden/>
              </w:rPr>
              <w:instrText xml:space="preserve"> PAGEREF _Toc346873803 \h </w:instrText>
            </w:r>
            <w:r w:rsidR="00064486" w:rsidRPr="009477D4">
              <w:rPr>
                <w:webHidden/>
              </w:rPr>
            </w:r>
            <w:r w:rsidR="00064486" w:rsidRPr="009477D4">
              <w:rPr>
                <w:webHidden/>
              </w:rPr>
              <w:fldChar w:fldCharType="separate"/>
            </w:r>
            <w:r w:rsidR="00300F44">
              <w:rPr>
                <w:webHidden/>
              </w:rPr>
              <w:t>6</w:t>
            </w:r>
            <w:r w:rsidR="00064486" w:rsidRPr="009477D4">
              <w:rPr>
                <w:webHidden/>
              </w:rPr>
              <w:fldChar w:fldCharType="end"/>
            </w:r>
          </w:hyperlink>
        </w:p>
        <w:p w:rsidR="00E878AF" w:rsidRPr="009477D4" w:rsidRDefault="00A519A3" w:rsidP="002F20E3">
          <w:pPr>
            <w:pStyle w:val="TDC1"/>
            <w:rPr>
              <w:rFonts w:asciiTheme="minorHAnsi" w:eastAsiaTheme="minorEastAsia" w:hAnsiTheme="minorHAnsi" w:cstheme="minorBidi"/>
              <w:lang w:val="es-BO" w:eastAsia="es-BO"/>
            </w:rPr>
          </w:pPr>
          <w:hyperlink w:anchor="_Toc346873804" w:history="1">
            <w:r w:rsidR="00E878AF" w:rsidRPr="009477D4">
              <w:rPr>
                <w:rStyle w:val="Hipervnculo"/>
                <w:b w:val="0"/>
                <w:iCs/>
                <w:color w:val="auto"/>
              </w:rPr>
              <w:t>13.</w:t>
            </w:r>
            <w:r w:rsidR="00E878AF" w:rsidRPr="009477D4">
              <w:rPr>
                <w:rFonts w:asciiTheme="minorHAnsi" w:eastAsiaTheme="minorEastAsia" w:hAnsiTheme="minorHAnsi" w:cstheme="minorBidi"/>
                <w:lang w:val="es-BO" w:eastAsia="es-BO"/>
              </w:rPr>
              <w:tab/>
            </w:r>
            <w:r w:rsidR="00E878AF" w:rsidRPr="009477D4">
              <w:rPr>
                <w:rStyle w:val="Hipervnculo"/>
                <w:b w:val="0"/>
                <w:iCs/>
                <w:color w:val="auto"/>
              </w:rPr>
              <w:t>EVALUACIÓN DE PROPUESTAS</w:t>
            </w:r>
            <w:r w:rsidR="00E878AF" w:rsidRPr="009477D4">
              <w:rPr>
                <w:webHidden/>
              </w:rPr>
              <w:tab/>
            </w:r>
            <w:r w:rsidR="00064486" w:rsidRPr="009477D4">
              <w:rPr>
                <w:webHidden/>
              </w:rPr>
              <w:fldChar w:fldCharType="begin"/>
            </w:r>
            <w:r w:rsidR="00E878AF" w:rsidRPr="009477D4">
              <w:rPr>
                <w:webHidden/>
              </w:rPr>
              <w:instrText xml:space="preserve"> PAGEREF _Toc346873804 \h </w:instrText>
            </w:r>
            <w:r w:rsidR="00064486" w:rsidRPr="009477D4">
              <w:rPr>
                <w:webHidden/>
              </w:rPr>
            </w:r>
            <w:r w:rsidR="00064486" w:rsidRPr="009477D4">
              <w:rPr>
                <w:webHidden/>
              </w:rPr>
              <w:fldChar w:fldCharType="separate"/>
            </w:r>
            <w:r w:rsidR="00300F44">
              <w:rPr>
                <w:webHidden/>
              </w:rPr>
              <w:t>6</w:t>
            </w:r>
            <w:r w:rsidR="00064486" w:rsidRPr="009477D4">
              <w:rPr>
                <w:webHidden/>
              </w:rPr>
              <w:fldChar w:fldCharType="end"/>
            </w:r>
          </w:hyperlink>
        </w:p>
        <w:p w:rsidR="00E878AF" w:rsidRPr="009477D4" w:rsidRDefault="00A519A3" w:rsidP="002F20E3">
          <w:pPr>
            <w:pStyle w:val="TDC1"/>
            <w:rPr>
              <w:rFonts w:asciiTheme="minorHAnsi" w:eastAsiaTheme="minorEastAsia" w:hAnsiTheme="minorHAnsi" w:cstheme="minorBidi"/>
              <w:lang w:val="es-BO" w:eastAsia="es-BO"/>
            </w:rPr>
          </w:pPr>
          <w:hyperlink w:anchor="_Toc346873805" w:history="1">
            <w:r w:rsidR="00E878AF" w:rsidRPr="009477D4">
              <w:rPr>
                <w:rStyle w:val="Hipervnculo"/>
                <w:b w:val="0"/>
                <w:color w:val="auto"/>
              </w:rPr>
              <w:t>14.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EVALUACIÓN PRELIMINAR</w:t>
            </w:r>
            <w:r w:rsidR="00E878AF" w:rsidRPr="009477D4">
              <w:rPr>
                <w:webHidden/>
              </w:rPr>
              <w:tab/>
            </w:r>
            <w:r w:rsidR="00064486" w:rsidRPr="009477D4">
              <w:rPr>
                <w:webHidden/>
              </w:rPr>
              <w:fldChar w:fldCharType="begin"/>
            </w:r>
            <w:r w:rsidR="00E878AF" w:rsidRPr="009477D4">
              <w:rPr>
                <w:webHidden/>
              </w:rPr>
              <w:instrText xml:space="preserve"> PAGEREF _Toc346873805 \h </w:instrText>
            </w:r>
            <w:r w:rsidR="00064486" w:rsidRPr="009477D4">
              <w:rPr>
                <w:webHidden/>
              </w:rPr>
            </w:r>
            <w:r w:rsidR="00064486" w:rsidRPr="009477D4">
              <w:rPr>
                <w:webHidden/>
              </w:rPr>
              <w:fldChar w:fldCharType="separate"/>
            </w:r>
            <w:r w:rsidR="00300F44">
              <w:rPr>
                <w:webHidden/>
              </w:rPr>
              <w:t>6</w:t>
            </w:r>
            <w:r w:rsidR="00064486" w:rsidRPr="009477D4">
              <w:rPr>
                <w:webHidden/>
              </w:rPr>
              <w:fldChar w:fldCharType="end"/>
            </w:r>
          </w:hyperlink>
        </w:p>
        <w:p w:rsidR="00E878AF" w:rsidRPr="009477D4" w:rsidRDefault="00A519A3" w:rsidP="002F20E3">
          <w:pPr>
            <w:pStyle w:val="TDC1"/>
            <w:rPr>
              <w:rFonts w:asciiTheme="minorHAnsi" w:eastAsiaTheme="minorEastAsia" w:hAnsiTheme="minorHAnsi" w:cstheme="minorBidi"/>
              <w:lang w:val="es-BO" w:eastAsia="es-BO"/>
            </w:rPr>
          </w:pPr>
          <w:hyperlink w:anchor="_Toc346873806" w:history="1">
            <w:r w:rsidR="00E878AF" w:rsidRPr="009477D4">
              <w:rPr>
                <w:rStyle w:val="Hipervnculo"/>
                <w:b w:val="0"/>
                <w:color w:val="auto"/>
              </w:rPr>
              <w:t>15.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064486" w:rsidRPr="009477D4">
              <w:rPr>
                <w:webHidden/>
              </w:rPr>
              <w:fldChar w:fldCharType="begin"/>
            </w:r>
            <w:r w:rsidR="00E878AF" w:rsidRPr="009477D4">
              <w:rPr>
                <w:webHidden/>
              </w:rPr>
              <w:instrText xml:space="preserve"> PAGEREF _Toc346873806 \h </w:instrText>
            </w:r>
            <w:r w:rsidR="00064486" w:rsidRPr="009477D4">
              <w:rPr>
                <w:webHidden/>
              </w:rPr>
            </w:r>
            <w:r w:rsidR="00064486" w:rsidRPr="009477D4">
              <w:rPr>
                <w:webHidden/>
              </w:rPr>
              <w:fldChar w:fldCharType="separate"/>
            </w:r>
            <w:r w:rsidR="00300F44">
              <w:rPr>
                <w:webHidden/>
              </w:rPr>
              <w:t>7</w:t>
            </w:r>
            <w:r w:rsidR="00064486" w:rsidRPr="009477D4">
              <w:rPr>
                <w:webHidden/>
              </w:rPr>
              <w:fldChar w:fldCharType="end"/>
            </w:r>
          </w:hyperlink>
        </w:p>
        <w:p w:rsidR="00E878AF" w:rsidRPr="009477D4" w:rsidRDefault="00A519A3" w:rsidP="002F20E3">
          <w:pPr>
            <w:pStyle w:val="TDC1"/>
            <w:rPr>
              <w:rFonts w:asciiTheme="minorHAnsi" w:eastAsiaTheme="minorEastAsia" w:hAnsiTheme="minorHAnsi" w:cstheme="minorBidi"/>
              <w:lang w:val="es-BO" w:eastAsia="es-BO"/>
            </w:rPr>
          </w:pPr>
          <w:hyperlink w:anchor="_Toc346873809" w:history="1">
            <w:r w:rsidR="00E878AF" w:rsidRPr="009477D4">
              <w:rPr>
                <w:rStyle w:val="Hipervnculo"/>
                <w:b w:val="0"/>
                <w:color w:val="auto"/>
              </w:rPr>
              <w:t>16.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064486" w:rsidRPr="009477D4">
              <w:rPr>
                <w:webHidden/>
              </w:rPr>
              <w:fldChar w:fldCharType="begin"/>
            </w:r>
            <w:r w:rsidR="00E878AF" w:rsidRPr="009477D4">
              <w:rPr>
                <w:webHidden/>
              </w:rPr>
              <w:instrText xml:space="preserve"> PAGEREF _Toc346873809 \h </w:instrText>
            </w:r>
            <w:r w:rsidR="00064486" w:rsidRPr="009477D4">
              <w:rPr>
                <w:webHidden/>
              </w:rPr>
            </w:r>
            <w:r w:rsidR="00064486" w:rsidRPr="009477D4">
              <w:rPr>
                <w:webHidden/>
              </w:rPr>
              <w:fldChar w:fldCharType="separate"/>
            </w:r>
            <w:r w:rsidR="00300F44">
              <w:rPr>
                <w:webHidden/>
              </w:rPr>
              <w:t>8</w:t>
            </w:r>
            <w:r w:rsidR="00064486" w:rsidRPr="009477D4">
              <w:rPr>
                <w:webHidden/>
              </w:rPr>
              <w:fldChar w:fldCharType="end"/>
            </w:r>
          </w:hyperlink>
        </w:p>
        <w:p w:rsidR="00E878AF" w:rsidRPr="009477D4" w:rsidRDefault="00A519A3" w:rsidP="002F20E3">
          <w:pPr>
            <w:pStyle w:val="TDC1"/>
            <w:rPr>
              <w:rFonts w:asciiTheme="minorHAnsi" w:eastAsiaTheme="minorEastAsia" w:hAnsiTheme="minorHAnsi" w:cstheme="minorBidi"/>
              <w:lang w:val="es-BO" w:eastAsia="es-BO"/>
            </w:rPr>
          </w:pPr>
          <w:hyperlink w:anchor="_Toc346873821" w:history="1">
            <w:r w:rsidR="00E878AF" w:rsidRPr="009477D4">
              <w:rPr>
                <w:rStyle w:val="Hipervnculo"/>
                <w:b w:val="0"/>
                <w:color w:val="auto"/>
              </w:rPr>
              <w:t>17.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w:t>
            </w:r>
            <w:r w:rsidR="00E878AF" w:rsidRPr="009477D4">
              <w:rPr>
                <w:webHidden/>
              </w:rPr>
              <w:tab/>
            </w:r>
            <w:r w:rsidR="00064486" w:rsidRPr="009477D4">
              <w:rPr>
                <w:webHidden/>
              </w:rPr>
              <w:fldChar w:fldCharType="begin"/>
            </w:r>
            <w:r w:rsidR="00E878AF" w:rsidRPr="009477D4">
              <w:rPr>
                <w:webHidden/>
              </w:rPr>
              <w:instrText xml:space="preserve"> PAGEREF _Toc346873821 \h </w:instrText>
            </w:r>
            <w:r w:rsidR="00064486" w:rsidRPr="009477D4">
              <w:rPr>
                <w:webHidden/>
              </w:rPr>
            </w:r>
            <w:r w:rsidR="00064486" w:rsidRPr="009477D4">
              <w:rPr>
                <w:webHidden/>
              </w:rPr>
              <w:fldChar w:fldCharType="separate"/>
            </w:r>
            <w:r w:rsidR="00300F44">
              <w:rPr>
                <w:webHidden/>
              </w:rPr>
              <w:t>9</w:t>
            </w:r>
            <w:r w:rsidR="00064486" w:rsidRPr="009477D4">
              <w:rPr>
                <w:webHidden/>
              </w:rPr>
              <w:fldChar w:fldCharType="end"/>
            </w:r>
          </w:hyperlink>
        </w:p>
        <w:p w:rsidR="00E878AF" w:rsidRPr="009477D4" w:rsidRDefault="00A519A3" w:rsidP="002F20E3">
          <w:pPr>
            <w:pStyle w:val="TDC1"/>
            <w:rPr>
              <w:rFonts w:asciiTheme="minorHAnsi" w:eastAsiaTheme="minorEastAsia" w:hAnsiTheme="minorHAnsi" w:cstheme="minorBidi"/>
              <w:lang w:val="es-BO" w:eastAsia="es-BO"/>
            </w:rPr>
          </w:pPr>
          <w:hyperlink w:anchor="_Toc346873825" w:history="1">
            <w:r w:rsidR="00E878AF" w:rsidRPr="009477D4">
              <w:rPr>
                <w:rStyle w:val="Hipervnculo"/>
                <w:b w:val="0"/>
                <w:color w:val="auto"/>
              </w:rPr>
              <w:t>18.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CONTENIDO DEL INFORME DE EVALUACIÓN Y RECOMENDACIÓN</w:t>
            </w:r>
            <w:r w:rsidR="00E878AF" w:rsidRPr="009477D4">
              <w:rPr>
                <w:webHidden/>
              </w:rPr>
              <w:tab/>
            </w:r>
            <w:r w:rsidR="00064486" w:rsidRPr="009477D4">
              <w:rPr>
                <w:webHidden/>
              </w:rPr>
              <w:fldChar w:fldCharType="begin"/>
            </w:r>
            <w:r w:rsidR="00E878AF" w:rsidRPr="009477D4">
              <w:rPr>
                <w:webHidden/>
              </w:rPr>
              <w:instrText xml:space="preserve"> PAGEREF _Toc346873825 \h </w:instrText>
            </w:r>
            <w:r w:rsidR="00064486" w:rsidRPr="009477D4">
              <w:rPr>
                <w:webHidden/>
              </w:rPr>
            </w:r>
            <w:r w:rsidR="00064486" w:rsidRPr="009477D4">
              <w:rPr>
                <w:webHidden/>
              </w:rPr>
              <w:fldChar w:fldCharType="separate"/>
            </w:r>
            <w:r w:rsidR="00300F44">
              <w:rPr>
                <w:webHidden/>
              </w:rPr>
              <w:t>9</w:t>
            </w:r>
            <w:r w:rsidR="00064486" w:rsidRPr="009477D4">
              <w:rPr>
                <w:webHidden/>
              </w:rPr>
              <w:fldChar w:fldCharType="end"/>
            </w:r>
          </w:hyperlink>
        </w:p>
        <w:p w:rsidR="00E878AF" w:rsidRPr="009477D4" w:rsidRDefault="00A519A3" w:rsidP="002F20E3">
          <w:pPr>
            <w:pStyle w:val="TDC1"/>
            <w:rPr>
              <w:rFonts w:asciiTheme="minorHAnsi" w:eastAsiaTheme="minorEastAsia" w:hAnsiTheme="minorHAnsi" w:cstheme="minorBidi"/>
              <w:lang w:val="es-BO" w:eastAsia="es-BO"/>
            </w:rPr>
          </w:pPr>
          <w:hyperlink w:anchor="_Toc346873826" w:history="1">
            <w:r w:rsidR="00E878AF" w:rsidRPr="009477D4">
              <w:rPr>
                <w:rStyle w:val="Hipervnculo"/>
                <w:b w:val="0"/>
                <w:color w:val="auto"/>
              </w:rPr>
              <w:t>19.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ADJUDICACIÓN O DECLARATORIA DESIERTA</w:t>
            </w:r>
            <w:r w:rsidR="00E878AF" w:rsidRPr="009477D4">
              <w:rPr>
                <w:webHidden/>
              </w:rPr>
              <w:tab/>
            </w:r>
            <w:r w:rsidR="00064486" w:rsidRPr="009477D4">
              <w:rPr>
                <w:webHidden/>
              </w:rPr>
              <w:fldChar w:fldCharType="begin"/>
            </w:r>
            <w:r w:rsidR="00E878AF" w:rsidRPr="009477D4">
              <w:rPr>
                <w:webHidden/>
              </w:rPr>
              <w:instrText xml:space="preserve"> PAGEREF _Toc346873826 \h </w:instrText>
            </w:r>
            <w:r w:rsidR="00064486" w:rsidRPr="009477D4">
              <w:rPr>
                <w:webHidden/>
              </w:rPr>
            </w:r>
            <w:r w:rsidR="00064486" w:rsidRPr="009477D4">
              <w:rPr>
                <w:webHidden/>
              </w:rPr>
              <w:fldChar w:fldCharType="separate"/>
            </w:r>
            <w:r w:rsidR="00300F44">
              <w:rPr>
                <w:webHidden/>
              </w:rPr>
              <w:t>9</w:t>
            </w:r>
            <w:r w:rsidR="00064486" w:rsidRPr="009477D4">
              <w:rPr>
                <w:webHidden/>
              </w:rPr>
              <w:fldChar w:fldCharType="end"/>
            </w:r>
          </w:hyperlink>
        </w:p>
        <w:p w:rsidR="00E878AF" w:rsidRPr="009477D4" w:rsidRDefault="00A519A3" w:rsidP="002F20E3">
          <w:pPr>
            <w:pStyle w:val="TDC1"/>
            <w:rPr>
              <w:rFonts w:asciiTheme="minorHAnsi" w:eastAsiaTheme="minorEastAsia" w:hAnsiTheme="minorHAnsi" w:cstheme="minorBidi"/>
              <w:lang w:val="es-BO" w:eastAsia="es-BO"/>
            </w:rPr>
          </w:pPr>
          <w:hyperlink w:anchor="_Toc346873827" w:history="1">
            <w:r w:rsidR="00E878AF" w:rsidRPr="009477D4">
              <w:rPr>
                <w:rStyle w:val="Hipervnculo"/>
                <w:b w:val="0"/>
                <w:color w:val="auto"/>
              </w:rPr>
              <w:t>20.</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FORMALIZACIÓN DE LA CONTRATACIÓN</w:t>
            </w:r>
            <w:r w:rsidR="00E878AF" w:rsidRPr="009477D4">
              <w:rPr>
                <w:webHidden/>
              </w:rPr>
              <w:tab/>
            </w:r>
            <w:r w:rsidR="00064486" w:rsidRPr="009477D4">
              <w:rPr>
                <w:webHidden/>
              </w:rPr>
              <w:fldChar w:fldCharType="begin"/>
            </w:r>
            <w:r w:rsidR="00E878AF" w:rsidRPr="009477D4">
              <w:rPr>
                <w:webHidden/>
              </w:rPr>
              <w:instrText xml:space="preserve"> PAGEREF _Toc346873827 \h </w:instrText>
            </w:r>
            <w:r w:rsidR="00064486" w:rsidRPr="009477D4">
              <w:rPr>
                <w:webHidden/>
              </w:rPr>
            </w:r>
            <w:r w:rsidR="00064486" w:rsidRPr="009477D4">
              <w:rPr>
                <w:webHidden/>
              </w:rPr>
              <w:fldChar w:fldCharType="separate"/>
            </w:r>
            <w:r w:rsidR="00300F44">
              <w:rPr>
                <w:webHidden/>
              </w:rPr>
              <w:t>10</w:t>
            </w:r>
            <w:r w:rsidR="00064486" w:rsidRPr="009477D4">
              <w:rPr>
                <w:webHidden/>
              </w:rPr>
              <w:fldChar w:fldCharType="end"/>
            </w:r>
          </w:hyperlink>
        </w:p>
        <w:p w:rsidR="00E878AF" w:rsidRPr="009477D4" w:rsidRDefault="00A519A3" w:rsidP="002F20E3">
          <w:pPr>
            <w:pStyle w:val="TDC1"/>
            <w:rPr>
              <w:rFonts w:asciiTheme="minorHAnsi" w:eastAsiaTheme="minorEastAsia" w:hAnsiTheme="minorHAnsi" w:cstheme="minorBidi"/>
              <w:lang w:val="es-BO" w:eastAsia="es-BO"/>
            </w:rPr>
          </w:pPr>
          <w:hyperlink w:anchor="_Toc346873828" w:history="1">
            <w:r w:rsidR="00E878AF" w:rsidRPr="009477D4">
              <w:rPr>
                <w:rStyle w:val="Hipervnculo"/>
                <w:b w:val="0"/>
                <w:color w:val="auto"/>
              </w:rPr>
              <w:t>21.</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MODIFICACIONES AL CONTRATO</w:t>
            </w:r>
            <w:r w:rsidR="00E878AF" w:rsidRPr="009477D4">
              <w:rPr>
                <w:webHidden/>
              </w:rPr>
              <w:tab/>
            </w:r>
            <w:r w:rsidR="00064486" w:rsidRPr="009477D4">
              <w:rPr>
                <w:webHidden/>
              </w:rPr>
              <w:fldChar w:fldCharType="begin"/>
            </w:r>
            <w:r w:rsidR="00E878AF" w:rsidRPr="009477D4">
              <w:rPr>
                <w:webHidden/>
              </w:rPr>
              <w:instrText xml:space="preserve"> PAGEREF _Toc346873828 \h </w:instrText>
            </w:r>
            <w:r w:rsidR="00064486" w:rsidRPr="009477D4">
              <w:rPr>
                <w:webHidden/>
              </w:rPr>
            </w:r>
            <w:r w:rsidR="00064486" w:rsidRPr="009477D4">
              <w:rPr>
                <w:webHidden/>
              </w:rPr>
              <w:fldChar w:fldCharType="separate"/>
            </w:r>
            <w:r w:rsidR="00300F44">
              <w:rPr>
                <w:webHidden/>
              </w:rPr>
              <w:t>10</w:t>
            </w:r>
            <w:r w:rsidR="00064486" w:rsidRPr="009477D4">
              <w:rPr>
                <w:webHidden/>
              </w:rPr>
              <w:fldChar w:fldCharType="end"/>
            </w:r>
          </w:hyperlink>
        </w:p>
        <w:p w:rsidR="00E878AF" w:rsidRPr="009477D4" w:rsidRDefault="00A519A3" w:rsidP="002F20E3">
          <w:pPr>
            <w:pStyle w:val="TDC1"/>
            <w:rPr>
              <w:rFonts w:asciiTheme="minorHAnsi" w:eastAsiaTheme="minorEastAsia" w:hAnsiTheme="minorHAnsi" w:cstheme="minorBidi"/>
              <w:lang w:val="es-BO" w:eastAsia="es-BO"/>
            </w:rPr>
          </w:pPr>
          <w:hyperlink w:anchor="_Toc346873829" w:history="1">
            <w:r w:rsidR="00E878AF" w:rsidRPr="009477D4">
              <w:rPr>
                <w:rStyle w:val="Hipervnculo"/>
                <w:b w:val="0"/>
                <w:color w:val="auto"/>
              </w:rPr>
              <w:t>22.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ENTREGA DE BIENES</w:t>
            </w:r>
            <w:r w:rsidR="00E878AF" w:rsidRPr="009477D4">
              <w:rPr>
                <w:webHidden/>
              </w:rPr>
              <w:tab/>
            </w:r>
            <w:r w:rsidR="00064486" w:rsidRPr="009477D4">
              <w:rPr>
                <w:webHidden/>
              </w:rPr>
              <w:fldChar w:fldCharType="begin"/>
            </w:r>
            <w:r w:rsidR="00E878AF" w:rsidRPr="009477D4">
              <w:rPr>
                <w:webHidden/>
              </w:rPr>
              <w:instrText xml:space="preserve"> PAGEREF _Toc346873829 \h </w:instrText>
            </w:r>
            <w:r w:rsidR="00064486" w:rsidRPr="009477D4">
              <w:rPr>
                <w:webHidden/>
              </w:rPr>
            </w:r>
            <w:r w:rsidR="00064486" w:rsidRPr="009477D4">
              <w:rPr>
                <w:webHidden/>
              </w:rPr>
              <w:fldChar w:fldCharType="separate"/>
            </w:r>
            <w:r w:rsidR="00300F44">
              <w:rPr>
                <w:webHidden/>
              </w:rPr>
              <w:t>11</w:t>
            </w:r>
            <w:r w:rsidR="00064486" w:rsidRPr="009477D4">
              <w:rPr>
                <w:webHidden/>
              </w:rPr>
              <w:fldChar w:fldCharType="end"/>
            </w:r>
          </w:hyperlink>
        </w:p>
        <w:p w:rsidR="00E878AF" w:rsidRPr="009477D4" w:rsidRDefault="00A519A3" w:rsidP="002F20E3">
          <w:pPr>
            <w:pStyle w:val="TDC1"/>
            <w:rPr>
              <w:rFonts w:asciiTheme="minorHAnsi" w:eastAsiaTheme="minorEastAsia" w:hAnsiTheme="minorHAnsi" w:cstheme="minorBidi"/>
              <w:lang w:val="es-BO" w:eastAsia="es-BO"/>
            </w:rPr>
          </w:pPr>
          <w:hyperlink w:anchor="_Toc346873830" w:history="1">
            <w:r w:rsidR="00E878AF" w:rsidRPr="009477D4">
              <w:rPr>
                <w:rStyle w:val="Hipervnculo"/>
                <w:b w:val="0"/>
                <w:color w:val="auto"/>
              </w:rPr>
              <w:t>23.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CIERRE DEL CONTRATO Y PAGO</w:t>
            </w:r>
            <w:r w:rsidR="00E878AF" w:rsidRPr="009477D4">
              <w:rPr>
                <w:webHidden/>
              </w:rPr>
              <w:tab/>
            </w:r>
            <w:r w:rsidR="00064486" w:rsidRPr="009477D4">
              <w:rPr>
                <w:webHidden/>
              </w:rPr>
              <w:fldChar w:fldCharType="begin"/>
            </w:r>
            <w:r w:rsidR="00E878AF" w:rsidRPr="009477D4">
              <w:rPr>
                <w:webHidden/>
              </w:rPr>
              <w:instrText xml:space="preserve"> PAGEREF _Toc346873830 \h </w:instrText>
            </w:r>
            <w:r w:rsidR="00064486" w:rsidRPr="009477D4">
              <w:rPr>
                <w:webHidden/>
              </w:rPr>
            </w:r>
            <w:r w:rsidR="00064486" w:rsidRPr="009477D4">
              <w:rPr>
                <w:webHidden/>
              </w:rPr>
              <w:fldChar w:fldCharType="separate"/>
            </w:r>
            <w:r w:rsidR="00300F44">
              <w:rPr>
                <w:webHidden/>
              </w:rPr>
              <w:t>11</w:t>
            </w:r>
            <w:r w:rsidR="00064486" w:rsidRPr="009477D4">
              <w:rPr>
                <w:webHidden/>
              </w:rPr>
              <w:fldChar w:fldCharType="end"/>
            </w:r>
          </w:hyperlink>
        </w:p>
        <w:p w:rsidR="00E878AF" w:rsidRPr="009477D4" w:rsidRDefault="00A519A3" w:rsidP="002F20E3">
          <w:pPr>
            <w:pStyle w:val="TDC1"/>
            <w:rPr>
              <w:rFonts w:asciiTheme="minorHAnsi" w:eastAsiaTheme="minorEastAsia" w:hAnsiTheme="minorHAnsi" w:cstheme="minorBidi"/>
              <w:lang w:val="es-BO" w:eastAsia="es-BO"/>
            </w:rPr>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CONVOCATORIA Y DATOS GENERALES DE LA CONTRATACIÓN</w:t>
            </w:r>
            <w:r w:rsidR="00E878AF" w:rsidRPr="009477D4">
              <w:rPr>
                <w:webHidden/>
              </w:rPr>
              <w:tab/>
            </w:r>
            <w:r w:rsidR="00064486" w:rsidRPr="009477D4">
              <w:rPr>
                <w:webHidden/>
              </w:rPr>
              <w:fldChar w:fldCharType="begin"/>
            </w:r>
            <w:r w:rsidR="00E878AF" w:rsidRPr="009477D4">
              <w:rPr>
                <w:webHidden/>
              </w:rPr>
              <w:instrText xml:space="preserve"> PAGEREF _Toc346873832 \h </w:instrText>
            </w:r>
            <w:r w:rsidR="00064486" w:rsidRPr="009477D4">
              <w:rPr>
                <w:webHidden/>
              </w:rPr>
            </w:r>
            <w:r w:rsidR="00064486" w:rsidRPr="009477D4">
              <w:rPr>
                <w:webHidden/>
              </w:rPr>
              <w:fldChar w:fldCharType="separate"/>
            </w:r>
            <w:r w:rsidR="00300F44">
              <w:rPr>
                <w:webHidden/>
              </w:rPr>
              <w:t>12</w:t>
            </w:r>
            <w:r w:rsidR="00064486" w:rsidRPr="009477D4">
              <w:rPr>
                <w:webHidden/>
              </w:rPr>
              <w:fldChar w:fldCharType="end"/>
            </w:r>
          </w:hyperlink>
        </w:p>
        <w:p w:rsidR="00E878AF" w:rsidRPr="009477D4" w:rsidRDefault="00A519A3" w:rsidP="002F20E3">
          <w:pPr>
            <w:pStyle w:val="TDC1"/>
            <w:rPr>
              <w:rFonts w:asciiTheme="minorHAnsi" w:eastAsiaTheme="minorEastAsia" w:hAnsiTheme="minorHAnsi" w:cstheme="minorBidi"/>
              <w:lang w:val="es-BO" w:eastAsia="es-BO"/>
            </w:rPr>
          </w:pPr>
          <w:hyperlink w:anchor="_Toc346873833" w:history="1">
            <w:r w:rsidR="00E878AF" w:rsidRPr="009477D4">
              <w:rPr>
                <w:rStyle w:val="Hipervnculo"/>
                <w:b w:val="0"/>
                <w:color w:val="auto"/>
              </w:rPr>
              <w:t>25.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ESPECIFICACIONES TÉCNICAS Y CONDICIONES REQUERIDAS PARA EL BIEN A ADQUIRIR</w:t>
            </w:r>
            <w:r w:rsidR="00E878AF" w:rsidRPr="009477D4">
              <w:rPr>
                <w:webHidden/>
              </w:rPr>
              <w:tab/>
            </w:r>
            <w:r w:rsidR="00064486" w:rsidRPr="009477D4">
              <w:rPr>
                <w:webHidden/>
              </w:rPr>
              <w:fldChar w:fldCharType="begin"/>
            </w:r>
            <w:r w:rsidR="00E878AF" w:rsidRPr="009477D4">
              <w:rPr>
                <w:webHidden/>
              </w:rPr>
              <w:instrText xml:space="preserve"> PAGEREF _Toc346873833 \h </w:instrText>
            </w:r>
            <w:r w:rsidR="00064486" w:rsidRPr="009477D4">
              <w:rPr>
                <w:webHidden/>
              </w:rPr>
            </w:r>
            <w:r w:rsidR="00064486" w:rsidRPr="009477D4">
              <w:rPr>
                <w:webHidden/>
              </w:rPr>
              <w:fldChar w:fldCharType="separate"/>
            </w:r>
            <w:r w:rsidR="00300F44">
              <w:rPr>
                <w:webHidden/>
              </w:rPr>
              <w:t>14</w:t>
            </w:r>
            <w:r w:rsidR="00064486" w:rsidRPr="009477D4">
              <w:rPr>
                <w:webHidden/>
              </w:rPr>
              <w:fldChar w:fldCharType="end"/>
            </w:r>
          </w:hyperlink>
        </w:p>
        <w:p w:rsidR="0092262A" w:rsidRPr="009477D4" w:rsidRDefault="00064486">
          <w:pPr>
            <w:rPr>
              <w:sz w:val="18"/>
              <w:szCs w:val="18"/>
            </w:rPr>
          </w:pPr>
          <w:r w:rsidRPr="009477D4">
            <w:rPr>
              <w:sz w:val="18"/>
              <w:szCs w:val="18"/>
            </w:rPr>
            <w:fldChar w:fldCharType="end"/>
          </w:r>
        </w:p>
      </w:sdtContent>
    </w:sdt>
    <w:p w:rsidR="003A4903" w:rsidRDefault="00A72FB0">
      <w:pPr>
        <w:rPr>
          <w:rFonts w:cs="Arial"/>
          <w:sz w:val="18"/>
          <w:szCs w:val="18"/>
        </w:rPr>
        <w:sectPr w:rsidR="003A4903" w:rsidSect="00A542E8">
          <w:headerReference w:type="default" r:id="rId13"/>
          <w:pgSz w:w="12240" w:h="15840"/>
          <w:pgMar w:top="1418" w:right="1418" w:bottom="1418" w:left="1701" w:header="708" w:footer="708" w:gutter="0"/>
          <w:cols w:space="708"/>
          <w:docGrid w:linePitch="360"/>
        </w:sectPr>
      </w:pPr>
      <w:r w:rsidRPr="00673E6A">
        <w:rPr>
          <w:rFonts w:cs="Arial"/>
          <w:sz w:val="18"/>
          <w:szCs w:val="18"/>
        </w:rPr>
        <w:br w:type="page"/>
      </w:r>
    </w:p>
    <w:p w:rsidR="00A72FB0" w:rsidRDefault="00A72FB0" w:rsidP="00E878AF">
      <w:pPr>
        <w:jc w:val="center"/>
        <w:rPr>
          <w:rFonts w:cs="Arial"/>
          <w:b/>
          <w:sz w:val="18"/>
          <w:szCs w:val="18"/>
        </w:rPr>
      </w:pPr>
      <w:r w:rsidRPr="00673E6A">
        <w:rPr>
          <w:rFonts w:cs="Arial"/>
          <w:b/>
          <w:sz w:val="18"/>
          <w:szCs w:val="18"/>
        </w:rPr>
        <w:lastRenderedPageBreak/>
        <w:t>PARTE I</w:t>
      </w:r>
    </w:p>
    <w:p w:rsidR="004106FC" w:rsidRDefault="004106FC" w:rsidP="00E878AF">
      <w:pPr>
        <w:jc w:val="center"/>
        <w:rPr>
          <w:rFonts w:cs="Arial"/>
          <w:b/>
          <w:sz w:val="18"/>
          <w:szCs w:val="18"/>
        </w:rPr>
      </w:pPr>
    </w:p>
    <w:p w:rsidR="003E261F" w:rsidRPr="00D9622D" w:rsidRDefault="003E261F" w:rsidP="00E878AF">
      <w:pPr>
        <w:jc w:val="center"/>
        <w:rPr>
          <w:rFonts w:cs="Arial"/>
          <w:sz w:val="6"/>
          <w:szCs w:val="6"/>
        </w:rPr>
      </w:pP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3" w:name="_Toc346873773"/>
      <w:r w:rsidRPr="00673E6A">
        <w:rPr>
          <w:rFonts w:ascii="Verdana" w:hAnsi="Verdana"/>
          <w:sz w:val="18"/>
          <w:szCs w:val="18"/>
          <w:u w:val="none"/>
        </w:rPr>
        <w:t>NORMATIVA APLICABLE AL PROCESO DE CONTRATACIÓN</w:t>
      </w:r>
      <w:bookmarkEnd w:id="3"/>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4" w:name="_Toc346873774"/>
      <w:r w:rsidRPr="00673E6A">
        <w:rPr>
          <w:rFonts w:ascii="Verdana" w:hAnsi="Verdana"/>
          <w:sz w:val="18"/>
          <w:szCs w:val="18"/>
          <w:u w:val="none"/>
        </w:rPr>
        <w:t>PROPONENTES ELEGIBLES</w:t>
      </w:r>
      <w:bookmarkEnd w:id="4"/>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743D20">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2C60B3">
      <w:pPr>
        <w:numPr>
          <w:ilvl w:val="0"/>
          <w:numId w:val="10"/>
        </w:numPr>
        <w:spacing w:before="40" w:after="40"/>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2C60B3">
      <w:pPr>
        <w:numPr>
          <w:ilvl w:val="0"/>
          <w:numId w:val="10"/>
        </w:numPr>
        <w:spacing w:before="40" w:after="40"/>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2C60B3">
      <w:pPr>
        <w:numPr>
          <w:ilvl w:val="0"/>
          <w:numId w:val="10"/>
        </w:numPr>
        <w:spacing w:before="40" w:after="40"/>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2C60B3">
      <w:pPr>
        <w:numPr>
          <w:ilvl w:val="0"/>
          <w:numId w:val="10"/>
        </w:numPr>
        <w:spacing w:before="40" w:after="40"/>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2C60B3">
      <w:pPr>
        <w:numPr>
          <w:ilvl w:val="0"/>
          <w:numId w:val="10"/>
        </w:numPr>
        <w:spacing w:before="40" w:after="40"/>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743D20">
      <w:pPr>
        <w:numPr>
          <w:ilvl w:val="0"/>
          <w:numId w:val="10"/>
        </w:numPr>
        <w:ind w:left="1134" w:hanging="425"/>
        <w:jc w:val="both"/>
        <w:rPr>
          <w:rFonts w:cs="Arial"/>
          <w:sz w:val="18"/>
          <w:szCs w:val="18"/>
        </w:rPr>
      </w:pPr>
      <w:r>
        <w:rPr>
          <w:rFonts w:cs="Arial"/>
          <w:sz w:val="18"/>
          <w:szCs w:val="18"/>
        </w:rPr>
        <w:t>Cooperativas</w:t>
      </w:r>
      <w:r w:rsidR="00B504DF">
        <w:rPr>
          <w:rFonts w:cs="Arial"/>
          <w:sz w:val="18"/>
          <w:szCs w:val="18"/>
        </w:rPr>
        <w:t xml:space="preserve"> </w:t>
      </w:r>
      <w:r w:rsidR="009867D9" w:rsidRPr="000941A6">
        <w:rPr>
          <w:rFonts w:cs="Arial"/>
          <w:sz w:val="18"/>
          <w:szCs w:val="18"/>
        </w:rPr>
        <w:t>(cuando sus documentos de constitución así lo determinen).</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5"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5"/>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F2253F" w:rsidRPr="00A32EFC" w:rsidRDefault="00F2253F" w:rsidP="00E644EE">
      <w:pPr>
        <w:pStyle w:val="Ttulo2"/>
        <w:tabs>
          <w:tab w:val="clear" w:pos="794"/>
        </w:tabs>
        <w:ind w:left="1276" w:hanging="709"/>
        <w:rPr>
          <w:rFonts w:ascii="Verdana" w:hAnsi="Verdana"/>
          <w:sz w:val="18"/>
          <w:szCs w:val="18"/>
          <w:u w:val="none"/>
        </w:rPr>
      </w:pPr>
      <w:bookmarkStart w:id="6" w:name="_Toc346873776"/>
      <w:r w:rsidRPr="00A32EFC">
        <w:rPr>
          <w:rFonts w:ascii="Verdana" w:hAnsi="Verdana"/>
          <w:sz w:val="18"/>
          <w:szCs w:val="18"/>
          <w:u w:val="none"/>
        </w:rPr>
        <w:t>Inspección Previa</w:t>
      </w:r>
      <w:bookmarkEnd w:id="6"/>
    </w:p>
    <w:p w:rsidR="002F02AD" w:rsidRPr="00DE191A" w:rsidRDefault="002F02AD" w:rsidP="00516563">
      <w:pPr>
        <w:ind w:left="1134" w:hanging="567"/>
        <w:jc w:val="both"/>
        <w:rPr>
          <w:rFonts w:cs="Arial"/>
          <w:sz w:val="12"/>
          <w:szCs w:val="18"/>
          <w:highlight w:val="yellow"/>
        </w:rPr>
      </w:pPr>
    </w:p>
    <w:p w:rsidR="00A32EFC" w:rsidRPr="00673E6A" w:rsidRDefault="00A32EFC" w:rsidP="00A32EFC">
      <w:pPr>
        <w:ind w:left="1276"/>
        <w:jc w:val="both"/>
        <w:rPr>
          <w:rFonts w:cs="Arial"/>
          <w:sz w:val="18"/>
          <w:szCs w:val="18"/>
        </w:rPr>
      </w:pPr>
      <w:r w:rsidRPr="00673E6A">
        <w:rPr>
          <w:rFonts w:cs="Arial"/>
          <w:sz w:val="18"/>
          <w:szCs w:val="18"/>
        </w:rPr>
        <w:t>La inspección previa es obligatoria para todos los potenciales proponentes.</w:t>
      </w:r>
    </w:p>
    <w:p w:rsidR="00A32EFC" w:rsidRPr="00673E6A" w:rsidRDefault="00A32EFC" w:rsidP="00A32EFC">
      <w:pPr>
        <w:ind w:left="1276"/>
        <w:jc w:val="both"/>
        <w:rPr>
          <w:rFonts w:cs="Arial"/>
          <w:sz w:val="18"/>
          <w:szCs w:val="18"/>
        </w:rPr>
      </w:pPr>
    </w:p>
    <w:p w:rsidR="00A32EFC" w:rsidRPr="00673E6A" w:rsidRDefault="00A32EFC" w:rsidP="00A32EFC">
      <w:pPr>
        <w:ind w:left="1276"/>
        <w:jc w:val="both"/>
        <w:rPr>
          <w:rFonts w:cs="Arial"/>
          <w:sz w:val="18"/>
          <w:szCs w:val="18"/>
        </w:rPr>
      </w:pPr>
      <w:r w:rsidRPr="00673E6A">
        <w:rPr>
          <w:rFonts w:cs="Arial"/>
          <w:sz w:val="18"/>
          <w:szCs w:val="18"/>
        </w:rPr>
        <w:t>El proponente deberá realizar la Inspección Previa en la fecha, hora y lugar, establecidos en el presente DBC</w:t>
      </w:r>
      <w:r>
        <w:rPr>
          <w:rFonts w:cs="Arial"/>
          <w:sz w:val="18"/>
          <w:szCs w:val="18"/>
        </w:rPr>
        <w:t xml:space="preserve"> </w:t>
      </w:r>
      <w:r w:rsidRPr="00673E6A">
        <w:rPr>
          <w:rFonts w:cs="Arial"/>
          <w:sz w:val="18"/>
          <w:szCs w:val="18"/>
        </w:rPr>
        <w:t>o por cuenta propia.</w:t>
      </w:r>
    </w:p>
    <w:p w:rsidR="003E261F" w:rsidRPr="000724A0" w:rsidRDefault="003E261F" w:rsidP="00516563">
      <w:pPr>
        <w:ind w:left="1134" w:hanging="567"/>
        <w:jc w:val="both"/>
        <w:rPr>
          <w:rFonts w:cs="Arial"/>
          <w:sz w:val="18"/>
          <w:szCs w:val="18"/>
        </w:rPr>
      </w:pPr>
    </w:p>
    <w:p w:rsidR="00F2253F" w:rsidRPr="000724A0" w:rsidRDefault="00F2253F" w:rsidP="00E644EE">
      <w:pPr>
        <w:pStyle w:val="Ttulo2"/>
        <w:tabs>
          <w:tab w:val="clear" w:pos="794"/>
        </w:tabs>
        <w:ind w:left="1276" w:hanging="709"/>
        <w:rPr>
          <w:rFonts w:ascii="Verdana" w:hAnsi="Verdana" w:cs="Arial"/>
          <w:sz w:val="18"/>
          <w:szCs w:val="18"/>
          <w:u w:val="none"/>
        </w:rPr>
      </w:pPr>
      <w:bookmarkStart w:id="7" w:name="_Toc346873777"/>
      <w:r w:rsidRPr="000724A0">
        <w:rPr>
          <w:rFonts w:ascii="Verdana" w:hAnsi="Verdana" w:cs="Arial"/>
          <w:sz w:val="18"/>
          <w:szCs w:val="18"/>
          <w:u w:val="none"/>
        </w:rPr>
        <w:t xml:space="preserve">Consultas </w:t>
      </w:r>
      <w:r w:rsidR="008924DD" w:rsidRPr="000724A0">
        <w:rPr>
          <w:rFonts w:ascii="Verdana" w:hAnsi="Verdana" w:cs="Arial"/>
          <w:sz w:val="18"/>
          <w:szCs w:val="18"/>
          <w:u w:val="none"/>
        </w:rPr>
        <w:t xml:space="preserve">Escritas </w:t>
      </w:r>
      <w:r w:rsidRPr="000724A0">
        <w:rPr>
          <w:rFonts w:ascii="Verdana" w:hAnsi="Verdana" w:cs="Arial"/>
          <w:sz w:val="18"/>
          <w:szCs w:val="18"/>
          <w:u w:val="none"/>
        </w:rPr>
        <w:t>sobre el DBC</w:t>
      </w:r>
      <w:bookmarkEnd w:id="7"/>
    </w:p>
    <w:p w:rsidR="00F821A8" w:rsidRPr="000724A0" w:rsidRDefault="00F821A8" w:rsidP="00F821A8">
      <w:pPr>
        <w:tabs>
          <w:tab w:val="num" w:pos="2493"/>
        </w:tabs>
        <w:ind w:left="1276"/>
        <w:jc w:val="both"/>
        <w:rPr>
          <w:rFonts w:cs="Arial"/>
          <w:sz w:val="12"/>
          <w:szCs w:val="18"/>
        </w:rPr>
      </w:pPr>
    </w:p>
    <w:p w:rsidR="004106FC" w:rsidRPr="000724A0" w:rsidRDefault="004106FC" w:rsidP="004106FC">
      <w:pPr>
        <w:ind w:left="1276"/>
        <w:jc w:val="both"/>
        <w:rPr>
          <w:rFonts w:cs="Arial"/>
          <w:sz w:val="18"/>
          <w:szCs w:val="18"/>
        </w:rPr>
      </w:pPr>
      <w:r w:rsidRPr="000724A0">
        <w:rPr>
          <w:rFonts w:cs="Arial"/>
          <w:sz w:val="18"/>
          <w:szCs w:val="18"/>
        </w:rPr>
        <w:t>“No corresponde”.</w:t>
      </w:r>
    </w:p>
    <w:p w:rsidR="00F2253F" w:rsidRPr="000724A0" w:rsidRDefault="00F2253F" w:rsidP="00516563">
      <w:pPr>
        <w:ind w:left="1134" w:hanging="567"/>
        <w:jc w:val="both"/>
        <w:rPr>
          <w:rFonts w:cs="Arial"/>
          <w:sz w:val="18"/>
          <w:szCs w:val="18"/>
        </w:rPr>
      </w:pPr>
      <w:r w:rsidRPr="000724A0">
        <w:rPr>
          <w:rFonts w:cs="Arial"/>
          <w:sz w:val="18"/>
          <w:szCs w:val="18"/>
        </w:rPr>
        <w:tab/>
      </w:r>
    </w:p>
    <w:p w:rsidR="00F2253F" w:rsidRPr="000724A0" w:rsidRDefault="00F2253F" w:rsidP="00E644EE">
      <w:pPr>
        <w:pStyle w:val="Ttulo2"/>
        <w:tabs>
          <w:tab w:val="clear" w:pos="794"/>
        </w:tabs>
        <w:ind w:left="1276" w:hanging="709"/>
        <w:rPr>
          <w:rFonts w:ascii="Verdana" w:hAnsi="Verdana" w:cs="Arial"/>
          <w:sz w:val="18"/>
          <w:szCs w:val="18"/>
          <w:u w:val="none"/>
        </w:rPr>
      </w:pPr>
      <w:bookmarkStart w:id="8" w:name="_Toc346873778"/>
      <w:r w:rsidRPr="000724A0">
        <w:rPr>
          <w:rFonts w:ascii="Verdana" w:hAnsi="Verdana" w:cs="Arial"/>
          <w:sz w:val="18"/>
          <w:szCs w:val="18"/>
          <w:u w:val="none"/>
        </w:rPr>
        <w:t>Reunión Informativa de Aclaración</w:t>
      </w:r>
      <w:bookmarkEnd w:id="8"/>
    </w:p>
    <w:p w:rsidR="002F02AD" w:rsidRPr="000724A0" w:rsidRDefault="002F02AD" w:rsidP="00516563">
      <w:pPr>
        <w:ind w:left="1134" w:hanging="567"/>
        <w:jc w:val="both"/>
        <w:rPr>
          <w:rFonts w:cs="Arial"/>
          <w:sz w:val="12"/>
          <w:szCs w:val="18"/>
        </w:rPr>
      </w:pPr>
    </w:p>
    <w:p w:rsidR="000724A0" w:rsidRPr="004106FC" w:rsidRDefault="000724A0" w:rsidP="000724A0">
      <w:pPr>
        <w:ind w:left="1276"/>
        <w:jc w:val="both"/>
        <w:rPr>
          <w:rFonts w:cs="Arial"/>
          <w:sz w:val="18"/>
          <w:szCs w:val="18"/>
        </w:rPr>
      </w:pPr>
      <w:r w:rsidRPr="000724A0">
        <w:rPr>
          <w:rFonts w:cs="Arial"/>
          <w:sz w:val="18"/>
          <w:szCs w:val="18"/>
        </w:rPr>
        <w:t>“No corresponde”.</w:t>
      </w:r>
    </w:p>
    <w:p w:rsidR="00684991" w:rsidRPr="00673E6A" w:rsidRDefault="00684991" w:rsidP="00530A16">
      <w:pPr>
        <w:tabs>
          <w:tab w:val="num" w:pos="1134"/>
        </w:tabs>
        <w:ind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9" w:name="_Toc346873779"/>
      <w:r w:rsidRPr="00673E6A">
        <w:rPr>
          <w:rFonts w:cs="Arial"/>
          <w:sz w:val="18"/>
          <w:szCs w:val="18"/>
          <w:u w:val="none"/>
        </w:rPr>
        <w:t>GARANTÍAS</w:t>
      </w:r>
      <w:bookmarkEnd w:id="9"/>
    </w:p>
    <w:p w:rsidR="00A72FB0" w:rsidRPr="00673E6A" w:rsidRDefault="00A72FB0" w:rsidP="00C24A33">
      <w:pPr>
        <w:pStyle w:val="Ttulo1"/>
        <w:numPr>
          <w:ilvl w:val="0"/>
          <w:numId w:val="0"/>
        </w:numPr>
        <w:ind w:left="360"/>
        <w:rPr>
          <w:rFonts w:cs="Arial"/>
          <w:sz w:val="18"/>
          <w:szCs w:val="18"/>
        </w:rPr>
      </w:pPr>
    </w:p>
    <w:p w:rsidR="00387450" w:rsidRDefault="00387450" w:rsidP="00726E88">
      <w:pPr>
        <w:ind w:left="567"/>
        <w:jc w:val="both"/>
        <w:rPr>
          <w:rFonts w:cs="Arial"/>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de garantía a presentar entre: Boleta de </w:t>
      </w:r>
      <w:r w:rsidR="00CC2AF7" w:rsidRPr="00673E6A">
        <w:rPr>
          <w:rFonts w:cs="Arial"/>
          <w:sz w:val="18"/>
          <w:szCs w:val="18"/>
        </w:rPr>
        <w:t>Garantía</w:t>
      </w:r>
      <w:r w:rsidRPr="00673E6A">
        <w:rPr>
          <w:rFonts w:cs="Arial"/>
          <w:sz w:val="18"/>
          <w:szCs w:val="18"/>
        </w:rPr>
        <w:t xml:space="preserve">, </w:t>
      </w:r>
      <w:r w:rsidR="00CC2AF7" w:rsidRPr="00673E6A">
        <w:rPr>
          <w:rFonts w:cs="Arial"/>
          <w:sz w:val="18"/>
          <w:szCs w:val="18"/>
        </w:rPr>
        <w:t>Garantía</w:t>
      </w:r>
      <w:r w:rsidRPr="00673E6A">
        <w:rPr>
          <w:rFonts w:cs="Arial"/>
          <w:sz w:val="18"/>
          <w:szCs w:val="18"/>
        </w:rPr>
        <w:t xml:space="preserve"> a Primer Requerimiento o </w:t>
      </w:r>
      <w:r w:rsidR="00CC2AF7" w:rsidRPr="00673E6A">
        <w:rPr>
          <w:rFonts w:cs="Arial"/>
          <w:sz w:val="18"/>
          <w:szCs w:val="18"/>
        </w:rPr>
        <w:t>Póliza</w:t>
      </w:r>
      <w:r w:rsidRPr="00673E6A">
        <w:rPr>
          <w:rFonts w:cs="Arial"/>
          <w:sz w:val="18"/>
          <w:szCs w:val="18"/>
        </w:rPr>
        <w:t xml:space="preserve"> de Seguro de </w:t>
      </w:r>
      <w:r w:rsidR="00CC2AF7" w:rsidRPr="00673E6A">
        <w:rPr>
          <w:rFonts w:cs="Arial"/>
          <w:sz w:val="18"/>
          <w:szCs w:val="18"/>
        </w:rPr>
        <w:t>Caución</w:t>
      </w:r>
      <w:r w:rsidRPr="00673E6A">
        <w:rPr>
          <w:rFonts w:cs="Arial"/>
          <w:sz w:val="18"/>
          <w:szCs w:val="18"/>
        </w:rPr>
        <w:t xml:space="preserve"> a Primer Requerimiento</w:t>
      </w:r>
      <w:r w:rsidR="00CC2AF7" w:rsidRPr="00673E6A">
        <w:rPr>
          <w:rFonts w:cs="Arial"/>
          <w:sz w:val="18"/>
          <w:szCs w:val="18"/>
        </w:rPr>
        <w:t>.</w:t>
      </w:r>
      <w:r w:rsidR="007944B0">
        <w:rPr>
          <w:rFonts w:cs="Arial"/>
          <w:sz w:val="18"/>
          <w:szCs w:val="18"/>
        </w:rPr>
        <w:t xml:space="preserve"> </w:t>
      </w:r>
      <w:r w:rsidR="007944B0" w:rsidRPr="007944B0">
        <w:rPr>
          <w:rFonts w:cs="Arial"/>
          <w:i/>
          <w:color w:val="0000FF"/>
          <w:sz w:val="18"/>
          <w:szCs w:val="18"/>
        </w:rPr>
        <w:t>(Se aclara que estas garantías deben expresar su carácter de Renovable, Irrevocable y de Ejecución Inmediata</w:t>
      </w:r>
      <w:r w:rsidR="00FB4C26">
        <w:rPr>
          <w:rFonts w:cs="Arial"/>
          <w:i/>
          <w:color w:val="0000FF"/>
          <w:sz w:val="18"/>
          <w:szCs w:val="18"/>
        </w:rPr>
        <w:t>.</w:t>
      </w:r>
      <w:r w:rsidR="00FB4C26" w:rsidRPr="00FB4C26">
        <w:rPr>
          <w:rFonts w:cs="Arial"/>
          <w:i/>
          <w:color w:val="0000FF"/>
          <w:sz w:val="18"/>
          <w:szCs w:val="18"/>
        </w:rPr>
        <w:t xml:space="preserve"> </w:t>
      </w:r>
      <w:r w:rsidR="00FB4C26" w:rsidRPr="00781A5A">
        <w:rPr>
          <w:rFonts w:cs="Arial"/>
          <w:i/>
          <w:color w:val="0000FF"/>
          <w:sz w:val="18"/>
          <w:szCs w:val="18"/>
        </w:rPr>
        <w:t>Por tanto, estas garantías no deberán estar condicionadas de ninguna forma a fin de que cumplan con las características señaladas</w:t>
      </w:r>
      <w:r w:rsidR="007944B0" w:rsidRPr="007944B0">
        <w:rPr>
          <w:rFonts w:cs="Arial"/>
          <w:i/>
          <w:color w:val="0000FF"/>
          <w:sz w:val="18"/>
          <w:szCs w:val="18"/>
        </w:rPr>
        <w:t>)</w:t>
      </w:r>
      <w:r w:rsidR="007944B0">
        <w:rPr>
          <w:rFonts w:cs="Arial"/>
          <w:sz w:val="18"/>
          <w:szCs w:val="18"/>
        </w:rPr>
        <w:t>.</w:t>
      </w:r>
    </w:p>
    <w:p w:rsidR="00B504DF" w:rsidRPr="00673E6A" w:rsidRDefault="00B504D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10" w:name="_Toc346873780"/>
      <w:r w:rsidRPr="00673E6A">
        <w:rPr>
          <w:rFonts w:ascii="Verdana" w:hAnsi="Verdana"/>
          <w:sz w:val="18"/>
          <w:szCs w:val="18"/>
          <w:u w:val="none"/>
        </w:rPr>
        <w:t>Las garantías requeridas, de acuerdo con el objeto, son:</w:t>
      </w:r>
      <w:bookmarkEnd w:id="10"/>
    </w:p>
    <w:p w:rsidR="00A72FB0" w:rsidRPr="00673E6A" w:rsidRDefault="00A72FB0" w:rsidP="00530A16">
      <w:pPr>
        <w:ind w:hanging="711"/>
        <w:jc w:val="both"/>
        <w:rPr>
          <w:rFonts w:cs="Arial"/>
          <w:sz w:val="18"/>
          <w:szCs w:val="18"/>
          <w:lang w:val="es-MX"/>
        </w:rPr>
      </w:pPr>
    </w:p>
    <w:p w:rsidR="00726E88" w:rsidRDefault="00F25EE8" w:rsidP="00743D20">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Default="00726E88" w:rsidP="00E644EE">
      <w:pPr>
        <w:ind w:left="1843" w:hanging="567"/>
        <w:jc w:val="both"/>
        <w:rPr>
          <w:rFonts w:cs="Arial"/>
          <w:b/>
          <w:sz w:val="18"/>
          <w:szCs w:val="18"/>
        </w:rPr>
      </w:pPr>
    </w:p>
    <w:p w:rsidR="00F04312" w:rsidRPr="002B39CB" w:rsidRDefault="00BA5EF4" w:rsidP="00E644EE">
      <w:pPr>
        <w:ind w:left="1843"/>
        <w:jc w:val="both"/>
        <w:rPr>
          <w:rFonts w:cs="Arial"/>
          <w:sz w:val="18"/>
          <w:szCs w:val="18"/>
        </w:rPr>
      </w:pPr>
      <w:r w:rsidRPr="00673E6A">
        <w:rPr>
          <w:rFonts w:cs="Arial"/>
          <w:sz w:val="18"/>
          <w:szCs w:val="18"/>
        </w:rPr>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B504DF">
        <w:rPr>
          <w:rFonts w:cs="Arial"/>
          <w:sz w:val="18"/>
          <w:szCs w:val="18"/>
        </w:rPr>
        <w:t xml:space="preserve"> </w:t>
      </w:r>
      <w:r w:rsidR="00F04312" w:rsidRPr="002B39CB">
        <w:rPr>
          <w:rFonts w:cs="Arial"/>
          <w:sz w:val="18"/>
          <w:szCs w:val="18"/>
        </w:rPr>
        <w:t xml:space="preserve">La Garantía de Seriedad </w:t>
      </w:r>
      <w:r w:rsidR="00F04312" w:rsidRPr="002B39CB">
        <w:rPr>
          <w:rFonts w:cs="Arial"/>
          <w:sz w:val="18"/>
          <w:szCs w:val="18"/>
        </w:rPr>
        <w:lastRenderedPageBreak/>
        <w:t>de Propuesta podrá ser presentada por el total de ítems o lotes al que se presente el proponente; o por cada ítem o lote.</w:t>
      </w:r>
    </w:p>
    <w:p w:rsidR="00F04312" w:rsidRPr="00673E6A" w:rsidRDefault="00F04312" w:rsidP="00E644EE">
      <w:pPr>
        <w:ind w:left="1843" w:hanging="567"/>
        <w:jc w:val="both"/>
        <w:rPr>
          <w:rFonts w:cs="Arial"/>
          <w:sz w:val="18"/>
          <w:szCs w:val="18"/>
        </w:rPr>
      </w:pPr>
    </w:p>
    <w:p w:rsidR="00A72FB0" w:rsidRPr="00673E6A" w:rsidRDefault="00A72FB0" w:rsidP="00743D20">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673E6A" w:rsidRDefault="00F25EE8" w:rsidP="00E644EE">
      <w:pPr>
        <w:ind w:left="1843" w:hanging="567"/>
        <w:jc w:val="both"/>
        <w:rPr>
          <w:rFonts w:cs="Arial"/>
          <w:sz w:val="18"/>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F41EA" w:rsidRPr="00673E6A" w:rsidRDefault="000F41EA" w:rsidP="00E644EE">
      <w:pPr>
        <w:ind w:left="1843" w:hanging="567"/>
        <w:jc w:val="both"/>
        <w:rPr>
          <w:rFonts w:cs="Arial"/>
          <w:sz w:val="18"/>
          <w:szCs w:val="18"/>
        </w:rPr>
      </w:pPr>
    </w:p>
    <w:p w:rsidR="000F41EA" w:rsidRPr="00673E6A" w:rsidRDefault="000F41EA" w:rsidP="00743D20">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Funcionamiento de Maquinaria y/o Equipo. </w:t>
      </w:r>
      <w:r w:rsidRPr="00673E6A">
        <w:rPr>
          <w:rFonts w:cs="Arial"/>
          <w:sz w:val="18"/>
          <w:szCs w:val="18"/>
        </w:rPr>
        <w:t xml:space="preserve">La entidad convocante cuando considere necesario solicitará la Garantía de Funcionamiento </w:t>
      </w:r>
      <w:r w:rsidR="000B6395" w:rsidRPr="00673E6A">
        <w:rPr>
          <w:rFonts w:cs="Arial"/>
          <w:sz w:val="18"/>
          <w:szCs w:val="18"/>
        </w:rPr>
        <w:t xml:space="preserve">de </w:t>
      </w:r>
      <w:r w:rsidRPr="00673E6A">
        <w:rPr>
          <w:rFonts w:cs="Arial"/>
          <w:sz w:val="18"/>
          <w:szCs w:val="18"/>
        </w:rPr>
        <w:t xml:space="preserve">Maquinaria y/o Equipo </w:t>
      </w:r>
      <w:r w:rsidR="009C6B2C" w:rsidRPr="00673E6A">
        <w:rPr>
          <w:rFonts w:cs="Arial"/>
          <w:sz w:val="18"/>
          <w:szCs w:val="18"/>
        </w:rPr>
        <w:t xml:space="preserve">hasta un máximo del uno punto cinco por ciento </w:t>
      </w:r>
      <w:r w:rsidRPr="00673E6A">
        <w:rPr>
          <w:rFonts w:cs="Arial"/>
          <w:sz w:val="18"/>
          <w:szCs w:val="18"/>
        </w:rPr>
        <w:t>(1.5%) del monto del contrato</w:t>
      </w:r>
      <w:r w:rsidR="00F860B7" w:rsidRPr="00673E6A">
        <w:rPr>
          <w:rFonts w:cs="Arial"/>
          <w:sz w:val="18"/>
          <w:szCs w:val="18"/>
        </w:rPr>
        <w:t>. P</w:t>
      </w:r>
      <w:r w:rsidRPr="00673E6A">
        <w:rPr>
          <w:rFonts w:cs="Arial"/>
          <w:sz w:val="18"/>
          <w:szCs w:val="18"/>
        </w:rPr>
        <w:t>or solicitud del proveedor, el contratante podrá efectuar una retención del monto equivalente a la garantía solicitada.</w:t>
      </w:r>
    </w:p>
    <w:p w:rsidR="000F41EA" w:rsidRPr="00673E6A" w:rsidRDefault="000F41EA" w:rsidP="00E644EE">
      <w:pPr>
        <w:tabs>
          <w:tab w:val="num" w:pos="1701"/>
        </w:tabs>
        <w:ind w:left="1843" w:hanging="567"/>
        <w:jc w:val="both"/>
        <w:rPr>
          <w:rFonts w:cs="Arial"/>
          <w:sz w:val="18"/>
          <w:szCs w:val="18"/>
        </w:rPr>
      </w:pPr>
    </w:p>
    <w:p w:rsidR="00A72FB0" w:rsidRPr="00673E6A" w:rsidRDefault="00A72FB0" w:rsidP="00743D20">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El monto total del anticipo no deberá exceder el veinte por ciento (20%) del monto total del contrato.</w:t>
      </w:r>
      <w:r w:rsidR="009C6778">
        <w:rPr>
          <w:rFonts w:cs="Arial"/>
          <w:sz w:val="18"/>
          <w:szCs w:val="18"/>
        </w:rPr>
        <w:t xml:space="preserve"> </w:t>
      </w:r>
    </w:p>
    <w:p w:rsidR="00FE49C0" w:rsidRPr="00673E6A" w:rsidRDefault="00FE49C0" w:rsidP="00530A16">
      <w:pPr>
        <w:jc w:val="both"/>
        <w:rPr>
          <w:rFonts w:cs="Arial"/>
          <w:sz w:val="18"/>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1" w:name="_Toc346873781"/>
      <w:r w:rsidRPr="00673E6A">
        <w:rPr>
          <w:rFonts w:ascii="Verdana" w:hAnsi="Verdana" w:cs="Arial"/>
          <w:sz w:val="18"/>
          <w:szCs w:val="18"/>
          <w:u w:val="none"/>
        </w:rPr>
        <w:t>Ejecución de la Garantía de Seriedad de Propuesta</w:t>
      </w:r>
      <w:bookmarkEnd w:id="11"/>
    </w:p>
    <w:p w:rsidR="00561143" w:rsidRPr="00673E6A" w:rsidRDefault="00561143" w:rsidP="00530A16">
      <w:pPr>
        <w:jc w:val="both"/>
        <w:rPr>
          <w:rFonts w:cs="Arial"/>
          <w:sz w:val="18"/>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673E6A" w:rsidRDefault="00561143" w:rsidP="00726E88">
      <w:pPr>
        <w:ind w:left="1134"/>
        <w:jc w:val="both"/>
        <w:rPr>
          <w:rFonts w:cs="Arial"/>
          <w:sz w:val="18"/>
          <w:szCs w:val="18"/>
        </w:rPr>
      </w:pPr>
    </w:p>
    <w:p w:rsidR="00C24A33" w:rsidRPr="00673E6A" w:rsidRDefault="00EB1C1F" w:rsidP="00B8168B">
      <w:pPr>
        <w:numPr>
          <w:ilvl w:val="0"/>
          <w:numId w:val="13"/>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AB4C3A" w:rsidRDefault="00B43181" w:rsidP="001B577C">
      <w:pPr>
        <w:numPr>
          <w:ilvl w:val="0"/>
          <w:numId w:val="13"/>
        </w:numPr>
        <w:spacing w:before="60" w:after="60"/>
        <w:ind w:left="1843" w:hanging="567"/>
        <w:jc w:val="both"/>
        <w:rPr>
          <w:rFonts w:cs="Arial"/>
          <w:sz w:val="18"/>
          <w:szCs w:val="18"/>
        </w:rPr>
      </w:pPr>
      <w:r w:rsidRPr="00AB4C3A">
        <w:rPr>
          <w:rFonts w:cs="Arial"/>
          <w:sz w:val="18"/>
          <w:szCs w:val="18"/>
        </w:rPr>
        <w:t>Se compruebe falsedad en la información declarada en el Formulario de Presentación de Propuesta (Formulario A-1).</w:t>
      </w:r>
    </w:p>
    <w:p w:rsidR="00C24A33" w:rsidRPr="00AB4C3A" w:rsidRDefault="00B43181" w:rsidP="001B577C">
      <w:pPr>
        <w:numPr>
          <w:ilvl w:val="0"/>
          <w:numId w:val="13"/>
        </w:numPr>
        <w:spacing w:before="60" w:after="60"/>
        <w:ind w:left="1843" w:hanging="567"/>
        <w:jc w:val="both"/>
        <w:rPr>
          <w:rFonts w:cs="Arial"/>
          <w:sz w:val="18"/>
          <w:szCs w:val="18"/>
        </w:rPr>
      </w:pPr>
      <w:r w:rsidRPr="00AB4C3A">
        <w:rPr>
          <w:rFonts w:cs="Arial"/>
          <w:sz w:val="18"/>
          <w:szCs w:val="18"/>
        </w:rPr>
        <w:t>P</w:t>
      </w:r>
      <w:r w:rsidR="00EB1C1F" w:rsidRPr="00AB4C3A">
        <w:rPr>
          <w:rFonts w:cs="Arial"/>
          <w:sz w:val="18"/>
          <w:szCs w:val="18"/>
        </w:rPr>
        <w:t>ara la formalización de la contratación, mediante</w:t>
      </w:r>
      <w:r w:rsidR="0011664B" w:rsidRPr="00AB4C3A">
        <w:rPr>
          <w:rFonts w:cs="Arial"/>
          <w:sz w:val="18"/>
          <w:szCs w:val="18"/>
        </w:rPr>
        <w:t xml:space="preserve"> </w:t>
      </w:r>
      <w:r w:rsidR="00EB1C1F" w:rsidRPr="00AB4C3A">
        <w:rPr>
          <w:rFonts w:cs="Arial"/>
          <w:sz w:val="18"/>
          <w:szCs w:val="18"/>
        </w:rPr>
        <w:t xml:space="preserve">Contrato u Orden de Compra, la documentación presentada por el proponente adjudicado, </w:t>
      </w:r>
      <w:r w:rsidR="00425B72" w:rsidRPr="00AB4C3A">
        <w:rPr>
          <w:rFonts w:cs="Arial"/>
          <w:sz w:val="18"/>
          <w:szCs w:val="18"/>
        </w:rPr>
        <w:t xml:space="preserve">no respalda lo señalado en </w:t>
      </w:r>
      <w:r w:rsidR="000C3121" w:rsidRPr="00AB4C3A">
        <w:rPr>
          <w:rFonts w:cs="Arial"/>
          <w:sz w:val="18"/>
          <w:szCs w:val="18"/>
        </w:rPr>
        <w:t xml:space="preserve">el Formulario </w:t>
      </w:r>
      <w:r w:rsidR="00425B72" w:rsidRPr="00AB4C3A">
        <w:rPr>
          <w:rFonts w:cs="Arial"/>
          <w:sz w:val="18"/>
          <w:szCs w:val="18"/>
        </w:rPr>
        <w:t>de Presentación de Propuesta (Formulario A-1).</w:t>
      </w:r>
    </w:p>
    <w:p w:rsidR="000530F3" w:rsidRPr="00AB4C3A" w:rsidRDefault="00EB1C1F" w:rsidP="001B577C">
      <w:pPr>
        <w:numPr>
          <w:ilvl w:val="0"/>
          <w:numId w:val="13"/>
        </w:numPr>
        <w:spacing w:before="60" w:after="60"/>
        <w:ind w:left="1843" w:hanging="567"/>
        <w:jc w:val="both"/>
        <w:rPr>
          <w:rFonts w:cs="Arial"/>
          <w:sz w:val="18"/>
          <w:szCs w:val="18"/>
        </w:rPr>
      </w:pPr>
      <w:r w:rsidRPr="00AB4C3A">
        <w:rPr>
          <w:rFonts w:cs="Arial"/>
          <w:sz w:val="18"/>
          <w:szCs w:val="18"/>
        </w:rPr>
        <w:t>El proponente adjudicado no presente para la formalización de la contratación, mediante</w:t>
      </w:r>
      <w:r w:rsidR="0011664B" w:rsidRPr="00AB4C3A">
        <w:rPr>
          <w:rFonts w:cs="Arial"/>
          <w:sz w:val="18"/>
          <w:szCs w:val="18"/>
        </w:rPr>
        <w:t xml:space="preserve"> </w:t>
      </w:r>
      <w:r w:rsidRPr="00AB4C3A">
        <w:rPr>
          <w:rFonts w:cs="Arial"/>
          <w:sz w:val="18"/>
          <w:szCs w:val="18"/>
        </w:rPr>
        <w:t xml:space="preserve">Contrato u Orden de Compra uno o varios de los documentos </w:t>
      </w:r>
      <w:r w:rsidR="00425B72" w:rsidRPr="00AB4C3A">
        <w:rPr>
          <w:rFonts w:cs="Arial"/>
          <w:sz w:val="18"/>
          <w:szCs w:val="18"/>
        </w:rPr>
        <w:t xml:space="preserve">señalados en </w:t>
      </w:r>
      <w:r w:rsidR="000C3121" w:rsidRPr="00AB4C3A">
        <w:rPr>
          <w:rFonts w:cs="Arial"/>
          <w:sz w:val="18"/>
          <w:szCs w:val="18"/>
        </w:rPr>
        <w:t xml:space="preserve">el Formulario </w:t>
      </w:r>
      <w:r w:rsidR="00425B72" w:rsidRPr="00AB4C3A">
        <w:rPr>
          <w:rFonts w:cs="Arial"/>
          <w:sz w:val="18"/>
          <w:szCs w:val="18"/>
        </w:rPr>
        <w:t>de Presentación de Propuesta (Formulario A-1)</w:t>
      </w:r>
      <w:r w:rsidRPr="00AB4C3A">
        <w:rPr>
          <w:rFonts w:cs="Arial"/>
          <w:sz w:val="18"/>
          <w:szCs w:val="18"/>
        </w:rPr>
        <w:t xml:space="preserve">, salvo que hubiese justificado oportunamente el retraso por causas de fuerza mayor, caso fortuito </w:t>
      </w:r>
      <w:r w:rsidR="000530F3" w:rsidRPr="00AB4C3A">
        <w:rPr>
          <w:rFonts w:cs="Arial"/>
          <w:sz w:val="18"/>
          <w:szCs w:val="18"/>
        </w:rPr>
        <w:t xml:space="preserve">u otras causas debidamente justificadas y aceptadas por la entidad. </w:t>
      </w:r>
    </w:p>
    <w:p w:rsidR="00B11D51" w:rsidRDefault="00EB1C1F" w:rsidP="00B8168B">
      <w:pPr>
        <w:numPr>
          <w:ilvl w:val="0"/>
          <w:numId w:val="13"/>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15543F" w:rsidRPr="00673E6A" w:rsidRDefault="0015543F" w:rsidP="0015543F">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2" w:name="_Toc346873782"/>
      <w:r w:rsidRPr="00673E6A">
        <w:rPr>
          <w:rFonts w:ascii="Verdana" w:hAnsi="Verdana" w:cs="Arial"/>
          <w:sz w:val="18"/>
          <w:szCs w:val="18"/>
          <w:u w:val="none"/>
        </w:rPr>
        <w:t>Devolución de la Garantía de Seriedad de Propuesta</w:t>
      </w:r>
      <w:bookmarkEnd w:id="12"/>
    </w:p>
    <w:p w:rsidR="00561143" w:rsidRPr="00673E6A" w:rsidRDefault="00561143" w:rsidP="00530A16">
      <w:pPr>
        <w:jc w:val="both"/>
        <w:rPr>
          <w:rFonts w:cs="Arial"/>
          <w:sz w:val="18"/>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561143" w:rsidRPr="00673E6A" w:rsidRDefault="00561143" w:rsidP="009F138A">
      <w:pPr>
        <w:ind w:left="1134"/>
        <w:jc w:val="both"/>
        <w:rPr>
          <w:rFonts w:cs="Arial"/>
          <w:sz w:val="18"/>
          <w:szCs w:val="18"/>
        </w:rPr>
      </w:pPr>
    </w:p>
    <w:p w:rsidR="00B86D68" w:rsidRPr="00673E6A" w:rsidRDefault="000B6395" w:rsidP="00D210DA">
      <w:pPr>
        <w:numPr>
          <w:ilvl w:val="0"/>
          <w:numId w:val="20"/>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1B577C">
      <w:pPr>
        <w:numPr>
          <w:ilvl w:val="0"/>
          <w:numId w:val="20"/>
        </w:numPr>
        <w:spacing w:before="40" w:after="40"/>
        <w:ind w:left="1843" w:hanging="567"/>
        <w:jc w:val="both"/>
        <w:rPr>
          <w:rFonts w:cs="Arial"/>
          <w:sz w:val="18"/>
          <w:szCs w:val="18"/>
        </w:rPr>
      </w:pPr>
      <w:r w:rsidRPr="00673E6A">
        <w:rPr>
          <w:rFonts w:cs="Arial"/>
          <w:sz w:val="18"/>
          <w:szCs w:val="18"/>
        </w:rPr>
        <w:lastRenderedPageBreak/>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1B577C">
      <w:pPr>
        <w:numPr>
          <w:ilvl w:val="0"/>
          <w:numId w:val="20"/>
        </w:numPr>
        <w:spacing w:before="40" w:after="40"/>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1B577C">
      <w:pPr>
        <w:numPr>
          <w:ilvl w:val="0"/>
          <w:numId w:val="20"/>
        </w:numPr>
        <w:spacing w:before="40" w:after="40"/>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1B577C">
      <w:pPr>
        <w:numPr>
          <w:ilvl w:val="0"/>
          <w:numId w:val="20"/>
        </w:numPr>
        <w:spacing w:before="40" w:after="40"/>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D210DA">
      <w:pPr>
        <w:numPr>
          <w:ilvl w:val="0"/>
          <w:numId w:val="20"/>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673E6A" w:rsidRDefault="00561143" w:rsidP="00530A16">
      <w:pPr>
        <w:ind w:hanging="705"/>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b w:val="0"/>
          <w:sz w:val="18"/>
          <w:szCs w:val="18"/>
          <w:u w:val="none"/>
        </w:rPr>
      </w:pPr>
      <w:bookmarkStart w:id="13" w:name="_Toc346871595"/>
      <w:bookmarkStart w:id="14"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3"/>
      <w:bookmarkEnd w:id="14"/>
    </w:p>
    <w:p w:rsidR="00C52D1D" w:rsidRPr="00673E6A" w:rsidRDefault="00C52D1D" w:rsidP="00DB1C2A">
      <w:pPr>
        <w:jc w:val="both"/>
        <w:rPr>
          <w:rFonts w:cs="Arial"/>
          <w:sz w:val="18"/>
          <w:szCs w:val="18"/>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5" w:name="_Toc346873784"/>
      <w:r w:rsidRPr="00673E6A">
        <w:rPr>
          <w:rFonts w:ascii="Verdana" w:hAnsi="Verdana" w:cs="Arial"/>
          <w:sz w:val="18"/>
          <w:szCs w:val="18"/>
          <w:u w:val="none"/>
        </w:rPr>
        <w:t>RECHAZO Y DESCALIFICACIÓN DE PROPUESTAS</w:t>
      </w:r>
      <w:bookmarkEnd w:id="15"/>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6" w:name="_Toc346871597"/>
      <w:bookmarkStart w:id="17"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6"/>
      <w:bookmarkEnd w:id="17"/>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8" w:name="_Toc346871598"/>
      <w:bookmarkStart w:id="19" w:name="_Toc346873786"/>
      <w:r w:rsidRPr="00673E6A">
        <w:rPr>
          <w:rFonts w:ascii="Verdana" w:hAnsi="Verdana" w:cs="Arial"/>
          <w:sz w:val="18"/>
          <w:szCs w:val="18"/>
          <w:u w:val="none"/>
        </w:rPr>
        <w:t>Las causales de descalificación son:</w:t>
      </w:r>
      <w:bookmarkEnd w:id="18"/>
      <w:bookmarkEnd w:id="19"/>
    </w:p>
    <w:p w:rsidR="008A18E4" w:rsidRPr="00673E6A" w:rsidRDefault="008A18E4" w:rsidP="00530A16">
      <w:pPr>
        <w:tabs>
          <w:tab w:val="left" w:pos="1560"/>
        </w:tabs>
        <w:jc w:val="both"/>
        <w:rPr>
          <w:rFonts w:cs="Arial"/>
          <w:sz w:val="18"/>
          <w:szCs w:val="18"/>
        </w:rPr>
      </w:pPr>
    </w:p>
    <w:p w:rsidR="00BA2216" w:rsidRPr="00673E6A" w:rsidRDefault="00BA2216" w:rsidP="00D210DA">
      <w:pPr>
        <w:numPr>
          <w:ilvl w:val="0"/>
          <w:numId w:val="21"/>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005D7A" w:rsidRPr="00673E6A" w:rsidRDefault="00005D7A" w:rsidP="001B577C">
      <w:pPr>
        <w:numPr>
          <w:ilvl w:val="0"/>
          <w:numId w:val="21"/>
        </w:numPr>
        <w:spacing w:before="40" w:after="40"/>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5E2FA5" w:rsidRDefault="008A18E4" w:rsidP="001B577C">
      <w:pPr>
        <w:numPr>
          <w:ilvl w:val="0"/>
          <w:numId w:val="21"/>
        </w:numPr>
        <w:spacing w:before="40" w:after="40"/>
        <w:ind w:left="1843" w:hanging="567"/>
        <w:jc w:val="both"/>
        <w:rPr>
          <w:rFonts w:cs="Arial"/>
          <w:sz w:val="18"/>
          <w:szCs w:val="18"/>
        </w:rPr>
      </w:pPr>
      <w:r w:rsidRPr="005E2FA5">
        <w:rPr>
          <w:rFonts w:cs="Arial"/>
          <w:sz w:val="18"/>
          <w:szCs w:val="18"/>
        </w:rPr>
        <w:t>Cuando la propuesta técnica y/o económica no cumpla con las condiciones establecidas en el presente DBC.</w:t>
      </w:r>
    </w:p>
    <w:p w:rsidR="008A18E4" w:rsidRPr="00673E6A" w:rsidRDefault="008A18E4" w:rsidP="001B577C">
      <w:pPr>
        <w:numPr>
          <w:ilvl w:val="0"/>
          <w:numId w:val="21"/>
        </w:numPr>
        <w:spacing w:before="40" w:after="40"/>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1B577C">
      <w:pPr>
        <w:numPr>
          <w:ilvl w:val="0"/>
          <w:numId w:val="21"/>
        </w:numPr>
        <w:spacing w:before="40" w:after="4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1B577C">
      <w:pPr>
        <w:numPr>
          <w:ilvl w:val="0"/>
          <w:numId w:val="21"/>
        </w:numPr>
        <w:spacing w:before="40" w:after="40"/>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1B577C">
      <w:pPr>
        <w:numPr>
          <w:ilvl w:val="0"/>
          <w:numId w:val="21"/>
        </w:numPr>
        <w:spacing w:before="40" w:after="40"/>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1B577C">
      <w:pPr>
        <w:numPr>
          <w:ilvl w:val="0"/>
          <w:numId w:val="21"/>
        </w:numPr>
        <w:spacing w:before="40" w:after="40"/>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1B577C">
      <w:pPr>
        <w:numPr>
          <w:ilvl w:val="0"/>
          <w:numId w:val="21"/>
        </w:numPr>
        <w:spacing w:before="40" w:after="4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1B577C">
      <w:pPr>
        <w:numPr>
          <w:ilvl w:val="0"/>
          <w:numId w:val="21"/>
        </w:numPr>
        <w:spacing w:before="40" w:after="40"/>
        <w:ind w:left="1843" w:hanging="567"/>
        <w:jc w:val="both"/>
        <w:rPr>
          <w:rFonts w:cs="Arial"/>
          <w:sz w:val="18"/>
          <w:szCs w:val="18"/>
        </w:rPr>
      </w:pPr>
      <w:r w:rsidRPr="00673E6A">
        <w:rPr>
          <w:rFonts w:cs="Arial"/>
          <w:sz w:val="18"/>
          <w:szCs w:val="18"/>
        </w:rPr>
        <w:t>Cuando el proponente presente dos o más propuestas.</w:t>
      </w:r>
    </w:p>
    <w:p w:rsidR="008A18E4" w:rsidRPr="00673E6A" w:rsidRDefault="008A18E4" w:rsidP="001B577C">
      <w:pPr>
        <w:numPr>
          <w:ilvl w:val="0"/>
          <w:numId w:val="21"/>
        </w:numPr>
        <w:spacing w:before="40" w:after="40"/>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1B577C">
      <w:pPr>
        <w:numPr>
          <w:ilvl w:val="0"/>
          <w:numId w:val="21"/>
        </w:numPr>
        <w:spacing w:before="40" w:after="40"/>
        <w:ind w:left="1843" w:hanging="567"/>
        <w:jc w:val="both"/>
        <w:rPr>
          <w:rFonts w:cs="Arial"/>
          <w:sz w:val="18"/>
          <w:szCs w:val="18"/>
        </w:rPr>
      </w:pPr>
      <w:r w:rsidRPr="00673E6A">
        <w:rPr>
          <w:rFonts w:cs="Arial"/>
          <w:sz w:val="18"/>
          <w:szCs w:val="18"/>
        </w:rPr>
        <w:t>Cuando la propuesta presente errores no subsanables.</w:t>
      </w:r>
    </w:p>
    <w:p w:rsidR="008A18E4" w:rsidRPr="00673E6A" w:rsidRDefault="008A18E4" w:rsidP="001B577C">
      <w:pPr>
        <w:numPr>
          <w:ilvl w:val="0"/>
          <w:numId w:val="21"/>
        </w:numPr>
        <w:spacing w:before="40" w:after="4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1B577C">
      <w:pPr>
        <w:numPr>
          <w:ilvl w:val="0"/>
          <w:numId w:val="21"/>
        </w:numPr>
        <w:spacing w:before="40" w:after="4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D210DA">
      <w:pPr>
        <w:numPr>
          <w:ilvl w:val="0"/>
          <w:numId w:val="21"/>
        </w:numPr>
        <w:spacing w:before="40" w:after="40"/>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20"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20"/>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1" w:name="_Toc346871600"/>
      <w:bookmarkStart w:id="22"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1"/>
      <w:bookmarkEnd w:id="22"/>
    </w:p>
    <w:p w:rsidR="008A18E4" w:rsidRPr="00673E6A" w:rsidRDefault="008A18E4" w:rsidP="00530A16">
      <w:pPr>
        <w:jc w:val="both"/>
        <w:rPr>
          <w:rFonts w:cs="Arial"/>
          <w:sz w:val="18"/>
          <w:szCs w:val="18"/>
        </w:rPr>
      </w:pPr>
    </w:p>
    <w:p w:rsidR="00882B75" w:rsidRPr="00673E6A" w:rsidRDefault="00882B75" w:rsidP="00D210DA">
      <w:pPr>
        <w:numPr>
          <w:ilvl w:val="0"/>
          <w:numId w:val="22"/>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D210DA">
      <w:pPr>
        <w:numPr>
          <w:ilvl w:val="0"/>
          <w:numId w:val="22"/>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D210DA">
      <w:pPr>
        <w:numPr>
          <w:ilvl w:val="0"/>
          <w:numId w:val="22"/>
        </w:numPr>
        <w:tabs>
          <w:tab w:val="left" w:pos="1276"/>
        </w:tabs>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D210DA">
      <w:pPr>
        <w:numPr>
          <w:ilvl w:val="0"/>
          <w:numId w:val="22"/>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3" w:name="_Toc346871601"/>
      <w:bookmarkStart w:id="24" w:name="_Toc346873789"/>
      <w:r w:rsidRPr="00673E6A">
        <w:rPr>
          <w:rFonts w:ascii="Verdana" w:hAnsi="Verdana" w:cs="Arial"/>
          <w:sz w:val="18"/>
          <w:szCs w:val="18"/>
          <w:u w:val="none"/>
        </w:rPr>
        <w:t>Se consideran errores no subsanables, siendo objeto de descalificación, los siguientes:</w:t>
      </w:r>
      <w:bookmarkEnd w:id="23"/>
      <w:bookmarkEnd w:id="24"/>
    </w:p>
    <w:p w:rsidR="008A18E4" w:rsidRPr="00673E6A" w:rsidRDefault="008A18E4" w:rsidP="00530A16">
      <w:pPr>
        <w:ind w:hanging="708"/>
        <w:jc w:val="both"/>
        <w:rPr>
          <w:rFonts w:cs="Arial"/>
          <w:sz w:val="18"/>
          <w:szCs w:val="18"/>
        </w:rPr>
      </w:pPr>
    </w:p>
    <w:p w:rsidR="008A18E4" w:rsidRPr="00673E6A" w:rsidRDefault="008A18E4" w:rsidP="00D210DA">
      <w:pPr>
        <w:numPr>
          <w:ilvl w:val="0"/>
          <w:numId w:val="24"/>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D210DA">
      <w:pPr>
        <w:numPr>
          <w:ilvl w:val="0"/>
          <w:numId w:val="24"/>
        </w:numPr>
        <w:tabs>
          <w:tab w:val="left" w:pos="709"/>
        </w:tabs>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D210DA">
      <w:pPr>
        <w:numPr>
          <w:ilvl w:val="0"/>
          <w:numId w:val="24"/>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D210DA">
      <w:pPr>
        <w:numPr>
          <w:ilvl w:val="0"/>
          <w:numId w:val="24"/>
        </w:numPr>
        <w:tabs>
          <w:tab w:val="left" w:pos="709"/>
        </w:tabs>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D210DA">
      <w:pPr>
        <w:numPr>
          <w:ilvl w:val="0"/>
          <w:numId w:val="24"/>
        </w:numPr>
        <w:tabs>
          <w:tab w:val="left" w:pos="709"/>
        </w:tabs>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5E2FA5" w:rsidRDefault="008A18E4" w:rsidP="00D210DA">
      <w:pPr>
        <w:numPr>
          <w:ilvl w:val="0"/>
          <w:numId w:val="24"/>
        </w:numPr>
        <w:tabs>
          <w:tab w:val="left" w:pos="709"/>
        </w:tabs>
        <w:ind w:left="1843" w:hanging="567"/>
        <w:jc w:val="both"/>
        <w:rPr>
          <w:rFonts w:cs="Arial"/>
          <w:sz w:val="18"/>
          <w:szCs w:val="18"/>
        </w:rPr>
      </w:pPr>
      <w:r w:rsidRPr="005E2FA5">
        <w:rPr>
          <w:rFonts w:cs="Arial"/>
          <w:sz w:val="18"/>
          <w:szCs w:val="18"/>
        </w:rPr>
        <w:t>Cuando la Garantía de Seriedad de Propuesta fuese emitida en forma errónea.</w:t>
      </w:r>
    </w:p>
    <w:p w:rsidR="008A18E4" w:rsidRPr="005E2FA5" w:rsidRDefault="008A18E4" w:rsidP="00D210DA">
      <w:pPr>
        <w:numPr>
          <w:ilvl w:val="0"/>
          <w:numId w:val="24"/>
        </w:numPr>
        <w:tabs>
          <w:tab w:val="left" w:pos="709"/>
        </w:tabs>
        <w:ind w:left="1843" w:hanging="567"/>
        <w:jc w:val="both"/>
        <w:rPr>
          <w:rFonts w:cs="Arial"/>
          <w:sz w:val="18"/>
          <w:szCs w:val="18"/>
        </w:rPr>
      </w:pPr>
      <w:r w:rsidRPr="005E2FA5">
        <w:rPr>
          <w:rFonts w:cs="Arial"/>
          <w:sz w:val="18"/>
          <w:szCs w:val="18"/>
        </w:rPr>
        <w:t>Cuando la Garantía de Seriedad de Propuesta sea girada por un monto menor al solicitado en el presente DBC, admitiéndose un margen de error que no supere el cero punto uno por ciento (0.1%).</w:t>
      </w:r>
    </w:p>
    <w:p w:rsidR="008A18E4" w:rsidRPr="005E2FA5" w:rsidRDefault="008A18E4" w:rsidP="00D210DA">
      <w:pPr>
        <w:numPr>
          <w:ilvl w:val="0"/>
          <w:numId w:val="24"/>
        </w:numPr>
        <w:tabs>
          <w:tab w:val="left" w:pos="709"/>
        </w:tabs>
        <w:ind w:left="1843" w:hanging="567"/>
        <w:jc w:val="both"/>
        <w:rPr>
          <w:rFonts w:cs="Arial"/>
          <w:sz w:val="18"/>
          <w:szCs w:val="18"/>
        </w:rPr>
      </w:pPr>
      <w:r w:rsidRPr="005E2FA5">
        <w:rPr>
          <w:rFonts w:cs="Arial"/>
          <w:sz w:val="18"/>
          <w:szCs w:val="18"/>
        </w:rPr>
        <w:t xml:space="preserve">Cuando la Garantía de Seriedad de Propuesta sea girada por un plazo menor al solicitado en el presente DBC, admitiéndose un margen de error que no supere los dos (2) días calendario. </w:t>
      </w:r>
    </w:p>
    <w:p w:rsidR="008A18E4" w:rsidRPr="00673E6A" w:rsidRDefault="008A18E4" w:rsidP="00D210DA">
      <w:pPr>
        <w:numPr>
          <w:ilvl w:val="0"/>
          <w:numId w:val="24"/>
        </w:numPr>
        <w:tabs>
          <w:tab w:val="left" w:pos="709"/>
        </w:tabs>
        <w:ind w:left="1843" w:hanging="567"/>
        <w:jc w:val="both"/>
        <w:rPr>
          <w:rFonts w:cs="Arial"/>
          <w:sz w:val="18"/>
          <w:szCs w:val="18"/>
        </w:rPr>
      </w:pPr>
      <w:r w:rsidRPr="005E2FA5">
        <w:rPr>
          <w:rFonts w:cs="Arial"/>
          <w:sz w:val="18"/>
          <w:szCs w:val="18"/>
        </w:rPr>
        <w:t xml:space="preserve">Cuando se presente en fotocopia </w:t>
      </w:r>
      <w:r w:rsidRPr="00673E6A">
        <w:rPr>
          <w:rFonts w:cs="Arial"/>
          <w:sz w:val="18"/>
          <w:szCs w:val="18"/>
        </w:rPr>
        <w:t xml:space="preserve">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r w:rsidR="001E40A6" w:rsidRPr="00673E6A">
        <w:rPr>
          <w:rFonts w:cs="Arial"/>
          <w:sz w:val="18"/>
          <w:szCs w:val="18"/>
        </w:rPr>
        <w:t>)</w:t>
      </w:r>
      <w:r w:rsidR="003765C2">
        <w:rPr>
          <w:rFonts w:cs="Arial"/>
          <w:sz w:val="18"/>
          <w:szCs w:val="18"/>
        </w:rPr>
        <w:t xml:space="preserve"> </w:t>
      </w:r>
      <w:r w:rsidRPr="00673E6A">
        <w:rPr>
          <w:rFonts w:cs="Arial"/>
          <w:sz w:val="18"/>
          <w:szCs w:val="18"/>
        </w:rPr>
        <w:t>y/o la Garantía de Seriedad de Propuesta</w:t>
      </w:r>
      <w:r w:rsidR="001839E8" w:rsidRPr="00673E6A">
        <w:rPr>
          <w:rFonts w:cs="Arial"/>
          <w:sz w:val="18"/>
          <w:szCs w:val="18"/>
        </w:rPr>
        <w:t>, si esta hubiese sido solicitada</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5" w:name="_Toc346873790"/>
      <w:r w:rsidRPr="00673E6A">
        <w:rPr>
          <w:rFonts w:ascii="Verdana" w:hAnsi="Verdana" w:cs="Arial"/>
          <w:sz w:val="18"/>
          <w:szCs w:val="18"/>
          <w:u w:val="none"/>
        </w:rPr>
        <w:t>DECLARATORIA DESIERTA</w:t>
      </w:r>
      <w:bookmarkEnd w:id="25"/>
    </w:p>
    <w:p w:rsidR="00C52D1D" w:rsidRPr="00673E6A" w:rsidRDefault="00C52D1D" w:rsidP="00530A16">
      <w:pPr>
        <w:rPr>
          <w:rFonts w:cs="Arial"/>
          <w:b/>
          <w:sz w:val="18"/>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C52D1D" w:rsidRDefault="00C52D1D" w:rsidP="00530A16">
      <w:pPr>
        <w:ind w:hanging="15"/>
        <w:jc w:val="both"/>
        <w:rPr>
          <w:rFonts w:cs="Arial"/>
          <w:sz w:val="18"/>
          <w:szCs w:val="18"/>
        </w:rPr>
      </w:pP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6" w:name="_Toc346873791"/>
      <w:r w:rsidRPr="00673E6A">
        <w:rPr>
          <w:rFonts w:ascii="Verdana" w:hAnsi="Verdana" w:cs="Arial"/>
          <w:sz w:val="18"/>
          <w:szCs w:val="18"/>
          <w:u w:val="none"/>
        </w:rPr>
        <w:t>CANCELACIÓN, SUSPENSIÓN Y ANULACIÓN DEL PROCESO DE CONTRATACIÓN</w:t>
      </w:r>
      <w:bookmarkEnd w:id="26"/>
    </w:p>
    <w:p w:rsidR="00C52D1D" w:rsidRPr="00673E6A" w:rsidRDefault="00C52D1D" w:rsidP="00E644EE">
      <w:pPr>
        <w:tabs>
          <w:tab w:val="num" w:pos="567"/>
        </w:tabs>
        <w:ind w:left="567" w:hanging="567"/>
        <w:jc w:val="both"/>
        <w:rPr>
          <w:rFonts w:cs="Arial"/>
          <w:b/>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673E6A" w:rsidRDefault="00C52D1D" w:rsidP="003953B0">
      <w:pPr>
        <w:tabs>
          <w:tab w:val="num" w:pos="709"/>
        </w:tabs>
        <w:ind w:left="709" w:hanging="709"/>
        <w:jc w:val="both"/>
        <w:rPr>
          <w:rFonts w:cs="Arial"/>
          <w:sz w:val="18"/>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7"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7"/>
    </w:p>
    <w:p w:rsidR="00C52D1D" w:rsidRPr="00673E6A" w:rsidRDefault="00C52D1D" w:rsidP="003953B0">
      <w:pPr>
        <w:tabs>
          <w:tab w:val="num" w:pos="709"/>
        </w:tabs>
        <w:ind w:left="709" w:hanging="709"/>
        <w:rPr>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8" w:name="_Toc346873793"/>
      <w:r w:rsidRPr="00673E6A">
        <w:rPr>
          <w:rFonts w:cs="Arial"/>
          <w:sz w:val="18"/>
          <w:szCs w:val="18"/>
          <w:u w:val="none"/>
          <w:lang w:val="es-BO" w:eastAsia="en-US"/>
        </w:rPr>
        <w:t>DOCUMENTOS QUE DEBE PRESENTAR EL PROPONENTE</w:t>
      </w:r>
      <w:bookmarkEnd w:id="28"/>
    </w:p>
    <w:p w:rsidR="00AA53E2" w:rsidRPr="00673E6A" w:rsidRDefault="00AA53E2" w:rsidP="00530A16">
      <w:pPr>
        <w:jc w:val="both"/>
        <w:rPr>
          <w:rFonts w:cs="Arial"/>
          <w:b/>
          <w:sz w:val="18"/>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673E6A" w:rsidRDefault="005F6CBA" w:rsidP="00530A16">
      <w:pPr>
        <w:jc w:val="both"/>
        <w:rPr>
          <w:rFonts w:cs="Arial"/>
          <w:b/>
          <w:sz w:val="18"/>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9" w:name="_Toc346871606"/>
      <w:bookmarkStart w:id="30"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9"/>
      <w:bookmarkEnd w:id="30"/>
    </w:p>
    <w:p w:rsidR="00AA53E2" w:rsidRPr="00673E6A" w:rsidRDefault="00AA53E2" w:rsidP="00530A16">
      <w:pPr>
        <w:jc w:val="both"/>
        <w:rPr>
          <w:rFonts w:cs="Arial"/>
          <w:sz w:val="18"/>
          <w:szCs w:val="18"/>
        </w:rPr>
      </w:pPr>
    </w:p>
    <w:p w:rsidR="008C488E" w:rsidRPr="00673E6A" w:rsidRDefault="000C3121" w:rsidP="00B8168B">
      <w:pPr>
        <w:numPr>
          <w:ilvl w:val="0"/>
          <w:numId w:val="14"/>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B8168B">
      <w:pPr>
        <w:numPr>
          <w:ilvl w:val="0"/>
          <w:numId w:val="14"/>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a o Formulario 2-b</w:t>
      </w:r>
      <w:r w:rsidR="00B54A77" w:rsidRPr="00673E6A">
        <w:rPr>
          <w:rFonts w:cs="Arial"/>
          <w:sz w:val="18"/>
          <w:szCs w:val="18"/>
        </w:rPr>
        <w:t xml:space="preserve">). </w:t>
      </w:r>
    </w:p>
    <w:p w:rsidR="004F53CB" w:rsidRPr="00673E6A" w:rsidRDefault="000C3121" w:rsidP="00B8168B">
      <w:pPr>
        <w:numPr>
          <w:ilvl w:val="0"/>
          <w:numId w:val="14"/>
        </w:numPr>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Pr="00673E6A" w:rsidRDefault="000C3121" w:rsidP="00B8168B">
      <w:pPr>
        <w:numPr>
          <w:ilvl w:val="0"/>
          <w:numId w:val="14"/>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C6831">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BB404C" w:rsidRPr="00673E6A" w:rsidRDefault="00802E0B" w:rsidP="00B8168B">
      <w:pPr>
        <w:numPr>
          <w:ilvl w:val="0"/>
          <w:numId w:val="14"/>
        </w:numPr>
        <w:ind w:left="1843" w:hanging="567"/>
        <w:jc w:val="both"/>
        <w:rPr>
          <w:rFonts w:cs="Arial"/>
          <w:sz w:val="18"/>
          <w:szCs w:val="18"/>
        </w:rPr>
      </w:pPr>
      <w:r w:rsidRPr="00673E6A">
        <w:rPr>
          <w:rFonts w:cs="Arial"/>
          <w:sz w:val="18"/>
          <w:szCs w:val="18"/>
        </w:rPr>
        <w:t xml:space="preserve">En caso de requerirse la </w:t>
      </w:r>
      <w:r w:rsidR="00EA0B69" w:rsidRPr="00673E6A">
        <w:rPr>
          <w:rFonts w:cs="Arial"/>
          <w:sz w:val="18"/>
          <w:szCs w:val="18"/>
        </w:rPr>
        <w:t>Garantía de Seriedad de Propuesta</w:t>
      </w:r>
      <w:r w:rsidR="00FB4C26" w:rsidRPr="00FB4C26">
        <w:rPr>
          <w:rStyle w:val="Refdenotaalpie"/>
          <w:rFonts w:cs="Arial"/>
          <w:color w:val="FF0000"/>
          <w:sz w:val="18"/>
          <w:szCs w:val="18"/>
        </w:rPr>
        <w:footnoteReference w:id="1"/>
      </w:r>
      <w:r w:rsidR="00EA0B69" w:rsidRPr="00673E6A">
        <w:rPr>
          <w:rFonts w:cs="Arial"/>
          <w:sz w:val="18"/>
          <w:szCs w:val="18"/>
        </w:rPr>
        <w:t xml:space="preserve">, </w:t>
      </w:r>
      <w:r w:rsidRPr="00673E6A">
        <w:rPr>
          <w:rFonts w:cs="Arial"/>
          <w:sz w:val="18"/>
          <w:szCs w:val="18"/>
        </w:rPr>
        <w:t xml:space="preserve">ésta deberá ser presentada </w:t>
      </w:r>
      <w:r w:rsidR="00EA0B69" w:rsidRPr="00673E6A">
        <w:rPr>
          <w:rFonts w:cs="Arial"/>
          <w:sz w:val="18"/>
          <w:szCs w:val="18"/>
        </w:rPr>
        <w:t>en original, equivalente al uno por ciento (1%) de la propuesta económica del proponente</w:t>
      </w:r>
      <w:r w:rsidR="0011664B">
        <w:rPr>
          <w:rFonts w:cs="Arial"/>
          <w:sz w:val="18"/>
          <w:szCs w:val="18"/>
        </w:rPr>
        <w:t xml:space="preserve"> </w:t>
      </w:r>
      <w:r w:rsidR="00EA0B69" w:rsidRPr="00673E6A">
        <w:rPr>
          <w:rFonts w:cs="Arial"/>
          <w:sz w:val="18"/>
          <w:szCs w:val="18"/>
        </w:rPr>
        <w:t>que exceda en treinta (30) días calendario el plazo de validez de la propuesta</w:t>
      </w:r>
      <w:r w:rsidR="000D7FB2" w:rsidRPr="00673E6A">
        <w:rPr>
          <w:rFonts w:cs="Arial"/>
          <w:sz w:val="18"/>
          <w:szCs w:val="18"/>
        </w:rPr>
        <w:t xml:space="preserve"> establecida en el </w:t>
      </w:r>
      <w:r w:rsidR="006A5A1B" w:rsidRPr="00673E6A">
        <w:rPr>
          <w:rFonts w:cs="Arial"/>
          <w:sz w:val="18"/>
          <w:szCs w:val="18"/>
        </w:rPr>
        <w:t xml:space="preserve">presente </w:t>
      </w:r>
      <w:r w:rsidR="000D7FB2" w:rsidRPr="00673E6A">
        <w:rPr>
          <w:rFonts w:cs="Arial"/>
          <w:sz w:val="18"/>
          <w:szCs w:val="18"/>
        </w:rPr>
        <w:t>DBC</w:t>
      </w:r>
      <w:r w:rsidR="00EA0B69" w:rsidRPr="00673E6A">
        <w:rPr>
          <w:rFonts w:cs="Arial"/>
          <w:sz w:val="18"/>
          <w:szCs w:val="18"/>
        </w:rPr>
        <w:t>; y que cumpla con las características de renovable, irrevocable y de ejecución inmediata, emitida a nombre de la entidad convocante</w:t>
      </w:r>
      <w:r w:rsidR="00551C50" w:rsidRPr="00673E6A">
        <w:rPr>
          <w:rFonts w:cs="Arial"/>
          <w:sz w:val="18"/>
          <w:szCs w:val="18"/>
        </w:rPr>
        <w:t>.</w:t>
      </w:r>
    </w:p>
    <w:p w:rsidR="00FB62EC" w:rsidRPr="00673E6A" w:rsidRDefault="00FB62EC" w:rsidP="00FB62EC">
      <w:pPr>
        <w:jc w:val="both"/>
        <w:rPr>
          <w:rFonts w:cs="Arial"/>
          <w:sz w:val="18"/>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1" w:name="_Toc346871607"/>
      <w:bookmarkStart w:id="32" w:name="_Toc346873795"/>
      <w:r w:rsidRPr="00EA202D">
        <w:rPr>
          <w:rFonts w:ascii="Verdana" w:hAnsi="Verdana"/>
          <w:b w:val="0"/>
          <w:sz w:val="18"/>
          <w:szCs w:val="18"/>
          <w:u w:val="none"/>
          <w:lang w:val="es-BO" w:eastAsia="en-US"/>
        </w:rPr>
        <w:t>En</w:t>
      </w:r>
      <w:r w:rsidR="00DF62F5">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1"/>
      <w:bookmarkEnd w:id="32"/>
    </w:p>
    <w:p w:rsidR="00BB404C" w:rsidRPr="00673E6A" w:rsidRDefault="00BB404C" w:rsidP="00BB404C">
      <w:pPr>
        <w:tabs>
          <w:tab w:val="num" w:pos="1276"/>
          <w:tab w:val="num" w:pos="2160"/>
        </w:tabs>
        <w:ind w:left="1276" w:hanging="567"/>
        <w:jc w:val="both"/>
        <w:rPr>
          <w:rFonts w:cs="Arial"/>
          <w:sz w:val="18"/>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3" w:name="_Toc346871608"/>
      <w:bookmarkStart w:id="34" w:name="_Toc346873796"/>
      <w:r w:rsidRPr="00673E6A">
        <w:rPr>
          <w:rFonts w:ascii="Verdana" w:hAnsi="Verdana"/>
          <w:sz w:val="18"/>
          <w:szCs w:val="18"/>
          <w:u w:val="none"/>
        </w:rPr>
        <w:t>La documentación conjunta a presentar, es la siguiente:</w:t>
      </w:r>
      <w:bookmarkEnd w:id="33"/>
      <w:bookmarkEnd w:id="34"/>
    </w:p>
    <w:p w:rsidR="00F233F1" w:rsidRPr="00673E6A" w:rsidRDefault="00F233F1" w:rsidP="00530A16">
      <w:pPr>
        <w:jc w:val="both"/>
        <w:rPr>
          <w:rFonts w:cs="Arial"/>
          <w:sz w:val="18"/>
          <w:szCs w:val="18"/>
        </w:rPr>
      </w:pPr>
    </w:p>
    <w:p w:rsidR="00F233F1" w:rsidRPr="00673E6A" w:rsidRDefault="000C3121" w:rsidP="00D210DA">
      <w:pPr>
        <w:numPr>
          <w:ilvl w:val="0"/>
          <w:numId w:val="25"/>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D210DA">
      <w:pPr>
        <w:numPr>
          <w:ilvl w:val="0"/>
          <w:numId w:val="25"/>
        </w:numPr>
        <w:spacing w:before="80" w:after="80"/>
        <w:ind w:left="2551"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D210DA">
      <w:pPr>
        <w:numPr>
          <w:ilvl w:val="0"/>
          <w:numId w:val="25"/>
        </w:numPr>
        <w:spacing w:before="80" w:after="80"/>
        <w:ind w:left="2551"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Pr="00673E6A" w:rsidRDefault="000C3121" w:rsidP="00D210DA">
      <w:pPr>
        <w:numPr>
          <w:ilvl w:val="0"/>
          <w:numId w:val="25"/>
        </w:numPr>
        <w:spacing w:before="80" w:after="80"/>
        <w:ind w:left="2551"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E644EE" w:rsidRPr="00673E6A" w:rsidRDefault="00802E0B" w:rsidP="00D210DA">
      <w:pPr>
        <w:numPr>
          <w:ilvl w:val="0"/>
          <w:numId w:val="25"/>
        </w:numPr>
        <w:ind w:left="2552" w:hanging="425"/>
        <w:jc w:val="both"/>
        <w:rPr>
          <w:rFonts w:cs="Arial"/>
          <w:sz w:val="18"/>
          <w:szCs w:val="18"/>
        </w:rPr>
      </w:pPr>
      <w:r w:rsidRPr="00673E6A">
        <w:rPr>
          <w:rFonts w:cs="Arial"/>
          <w:sz w:val="18"/>
          <w:szCs w:val="18"/>
        </w:rPr>
        <w:t>En caso de requerirse la Garantía de Seriedad de Propuesta</w:t>
      </w:r>
      <w:r w:rsidR="00FB4C26" w:rsidRPr="00FB4C26">
        <w:rPr>
          <w:rFonts w:cs="Arial"/>
          <w:color w:val="FF0000"/>
          <w:sz w:val="18"/>
          <w:szCs w:val="18"/>
          <w:vertAlign w:val="superscript"/>
        </w:rPr>
        <w:t>1</w:t>
      </w:r>
      <w:r w:rsidRPr="00673E6A">
        <w:rPr>
          <w:rFonts w:cs="Arial"/>
          <w:sz w:val="18"/>
          <w:szCs w:val="18"/>
        </w:rPr>
        <w:t xml:space="preserve">, ésta deberá ser presentada </w:t>
      </w:r>
      <w:r w:rsidR="00F233F1" w:rsidRPr="00673E6A">
        <w:rPr>
          <w:rFonts w:cs="Arial"/>
          <w:sz w:val="18"/>
          <w:szCs w:val="18"/>
        </w:rPr>
        <w:t xml:space="preserve">en original, equivalente al uno por ciento (1%) de la propuesta económica del proponente, que exceda en treinta (30) días calendario el plazo de validez de la propuesta, establecida en el </w:t>
      </w:r>
      <w:r w:rsidR="006A5A1B" w:rsidRPr="00673E6A">
        <w:rPr>
          <w:rFonts w:cs="Arial"/>
          <w:sz w:val="18"/>
          <w:szCs w:val="18"/>
        </w:rPr>
        <w:t xml:space="preserve">presente </w:t>
      </w:r>
      <w:r w:rsidR="00F233F1" w:rsidRPr="00673E6A">
        <w:rPr>
          <w:rFonts w:cs="Arial"/>
          <w:sz w:val="18"/>
          <w:szCs w:val="18"/>
        </w:rPr>
        <w:t>DBC. Esta Garantía podrá ser presentad</w:t>
      </w:r>
      <w:r w:rsidR="00E162F0" w:rsidRPr="00673E6A">
        <w:rPr>
          <w:rFonts w:cs="Arial"/>
          <w:sz w:val="18"/>
          <w:szCs w:val="18"/>
        </w:rPr>
        <w:t>a</w:t>
      </w:r>
      <w:r w:rsidR="00F233F1" w:rsidRPr="00673E6A">
        <w:rPr>
          <w:rFonts w:cs="Arial"/>
          <w:sz w:val="18"/>
          <w:szCs w:val="18"/>
        </w:rPr>
        <w:t xml:space="preserve"> por uno o más </w:t>
      </w:r>
      <w:r w:rsidR="003D3605" w:rsidRPr="00673E6A">
        <w:rPr>
          <w:rFonts w:cs="Arial"/>
          <w:sz w:val="18"/>
          <w:szCs w:val="18"/>
        </w:rPr>
        <w:t xml:space="preserve">empresas </w:t>
      </w:r>
      <w:r w:rsidR="00E162F0" w:rsidRPr="00673E6A">
        <w:rPr>
          <w:rFonts w:cs="Arial"/>
          <w:sz w:val="18"/>
          <w:szCs w:val="18"/>
        </w:rPr>
        <w:t>que conforman la Asociación</w:t>
      </w:r>
      <w:r w:rsidR="00F233F1" w:rsidRPr="00673E6A">
        <w:rPr>
          <w:rFonts w:cs="Arial"/>
          <w:sz w:val="18"/>
          <w:szCs w:val="18"/>
        </w:rPr>
        <w:t xml:space="preserve">, siempre y cuando cumpla con las características de renovable, irrevocable y de ejecución inmediata; </w:t>
      </w:r>
      <w:r w:rsidR="00E644EE" w:rsidRPr="00673E6A">
        <w:rPr>
          <w:rFonts w:cs="Arial"/>
          <w:sz w:val="18"/>
          <w:szCs w:val="18"/>
        </w:rPr>
        <w:t>emitida a nombre de la entidad convocante.</w:t>
      </w:r>
    </w:p>
    <w:p w:rsidR="00F233F1" w:rsidRPr="00673E6A" w:rsidRDefault="00F233F1" w:rsidP="00E644EE">
      <w:pPr>
        <w:ind w:left="2552"/>
        <w:jc w:val="both"/>
        <w:rPr>
          <w:rFonts w:cs="Arial"/>
          <w:sz w:val="18"/>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5" w:name="_Toc346871609"/>
      <w:bookmarkStart w:id="36"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5"/>
      <w:bookmarkEnd w:id="36"/>
    </w:p>
    <w:p w:rsidR="00F233F1" w:rsidRPr="00673E6A" w:rsidRDefault="00F233F1" w:rsidP="00530A16">
      <w:pPr>
        <w:jc w:val="both"/>
        <w:rPr>
          <w:rFonts w:cs="Arial"/>
          <w:sz w:val="18"/>
          <w:szCs w:val="18"/>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7" w:name="_Toc346871614"/>
      <w:bookmarkStart w:id="38"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7"/>
      <w:bookmarkEnd w:id="38"/>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9" w:name="_Toc346873799"/>
      <w:r w:rsidRPr="00673E6A">
        <w:rPr>
          <w:rFonts w:ascii="Verdana" w:hAnsi="Verdana" w:cs="Arial"/>
          <w:sz w:val="18"/>
          <w:szCs w:val="18"/>
          <w:u w:val="none"/>
          <w:lang w:val="es-BO" w:eastAsia="en-US"/>
        </w:rPr>
        <w:lastRenderedPageBreak/>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9"/>
    </w:p>
    <w:p w:rsidR="00A72FB0" w:rsidRPr="00673E6A" w:rsidRDefault="00A72FB0" w:rsidP="00530A16">
      <w:pPr>
        <w:jc w:val="both"/>
        <w:rPr>
          <w:rFonts w:cs="Arial"/>
          <w:sz w:val="18"/>
          <w:szCs w:val="18"/>
          <w:lang w:val="es-BO" w:eastAsia="en-US"/>
        </w:rPr>
      </w:pPr>
    </w:p>
    <w:p w:rsidR="00C901B1" w:rsidRPr="00673E6A" w:rsidRDefault="00FB7DDC" w:rsidP="00761B0A">
      <w:pPr>
        <w:pStyle w:val="Ttulo2"/>
        <w:tabs>
          <w:tab w:val="clear" w:pos="794"/>
          <w:tab w:val="num" w:pos="1276"/>
        </w:tabs>
        <w:ind w:left="1276" w:hanging="709"/>
        <w:jc w:val="both"/>
        <w:rPr>
          <w:rFonts w:ascii="Verdana" w:hAnsi="Verdana"/>
          <w:b w:val="0"/>
          <w:sz w:val="18"/>
          <w:szCs w:val="18"/>
          <w:u w:val="none"/>
        </w:rPr>
      </w:pPr>
      <w:bookmarkStart w:id="40" w:name="_Toc346871612"/>
      <w:bookmarkStart w:id="41"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propuestas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r w:rsidR="00F169A9" w:rsidRPr="00673E6A">
        <w:rPr>
          <w:rFonts w:ascii="Verdana" w:hAnsi="Verdana"/>
          <w:b w:val="0"/>
          <w:sz w:val="18"/>
          <w:szCs w:val="18"/>
          <w:u w:val="none"/>
        </w:rPr>
        <w:t>.</w:t>
      </w:r>
      <w:bookmarkEnd w:id="40"/>
      <w:bookmarkEnd w:id="41"/>
    </w:p>
    <w:p w:rsidR="00C901B1" w:rsidRPr="00673E6A" w:rsidRDefault="00C901B1" w:rsidP="00530A16">
      <w:pPr>
        <w:pStyle w:val="Prrafodelista"/>
        <w:ind w:left="0"/>
        <w:jc w:val="both"/>
        <w:rPr>
          <w:rFonts w:ascii="Verdana" w:hAnsi="Verdana" w:cs="Arial"/>
          <w:sz w:val="18"/>
          <w:szCs w:val="18"/>
          <w:lang w:eastAsia="es-ES"/>
        </w:rPr>
      </w:pPr>
    </w:p>
    <w:p w:rsidR="00ED2169" w:rsidRPr="00ED2169" w:rsidRDefault="00556F40" w:rsidP="00ED2169">
      <w:pPr>
        <w:pStyle w:val="Ttulo2"/>
        <w:tabs>
          <w:tab w:val="clear" w:pos="794"/>
          <w:tab w:val="num" w:pos="1276"/>
        </w:tabs>
        <w:ind w:left="1276" w:hanging="709"/>
        <w:jc w:val="both"/>
        <w:rPr>
          <w:rFonts w:ascii="Verdana" w:hAnsi="Verdana" w:cs="Arial"/>
          <w:b w:val="0"/>
          <w:sz w:val="18"/>
          <w:szCs w:val="18"/>
          <w:u w:val="none"/>
        </w:rPr>
      </w:pPr>
      <w:bookmarkStart w:id="42" w:name="_Toc346871613"/>
      <w:bookmarkStart w:id="43" w:name="_Toc346873801"/>
      <w:r w:rsidRPr="00673E6A">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r w:rsidR="00ED2169" w:rsidRPr="00ED2169">
        <w:rPr>
          <w:rFonts w:ascii="Verdana" w:hAnsi="Verdana" w:cs="Arial"/>
          <w:b w:val="0"/>
          <w:sz w:val="18"/>
          <w:szCs w:val="18"/>
          <w:u w:val="none"/>
        </w:rPr>
        <w:t xml:space="preserve">, </w:t>
      </w:r>
      <w:bookmarkEnd w:id="42"/>
      <w:bookmarkEnd w:id="43"/>
      <w:r w:rsidR="00ED2169" w:rsidRPr="00ED2169">
        <w:rPr>
          <w:rFonts w:ascii="Verdana" w:hAnsi="Verdana" w:cs="Arial"/>
          <w:b w:val="0"/>
          <w:bCs/>
          <w:color w:val="0000FF"/>
          <w:sz w:val="18"/>
          <w:szCs w:val="18"/>
          <w:u w:val="none"/>
          <w:lang w:val="es-ES"/>
        </w:rPr>
        <w:t>en cuyo caso podrá estar rotulado de la siguiente manera:</w:t>
      </w:r>
    </w:p>
    <w:p w:rsidR="00ED2169" w:rsidRPr="000724A0" w:rsidRDefault="00ED2169" w:rsidP="00ED2169">
      <w:pPr>
        <w:jc w:val="both"/>
        <w:rPr>
          <w:rFonts w:ascii="Arial" w:hAnsi="Arial" w:cs="Arial"/>
          <w:sz w:val="18"/>
          <w:szCs w:val="10"/>
        </w:rPr>
      </w:pPr>
    </w:p>
    <w:tbl>
      <w:tblPr>
        <w:tblW w:w="7909"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09"/>
      </w:tblGrid>
      <w:tr w:rsidR="00ED2169" w:rsidTr="00F467B9">
        <w:trPr>
          <w:trHeight w:val="4470"/>
        </w:trPr>
        <w:tc>
          <w:tcPr>
            <w:tcW w:w="790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ED2169" w:rsidTr="00481C1A">
              <w:trPr>
                <w:trHeight w:val="218"/>
                <w:jc w:val="center"/>
              </w:trPr>
              <w:tc>
                <w:tcPr>
                  <w:tcW w:w="3609" w:type="dxa"/>
                  <w:shd w:val="clear" w:color="auto" w:fill="339966"/>
                  <w:vAlign w:val="center"/>
                </w:tcPr>
                <w:p w:rsidR="00ED2169" w:rsidRDefault="00ED2169" w:rsidP="00481C1A">
                  <w:pPr>
                    <w:jc w:val="center"/>
                    <w:rPr>
                      <w:rFonts w:ascii="Arial" w:hAnsi="Arial" w:cs="Arial"/>
                      <w:b/>
                      <w:bCs/>
                      <w:color w:val="FFFFFF"/>
                    </w:rPr>
                  </w:pPr>
                  <w:r>
                    <w:rPr>
                      <w:rFonts w:ascii="Arial" w:hAnsi="Arial" w:cs="Arial"/>
                      <w:b/>
                      <w:bCs/>
                      <w:color w:val="FFFFFF"/>
                    </w:rPr>
                    <w:t>Código Único de Contratación Estatal</w:t>
                  </w:r>
                </w:p>
              </w:tc>
            </w:tr>
            <w:tr w:rsidR="00ED2169" w:rsidTr="00481C1A">
              <w:trPr>
                <w:trHeight w:val="245"/>
                <w:jc w:val="center"/>
              </w:trPr>
              <w:tc>
                <w:tcPr>
                  <w:tcW w:w="3609" w:type="dxa"/>
                  <w:vAlign w:val="center"/>
                </w:tcPr>
                <w:p w:rsidR="00ED2169" w:rsidRDefault="00ED2169" w:rsidP="00ED2169">
                  <w:pPr>
                    <w:ind w:right="180"/>
                    <w:jc w:val="center"/>
                    <w:rPr>
                      <w:rFonts w:ascii="Arial" w:hAnsi="Arial" w:cs="Arial"/>
                    </w:rPr>
                  </w:pPr>
                  <w:r>
                    <w:rPr>
                      <w:rFonts w:ascii="Arial" w:hAnsi="Arial" w:cs="Arial"/>
                    </w:rPr>
                    <w:t>13-0951-00-</w:t>
                  </w:r>
                  <w:r w:rsidRPr="00121940">
                    <w:rPr>
                      <w:rFonts w:ascii="Arial" w:hAnsi="Arial" w:cs="Arial"/>
                      <w:b/>
                      <w:bCs/>
                      <w:color w:val="0000FF"/>
                    </w:rPr>
                    <w:t>xxxxxx</w:t>
                  </w:r>
                  <w:r>
                    <w:rPr>
                      <w:rFonts w:ascii="Arial" w:hAnsi="Arial" w:cs="Arial"/>
                    </w:rPr>
                    <w:t>-1-1</w:t>
                  </w:r>
                </w:p>
              </w:tc>
            </w:tr>
          </w:tbl>
          <w:p w:rsidR="00ED2169" w:rsidRPr="00223175" w:rsidRDefault="00ED2169" w:rsidP="00481C1A">
            <w:pPr>
              <w:ind w:left="110" w:right="180"/>
              <w:jc w:val="center"/>
              <w:rPr>
                <w:rFonts w:ascii="Arial" w:hAnsi="Arial" w:cs="Arial"/>
                <w:sz w:val="8"/>
                <w:szCs w:val="8"/>
              </w:rPr>
            </w:pPr>
          </w:p>
          <w:p w:rsidR="00ED2169" w:rsidRPr="009C6778" w:rsidRDefault="00ED2169" w:rsidP="00481C1A">
            <w:pPr>
              <w:ind w:left="180" w:right="180"/>
              <w:jc w:val="center"/>
              <w:rPr>
                <w:rFonts w:ascii="Arial" w:hAnsi="Arial" w:cs="Arial"/>
                <w:b/>
                <w:bCs/>
                <w:szCs w:val="18"/>
              </w:rPr>
            </w:pPr>
            <w:r w:rsidRPr="009C6778">
              <w:rPr>
                <w:rFonts w:ascii="Arial" w:hAnsi="Arial" w:cs="Arial"/>
                <w:b/>
                <w:bCs/>
                <w:szCs w:val="18"/>
              </w:rPr>
              <w:t>BANCO CENTRAL DE BOLIVIA</w:t>
            </w:r>
          </w:p>
          <w:p w:rsidR="00ED2169" w:rsidRPr="009C6778" w:rsidRDefault="00ED2169" w:rsidP="000724A0">
            <w:pPr>
              <w:spacing w:before="60" w:after="60"/>
              <w:ind w:left="181" w:right="181"/>
              <w:jc w:val="center"/>
              <w:rPr>
                <w:rFonts w:ascii="Arial" w:hAnsi="Arial" w:cs="Arial"/>
                <w:b/>
                <w:bCs/>
                <w:szCs w:val="18"/>
              </w:rPr>
            </w:pPr>
            <w:r w:rsidRPr="009C6778">
              <w:rPr>
                <w:rFonts w:ascii="Arial" w:hAnsi="Arial" w:cs="Arial"/>
                <w:b/>
                <w:bCs/>
                <w:szCs w:val="18"/>
              </w:rPr>
              <w:t>GERENCIA DE ADMINISTRACIÓN</w:t>
            </w:r>
          </w:p>
          <w:p w:rsidR="009C6778" w:rsidRPr="009C6778" w:rsidRDefault="009C6778" w:rsidP="000724A0">
            <w:pPr>
              <w:spacing w:before="60" w:after="60"/>
              <w:ind w:left="181" w:right="181"/>
              <w:jc w:val="center"/>
              <w:rPr>
                <w:rFonts w:ascii="Arial" w:hAnsi="Arial" w:cs="Arial"/>
                <w:b/>
                <w:bCs/>
                <w:szCs w:val="18"/>
              </w:rPr>
            </w:pPr>
            <w:r w:rsidRPr="009C6778">
              <w:rPr>
                <w:rFonts w:ascii="Arial" w:hAnsi="Arial" w:cs="Arial"/>
                <w:b/>
                <w:bCs/>
                <w:szCs w:val="18"/>
              </w:rPr>
              <w:t>SUBGERENCIA DE SERVICIOS GENERALES</w:t>
            </w:r>
          </w:p>
          <w:p w:rsidR="00ED2169" w:rsidRPr="009C6778" w:rsidRDefault="00ED2169" w:rsidP="00481C1A">
            <w:pPr>
              <w:ind w:left="180" w:right="180"/>
              <w:jc w:val="center"/>
              <w:rPr>
                <w:rFonts w:ascii="Arial" w:hAnsi="Arial" w:cs="Arial"/>
                <w:szCs w:val="18"/>
              </w:rPr>
            </w:pPr>
            <w:r w:rsidRPr="009C6778">
              <w:rPr>
                <w:rFonts w:ascii="Arial" w:hAnsi="Arial" w:cs="Arial"/>
                <w:b/>
                <w:bCs/>
                <w:szCs w:val="18"/>
              </w:rPr>
              <w:t>DEPARTAMENTO DE COMPRAS Y CONTRATACIONES</w:t>
            </w:r>
          </w:p>
          <w:p w:rsidR="00ED2169" w:rsidRPr="00223175" w:rsidRDefault="00ED2169" w:rsidP="00481C1A">
            <w:pPr>
              <w:ind w:left="180" w:right="180"/>
              <w:jc w:val="both"/>
              <w:rPr>
                <w:rFonts w:ascii="Arial" w:hAnsi="Arial" w:cs="Arial"/>
                <w:sz w:val="8"/>
                <w:szCs w:val="8"/>
              </w:rPr>
            </w:pPr>
          </w:p>
          <w:p w:rsidR="00ED2169" w:rsidRDefault="00ED2169" w:rsidP="00481C1A">
            <w:pPr>
              <w:pStyle w:val="Textoindependiente3"/>
              <w:spacing w:after="0"/>
              <w:ind w:left="16"/>
              <w:jc w:val="both"/>
              <w:rPr>
                <w:rFonts w:ascii="Arial" w:hAnsi="Arial" w:cs="Arial"/>
              </w:rPr>
            </w:pPr>
            <w:r>
              <w:rPr>
                <w:rFonts w:ascii="Arial" w:hAnsi="Arial" w:cs="Arial"/>
                <w:b/>
                <w:bCs/>
                <w:szCs w:val="24"/>
              </w:rPr>
              <w:t>LUGAR DE ENTREGA DE LA PROPUESTA</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r w:rsidR="001D1E1F">
              <w:rPr>
                <w:rFonts w:ascii="Arial" w:hAnsi="Arial" w:cs="Arial"/>
                <w:szCs w:val="24"/>
              </w:rPr>
              <w:t>.</w:t>
            </w:r>
          </w:p>
          <w:p w:rsidR="00ED2169" w:rsidRPr="0024709E" w:rsidRDefault="00ED2169" w:rsidP="00481C1A">
            <w:pPr>
              <w:ind w:left="180" w:right="180"/>
              <w:jc w:val="both"/>
              <w:rPr>
                <w:rFonts w:ascii="Arial" w:hAnsi="Arial" w:cs="Arial"/>
                <w:sz w:val="12"/>
                <w:szCs w:val="12"/>
              </w:rPr>
            </w:pPr>
          </w:p>
          <w:p w:rsidR="00ED2169" w:rsidRDefault="00ED2169" w:rsidP="00481C1A">
            <w:pPr>
              <w:pStyle w:val="Textoindependiente3"/>
              <w:spacing w:after="0"/>
              <w:ind w:left="16"/>
              <w:jc w:val="both"/>
              <w:rPr>
                <w:rFonts w:ascii="Arial" w:hAnsi="Arial" w:cs="Arial"/>
                <w:b/>
                <w:bCs/>
              </w:rPr>
            </w:pPr>
            <w:r>
              <w:rPr>
                <w:rFonts w:ascii="Arial" w:hAnsi="Arial" w:cs="Arial"/>
                <w:b/>
                <w:bCs/>
              </w:rPr>
              <w:t>RAZÓN SOCIAL O NOMBRE DEL PROPONENTE:_________________________________________</w:t>
            </w:r>
          </w:p>
          <w:p w:rsidR="00ED2169" w:rsidRDefault="00ED2169" w:rsidP="00481C1A">
            <w:pPr>
              <w:ind w:left="180" w:right="180"/>
              <w:jc w:val="both"/>
              <w:rPr>
                <w:rFonts w:ascii="Arial" w:hAnsi="Arial" w:cs="Arial"/>
              </w:rPr>
            </w:pPr>
            <w:r>
              <w:rPr>
                <w:rFonts w:ascii="Arial" w:hAnsi="Arial" w:cs="Arial"/>
              </w:rPr>
              <w:t>(indicar si es una empresa comercial o asociación accidental u otro tipo de empresa)</w:t>
            </w:r>
          </w:p>
          <w:p w:rsidR="00ED2169" w:rsidRPr="00223175" w:rsidRDefault="00ED2169" w:rsidP="00481C1A">
            <w:pPr>
              <w:ind w:left="180" w:right="180"/>
              <w:jc w:val="both"/>
              <w:rPr>
                <w:rFonts w:ascii="Arial" w:hAnsi="Arial" w:cs="Arial"/>
                <w:color w:val="0000FF"/>
                <w:sz w:val="10"/>
                <w:szCs w:val="10"/>
              </w:rPr>
            </w:pPr>
          </w:p>
          <w:p w:rsidR="00ED2169" w:rsidRDefault="00ED2169" w:rsidP="00481C1A">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PROPUESTAS)</w:t>
            </w:r>
          </w:p>
          <w:p w:rsidR="00ED2169" w:rsidRDefault="00ED2169" w:rsidP="00481C1A">
            <w:pPr>
              <w:ind w:left="180" w:right="180"/>
              <w:jc w:val="center"/>
              <w:rPr>
                <w:rFonts w:ascii="Arial" w:hAnsi="Arial" w:cs="Arial"/>
                <w:b/>
                <w:bCs/>
                <w:color w:val="0000FF"/>
              </w:rPr>
            </w:pPr>
            <w:r>
              <w:rPr>
                <w:rFonts w:ascii="Arial" w:hAnsi="Arial" w:cs="Arial"/>
                <w:b/>
                <w:bCs/>
              </w:rPr>
              <w:t xml:space="preserve">CÓDIGO BCB: </w:t>
            </w:r>
            <w:r w:rsidR="00AB4C3A">
              <w:rPr>
                <w:rFonts w:ascii="Arial" w:hAnsi="Arial" w:cs="Arial"/>
                <w:b/>
                <w:bCs/>
                <w:color w:val="0000FF"/>
              </w:rPr>
              <w:t>ANPE - P Nº 08</w:t>
            </w:r>
            <w:r w:rsidR="00DE191A">
              <w:rPr>
                <w:rFonts w:ascii="Arial" w:hAnsi="Arial" w:cs="Arial"/>
                <w:b/>
                <w:bCs/>
                <w:color w:val="0000FF"/>
              </w:rPr>
              <w:t>1</w:t>
            </w:r>
            <w:r>
              <w:rPr>
                <w:rFonts w:ascii="Arial" w:hAnsi="Arial" w:cs="Arial"/>
                <w:b/>
                <w:bCs/>
                <w:color w:val="0000FF"/>
              </w:rPr>
              <w:t>/2013–1C</w:t>
            </w:r>
          </w:p>
          <w:p w:rsidR="00ED2169" w:rsidRPr="00671577" w:rsidRDefault="00ED2169" w:rsidP="00481C1A">
            <w:pPr>
              <w:ind w:left="180" w:right="180"/>
              <w:jc w:val="center"/>
              <w:rPr>
                <w:rFonts w:ascii="Arial" w:hAnsi="Arial" w:cs="Arial"/>
                <w:b/>
                <w:bCs/>
                <w:sz w:val="6"/>
                <w:szCs w:val="6"/>
              </w:rPr>
            </w:pPr>
          </w:p>
          <w:p w:rsidR="00ED2169" w:rsidRDefault="00DE191A" w:rsidP="00DE191A">
            <w:pPr>
              <w:jc w:val="center"/>
              <w:rPr>
                <w:rFonts w:ascii="Arial" w:hAnsi="Arial" w:cs="Arial"/>
                <w:b/>
                <w:bCs/>
                <w:color w:val="0000FF"/>
              </w:rPr>
            </w:pPr>
            <w:r w:rsidRPr="00DE191A">
              <w:rPr>
                <w:rFonts w:ascii="Arial" w:hAnsi="Arial" w:cs="Arial"/>
                <w:b/>
                <w:bCs/>
                <w:color w:val="0000FF"/>
              </w:rPr>
              <w:t>CONTRATACIÓN DE BIENES PARA EL MEJORAMIENTO DEL SISTEMA DE ALMACENAMIENTO DE DOCUMENTACIÓN DEL ARCHIVO INTERMEDIO DEL BCB</w:t>
            </w:r>
          </w:p>
          <w:p w:rsidR="000724A0" w:rsidRPr="00AB4C3A" w:rsidRDefault="000724A0" w:rsidP="00DE191A">
            <w:pPr>
              <w:jc w:val="center"/>
              <w:rPr>
                <w:rFonts w:ascii="Arial" w:hAnsi="Arial" w:cs="Arial"/>
                <w:b/>
                <w:bCs/>
                <w:color w:val="0000FF"/>
              </w:rPr>
            </w:pPr>
          </w:p>
          <w:p w:rsidR="00ED2169" w:rsidRDefault="00ED2169" w:rsidP="00481C1A">
            <w:pPr>
              <w:ind w:left="180" w:right="180"/>
              <w:jc w:val="center"/>
              <w:rPr>
                <w:rFonts w:ascii="Arial" w:hAnsi="Arial" w:cs="Arial"/>
                <w:b/>
                <w:bCs/>
                <w:color w:val="0000FF"/>
              </w:rPr>
            </w:pPr>
            <w:r>
              <w:rPr>
                <w:rFonts w:ascii="Arial" w:hAnsi="Arial" w:cs="Arial"/>
                <w:b/>
                <w:bCs/>
                <w:color w:val="0000FF"/>
              </w:rPr>
              <w:t>PRIMERA CONVOCATORIA</w:t>
            </w:r>
          </w:p>
          <w:p w:rsidR="000724A0" w:rsidRDefault="000724A0" w:rsidP="00481C1A">
            <w:pPr>
              <w:ind w:left="180" w:right="180"/>
              <w:jc w:val="center"/>
              <w:rPr>
                <w:rFonts w:ascii="Arial" w:hAnsi="Arial" w:cs="Arial"/>
                <w:color w:val="0000FF"/>
              </w:rPr>
            </w:pPr>
          </w:p>
          <w:p w:rsidR="00ED2169" w:rsidRDefault="00ED2169" w:rsidP="00E60321">
            <w:pPr>
              <w:ind w:left="180" w:right="180"/>
              <w:jc w:val="center"/>
              <w:rPr>
                <w:rFonts w:ascii="Arial" w:hAnsi="Arial" w:cs="Arial"/>
              </w:rPr>
            </w:pPr>
            <w:r>
              <w:rPr>
                <w:rFonts w:ascii="Arial" w:hAnsi="Arial" w:cs="Arial"/>
              </w:rPr>
              <w:t xml:space="preserve">No abrir antes de horas </w:t>
            </w:r>
            <w:r>
              <w:rPr>
                <w:rFonts w:ascii="Arial" w:hAnsi="Arial" w:cs="Arial"/>
                <w:b/>
                <w:bCs/>
                <w:color w:val="0000FF"/>
              </w:rPr>
              <w:t>1</w:t>
            </w:r>
            <w:r w:rsidR="009C6778">
              <w:rPr>
                <w:rFonts w:ascii="Arial" w:hAnsi="Arial" w:cs="Arial"/>
                <w:b/>
                <w:bCs/>
                <w:color w:val="0000FF"/>
              </w:rPr>
              <w:t>1</w:t>
            </w:r>
            <w:r>
              <w:rPr>
                <w:rFonts w:ascii="Arial" w:hAnsi="Arial" w:cs="Arial"/>
                <w:b/>
                <w:color w:val="0000FF"/>
              </w:rPr>
              <w:t xml:space="preserve">:00 </w:t>
            </w:r>
            <w:r>
              <w:rPr>
                <w:rFonts w:ascii="Arial" w:hAnsi="Arial" w:cs="Arial"/>
              </w:rPr>
              <w:t xml:space="preserve">del día </w:t>
            </w:r>
            <w:r w:rsidR="00E60321">
              <w:rPr>
                <w:rFonts w:ascii="Arial" w:hAnsi="Arial" w:cs="Arial"/>
                <w:b/>
                <w:bCs/>
                <w:color w:val="0000FF"/>
              </w:rPr>
              <w:t>juev</w:t>
            </w:r>
            <w:r>
              <w:rPr>
                <w:rFonts w:ascii="Arial" w:hAnsi="Arial" w:cs="Arial"/>
                <w:b/>
                <w:bCs/>
                <w:color w:val="0000FF"/>
              </w:rPr>
              <w:t xml:space="preserve">es </w:t>
            </w:r>
            <w:r w:rsidR="00DE191A">
              <w:rPr>
                <w:rFonts w:ascii="Arial" w:hAnsi="Arial" w:cs="Arial"/>
                <w:b/>
                <w:bCs/>
                <w:color w:val="0000FF"/>
              </w:rPr>
              <w:t>1</w:t>
            </w:r>
            <w:r w:rsidR="00E60321">
              <w:rPr>
                <w:rFonts w:ascii="Arial" w:hAnsi="Arial" w:cs="Arial"/>
                <w:b/>
                <w:bCs/>
                <w:color w:val="0000FF"/>
              </w:rPr>
              <w:t>4</w:t>
            </w:r>
            <w:r>
              <w:rPr>
                <w:rFonts w:ascii="Arial" w:hAnsi="Arial" w:cs="Arial"/>
                <w:b/>
                <w:bCs/>
                <w:color w:val="0000FF"/>
              </w:rPr>
              <w:t xml:space="preserve"> de </w:t>
            </w:r>
            <w:r w:rsidR="00DE191A">
              <w:rPr>
                <w:rFonts w:ascii="Arial" w:hAnsi="Arial" w:cs="Arial"/>
                <w:b/>
                <w:bCs/>
                <w:color w:val="0000FF"/>
              </w:rPr>
              <w:t>noviem</w:t>
            </w:r>
            <w:r w:rsidR="00AB4C3A">
              <w:rPr>
                <w:rFonts w:ascii="Arial" w:hAnsi="Arial" w:cs="Arial"/>
                <w:b/>
                <w:bCs/>
                <w:color w:val="0000FF"/>
              </w:rPr>
              <w:t>bre</w:t>
            </w:r>
            <w:r>
              <w:rPr>
                <w:rFonts w:ascii="Arial" w:hAnsi="Arial" w:cs="Arial"/>
                <w:b/>
                <w:bCs/>
                <w:color w:val="0000FF"/>
              </w:rPr>
              <w:t xml:space="preserve"> del 2013</w:t>
            </w:r>
          </w:p>
        </w:tc>
      </w:tr>
    </w:tbl>
    <w:p w:rsidR="00ED2169" w:rsidRPr="00904137" w:rsidRDefault="00ED2169" w:rsidP="00ED2169">
      <w:pPr>
        <w:ind w:left="1418"/>
        <w:jc w:val="both"/>
        <w:rPr>
          <w:rFonts w:ascii="Arial" w:hAnsi="Arial" w:cs="Arial"/>
          <w:sz w:val="20"/>
          <w:szCs w:val="14"/>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4" w:name="_Toc346873803"/>
      <w:r w:rsidRPr="00673E6A">
        <w:rPr>
          <w:rFonts w:ascii="Verdana" w:hAnsi="Verdana" w:cs="Arial"/>
          <w:sz w:val="18"/>
          <w:szCs w:val="18"/>
          <w:u w:val="none"/>
          <w:lang w:val="es-BO" w:eastAsia="en-US"/>
        </w:rPr>
        <w:t>APERTURA DE PROPUESTAS</w:t>
      </w:r>
      <w:bookmarkEnd w:id="44"/>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5" w:name="_Toc346873804"/>
      <w:r w:rsidRPr="00673E6A">
        <w:rPr>
          <w:rStyle w:val="nfasis"/>
          <w:rFonts w:ascii="Verdana" w:hAnsi="Verdana"/>
          <w:i w:val="0"/>
          <w:sz w:val="18"/>
          <w:szCs w:val="18"/>
          <w:u w:val="none"/>
        </w:rPr>
        <w:t>EVALUACIÓN DE PROPUESTAS</w:t>
      </w:r>
      <w:bookmarkEnd w:id="45"/>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743D20">
      <w:pPr>
        <w:numPr>
          <w:ilvl w:val="0"/>
          <w:numId w:val="8"/>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743D20">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743D20">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98019B" w:rsidRPr="00673E6A" w:rsidRDefault="0098019B" w:rsidP="00530A16">
      <w:pPr>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6" w:name="_Toc346873805"/>
      <w:r w:rsidRPr="00673E6A">
        <w:rPr>
          <w:rFonts w:ascii="Verdana" w:hAnsi="Verdana" w:cs="Arial"/>
          <w:sz w:val="18"/>
          <w:szCs w:val="18"/>
          <w:u w:val="none"/>
        </w:rPr>
        <w:t>EVALUACIÓN PRELIMINAR</w:t>
      </w:r>
      <w:bookmarkEnd w:id="46"/>
    </w:p>
    <w:p w:rsidR="0098019B" w:rsidRPr="00673E6A" w:rsidRDefault="0098019B" w:rsidP="00530A16">
      <w:pPr>
        <w:tabs>
          <w:tab w:val="left" w:pos="567"/>
        </w:tabs>
        <w:jc w:val="both"/>
        <w:rPr>
          <w:rFonts w:cs="Arial"/>
          <w:b/>
          <w:sz w:val="18"/>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FormularioV-1</w:t>
      </w:r>
      <w:r w:rsidR="00676B64" w:rsidRPr="00673E6A">
        <w:rPr>
          <w:rFonts w:cs="Arial"/>
          <w:sz w:val="18"/>
          <w:szCs w:val="18"/>
        </w:rPr>
        <w:t>.</w:t>
      </w:r>
    </w:p>
    <w:p w:rsidR="00236E96" w:rsidRPr="00673E6A" w:rsidRDefault="00236E96"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7" w:name="_Toc346873806"/>
      <w:r w:rsidRPr="00673E6A">
        <w:rPr>
          <w:rFonts w:ascii="Verdana" w:hAnsi="Verdana" w:cs="Arial"/>
          <w:sz w:val="18"/>
          <w:szCs w:val="18"/>
          <w:u w:val="none"/>
        </w:rPr>
        <w:lastRenderedPageBreak/>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7"/>
    </w:p>
    <w:p w:rsidR="002C4B3B" w:rsidRPr="00BB48F3" w:rsidRDefault="002C4B3B" w:rsidP="002C4B3B">
      <w:pPr>
        <w:ind w:left="567"/>
        <w:rPr>
          <w:i/>
          <w:lang w:val="es-MX"/>
        </w:rPr>
      </w:pPr>
      <w:r w:rsidRPr="00BB48F3">
        <w:rPr>
          <w:i/>
          <w:lang w:val="es-MX"/>
        </w:rPr>
        <w:t>(</w:t>
      </w:r>
      <w:r w:rsidRPr="00BB48F3">
        <w:rPr>
          <w:rFonts w:ascii="Arial" w:hAnsi="Arial" w:cs="Arial"/>
          <w:bCs/>
          <w:i/>
          <w:color w:val="0000FF"/>
          <w:sz w:val="18"/>
          <w:szCs w:val="18"/>
        </w:rPr>
        <w:t>Método a ser aplicado en el presente proceso de contratación)</w:t>
      </w:r>
    </w:p>
    <w:p w:rsidR="0098019B" w:rsidRPr="00DE191A" w:rsidRDefault="0098019B" w:rsidP="00530A16">
      <w:pPr>
        <w:tabs>
          <w:tab w:val="left" w:pos="567"/>
        </w:tabs>
        <w:jc w:val="both"/>
        <w:rPr>
          <w:rFonts w:cs="Arial"/>
          <w:sz w:val="14"/>
          <w:szCs w:val="14"/>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8"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8"/>
    </w:p>
    <w:p w:rsidR="0098019B" w:rsidRPr="00DE191A" w:rsidRDefault="0098019B" w:rsidP="00530A16">
      <w:pPr>
        <w:tabs>
          <w:tab w:val="left" w:pos="567"/>
        </w:tabs>
        <w:jc w:val="both"/>
        <w:rPr>
          <w:rFonts w:cs="Arial"/>
          <w:b/>
          <w:sz w:val="14"/>
          <w:szCs w:val="14"/>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DE191A" w:rsidRDefault="00FE5E12" w:rsidP="00FE5E12">
      <w:pPr>
        <w:pStyle w:val="Prrafodelista"/>
        <w:tabs>
          <w:tab w:val="left" w:pos="567"/>
        </w:tabs>
        <w:ind w:left="0"/>
        <w:jc w:val="both"/>
        <w:rPr>
          <w:rFonts w:ascii="Verdana" w:hAnsi="Verdana" w:cs="Arial"/>
          <w:b/>
          <w:sz w:val="14"/>
          <w:szCs w:val="14"/>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DE191A" w:rsidRDefault="0098019B" w:rsidP="00530A16">
      <w:pPr>
        <w:tabs>
          <w:tab w:val="num" w:pos="1440"/>
        </w:tabs>
        <w:ind w:hanging="851"/>
        <w:jc w:val="both"/>
        <w:rPr>
          <w:rFonts w:cs="Arial"/>
          <w:b/>
          <w:sz w:val="14"/>
          <w:szCs w:val="14"/>
        </w:rPr>
      </w:pPr>
    </w:p>
    <w:p w:rsidR="0098019B" w:rsidRPr="00673E6A" w:rsidRDefault="0098019B" w:rsidP="00B8168B">
      <w:pPr>
        <w:numPr>
          <w:ilvl w:val="0"/>
          <w:numId w:val="11"/>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B8168B">
      <w:pPr>
        <w:numPr>
          <w:ilvl w:val="0"/>
          <w:numId w:val="11"/>
        </w:numPr>
        <w:spacing w:before="60" w:after="60"/>
        <w:ind w:left="2551"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B8168B">
      <w:pPr>
        <w:numPr>
          <w:ilvl w:val="0"/>
          <w:numId w:val="11"/>
        </w:numPr>
        <w:spacing w:before="60" w:after="60"/>
        <w:ind w:left="2551"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B8168B">
      <w:pPr>
        <w:numPr>
          <w:ilvl w:val="0"/>
          <w:numId w:val="11"/>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673E6A" w:rsidRDefault="0098019B" w:rsidP="004155C6">
      <w:pPr>
        <w:widowControl w:val="0"/>
        <w:tabs>
          <w:tab w:val="left" w:pos="1134"/>
        </w:tabs>
        <w:jc w:val="both"/>
        <w:rPr>
          <w:rFonts w:cs="Arial"/>
          <w:sz w:val="18"/>
          <w:szCs w:val="18"/>
        </w:rPr>
      </w:pPr>
      <w:r w:rsidRPr="00673E6A">
        <w:rPr>
          <w:rFonts w:cs="Arial"/>
          <w:sz w:val="18"/>
          <w:szCs w:val="18"/>
        </w:rPr>
        <w:tab/>
      </w:r>
      <w:r w:rsidRPr="00673E6A">
        <w:rPr>
          <w:rFonts w:cs="Arial"/>
          <w:sz w:val="18"/>
          <w:szCs w:val="18"/>
        </w:rPr>
        <w:tab/>
      </w:r>
    </w:p>
    <w:p w:rsidR="0098019B" w:rsidRPr="00673E6A" w:rsidRDefault="0098019B" w:rsidP="00CF4606">
      <w:pPr>
        <w:widowControl w:val="0"/>
        <w:ind w:left="2156"/>
        <w:jc w:val="both"/>
        <w:rPr>
          <w:rFonts w:cs="Arial"/>
          <w:sz w:val="18"/>
          <w:szCs w:val="18"/>
        </w:rPr>
      </w:pPr>
      <w:r w:rsidRPr="00673E6A">
        <w:rPr>
          <w:rFonts w:cs="Arial"/>
          <w:sz w:val="18"/>
          <w:szCs w:val="18"/>
        </w:rPr>
        <w:t xml:space="preserve">El monto resultante producto de la revisión aritmética, denominado Monto Ajustado por Revisión Aritmética (MAPRA)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 xml:space="preserve">cuarta columna (MAPRA) </w:t>
      </w:r>
      <w:r w:rsidRPr="00673E6A">
        <w:rPr>
          <w:rFonts w:cs="Arial"/>
          <w:sz w:val="18"/>
          <w:szCs w:val="18"/>
        </w:rPr>
        <w:t>del Formulario V-2.</w:t>
      </w:r>
    </w:p>
    <w:p w:rsidR="0098019B" w:rsidRPr="00673E6A" w:rsidRDefault="0098019B" w:rsidP="004155C6">
      <w:pPr>
        <w:widowControl w:val="0"/>
        <w:jc w:val="both"/>
        <w:rPr>
          <w:rFonts w:cs="Arial"/>
          <w:sz w:val="18"/>
          <w:szCs w:val="18"/>
        </w:rPr>
      </w:pPr>
    </w:p>
    <w:p w:rsidR="0098019B" w:rsidRPr="00673E6A" w:rsidRDefault="0098019B" w:rsidP="00CF4606">
      <w:pPr>
        <w:widowControl w:val="0"/>
        <w:ind w:left="2156"/>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deberá ser trasladado a la </w:t>
      </w:r>
      <w:r w:rsidR="003C5A86" w:rsidRPr="00673E6A">
        <w:rPr>
          <w:rFonts w:cs="Arial"/>
          <w:sz w:val="18"/>
          <w:szCs w:val="18"/>
        </w:rPr>
        <w:t xml:space="preserve">cuarta columna (MAPRA) </w:t>
      </w:r>
      <w:r w:rsidRPr="00673E6A">
        <w:rPr>
          <w:rFonts w:cs="Arial"/>
          <w:sz w:val="18"/>
          <w:szCs w:val="18"/>
        </w:rPr>
        <w:t>del Formulario V-2</w:t>
      </w:r>
      <w:r w:rsidR="00D506DC" w:rsidRPr="00673E6A">
        <w:rPr>
          <w:rFonts w:cs="Arial"/>
          <w:sz w:val="18"/>
          <w:szCs w:val="18"/>
        </w:rPr>
        <w:t>.</w:t>
      </w:r>
    </w:p>
    <w:p w:rsidR="0098019B" w:rsidRPr="00673E6A" w:rsidRDefault="0098019B" w:rsidP="004155C6">
      <w:pPr>
        <w:widowControl w:val="0"/>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DE191A" w:rsidRDefault="00FE5E12" w:rsidP="00FE5E12">
      <w:pPr>
        <w:pStyle w:val="Prrafodelista"/>
        <w:tabs>
          <w:tab w:val="left" w:pos="567"/>
        </w:tabs>
        <w:ind w:left="0"/>
        <w:jc w:val="both"/>
        <w:rPr>
          <w:rFonts w:ascii="Verdana" w:hAnsi="Verdana" w:cs="Arial"/>
          <w:b/>
          <w:sz w:val="14"/>
          <w:szCs w:val="14"/>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propuestas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DE191A" w:rsidRDefault="006A7307" w:rsidP="00530A16">
      <w:pPr>
        <w:pStyle w:val="Prrafodelista"/>
        <w:tabs>
          <w:tab w:val="left" w:pos="567"/>
        </w:tabs>
        <w:ind w:left="0"/>
        <w:jc w:val="both"/>
        <w:rPr>
          <w:rFonts w:ascii="Verdana" w:hAnsi="Verdana" w:cs="Arial"/>
          <w:b/>
          <w:sz w:val="14"/>
          <w:szCs w:val="14"/>
        </w:rPr>
      </w:pPr>
    </w:p>
    <w:p w:rsidR="00CF4ABE" w:rsidRPr="00673E6A" w:rsidRDefault="00CF4ABE" w:rsidP="00CF4606">
      <w:pPr>
        <w:pStyle w:val="Prrafodelista"/>
        <w:numPr>
          <w:ilvl w:val="3"/>
          <w:numId w:val="3"/>
        </w:numPr>
        <w:tabs>
          <w:tab w:val="left" w:pos="567"/>
        </w:tabs>
        <w:ind w:left="3136" w:hanging="994"/>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673E6A" w:rsidRDefault="00263214" w:rsidP="00530A16">
      <w:pPr>
        <w:rPr>
          <w:rFonts w:cs="Arial"/>
          <w:sz w:val="18"/>
          <w:szCs w:val="18"/>
        </w:rPr>
      </w:pPr>
    </w:p>
    <w:p w:rsidR="00CF4ABE" w:rsidRPr="00673E6A" w:rsidRDefault="00CF4ABE" w:rsidP="00D210DA">
      <w:pPr>
        <w:numPr>
          <w:ilvl w:val="0"/>
          <w:numId w:val="23"/>
        </w:numPr>
        <w:ind w:left="3544" w:hanging="380"/>
        <w:jc w:val="both"/>
        <w:rPr>
          <w:rFonts w:cs="Arial"/>
          <w:sz w:val="18"/>
          <w:szCs w:val="18"/>
        </w:rPr>
      </w:pPr>
      <w:r w:rsidRPr="00673E6A">
        <w:rPr>
          <w:rFonts w:cs="Arial"/>
          <w:sz w:val="18"/>
          <w:szCs w:val="18"/>
        </w:rPr>
        <w:t>Margen de Preferencia por Costo Bruto de Producción:</w:t>
      </w:r>
    </w:p>
    <w:p w:rsidR="00CF4ABE" w:rsidRPr="00DE191A" w:rsidRDefault="00CF4ABE" w:rsidP="00CF4ABE">
      <w:pPr>
        <w:jc w:val="both"/>
        <w:rPr>
          <w:rFonts w:cs="Arial"/>
          <w:sz w:val="14"/>
          <w:szCs w:val="14"/>
        </w:rPr>
      </w:pPr>
    </w:p>
    <w:tbl>
      <w:tblPr>
        <w:tblW w:w="6051" w:type="dxa"/>
        <w:jc w:val="right"/>
        <w:tblInd w:w="316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29"/>
        <w:gridCol w:w="1251"/>
        <w:gridCol w:w="1371"/>
      </w:tblGrid>
      <w:tr w:rsidR="00CF4ABE" w:rsidRPr="00673E6A" w:rsidTr="0074341E">
        <w:trPr>
          <w:trHeight w:val="706"/>
          <w:jc w:val="right"/>
        </w:trPr>
        <w:tc>
          <w:tcPr>
            <w:tcW w:w="3429"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 Componentes de Origen Nacional del Costo Bruto de Producción</w:t>
            </w:r>
          </w:p>
        </w:tc>
        <w:tc>
          <w:tcPr>
            <w:tcW w:w="1251"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Margen de Preferencia</w:t>
            </w:r>
          </w:p>
        </w:tc>
        <w:tc>
          <w:tcPr>
            <w:tcW w:w="1371"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904137">
              <w:rPr>
                <w:rFonts w:cs="Arial"/>
                <w:b/>
                <w:szCs w:val="18"/>
              </w:rPr>
              <w:t>)</w:t>
            </w:r>
          </w:p>
        </w:tc>
      </w:tr>
      <w:tr w:rsidR="00CF4ABE" w:rsidRPr="00673E6A" w:rsidTr="00CF4606">
        <w:trPr>
          <w:trHeight w:val="282"/>
          <w:jc w:val="right"/>
        </w:trPr>
        <w:tc>
          <w:tcPr>
            <w:tcW w:w="3429" w:type="dxa"/>
            <w:vAlign w:val="center"/>
          </w:tcPr>
          <w:p w:rsidR="00CF4ABE" w:rsidRPr="00673E6A" w:rsidRDefault="0098763D" w:rsidP="0098763D">
            <w:pPr>
              <w:jc w:val="center"/>
              <w:rPr>
                <w:rFonts w:cs="Arial"/>
                <w:sz w:val="18"/>
                <w:szCs w:val="18"/>
              </w:rPr>
            </w:pPr>
            <w:r>
              <w:rPr>
                <w:rFonts w:cs="Arial"/>
                <w:sz w:val="18"/>
                <w:szCs w:val="18"/>
              </w:rPr>
              <w:t xml:space="preserve">Igual o mayor </w:t>
            </w:r>
            <w:r w:rsidR="00CF4ABE" w:rsidRPr="00673E6A">
              <w:rPr>
                <w:rFonts w:cs="Arial"/>
                <w:sz w:val="18"/>
                <w:szCs w:val="18"/>
              </w:rPr>
              <w:t>del 50%</w:t>
            </w:r>
          </w:p>
        </w:tc>
        <w:tc>
          <w:tcPr>
            <w:tcW w:w="1251"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CF4606">
        <w:trPr>
          <w:trHeight w:val="282"/>
          <w:jc w:val="right"/>
        </w:trPr>
        <w:tc>
          <w:tcPr>
            <w:tcW w:w="3429"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251"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1416"/>
        <w:jc w:val="both"/>
        <w:rPr>
          <w:rFonts w:cs="Arial"/>
          <w:sz w:val="18"/>
          <w:szCs w:val="18"/>
        </w:rPr>
      </w:pPr>
    </w:p>
    <w:p w:rsidR="00CF4ABE" w:rsidRPr="00673E6A" w:rsidRDefault="00CF4ABE" w:rsidP="00D210DA">
      <w:pPr>
        <w:numPr>
          <w:ilvl w:val="0"/>
          <w:numId w:val="23"/>
        </w:numPr>
        <w:ind w:left="3544" w:hanging="380"/>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673E6A" w:rsidRDefault="00CF4ABE" w:rsidP="00CF4ABE">
      <w:pPr>
        <w:ind w:left="2127" w:hanging="702"/>
        <w:rPr>
          <w:rFonts w:cs="Arial"/>
          <w:sz w:val="18"/>
          <w:szCs w:val="18"/>
        </w:rPr>
      </w:pPr>
    </w:p>
    <w:tbl>
      <w:tblPr>
        <w:tblW w:w="6051" w:type="dxa"/>
        <w:jc w:val="right"/>
        <w:tblInd w:w="316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15"/>
        <w:gridCol w:w="1265"/>
        <w:gridCol w:w="1371"/>
      </w:tblGrid>
      <w:tr w:rsidR="00CF4ABE" w:rsidRPr="00673E6A" w:rsidTr="0074341E">
        <w:trPr>
          <w:trHeight w:val="720"/>
          <w:jc w:val="right"/>
        </w:trPr>
        <w:tc>
          <w:tcPr>
            <w:tcW w:w="3415"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Bienes producidos en el País, independientemente del Origen de los insumos</w:t>
            </w:r>
          </w:p>
        </w:tc>
        <w:tc>
          <w:tcPr>
            <w:tcW w:w="1265"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Margen de Preferencia</w:t>
            </w:r>
          </w:p>
        </w:tc>
        <w:tc>
          <w:tcPr>
            <w:tcW w:w="1371"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904137">
              <w:rPr>
                <w:rFonts w:cs="Arial"/>
                <w:b/>
                <w:szCs w:val="18"/>
              </w:rPr>
              <w:t>)</w:t>
            </w:r>
          </w:p>
        </w:tc>
      </w:tr>
      <w:tr w:rsidR="00CF4ABE" w:rsidRPr="00673E6A" w:rsidTr="00CF4606">
        <w:trPr>
          <w:trHeight w:val="291"/>
          <w:jc w:val="right"/>
        </w:trPr>
        <w:tc>
          <w:tcPr>
            <w:tcW w:w="3415"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265"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CF4606">
        <w:trPr>
          <w:trHeight w:val="291"/>
          <w:jc w:val="right"/>
        </w:trPr>
        <w:tc>
          <w:tcPr>
            <w:tcW w:w="3415"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265"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74341E" w:rsidRDefault="00CF4ABE" w:rsidP="00CF4ABE">
      <w:pPr>
        <w:ind w:left="2124"/>
        <w:jc w:val="both"/>
        <w:rPr>
          <w:rFonts w:cs="Arial"/>
          <w:sz w:val="24"/>
          <w:szCs w:val="18"/>
        </w:rPr>
      </w:pPr>
    </w:p>
    <w:p w:rsidR="00CF4ABE" w:rsidRPr="00673E6A" w:rsidRDefault="00CF4ABE" w:rsidP="00CF4606">
      <w:pPr>
        <w:pStyle w:val="Prrafodelista"/>
        <w:numPr>
          <w:ilvl w:val="3"/>
          <w:numId w:val="3"/>
        </w:numPr>
        <w:tabs>
          <w:tab w:val="left" w:pos="567"/>
        </w:tabs>
        <w:ind w:left="3136" w:hanging="994"/>
        <w:jc w:val="both"/>
        <w:rPr>
          <w:rFonts w:ascii="Verdana" w:hAnsi="Verdana" w:cs="Arial"/>
          <w:sz w:val="18"/>
          <w:szCs w:val="18"/>
          <w:lang w:eastAsia="es-ES"/>
        </w:rPr>
      </w:pPr>
      <w:r w:rsidRPr="00673E6A">
        <w:rPr>
          <w:rFonts w:ascii="Verdana" w:hAnsi="Verdana" w:cs="Arial"/>
          <w:sz w:val="18"/>
          <w:szCs w:val="18"/>
        </w:rPr>
        <w:t>Para</w:t>
      </w:r>
      <w:r w:rsidRPr="00673E6A">
        <w:rPr>
          <w:rFonts w:ascii="Verdana" w:hAnsi="Verdana" w:cs="Arial"/>
          <w:sz w:val="18"/>
          <w:szCs w:val="18"/>
          <w:lang w:eastAsia="es-ES"/>
        </w:rPr>
        <w:t xml:space="preserve"> las Micro y Pequeñas Empresas, Asociaciones de Pequeños Productores Urbanos y Rurales y Organizaciones Económicas </w:t>
      </w:r>
      <w:r w:rsidRPr="00673E6A">
        <w:rPr>
          <w:rFonts w:ascii="Verdana" w:hAnsi="Verdana" w:cs="Arial"/>
          <w:sz w:val="18"/>
          <w:szCs w:val="18"/>
          <w:lang w:eastAsia="es-ES"/>
        </w:rPr>
        <w:lastRenderedPageBreak/>
        <w:t>Campesinas, se aplicará un margen de preferencia del veinte por ciento (20%) al precio ofertado.</w:t>
      </w:r>
    </w:p>
    <w:p w:rsidR="00676B64" w:rsidRPr="00DE191A" w:rsidRDefault="00676B64" w:rsidP="00676B64">
      <w:pPr>
        <w:pStyle w:val="Prrafodelista"/>
        <w:tabs>
          <w:tab w:val="left" w:pos="567"/>
          <w:tab w:val="left" w:pos="1134"/>
        </w:tabs>
        <w:ind w:left="1134"/>
        <w:jc w:val="both"/>
        <w:rPr>
          <w:rFonts w:ascii="Verdana" w:hAnsi="Verdana" w:cs="Arial"/>
          <w:sz w:val="14"/>
          <w:szCs w:val="14"/>
          <w:lang w:eastAsia="es-ES"/>
        </w:rPr>
      </w:pPr>
    </w:p>
    <w:tbl>
      <w:tblPr>
        <w:tblW w:w="6079" w:type="dxa"/>
        <w:jc w:val="right"/>
        <w:tblInd w:w="313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723"/>
        <w:gridCol w:w="1260"/>
        <w:gridCol w:w="1096"/>
      </w:tblGrid>
      <w:tr w:rsidR="00CF4ABE" w:rsidRPr="00673E6A" w:rsidTr="00CF4606">
        <w:trPr>
          <w:trHeight w:val="658"/>
          <w:jc w:val="right"/>
        </w:trPr>
        <w:tc>
          <w:tcPr>
            <w:tcW w:w="3723" w:type="dxa"/>
            <w:shd w:val="clear" w:color="auto" w:fill="DBE5F1" w:themeFill="accent1" w:themeFillTint="33"/>
            <w:vAlign w:val="center"/>
          </w:tcPr>
          <w:p w:rsidR="00CF4ABE" w:rsidRPr="00904137" w:rsidRDefault="00CF4ABE" w:rsidP="00CF4606">
            <w:pPr>
              <w:jc w:val="center"/>
              <w:rPr>
                <w:rFonts w:cs="Arial"/>
                <w:b/>
                <w:szCs w:val="18"/>
              </w:rPr>
            </w:pPr>
            <w:r w:rsidRPr="00904137">
              <w:rPr>
                <w:rFonts w:cs="Arial"/>
                <w:b/>
                <w:szCs w:val="18"/>
              </w:rPr>
              <w:t>Al precio ofertado para las Micro y Pequeñas Empresas, Asociaciones de Productores Urbanos y Rurales y Organizaciones Económicas Campesinas</w:t>
            </w:r>
          </w:p>
        </w:tc>
        <w:tc>
          <w:tcPr>
            <w:tcW w:w="1260" w:type="dxa"/>
            <w:shd w:val="clear" w:color="auto" w:fill="DBE5F1" w:themeFill="accent1" w:themeFillTint="33"/>
            <w:vAlign w:val="center"/>
          </w:tcPr>
          <w:p w:rsidR="00CF4ABE" w:rsidRPr="00904137" w:rsidRDefault="00CF4ABE" w:rsidP="00CF4606">
            <w:pPr>
              <w:jc w:val="center"/>
              <w:rPr>
                <w:rFonts w:cs="Arial"/>
                <w:b/>
                <w:szCs w:val="18"/>
              </w:rPr>
            </w:pPr>
            <w:r w:rsidRPr="00904137">
              <w:rPr>
                <w:rFonts w:cs="Arial"/>
                <w:b/>
                <w:szCs w:val="18"/>
              </w:rPr>
              <w:t>Margen de Preferencia</w:t>
            </w:r>
          </w:p>
        </w:tc>
        <w:tc>
          <w:tcPr>
            <w:tcW w:w="1096" w:type="dxa"/>
            <w:shd w:val="clear" w:color="auto" w:fill="DBE5F1" w:themeFill="accent1" w:themeFillTint="33"/>
            <w:vAlign w:val="center"/>
          </w:tcPr>
          <w:p w:rsidR="00CF4ABE" w:rsidRPr="00904137" w:rsidRDefault="00CF4ABE" w:rsidP="00CF4606">
            <w:pPr>
              <w:jc w:val="center"/>
              <w:rPr>
                <w:rFonts w:cs="Arial"/>
                <w:b/>
                <w:szCs w:val="18"/>
              </w:rPr>
            </w:pPr>
            <w:r w:rsidRPr="00904137">
              <w:rPr>
                <w:rFonts w:cs="Arial"/>
                <w:b/>
                <w:szCs w:val="18"/>
              </w:rPr>
              <w:t xml:space="preserve">Factor de Ajuste </w:t>
            </w:r>
            <m:oMath>
              <m:r>
                <m:rPr>
                  <m:sty m:val="b"/>
                </m:rPr>
                <w:rPr>
                  <w:rFonts w:ascii="Cambria Math" w:hAnsi="Cambria Math" w:cs="Arial"/>
                </w:rPr>
                <m:t xml:space="preserve"> (</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
                </m:rPr>
                <w:rPr>
                  <w:rFonts w:ascii="Cambria Math" w:hAnsi="Cambria Math" w:cs="Arial"/>
                </w:rPr>
                <m:t>)</m:t>
              </m:r>
            </m:oMath>
          </w:p>
        </w:tc>
      </w:tr>
      <w:tr w:rsidR="00CF4ABE" w:rsidRPr="00673E6A" w:rsidTr="00CF4606">
        <w:trPr>
          <w:trHeight w:val="291"/>
          <w:jc w:val="right"/>
        </w:trPr>
        <w:tc>
          <w:tcPr>
            <w:tcW w:w="3723"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260"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096"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CF4606">
        <w:trPr>
          <w:trHeight w:val="291"/>
          <w:jc w:val="right"/>
        </w:trPr>
        <w:tc>
          <w:tcPr>
            <w:tcW w:w="3723"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260"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096"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2C41F8" w:rsidRDefault="00841CDF" w:rsidP="00841CDF">
      <w:pPr>
        <w:pStyle w:val="Prrafodelista"/>
        <w:tabs>
          <w:tab w:val="left" w:pos="567"/>
        </w:tabs>
        <w:ind w:left="1418"/>
        <w:jc w:val="both"/>
        <w:rPr>
          <w:rFonts w:ascii="Verdana" w:hAnsi="Verdana" w:cs="Arial"/>
          <w:sz w:val="16"/>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2C41F8" w:rsidRDefault="00CF4ABE" w:rsidP="00CF4ABE">
      <w:pPr>
        <w:ind w:left="1416"/>
        <w:jc w:val="both"/>
        <w:rPr>
          <w:rFonts w:cs="Arial"/>
          <w:sz w:val="10"/>
          <w:szCs w:val="18"/>
          <w:u w:val="single"/>
        </w:rPr>
      </w:pPr>
    </w:p>
    <w:p w:rsidR="00CF4ABE" w:rsidRPr="00673E6A" w:rsidRDefault="00A519A3" w:rsidP="00CF4ABE">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673E6A" w:rsidRDefault="00CF4ABE" w:rsidP="00CF4ABE">
      <w:pPr>
        <w:ind w:left="1416"/>
        <w:jc w:val="both"/>
        <w:rPr>
          <w:rFonts w:cs="Arial"/>
          <w:sz w:val="18"/>
          <w:szCs w:val="18"/>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DE191A" w:rsidRDefault="00841CDF" w:rsidP="00530A16">
      <w:pPr>
        <w:pStyle w:val="Prrafodelista"/>
        <w:tabs>
          <w:tab w:val="left" w:pos="567"/>
        </w:tabs>
        <w:ind w:left="0"/>
        <w:jc w:val="both"/>
        <w:rPr>
          <w:rFonts w:ascii="Verdana" w:hAnsi="Verdana" w:cs="Arial"/>
          <w:sz w:val="14"/>
          <w:szCs w:val="14"/>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DE191A" w:rsidRDefault="00CF4ABE" w:rsidP="00530A16">
      <w:pPr>
        <w:jc w:val="both"/>
        <w:rPr>
          <w:rFonts w:cs="Arial"/>
          <w:b/>
          <w:sz w:val="14"/>
          <w:szCs w:val="14"/>
        </w:rPr>
      </w:pPr>
    </w:p>
    <w:p w:rsidR="00CF4ABE" w:rsidRPr="00673E6A" w:rsidRDefault="00733B70"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3pt;height:18.75pt" o:ole="">
            <v:imagedata r:id="rId14" o:title=""/>
          </v:shape>
          <o:OLEObject Type="Embed" ProgID="Equation.3" ShapeID="_x0000_i1025" DrawAspect="Content" ObjectID="_1444830630" r:id="rId15"/>
        </w:object>
      </w:r>
    </w:p>
    <w:p w:rsidR="00CF4ABE" w:rsidRPr="00673E6A" w:rsidRDefault="00CF4ABE" w:rsidP="00554287">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F4ABE" w:rsidRPr="002C41F8" w:rsidRDefault="00CF4ABE" w:rsidP="00530A16">
      <w:pPr>
        <w:jc w:val="both"/>
        <w:rPr>
          <w:rFonts w:cs="Arial"/>
          <w:sz w:val="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8.75pt;height:12.15pt" o:ole="">
            <v:imagedata r:id="rId16" o:title=""/>
          </v:shape>
          <o:OLEObject Type="Embed" ProgID="Equation.3" ShapeID="_x0000_i1026" DrawAspect="Content" ObjectID="_1444830631" r:id="rId17"/>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3.1pt;height:12.15pt" o:ole="">
            <v:imagedata r:id="rId18" o:title=""/>
          </v:shape>
          <o:OLEObject Type="Embed" ProgID="Equation.3" ShapeID="_x0000_i1027" DrawAspect="Content" ObjectID="_1444830632" r:id="rId19"/>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75pt;height:17.75pt" o:ole="">
            <v:imagedata r:id="rId20" o:title=""/>
          </v:shape>
          <o:OLEObject Type="Embed" ProgID="Equation.3" ShapeID="_x0000_i1028" DrawAspect="Content" ObjectID="_1444830633" r:id="rId21"/>
        </w:object>
      </w:r>
      <w:r w:rsidR="003B60D9" w:rsidRPr="00673E6A">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2C41F8" w:rsidRDefault="00F77783" w:rsidP="00F77783">
      <w:pPr>
        <w:ind w:left="993"/>
        <w:jc w:val="both"/>
        <w:rPr>
          <w:rFonts w:cs="Arial"/>
          <w:sz w:val="14"/>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DE191A" w:rsidRDefault="00B05EF3" w:rsidP="00B05EF3">
      <w:pPr>
        <w:pStyle w:val="Prrafodelista"/>
        <w:tabs>
          <w:tab w:val="left" w:pos="851"/>
        </w:tabs>
        <w:ind w:left="0"/>
        <w:jc w:val="both"/>
        <w:rPr>
          <w:rFonts w:ascii="Verdana" w:hAnsi="Verdana"/>
          <w:b/>
          <w:sz w:val="14"/>
          <w:szCs w:val="14"/>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de la última columna </w:t>
      </w:r>
      <w:r w:rsidRPr="00673E6A">
        <w:rPr>
          <w:rFonts w:ascii="Verdana" w:hAnsi="Verdana" w:cs="Arial"/>
          <w:sz w:val="18"/>
          <w:szCs w:val="18"/>
        </w:rPr>
        <w:t xml:space="preserve">del Formulario V-2 </w:t>
      </w:r>
      <w:r w:rsidRPr="00673E6A">
        <w:rPr>
          <w:rFonts w:ascii="Verdana" w:hAnsi="Verdana"/>
          <w:sz w:val="18"/>
          <w:szCs w:val="18"/>
        </w:rPr>
        <w:t>“</w:t>
      </w:r>
      <w:r w:rsidRPr="00673E6A">
        <w:rPr>
          <w:rFonts w:ascii="Verdana" w:hAnsi="Verdana" w:cs="Arial"/>
          <w:sz w:val="18"/>
          <w:szCs w:val="18"/>
        </w:rPr>
        <w:t>Precio Ajustado”, se seleccionará la propuesta con el menor valor</w:t>
      </w:r>
      <w:r w:rsidR="00403414" w:rsidRPr="00673E6A">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DE191A" w:rsidRDefault="0098019B" w:rsidP="00733B70">
      <w:pPr>
        <w:tabs>
          <w:tab w:val="left" w:pos="1418"/>
          <w:tab w:val="left" w:pos="2127"/>
        </w:tabs>
        <w:ind w:left="2127"/>
        <w:jc w:val="both"/>
        <w:rPr>
          <w:b/>
          <w:sz w:val="14"/>
          <w:szCs w:val="14"/>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2C4B3B" w:rsidRDefault="0098019B" w:rsidP="00733B70">
      <w:pPr>
        <w:tabs>
          <w:tab w:val="left" w:pos="1418"/>
          <w:tab w:val="left" w:pos="2127"/>
        </w:tabs>
        <w:ind w:left="2127"/>
        <w:jc w:val="both"/>
        <w:rPr>
          <w:rFonts w:cs="Arial"/>
          <w:sz w:val="20"/>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9" w:name="_Toc346873808"/>
      <w:r w:rsidRPr="00673E6A">
        <w:rPr>
          <w:rFonts w:ascii="Verdana" w:hAnsi="Verdana" w:cs="Arial"/>
          <w:sz w:val="18"/>
          <w:szCs w:val="18"/>
          <w:u w:val="none"/>
        </w:rPr>
        <w:t>Evaluación de la Propuesta Técnica</w:t>
      </w:r>
      <w:bookmarkEnd w:id="49"/>
    </w:p>
    <w:p w:rsidR="0098019B" w:rsidRPr="00673E6A" w:rsidRDefault="0098019B" w:rsidP="006345A3">
      <w:pPr>
        <w:tabs>
          <w:tab w:val="num" w:pos="709"/>
        </w:tabs>
        <w:rPr>
          <w:rFonts w:cs="Arial"/>
          <w:b/>
          <w:sz w:val="18"/>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proofErr w:type="spellStart"/>
      <w:r w:rsidRPr="00673E6A">
        <w:rPr>
          <w:rFonts w:cs="Arial"/>
          <w:sz w:val="18"/>
          <w:szCs w:val="18"/>
        </w:rPr>
        <w:t>Mas</w:t>
      </w:r>
      <w:proofErr w:type="spellEnd"/>
      <w:r w:rsidRPr="00673E6A">
        <w:rPr>
          <w:rFonts w:cs="Arial"/>
          <w:sz w:val="18"/>
          <w:szCs w:val="18"/>
        </w:rPr>
        <w:t xml:space="preserve"> Bajo, incluida en el Formulario V-2 (columna Precio Ajustado), y así sucesivamente.</w:t>
      </w:r>
    </w:p>
    <w:p w:rsidR="0098019B" w:rsidRPr="00DE191A" w:rsidRDefault="0098019B" w:rsidP="00435210">
      <w:pPr>
        <w:tabs>
          <w:tab w:val="num" w:pos="1276"/>
        </w:tabs>
        <w:ind w:left="1276"/>
        <w:jc w:val="both"/>
        <w:rPr>
          <w:rFonts w:cs="Arial"/>
          <w:sz w:val="14"/>
          <w:szCs w:val="14"/>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propuestas,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Pr="00673E6A" w:rsidRDefault="0098019B" w:rsidP="00530A16">
      <w:pPr>
        <w:tabs>
          <w:tab w:val="left" w:pos="993"/>
        </w:tabs>
        <w:jc w:val="both"/>
        <w:rPr>
          <w:rFonts w:cs="Arial"/>
          <w:b/>
          <w:sz w:val="18"/>
          <w:szCs w:val="18"/>
        </w:rPr>
      </w:pPr>
    </w:p>
    <w:p w:rsidR="0098019B" w:rsidRPr="00673E6A"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50" w:name="_Toc346873809"/>
      <w:r w:rsidRPr="00673E6A">
        <w:rPr>
          <w:rFonts w:ascii="Verdana" w:hAnsi="Verdana" w:cs="Arial"/>
          <w:sz w:val="18"/>
          <w:szCs w:val="18"/>
          <w:u w:val="none"/>
        </w:rPr>
        <w:t>MÉTODO DE SELECCIÓN Y ADJUDICACIÓN CALIDAD, PROPUESTA TÉCNICA Y COSTO</w:t>
      </w:r>
      <w:bookmarkEnd w:id="50"/>
    </w:p>
    <w:p w:rsidR="0098019B" w:rsidRPr="00DE191A" w:rsidRDefault="0098019B" w:rsidP="00530A16">
      <w:pPr>
        <w:tabs>
          <w:tab w:val="left" w:pos="567"/>
        </w:tabs>
        <w:jc w:val="both"/>
        <w:rPr>
          <w:rFonts w:cs="Arial"/>
          <w:b/>
          <w:sz w:val="14"/>
          <w:szCs w:val="14"/>
        </w:rPr>
      </w:pPr>
    </w:p>
    <w:p w:rsidR="00936F15" w:rsidRPr="0015543F" w:rsidRDefault="0015543F" w:rsidP="0015543F">
      <w:pPr>
        <w:tabs>
          <w:tab w:val="num" w:pos="567"/>
        </w:tabs>
        <w:ind w:left="567"/>
        <w:jc w:val="both"/>
        <w:rPr>
          <w:rFonts w:cs="Arial"/>
          <w:sz w:val="18"/>
          <w:szCs w:val="18"/>
        </w:rPr>
      </w:pPr>
      <w:r w:rsidRPr="0015543F">
        <w:rPr>
          <w:rFonts w:cs="Arial"/>
          <w:sz w:val="18"/>
          <w:szCs w:val="18"/>
        </w:rPr>
        <w:t>“No aplica este Método”</w:t>
      </w:r>
    </w:p>
    <w:p w:rsidR="0015543F" w:rsidRPr="00673E6A" w:rsidRDefault="0015543F"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51" w:name="_Toc346873821"/>
      <w:r w:rsidRPr="00673E6A">
        <w:rPr>
          <w:rFonts w:ascii="Verdana" w:hAnsi="Verdana" w:cs="Arial"/>
          <w:sz w:val="18"/>
          <w:szCs w:val="18"/>
          <w:u w:val="none"/>
        </w:rPr>
        <w:t>MÉTODO DE SELECCIÓN Y ADJUDICACIÓN CALIDAD</w:t>
      </w:r>
      <w:bookmarkEnd w:id="51"/>
    </w:p>
    <w:p w:rsidR="0015543F" w:rsidRPr="00673E6A" w:rsidRDefault="004C37B0" w:rsidP="0015543F">
      <w:pPr>
        <w:tabs>
          <w:tab w:val="left" w:pos="567"/>
        </w:tabs>
        <w:jc w:val="both"/>
        <w:rPr>
          <w:rFonts w:cs="Arial"/>
          <w:b/>
          <w:sz w:val="18"/>
          <w:szCs w:val="18"/>
        </w:rPr>
      </w:pPr>
      <w:r>
        <w:rPr>
          <w:rFonts w:cs="Arial"/>
          <w:sz w:val="18"/>
          <w:szCs w:val="18"/>
        </w:rPr>
        <w:tab/>
      </w:r>
    </w:p>
    <w:p w:rsidR="0015543F" w:rsidRPr="0015543F" w:rsidRDefault="0015543F" w:rsidP="0015543F">
      <w:pPr>
        <w:tabs>
          <w:tab w:val="num" w:pos="567"/>
        </w:tabs>
        <w:ind w:left="567"/>
        <w:jc w:val="both"/>
        <w:rPr>
          <w:rFonts w:cs="Arial"/>
          <w:sz w:val="18"/>
          <w:szCs w:val="18"/>
        </w:rPr>
      </w:pPr>
      <w:r w:rsidRPr="0015543F">
        <w:rPr>
          <w:rFonts w:cs="Arial"/>
          <w:sz w:val="18"/>
          <w:szCs w:val="18"/>
        </w:rPr>
        <w:t>“No aplica este Método”</w:t>
      </w:r>
    </w:p>
    <w:p w:rsidR="004136B8" w:rsidRPr="00673E6A" w:rsidRDefault="004136B8" w:rsidP="0015543F">
      <w:pPr>
        <w:tabs>
          <w:tab w:val="num" w:pos="567"/>
        </w:tabs>
        <w:ind w:left="567" w:hanging="567"/>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52" w:name="_Toc346873825"/>
      <w:r w:rsidRPr="00673E6A">
        <w:rPr>
          <w:rFonts w:ascii="Verdana" w:hAnsi="Verdana" w:cs="Arial"/>
          <w:sz w:val="18"/>
          <w:szCs w:val="18"/>
          <w:u w:val="none"/>
        </w:rPr>
        <w:t>CONTENIDO DEL INFORME DE EVALUACIÓN Y RECOMENDACIÓN</w:t>
      </w:r>
      <w:bookmarkEnd w:id="52"/>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DE191A" w:rsidRDefault="009B0729" w:rsidP="00F9167F">
      <w:pPr>
        <w:ind w:left="567"/>
        <w:rPr>
          <w:rFonts w:cs="Arial"/>
          <w:sz w:val="14"/>
          <w:szCs w:val="14"/>
        </w:rPr>
      </w:pPr>
    </w:p>
    <w:p w:rsidR="009B0729" w:rsidRPr="00673E6A" w:rsidRDefault="009B0729" w:rsidP="00743D20">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743D20">
      <w:pPr>
        <w:numPr>
          <w:ilvl w:val="0"/>
          <w:numId w:val="7"/>
        </w:numPr>
        <w:tabs>
          <w:tab w:val="clear" w:pos="1413"/>
          <w:tab w:val="left" w:pos="993"/>
        </w:tabs>
        <w:spacing w:before="60" w:after="60"/>
        <w:ind w:left="992" w:hanging="425"/>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743D20">
      <w:pPr>
        <w:numPr>
          <w:ilvl w:val="0"/>
          <w:numId w:val="7"/>
        </w:numPr>
        <w:tabs>
          <w:tab w:val="clear" w:pos="1413"/>
          <w:tab w:val="left" w:pos="993"/>
        </w:tabs>
        <w:spacing w:before="60" w:after="60"/>
        <w:ind w:left="992" w:hanging="425"/>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743D20">
      <w:pPr>
        <w:numPr>
          <w:ilvl w:val="0"/>
          <w:numId w:val="7"/>
        </w:numPr>
        <w:tabs>
          <w:tab w:val="clear" w:pos="1413"/>
          <w:tab w:val="left" w:pos="993"/>
        </w:tabs>
        <w:spacing w:before="60" w:after="60"/>
        <w:ind w:left="992" w:hanging="425"/>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743D20">
      <w:pPr>
        <w:numPr>
          <w:ilvl w:val="0"/>
          <w:numId w:val="7"/>
        </w:numPr>
        <w:tabs>
          <w:tab w:val="clear" w:pos="1413"/>
          <w:tab w:val="left" w:pos="993"/>
        </w:tabs>
        <w:spacing w:before="60" w:after="60"/>
        <w:ind w:left="992" w:hanging="425"/>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743D20">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673E6A"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3" w:name="_Toc346873826"/>
      <w:r w:rsidRPr="00673E6A">
        <w:rPr>
          <w:rFonts w:ascii="Verdana" w:hAnsi="Verdana" w:cs="Arial"/>
          <w:sz w:val="18"/>
          <w:szCs w:val="18"/>
          <w:u w:val="none"/>
        </w:rPr>
        <w:t>ADJUDICACIÓN O DECLARATORIA DESIERTA</w:t>
      </w:r>
      <w:bookmarkEnd w:id="53"/>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7C4B2C" w:rsidRDefault="004F04D2" w:rsidP="007C4B2C">
      <w:pPr>
        <w:pStyle w:val="Ttulo2"/>
        <w:tabs>
          <w:tab w:val="clear" w:pos="794"/>
          <w:tab w:val="num" w:pos="1276"/>
        </w:tabs>
        <w:ind w:left="1276" w:hanging="709"/>
        <w:jc w:val="both"/>
        <w:rPr>
          <w:rFonts w:ascii="Verdana" w:hAnsi="Verdana" w:cs="Arial"/>
          <w:b w:val="0"/>
          <w:sz w:val="18"/>
          <w:szCs w:val="18"/>
          <w:u w:val="none"/>
          <w:lang w:val="es-ES"/>
        </w:rPr>
      </w:pPr>
      <w:r w:rsidRPr="007C4B2C">
        <w:rPr>
          <w:rFonts w:ascii="Verdana" w:hAnsi="Verdana" w:cs="Arial"/>
          <w:b w:val="0"/>
          <w:sz w:val="18"/>
          <w:szCs w:val="18"/>
          <w:u w:val="none"/>
          <w:lang w:val="es-ES"/>
        </w:rPr>
        <w:t xml:space="preserve">Para contrataciones mayores a Bs200.000 (DOSCIENTOS MIL 00/100 BOLIVIANOS) </w:t>
      </w:r>
      <w:r w:rsidR="00EE299F" w:rsidRPr="007C4B2C">
        <w:rPr>
          <w:rFonts w:ascii="Verdana" w:hAnsi="Verdana" w:cs="Arial"/>
          <w:b w:val="0"/>
          <w:sz w:val="18"/>
          <w:szCs w:val="18"/>
          <w:u w:val="none"/>
          <w:lang w:val="es-ES"/>
        </w:rPr>
        <w:t>el RPA deberá</w:t>
      </w:r>
      <w:r w:rsidR="004B2D96" w:rsidRPr="007C4B2C">
        <w:rPr>
          <w:rFonts w:ascii="Verdana" w:hAnsi="Verdana" w:cs="Arial"/>
          <w:b w:val="0"/>
          <w:sz w:val="18"/>
          <w:szCs w:val="18"/>
          <w:u w:val="none"/>
          <w:lang w:val="es-ES"/>
        </w:rPr>
        <w:t xml:space="preserve"> adjudicar o declarar desierta la contratación, mediante Resolución</w:t>
      </w:r>
      <w:r w:rsidR="001924F9" w:rsidRPr="007C4B2C">
        <w:rPr>
          <w:rFonts w:ascii="Verdana" w:hAnsi="Verdana" w:cs="Arial"/>
          <w:b w:val="0"/>
          <w:sz w:val="18"/>
          <w:szCs w:val="18"/>
          <w:u w:val="none"/>
          <w:lang w:val="es-ES"/>
        </w:rPr>
        <w:t xml:space="preserve"> expresa</w:t>
      </w:r>
      <w:r w:rsidR="00EE299F" w:rsidRPr="007C4B2C">
        <w:rPr>
          <w:rFonts w:ascii="Verdana" w:hAnsi="Verdana" w:cs="Arial"/>
          <w:b w:val="0"/>
          <w:sz w:val="18"/>
          <w:szCs w:val="18"/>
          <w:u w:val="none"/>
          <w:lang w:val="es-ES"/>
        </w:rPr>
        <w:t xml:space="preserve">, para contrataciones menores </w:t>
      </w:r>
      <w:r w:rsidR="001924F9" w:rsidRPr="007C4B2C">
        <w:rPr>
          <w:rFonts w:ascii="Verdana" w:hAnsi="Verdana" w:cs="Arial"/>
          <w:b w:val="0"/>
          <w:sz w:val="18"/>
          <w:szCs w:val="18"/>
          <w:u w:val="none"/>
          <w:lang w:val="es-ES"/>
        </w:rPr>
        <w:t xml:space="preserve">o iguales </w:t>
      </w:r>
      <w:r w:rsidR="00EE299F" w:rsidRPr="007C4B2C">
        <w:rPr>
          <w:rFonts w:ascii="Verdana" w:hAnsi="Verdana" w:cs="Arial"/>
          <w:b w:val="0"/>
          <w:sz w:val="18"/>
          <w:szCs w:val="18"/>
          <w:u w:val="none"/>
          <w:lang w:val="es-ES"/>
        </w:rPr>
        <w:t>a dicho monto la entidad determinará el documento de adjudicación o declaratoria desierta.</w:t>
      </w:r>
    </w:p>
    <w:p w:rsidR="00B86D68" w:rsidRPr="007C4B2C" w:rsidRDefault="00B86D68" w:rsidP="007C4B2C">
      <w:pPr>
        <w:pStyle w:val="Ttulo2"/>
        <w:numPr>
          <w:ilvl w:val="0"/>
          <w:numId w:val="0"/>
        </w:numPr>
        <w:ind w:left="1276"/>
        <w:jc w:val="both"/>
        <w:rPr>
          <w:rFonts w:ascii="Verdana" w:hAnsi="Verdana" w:cs="Arial"/>
          <w:b w:val="0"/>
          <w:sz w:val="18"/>
          <w:szCs w:val="18"/>
          <w:u w:val="none"/>
          <w:lang w:val="es-ES"/>
        </w:rPr>
      </w:pPr>
    </w:p>
    <w:p w:rsidR="009B0729" w:rsidRPr="007C4B2C" w:rsidRDefault="00EE299F" w:rsidP="007C4B2C">
      <w:pPr>
        <w:pStyle w:val="Ttulo2"/>
        <w:tabs>
          <w:tab w:val="clear" w:pos="794"/>
          <w:tab w:val="num" w:pos="1276"/>
        </w:tabs>
        <w:ind w:left="1276" w:hanging="709"/>
        <w:jc w:val="both"/>
        <w:rPr>
          <w:rFonts w:ascii="Verdana" w:hAnsi="Verdana" w:cs="Arial"/>
          <w:b w:val="0"/>
          <w:sz w:val="18"/>
          <w:szCs w:val="18"/>
          <w:u w:val="none"/>
          <w:lang w:val="es-ES"/>
        </w:rPr>
      </w:pPr>
      <w:r w:rsidRPr="007C4B2C">
        <w:rPr>
          <w:rFonts w:ascii="Verdana" w:hAnsi="Verdana" w:cs="Arial"/>
          <w:b w:val="0"/>
          <w:sz w:val="18"/>
          <w:szCs w:val="18"/>
          <w:u w:val="none"/>
          <w:lang w:val="es-ES"/>
        </w:rPr>
        <w:t>La Resolución de Adjudicación o Declaratoria Desierta</w:t>
      </w:r>
      <w:r w:rsidR="009B0729" w:rsidRPr="007C4B2C">
        <w:rPr>
          <w:rFonts w:ascii="Verdana" w:hAnsi="Verdana" w:cs="Arial"/>
          <w:b w:val="0"/>
          <w:sz w:val="18"/>
          <w:szCs w:val="18"/>
          <w:u w:val="none"/>
          <w:lang w:val="es-ES"/>
        </w:rPr>
        <w:t xml:space="preserve"> será motivada y conte</w:t>
      </w:r>
      <w:r w:rsidR="009C6CF6" w:rsidRPr="007C4B2C">
        <w:rPr>
          <w:rFonts w:ascii="Verdana" w:hAnsi="Verdana" w:cs="Arial"/>
          <w:b w:val="0"/>
          <w:sz w:val="18"/>
          <w:szCs w:val="18"/>
          <w:u w:val="none"/>
          <w:lang w:val="es-ES"/>
        </w:rPr>
        <w:t>ndrá mí</w:t>
      </w:r>
      <w:r w:rsidR="009B0729" w:rsidRPr="007C4B2C">
        <w:rPr>
          <w:rFonts w:ascii="Verdana" w:hAnsi="Verdana" w:cs="Arial"/>
          <w:b w:val="0"/>
          <w:sz w:val="18"/>
          <w:szCs w:val="18"/>
          <w:u w:val="none"/>
          <w:lang w:val="es-ES"/>
        </w:rPr>
        <w:t>nimamente la siguiente información:</w:t>
      </w:r>
    </w:p>
    <w:p w:rsidR="009B0729" w:rsidRPr="00DE191A" w:rsidRDefault="009B0729" w:rsidP="00310B81">
      <w:pPr>
        <w:ind w:left="709" w:hanging="709"/>
        <w:jc w:val="both"/>
        <w:rPr>
          <w:rFonts w:cs="Arial"/>
          <w:sz w:val="14"/>
          <w:szCs w:val="14"/>
        </w:rPr>
      </w:pPr>
    </w:p>
    <w:p w:rsidR="009B0729" w:rsidRPr="00673E6A" w:rsidRDefault="009B0729" w:rsidP="00743D20">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904137">
      <w:pPr>
        <w:pStyle w:val="Prrafodelista"/>
        <w:numPr>
          <w:ilvl w:val="1"/>
          <w:numId w:val="9"/>
        </w:numPr>
        <w:tabs>
          <w:tab w:val="clear" w:pos="1770"/>
          <w:tab w:val="left" w:pos="1134"/>
          <w:tab w:val="left" w:pos="1701"/>
        </w:tabs>
        <w:spacing w:before="60" w:after="60"/>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904137">
      <w:pPr>
        <w:pStyle w:val="Prrafodelista"/>
        <w:numPr>
          <w:ilvl w:val="1"/>
          <w:numId w:val="9"/>
        </w:numPr>
        <w:tabs>
          <w:tab w:val="clear" w:pos="1770"/>
          <w:tab w:val="left" w:pos="1134"/>
          <w:tab w:val="left" w:pos="1701"/>
        </w:tabs>
        <w:spacing w:before="60" w:after="60"/>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904137">
      <w:pPr>
        <w:pStyle w:val="Prrafodelista"/>
        <w:numPr>
          <w:ilvl w:val="1"/>
          <w:numId w:val="9"/>
        </w:numPr>
        <w:tabs>
          <w:tab w:val="clear" w:pos="1770"/>
          <w:tab w:val="left" w:pos="1134"/>
          <w:tab w:val="left" w:pos="1701"/>
        </w:tabs>
        <w:spacing w:before="60" w:after="60"/>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743D20">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7C4B2C" w:rsidRDefault="009B0729" w:rsidP="007C4B2C">
      <w:pPr>
        <w:pStyle w:val="Ttulo2"/>
        <w:tabs>
          <w:tab w:val="clear" w:pos="794"/>
          <w:tab w:val="num" w:pos="1276"/>
        </w:tabs>
        <w:ind w:left="1276" w:hanging="709"/>
        <w:jc w:val="both"/>
        <w:rPr>
          <w:rFonts w:ascii="Verdana" w:hAnsi="Verdana" w:cs="Arial"/>
          <w:b w:val="0"/>
          <w:sz w:val="18"/>
          <w:szCs w:val="18"/>
          <w:u w:val="none"/>
          <w:lang w:val="es-ES"/>
        </w:rPr>
      </w:pPr>
      <w:r w:rsidRPr="007C4B2C">
        <w:rPr>
          <w:rFonts w:ascii="Verdana" w:hAnsi="Verdana" w:cs="Arial"/>
          <w:b w:val="0"/>
          <w:sz w:val="18"/>
          <w:szCs w:val="18"/>
          <w:u w:val="none"/>
          <w:lang w:val="es-ES"/>
        </w:rPr>
        <w:t xml:space="preserve">La Resolución de Adjudicación o Declaratoria Desierta será notificada a los proponentes de acuerdo con lo establecido en el </w:t>
      </w:r>
      <w:r w:rsidR="001924F9" w:rsidRPr="007C4B2C">
        <w:rPr>
          <w:rFonts w:ascii="Verdana" w:hAnsi="Verdana" w:cs="Arial"/>
          <w:b w:val="0"/>
          <w:sz w:val="18"/>
          <w:szCs w:val="18"/>
          <w:u w:val="none"/>
          <w:lang w:val="es-ES"/>
        </w:rPr>
        <w:t xml:space="preserve">Artículo </w:t>
      </w:r>
      <w:r w:rsidRPr="007C4B2C">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7C4B2C">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rsidR="00811A02" w:rsidRPr="00904137" w:rsidRDefault="00811A02" w:rsidP="00811A02">
      <w:pPr>
        <w:ind w:left="480"/>
        <w:jc w:val="both"/>
        <w:rPr>
          <w:rFonts w:cs="Arial"/>
          <w:sz w:val="18"/>
          <w:szCs w:val="18"/>
        </w:rPr>
      </w:pPr>
    </w:p>
    <w:p w:rsidR="00A72FB0" w:rsidRPr="00904137" w:rsidRDefault="004919BB" w:rsidP="00811A02">
      <w:pPr>
        <w:pStyle w:val="Ttulo1"/>
        <w:tabs>
          <w:tab w:val="clear" w:pos="360"/>
          <w:tab w:val="num" w:pos="567"/>
        </w:tabs>
        <w:ind w:left="567" w:hanging="567"/>
        <w:rPr>
          <w:rFonts w:ascii="Verdana" w:hAnsi="Verdana" w:cs="Arial"/>
          <w:sz w:val="18"/>
          <w:szCs w:val="18"/>
          <w:u w:val="none"/>
        </w:rPr>
      </w:pPr>
      <w:bookmarkStart w:id="54" w:name="_Toc346873827"/>
      <w:r w:rsidRPr="00904137">
        <w:rPr>
          <w:rFonts w:ascii="Verdana" w:hAnsi="Verdana" w:cs="Arial"/>
          <w:sz w:val="18"/>
          <w:szCs w:val="18"/>
          <w:u w:val="none"/>
        </w:rPr>
        <w:lastRenderedPageBreak/>
        <w:t>FORMALIZACIÓN DE LA CONTRATACIÓN</w:t>
      </w:r>
      <w:bookmarkEnd w:id="54"/>
    </w:p>
    <w:p w:rsidR="00811A02" w:rsidRPr="00904137" w:rsidRDefault="00811A02" w:rsidP="00811A02">
      <w:pPr>
        <w:rPr>
          <w:sz w:val="18"/>
          <w:szCs w:val="18"/>
          <w:lang w:val="es-MX"/>
        </w:rPr>
      </w:pPr>
    </w:p>
    <w:p w:rsidR="007E4CA1" w:rsidRPr="00904137"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904137">
        <w:rPr>
          <w:rFonts w:ascii="Verdana" w:hAnsi="Verdana" w:cs="Arial"/>
          <w:b w:val="0"/>
          <w:sz w:val="18"/>
          <w:szCs w:val="18"/>
          <w:u w:val="none"/>
          <w:lang w:val="es-ES" w:eastAsia="en-US"/>
        </w:rPr>
        <w:t>El proponente adjudicado deberá presentar</w:t>
      </w:r>
      <w:r w:rsidR="00BA2286" w:rsidRPr="00904137">
        <w:rPr>
          <w:rFonts w:ascii="Verdana" w:hAnsi="Verdana" w:cs="Arial"/>
          <w:b w:val="0"/>
          <w:sz w:val="18"/>
          <w:szCs w:val="18"/>
          <w:u w:val="none"/>
          <w:lang w:val="es-ES" w:eastAsia="en-US"/>
        </w:rPr>
        <w:t>,</w:t>
      </w:r>
      <w:r w:rsidRPr="00904137">
        <w:rPr>
          <w:rFonts w:ascii="Verdana" w:hAnsi="Verdana" w:cs="Arial"/>
          <w:b w:val="0"/>
          <w:sz w:val="18"/>
          <w:szCs w:val="18"/>
          <w:u w:val="none"/>
          <w:lang w:val="es-ES" w:eastAsia="en-US"/>
        </w:rPr>
        <w:t xml:space="preserve"> para la </w:t>
      </w:r>
      <w:r w:rsidR="00186113" w:rsidRPr="00904137">
        <w:rPr>
          <w:rFonts w:ascii="Verdana" w:hAnsi="Verdana" w:cs="Arial"/>
          <w:b w:val="0"/>
          <w:sz w:val="18"/>
          <w:szCs w:val="18"/>
          <w:u w:val="none"/>
          <w:lang w:val="es-ES" w:eastAsia="en-US"/>
        </w:rPr>
        <w:t>formalización de la contratación, mediante C</w:t>
      </w:r>
      <w:r w:rsidRPr="00904137">
        <w:rPr>
          <w:rFonts w:ascii="Verdana" w:hAnsi="Verdana" w:cs="Arial"/>
          <w:b w:val="0"/>
          <w:sz w:val="18"/>
          <w:szCs w:val="18"/>
          <w:u w:val="none"/>
          <w:lang w:val="es-ES" w:eastAsia="en-US"/>
        </w:rPr>
        <w:t>ontrato</w:t>
      </w:r>
      <w:r w:rsidR="00186113" w:rsidRPr="00904137">
        <w:rPr>
          <w:rFonts w:ascii="Verdana" w:hAnsi="Verdana" w:cs="Arial"/>
          <w:b w:val="0"/>
          <w:sz w:val="18"/>
          <w:szCs w:val="18"/>
          <w:u w:val="none"/>
          <w:lang w:val="es-ES" w:eastAsia="en-US"/>
        </w:rPr>
        <w:t xml:space="preserve"> u Orden de Compra</w:t>
      </w:r>
      <w:r w:rsidRPr="00904137">
        <w:rPr>
          <w:rFonts w:ascii="Verdana" w:hAnsi="Verdana" w:cs="Arial"/>
          <w:b w:val="0"/>
          <w:sz w:val="18"/>
          <w:szCs w:val="18"/>
          <w:u w:val="none"/>
          <w:lang w:val="es-ES" w:eastAsia="en-US"/>
        </w:rPr>
        <w:t xml:space="preserve">, los originales o fotocopias legalizadas de los documentos señalados </w:t>
      </w:r>
      <w:r w:rsidR="002974DE" w:rsidRPr="00904137">
        <w:rPr>
          <w:rFonts w:ascii="Verdana" w:hAnsi="Verdana" w:cs="Arial"/>
          <w:b w:val="0"/>
          <w:sz w:val="18"/>
          <w:szCs w:val="18"/>
          <w:u w:val="none"/>
          <w:lang w:val="es-ES" w:eastAsia="en-US"/>
        </w:rPr>
        <w:t xml:space="preserve">en </w:t>
      </w:r>
      <w:r w:rsidR="000C3121" w:rsidRPr="00904137">
        <w:rPr>
          <w:rFonts w:ascii="Verdana" w:hAnsi="Verdana" w:cs="Arial"/>
          <w:b w:val="0"/>
          <w:sz w:val="18"/>
          <w:szCs w:val="18"/>
          <w:u w:val="none"/>
          <w:lang w:val="es-ES" w:eastAsia="en-US"/>
        </w:rPr>
        <w:t xml:space="preserve">el Formulario </w:t>
      </w:r>
      <w:r w:rsidR="00C12E06" w:rsidRPr="00904137">
        <w:rPr>
          <w:rFonts w:ascii="Verdana" w:hAnsi="Verdana" w:cs="Arial"/>
          <w:b w:val="0"/>
          <w:sz w:val="18"/>
          <w:szCs w:val="18"/>
          <w:u w:val="none"/>
          <w:lang w:val="es-ES" w:eastAsia="en-US"/>
        </w:rPr>
        <w:t xml:space="preserve">de Presentación de Propuesta (Formulario </w:t>
      </w:r>
      <w:r w:rsidRPr="00904137">
        <w:rPr>
          <w:rFonts w:ascii="Verdana" w:hAnsi="Verdana" w:cs="Arial"/>
          <w:b w:val="0"/>
          <w:sz w:val="18"/>
          <w:szCs w:val="18"/>
          <w:u w:val="none"/>
          <w:lang w:val="es-ES" w:eastAsia="en-US"/>
        </w:rPr>
        <w:t>A-1</w:t>
      </w:r>
      <w:r w:rsidR="00C12E06" w:rsidRPr="00904137">
        <w:rPr>
          <w:rFonts w:ascii="Verdana" w:hAnsi="Verdana" w:cs="Arial"/>
          <w:b w:val="0"/>
          <w:sz w:val="18"/>
          <w:szCs w:val="18"/>
          <w:u w:val="none"/>
          <w:lang w:val="es-ES" w:eastAsia="en-US"/>
        </w:rPr>
        <w:t>)</w:t>
      </w:r>
      <w:r w:rsidR="00086B26" w:rsidRPr="00904137">
        <w:rPr>
          <w:rFonts w:ascii="Verdana" w:hAnsi="Verdana" w:cs="Arial"/>
          <w:b w:val="0"/>
          <w:sz w:val="18"/>
          <w:szCs w:val="18"/>
          <w:u w:val="none"/>
          <w:lang w:val="es-ES" w:eastAsia="en-US"/>
        </w:rPr>
        <w:t xml:space="preserve">, excepto aquella </w:t>
      </w:r>
      <w:r w:rsidR="00D127FF" w:rsidRPr="00904137">
        <w:rPr>
          <w:rFonts w:ascii="Verdana" w:hAnsi="Verdana" w:cs="Arial"/>
          <w:b w:val="0"/>
          <w:sz w:val="18"/>
          <w:szCs w:val="18"/>
          <w:u w:val="none"/>
          <w:lang w:val="es-ES" w:eastAsia="en-US"/>
        </w:rPr>
        <w:t xml:space="preserve">documentación cuya </w:t>
      </w:r>
      <w:r w:rsidR="00086B26" w:rsidRPr="00904137">
        <w:rPr>
          <w:rFonts w:ascii="Verdana" w:hAnsi="Verdana" w:cs="Arial"/>
          <w:b w:val="0"/>
          <w:sz w:val="18"/>
          <w:szCs w:val="18"/>
          <w:u w:val="none"/>
          <w:lang w:val="es-ES" w:eastAsia="en-US"/>
        </w:rPr>
        <w:t xml:space="preserve">información </w:t>
      </w:r>
      <w:r w:rsidR="00D127FF" w:rsidRPr="00904137">
        <w:rPr>
          <w:rFonts w:ascii="Verdana" w:hAnsi="Verdana" w:cs="Arial"/>
          <w:b w:val="0"/>
          <w:sz w:val="18"/>
          <w:szCs w:val="18"/>
          <w:u w:val="none"/>
          <w:lang w:val="es-ES" w:eastAsia="en-US"/>
        </w:rPr>
        <w:t xml:space="preserve">se encuentre </w:t>
      </w:r>
      <w:r w:rsidR="001D1023" w:rsidRPr="00904137">
        <w:rPr>
          <w:rFonts w:ascii="Verdana" w:hAnsi="Verdana" w:cs="Arial"/>
          <w:b w:val="0"/>
          <w:sz w:val="18"/>
          <w:szCs w:val="18"/>
          <w:u w:val="none"/>
          <w:lang w:val="es-ES" w:eastAsia="en-US"/>
        </w:rPr>
        <w:t>consignada</w:t>
      </w:r>
      <w:r w:rsidR="00310218" w:rsidRPr="00904137">
        <w:rPr>
          <w:rFonts w:ascii="Verdana" w:hAnsi="Verdana" w:cs="Arial"/>
          <w:b w:val="0"/>
          <w:sz w:val="18"/>
          <w:szCs w:val="18"/>
          <w:u w:val="none"/>
          <w:lang w:val="es-ES" w:eastAsia="en-US"/>
        </w:rPr>
        <w:t xml:space="preserve"> </w:t>
      </w:r>
      <w:r w:rsidR="00086B26" w:rsidRPr="00904137">
        <w:rPr>
          <w:rFonts w:ascii="Verdana" w:hAnsi="Verdana" w:cs="Arial"/>
          <w:b w:val="0"/>
          <w:sz w:val="18"/>
          <w:szCs w:val="18"/>
          <w:u w:val="none"/>
          <w:lang w:val="es-ES" w:eastAsia="en-US"/>
        </w:rPr>
        <w:t>en el Certificado de</w:t>
      </w:r>
      <w:r w:rsidR="00805B5B" w:rsidRPr="00904137">
        <w:rPr>
          <w:rFonts w:ascii="Verdana" w:hAnsi="Verdana" w:cs="Arial"/>
          <w:b w:val="0"/>
          <w:sz w:val="18"/>
          <w:szCs w:val="18"/>
          <w:u w:val="none"/>
          <w:lang w:val="es-ES" w:eastAsia="en-US"/>
        </w:rPr>
        <w:t>l</w:t>
      </w:r>
      <w:r w:rsidR="00086B26" w:rsidRPr="00904137">
        <w:rPr>
          <w:rFonts w:ascii="Verdana" w:hAnsi="Verdana" w:cs="Arial"/>
          <w:b w:val="0"/>
          <w:sz w:val="18"/>
          <w:szCs w:val="18"/>
          <w:u w:val="none"/>
          <w:lang w:val="es-ES" w:eastAsia="en-US"/>
        </w:rPr>
        <w:t xml:space="preserve"> RUPE. </w:t>
      </w:r>
    </w:p>
    <w:p w:rsidR="00072695" w:rsidRPr="00904137" w:rsidRDefault="00072695" w:rsidP="00811A02">
      <w:pPr>
        <w:pStyle w:val="Prrafodelista"/>
        <w:tabs>
          <w:tab w:val="left" w:pos="1134"/>
        </w:tabs>
        <w:ind w:left="1134" w:hanging="567"/>
        <w:jc w:val="both"/>
        <w:rPr>
          <w:rFonts w:ascii="Verdana" w:hAnsi="Verdana" w:cs="Arial"/>
          <w:sz w:val="18"/>
          <w:szCs w:val="18"/>
        </w:rPr>
      </w:pPr>
    </w:p>
    <w:p w:rsidR="00B44C2A" w:rsidRPr="00904137" w:rsidRDefault="00811A02" w:rsidP="00811A02">
      <w:pPr>
        <w:pStyle w:val="Prrafodelista"/>
        <w:tabs>
          <w:tab w:val="left" w:pos="1134"/>
        </w:tabs>
        <w:ind w:left="1276" w:hanging="567"/>
        <w:jc w:val="both"/>
        <w:rPr>
          <w:rFonts w:ascii="Verdana" w:hAnsi="Verdana" w:cs="Arial"/>
          <w:sz w:val="18"/>
          <w:szCs w:val="18"/>
        </w:rPr>
      </w:pPr>
      <w:r w:rsidRPr="00904137">
        <w:rPr>
          <w:rFonts w:ascii="Verdana" w:hAnsi="Verdana" w:cs="Arial"/>
          <w:sz w:val="18"/>
          <w:szCs w:val="18"/>
        </w:rPr>
        <w:tab/>
      </w:r>
      <w:r w:rsidRPr="00904137">
        <w:rPr>
          <w:rFonts w:ascii="Verdana" w:hAnsi="Verdana" w:cs="Arial"/>
          <w:sz w:val="18"/>
          <w:szCs w:val="18"/>
        </w:rPr>
        <w:tab/>
      </w:r>
      <w:r w:rsidR="00FF024C" w:rsidRPr="00904137">
        <w:rPr>
          <w:rFonts w:ascii="Verdana" w:hAnsi="Verdana" w:cs="Arial"/>
          <w:sz w:val="18"/>
          <w:szCs w:val="18"/>
        </w:rPr>
        <w:t xml:space="preserve">Las Entidades Públicas deberán verificar la autenticidad del Certificado del RUPE presentado por el proponente adjudicado, ingresando el código </w:t>
      </w:r>
      <w:r w:rsidR="0055103D" w:rsidRPr="00904137">
        <w:rPr>
          <w:rFonts w:ascii="Verdana" w:hAnsi="Verdana" w:cs="Arial"/>
          <w:sz w:val="18"/>
          <w:szCs w:val="18"/>
        </w:rPr>
        <w:t xml:space="preserve">de verificación </w:t>
      </w:r>
      <w:r w:rsidR="00FF024C" w:rsidRPr="00904137">
        <w:rPr>
          <w:rFonts w:ascii="Verdana" w:hAnsi="Verdana" w:cs="Arial"/>
          <w:sz w:val="18"/>
          <w:szCs w:val="18"/>
        </w:rPr>
        <w:t>del Certificado en el SICOES.</w:t>
      </w:r>
    </w:p>
    <w:p w:rsidR="00FF024C" w:rsidRPr="00904137" w:rsidRDefault="00FF024C" w:rsidP="00811A02">
      <w:pPr>
        <w:pStyle w:val="Prrafodelista"/>
        <w:tabs>
          <w:tab w:val="left" w:pos="1134"/>
        </w:tabs>
        <w:ind w:left="1134" w:hanging="567"/>
        <w:jc w:val="both"/>
        <w:rPr>
          <w:rFonts w:cs="Arial"/>
          <w:sz w:val="18"/>
          <w:szCs w:val="18"/>
        </w:rPr>
      </w:pPr>
    </w:p>
    <w:p w:rsidR="001B20E2" w:rsidRPr="007C4B2C" w:rsidRDefault="007E0512" w:rsidP="007C4B2C">
      <w:pPr>
        <w:pStyle w:val="Ttulo2"/>
        <w:tabs>
          <w:tab w:val="clear" w:pos="794"/>
          <w:tab w:val="num" w:pos="1276"/>
        </w:tabs>
        <w:ind w:left="1276" w:hanging="709"/>
        <w:jc w:val="both"/>
        <w:rPr>
          <w:rFonts w:ascii="Verdana" w:hAnsi="Verdana" w:cs="Arial"/>
          <w:b w:val="0"/>
          <w:sz w:val="18"/>
          <w:szCs w:val="18"/>
          <w:u w:val="none"/>
          <w:lang w:val="es-ES" w:eastAsia="en-US"/>
        </w:rPr>
      </w:pPr>
      <w:r w:rsidRPr="007C4B2C">
        <w:rPr>
          <w:rFonts w:ascii="Verdana" w:hAnsi="Verdana" w:cs="Arial"/>
          <w:b w:val="0"/>
          <w:sz w:val="18"/>
          <w:szCs w:val="18"/>
          <w:u w:val="none"/>
          <w:lang w:val="es-ES" w:eastAsia="en-US"/>
        </w:rPr>
        <w:t>L</w:t>
      </w:r>
      <w:r w:rsidR="001B20E2" w:rsidRPr="007C4B2C">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7C4B2C">
        <w:rPr>
          <w:rFonts w:ascii="Verdana" w:hAnsi="Verdana" w:cs="Arial"/>
          <w:b w:val="0"/>
          <w:sz w:val="18"/>
          <w:szCs w:val="18"/>
          <w:u w:val="none"/>
          <w:lang w:val="es-ES" w:eastAsia="en-US"/>
        </w:rPr>
        <w:t xml:space="preserve">hábiles </w:t>
      </w:r>
      <w:r w:rsidR="001B20E2" w:rsidRPr="007C4B2C">
        <w:rPr>
          <w:rFonts w:ascii="Verdana" w:hAnsi="Verdana" w:cs="Arial"/>
          <w:b w:val="0"/>
          <w:sz w:val="18"/>
          <w:szCs w:val="18"/>
          <w:u w:val="none"/>
          <w:lang w:val="es-ES" w:eastAsia="en-US"/>
        </w:rPr>
        <w:t xml:space="preserve">para la </w:t>
      </w:r>
      <w:r w:rsidR="006C7854" w:rsidRPr="007C4B2C">
        <w:rPr>
          <w:rFonts w:ascii="Verdana" w:hAnsi="Verdana" w:cs="Arial"/>
          <w:b w:val="0"/>
          <w:sz w:val="18"/>
          <w:szCs w:val="18"/>
          <w:u w:val="none"/>
          <w:lang w:val="es-ES" w:eastAsia="en-US"/>
        </w:rPr>
        <w:t>entrega</w:t>
      </w:r>
      <w:r w:rsidR="001B20E2" w:rsidRPr="007C4B2C">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7C4B2C">
        <w:rPr>
          <w:rFonts w:ascii="Verdana" w:hAnsi="Verdana" w:cs="Arial"/>
          <w:b w:val="0"/>
          <w:sz w:val="18"/>
          <w:szCs w:val="18"/>
          <w:u w:val="none"/>
          <w:lang w:val="es-ES" w:eastAsia="en-US"/>
        </w:rPr>
        <w:t>plazo</w:t>
      </w:r>
      <w:r w:rsidR="001B20E2" w:rsidRPr="007C4B2C">
        <w:rPr>
          <w:rFonts w:ascii="Verdana" w:hAnsi="Verdana" w:cs="Arial"/>
          <w:b w:val="0"/>
          <w:sz w:val="18"/>
          <w:szCs w:val="18"/>
          <w:u w:val="none"/>
          <w:lang w:val="es-ES" w:eastAsia="en-US"/>
        </w:rPr>
        <w:t xml:space="preserve"> otorgado, el proceso </w:t>
      </w:r>
      <w:r w:rsidR="00270D5E" w:rsidRPr="007C4B2C">
        <w:rPr>
          <w:rFonts w:ascii="Verdana" w:hAnsi="Verdana" w:cs="Arial"/>
          <w:b w:val="0"/>
          <w:sz w:val="18"/>
          <w:szCs w:val="18"/>
          <w:u w:val="none"/>
          <w:lang w:val="es-ES" w:eastAsia="en-US"/>
        </w:rPr>
        <w:t>deber</w:t>
      </w:r>
      <w:r w:rsidR="001B20E2" w:rsidRPr="007C4B2C">
        <w:rPr>
          <w:rFonts w:ascii="Verdana" w:hAnsi="Verdana" w:cs="Arial"/>
          <w:b w:val="0"/>
          <w:sz w:val="18"/>
          <w:szCs w:val="18"/>
          <w:u w:val="none"/>
          <w:lang w:val="es-ES" w:eastAsia="en-US"/>
        </w:rPr>
        <w:t>á continuar.</w:t>
      </w:r>
    </w:p>
    <w:p w:rsidR="00FC3113" w:rsidRPr="00904137" w:rsidRDefault="00FC3113" w:rsidP="00811A02">
      <w:pPr>
        <w:tabs>
          <w:tab w:val="left" w:pos="1276"/>
        </w:tabs>
        <w:ind w:left="1276" w:hanging="709"/>
        <w:jc w:val="both"/>
        <w:rPr>
          <w:rFonts w:cs="Arial"/>
          <w:sz w:val="18"/>
          <w:szCs w:val="18"/>
        </w:rPr>
      </w:pPr>
    </w:p>
    <w:p w:rsidR="004B241C" w:rsidRPr="00904137" w:rsidRDefault="00310B81" w:rsidP="00811A02">
      <w:pPr>
        <w:tabs>
          <w:tab w:val="left" w:pos="1276"/>
        </w:tabs>
        <w:ind w:left="1276" w:hanging="709"/>
        <w:jc w:val="both"/>
        <w:rPr>
          <w:rFonts w:cs="Arial"/>
          <w:sz w:val="18"/>
          <w:szCs w:val="18"/>
        </w:rPr>
      </w:pPr>
      <w:r w:rsidRPr="00904137">
        <w:rPr>
          <w:rFonts w:cs="Arial"/>
          <w:sz w:val="18"/>
          <w:szCs w:val="18"/>
        </w:rPr>
        <w:tab/>
      </w:r>
      <w:r w:rsidR="004B241C" w:rsidRPr="00904137">
        <w:rPr>
          <w:rFonts w:cs="Arial"/>
          <w:sz w:val="18"/>
          <w:szCs w:val="18"/>
        </w:rPr>
        <w:t xml:space="preserve">Para contrataciones mayores a Bs200.000.- (DOSCIENTOS MIL 00/100 BOLIVIANOS), el plazo </w:t>
      </w:r>
      <w:r w:rsidR="006C7854" w:rsidRPr="00904137">
        <w:rPr>
          <w:rFonts w:cs="Arial"/>
          <w:sz w:val="18"/>
          <w:szCs w:val="18"/>
        </w:rPr>
        <w:t xml:space="preserve">de entrega </w:t>
      </w:r>
      <w:r w:rsidR="004B241C" w:rsidRPr="00904137">
        <w:rPr>
          <w:rFonts w:cs="Arial"/>
          <w:sz w:val="18"/>
          <w:szCs w:val="18"/>
        </w:rPr>
        <w:t>de documentos</w:t>
      </w:r>
      <w:r w:rsidR="006C7854" w:rsidRPr="00904137">
        <w:rPr>
          <w:rFonts w:cs="Arial"/>
          <w:sz w:val="18"/>
          <w:szCs w:val="18"/>
        </w:rPr>
        <w:t>,</w:t>
      </w:r>
      <w:r w:rsidR="004B241C" w:rsidRPr="00904137">
        <w:rPr>
          <w:rFonts w:cs="Arial"/>
          <w:sz w:val="18"/>
          <w:szCs w:val="18"/>
        </w:rPr>
        <w:t xml:space="preserve"> será computable a partir del vencimiento del plazo para la interposición de Recursos Administrativos de Impugnación.</w:t>
      </w:r>
    </w:p>
    <w:p w:rsidR="004B241C" w:rsidRPr="00904137" w:rsidRDefault="004B241C" w:rsidP="00811A02">
      <w:pPr>
        <w:tabs>
          <w:tab w:val="left" w:pos="1276"/>
        </w:tabs>
        <w:ind w:left="1276" w:hanging="709"/>
        <w:jc w:val="both"/>
        <w:rPr>
          <w:rFonts w:cs="Arial"/>
          <w:sz w:val="18"/>
          <w:szCs w:val="18"/>
        </w:rPr>
      </w:pPr>
    </w:p>
    <w:p w:rsidR="00550A12" w:rsidRPr="00904137" w:rsidRDefault="00310B81" w:rsidP="00811A02">
      <w:pPr>
        <w:tabs>
          <w:tab w:val="left" w:pos="1276"/>
        </w:tabs>
        <w:ind w:left="1276" w:hanging="709"/>
        <w:jc w:val="both"/>
        <w:rPr>
          <w:rFonts w:cs="Arial"/>
          <w:sz w:val="18"/>
          <w:szCs w:val="18"/>
        </w:rPr>
      </w:pPr>
      <w:r w:rsidRPr="00904137">
        <w:rPr>
          <w:rFonts w:cs="Arial"/>
          <w:sz w:val="18"/>
          <w:szCs w:val="18"/>
        </w:rPr>
        <w:tab/>
      </w:r>
      <w:r w:rsidR="009B1D5F" w:rsidRPr="00904137">
        <w:rPr>
          <w:rFonts w:cs="Arial"/>
          <w:sz w:val="18"/>
          <w:szCs w:val="18"/>
        </w:rPr>
        <w:t>En caso que el proponente adjudicado justifique</w:t>
      </w:r>
      <w:r w:rsidR="00614DDE" w:rsidRPr="00904137">
        <w:rPr>
          <w:rFonts w:cs="Arial"/>
          <w:sz w:val="18"/>
          <w:szCs w:val="18"/>
        </w:rPr>
        <w:t>,</w:t>
      </w:r>
      <w:r w:rsidR="00310218" w:rsidRPr="00904137">
        <w:rPr>
          <w:rFonts w:cs="Arial"/>
          <w:sz w:val="18"/>
          <w:szCs w:val="18"/>
        </w:rPr>
        <w:t xml:space="preserve"> </w:t>
      </w:r>
      <w:r w:rsidR="009B1D5F" w:rsidRPr="00904137">
        <w:rPr>
          <w:rFonts w:cs="Arial"/>
          <w:sz w:val="18"/>
          <w:szCs w:val="18"/>
        </w:rPr>
        <w:t>oportunamente</w:t>
      </w:r>
      <w:r w:rsidR="00614DDE" w:rsidRPr="00904137">
        <w:rPr>
          <w:rFonts w:cs="Arial"/>
          <w:sz w:val="18"/>
          <w:szCs w:val="18"/>
        </w:rPr>
        <w:t>,</w:t>
      </w:r>
      <w:r w:rsidR="009B1D5F" w:rsidRPr="00904137">
        <w:rPr>
          <w:rFonts w:cs="Arial"/>
          <w:sz w:val="18"/>
          <w:szCs w:val="18"/>
        </w:rPr>
        <w:t xml:space="preserve"> el retraso</w:t>
      </w:r>
      <w:r w:rsidR="00310218" w:rsidRPr="00904137">
        <w:rPr>
          <w:rFonts w:cs="Arial"/>
          <w:sz w:val="18"/>
          <w:szCs w:val="18"/>
        </w:rPr>
        <w:t xml:space="preserve"> </w:t>
      </w:r>
      <w:r w:rsidR="009B1D5F" w:rsidRPr="00904137">
        <w:rPr>
          <w:rFonts w:cs="Arial"/>
          <w:sz w:val="18"/>
          <w:szCs w:val="18"/>
        </w:rPr>
        <w:t>en la presentación de uno</w:t>
      </w:r>
      <w:r w:rsidR="00550A12" w:rsidRPr="00904137">
        <w:rPr>
          <w:rFonts w:cs="Arial"/>
          <w:sz w:val="18"/>
          <w:szCs w:val="18"/>
        </w:rPr>
        <w:t xml:space="preserve"> o </w:t>
      </w:r>
      <w:r w:rsidR="009B1D5F" w:rsidRPr="00904137">
        <w:rPr>
          <w:rFonts w:cs="Arial"/>
          <w:sz w:val="18"/>
          <w:szCs w:val="18"/>
        </w:rPr>
        <w:t>varios</w:t>
      </w:r>
      <w:r w:rsidR="00310218" w:rsidRPr="00904137">
        <w:rPr>
          <w:rFonts w:cs="Arial"/>
          <w:sz w:val="18"/>
          <w:szCs w:val="18"/>
        </w:rPr>
        <w:t xml:space="preserve"> </w:t>
      </w:r>
      <w:r w:rsidR="009B1D5F" w:rsidRPr="00904137">
        <w:rPr>
          <w:rFonts w:cs="Arial"/>
          <w:sz w:val="18"/>
          <w:szCs w:val="18"/>
        </w:rPr>
        <w:t>documentos</w:t>
      </w:r>
      <w:r w:rsidR="00310218" w:rsidRPr="00904137">
        <w:rPr>
          <w:rFonts w:cs="Arial"/>
          <w:sz w:val="18"/>
          <w:szCs w:val="18"/>
        </w:rPr>
        <w:t xml:space="preserve"> </w:t>
      </w:r>
      <w:r w:rsidR="009B1D5F" w:rsidRPr="00904137">
        <w:rPr>
          <w:rFonts w:cs="Arial"/>
          <w:sz w:val="18"/>
          <w:szCs w:val="18"/>
        </w:rPr>
        <w:t>requeridos para la formalización de la contratación,</w:t>
      </w:r>
      <w:r w:rsidR="00310218" w:rsidRPr="00904137">
        <w:rPr>
          <w:rFonts w:cs="Arial"/>
          <w:sz w:val="18"/>
          <w:szCs w:val="18"/>
        </w:rPr>
        <w:t xml:space="preserve"> </w:t>
      </w:r>
      <w:r w:rsidR="002139D2" w:rsidRPr="00904137">
        <w:rPr>
          <w:rFonts w:cs="Arial"/>
          <w:sz w:val="18"/>
          <w:szCs w:val="18"/>
        </w:rPr>
        <w:t xml:space="preserve">por causas de fuerza mayor, caso fortuito </w:t>
      </w:r>
      <w:r w:rsidR="006465D4" w:rsidRPr="00904137">
        <w:rPr>
          <w:rFonts w:cs="Arial"/>
          <w:sz w:val="18"/>
          <w:szCs w:val="18"/>
        </w:rPr>
        <w:t>u otras causas debidamente justificadas y aceptadas por la entidad</w:t>
      </w:r>
      <w:r w:rsidR="002139D2" w:rsidRPr="00904137">
        <w:rPr>
          <w:rFonts w:cs="Arial"/>
          <w:sz w:val="18"/>
          <w:szCs w:val="18"/>
        </w:rPr>
        <w:t xml:space="preserve">, </w:t>
      </w:r>
      <w:r w:rsidR="00614DDE" w:rsidRPr="00904137">
        <w:rPr>
          <w:rFonts w:cs="Arial"/>
          <w:sz w:val="18"/>
          <w:szCs w:val="18"/>
        </w:rPr>
        <w:t xml:space="preserve">se </w:t>
      </w:r>
      <w:r w:rsidR="002139D2" w:rsidRPr="00904137">
        <w:rPr>
          <w:rFonts w:cs="Arial"/>
          <w:sz w:val="18"/>
          <w:szCs w:val="18"/>
        </w:rPr>
        <w:t xml:space="preserve">deberá </w:t>
      </w:r>
      <w:r w:rsidR="009B1D5F" w:rsidRPr="00904137">
        <w:rPr>
          <w:rFonts w:cs="Arial"/>
          <w:sz w:val="18"/>
          <w:szCs w:val="18"/>
        </w:rPr>
        <w:t>ampliar el plazo de presentación de documentos.</w:t>
      </w:r>
    </w:p>
    <w:p w:rsidR="009B1D5F" w:rsidRPr="00904137" w:rsidRDefault="009B1D5F" w:rsidP="00811A02">
      <w:pPr>
        <w:pStyle w:val="Prrafodelista"/>
        <w:tabs>
          <w:tab w:val="left" w:pos="1276"/>
        </w:tabs>
        <w:ind w:left="1276" w:hanging="709"/>
        <w:jc w:val="both"/>
        <w:rPr>
          <w:rFonts w:ascii="Verdana" w:hAnsi="Verdana" w:cs="Arial"/>
          <w:sz w:val="18"/>
          <w:szCs w:val="18"/>
        </w:rPr>
      </w:pPr>
    </w:p>
    <w:p w:rsidR="00C12E06" w:rsidRPr="00904137" w:rsidRDefault="00702D41" w:rsidP="00811A02">
      <w:pPr>
        <w:tabs>
          <w:tab w:val="left" w:pos="1276"/>
        </w:tabs>
        <w:ind w:left="1276" w:hanging="709"/>
        <w:jc w:val="both"/>
        <w:rPr>
          <w:rFonts w:cs="Arial"/>
          <w:sz w:val="18"/>
          <w:szCs w:val="18"/>
        </w:rPr>
      </w:pPr>
      <w:r w:rsidRPr="00904137">
        <w:rPr>
          <w:sz w:val="18"/>
          <w:szCs w:val="18"/>
        </w:rPr>
        <w:tab/>
      </w:r>
      <w:r w:rsidR="00C12E06" w:rsidRPr="00904137">
        <w:rPr>
          <w:rFonts w:cs="Arial"/>
          <w:sz w:val="18"/>
          <w:szCs w:val="18"/>
        </w:rPr>
        <w:t xml:space="preserve">Cuando el proponente adjudicado desista de forma expresa o tácita de </w:t>
      </w:r>
      <w:r w:rsidR="00310B81" w:rsidRPr="00904137">
        <w:rPr>
          <w:rFonts w:cs="Arial"/>
          <w:sz w:val="18"/>
          <w:szCs w:val="18"/>
        </w:rPr>
        <w:t>formalizar la contratación, mediante Contrato u Orden de Compra,</w:t>
      </w:r>
      <w:r w:rsidR="00C12E06" w:rsidRPr="00904137">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904137">
        <w:rPr>
          <w:rFonts w:cs="Arial"/>
          <w:sz w:val="18"/>
          <w:szCs w:val="18"/>
        </w:rPr>
        <w:t>, si esta hubiese sido solicitada</w:t>
      </w:r>
      <w:r w:rsidR="00C12E06" w:rsidRPr="00904137">
        <w:rPr>
          <w:rFonts w:cs="Arial"/>
          <w:sz w:val="18"/>
          <w:szCs w:val="18"/>
        </w:rPr>
        <w:t xml:space="preserve"> y se informará al SICOES, en cumplimiento al inciso c) del Artículo 49 de las NB-SABS.  </w:t>
      </w:r>
    </w:p>
    <w:p w:rsidR="000908BA" w:rsidRPr="00904137" w:rsidRDefault="000908BA" w:rsidP="00811A02">
      <w:pPr>
        <w:tabs>
          <w:tab w:val="left" w:pos="1276"/>
        </w:tabs>
        <w:ind w:left="1276" w:hanging="709"/>
        <w:jc w:val="both"/>
        <w:rPr>
          <w:rFonts w:cs="Arial"/>
          <w:sz w:val="18"/>
          <w:szCs w:val="18"/>
        </w:rPr>
      </w:pPr>
    </w:p>
    <w:p w:rsidR="00702D41" w:rsidRPr="00904137" w:rsidRDefault="00702D41" w:rsidP="00702D41">
      <w:pPr>
        <w:tabs>
          <w:tab w:val="left" w:pos="1276"/>
        </w:tabs>
        <w:ind w:left="1276" w:hanging="709"/>
        <w:jc w:val="both"/>
        <w:rPr>
          <w:rFonts w:cs="Arial"/>
          <w:sz w:val="18"/>
          <w:szCs w:val="18"/>
        </w:rPr>
      </w:pPr>
      <w:r w:rsidRPr="00904137">
        <w:rPr>
          <w:sz w:val="18"/>
          <w:szCs w:val="18"/>
        </w:rPr>
        <w:tab/>
        <w:t>Si el desistimiento se debe a que la notificación de adjudicación se realizó una vez vencida la v</w:t>
      </w:r>
      <w:r w:rsidRPr="00904137">
        <w:rPr>
          <w:rFonts w:cs="Arial"/>
          <w:sz w:val="18"/>
          <w:szCs w:val="18"/>
        </w:rPr>
        <w:t>alidez de la propuesta presentada, corresponderá la descalificación de la propuesta</w:t>
      </w:r>
      <w:r w:rsidR="004C2679" w:rsidRPr="00904137">
        <w:rPr>
          <w:rFonts w:cs="Arial"/>
          <w:sz w:val="18"/>
          <w:szCs w:val="18"/>
        </w:rPr>
        <w:t xml:space="preserve">; sin embargo, </w:t>
      </w:r>
      <w:r w:rsidRPr="00904137">
        <w:rPr>
          <w:rFonts w:cs="Arial"/>
          <w:sz w:val="18"/>
          <w:szCs w:val="18"/>
        </w:rPr>
        <w:t>no corresponde el registro en el SICOES como impedido.</w:t>
      </w:r>
    </w:p>
    <w:p w:rsidR="00702D41" w:rsidRPr="00904137" w:rsidRDefault="00702D41" w:rsidP="00702D41">
      <w:pPr>
        <w:tabs>
          <w:tab w:val="left" w:pos="1276"/>
        </w:tabs>
        <w:ind w:left="1276" w:hanging="709"/>
        <w:jc w:val="both"/>
        <w:rPr>
          <w:rFonts w:cs="Arial"/>
          <w:sz w:val="18"/>
          <w:szCs w:val="18"/>
        </w:rPr>
      </w:pPr>
      <w:r w:rsidRPr="00904137">
        <w:rPr>
          <w:rFonts w:cs="Arial"/>
          <w:sz w:val="18"/>
          <w:szCs w:val="18"/>
        </w:rPr>
        <w:t> </w:t>
      </w:r>
    </w:p>
    <w:p w:rsidR="00702D41" w:rsidRPr="00904137" w:rsidRDefault="00702D41" w:rsidP="00702D41">
      <w:pPr>
        <w:tabs>
          <w:tab w:val="left" w:pos="1276"/>
        </w:tabs>
        <w:ind w:left="1276" w:hanging="709"/>
        <w:jc w:val="both"/>
        <w:rPr>
          <w:rFonts w:cs="Arial"/>
          <w:sz w:val="18"/>
          <w:szCs w:val="18"/>
        </w:rPr>
      </w:pPr>
      <w:r w:rsidRPr="00904137">
        <w:rPr>
          <w:rFonts w:cs="Arial"/>
          <w:sz w:val="18"/>
          <w:szCs w:val="18"/>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702D41" w:rsidRPr="00904137" w:rsidRDefault="00702D41" w:rsidP="00811A02">
      <w:pPr>
        <w:tabs>
          <w:tab w:val="left" w:pos="1276"/>
        </w:tabs>
        <w:ind w:left="1276" w:hanging="709"/>
        <w:jc w:val="both"/>
        <w:rPr>
          <w:rFonts w:cs="Arial"/>
          <w:sz w:val="18"/>
          <w:szCs w:val="18"/>
        </w:rPr>
      </w:pPr>
    </w:p>
    <w:p w:rsidR="001B20E2" w:rsidRPr="00904137" w:rsidRDefault="00310B81" w:rsidP="00811A02">
      <w:pPr>
        <w:tabs>
          <w:tab w:val="left" w:pos="1276"/>
        </w:tabs>
        <w:ind w:left="1276" w:hanging="709"/>
        <w:jc w:val="both"/>
        <w:rPr>
          <w:rFonts w:cs="Arial"/>
          <w:sz w:val="18"/>
          <w:szCs w:val="18"/>
        </w:rPr>
      </w:pPr>
      <w:r w:rsidRPr="00904137">
        <w:rPr>
          <w:rFonts w:cs="Arial"/>
          <w:sz w:val="18"/>
          <w:szCs w:val="18"/>
        </w:rPr>
        <w:tab/>
      </w:r>
      <w:r w:rsidR="00541053" w:rsidRPr="00904137">
        <w:rPr>
          <w:rFonts w:cs="Arial"/>
          <w:sz w:val="18"/>
          <w:szCs w:val="18"/>
        </w:rPr>
        <w:t xml:space="preserve">En </w:t>
      </w:r>
      <w:r w:rsidR="00833B13" w:rsidRPr="00904137">
        <w:rPr>
          <w:rFonts w:cs="Arial"/>
          <w:sz w:val="18"/>
          <w:szCs w:val="18"/>
        </w:rPr>
        <w:t xml:space="preserve">los </w:t>
      </w:r>
      <w:r w:rsidR="00541053" w:rsidRPr="00904137">
        <w:rPr>
          <w:rFonts w:cs="Arial"/>
          <w:sz w:val="18"/>
          <w:szCs w:val="18"/>
        </w:rPr>
        <w:t>caso</w:t>
      </w:r>
      <w:r w:rsidR="000908BA" w:rsidRPr="00904137">
        <w:rPr>
          <w:rFonts w:cs="Arial"/>
          <w:sz w:val="18"/>
          <w:szCs w:val="18"/>
        </w:rPr>
        <w:t>s señalados precedentemente</w:t>
      </w:r>
      <w:r w:rsidR="008651CD" w:rsidRPr="00904137">
        <w:rPr>
          <w:rFonts w:cs="Arial"/>
          <w:sz w:val="18"/>
          <w:szCs w:val="18"/>
        </w:rPr>
        <w:t>,</w:t>
      </w:r>
      <w:r w:rsidR="00541053" w:rsidRPr="00904137">
        <w:rPr>
          <w:rFonts w:cs="Arial"/>
          <w:sz w:val="18"/>
          <w:szCs w:val="18"/>
        </w:rPr>
        <w:t xml:space="preserve"> el RPA </w:t>
      </w:r>
      <w:r w:rsidR="00833B13" w:rsidRPr="00904137">
        <w:rPr>
          <w:rFonts w:cs="Arial"/>
          <w:sz w:val="18"/>
          <w:szCs w:val="18"/>
        </w:rPr>
        <w:t xml:space="preserve">deberá </w:t>
      </w:r>
      <w:r w:rsidR="00541053" w:rsidRPr="00904137">
        <w:rPr>
          <w:rFonts w:cs="Arial"/>
          <w:sz w:val="18"/>
          <w:szCs w:val="18"/>
        </w:rPr>
        <w:t xml:space="preserve">autorizar la modificación del cronograma de plazos a partir de la fecha de emisión del </w:t>
      </w:r>
      <w:r w:rsidR="000935F6" w:rsidRPr="00904137">
        <w:rPr>
          <w:rFonts w:cs="Arial"/>
          <w:sz w:val="18"/>
          <w:szCs w:val="18"/>
        </w:rPr>
        <w:t xml:space="preserve">documento </w:t>
      </w:r>
      <w:r w:rsidR="001B20E2" w:rsidRPr="00904137">
        <w:rPr>
          <w:rFonts w:cs="Arial"/>
          <w:sz w:val="18"/>
          <w:szCs w:val="18"/>
        </w:rPr>
        <w:t xml:space="preserve">de </w:t>
      </w:r>
      <w:r w:rsidR="000935F6" w:rsidRPr="00904137">
        <w:rPr>
          <w:rFonts w:cs="Arial"/>
          <w:sz w:val="18"/>
          <w:szCs w:val="18"/>
        </w:rPr>
        <w:t>a</w:t>
      </w:r>
      <w:r w:rsidR="001B20E2" w:rsidRPr="00904137">
        <w:rPr>
          <w:rFonts w:cs="Arial"/>
          <w:sz w:val="18"/>
          <w:szCs w:val="18"/>
        </w:rPr>
        <w:t>djudicación.</w:t>
      </w:r>
    </w:p>
    <w:p w:rsidR="00404A46" w:rsidRPr="00904137" w:rsidRDefault="00404A46" w:rsidP="00811A02">
      <w:pPr>
        <w:tabs>
          <w:tab w:val="left" w:pos="1276"/>
        </w:tabs>
        <w:ind w:left="1276" w:hanging="709"/>
        <w:jc w:val="both"/>
        <w:rPr>
          <w:rFonts w:cs="Arial"/>
          <w:sz w:val="18"/>
          <w:szCs w:val="18"/>
        </w:rPr>
      </w:pPr>
      <w:r w:rsidRPr="00904137">
        <w:rPr>
          <w:rFonts w:cs="Arial"/>
          <w:sz w:val="18"/>
          <w:szCs w:val="18"/>
        </w:rPr>
        <w:tab/>
      </w:r>
    </w:p>
    <w:p w:rsidR="00404A46" w:rsidRPr="00904137" w:rsidRDefault="00404A46" w:rsidP="00811A02">
      <w:pPr>
        <w:tabs>
          <w:tab w:val="left" w:pos="1276"/>
        </w:tabs>
        <w:ind w:left="1276" w:hanging="709"/>
        <w:jc w:val="both"/>
        <w:rPr>
          <w:rFonts w:cs="Arial"/>
          <w:sz w:val="18"/>
          <w:szCs w:val="18"/>
        </w:rPr>
      </w:pPr>
      <w:r w:rsidRPr="00904137">
        <w:rPr>
          <w:rFonts w:cs="Arial"/>
          <w:sz w:val="18"/>
          <w:szCs w:val="18"/>
        </w:rPr>
        <w:tab/>
        <w:t>En caso de convenirse anticipos, el proponente adjudicado deberá presentar la Garantía de Correcta Inversión de Anticipo, equivalente al cien por ciento (100%) del anticipo solicitado.</w:t>
      </w:r>
    </w:p>
    <w:p w:rsidR="002C4B3B" w:rsidRPr="00904137" w:rsidRDefault="00404A46" w:rsidP="00811A02">
      <w:pPr>
        <w:tabs>
          <w:tab w:val="num" w:pos="709"/>
          <w:tab w:val="left" w:pos="1276"/>
        </w:tabs>
        <w:ind w:left="1276" w:hanging="709"/>
        <w:jc w:val="both"/>
        <w:rPr>
          <w:rFonts w:cs="Arial"/>
          <w:sz w:val="18"/>
          <w:szCs w:val="18"/>
        </w:rPr>
      </w:pPr>
      <w:r w:rsidRPr="00904137">
        <w:rPr>
          <w:rFonts w:cs="Arial"/>
          <w:sz w:val="18"/>
          <w:szCs w:val="18"/>
        </w:rPr>
        <w:tab/>
      </w:r>
    </w:p>
    <w:p w:rsidR="00A72FB0" w:rsidRPr="00904137" w:rsidRDefault="0032182A" w:rsidP="00A30CFE">
      <w:pPr>
        <w:pStyle w:val="Ttulo1"/>
        <w:tabs>
          <w:tab w:val="clear" w:pos="360"/>
          <w:tab w:val="num" w:pos="567"/>
        </w:tabs>
        <w:ind w:left="567" w:hanging="567"/>
        <w:rPr>
          <w:rFonts w:ascii="Verdana" w:hAnsi="Verdana" w:cs="Arial"/>
          <w:sz w:val="18"/>
          <w:szCs w:val="18"/>
          <w:u w:val="none"/>
        </w:rPr>
      </w:pPr>
      <w:bookmarkStart w:id="55" w:name="_Toc346873828"/>
      <w:r w:rsidRPr="00904137">
        <w:rPr>
          <w:rFonts w:ascii="Verdana" w:hAnsi="Verdana" w:cs="Arial"/>
          <w:sz w:val="18"/>
          <w:szCs w:val="18"/>
          <w:u w:val="none"/>
        </w:rPr>
        <w:t>MODIFICACIONES AL CONTRATO</w:t>
      </w:r>
      <w:bookmarkEnd w:id="55"/>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6" w:name="_Toc346873829"/>
      <w:r w:rsidRPr="00673E6A">
        <w:rPr>
          <w:rFonts w:ascii="Verdana" w:hAnsi="Verdana" w:cs="Arial"/>
          <w:sz w:val="18"/>
          <w:szCs w:val="18"/>
          <w:u w:val="none"/>
        </w:rPr>
        <w:t>ENTREGA DE BIENES</w:t>
      </w:r>
      <w:bookmarkEnd w:id="56"/>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7"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7"/>
    </w:p>
    <w:p w:rsidR="0018137A" w:rsidRPr="00673E6A" w:rsidRDefault="0018137A" w:rsidP="00310B81">
      <w:pPr>
        <w:tabs>
          <w:tab w:val="num" w:pos="709"/>
        </w:tabs>
        <w:ind w:left="709" w:hanging="709"/>
        <w:jc w:val="both"/>
        <w:rPr>
          <w:rFonts w:cs="Arial"/>
          <w:b/>
          <w:sz w:val="18"/>
          <w:szCs w:val="18"/>
        </w:rPr>
      </w:pPr>
    </w:p>
    <w:p w:rsidR="00C325A4" w:rsidRPr="005E2FA5" w:rsidRDefault="00C325A4" w:rsidP="00D210DA">
      <w:pPr>
        <w:numPr>
          <w:ilvl w:val="1"/>
          <w:numId w:val="15"/>
        </w:numPr>
        <w:tabs>
          <w:tab w:val="num" w:pos="1276"/>
        </w:tabs>
        <w:ind w:left="1276" w:hanging="709"/>
        <w:jc w:val="both"/>
        <w:rPr>
          <w:rFonts w:cs="Arial"/>
          <w:sz w:val="18"/>
          <w:szCs w:val="18"/>
        </w:rPr>
      </w:pPr>
      <w:r w:rsidRPr="005E2FA5">
        <w:rPr>
          <w:rFonts w:cs="Arial"/>
          <w:sz w:val="18"/>
          <w:szCs w:val="18"/>
        </w:rPr>
        <w:t xml:space="preserve">Una vez efectuada la </w:t>
      </w:r>
      <w:r w:rsidR="0096798A" w:rsidRPr="005E2FA5">
        <w:rPr>
          <w:rFonts w:cs="Arial"/>
          <w:sz w:val="18"/>
          <w:szCs w:val="18"/>
        </w:rPr>
        <w:t xml:space="preserve">Recepción Definitiva </w:t>
      </w:r>
      <w:r w:rsidRPr="005E2FA5">
        <w:rPr>
          <w:rFonts w:cs="Arial"/>
          <w:sz w:val="18"/>
          <w:szCs w:val="18"/>
        </w:rPr>
        <w:t>de (l) (los) bien (es), por el Responsable de Recepción o la Comisión de Recepción</w:t>
      </w:r>
      <w:r w:rsidR="00A27AEE" w:rsidRPr="005E2FA5">
        <w:rPr>
          <w:rFonts w:cs="Arial"/>
          <w:sz w:val="18"/>
          <w:szCs w:val="18"/>
        </w:rPr>
        <w:t xml:space="preserve">, </w:t>
      </w:r>
      <w:r w:rsidRPr="005E2FA5">
        <w:rPr>
          <w:rFonts w:cs="Arial"/>
          <w:sz w:val="18"/>
          <w:szCs w:val="18"/>
        </w:rPr>
        <w:t xml:space="preserve">la Unidad Administrativa, efectuará </w:t>
      </w:r>
      <w:r w:rsidR="003973C3" w:rsidRPr="005E2FA5">
        <w:rPr>
          <w:rFonts w:cs="Arial"/>
          <w:sz w:val="18"/>
          <w:szCs w:val="18"/>
        </w:rPr>
        <w:t xml:space="preserve"> el cierre del </w:t>
      </w:r>
      <w:r w:rsidRPr="005E2FA5">
        <w:rPr>
          <w:rFonts w:cs="Arial"/>
          <w:sz w:val="18"/>
          <w:szCs w:val="18"/>
        </w:rPr>
        <w:t>contrato</w:t>
      </w:r>
      <w:r w:rsidR="00A27AEE" w:rsidRPr="005E2FA5">
        <w:rPr>
          <w:rFonts w:cs="Arial"/>
          <w:sz w:val="18"/>
          <w:szCs w:val="18"/>
        </w:rPr>
        <w:t xml:space="preserve">, verificando </w:t>
      </w:r>
      <w:r w:rsidR="00F0711F" w:rsidRPr="005E2FA5">
        <w:rPr>
          <w:rFonts w:cs="Arial"/>
          <w:sz w:val="18"/>
          <w:szCs w:val="18"/>
        </w:rPr>
        <w:t xml:space="preserve">el cumplimiento de las demás </w:t>
      </w:r>
      <w:r w:rsidR="00A27AEE" w:rsidRPr="005E2FA5">
        <w:rPr>
          <w:rFonts w:cs="Arial"/>
          <w:sz w:val="18"/>
          <w:szCs w:val="18"/>
        </w:rPr>
        <w:t>estipulaciones del contrato suscrito</w:t>
      </w:r>
      <w:r w:rsidR="003973C3" w:rsidRPr="005E2FA5">
        <w:rPr>
          <w:rFonts w:cs="Arial"/>
          <w:sz w:val="18"/>
          <w:szCs w:val="18"/>
        </w:rPr>
        <w:t xml:space="preserve">, </w:t>
      </w:r>
      <w:r w:rsidR="003973C3" w:rsidRPr="005E2FA5">
        <w:rPr>
          <w:rFonts w:cs="Arial"/>
          <w:sz w:val="18"/>
          <w:szCs w:val="18"/>
          <w:lang w:val="es-ES_tradnl"/>
        </w:rPr>
        <w:t>a efectos del cobro de penalidades</w:t>
      </w:r>
      <w:r w:rsidR="00310B81" w:rsidRPr="005E2FA5">
        <w:rPr>
          <w:rFonts w:cs="Arial"/>
          <w:sz w:val="18"/>
          <w:szCs w:val="18"/>
          <w:lang w:val="es-ES_tradnl"/>
        </w:rPr>
        <w:t xml:space="preserve"> (si correspondiera)</w:t>
      </w:r>
      <w:r w:rsidR="003973C3" w:rsidRPr="005E2FA5">
        <w:rPr>
          <w:rFonts w:cs="Arial"/>
          <w:sz w:val="18"/>
          <w:szCs w:val="18"/>
          <w:lang w:val="es-ES_tradnl"/>
        </w:rPr>
        <w:t>, la devolución de garantía</w:t>
      </w:r>
      <w:r w:rsidR="0096798A" w:rsidRPr="005E2FA5">
        <w:rPr>
          <w:rFonts w:cs="Arial"/>
          <w:sz w:val="18"/>
          <w:szCs w:val="18"/>
          <w:lang w:val="es-ES_tradnl"/>
        </w:rPr>
        <w:t xml:space="preserve"> (</w:t>
      </w:r>
      <w:r w:rsidR="00310B81" w:rsidRPr="005E2FA5">
        <w:rPr>
          <w:rFonts w:cs="Arial"/>
          <w:sz w:val="18"/>
          <w:szCs w:val="18"/>
          <w:lang w:val="es-ES_tradnl"/>
        </w:rPr>
        <w:t>si correspondiera</w:t>
      </w:r>
      <w:r w:rsidR="00F53B84" w:rsidRPr="005E2FA5">
        <w:rPr>
          <w:rFonts w:cs="Arial"/>
          <w:sz w:val="18"/>
          <w:szCs w:val="18"/>
          <w:lang w:val="es-ES_tradnl"/>
        </w:rPr>
        <w:t>)</w:t>
      </w:r>
      <w:r w:rsidR="000E3E9E" w:rsidRPr="005E2FA5">
        <w:rPr>
          <w:rFonts w:cs="Arial"/>
          <w:sz w:val="18"/>
          <w:szCs w:val="18"/>
          <w:lang w:val="es-ES_tradnl"/>
        </w:rPr>
        <w:t xml:space="preserve"> </w:t>
      </w:r>
      <w:r w:rsidR="003973C3" w:rsidRPr="005E2FA5">
        <w:rPr>
          <w:rFonts w:cs="Arial"/>
          <w:sz w:val="18"/>
          <w:szCs w:val="18"/>
          <w:lang w:val="es-ES_tradnl"/>
        </w:rPr>
        <w:t xml:space="preserve">y </w:t>
      </w:r>
      <w:r w:rsidR="00AF5C1C" w:rsidRPr="005E2FA5">
        <w:rPr>
          <w:rFonts w:cs="Arial"/>
          <w:sz w:val="18"/>
          <w:szCs w:val="18"/>
          <w:lang w:val="es-ES_tradnl"/>
        </w:rPr>
        <w:t>emisión del</w:t>
      </w:r>
      <w:r w:rsidR="00310218" w:rsidRPr="005E2FA5">
        <w:rPr>
          <w:rFonts w:cs="Arial"/>
          <w:sz w:val="18"/>
          <w:szCs w:val="18"/>
          <w:lang w:val="es-ES_tradnl"/>
        </w:rPr>
        <w:t xml:space="preserve"> </w:t>
      </w:r>
      <w:r w:rsidR="00AF5C1C" w:rsidRPr="005E2FA5">
        <w:rPr>
          <w:rFonts w:cs="Arial"/>
          <w:sz w:val="18"/>
          <w:szCs w:val="18"/>
          <w:lang w:val="es-ES_tradnl"/>
        </w:rPr>
        <w:t>C</w:t>
      </w:r>
      <w:r w:rsidR="003973C3" w:rsidRPr="005E2FA5">
        <w:rPr>
          <w:rFonts w:cs="Arial"/>
          <w:sz w:val="18"/>
          <w:szCs w:val="18"/>
          <w:lang w:val="es-ES_tradnl"/>
        </w:rPr>
        <w:t>ertifica</w:t>
      </w:r>
      <w:r w:rsidR="00C06433" w:rsidRPr="005E2FA5">
        <w:rPr>
          <w:rFonts w:cs="Arial"/>
          <w:sz w:val="18"/>
          <w:szCs w:val="18"/>
          <w:lang w:val="es-ES_tradnl"/>
        </w:rPr>
        <w:t xml:space="preserve">do </w:t>
      </w:r>
      <w:r w:rsidR="003973C3" w:rsidRPr="005E2FA5">
        <w:rPr>
          <w:rFonts w:cs="Arial"/>
          <w:sz w:val="18"/>
          <w:szCs w:val="18"/>
          <w:lang w:val="es-ES_tradnl"/>
        </w:rPr>
        <w:t xml:space="preserve">de </w:t>
      </w:r>
      <w:r w:rsidR="00AF5C1C" w:rsidRPr="005E2FA5">
        <w:rPr>
          <w:rFonts w:cs="Arial"/>
          <w:sz w:val="18"/>
          <w:szCs w:val="18"/>
          <w:lang w:val="es-ES_tradnl"/>
        </w:rPr>
        <w:t>Cumplimiento de C</w:t>
      </w:r>
      <w:r w:rsidR="003973C3" w:rsidRPr="005E2FA5">
        <w:rPr>
          <w:rFonts w:cs="Arial"/>
          <w:sz w:val="18"/>
          <w:szCs w:val="18"/>
          <w:lang w:val="es-ES_tradnl"/>
        </w:rPr>
        <w:t>ontrato</w:t>
      </w:r>
      <w:r w:rsidR="00A27AEE" w:rsidRPr="005E2FA5">
        <w:rPr>
          <w:rFonts w:cs="Arial"/>
          <w:sz w:val="18"/>
          <w:szCs w:val="18"/>
        </w:rPr>
        <w:t>.</w:t>
      </w:r>
    </w:p>
    <w:p w:rsidR="0028327A" w:rsidRPr="00673E6A" w:rsidRDefault="0028327A" w:rsidP="004155C6">
      <w:pPr>
        <w:widowControl w:val="0"/>
        <w:tabs>
          <w:tab w:val="left" w:pos="1080"/>
          <w:tab w:val="num" w:pos="1276"/>
        </w:tabs>
        <w:ind w:left="1276" w:hanging="709"/>
        <w:jc w:val="both"/>
        <w:rPr>
          <w:rFonts w:cs="Arial"/>
          <w:sz w:val="18"/>
          <w:szCs w:val="18"/>
        </w:rPr>
      </w:pPr>
    </w:p>
    <w:p w:rsidR="0028327A" w:rsidRPr="00673E6A" w:rsidRDefault="00AE58A1" w:rsidP="004155C6">
      <w:pPr>
        <w:widowControl w:val="0"/>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4155C6">
      <w:pPr>
        <w:widowControl w:val="0"/>
        <w:tabs>
          <w:tab w:val="left" w:pos="1080"/>
          <w:tab w:val="num" w:pos="1276"/>
        </w:tabs>
        <w:ind w:left="1276" w:hanging="709"/>
        <w:jc w:val="both"/>
        <w:rPr>
          <w:rFonts w:cs="Arial"/>
          <w:sz w:val="18"/>
          <w:szCs w:val="18"/>
        </w:rPr>
      </w:pPr>
    </w:p>
    <w:p w:rsidR="005A763A" w:rsidRPr="00673E6A" w:rsidRDefault="005A763A" w:rsidP="00D210DA">
      <w:pPr>
        <w:widowControl w:val="0"/>
        <w:numPr>
          <w:ilvl w:val="1"/>
          <w:numId w:val="15"/>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4155C6">
      <w:pPr>
        <w:widowControl w:val="0"/>
        <w:tabs>
          <w:tab w:val="left" w:pos="1080"/>
          <w:tab w:val="num" w:pos="1276"/>
        </w:tabs>
        <w:ind w:left="1276" w:hanging="709"/>
        <w:jc w:val="both"/>
        <w:rPr>
          <w:rFonts w:cs="Arial"/>
          <w:sz w:val="18"/>
          <w:szCs w:val="18"/>
        </w:rPr>
      </w:pPr>
    </w:p>
    <w:p w:rsidR="005A763A" w:rsidRPr="00673E6A" w:rsidRDefault="005A763A" w:rsidP="00D210DA">
      <w:pPr>
        <w:widowControl w:val="0"/>
        <w:numPr>
          <w:ilvl w:val="1"/>
          <w:numId w:val="15"/>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912B55" w:rsidRPr="00673E6A" w:rsidRDefault="00912B55" w:rsidP="004155C6">
      <w:pPr>
        <w:widowControl w:val="0"/>
        <w:jc w:val="both"/>
        <w:rPr>
          <w:rFonts w:cs="Arial"/>
          <w:sz w:val="18"/>
          <w:szCs w:val="18"/>
        </w:rPr>
      </w:pPr>
    </w:p>
    <w:p w:rsidR="002473EE" w:rsidRPr="00673E6A" w:rsidRDefault="002473EE" w:rsidP="004155C6">
      <w:pPr>
        <w:widowControl w:val="0"/>
        <w:jc w:val="center"/>
        <w:rPr>
          <w:rFonts w:cs="Arial"/>
          <w:b/>
          <w:sz w:val="18"/>
          <w:lang w:val="es-ES_tradnl"/>
        </w:rPr>
      </w:pPr>
      <w:r w:rsidRPr="00673E6A">
        <w:rPr>
          <w:rFonts w:cs="Arial"/>
          <w:b/>
          <w:sz w:val="18"/>
          <w:lang w:val="es-ES_tradnl"/>
        </w:rPr>
        <w:t>GLOSARIO DE TÉRMINOS</w:t>
      </w:r>
    </w:p>
    <w:p w:rsidR="002473EE" w:rsidRPr="00673E6A" w:rsidRDefault="002473EE" w:rsidP="004155C6">
      <w:pPr>
        <w:widowControl w:val="0"/>
        <w:rPr>
          <w:rFonts w:cs="Arial"/>
          <w:b/>
          <w:sz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w:t>
      </w:r>
      <w:r w:rsidR="00D522B4" w:rsidRPr="005E2FA5">
        <w:rPr>
          <w:rFonts w:cs="Arial"/>
          <w:sz w:val="18"/>
          <w:szCs w:val="18"/>
          <w:lang w:val="es-ES_tradnl"/>
        </w:rPr>
        <w:t>contratación</w:t>
      </w:r>
      <w:r w:rsidRPr="005E2FA5">
        <w:rPr>
          <w:rFonts w:cs="Arial"/>
          <w:sz w:val="18"/>
          <w:szCs w:val="18"/>
          <w:lang w:val="es-ES_tradnl"/>
        </w:rPr>
        <w:t>, monto contratado y plazo de entrega.</w:t>
      </w:r>
    </w:p>
    <w:p w:rsidR="002473EE" w:rsidRPr="00673E6A" w:rsidRDefault="002473EE" w:rsidP="004155C6">
      <w:pPr>
        <w:widowControl w:val="0"/>
        <w:ind w:firstLine="708"/>
        <w:jc w:val="both"/>
        <w:rPr>
          <w:rFonts w:cs="Arial"/>
          <w:sz w:val="18"/>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4155C6">
      <w:pPr>
        <w:widowControl w:val="0"/>
        <w:jc w:val="both"/>
        <w:rPr>
          <w:rFonts w:cs="Arial"/>
          <w:sz w:val="18"/>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4155C6">
      <w:pPr>
        <w:widowControl w:val="0"/>
        <w:jc w:val="both"/>
        <w:rPr>
          <w:rFonts w:cs="Arial"/>
          <w:sz w:val="18"/>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4155C6">
      <w:pPr>
        <w:widowControl w:val="0"/>
        <w:jc w:val="both"/>
        <w:rPr>
          <w:rFonts w:cs="Arial"/>
          <w:sz w:val="18"/>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AB0A18" w:rsidRDefault="00AB0A18">
      <w:pPr>
        <w:rPr>
          <w:rFonts w:cs="Arial"/>
          <w:b/>
          <w:sz w:val="18"/>
          <w:szCs w:val="18"/>
        </w:rPr>
      </w:pPr>
      <w:bookmarkStart w:id="58" w:name="_Toc346871641"/>
      <w:bookmarkStart w:id="59" w:name="_Toc346873831"/>
      <w:r>
        <w:rPr>
          <w:rFonts w:cs="Arial"/>
          <w:b/>
          <w:sz w:val="18"/>
          <w:szCs w:val="18"/>
        </w:rPr>
        <w:br w:type="page"/>
      </w:r>
    </w:p>
    <w:p w:rsidR="00540BEE" w:rsidRPr="00673E6A" w:rsidRDefault="00540BEE" w:rsidP="00AB0A18">
      <w:pPr>
        <w:jc w:val="center"/>
        <w:outlineLvl w:val="0"/>
        <w:rPr>
          <w:rFonts w:cs="Arial"/>
          <w:b/>
          <w:sz w:val="18"/>
          <w:szCs w:val="18"/>
        </w:rPr>
      </w:pPr>
      <w:r w:rsidRPr="00673E6A">
        <w:rPr>
          <w:rFonts w:cs="Arial"/>
          <w:b/>
          <w:sz w:val="18"/>
          <w:szCs w:val="18"/>
        </w:rPr>
        <w:lastRenderedPageBreak/>
        <w:t>PARTE II</w:t>
      </w:r>
      <w:bookmarkEnd w:id="58"/>
      <w:bookmarkEnd w:id="59"/>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8821DA" w:rsidRDefault="00E73AEE" w:rsidP="00540BEE">
      <w:pPr>
        <w:jc w:val="center"/>
        <w:rPr>
          <w:rFonts w:cs="Arial"/>
          <w:b/>
          <w:sz w:val="8"/>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60" w:name="_Toc346873832"/>
      <w:r w:rsidRPr="00673E6A">
        <w:rPr>
          <w:rFonts w:ascii="Verdana" w:hAnsi="Verdana" w:cs="Arial"/>
          <w:sz w:val="18"/>
          <w:szCs w:val="18"/>
          <w:u w:val="none"/>
        </w:rPr>
        <w:t>CONVOCATORIA Y DATOS GENERALES DE LA CONTRATACIÓN</w:t>
      </w:r>
      <w:bookmarkEnd w:id="60"/>
    </w:p>
    <w:p w:rsidR="00E73AEE" w:rsidRPr="008821DA" w:rsidRDefault="00E73AEE" w:rsidP="00E73AEE">
      <w:pPr>
        <w:ind w:left="480"/>
        <w:jc w:val="both"/>
        <w:rPr>
          <w:rFonts w:cs="Arial"/>
          <w:b/>
          <w:sz w:val="8"/>
          <w:szCs w:val="18"/>
        </w:rPr>
      </w:pPr>
    </w:p>
    <w:tbl>
      <w:tblPr>
        <w:tblW w:w="9648" w:type="dxa"/>
        <w:jc w:val="center"/>
        <w:tblInd w:w="-923" w:type="dxa"/>
        <w:tblLayout w:type="fixed"/>
        <w:tblCellMar>
          <w:left w:w="70" w:type="dxa"/>
          <w:right w:w="70" w:type="dxa"/>
        </w:tblCellMar>
        <w:tblLook w:val="04A0" w:firstRow="1" w:lastRow="0" w:firstColumn="1" w:lastColumn="0" w:noHBand="0" w:noVBand="1"/>
      </w:tblPr>
      <w:tblGrid>
        <w:gridCol w:w="1150"/>
        <w:gridCol w:w="1417"/>
        <w:gridCol w:w="88"/>
        <w:gridCol w:w="71"/>
        <w:gridCol w:w="89"/>
        <w:gridCol w:w="78"/>
        <w:gridCol w:w="66"/>
        <w:gridCol w:w="64"/>
        <w:gridCol w:w="60"/>
        <w:gridCol w:w="416"/>
        <w:gridCol w:w="326"/>
        <w:gridCol w:w="47"/>
        <w:gridCol w:w="503"/>
        <w:gridCol w:w="243"/>
        <w:gridCol w:w="373"/>
        <w:gridCol w:w="171"/>
        <w:gridCol w:w="64"/>
        <w:gridCol w:w="96"/>
        <w:gridCol w:w="94"/>
        <w:gridCol w:w="274"/>
        <w:gridCol w:w="224"/>
        <w:gridCol w:w="45"/>
        <w:gridCol w:w="279"/>
        <w:gridCol w:w="250"/>
        <w:gridCol w:w="297"/>
        <w:gridCol w:w="59"/>
        <w:gridCol w:w="269"/>
        <w:gridCol w:w="192"/>
        <w:gridCol w:w="391"/>
        <w:gridCol w:w="24"/>
        <w:gridCol w:w="132"/>
        <w:gridCol w:w="240"/>
        <w:gridCol w:w="386"/>
        <w:gridCol w:w="386"/>
        <w:gridCol w:w="242"/>
        <w:gridCol w:w="209"/>
        <w:gridCol w:w="173"/>
        <w:gridCol w:w="160"/>
      </w:tblGrid>
      <w:tr w:rsidR="00540BEE" w:rsidRPr="00673E6A" w:rsidTr="00A7573A">
        <w:trPr>
          <w:trHeight w:val="136"/>
          <w:jc w:val="center"/>
        </w:trPr>
        <w:tc>
          <w:tcPr>
            <w:tcW w:w="9648" w:type="dxa"/>
            <w:gridSpan w:val="38"/>
            <w:tcBorders>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61" w:name="OLE_LINK3"/>
            <w:bookmarkStart w:id="62"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A7573A">
        <w:trPr>
          <w:trHeight w:val="57"/>
          <w:jc w:val="center"/>
        </w:trPr>
        <w:tc>
          <w:tcPr>
            <w:tcW w:w="9648" w:type="dxa"/>
            <w:gridSpan w:val="38"/>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9610EA" w:rsidRPr="00673E6A" w:rsidTr="003417C6">
        <w:trPr>
          <w:trHeight w:val="27"/>
          <w:jc w:val="center"/>
        </w:trPr>
        <w:tc>
          <w:tcPr>
            <w:tcW w:w="2567" w:type="dxa"/>
            <w:gridSpan w:val="2"/>
            <w:tcBorders>
              <w:top w:val="nil"/>
              <w:left w:val="single" w:sz="12" w:space="0" w:color="auto"/>
              <w:bottom w:val="nil"/>
              <w:right w:val="nil"/>
            </w:tcBorders>
            <w:shd w:val="clear" w:color="auto" w:fill="auto"/>
            <w:noWrap/>
            <w:vAlign w:val="center"/>
            <w:hideMark/>
          </w:tcPr>
          <w:p w:rsidR="009610EA" w:rsidRPr="00673E6A" w:rsidRDefault="009610EA"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68" w:type="dxa"/>
            <w:gridSpan w:val="4"/>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lang w:val="es-BO" w:eastAsia="es-BO"/>
              </w:rPr>
            </w:pPr>
            <w:r w:rsidRPr="00673E6A">
              <w:rPr>
                <w:rFonts w:ascii="Arial" w:hAnsi="Arial" w:cs="Arial"/>
                <w:sz w:val="4"/>
                <w:lang w:val="es-BO" w:eastAsia="es-BO"/>
              </w:rPr>
              <w:t> </w:t>
            </w:r>
          </w:p>
        </w:tc>
        <w:tc>
          <w:tcPr>
            <w:tcW w:w="416" w:type="dxa"/>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73"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lang w:val="es-BO" w:eastAsia="es-BO"/>
              </w:rPr>
            </w:pPr>
            <w:r w:rsidRPr="00673E6A">
              <w:rPr>
                <w:rFonts w:ascii="Arial" w:hAnsi="Arial" w:cs="Arial"/>
                <w:sz w:val="4"/>
                <w:lang w:val="es-BO" w:eastAsia="es-BO"/>
              </w:rPr>
              <w:t> </w:t>
            </w:r>
          </w:p>
        </w:tc>
        <w:tc>
          <w:tcPr>
            <w:tcW w:w="503" w:type="dxa"/>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lang w:val="es-BO" w:eastAsia="es-BO"/>
              </w:rPr>
            </w:pPr>
            <w:r w:rsidRPr="00673E6A">
              <w:rPr>
                <w:rFonts w:ascii="Arial" w:hAnsi="Arial" w:cs="Arial"/>
                <w:sz w:val="4"/>
                <w:lang w:val="es-BO" w:eastAsia="es-BO"/>
              </w:rPr>
              <w:t> </w:t>
            </w:r>
          </w:p>
        </w:tc>
        <w:tc>
          <w:tcPr>
            <w:tcW w:w="5273" w:type="dxa"/>
            <w:gridSpan w:val="25"/>
            <w:tcBorders>
              <w:top w:val="nil"/>
              <w:left w:val="nil"/>
              <w:bottom w:val="nil"/>
              <w:right w:val="single" w:sz="12" w:space="0" w:color="auto"/>
            </w:tcBorders>
            <w:shd w:val="clear" w:color="auto" w:fill="auto"/>
            <w:noWrap/>
            <w:vAlign w:val="center"/>
          </w:tcPr>
          <w:p w:rsidR="009610EA" w:rsidRPr="00673E6A" w:rsidRDefault="009610EA" w:rsidP="00443C79">
            <w:pPr>
              <w:snapToGrid w:val="0"/>
              <w:rPr>
                <w:rFonts w:ascii="Arial" w:hAnsi="Arial" w:cs="Arial"/>
                <w:sz w:val="4"/>
                <w:lang w:val="es-BO" w:eastAsia="es-BO"/>
              </w:rPr>
            </w:pPr>
          </w:p>
        </w:tc>
      </w:tr>
      <w:tr w:rsidR="008821DA" w:rsidRPr="00673E6A" w:rsidTr="003417C6">
        <w:trPr>
          <w:trHeight w:val="76"/>
          <w:jc w:val="center"/>
        </w:trPr>
        <w:tc>
          <w:tcPr>
            <w:tcW w:w="2567" w:type="dxa"/>
            <w:gridSpan w:val="2"/>
            <w:tcBorders>
              <w:top w:val="nil"/>
              <w:left w:val="single" w:sz="12" w:space="0" w:color="auto"/>
              <w:bottom w:val="nil"/>
              <w:right w:val="nil"/>
            </w:tcBorders>
            <w:shd w:val="clear" w:color="auto" w:fill="auto"/>
            <w:vAlign w:val="center"/>
            <w:hideMark/>
          </w:tcPr>
          <w:p w:rsidR="008821DA" w:rsidRPr="00673E6A" w:rsidRDefault="008821DA"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59" w:type="dxa"/>
            <w:gridSpan w:val="2"/>
            <w:tcBorders>
              <w:top w:val="nil"/>
              <w:left w:val="nil"/>
              <w:bottom w:val="nil"/>
              <w:right w:val="nil"/>
            </w:tcBorders>
            <w:shd w:val="clear" w:color="auto" w:fill="auto"/>
            <w:noWrap/>
            <w:vAlign w:val="center"/>
            <w:hideMark/>
          </w:tcPr>
          <w:p w:rsidR="008821DA" w:rsidRPr="00673E6A" w:rsidRDefault="008821D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3"/>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8821DA" w:rsidRPr="00673E6A" w:rsidRDefault="008821DA" w:rsidP="008821DA">
            <w:pPr>
              <w:snapToGrid w:val="0"/>
              <w:jc w:val="center"/>
              <w:rPr>
                <w:rFonts w:ascii="Arial" w:hAnsi="Arial" w:cs="Arial"/>
                <w:b/>
                <w:bCs/>
                <w:i/>
                <w:iCs/>
                <w:lang w:val="es-BO" w:eastAsia="es-BO"/>
              </w:rPr>
            </w:pPr>
            <w:r w:rsidRPr="005C64BE">
              <w:t>Banco Central de Bolivia</w:t>
            </w:r>
          </w:p>
        </w:tc>
        <w:tc>
          <w:tcPr>
            <w:tcW w:w="160" w:type="dxa"/>
            <w:tcBorders>
              <w:top w:val="nil"/>
              <w:left w:val="nil"/>
              <w:bottom w:val="nil"/>
              <w:right w:val="single" w:sz="12" w:space="0" w:color="auto"/>
            </w:tcBorders>
            <w:shd w:val="clear" w:color="auto" w:fill="auto"/>
            <w:noWrap/>
            <w:vAlign w:val="center"/>
            <w:hideMark/>
          </w:tcPr>
          <w:p w:rsidR="008821DA" w:rsidRPr="00673E6A" w:rsidRDefault="008821DA" w:rsidP="00443C79">
            <w:pPr>
              <w:snapToGrid w:val="0"/>
              <w:rPr>
                <w:rFonts w:ascii="Arial" w:hAnsi="Arial" w:cs="Arial"/>
                <w:lang w:val="es-BO" w:eastAsia="es-BO"/>
              </w:rPr>
            </w:pPr>
            <w:r w:rsidRPr="00673E6A">
              <w:rPr>
                <w:rFonts w:ascii="Arial" w:hAnsi="Arial" w:cs="Arial"/>
                <w:lang w:val="es-BO" w:eastAsia="es-BO"/>
              </w:rPr>
              <w:t> </w:t>
            </w:r>
          </w:p>
        </w:tc>
      </w:tr>
      <w:tr w:rsidR="009610EA" w:rsidRPr="00673E6A" w:rsidTr="003417C6">
        <w:trPr>
          <w:trHeight w:val="47"/>
          <w:jc w:val="center"/>
        </w:trPr>
        <w:tc>
          <w:tcPr>
            <w:tcW w:w="2567" w:type="dxa"/>
            <w:gridSpan w:val="2"/>
            <w:tcBorders>
              <w:top w:val="nil"/>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bCs/>
                <w:sz w:val="4"/>
                <w:szCs w:val="4"/>
                <w:lang w:val="es-BO" w:eastAsia="es-BO"/>
              </w:rPr>
            </w:pPr>
          </w:p>
        </w:tc>
        <w:tc>
          <w:tcPr>
            <w:tcW w:w="159" w:type="dxa"/>
            <w:gridSpan w:val="2"/>
            <w:tcBorders>
              <w:top w:val="nil"/>
              <w:lef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p>
        </w:tc>
        <w:tc>
          <w:tcPr>
            <w:tcW w:w="6922" w:type="dxa"/>
            <w:gridSpan w:val="34"/>
            <w:tcBorders>
              <w:top w:val="single" w:sz="4" w:space="0" w:color="auto"/>
              <w:bottom w:val="single" w:sz="4" w:space="0" w:color="auto"/>
              <w:right w:val="single" w:sz="12" w:space="0" w:color="auto"/>
            </w:tcBorders>
            <w:shd w:val="clear" w:color="000000" w:fill="FFFFFF" w:themeFill="background1"/>
            <w:noWrap/>
            <w:vAlign w:val="center"/>
          </w:tcPr>
          <w:p w:rsidR="009610EA" w:rsidRPr="009610EA" w:rsidRDefault="009610EA" w:rsidP="00443C79">
            <w:pPr>
              <w:snapToGrid w:val="0"/>
              <w:rPr>
                <w:rFonts w:ascii="Arial" w:hAnsi="Arial" w:cs="Arial"/>
                <w:sz w:val="2"/>
                <w:szCs w:val="2"/>
                <w:lang w:val="es-BO" w:eastAsia="es-BO"/>
              </w:rPr>
            </w:pPr>
          </w:p>
        </w:tc>
      </w:tr>
      <w:tr w:rsidR="009610EA" w:rsidRPr="00673E6A" w:rsidTr="003417C6">
        <w:trPr>
          <w:trHeight w:val="124"/>
          <w:jc w:val="center"/>
        </w:trPr>
        <w:tc>
          <w:tcPr>
            <w:tcW w:w="2567" w:type="dxa"/>
            <w:gridSpan w:val="2"/>
            <w:tcBorders>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59" w:type="dxa"/>
            <w:gridSpan w:val="2"/>
            <w:tcBorders>
              <w:left w:val="nil"/>
              <w:bottom w:val="nil"/>
              <w:right w:val="single" w:sz="4" w:space="0" w:color="auto"/>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D6725" w:rsidRPr="005D6725" w:rsidRDefault="005D6725" w:rsidP="00443C79">
            <w:pPr>
              <w:snapToGrid w:val="0"/>
              <w:rPr>
                <w:rFonts w:ascii="Arial" w:hAnsi="Arial" w:cs="Arial"/>
                <w:b/>
                <w:bCs/>
                <w:sz w:val="10"/>
                <w:szCs w:val="10"/>
                <w:lang w:val="es-BO" w:eastAsia="es-BO"/>
              </w:rPr>
            </w:pPr>
          </w:p>
          <w:p w:rsidR="009610EA" w:rsidRDefault="009610EA"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p w:rsidR="005D6725" w:rsidRPr="005D6725" w:rsidRDefault="005D6725" w:rsidP="00443C79">
            <w:pPr>
              <w:snapToGrid w:val="0"/>
              <w:rPr>
                <w:rFonts w:ascii="Arial" w:hAnsi="Arial" w:cs="Arial"/>
                <w:b/>
                <w:bCs/>
                <w:sz w:val="10"/>
                <w:szCs w:val="10"/>
                <w:lang w:val="es-BO" w:eastAsia="es-BO"/>
              </w:rPr>
            </w:pPr>
          </w:p>
        </w:tc>
        <w:tc>
          <w:tcPr>
            <w:tcW w:w="160" w:type="dxa"/>
            <w:tcBorders>
              <w:left w:val="single" w:sz="4" w:space="0" w:color="auto"/>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9610EA" w:rsidRPr="00673E6A" w:rsidTr="003417C6">
        <w:trPr>
          <w:trHeight w:val="298"/>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922" w:type="dxa"/>
            <w:gridSpan w:val="34"/>
            <w:tcBorders>
              <w:top w:val="nil"/>
              <w:left w:val="nil"/>
              <w:bottom w:val="nil"/>
              <w:right w:val="single" w:sz="12" w:space="0" w:color="auto"/>
            </w:tcBorders>
            <w:shd w:val="clear" w:color="auto" w:fill="auto"/>
            <w:noWrap/>
            <w:vAlign w:val="center"/>
            <w:hideMark/>
          </w:tcPr>
          <w:tbl>
            <w:tblPr>
              <w:tblStyle w:val="Tablaconcuadrcula"/>
              <w:tblW w:w="6681" w:type="dxa"/>
              <w:tblLayout w:type="fixed"/>
              <w:tblLook w:val="04A0" w:firstRow="1" w:lastRow="0" w:firstColumn="1" w:lastColumn="0" w:noHBand="0" w:noVBand="1"/>
            </w:tblPr>
            <w:tblGrid>
              <w:gridCol w:w="334"/>
              <w:gridCol w:w="336"/>
              <w:gridCol w:w="237"/>
              <w:gridCol w:w="336"/>
              <w:gridCol w:w="336"/>
              <w:gridCol w:w="336"/>
              <w:gridCol w:w="336"/>
              <w:gridCol w:w="236"/>
              <w:gridCol w:w="335"/>
              <w:gridCol w:w="335"/>
              <w:gridCol w:w="256"/>
              <w:gridCol w:w="335"/>
              <w:gridCol w:w="335"/>
              <w:gridCol w:w="335"/>
              <w:gridCol w:w="335"/>
              <w:gridCol w:w="335"/>
              <w:gridCol w:w="335"/>
              <w:gridCol w:w="236"/>
              <w:gridCol w:w="335"/>
              <w:gridCol w:w="238"/>
              <w:gridCol w:w="449"/>
            </w:tblGrid>
            <w:tr w:rsidR="00A7573A" w:rsidRPr="00673E6A" w:rsidTr="005D6725">
              <w:trPr>
                <w:trHeight w:val="363"/>
              </w:trPr>
              <w:tc>
                <w:tcPr>
                  <w:tcW w:w="334"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3</w:t>
                  </w:r>
                </w:p>
              </w:tc>
              <w:tc>
                <w:tcPr>
                  <w:tcW w:w="233"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233"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256"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p>
              </w:tc>
              <w:tc>
                <w:tcPr>
                  <w:tcW w:w="233"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238"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50" w:type="dxa"/>
                  <w:shd w:val="clear" w:color="auto" w:fill="DBE5F1" w:themeFill="accent1" w:themeFillTint="33"/>
                  <w:vAlign w:val="center"/>
                </w:tcPr>
                <w:p w:rsidR="009610EA" w:rsidRPr="001E2D8B" w:rsidRDefault="009610EA" w:rsidP="00443C79">
                  <w:pPr>
                    <w:snapToGrid w:val="0"/>
                    <w:rPr>
                      <w:rFonts w:ascii="Arial" w:hAnsi="Arial" w:cs="Arial"/>
                      <w:color w:val="0000FF"/>
                      <w:lang w:val="es-BO" w:eastAsia="es-BO"/>
                    </w:rPr>
                  </w:pPr>
                  <w:r w:rsidRPr="001E2D8B">
                    <w:rPr>
                      <w:rFonts w:ascii="Arial" w:hAnsi="Arial" w:cs="Arial"/>
                      <w:color w:val="0000FF"/>
                      <w:lang w:val="es-BO" w:eastAsia="es-BO"/>
                    </w:rPr>
                    <w:t>1</w:t>
                  </w:r>
                </w:p>
              </w:tc>
            </w:tr>
          </w:tbl>
          <w:p w:rsidR="009610EA" w:rsidRPr="00673E6A" w:rsidRDefault="009610EA" w:rsidP="00443C79">
            <w:pPr>
              <w:snapToGrid w:val="0"/>
              <w:rPr>
                <w:rFonts w:ascii="Arial" w:hAnsi="Arial" w:cs="Arial"/>
                <w:sz w:val="4"/>
                <w:szCs w:val="4"/>
                <w:lang w:val="es-BO" w:eastAsia="es-BO"/>
              </w:rPr>
            </w:pPr>
          </w:p>
        </w:tc>
      </w:tr>
      <w:tr w:rsidR="009610EA" w:rsidRPr="00673E6A" w:rsidTr="003417C6">
        <w:trPr>
          <w:trHeight w:val="155"/>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3762" w:type="dxa"/>
            <w:gridSpan w:val="2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9610EA" w:rsidRPr="008821DA" w:rsidRDefault="009610EA" w:rsidP="00E26765">
            <w:pPr>
              <w:snapToGrid w:val="0"/>
              <w:rPr>
                <w:rFonts w:ascii="Arial" w:hAnsi="Arial" w:cs="Arial"/>
                <w:color w:val="0000FF"/>
                <w:lang w:val="es-BO" w:eastAsia="es-BO"/>
              </w:rPr>
            </w:pPr>
            <w:r w:rsidRPr="00673E6A">
              <w:rPr>
                <w:rFonts w:ascii="Arial" w:hAnsi="Arial" w:cs="Arial"/>
                <w:lang w:val="es-BO" w:eastAsia="es-BO"/>
              </w:rPr>
              <w:t>  </w:t>
            </w:r>
            <w:r w:rsidR="008A3F1B">
              <w:rPr>
                <w:rFonts w:ascii="Arial" w:hAnsi="Arial" w:cs="Arial"/>
                <w:color w:val="0000FF"/>
                <w:lang w:val="es-BO" w:eastAsia="es-BO"/>
              </w:rPr>
              <w:t>ANPE P  N° 0</w:t>
            </w:r>
            <w:r w:rsidR="00A7573A">
              <w:rPr>
                <w:rFonts w:ascii="Arial" w:hAnsi="Arial" w:cs="Arial"/>
                <w:color w:val="0000FF"/>
                <w:lang w:val="es-BO" w:eastAsia="es-BO"/>
              </w:rPr>
              <w:t>8</w:t>
            </w:r>
            <w:r w:rsidR="00E26765">
              <w:rPr>
                <w:rFonts w:ascii="Arial" w:hAnsi="Arial" w:cs="Arial"/>
                <w:color w:val="0000FF"/>
                <w:lang w:val="es-BO" w:eastAsia="es-BO"/>
              </w:rPr>
              <w:t>1</w:t>
            </w:r>
            <w:r w:rsidRPr="008821DA">
              <w:rPr>
                <w:rFonts w:ascii="Arial" w:hAnsi="Arial" w:cs="Arial"/>
                <w:color w:val="0000FF"/>
                <w:lang w:val="es-BO" w:eastAsia="es-BO"/>
              </w:rPr>
              <w:t>/2013-1C</w:t>
            </w:r>
          </w:p>
        </w:tc>
        <w:tc>
          <w:tcPr>
            <w:tcW w:w="3160" w:type="dxa"/>
            <w:gridSpan w:val="14"/>
            <w:tcBorders>
              <w:left w:val="single" w:sz="4" w:space="0" w:color="auto"/>
              <w:right w:val="single" w:sz="12" w:space="0" w:color="auto"/>
            </w:tcBorders>
            <w:shd w:val="clear" w:color="000000" w:fill="auto"/>
            <w:noWrap/>
            <w:vAlign w:val="center"/>
          </w:tcPr>
          <w:p w:rsidR="009610EA" w:rsidRPr="00673E6A" w:rsidRDefault="009610EA" w:rsidP="00443C79">
            <w:pPr>
              <w:snapToGrid w:val="0"/>
              <w:rPr>
                <w:rFonts w:ascii="Arial" w:hAnsi="Arial" w:cs="Arial"/>
                <w:lang w:val="es-BO" w:eastAsia="es-BO"/>
              </w:rPr>
            </w:pPr>
          </w:p>
        </w:tc>
      </w:tr>
      <w:tr w:rsidR="00A7573A" w:rsidRPr="00673E6A" w:rsidTr="003417C6">
        <w:trPr>
          <w:trHeight w:val="47"/>
          <w:jc w:val="center"/>
        </w:trPr>
        <w:tc>
          <w:tcPr>
            <w:tcW w:w="2567"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jc w:val="center"/>
              <w:rPr>
                <w:rFonts w:ascii="Arial" w:hAnsi="Arial" w:cs="Arial"/>
                <w:b/>
                <w:bCs/>
                <w:sz w:val="4"/>
                <w:szCs w:val="4"/>
                <w:lang w:val="es-BO" w:eastAsia="es-BO"/>
              </w:rPr>
            </w:pPr>
          </w:p>
        </w:tc>
        <w:tc>
          <w:tcPr>
            <w:tcW w:w="167"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06" w:type="dxa"/>
            <w:gridSpan w:val="4"/>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4"/>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25" w:type="dxa"/>
            <w:gridSpan w:val="3"/>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07" w:type="dxa"/>
            <w:gridSpan w:val="3"/>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gridSpan w:val="2"/>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3" w:type="dxa"/>
            <w:gridSpan w:val="2"/>
            <w:tcBorders>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5D6725">
        <w:trPr>
          <w:trHeight w:val="587"/>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3"/>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9610EA" w:rsidRPr="00FE2F7C" w:rsidRDefault="00E26765" w:rsidP="008A3F1B">
            <w:pPr>
              <w:snapToGrid w:val="0"/>
              <w:jc w:val="center"/>
              <w:rPr>
                <w:rFonts w:ascii="Arial" w:hAnsi="Arial" w:cs="Arial"/>
                <w:b/>
                <w:color w:val="0000FF"/>
                <w:lang w:val="es-BO" w:eastAsia="es-BO"/>
              </w:rPr>
            </w:pPr>
            <w:r w:rsidRPr="00FE2F7C">
              <w:rPr>
                <w:rFonts w:ascii="Arial" w:hAnsi="Arial" w:cs="Arial"/>
                <w:b/>
                <w:color w:val="0000FF"/>
                <w:lang w:val="es-BO" w:eastAsia="es-BO"/>
              </w:rPr>
              <w:t>CONTRATACIÓN DE BIENES PARA EL MEJORAMIENTO DEL SISTEMA DE ALMACENAMIENTO DE DOCUMENTACIÓN DEL ARCHIVO INTERMEDIO DEL BCB</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3417C6">
        <w:trPr>
          <w:trHeight w:val="47"/>
          <w:jc w:val="center"/>
        </w:trPr>
        <w:tc>
          <w:tcPr>
            <w:tcW w:w="2567"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jc w:val="center"/>
              <w:rPr>
                <w:rFonts w:ascii="Arial" w:hAnsi="Arial" w:cs="Arial"/>
                <w:b/>
                <w:bCs/>
                <w:sz w:val="4"/>
                <w:szCs w:val="4"/>
                <w:lang w:val="es-BO" w:eastAsia="es-BO"/>
              </w:rPr>
            </w:pPr>
          </w:p>
        </w:tc>
        <w:tc>
          <w:tcPr>
            <w:tcW w:w="167" w:type="dxa"/>
            <w:gridSpan w:val="2"/>
            <w:tcBorders>
              <w:top w:val="single" w:sz="4" w:space="0" w:color="auto"/>
              <w:left w:val="nil"/>
              <w:bottom w:val="single" w:sz="4" w:space="0" w:color="auto"/>
              <w:right w:val="nil"/>
            </w:tcBorders>
            <w:shd w:val="clear" w:color="000000" w:fill="FFFFFF"/>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06" w:type="dxa"/>
            <w:gridSpan w:val="4"/>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4"/>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25" w:type="dxa"/>
            <w:gridSpan w:val="3"/>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07" w:type="dxa"/>
            <w:gridSpan w:val="3"/>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gridSpan w:val="2"/>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3" w:type="dxa"/>
            <w:gridSpan w:val="2"/>
            <w:tcBorders>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3417C6">
        <w:trPr>
          <w:trHeight w:val="225"/>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w:t>
            </w:r>
          </w:p>
        </w:tc>
        <w:tc>
          <w:tcPr>
            <w:tcW w:w="167" w:type="dxa"/>
            <w:gridSpan w:val="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c>
          <w:tcPr>
            <w:tcW w:w="2797" w:type="dxa"/>
            <w:gridSpan w:val="14"/>
            <w:tcBorders>
              <w:left w:val="single" w:sz="4"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24" w:type="dxa"/>
            <w:tcBorders>
              <w:top w:val="single" w:sz="4" w:space="0" w:color="auto"/>
              <w:left w:val="single" w:sz="4" w:space="0" w:color="auto"/>
              <w:bottom w:val="single" w:sz="4" w:space="0" w:color="auto"/>
            </w:tcBorders>
            <w:shd w:val="clear" w:color="auto" w:fill="DBE5F1" w:themeFill="accent1" w:themeFillTint="33"/>
            <w:vAlign w:val="center"/>
          </w:tcPr>
          <w:p w:rsidR="009610EA" w:rsidRPr="00673E6A" w:rsidRDefault="009610EA" w:rsidP="00443C79">
            <w:pPr>
              <w:snapToGrid w:val="0"/>
              <w:rPr>
                <w:rFonts w:ascii="Arial" w:hAnsi="Arial" w:cs="Arial"/>
                <w:lang w:val="es-BO" w:eastAsia="es-BO"/>
              </w:rPr>
            </w:pPr>
          </w:p>
        </w:tc>
        <w:tc>
          <w:tcPr>
            <w:tcW w:w="930" w:type="dxa"/>
            <w:gridSpan w:val="5"/>
            <w:tcBorders>
              <w:left w:val="single" w:sz="4" w:space="0" w:color="auto"/>
            </w:tcBorders>
            <w:shd w:val="clear" w:color="auto" w:fill="auto"/>
            <w:vAlign w:val="center"/>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69" w:type="dxa"/>
            <w:tcBorders>
              <w:top w:val="single" w:sz="4" w:space="0" w:color="auto"/>
              <w:left w:val="single" w:sz="4" w:space="0" w:color="auto"/>
              <w:bottom w:val="single" w:sz="4" w:space="0" w:color="auto"/>
            </w:tcBorders>
            <w:shd w:val="clear" w:color="auto" w:fill="DBE5F1" w:themeFill="accent1" w:themeFillTint="33"/>
            <w:vAlign w:val="center"/>
          </w:tcPr>
          <w:p w:rsidR="009610EA" w:rsidRPr="008821DA" w:rsidRDefault="009610EA" w:rsidP="00443C79">
            <w:pPr>
              <w:snapToGrid w:val="0"/>
              <w:rPr>
                <w:rFonts w:ascii="Arial" w:hAnsi="Arial" w:cs="Arial"/>
                <w:b/>
                <w:lang w:val="es-BO" w:eastAsia="es-BO"/>
              </w:rPr>
            </w:pPr>
            <w:r w:rsidRPr="008821DA">
              <w:rPr>
                <w:rFonts w:ascii="Arial" w:hAnsi="Arial" w:cs="Arial"/>
                <w:b/>
                <w:lang w:val="es-BO" w:eastAsia="es-BO"/>
              </w:rPr>
              <w:t>X</w:t>
            </w:r>
          </w:p>
        </w:tc>
        <w:tc>
          <w:tcPr>
            <w:tcW w:w="2535" w:type="dxa"/>
            <w:gridSpan w:val="11"/>
            <w:tcBorders>
              <w:left w:val="single" w:sz="4" w:space="0" w:color="auto"/>
              <w:right w:val="single" w:sz="12" w:space="0" w:color="auto"/>
            </w:tcBorders>
            <w:shd w:val="clear" w:color="auto" w:fill="auto"/>
            <w:vAlign w:val="center"/>
          </w:tcPr>
          <w:p w:rsidR="009610EA" w:rsidRPr="008821DA" w:rsidRDefault="009610EA" w:rsidP="00443C79">
            <w:pPr>
              <w:snapToGrid w:val="0"/>
              <w:rPr>
                <w:rFonts w:ascii="Arial" w:hAnsi="Arial" w:cs="Arial"/>
                <w:b/>
                <w:lang w:val="es-BO" w:eastAsia="es-BO"/>
              </w:rPr>
            </w:pPr>
            <w:r w:rsidRPr="008821DA">
              <w:rPr>
                <w:rFonts w:ascii="Arial" w:hAnsi="Arial" w:cs="Arial"/>
                <w:b/>
                <w:lang w:val="es-BO" w:eastAsia="es-BO"/>
              </w:rPr>
              <w:t>c) Precio Evaluado más bajo</w:t>
            </w:r>
          </w:p>
        </w:tc>
      </w:tr>
      <w:tr w:rsidR="00A7573A" w:rsidRPr="00673E6A" w:rsidTr="003417C6">
        <w:trPr>
          <w:trHeight w:val="45"/>
          <w:jc w:val="center"/>
        </w:trPr>
        <w:tc>
          <w:tcPr>
            <w:tcW w:w="2567"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33" w:type="dxa"/>
            <w:gridSpan w:val="3"/>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40" w:type="dxa"/>
            <w:gridSpan w:val="3"/>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4"/>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25" w:type="dxa"/>
            <w:gridSpan w:val="3"/>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07" w:type="dxa"/>
            <w:gridSpan w:val="3"/>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gridSpan w:val="2"/>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3" w:type="dxa"/>
            <w:gridSpan w:val="2"/>
            <w:tcBorders>
              <w:top w:val="nil"/>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5D6725">
        <w:trPr>
          <w:trHeight w:val="390"/>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3"/>
            <w:tcBorders>
              <w:top w:val="single" w:sz="8" w:space="0" w:color="auto"/>
              <w:left w:val="single" w:sz="8" w:space="0" w:color="auto"/>
              <w:bottom w:val="single" w:sz="8" w:space="0" w:color="auto"/>
              <w:right w:val="single" w:sz="8" w:space="0" w:color="auto"/>
            </w:tcBorders>
            <w:shd w:val="clear" w:color="000000" w:fill="DBE5F1" w:themeFill="accent1" w:themeFillTint="33"/>
            <w:noWrap/>
            <w:vAlign w:val="center"/>
            <w:hideMark/>
          </w:tcPr>
          <w:p w:rsidR="009610EA" w:rsidRPr="00673E6A" w:rsidRDefault="009610EA" w:rsidP="005D6725">
            <w:pPr>
              <w:snapToGrid w:val="0"/>
              <w:rPr>
                <w:rFonts w:ascii="Arial" w:hAnsi="Arial" w:cs="Arial"/>
                <w:b/>
                <w:i/>
                <w:iCs/>
                <w:lang w:val="es-BO" w:eastAsia="es-BO"/>
              </w:rPr>
            </w:pPr>
            <w:r w:rsidRPr="005C64BE">
              <w:rPr>
                <w:rFonts w:ascii="Arial" w:hAnsi="Arial" w:cs="Arial"/>
                <w:color w:val="0000FF"/>
              </w:rPr>
              <w:t xml:space="preserve">Por </w:t>
            </w:r>
            <w:r w:rsidR="00A32EFC">
              <w:rPr>
                <w:rFonts w:ascii="Arial" w:hAnsi="Arial" w:cs="Arial"/>
                <w:color w:val="0000FF"/>
              </w:rPr>
              <w:t>lotes</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3417C6">
        <w:trPr>
          <w:trHeight w:val="37"/>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57" w:type="dxa"/>
            <w:gridSpan w:val="5"/>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416"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73" w:type="dxa"/>
            <w:gridSpan w:val="2"/>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503"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43"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73"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425" w:type="dxa"/>
            <w:gridSpan w:val="4"/>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74"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69" w:type="dxa"/>
            <w:gridSpan w:val="2"/>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79"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50"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817" w:type="dxa"/>
            <w:gridSpan w:val="4"/>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415" w:type="dxa"/>
            <w:gridSpan w:val="2"/>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72" w:type="dxa"/>
            <w:gridSpan w:val="2"/>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86"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86"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42"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09"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33" w:type="dxa"/>
            <w:gridSpan w:val="2"/>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045AC3">
        <w:trPr>
          <w:trHeight w:val="2575"/>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tbl>
            <w:tblPr>
              <w:tblW w:w="6605" w:type="dxa"/>
              <w:tblLayout w:type="fixed"/>
              <w:tblCellMar>
                <w:left w:w="70" w:type="dxa"/>
                <w:right w:w="70" w:type="dxa"/>
              </w:tblCellMar>
              <w:tblLook w:val="04A0" w:firstRow="1" w:lastRow="0" w:firstColumn="1" w:lastColumn="0" w:noHBand="0" w:noVBand="1"/>
            </w:tblPr>
            <w:tblGrid>
              <w:gridCol w:w="660"/>
              <w:gridCol w:w="682"/>
              <w:gridCol w:w="2879"/>
              <w:gridCol w:w="1161"/>
              <w:gridCol w:w="1223"/>
            </w:tblGrid>
            <w:tr w:rsidR="0093723D" w:rsidRPr="0093723D" w:rsidTr="0007317F">
              <w:trPr>
                <w:trHeight w:val="251"/>
              </w:trPr>
              <w:tc>
                <w:tcPr>
                  <w:tcW w:w="660" w:type="dxa"/>
                  <w:vMerge w:val="restart"/>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93723D" w:rsidRPr="0093723D" w:rsidRDefault="0093723D" w:rsidP="0093723D">
                  <w:pPr>
                    <w:jc w:val="center"/>
                    <w:rPr>
                      <w:rFonts w:ascii="Arial" w:hAnsi="Arial" w:cs="Arial"/>
                      <w:b/>
                      <w:bCs/>
                      <w:color w:val="000000"/>
                      <w:sz w:val="14"/>
                      <w:szCs w:val="22"/>
                      <w:lang w:val="es-BO" w:eastAsia="es-BO"/>
                    </w:rPr>
                  </w:pPr>
                  <w:r w:rsidRPr="0093723D">
                    <w:rPr>
                      <w:rFonts w:ascii="Arial" w:hAnsi="Arial" w:cs="Arial"/>
                      <w:b/>
                      <w:bCs/>
                      <w:color w:val="000000"/>
                      <w:sz w:val="14"/>
                      <w:szCs w:val="22"/>
                      <w:lang w:val="es-BO" w:eastAsia="es-BO"/>
                    </w:rPr>
                    <w:t>N°</w:t>
                  </w:r>
                </w:p>
              </w:tc>
              <w:tc>
                <w:tcPr>
                  <w:tcW w:w="3561" w:type="dxa"/>
                  <w:gridSpan w:val="2"/>
                  <w:vMerge w:val="restart"/>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93723D" w:rsidRPr="0093723D" w:rsidRDefault="0093723D" w:rsidP="0093723D">
                  <w:pPr>
                    <w:jc w:val="center"/>
                    <w:rPr>
                      <w:rFonts w:ascii="Arial" w:hAnsi="Arial" w:cs="Arial"/>
                      <w:b/>
                      <w:bCs/>
                      <w:color w:val="000000"/>
                      <w:sz w:val="14"/>
                      <w:szCs w:val="22"/>
                      <w:lang w:val="es-BO" w:eastAsia="es-BO"/>
                    </w:rPr>
                  </w:pPr>
                  <w:r w:rsidRPr="005D6725">
                    <w:rPr>
                      <w:rFonts w:ascii="Arial" w:hAnsi="Arial" w:cs="Arial"/>
                      <w:b/>
                      <w:bCs/>
                      <w:color w:val="000000"/>
                      <w:sz w:val="14"/>
                      <w:szCs w:val="22"/>
                      <w:lang w:val="es-BO" w:eastAsia="es-BO"/>
                    </w:rPr>
                    <w:t xml:space="preserve">  </w:t>
                  </w:r>
                  <w:r w:rsidRPr="0093723D">
                    <w:rPr>
                      <w:rFonts w:ascii="Arial" w:hAnsi="Arial" w:cs="Arial"/>
                      <w:b/>
                      <w:bCs/>
                      <w:color w:val="000000"/>
                      <w:sz w:val="14"/>
                      <w:szCs w:val="22"/>
                      <w:lang w:val="es-BO" w:eastAsia="es-BO"/>
                    </w:rPr>
                    <w:t>DESCRIPCIÓN</w:t>
                  </w:r>
                </w:p>
              </w:tc>
              <w:tc>
                <w:tcPr>
                  <w:tcW w:w="2384" w:type="dxa"/>
                  <w:gridSpan w:val="2"/>
                  <w:tcBorders>
                    <w:top w:val="single" w:sz="4" w:space="0" w:color="auto"/>
                    <w:left w:val="nil"/>
                    <w:bottom w:val="single" w:sz="4" w:space="0" w:color="auto"/>
                    <w:right w:val="single" w:sz="4" w:space="0" w:color="auto"/>
                  </w:tcBorders>
                  <w:shd w:val="clear" w:color="000000" w:fill="FDE9D9"/>
                  <w:vAlign w:val="center"/>
                  <w:hideMark/>
                </w:tcPr>
                <w:p w:rsidR="0093723D" w:rsidRPr="0093723D" w:rsidRDefault="0093723D" w:rsidP="00C5380B">
                  <w:pPr>
                    <w:jc w:val="center"/>
                    <w:rPr>
                      <w:rFonts w:ascii="Arial" w:hAnsi="Arial" w:cs="Arial"/>
                      <w:b/>
                      <w:bCs/>
                      <w:color w:val="000000"/>
                      <w:sz w:val="14"/>
                      <w:szCs w:val="22"/>
                      <w:lang w:val="es-BO" w:eastAsia="es-BO"/>
                    </w:rPr>
                  </w:pPr>
                  <w:r w:rsidRPr="0093723D">
                    <w:rPr>
                      <w:rFonts w:ascii="Arial" w:hAnsi="Arial" w:cs="Arial"/>
                      <w:b/>
                      <w:bCs/>
                      <w:color w:val="000000"/>
                      <w:sz w:val="14"/>
                      <w:szCs w:val="22"/>
                      <w:lang w:val="es-BO" w:eastAsia="es-BO"/>
                    </w:rPr>
                    <w:t>PRECIO REFERENCIAL</w:t>
                  </w:r>
                  <w:r w:rsidR="00C5380B" w:rsidRPr="005D6725">
                    <w:rPr>
                      <w:rFonts w:ascii="Arial" w:hAnsi="Arial" w:cs="Arial"/>
                      <w:b/>
                      <w:bCs/>
                      <w:color w:val="000000"/>
                      <w:sz w:val="14"/>
                      <w:szCs w:val="22"/>
                      <w:lang w:val="es-BO" w:eastAsia="es-BO"/>
                    </w:rPr>
                    <w:t xml:space="preserve"> </w:t>
                  </w:r>
                  <w:r w:rsidRPr="0093723D">
                    <w:rPr>
                      <w:rFonts w:ascii="Arial" w:hAnsi="Arial" w:cs="Arial"/>
                      <w:b/>
                      <w:bCs/>
                      <w:color w:val="000000"/>
                      <w:sz w:val="14"/>
                      <w:szCs w:val="22"/>
                      <w:lang w:val="es-BO" w:eastAsia="es-BO"/>
                    </w:rPr>
                    <w:t>En Bs.</w:t>
                  </w:r>
                </w:p>
              </w:tc>
            </w:tr>
            <w:tr w:rsidR="0093723D" w:rsidRPr="0093723D" w:rsidTr="0007317F">
              <w:trPr>
                <w:trHeight w:val="275"/>
              </w:trPr>
              <w:tc>
                <w:tcPr>
                  <w:tcW w:w="660" w:type="dxa"/>
                  <w:vMerge/>
                  <w:tcBorders>
                    <w:top w:val="single" w:sz="4" w:space="0" w:color="auto"/>
                    <w:left w:val="single" w:sz="4" w:space="0" w:color="auto"/>
                    <w:bottom w:val="single" w:sz="4" w:space="0" w:color="auto"/>
                    <w:right w:val="single" w:sz="4" w:space="0" w:color="auto"/>
                  </w:tcBorders>
                  <w:vAlign w:val="center"/>
                  <w:hideMark/>
                </w:tcPr>
                <w:p w:rsidR="0093723D" w:rsidRPr="0093723D" w:rsidRDefault="0093723D" w:rsidP="0093723D">
                  <w:pPr>
                    <w:rPr>
                      <w:rFonts w:ascii="Arial" w:hAnsi="Arial" w:cs="Arial"/>
                      <w:b/>
                      <w:bCs/>
                      <w:color w:val="000000"/>
                      <w:sz w:val="14"/>
                      <w:szCs w:val="22"/>
                      <w:lang w:val="es-BO" w:eastAsia="es-BO"/>
                    </w:rPr>
                  </w:pPr>
                </w:p>
              </w:tc>
              <w:tc>
                <w:tcPr>
                  <w:tcW w:w="3561" w:type="dxa"/>
                  <w:gridSpan w:val="2"/>
                  <w:vMerge/>
                  <w:tcBorders>
                    <w:top w:val="single" w:sz="4" w:space="0" w:color="auto"/>
                    <w:left w:val="single" w:sz="4" w:space="0" w:color="auto"/>
                    <w:bottom w:val="single" w:sz="4" w:space="0" w:color="auto"/>
                    <w:right w:val="single" w:sz="4" w:space="0" w:color="auto"/>
                  </w:tcBorders>
                  <w:vAlign w:val="center"/>
                  <w:hideMark/>
                </w:tcPr>
                <w:p w:rsidR="0093723D" w:rsidRPr="0093723D" w:rsidRDefault="0093723D" w:rsidP="0093723D">
                  <w:pPr>
                    <w:rPr>
                      <w:rFonts w:ascii="Arial" w:hAnsi="Arial" w:cs="Arial"/>
                      <w:b/>
                      <w:bCs/>
                      <w:color w:val="000000"/>
                      <w:sz w:val="14"/>
                      <w:szCs w:val="22"/>
                      <w:lang w:val="es-BO" w:eastAsia="es-BO"/>
                    </w:rPr>
                  </w:pPr>
                </w:p>
              </w:tc>
              <w:tc>
                <w:tcPr>
                  <w:tcW w:w="1161" w:type="dxa"/>
                  <w:tcBorders>
                    <w:top w:val="nil"/>
                    <w:left w:val="nil"/>
                    <w:bottom w:val="single" w:sz="4" w:space="0" w:color="auto"/>
                    <w:right w:val="single" w:sz="4" w:space="0" w:color="auto"/>
                  </w:tcBorders>
                  <w:shd w:val="clear" w:color="000000" w:fill="FDE9D9"/>
                  <w:noWrap/>
                  <w:vAlign w:val="center"/>
                  <w:hideMark/>
                </w:tcPr>
                <w:p w:rsidR="0093723D" w:rsidRPr="0093723D" w:rsidRDefault="0093723D" w:rsidP="0093723D">
                  <w:pPr>
                    <w:jc w:val="center"/>
                    <w:rPr>
                      <w:rFonts w:ascii="Arial" w:hAnsi="Arial" w:cs="Arial"/>
                      <w:b/>
                      <w:bCs/>
                      <w:color w:val="000000"/>
                      <w:sz w:val="14"/>
                      <w:szCs w:val="22"/>
                      <w:lang w:val="es-BO" w:eastAsia="es-BO"/>
                    </w:rPr>
                  </w:pPr>
                  <w:r w:rsidRPr="0093723D">
                    <w:rPr>
                      <w:rFonts w:ascii="Arial" w:hAnsi="Arial" w:cs="Arial"/>
                      <w:b/>
                      <w:bCs/>
                      <w:color w:val="000000"/>
                      <w:sz w:val="14"/>
                      <w:szCs w:val="22"/>
                      <w:lang w:val="es-BO" w:eastAsia="es-BO"/>
                    </w:rPr>
                    <w:t>Por ítem</w:t>
                  </w:r>
                </w:p>
              </w:tc>
              <w:tc>
                <w:tcPr>
                  <w:tcW w:w="1223" w:type="dxa"/>
                  <w:tcBorders>
                    <w:top w:val="nil"/>
                    <w:left w:val="nil"/>
                    <w:bottom w:val="single" w:sz="4" w:space="0" w:color="auto"/>
                    <w:right w:val="single" w:sz="4" w:space="0" w:color="auto"/>
                  </w:tcBorders>
                  <w:shd w:val="clear" w:color="000000" w:fill="FDE9D9"/>
                  <w:noWrap/>
                  <w:vAlign w:val="center"/>
                  <w:hideMark/>
                </w:tcPr>
                <w:p w:rsidR="0093723D" w:rsidRPr="0093723D" w:rsidRDefault="0093723D" w:rsidP="0093723D">
                  <w:pPr>
                    <w:jc w:val="center"/>
                    <w:rPr>
                      <w:rFonts w:ascii="Arial" w:hAnsi="Arial" w:cs="Arial"/>
                      <w:b/>
                      <w:bCs/>
                      <w:color w:val="000000"/>
                      <w:sz w:val="14"/>
                      <w:szCs w:val="22"/>
                      <w:lang w:val="es-BO" w:eastAsia="es-BO"/>
                    </w:rPr>
                  </w:pPr>
                  <w:r w:rsidRPr="0093723D">
                    <w:rPr>
                      <w:rFonts w:ascii="Arial" w:hAnsi="Arial" w:cs="Arial"/>
                      <w:b/>
                      <w:bCs/>
                      <w:color w:val="000000"/>
                      <w:sz w:val="14"/>
                      <w:szCs w:val="22"/>
                      <w:lang w:val="es-BO" w:eastAsia="es-BO"/>
                    </w:rPr>
                    <w:t>Por Lote</w:t>
                  </w:r>
                </w:p>
              </w:tc>
            </w:tr>
            <w:tr w:rsidR="0093723D" w:rsidRPr="0093723D" w:rsidTr="00045AC3">
              <w:trPr>
                <w:trHeight w:hRule="exact" w:val="284"/>
              </w:trPr>
              <w:tc>
                <w:tcPr>
                  <w:tcW w:w="660" w:type="dxa"/>
                  <w:tcBorders>
                    <w:top w:val="nil"/>
                    <w:left w:val="single" w:sz="4" w:space="0" w:color="auto"/>
                    <w:bottom w:val="single" w:sz="4" w:space="0" w:color="auto"/>
                    <w:right w:val="single" w:sz="4" w:space="0" w:color="auto"/>
                  </w:tcBorders>
                  <w:shd w:val="clear" w:color="000000" w:fill="DDD9C4"/>
                  <w:noWrap/>
                  <w:vAlign w:val="center"/>
                  <w:hideMark/>
                </w:tcPr>
                <w:p w:rsidR="0093723D" w:rsidRPr="0093723D" w:rsidRDefault="0093723D" w:rsidP="005D6725">
                  <w:pPr>
                    <w:rPr>
                      <w:rFonts w:ascii="Arial" w:hAnsi="Arial" w:cs="Arial"/>
                      <w:b/>
                      <w:bCs/>
                      <w:color w:val="000000"/>
                      <w:sz w:val="14"/>
                      <w:szCs w:val="22"/>
                      <w:lang w:val="es-BO" w:eastAsia="es-BO"/>
                    </w:rPr>
                  </w:pPr>
                  <w:r w:rsidRPr="0093723D">
                    <w:rPr>
                      <w:rFonts w:ascii="Arial" w:hAnsi="Arial" w:cs="Arial"/>
                      <w:b/>
                      <w:bCs/>
                      <w:color w:val="000000"/>
                      <w:sz w:val="14"/>
                      <w:szCs w:val="22"/>
                      <w:lang w:val="es-BO" w:eastAsia="es-BO"/>
                    </w:rPr>
                    <w:t>Lote 1</w:t>
                  </w:r>
                </w:p>
              </w:tc>
              <w:tc>
                <w:tcPr>
                  <w:tcW w:w="3561" w:type="dxa"/>
                  <w:gridSpan w:val="2"/>
                  <w:tcBorders>
                    <w:top w:val="single" w:sz="4" w:space="0" w:color="auto"/>
                    <w:left w:val="nil"/>
                    <w:bottom w:val="single" w:sz="4" w:space="0" w:color="auto"/>
                    <w:right w:val="single" w:sz="4" w:space="0" w:color="auto"/>
                  </w:tcBorders>
                  <w:shd w:val="clear" w:color="000000" w:fill="DDD9C4"/>
                  <w:noWrap/>
                  <w:vAlign w:val="center"/>
                  <w:hideMark/>
                </w:tcPr>
                <w:p w:rsidR="0093723D" w:rsidRPr="0093723D" w:rsidRDefault="0093723D" w:rsidP="0093723D">
                  <w:pPr>
                    <w:rPr>
                      <w:rFonts w:ascii="Arial" w:hAnsi="Arial" w:cs="Arial"/>
                      <w:b/>
                      <w:bCs/>
                      <w:color w:val="000000"/>
                      <w:sz w:val="14"/>
                      <w:szCs w:val="22"/>
                      <w:lang w:val="es-BO" w:eastAsia="es-BO"/>
                    </w:rPr>
                  </w:pPr>
                  <w:r w:rsidRPr="0093723D">
                    <w:rPr>
                      <w:rFonts w:ascii="Arial" w:hAnsi="Arial" w:cs="Arial"/>
                      <w:b/>
                      <w:bCs/>
                      <w:color w:val="000000"/>
                      <w:sz w:val="14"/>
                      <w:szCs w:val="22"/>
                      <w:lang w:val="es-BO" w:eastAsia="es-BO"/>
                    </w:rPr>
                    <w:t>ESTRUCTURA METÁLICA</w:t>
                  </w:r>
                </w:p>
              </w:tc>
              <w:tc>
                <w:tcPr>
                  <w:tcW w:w="1161" w:type="dxa"/>
                  <w:tcBorders>
                    <w:top w:val="nil"/>
                    <w:left w:val="nil"/>
                    <w:bottom w:val="single" w:sz="4" w:space="0" w:color="auto"/>
                    <w:right w:val="single" w:sz="4" w:space="0" w:color="auto"/>
                  </w:tcBorders>
                  <w:shd w:val="clear" w:color="auto" w:fill="auto"/>
                  <w:noWrap/>
                  <w:vAlign w:val="center"/>
                  <w:hideMark/>
                </w:tcPr>
                <w:p w:rsidR="0093723D" w:rsidRPr="0093723D" w:rsidRDefault="0093723D" w:rsidP="0093723D">
                  <w:pPr>
                    <w:jc w:val="right"/>
                    <w:rPr>
                      <w:rFonts w:ascii="Arial" w:hAnsi="Arial" w:cs="Arial"/>
                      <w:color w:val="000000"/>
                      <w:sz w:val="14"/>
                      <w:szCs w:val="22"/>
                      <w:lang w:val="es-BO" w:eastAsia="es-BO"/>
                    </w:rPr>
                  </w:pPr>
                </w:p>
              </w:tc>
              <w:tc>
                <w:tcPr>
                  <w:tcW w:w="1223" w:type="dxa"/>
                  <w:tcBorders>
                    <w:top w:val="nil"/>
                    <w:left w:val="nil"/>
                    <w:bottom w:val="single" w:sz="4" w:space="0" w:color="auto"/>
                    <w:right w:val="single" w:sz="4" w:space="0" w:color="auto"/>
                  </w:tcBorders>
                  <w:shd w:val="clear" w:color="auto" w:fill="auto"/>
                  <w:noWrap/>
                  <w:vAlign w:val="center"/>
                  <w:hideMark/>
                </w:tcPr>
                <w:p w:rsidR="0093723D" w:rsidRPr="0093723D" w:rsidRDefault="0093723D" w:rsidP="0093723D">
                  <w:pPr>
                    <w:jc w:val="right"/>
                    <w:rPr>
                      <w:rFonts w:ascii="Arial" w:hAnsi="Arial" w:cs="Arial"/>
                      <w:color w:val="000000"/>
                      <w:sz w:val="14"/>
                      <w:szCs w:val="22"/>
                      <w:lang w:val="es-BO" w:eastAsia="es-BO"/>
                    </w:rPr>
                  </w:pPr>
                  <w:r w:rsidRPr="0093723D">
                    <w:rPr>
                      <w:rFonts w:ascii="Arial" w:hAnsi="Arial" w:cs="Arial"/>
                      <w:color w:val="000000"/>
                      <w:sz w:val="14"/>
                      <w:szCs w:val="22"/>
                      <w:lang w:val="es-BO" w:eastAsia="es-BO"/>
                    </w:rPr>
                    <w:t>718.541,00</w:t>
                  </w:r>
                </w:p>
              </w:tc>
            </w:tr>
            <w:tr w:rsidR="0093723D" w:rsidRPr="0093723D" w:rsidTr="00045AC3">
              <w:trPr>
                <w:trHeight w:hRule="exact" w:val="284"/>
              </w:trPr>
              <w:tc>
                <w:tcPr>
                  <w:tcW w:w="660" w:type="dxa"/>
                  <w:tcBorders>
                    <w:top w:val="nil"/>
                    <w:left w:val="single" w:sz="4" w:space="0" w:color="auto"/>
                    <w:bottom w:val="nil"/>
                    <w:right w:val="single" w:sz="4" w:space="0" w:color="auto"/>
                  </w:tcBorders>
                  <w:shd w:val="clear" w:color="auto" w:fill="auto"/>
                  <w:noWrap/>
                  <w:hideMark/>
                </w:tcPr>
                <w:p w:rsidR="0093723D" w:rsidRPr="0093723D" w:rsidRDefault="0093723D" w:rsidP="0093723D">
                  <w:pPr>
                    <w:rPr>
                      <w:rFonts w:ascii="Arial" w:hAnsi="Arial" w:cs="Arial"/>
                      <w:b/>
                      <w:bCs/>
                      <w:color w:val="000000"/>
                      <w:sz w:val="14"/>
                      <w:szCs w:val="22"/>
                      <w:lang w:val="es-BO" w:eastAsia="es-BO"/>
                    </w:rPr>
                  </w:pPr>
                  <w:r w:rsidRPr="0093723D">
                    <w:rPr>
                      <w:rFonts w:ascii="Arial" w:hAnsi="Arial" w:cs="Arial"/>
                      <w:b/>
                      <w:bCs/>
                      <w:color w:val="000000"/>
                      <w:sz w:val="14"/>
                      <w:szCs w:val="22"/>
                      <w:lang w:val="es-BO" w:eastAsia="es-BO"/>
                    </w:rPr>
                    <w:t> </w:t>
                  </w:r>
                </w:p>
              </w:tc>
              <w:tc>
                <w:tcPr>
                  <w:tcW w:w="682" w:type="dxa"/>
                  <w:tcBorders>
                    <w:top w:val="nil"/>
                    <w:left w:val="nil"/>
                    <w:bottom w:val="single" w:sz="4" w:space="0" w:color="auto"/>
                    <w:right w:val="single" w:sz="4" w:space="0" w:color="auto"/>
                  </w:tcBorders>
                  <w:shd w:val="clear" w:color="auto" w:fill="auto"/>
                  <w:noWrap/>
                  <w:vAlign w:val="center"/>
                  <w:hideMark/>
                </w:tcPr>
                <w:p w:rsidR="0093723D" w:rsidRPr="0093723D" w:rsidRDefault="0093723D" w:rsidP="0093723D">
                  <w:pPr>
                    <w:jc w:val="center"/>
                    <w:rPr>
                      <w:rFonts w:ascii="Arial" w:hAnsi="Arial" w:cs="Arial"/>
                      <w:color w:val="000000"/>
                      <w:sz w:val="14"/>
                      <w:szCs w:val="22"/>
                      <w:lang w:val="es-BO" w:eastAsia="es-BO"/>
                    </w:rPr>
                  </w:pPr>
                  <w:r w:rsidRPr="0093723D">
                    <w:rPr>
                      <w:rFonts w:ascii="Arial" w:hAnsi="Arial" w:cs="Arial"/>
                      <w:color w:val="000000"/>
                      <w:sz w:val="14"/>
                      <w:szCs w:val="22"/>
                      <w:lang w:val="es-BO" w:eastAsia="es-BO"/>
                    </w:rPr>
                    <w:t>Ítem 1</w:t>
                  </w:r>
                </w:p>
              </w:tc>
              <w:tc>
                <w:tcPr>
                  <w:tcW w:w="2879" w:type="dxa"/>
                  <w:tcBorders>
                    <w:top w:val="nil"/>
                    <w:left w:val="nil"/>
                    <w:bottom w:val="single" w:sz="4" w:space="0" w:color="auto"/>
                    <w:right w:val="single" w:sz="4" w:space="0" w:color="auto"/>
                  </w:tcBorders>
                  <w:shd w:val="clear" w:color="auto" w:fill="auto"/>
                  <w:noWrap/>
                  <w:vAlign w:val="center"/>
                  <w:hideMark/>
                </w:tcPr>
                <w:p w:rsidR="0093723D" w:rsidRPr="0093723D" w:rsidRDefault="0093723D" w:rsidP="0093723D">
                  <w:pPr>
                    <w:rPr>
                      <w:rFonts w:ascii="Arial" w:hAnsi="Arial" w:cs="Arial"/>
                      <w:color w:val="000000"/>
                      <w:sz w:val="14"/>
                      <w:szCs w:val="22"/>
                      <w:lang w:val="es-BO" w:eastAsia="es-BO"/>
                    </w:rPr>
                  </w:pPr>
                  <w:r w:rsidRPr="0093723D">
                    <w:rPr>
                      <w:rFonts w:ascii="Arial" w:hAnsi="Arial" w:cs="Arial"/>
                      <w:color w:val="000000"/>
                      <w:sz w:val="14"/>
                      <w:szCs w:val="22"/>
                      <w:lang w:val="es-BO" w:eastAsia="es-BO"/>
                    </w:rPr>
                    <w:t>ESTANTERÍA METÁLICA MODULAR</w:t>
                  </w:r>
                </w:p>
              </w:tc>
              <w:tc>
                <w:tcPr>
                  <w:tcW w:w="1161" w:type="dxa"/>
                  <w:tcBorders>
                    <w:top w:val="nil"/>
                    <w:left w:val="nil"/>
                    <w:bottom w:val="single" w:sz="4" w:space="0" w:color="auto"/>
                    <w:right w:val="single" w:sz="4" w:space="0" w:color="auto"/>
                  </w:tcBorders>
                  <w:shd w:val="clear" w:color="auto" w:fill="auto"/>
                  <w:noWrap/>
                  <w:vAlign w:val="center"/>
                  <w:hideMark/>
                </w:tcPr>
                <w:p w:rsidR="0093723D" w:rsidRPr="0093723D" w:rsidRDefault="0093723D" w:rsidP="0093723D">
                  <w:pPr>
                    <w:jc w:val="right"/>
                    <w:rPr>
                      <w:rFonts w:ascii="Arial" w:hAnsi="Arial" w:cs="Arial"/>
                      <w:color w:val="000000"/>
                      <w:sz w:val="14"/>
                      <w:szCs w:val="22"/>
                      <w:lang w:val="es-BO" w:eastAsia="es-BO"/>
                    </w:rPr>
                  </w:pPr>
                  <w:r w:rsidRPr="0093723D">
                    <w:rPr>
                      <w:rFonts w:ascii="Arial" w:hAnsi="Arial" w:cs="Arial"/>
                      <w:color w:val="000000"/>
                      <w:sz w:val="14"/>
                      <w:szCs w:val="22"/>
                      <w:lang w:val="es-BO" w:eastAsia="es-BO"/>
                    </w:rPr>
                    <w:t>600.843,84</w:t>
                  </w:r>
                </w:p>
              </w:tc>
              <w:tc>
                <w:tcPr>
                  <w:tcW w:w="1223" w:type="dxa"/>
                  <w:tcBorders>
                    <w:top w:val="nil"/>
                    <w:left w:val="nil"/>
                    <w:bottom w:val="single" w:sz="4" w:space="0" w:color="auto"/>
                    <w:right w:val="single" w:sz="4" w:space="0" w:color="auto"/>
                  </w:tcBorders>
                  <w:shd w:val="clear" w:color="auto" w:fill="auto"/>
                  <w:noWrap/>
                  <w:vAlign w:val="center"/>
                  <w:hideMark/>
                </w:tcPr>
                <w:p w:rsidR="0093723D" w:rsidRPr="0093723D" w:rsidRDefault="0093723D" w:rsidP="0093723D">
                  <w:pPr>
                    <w:jc w:val="right"/>
                    <w:rPr>
                      <w:rFonts w:ascii="Arial" w:hAnsi="Arial" w:cs="Arial"/>
                      <w:color w:val="000000"/>
                      <w:sz w:val="14"/>
                      <w:szCs w:val="22"/>
                      <w:lang w:val="es-BO" w:eastAsia="es-BO"/>
                    </w:rPr>
                  </w:pPr>
                </w:p>
              </w:tc>
            </w:tr>
            <w:tr w:rsidR="0093723D" w:rsidRPr="0093723D" w:rsidTr="00045AC3">
              <w:trPr>
                <w:trHeight w:hRule="exact" w:val="284"/>
              </w:trPr>
              <w:tc>
                <w:tcPr>
                  <w:tcW w:w="660" w:type="dxa"/>
                  <w:tcBorders>
                    <w:top w:val="nil"/>
                    <w:left w:val="single" w:sz="4" w:space="0" w:color="auto"/>
                    <w:bottom w:val="nil"/>
                    <w:right w:val="single" w:sz="4" w:space="0" w:color="auto"/>
                  </w:tcBorders>
                  <w:shd w:val="clear" w:color="auto" w:fill="auto"/>
                  <w:noWrap/>
                  <w:hideMark/>
                </w:tcPr>
                <w:p w:rsidR="0093723D" w:rsidRPr="0093723D" w:rsidRDefault="0093723D" w:rsidP="0093723D">
                  <w:pPr>
                    <w:rPr>
                      <w:rFonts w:ascii="Arial" w:hAnsi="Arial" w:cs="Arial"/>
                      <w:b/>
                      <w:bCs/>
                      <w:color w:val="000000"/>
                      <w:sz w:val="14"/>
                      <w:szCs w:val="22"/>
                      <w:lang w:val="es-BO" w:eastAsia="es-BO"/>
                    </w:rPr>
                  </w:pPr>
                  <w:r w:rsidRPr="0093723D">
                    <w:rPr>
                      <w:rFonts w:ascii="Arial" w:hAnsi="Arial" w:cs="Arial"/>
                      <w:b/>
                      <w:bCs/>
                      <w:color w:val="000000"/>
                      <w:sz w:val="14"/>
                      <w:szCs w:val="22"/>
                      <w:lang w:val="es-BO" w:eastAsia="es-BO"/>
                    </w:rPr>
                    <w:t> </w:t>
                  </w:r>
                </w:p>
              </w:tc>
              <w:tc>
                <w:tcPr>
                  <w:tcW w:w="682" w:type="dxa"/>
                  <w:tcBorders>
                    <w:top w:val="nil"/>
                    <w:left w:val="nil"/>
                    <w:bottom w:val="single" w:sz="4" w:space="0" w:color="auto"/>
                    <w:right w:val="single" w:sz="4" w:space="0" w:color="auto"/>
                  </w:tcBorders>
                  <w:shd w:val="clear" w:color="auto" w:fill="auto"/>
                  <w:noWrap/>
                  <w:vAlign w:val="center"/>
                  <w:hideMark/>
                </w:tcPr>
                <w:p w:rsidR="0093723D" w:rsidRPr="0093723D" w:rsidRDefault="0093723D" w:rsidP="0093723D">
                  <w:pPr>
                    <w:jc w:val="center"/>
                    <w:rPr>
                      <w:rFonts w:ascii="Arial" w:hAnsi="Arial" w:cs="Arial"/>
                      <w:color w:val="000000"/>
                      <w:sz w:val="14"/>
                      <w:szCs w:val="22"/>
                      <w:lang w:val="es-BO" w:eastAsia="es-BO"/>
                    </w:rPr>
                  </w:pPr>
                  <w:r w:rsidRPr="0093723D">
                    <w:rPr>
                      <w:rFonts w:ascii="Arial" w:hAnsi="Arial" w:cs="Arial"/>
                      <w:color w:val="000000"/>
                      <w:sz w:val="14"/>
                      <w:szCs w:val="22"/>
                      <w:lang w:val="es-BO" w:eastAsia="es-BO"/>
                    </w:rPr>
                    <w:t>Ítem 2</w:t>
                  </w:r>
                </w:p>
              </w:tc>
              <w:tc>
                <w:tcPr>
                  <w:tcW w:w="2879" w:type="dxa"/>
                  <w:tcBorders>
                    <w:top w:val="nil"/>
                    <w:left w:val="nil"/>
                    <w:bottom w:val="single" w:sz="4" w:space="0" w:color="auto"/>
                    <w:right w:val="single" w:sz="4" w:space="0" w:color="auto"/>
                  </w:tcBorders>
                  <w:shd w:val="clear" w:color="auto" w:fill="auto"/>
                  <w:noWrap/>
                  <w:vAlign w:val="center"/>
                  <w:hideMark/>
                </w:tcPr>
                <w:p w:rsidR="0093723D" w:rsidRPr="0093723D" w:rsidRDefault="0093723D" w:rsidP="0093723D">
                  <w:pPr>
                    <w:rPr>
                      <w:rFonts w:ascii="Arial" w:hAnsi="Arial" w:cs="Arial"/>
                      <w:color w:val="000000"/>
                      <w:sz w:val="14"/>
                      <w:szCs w:val="22"/>
                      <w:lang w:val="es-BO" w:eastAsia="es-BO"/>
                    </w:rPr>
                  </w:pPr>
                  <w:r w:rsidRPr="0093723D">
                    <w:rPr>
                      <w:rFonts w:ascii="Arial" w:hAnsi="Arial" w:cs="Arial"/>
                      <w:color w:val="000000"/>
                      <w:sz w:val="14"/>
                      <w:szCs w:val="22"/>
                      <w:lang w:val="es-BO" w:eastAsia="es-BO"/>
                    </w:rPr>
                    <w:t>PISO ELEVADO TIPO PLATAFORMA</w:t>
                  </w:r>
                </w:p>
              </w:tc>
              <w:tc>
                <w:tcPr>
                  <w:tcW w:w="1161" w:type="dxa"/>
                  <w:tcBorders>
                    <w:top w:val="nil"/>
                    <w:left w:val="nil"/>
                    <w:bottom w:val="single" w:sz="4" w:space="0" w:color="auto"/>
                    <w:right w:val="single" w:sz="4" w:space="0" w:color="auto"/>
                  </w:tcBorders>
                  <w:shd w:val="clear" w:color="auto" w:fill="auto"/>
                  <w:noWrap/>
                  <w:vAlign w:val="center"/>
                  <w:hideMark/>
                </w:tcPr>
                <w:p w:rsidR="0093723D" w:rsidRPr="0093723D" w:rsidRDefault="0093723D" w:rsidP="0093723D">
                  <w:pPr>
                    <w:jc w:val="right"/>
                    <w:rPr>
                      <w:rFonts w:ascii="Arial" w:hAnsi="Arial" w:cs="Arial"/>
                      <w:color w:val="000000"/>
                      <w:sz w:val="14"/>
                      <w:szCs w:val="22"/>
                      <w:lang w:val="es-BO" w:eastAsia="es-BO"/>
                    </w:rPr>
                  </w:pPr>
                  <w:r w:rsidRPr="0093723D">
                    <w:rPr>
                      <w:rFonts w:ascii="Arial" w:hAnsi="Arial" w:cs="Arial"/>
                      <w:color w:val="000000"/>
                      <w:sz w:val="14"/>
                      <w:szCs w:val="22"/>
                      <w:lang w:val="es-BO" w:eastAsia="es-BO"/>
                    </w:rPr>
                    <w:t>104.854,16</w:t>
                  </w:r>
                </w:p>
              </w:tc>
              <w:tc>
                <w:tcPr>
                  <w:tcW w:w="1223" w:type="dxa"/>
                  <w:tcBorders>
                    <w:top w:val="nil"/>
                    <w:left w:val="nil"/>
                    <w:bottom w:val="single" w:sz="4" w:space="0" w:color="auto"/>
                    <w:right w:val="single" w:sz="4" w:space="0" w:color="auto"/>
                  </w:tcBorders>
                  <w:shd w:val="clear" w:color="auto" w:fill="auto"/>
                  <w:noWrap/>
                  <w:vAlign w:val="center"/>
                  <w:hideMark/>
                </w:tcPr>
                <w:p w:rsidR="0093723D" w:rsidRPr="0093723D" w:rsidRDefault="0093723D" w:rsidP="0093723D">
                  <w:pPr>
                    <w:jc w:val="right"/>
                    <w:rPr>
                      <w:rFonts w:ascii="Arial" w:hAnsi="Arial" w:cs="Arial"/>
                      <w:color w:val="000000"/>
                      <w:sz w:val="14"/>
                      <w:szCs w:val="22"/>
                      <w:lang w:val="es-BO" w:eastAsia="es-BO"/>
                    </w:rPr>
                  </w:pPr>
                </w:p>
              </w:tc>
            </w:tr>
            <w:tr w:rsidR="0093723D" w:rsidRPr="0093723D" w:rsidTr="00045AC3">
              <w:trPr>
                <w:trHeight w:hRule="exact" w:val="284"/>
              </w:trPr>
              <w:tc>
                <w:tcPr>
                  <w:tcW w:w="660" w:type="dxa"/>
                  <w:tcBorders>
                    <w:top w:val="nil"/>
                    <w:left w:val="single" w:sz="4" w:space="0" w:color="auto"/>
                    <w:bottom w:val="single" w:sz="4" w:space="0" w:color="auto"/>
                    <w:right w:val="single" w:sz="4" w:space="0" w:color="auto"/>
                  </w:tcBorders>
                  <w:shd w:val="clear" w:color="auto" w:fill="auto"/>
                  <w:noWrap/>
                  <w:hideMark/>
                </w:tcPr>
                <w:p w:rsidR="0093723D" w:rsidRPr="0093723D" w:rsidRDefault="0093723D" w:rsidP="0093723D">
                  <w:pPr>
                    <w:rPr>
                      <w:rFonts w:ascii="Arial" w:hAnsi="Arial" w:cs="Arial"/>
                      <w:b/>
                      <w:bCs/>
                      <w:color w:val="000000"/>
                      <w:sz w:val="14"/>
                      <w:szCs w:val="22"/>
                      <w:lang w:val="es-BO" w:eastAsia="es-BO"/>
                    </w:rPr>
                  </w:pPr>
                  <w:r w:rsidRPr="0093723D">
                    <w:rPr>
                      <w:rFonts w:ascii="Arial" w:hAnsi="Arial" w:cs="Arial"/>
                      <w:b/>
                      <w:bCs/>
                      <w:color w:val="000000"/>
                      <w:sz w:val="14"/>
                      <w:szCs w:val="22"/>
                      <w:lang w:val="es-BO" w:eastAsia="es-BO"/>
                    </w:rPr>
                    <w:t> </w:t>
                  </w:r>
                </w:p>
              </w:tc>
              <w:tc>
                <w:tcPr>
                  <w:tcW w:w="682" w:type="dxa"/>
                  <w:tcBorders>
                    <w:top w:val="nil"/>
                    <w:left w:val="nil"/>
                    <w:bottom w:val="single" w:sz="4" w:space="0" w:color="auto"/>
                    <w:right w:val="single" w:sz="4" w:space="0" w:color="auto"/>
                  </w:tcBorders>
                  <w:shd w:val="clear" w:color="auto" w:fill="auto"/>
                  <w:noWrap/>
                  <w:vAlign w:val="center"/>
                  <w:hideMark/>
                </w:tcPr>
                <w:p w:rsidR="0093723D" w:rsidRPr="0093723D" w:rsidRDefault="0093723D" w:rsidP="0093723D">
                  <w:pPr>
                    <w:jc w:val="center"/>
                    <w:rPr>
                      <w:rFonts w:ascii="Arial" w:hAnsi="Arial" w:cs="Arial"/>
                      <w:color w:val="000000"/>
                      <w:sz w:val="14"/>
                      <w:szCs w:val="22"/>
                      <w:lang w:val="es-BO" w:eastAsia="es-BO"/>
                    </w:rPr>
                  </w:pPr>
                  <w:r w:rsidRPr="0093723D">
                    <w:rPr>
                      <w:rFonts w:ascii="Arial" w:hAnsi="Arial" w:cs="Arial"/>
                      <w:color w:val="000000"/>
                      <w:sz w:val="14"/>
                      <w:szCs w:val="22"/>
                      <w:lang w:val="es-BO" w:eastAsia="es-BO"/>
                    </w:rPr>
                    <w:t>Ítem 3</w:t>
                  </w:r>
                </w:p>
              </w:tc>
              <w:tc>
                <w:tcPr>
                  <w:tcW w:w="2879" w:type="dxa"/>
                  <w:tcBorders>
                    <w:top w:val="nil"/>
                    <w:left w:val="nil"/>
                    <w:bottom w:val="single" w:sz="4" w:space="0" w:color="auto"/>
                    <w:right w:val="single" w:sz="4" w:space="0" w:color="auto"/>
                  </w:tcBorders>
                  <w:shd w:val="clear" w:color="auto" w:fill="auto"/>
                  <w:noWrap/>
                  <w:vAlign w:val="center"/>
                  <w:hideMark/>
                </w:tcPr>
                <w:p w:rsidR="0093723D" w:rsidRPr="0093723D" w:rsidRDefault="0093723D" w:rsidP="0093723D">
                  <w:pPr>
                    <w:rPr>
                      <w:rFonts w:ascii="Arial" w:hAnsi="Arial" w:cs="Arial"/>
                      <w:color w:val="000000"/>
                      <w:sz w:val="14"/>
                      <w:szCs w:val="22"/>
                      <w:lang w:val="es-BO" w:eastAsia="es-BO"/>
                    </w:rPr>
                  </w:pPr>
                  <w:r w:rsidRPr="0093723D">
                    <w:rPr>
                      <w:rFonts w:ascii="Arial" w:hAnsi="Arial" w:cs="Arial"/>
                      <w:color w:val="000000"/>
                      <w:sz w:val="14"/>
                      <w:szCs w:val="22"/>
                      <w:lang w:val="es-BO" w:eastAsia="es-BO"/>
                    </w:rPr>
                    <w:t>ESCALERA METALICA</w:t>
                  </w:r>
                </w:p>
              </w:tc>
              <w:tc>
                <w:tcPr>
                  <w:tcW w:w="1161" w:type="dxa"/>
                  <w:tcBorders>
                    <w:top w:val="nil"/>
                    <w:left w:val="nil"/>
                    <w:bottom w:val="single" w:sz="4" w:space="0" w:color="auto"/>
                    <w:right w:val="single" w:sz="4" w:space="0" w:color="auto"/>
                  </w:tcBorders>
                  <w:shd w:val="clear" w:color="auto" w:fill="auto"/>
                  <w:noWrap/>
                  <w:vAlign w:val="center"/>
                  <w:hideMark/>
                </w:tcPr>
                <w:p w:rsidR="0093723D" w:rsidRPr="0093723D" w:rsidRDefault="0093723D" w:rsidP="0093723D">
                  <w:pPr>
                    <w:jc w:val="right"/>
                    <w:rPr>
                      <w:rFonts w:ascii="Arial" w:hAnsi="Arial" w:cs="Arial"/>
                      <w:color w:val="000000"/>
                      <w:sz w:val="14"/>
                      <w:szCs w:val="22"/>
                      <w:lang w:val="es-BO" w:eastAsia="es-BO"/>
                    </w:rPr>
                  </w:pPr>
                  <w:r w:rsidRPr="0093723D">
                    <w:rPr>
                      <w:rFonts w:ascii="Arial" w:hAnsi="Arial" w:cs="Arial"/>
                      <w:color w:val="000000"/>
                      <w:sz w:val="14"/>
                      <w:szCs w:val="22"/>
                      <w:lang w:val="es-BO" w:eastAsia="es-BO"/>
                    </w:rPr>
                    <w:t>12.843,00</w:t>
                  </w:r>
                </w:p>
              </w:tc>
              <w:tc>
                <w:tcPr>
                  <w:tcW w:w="1223" w:type="dxa"/>
                  <w:tcBorders>
                    <w:top w:val="nil"/>
                    <w:left w:val="nil"/>
                    <w:bottom w:val="single" w:sz="4" w:space="0" w:color="auto"/>
                    <w:right w:val="single" w:sz="4" w:space="0" w:color="auto"/>
                  </w:tcBorders>
                  <w:shd w:val="clear" w:color="auto" w:fill="auto"/>
                  <w:noWrap/>
                  <w:vAlign w:val="center"/>
                  <w:hideMark/>
                </w:tcPr>
                <w:p w:rsidR="0093723D" w:rsidRPr="0093723D" w:rsidRDefault="0093723D" w:rsidP="0093723D">
                  <w:pPr>
                    <w:jc w:val="right"/>
                    <w:rPr>
                      <w:rFonts w:ascii="Arial" w:hAnsi="Arial" w:cs="Arial"/>
                      <w:color w:val="000000"/>
                      <w:sz w:val="14"/>
                      <w:szCs w:val="22"/>
                      <w:lang w:val="es-BO" w:eastAsia="es-BO"/>
                    </w:rPr>
                  </w:pPr>
                </w:p>
              </w:tc>
            </w:tr>
            <w:tr w:rsidR="0093723D" w:rsidRPr="0093723D" w:rsidTr="00045AC3">
              <w:trPr>
                <w:trHeight w:hRule="exact" w:val="284"/>
              </w:trPr>
              <w:tc>
                <w:tcPr>
                  <w:tcW w:w="660" w:type="dxa"/>
                  <w:tcBorders>
                    <w:top w:val="nil"/>
                    <w:left w:val="single" w:sz="4" w:space="0" w:color="auto"/>
                    <w:bottom w:val="single" w:sz="4" w:space="0" w:color="auto"/>
                    <w:right w:val="single" w:sz="4" w:space="0" w:color="auto"/>
                  </w:tcBorders>
                  <w:shd w:val="clear" w:color="000000" w:fill="DDD9C4"/>
                  <w:noWrap/>
                  <w:vAlign w:val="center"/>
                  <w:hideMark/>
                </w:tcPr>
                <w:p w:rsidR="0093723D" w:rsidRPr="0093723D" w:rsidRDefault="0093723D" w:rsidP="005D6725">
                  <w:pPr>
                    <w:rPr>
                      <w:rFonts w:ascii="Arial" w:hAnsi="Arial" w:cs="Arial"/>
                      <w:b/>
                      <w:bCs/>
                      <w:color w:val="000000"/>
                      <w:sz w:val="14"/>
                      <w:szCs w:val="22"/>
                      <w:lang w:val="es-BO" w:eastAsia="es-BO"/>
                    </w:rPr>
                  </w:pPr>
                  <w:r w:rsidRPr="0093723D">
                    <w:rPr>
                      <w:rFonts w:ascii="Arial" w:hAnsi="Arial" w:cs="Arial"/>
                      <w:b/>
                      <w:bCs/>
                      <w:color w:val="000000"/>
                      <w:sz w:val="14"/>
                      <w:szCs w:val="22"/>
                      <w:lang w:val="es-BO" w:eastAsia="es-BO"/>
                    </w:rPr>
                    <w:t>Lote 2</w:t>
                  </w:r>
                </w:p>
              </w:tc>
              <w:tc>
                <w:tcPr>
                  <w:tcW w:w="3561" w:type="dxa"/>
                  <w:gridSpan w:val="2"/>
                  <w:tcBorders>
                    <w:top w:val="single" w:sz="4" w:space="0" w:color="auto"/>
                    <w:left w:val="nil"/>
                    <w:bottom w:val="single" w:sz="4" w:space="0" w:color="auto"/>
                    <w:right w:val="single" w:sz="4" w:space="0" w:color="auto"/>
                  </w:tcBorders>
                  <w:shd w:val="clear" w:color="000000" w:fill="DDD9C4"/>
                  <w:noWrap/>
                  <w:vAlign w:val="center"/>
                  <w:hideMark/>
                </w:tcPr>
                <w:p w:rsidR="0093723D" w:rsidRPr="0093723D" w:rsidRDefault="0093723D" w:rsidP="0093723D">
                  <w:pPr>
                    <w:rPr>
                      <w:rFonts w:ascii="Arial" w:hAnsi="Arial" w:cs="Arial"/>
                      <w:b/>
                      <w:bCs/>
                      <w:color w:val="000000"/>
                      <w:sz w:val="14"/>
                      <w:szCs w:val="22"/>
                      <w:lang w:val="es-BO" w:eastAsia="es-BO"/>
                    </w:rPr>
                  </w:pPr>
                  <w:r w:rsidRPr="0093723D">
                    <w:rPr>
                      <w:rFonts w:ascii="Arial" w:hAnsi="Arial" w:cs="Arial"/>
                      <w:b/>
                      <w:bCs/>
                      <w:color w:val="000000"/>
                      <w:sz w:val="14"/>
                      <w:szCs w:val="22"/>
                      <w:lang w:val="es-BO" w:eastAsia="es-BO"/>
                    </w:rPr>
                    <w:t>MONTACARGAS</w:t>
                  </w:r>
                </w:p>
              </w:tc>
              <w:tc>
                <w:tcPr>
                  <w:tcW w:w="1161" w:type="dxa"/>
                  <w:tcBorders>
                    <w:top w:val="nil"/>
                    <w:left w:val="nil"/>
                    <w:bottom w:val="single" w:sz="4" w:space="0" w:color="auto"/>
                    <w:right w:val="single" w:sz="4" w:space="0" w:color="auto"/>
                  </w:tcBorders>
                  <w:shd w:val="clear" w:color="auto" w:fill="auto"/>
                  <w:noWrap/>
                  <w:vAlign w:val="center"/>
                  <w:hideMark/>
                </w:tcPr>
                <w:p w:rsidR="0093723D" w:rsidRPr="0093723D" w:rsidRDefault="0093723D" w:rsidP="0093723D">
                  <w:pPr>
                    <w:jc w:val="right"/>
                    <w:rPr>
                      <w:rFonts w:ascii="Arial" w:hAnsi="Arial" w:cs="Arial"/>
                      <w:color w:val="000000"/>
                      <w:sz w:val="14"/>
                      <w:szCs w:val="22"/>
                      <w:lang w:val="es-BO" w:eastAsia="es-BO"/>
                    </w:rPr>
                  </w:pPr>
                </w:p>
              </w:tc>
              <w:tc>
                <w:tcPr>
                  <w:tcW w:w="1223" w:type="dxa"/>
                  <w:tcBorders>
                    <w:top w:val="nil"/>
                    <w:left w:val="nil"/>
                    <w:bottom w:val="single" w:sz="4" w:space="0" w:color="auto"/>
                    <w:right w:val="single" w:sz="4" w:space="0" w:color="auto"/>
                  </w:tcBorders>
                  <w:shd w:val="clear" w:color="auto" w:fill="auto"/>
                  <w:noWrap/>
                  <w:vAlign w:val="center"/>
                  <w:hideMark/>
                </w:tcPr>
                <w:p w:rsidR="0093723D" w:rsidRPr="0093723D" w:rsidRDefault="0093723D" w:rsidP="0093723D">
                  <w:pPr>
                    <w:jc w:val="right"/>
                    <w:rPr>
                      <w:rFonts w:ascii="Arial" w:hAnsi="Arial" w:cs="Arial"/>
                      <w:color w:val="000000"/>
                      <w:sz w:val="14"/>
                      <w:szCs w:val="22"/>
                      <w:lang w:val="es-BO" w:eastAsia="es-BO"/>
                    </w:rPr>
                  </w:pPr>
                  <w:r w:rsidRPr="0093723D">
                    <w:rPr>
                      <w:rFonts w:ascii="Arial" w:hAnsi="Arial" w:cs="Arial"/>
                      <w:color w:val="000000"/>
                      <w:sz w:val="14"/>
                      <w:szCs w:val="22"/>
                      <w:lang w:val="es-BO" w:eastAsia="es-BO"/>
                    </w:rPr>
                    <w:t>21.200,00</w:t>
                  </w:r>
                </w:p>
              </w:tc>
            </w:tr>
            <w:tr w:rsidR="0093723D" w:rsidRPr="0093723D" w:rsidTr="00045AC3">
              <w:trPr>
                <w:trHeight w:hRule="exact" w:val="284"/>
              </w:trPr>
              <w:tc>
                <w:tcPr>
                  <w:tcW w:w="660" w:type="dxa"/>
                  <w:tcBorders>
                    <w:top w:val="nil"/>
                    <w:left w:val="single" w:sz="4" w:space="0" w:color="auto"/>
                    <w:bottom w:val="single" w:sz="4" w:space="0" w:color="auto"/>
                    <w:right w:val="single" w:sz="4" w:space="0" w:color="auto"/>
                  </w:tcBorders>
                  <w:shd w:val="clear" w:color="auto" w:fill="auto"/>
                  <w:noWrap/>
                  <w:hideMark/>
                </w:tcPr>
                <w:p w:rsidR="0093723D" w:rsidRPr="0093723D" w:rsidRDefault="0093723D" w:rsidP="0093723D">
                  <w:pPr>
                    <w:rPr>
                      <w:rFonts w:ascii="Arial" w:hAnsi="Arial" w:cs="Arial"/>
                      <w:b/>
                      <w:bCs/>
                      <w:color w:val="000000"/>
                      <w:sz w:val="14"/>
                      <w:szCs w:val="22"/>
                      <w:lang w:val="es-BO" w:eastAsia="es-BO"/>
                    </w:rPr>
                  </w:pPr>
                  <w:r w:rsidRPr="0093723D">
                    <w:rPr>
                      <w:rFonts w:ascii="Arial" w:hAnsi="Arial" w:cs="Arial"/>
                      <w:b/>
                      <w:bCs/>
                      <w:color w:val="000000"/>
                      <w:sz w:val="14"/>
                      <w:szCs w:val="22"/>
                      <w:lang w:val="es-BO" w:eastAsia="es-BO"/>
                    </w:rPr>
                    <w:t> </w:t>
                  </w:r>
                </w:p>
              </w:tc>
              <w:tc>
                <w:tcPr>
                  <w:tcW w:w="682" w:type="dxa"/>
                  <w:tcBorders>
                    <w:top w:val="nil"/>
                    <w:left w:val="nil"/>
                    <w:bottom w:val="single" w:sz="4" w:space="0" w:color="auto"/>
                    <w:right w:val="single" w:sz="4" w:space="0" w:color="auto"/>
                  </w:tcBorders>
                  <w:shd w:val="clear" w:color="auto" w:fill="auto"/>
                  <w:noWrap/>
                  <w:vAlign w:val="center"/>
                  <w:hideMark/>
                </w:tcPr>
                <w:p w:rsidR="0093723D" w:rsidRPr="0093723D" w:rsidRDefault="0093723D" w:rsidP="0093723D">
                  <w:pPr>
                    <w:jc w:val="center"/>
                    <w:rPr>
                      <w:rFonts w:ascii="Arial" w:hAnsi="Arial" w:cs="Arial"/>
                      <w:color w:val="000000"/>
                      <w:sz w:val="14"/>
                      <w:szCs w:val="22"/>
                      <w:lang w:val="es-BO" w:eastAsia="es-BO"/>
                    </w:rPr>
                  </w:pPr>
                  <w:r w:rsidRPr="0093723D">
                    <w:rPr>
                      <w:rFonts w:ascii="Arial" w:hAnsi="Arial" w:cs="Arial"/>
                      <w:color w:val="000000"/>
                      <w:sz w:val="14"/>
                      <w:szCs w:val="22"/>
                      <w:lang w:val="es-BO" w:eastAsia="es-BO"/>
                    </w:rPr>
                    <w:t>Ítem 1</w:t>
                  </w:r>
                </w:p>
              </w:tc>
              <w:tc>
                <w:tcPr>
                  <w:tcW w:w="2879" w:type="dxa"/>
                  <w:tcBorders>
                    <w:top w:val="nil"/>
                    <w:left w:val="nil"/>
                    <w:bottom w:val="single" w:sz="4" w:space="0" w:color="auto"/>
                    <w:right w:val="single" w:sz="4" w:space="0" w:color="auto"/>
                  </w:tcBorders>
                  <w:shd w:val="clear" w:color="auto" w:fill="auto"/>
                  <w:noWrap/>
                  <w:vAlign w:val="center"/>
                  <w:hideMark/>
                </w:tcPr>
                <w:p w:rsidR="0093723D" w:rsidRPr="0093723D" w:rsidRDefault="0093723D" w:rsidP="0093723D">
                  <w:pPr>
                    <w:rPr>
                      <w:rFonts w:ascii="Arial" w:hAnsi="Arial" w:cs="Arial"/>
                      <w:color w:val="000000"/>
                      <w:sz w:val="14"/>
                      <w:szCs w:val="22"/>
                      <w:lang w:val="es-BO" w:eastAsia="es-BO"/>
                    </w:rPr>
                  </w:pPr>
                  <w:r w:rsidRPr="0093723D">
                    <w:rPr>
                      <w:rFonts w:ascii="Arial" w:hAnsi="Arial" w:cs="Arial"/>
                      <w:color w:val="000000"/>
                      <w:sz w:val="14"/>
                      <w:szCs w:val="22"/>
                      <w:lang w:val="es-BO" w:eastAsia="es-BO"/>
                    </w:rPr>
                    <w:t>MONTACARGAS</w:t>
                  </w:r>
                </w:p>
              </w:tc>
              <w:tc>
                <w:tcPr>
                  <w:tcW w:w="1161" w:type="dxa"/>
                  <w:tcBorders>
                    <w:top w:val="nil"/>
                    <w:left w:val="nil"/>
                    <w:bottom w:val="single" w:sz="4" w:space="0" w:color="auto"/>
                    <w:right w:val="single" w:sz="4" w:space="0" w:color="auto"/>
                  </w:tcBorders>
                  <w:shd w:val="clear" w:color="auto" w:fill="auto"/>
                  <w:noWrap/>
                  <w:vAlign w:val="center"/>
                  <w:hideMark/>
                </w:tcPr>
                <w:p w:rsidR="0093723D" w:rsidRPr="0093723D" w:rsidRDefault="0093723D" w:rsidP="0093723D">
                  <w:pPr>
                    <w:jc w:val="right"/>
                    <w:rPr>
                      <w:rFonts w:ascii="Arial" w:hAnsi="Arial" w:cs="Arial"/>
                      <w:color w:val="000000"/>
                      <w:sz w:val="14"/>
                      <w:szCs w:val="22"/>
                      <w:lang w:val="es-BO" w:eastAsia="es-BO"/>
                    </w:rPr>
                  </w:pPr>
                  <w:r w:rsidRPr="0093723D">
                    <w:rPr>
                      <w:rFonts w:ascii="Arial" w:hAnsi="Arial" w:cs="Arial"/>
                      <w:color w:val="000000"/>
                      <w:sz w:val="14"/>
                      <w:szCs w:val="22"/>
                      <w:lang w:val="es-BO" w:eastAsia="es-BO"/>
                    </w:rPr>
                    <w:t>21.200,00</w:t>
                  </w:r>
                </w:p>
              </w:tc>
              <w:tc>
                <w:tcPr>
                  <w:tcW w:w="1223" w:type="dxa"/>
                  <w:tcBorders>
                    <w:top w:val="nil"/>
                    <w:left w:val="nil"/>
                    <w:bottom w:val="single" w:sz="4" w:space="0" w:color="auto"/>
                    <w:right w:val="single" w:sz="4" w:space="0" w:color="auto"/>
                  </w:tcBorders>
                  <w:shd w:val="clear" w:color="auto" w:fill="auto"/>
                  <w:noWrap/>
                  <w:vAlign w:val="center"/>
                  <w:hideMark/>
                </w:tcPr>
                <w:p w:rsidR="0093723D" w:rsidRPr="0093723D" w:rsidRDefault="0093723D" w:rsidP="0093723D">
                  <w:pPr>
                    <w:jc w:val="center"/>
                    <w:rPr>
                      <w:rFonts w:ascii="Arial" w:hAnsi="Arial" w:cs="Arial"/>
                      <w:color w:val="000000"/>
                      <w:sz w:val="14"/>
                      <w:szCs w:val="22"/>
                      <w:lang w:val="es-BO" w:eastAsia="es-BO"/>
                    </w:rPr>
                  </w:pPr>
                </w:p>
              </w:tc>
            </w:tr>
          </w:tbl>
          <w:p w:rsidR="009610EA" w:rsidRPr="00C5380B" w:rsidRDefault="009610EA" w:rsidP="00A7573A">
            <w:pPr>
              <w:snapToGrid w:val="0"/>
              <w:rPr>
                <w:rFonts w:ascii="Arial" w:hAnsi="Arial" w:cs="Arial"/>
                <w:b/>
                <w:i/>
                <w:iCs/>
                <w:sz w:val="2"/>
                <w:szCs w:val="2"/>
                <w:lang w:val="es-BO" w:eastAsia="es-BO"/>
              </w:rPr>
            </w:pP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3417C6">
        <w:trPr>
          <w:trHeight w:val="37"/>
          <w:jc w:val="center"/>
        </w:trPr>
        <w:tc>
          <w:tcPr>
            <w:tcW w:w="2567"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57" w:type="dxa"/>
            <w:gridSpan w:val="5"/>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416"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73"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503"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43"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73"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425" w:type="dxa"/>
            <w:gridSpan w:val="4"/>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74"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69"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79"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50"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817" w:type="dxa"/>
            <w:gridSpan w:val="4"/>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415"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72"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42"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09"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173"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3417C6">
        <w:trPr>
          <w:trHeight w:val="160"/>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59" w:type="dxa"/>
            <w:gridSpan w:val="2"/>
            <w:tcBorders>
              <w:top w:val="nil"/>
              <w:left w:val="nil"/>
              <w:bottom w:val="nil"/>
              <w:right w:val="single" w:sz="4" w:space="0" w:color="000000"/>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3"/>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9610EA" w:rsidRPr="00673E6A" w:rsidRDefault="009610EA" w:rsidP="00443C79">
            <w:pPr>
              <w:snapToGrid w:val="0"/>
              <w:jc w:val="both"/>
              <w:rPr>
                <w:rFonts w:ascii="Arial" w:hAnsi="Arial" w:cs="Arial"/>
                <w:b/>
                <w:lang w:val="es-BO" w:eastAsia="es-BO"/>
              </w:rPr>
            </w:pPr>
            <w:r w:rsidRPr="009610EA">
              <w:rPr>
                <w:rFonts w:ascii="Arial" w:hAnsi="Arial" w:cs="Arial"/>
                <w:color w:val="0000FF"/>
              </w:rPr>
              <w:t>Contrat</w:t>
            </w:r>
            <w:r>
              <w:rPr>
                <w:rFonts w:ascii="Arial" w:hAnsi="Arial" w:cs="Arial"/>
                <w:color w:val="0000FF"/>
              </w:rPr>
              <w:t>o</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p>
        </w:tc>
      </w:tr>
      <w:tr w:rsidR="009610EA" w:rsidRPr="00673E6A" w:rsidTr="003417C6">
        <w:trPr>
          <w:trHeight w:val="45"/>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sz w:val="4"/>
                <w:szCs w:val="4"/>
                <w:lang w:val="es-BO" w:eastAsia="es-BO"/>
              </w:rPr>
            </w:pPr>
          </w:p>
        </w:tc>
        <w:tc>
          <w:tcPr>
            <w:tcW w:w="159" w:type="dxa"/>
            <w:gridSpan w:val="2"/>
            <w:tcBorders>
              <w:top w:val="nil"/>
              <w:left w:val="nil"/>
              <w:bottom w:val="nil"/>
            </w:tcBorders>
            <w:shd w:val="clear" w:color="auto" w:fill="auto"/>
            <w:noWrap/>
            <w:vAlign w:val="center"/>
            <w:hideMark/>
          </w:tcPr>
          <w:p w:rsidR="009610EA" w:rsidRPr="00673E6A" w:rsidRDefault="009610EA" w:rsidP="00443C79">
            <w:pPr>
              <w:snapToGrid w:val="0"/>
              <w:jc w:val="center"/>
              <w:rPr>
                <w:rFonts w:ascii="Arial" w:hAnsi="Arial" w:cs="Arial"/>
                <w:b/>
                <w:bCs/>
                <w:sz w:val="4"/>
                <w:szCs w:val="4"/>
                <w:lang w:val="es-BO" w:eastAsia="es-BO"/>
              </w:rPr>
            </w:pPr>
          </w:p>
        </w:tc>
        <w:tc>
          <w:tcPr>
            <w:tcW w:w="6762" w:type="dxa"/>
            <w:gridSpan w:val="33"/>
            <w:tcBorders>
              <w:top w:val="single" w:sz="4" w:space="0" w:color="000000"/>
              <w:bottom w:val="single" w:sz="4" w:space="0" w:color="000000"/>
            </w:tcBorders>
            <w:shd w:val="clear" w:color="000000" w:fill="FFFFFF" w:themeFill="background1"/>
            <w:vAlign w:val="center"/>
            <w:hideMark/>
          </w:tcPr>
          <w:p w:rsidR="009610EA" w:rsidRPr="00673E6A" w:rsidRDefault="009610EA" w:rsidP="00443C79">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r>
      <w:tr w:rsidR="009610EA" w:rsidRPr="00673E6A" w:rsidTr="005D6725">
        <w:trPr>
          <w:trHeight w:val="433"/>
          <w:jc w:val="center"/>
        </w:trPr>
        <w:tc>
          <w:tcPr>
            <w:tcW w:w="2567" w:type="dxa"/>
            <w:gridSpan w:val="2"/>
            <w:tcBorders>
              <w:top w:val="nil"/>
              <w:left w:val="single" w:sz="12" w:space="0" w:color="auto"/>
              <w:bottom w:val="nil"/>
              <w:right w:val="nil"/>
            </w:tcBorders>
            <w:shd w:val="clear" w:color="auto" w:fill="auto"/>
            <w:vAlign w:val="center"/>
            <w:hideMark/>
          </w:tcPr>
          <w:p w:rsidR="009610EA" w:rsidRPr="004B6ABC" w:rsidRDefault="009610EA" w:rsidP="004B6ABC">
            <w:pPr>
              <w:snapToGrid w:val="0"/>
              <w:jc w:val="right"/>
              <w:rPr>
                <w:rFonts w:ascii="Arial" w:hAnsi="Arial" w:cs="Arial"/>
                <w:b/>
                <w:bCs/>
                <w:lang w:val="es-BO" w:eastAsia="es-BO"/>
              </w:rPr>
            </w:pPr>
            <w:r w:rsidRPr="00673E6A">
              <w:rPr>
                <w:rFonts w:ascii="Arial" w:hAnsi="Arial" w:cs="Arial"/>
                <w:b/>
                <w:bCs/>
                <w:lang w:val="es-BO" w:eastAsia="es-BO"/>
              </w:rPr>
              <w:t>Garantía de Seriedad de  Propuesta</w:t>
            </w:r>
          </w:p>
        </w:tc>
        <w:tc>
          <w:tcPr>
            <w:tcW w:w="159" w:type="dxa"/>
            <w:gridSpan w:val="2"/>
            <w:tcBorders>
              <w:top w:val="nil"/>
              <w:left w:val="nil"/>
              <w:bottom w:val="nil"/>
              <w:right w:val="single" w:sz="4" w:space="0" w:color="000000"/>
            </w:tcBorders>
            <w:shd w:val="clear" w:color="auto" w:fill="auto"/>
            <w:noWrap/>
            <w:vAlign w:val="center"/>
            <w:hideMark/>
          </w:tcPr>
          <w:p w:rsidR="009610EA" w:rsidRPr="00673E6A" w:rsidRDefault="009610EA" w:rsidP="00443C79">
            <w:pPr>
              <w:snapToGrid w:val="0"/>
              <w:jc w:val="center"/>
              <w:rPr>
                <w:rFonts w:cs="Arial"/>
                <w:sz w:val="18"/>
                <w:szCs w:val="18"/>
              </w:rPr>
            </w:pPr>
            <w:r w:rsidRPr="00673E6A">
              <w:rPr>
                <w:rFonts w:cs="Arial"/>
                <w:sz w:val="18"/>
                <w:szCs w:val="18"/>
              </w:rPr>
              <w:t>:</w:t>
            </w:r>
          </w:p>
        </w:tc>
        <w:tc>
          <w:tcPr>
            <w:tcW w:w="6762" w:type="dxa"/>
            <w:gridSpan w:val="33"/>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9610EA" w:rsidRPr="00673E6A" w:rsidRDefault="009610EA" w:rsidP="00443C79">
            <w:pPr>
              <w:snapToGrid w:val="0"/>
              <w:jc w:val="both"/>
              <w:rPr>
                <w:rFonts w:ascii="Arial" w:hAnsi="Arial" w:cs="Arial"/>
                <w:lang w:eastAsia="es-BO"/>
              </w:rPr>
            </w:pPr>
            <w:r w:rsidRPr="00673E6A">
              <w:rPr>
                <w:rFonts w:ascii="Arial" w:hAnsi="Arial" w:cs="Arial"/>
                <w:iCs/>
                <w:lang w:val="es-BO" w:eastAsia="es-BO"/>
              </w:rPr>
              <w:t xml:space="preserve">El proponente deberá presentar una Garantía equivalente al 1% del valor de su propuesta </w:t>
            </w:r>
            <w:r w:rsidRPr="00045AC3">
              <w:rPr>
                <w:rFonts w:ascii="Arial" w:hAnsi="Arial" w:cs="Arial"/>
                <w:iCs/>
                <w:lang w:val="es-BO" w:eastAsia="es-BO"/>
              </w:rPr>
              <w:t>económica</w:t>
            </w:r>
            <w:r w:rsidR="00DE191A" w:rsidRPr="00045AC3">
              <w:rPr>
                <w:rFonts w:ascii="Arial" w:hAnsi="Arial" w:cs="Arial"/>
                <w:iCs/>
                <w:lang w:val="es-BO" w:eastAsia="es-BO"/>
              </w:rPr>
              <w:t xml:space="preserve"> </w:t>
            </w:r>
            <w:r w:rsidR="00DE191A" w:rsidRPr="00045AC3">
              <w:rPr>
                <w:rFonts w:ascii="Arial" w:hAnsi="Arial" w:cs="Arial"/>
                <w:color w:val="0000FF"/>
                <w:lang w:val="es-BO" w:eastAsia="es-BO"/>
              </w:rPr>
              <w:t>(par</w:t>
            </w:r>
            <w:r w:rsidR="00702975" w:rsidRPr="00045AC3">
              <w:rPr>
                <w:rFonts w:ascii="Arial" w:hAnsi="Arial" w:cs="Arial"/>
                <w:color w:val="0000FF"/>
                <w:lang w:val="es-BO" w:eastAsia="es-BO"/>
              </w:rPr>
              <w:t>a</w:t>
            </w:r>
            <w:r w:rsidR="00DE191A" w:rsidRPr="00045AC3">
              <w:rPr>
                <w:rFonts w:ascii="Arial" w:hAnsi="Arial" w:cs="Arial"/>
                <w:color w:val="0000FF"/>
                <w:lang w:val="es-BO" w:eastAsia="es-BO"/>
              </w:rPr>
              <w:t xml:space="preserve"> el lote 1)</w:t>
            </w:r>
            <w:r w:rsidRPr="00045AC3">
              <w:rPr>
                <w:rFonts w:ascii="Arial" w:hAnsi="Arial" w:cs="Arial"/>
                <w:iCs/>
                <w:lang w:val="es-BO" w:eastAsia="es-BO"/>
              </w:rPr>
              <w:t>.</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3417C6">
        <w:trPr>
          <w:trHeight w:val="47"/>
          <w:jc w:val="center"/>
        </w:trPr>
        <w:tc>
          <w:tcPr>
            <w:tcW w:w="2567"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jc w:val="center"/>
              <w:rPr>
                <w:rFonts w:ascii="Arial" w:hAnsi="Arial" w:cs="Arial"/>
                <w:b/>
                <w:bCs/>
                <w:sz w:val="4"/>
                <w:szCs w:val="4"/>
                <w:lang w:val="es-BO" w:eastAsia="es-BO"/>
              </w:rPr>
            </w:pPr>
          </w:p>
        </w:tc>
        <w:tc>
          <w:tcPr>
            <w:tcW w:w="357" w:type="dxa"/>
            <w:gridSpan w:val="5"/>
            <w:tcBorders>
              <w:top w:val="single" w:sz="4" w:space="0" w:color="000000"/>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single" w:sz="4" w:space="0" w:color="000000"/>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single" w:sz="4" w:space="0" w:color="000000"/>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single" w:sz="4" w:space="0" w:color="000000"/>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single" w:sz="4" w:space="0" w:color="000000"/>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tcBorders>
              <w:top w:val="single" w:sz="4" w:space="0" w:color="000000"/>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4"/>
            <w:tcBorders>
              <w:top w:val="single" w:sz="4" w:space="0" w:color="000000"/>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single" w:sz="4" w:space="0" w:color="000000"/>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single" w:sz="4" w:space="0" w:color="000000"/>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single" w:sz="4" w:space="0" w:color="000000"/>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single" w:sz="4" w:space="0" w:color="000000"/>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17" w:type="dxa"/>
            <w:gridSpan w:val="4"/>
            <w:tcBorders>
              <w:top w:val="single" w:sz="4" w:space="0" w:color="000000"/>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2"/>
            <w:tcBorders>
              <w:top w:val="single" w:sz="4" w:space="0" w:color="000000"/>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gridSpan w:val="2"/>
            <w:tcBorders>
              <w:top w:val="single" w:sz="4" w:space="0" w:color="000000"/>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single" w:sz="4" w:space="0" w:color="000000"/>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single" w:sz="4" w:space="0" w:color="000000"/>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single" w:sz="4" w:space="0" w:color="000000"/>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single" w:sz="4" w:space="0" w:color="000000"/>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3" w:type="dxa"/>
            <w:gridSpan w:val="2"/>
            <w:tcBorders>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5D6725">
        <w:trPr>
          <w:trHeight w:val="517"/>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sz w:val="6"/>
                <w:szCs w:val="6"/>
                <w:lang w:val="es-BO" w:eastAsia="es-BO"/>
              </w:rPr>
            </w:pPr>
          </w:p>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 xml:space="preserve">Garantía de Cumplimiento </w:t>
            </w:r>
          </w:p>
          <w:p w:rsidR="009610EA" w:rsidRPr="00673E6A" w:rsidRDefault="009610EA" w:rsidP="00086A1C">
            <w:pPr>
              <w:snapToGrid w:val="0"/>
              <w:jc w:val="right"/>
              <w:rPr>
                <w:rFonts w:ascii="Arial" w:hAnsi="Arial" w:cs="Arial"/>
                <w:b/>
                <w:bCs/>
                <w:lang w:val="es-BO" w:eastAsia="es-BO"/>
              </w:rPr>
            </w:pPr>
            <w:r w:rsidRPr="00673E6A">
              <w:rPr>
                <w:rFonts w:ascii="Arial" w:hAnsi="Arial" w:cs="Arial"/>
                <w:b/>
                <w:bCs/>
                <w:lang w:val="es-BO" w:eastAsia="es-BO"/>
              </w:rPr>
              <w:t>de Contrato</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610EA" w:rsidRPr="00673E6A" w:rsidRDefault="009610EA" w:rsidP="00443C79">
            <w:pPr>
              <w:snapToGrid w:val="0"/>
              <w:jc w:val="both"/>
              <w:rPr>
                <w:rFonts w:ascii="Arial" w:hAnsi="Arial" w:cs="Arial"/>
                <w:lang w:val="es-BO" w:eastAsia="es-BO"/>
              </w:rPr>
            </w:pPr>
            <w:r w:rsidRPr="00673E6A">
              <w:rPr>
                <w:rFonts w:ascii="Arial" w:hAnsi="Arial" w:cs="Arial"/>
                <w:lang w:val="es-BO" w:eastAsia="es-BO"/>
              </w:rPr>
              <w:t>El proponente adjudicado deberá constituir la garantía del cumplimiento de contrato o solicitar la retención del 7% en caso de pagos parciales. </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D86101" w:rsidRPr="00D86101" w:rsidTr="003417C6">
        <w:trPr>
          <w:trHeight w:val="47"/>
          <w:jc w:val="center"/>
        </w:trPr>
        <w:tc>
          <w:tcPr>
            <w:tcW w:w="2567" w:type="dxa"/>
            <w:gridSpan w:val="2"/>
            <w:tcBorders>
              <w:top w:val="nil"/>
              <w:left w:val="single" w:sz="12" w:space="0" w:color="auto"/>
              <w:bottom w:val="nil"/>
              <w:right w:val="nil"/>
            </w:tcBorders>
            <w:shd w:val="clear" w:color="auto" w:fill="auto"/>
            <w:vAlign w:val="center"/>
            <w:hideMark/>
          </w:tcPr>
          <w:p w:rsidR="00D86101" w:rsidRPr="00D86101" w:rsidRDefault="00D86101" w:rsidP="00443C79">
            <w:pPr>
              <w:tabs>
                <w:tab w:val="left" w:pos="851"/>
              </w:tabs>
              <w:snapToGrid w:val="0"/>
              <w:ind w:hanging="709"/>
              <w:jc w:val="right"/>
              <w:rPr>
                <w:rFonts w:ascii="Arial" w:hAnsi="Arial" w:cs="Arial"/>
                <w:b/>
                <w:bCs/>
                <w:sz w:val="2"/>
                <w:szCs w:val="2"/>
                <w:lang w:val="es-BO" w:eastAsia="es-BO"/>
              </w:rPr>
            </w:pPr>
          </w:p>
        </w:tc>
        <w:tc>
          <w:tcPr>
            <w:tcW w:w="159" w:type="dxa"/>
            <w:gridSpan w:val="2"/>
            <w:tcBorders>
              <w:top w:val="nil"/>
              <w:left w:val="nil"/>
              <w:bottom w:val="nil"/>
            </w:tcBorders>
            <w:shd w:val="clear" w:color="auto" w:fill="auto"/>
            <w:noWrap/>
            <w:vAlign w:val="center"/>
            <w:hideMark/>
          </w:tcPr>
          <w:p w:rsidR="00D86101" w:rsidRPr="00D86101" w:rsidRDefault="00D86101" w:rsidP="00443C79">
            <w:pPr>
              <w:snapToGrid w:val="0"/>
              <w:jc w:val="center"/>
              <w:rPr>
                <w:rFonts w:ascii="Arial" w:hAnsi="Arial" w:cs="Arial"/>
                <w:b/>
                <w:sz w:val="2"/>
                <w:szCs w:val="2"/>
              </w:rPr>
            </w:pPr>
          </w:p>
        </w:tc>
        <w:tc>
          <w:tcPr>
            <w:tcW w:w="6138" w:type="dxa"/>
            <w:gridSpan w:val="30"/>
            <w:tcBorders>
              <w:bottom w:val="single" w:sz="4" w:space="0" w:color="auto"/>
            </w:tcBorders>
            <w:shd w:val="clear" w:color="auto" w:fill="auto"/>
            <w:vAlign w:val="center"/>
            <w:hideMark/>
          </w:tcPr>
          <w:p w:rsidR="00D86101" w:rsidRPr="00D86101" w:rsidRDefault="00D86101" w:rsidP="00443C79">
            <w:pPr>
              <w:snapToGrid w:val="0"/>
              <w:jc w:val="center"/>
              <w:rPr>
                <w:rFonts w:ascii="Arial" w:hAnsi="Arial" w:cs="Arial"/>
                <w:sz w:val="2"/>
                <w:szCs w:val="2"/>
                <w:lang w:val="es-BO" w:eastAsia="es-BO"/>
              </w:rPr>
            </w:pPr>
          </w:p>
        </w:tc>
        <w:tc>
          <w:tcPr>
            <w:tcW w:w="242" w:type="dxa"/>
            <w:tcBorders>
              <w:top w:val="nil"/>
              <w:left w:val="nil"/>
              <w:bottom w:val="nil"/>
              <w:right w:val="nil"/>
            </w:tcBorders>
            <w:shd w:val="clear" w:color="auto" w:fill="auto"/>
            <w:noWrap/>
            <w:vAlign w:val="center"/>
            <w:hideMark/>
          </w:tcPr>
          <w:p w:rsidR="00D86101" w:rsidRPr="00D86101" w:rsidRDefault="00D86101" w:rsidP="00443C79">
            <w:pPr>
              <w:snapToGrid w:val="0"/>
              <w:rPr>
                <w:rFonts w:ascii="Arial" w:hAnsi="Arial" w:cs="Arial"/>
                <w:sz w:val="2"/>
                <w:szCs w:val="2"/>
                <w:lang w:val="es-BO" w:eastAsia="es-BO"/>
              </w:rPr>
            </w:pPr>
          </w:p>
        </w:tc>
        <w:tc>
          <w:tcPr>
            <w:tcW w:w="209" w:type="dxa"/>
            <w:tcBorders>
              <w:top w:val="nil"/>
              <w:left w:val="nil"/>
              <w:bottom w:val="nil"/>
              <w:right w:val="nil"/>
            </w:tcBorders>
            <w:shd w:val="clear" w:color="auto" w:fill="auto"/>
            <w:noWrap/>
            <w:vAlign w:val="center"/>
            <w:hideMark/>
          </w:tcPr>
          <w:p w:rsidR="00D86101" w:rsidRPr="00D86101" w:rsidRDefault="00D86101" w:rsidP="00443C79">
            <w:pPr>
              <w:snapToGrid w:val="0"/>
              <w:rPr>
                <w:rFonts w:ascii="Arial" w:hAnsi="Arial" w:cs="Arial"/>
                <w:sz w:val="2"/>
                <w:szCs w:val="2"/>
                <w:lang w:val="es-BO" w:eastAsia="es-BO"/>
              </w:rPr>
            </w:pPr>
          </w:p>
        </w:tc>
        <w:tc>
          <w:tcPr>
            <w:tcW w:w="173" w:type="dxa"/>
            <w:tcBorders>
              <w:top w:val="nil"/>
              <w:left w:val="nil"/>
              <w:bottom w:val="nil"/>
              <w:right w:val="nil"/>
            </w:tcBorders>
            <w:shd w:val="clear" w:color="auto" w:fill="auto"/>
            <w:noWrap/>
            <w:vAlign w:val="center"/>
            <w:hideMark/>
          </w:tcPr>
          <w:p w:rsidR="00D86101" w:rsidRPr="00D86101" w:rsidRDefault="00D86101" w:rsidP="00443C79">
            <w:pPr>
              <w:snapToGrid w:val="0"/>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vAlign w:val="center"/>
            <w:hideMark/>
          </w:tcPr>
          <w:p w:rsidR="00D86101" w:rsidRPr="00D86101" w:rsidRDefault="00D86101" w:rsidP="00443C79">
            <w:pPr>
              <w:snapToGrid w:val="0"/>
              <w:rPr>
                <w:rFonts w:ascii="Arial" w:hAnsi="Arial" w:cs="Arial"/>
                <w:sz w:val="2"/>
                <w:szCs w:val="2"/>
                <w:lang w:val="es-BO" w:eastAsia="es-BO"/>
              </w:rPr>
            </w:pPr>
          </w:p>
        </w:tc>
      </w:tr>
      <w:tr w:rsidR="009610EA" w:rsidRPr="00673E6A" w:rsidTr="003417C6">
        <w:trPr>
          <w:trHeight w:val="718"/>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B6ABC">
            <w:pPr>
              <w:tabs>
                <w:tab w:val="left" w:pos="371"/>
                <w:tab w:val="left" w:pos="1460"/>
              </w:tabs>
              <w:snapToGrid w:val="0"/>
              <w:ind w:hanging="87"/>
              <w:jc w:val="right"/>
              <w:rPr>
                <w:rFonts w:ascii="Arial" w:hAnsi="Arial" w:cs="Arial"/>
                <w:b/>
              </w:rPr>
            </w:pPr>
            <w:r w:rsidRPr="00673E6A">
              <w:rPr>
                <w:rFonts w:ascii="Arial" w:hAnsi="Arial" w:cs="Arial"/>
                <w:b/>
                <w:bCs/>
                <w:lang w:val="es-BO" w:eastAsia="es-BO"/>
              </w:rPr>
              <w:t xml:space="preserve">Garantía de Funcionamiento  de        Maquinaria y/o Equipo                           </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rPr>
            </w:pPr>
            <w:r w:rsidRPr="00673E6A">
              <w:rPr>
                <w:rFonts w:ascii="Arial" w:hAnsi="Arial" w:cs="Arial"/>
                <w:b/>
              </w:rPr>
              <w:t>:</w:t>
            </w:r>
          </w:p>
        </w:tc>
        <w:tc>
          <w:tcPr>
            <w:tcW w:w="6762" w:type="dxa"/>
            <w:gridSpan w:val="33"/>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rsidR="009610EA" w:rsidRPr="00673E6A" w:rsidRDefault="009610EA" w:rsidP="00A32EFC">
            <w:pPr>
              <w:jc w:val="both"/>
              <w:rPr>
                <w:rFonts w:ascii="Arial" w:hAnsi="Arial" w:cs="Arial"/>
                <w:lang w:eastAsia="es-BO"/>
              </w:rPr>
            </w:pPr>
            <w:r w:rsidRPr="00673E6A">
              <w:rPr>
                <w:rFonts w:ascii="Arial" w:hAnsi="Arial" w:cs="Arial"/>
              </w:rPr>
              <w:t>El proveedor deberá constituir la Garantía de Funcionamiento de Maquinaria y/o Equipo que será hasta un máximo del 1.5% del monto del contrato o a solicitud del proveedor se podrá efectuar una retención del monto equivalente a la garantía solicitada</w:t>
            </w:r>
            <w:r w:rsidR="00A32EFC">
              <w:rPr>
                <w:rFonts w:ascii="Arial" w:hAnsi="Arial" w:cs="Arial"/>
              </w:rPr>
              <w:t xml:space="preserve"> </w:t>
            </w:r>
            <w:r w:rsidR="00A32EFC" w:rsidRPr="00045AC3">
              <w:rPr>
                <w:rFonts w:ascii="Arial" w:hAnsi="Arial" w:cs="Arial"/>
                <w:color w:val="0000FF"/>
                <w:lang w:val="es-BO" w:eastAsia="es-BO"/>
              </w:rPr>
              <w:t>(par</w:t>
            </w:r>
            <w:r w:rsidR="0007317F" w:rsidRPr="00045AC3">
              <w:rPr>
                <w:rFonts w:ascii="Arial" w:hAnsi="Arial" w:cs="Arial"/>
                <w:color w:val="0000FF"/>
                <w:lang w:val="es-BO" w:eastAsia="es-BO"/>
              </w:rPr>
              <w:t>a</w:t>
            </w:r>
            <w:r w:rsidR="00A32EFC" w:rsidRPr="00045AC3">
              <w:rPr>
                <w:rFonts w:ascii="Arial" w:hAnsi="Arial" w:cs="Arial"/>
                <w:color w:val="0000FF"/>
                <w:lang w:val="es-BO" w:eastAsia="es-BO"/>
              </w:rPr>
              <w:t xml:space="preserve"> el lote 2)</w:t>
            </w:r>
            <w:r w:rsidR="00A32EFC" w:rsidRPr="00045AC3">
              <w:rPr>
                <w:rFonts w:ascii="Arial" w:hAnsi="Arial" w:cs="Arial"/>
                <w:iCs/>
                <w:lang w:val="es-BO" w:eastAsia="es-BO"/>
              </w:rPr>
              <w:t>.</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3417C6">
        <w:trPr>
          <w:trHeight w:val="47"/>
          <w:jc w:val="center"/>
        </w:trPr>
        <w:tc>
          <w:tcPr>
            <w:tcW w:w="2567"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jc w:val="center"/>
              <w:rPr>
                <w:rFonts w:ascii="Arial" w:hAnsi="Arial" w:cs="Arial"/>
                <w:b/>
                <w:bCs/>
                <w:sz w:val="4"/>
                <w:szCs w:val="4"/>
                <w:lang w:val="es-BO" w:eastAsia="es-BO"/>
              </w:rPr>
            </w:pPr>
          </w:p>
        </w:tc>
        <w:tc>
          <w:tcPr>
            <w:tcW w:w="357" w:type="dxa"/>
            <w:gridSpan w:val="5"/>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17"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42" w:type="dxa"/>
            <w:gridSpan w:val="3"/>
            <w:tcBorders>
              <w:top w:val="nil"/>
              <w:left w:val="nil"/>
              <w:bottom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3417C6">
        <w:trPr>
          <w:trHeight w:val="170"/>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w:t>
            </w:r>
          </w:p>
        </w:tc>
        <w:tc>
          <w:tcPr>
            <w:tcW w:w="2964" w:type="dxa"/>
            <w:gridSpan w:val="16"/>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Nombre del Organismo Financiador</w:t>
            </w:r>
          </w:p>
        </w:tc>
        <w:tc>
          <w:tcPr>
            <w:tcW w:w="269" w:type="dxa"/>
            <w:gridSpan w:val="2"/>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c>
          <w:tcPr>
            <w:tcW w:w="279" w:type="dxa"/>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c>
          <w:tcPr>
            <w:tcW w:w="250" w:type="dxa"/>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c>
          <w:tcPr>
            <w:tcW w:w="817" w:type="dxa"/>
            <w:gridSpan w:val="4"/>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c>
          <w:tcPr>
            <w:tcW w:w="2183" w:type="dxa"/>
            <w:gridSpan w:val="9"/>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de Financiamiento</w:t>
            </w:r>
          </w:p>
        </w:tc>
        <w:tc>
          <w:tcPr>
            <w:tcW w:w="160" w:type="dxa"/>
            <w:tcBorders>
              <w:top w:val="nil"/>
              <w:left w:val="nil"/>
              <w:bottom w:val="nil"/>
              <w:right w:val="single" w:sz="12" w:space="0" w:color="auto"/>
            </w:tcBorders>
            <w:shd w:val="clear" w:color="000000" w:fill="FFFFFF"/>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5D6725">
        <w:trPr>
          <w:trHeight w:val="248"/>
          <w:jc w:val="center"/>
        </w:trPr>
        <w:tc>
          <w:tcPr>
            <w:tcW w:w="2567"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b/>
                <w:bCs/>
                <w:lang w:val="es-BO" w:eastAsia="es-BO"/>
              </w:rPr>
            </w:pPr>
          </w:p>
        </w:tc>
        <w:tc>
          <w:tcPr>
            <w:tcW w:w="2964" w:type="dxa"/>
            <w:gridSpan w:val="16"/>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i/>
                <w:iCs/>
                <w:lang w:val="es-BO" w:eastAsia="es-BO"/>
              </w:rPr>
            </w:pPr>
            <w:r w:rsidRPr="00673E6A">
              <w:rPr>
                <w:rFonts w:ascii="Arial" w:hAnsi="Arial" w:cs="Arial"/>
                <w:i/>
                <w:iCs/>
                <w:lang w:val="es-BO" w:eastAsia="es-BO"/>
              </w:rPr>
              <w:t>(de acuerdo al clasificador vigente)</w:t>
            </w:r>
          </w:p>
        </w:tc>
        <w:tc>
          <w:tcPr>
            <w:tcW w:w="269" w:type="dxa"/>
            <w:gridSpan w:val="2"/>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i/>
                <w:iCs/>
                <w:lang w:val="es-BO" w:eastAsia="es-BO"/>
              </w:rPr>
            </w:pPr>
            <w:r w:rsidRPr="00673E6A">
              <w:rPr>
                <w:rFonts w:ascii="Arial" w:hAnsi="Arial" w:cs="Arial"/>
                <w:i/>
                <w:iCs/>
                <w:lang w:val="es-BO" w:eastAsia="es-BO"/>
              </w:rPr>
              <w:t> </w:t>
            </w:r>
          </w:p>
        </w:tc>
        <w:tc>
          <w:tcPr>
            <w:tcW w:w="279"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i/>
                <w:iCs/>
                <w:lang w:val="es-BO" w:eastAsia="es-BO"/>
              </w:rPr>
            </w:pPr>
            <w:r w:rsidRPr="00673E6A">
              <w:rPr>
                <w:rFonts w:ascii="Arial" w:hAnsi="Arial" w:cs="Arial"/>
                <w:i/>
                <w:iCs/>
                <w:lang w:val="es-BO" w:eastAsia="es-BO"/>
              </w:rPr>
              <w:t> </w:t>
            </w:r>
          </w:p>
        </w:tc>
        <w:tc>
          <w:tcPr>
            <w:tcW w:w="250"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i/>
                <w:iCs/>
                <w:lang w:val="es-BO" w:eastAsia="es-BO"/>
              </w:rPr>
            </w:pPr>
            <w:r w:rsidRPr="00673E6A">
              <w:rPr>
                <w:rFonts w:ascii="Arial" w:hAnsi="Arial" w:cs="Arial"/>
                <w:i/>
                <w:iCs/>
                <w:lang w:val="es-BO" w:eastAsia="es-BO"/>
              </w:rPr>
              <w:t> </w:t>
            </w:r>
          </w:p>
        </w:tc>
        <w:tc>
          <w:tcPr>
            <w:tcW w:w="817" w:type="dxa"/>
            <w:gridSpan w:val="4"/>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lang w:val="es-BO" w:eastAsia="es-BO"/>
              </w:rPr>
            </w:pPr>
            <w:r w:rsidRPr="00673E6A">
              <w:rPr>
                <w:rFonts w:ascii="Arial" w:hAnsi="Arial" w:cs="Arial"/>
                <w:lang w:val="es-BO" w:eastAsia="es-BO"/>
              </w:rPr>
              <w:t> </w:t>
            </w:r>
          </w:p>
        </w:tc>
        <w:tc>
          <w:tcPr>
            <w:tcW w:w="415" w:type="dxa"/>
            <w:gridSpan w:val="2"/>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372" w:type="dxa"/>
            <w:gridSpan w:val="2"/>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386"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386"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784" w:type="dxa"/>
            <w:gridSpan w:val="4"/>
            <w:tcBorders>
              <w:top w:val="nil"/>
              <w:left w:val="nil"/>
              <w:bottom w:val="nil"/>
              <w:right w:val="single" w:sz="12" w:space="0" w:color="auto"/>
            </w:tcBorders>
            <w:shd w:val="clear" w:color="000000" w:fill="FFFFFF"/>
            <w:noWrap/>
            <w:vAlign w:val="center"/>
          </w:tcPr>
          <w:p w:rsidR="00D86101" w:rsidRPr="00673E6A" w:rsidRDefault="00D86101" w:rsidP="00443C79">
            <w:pPr>
              <w:snapToGrid w:val="0"/>
              <w:rPr>
                <w:rFonts w:ascii="Arial" w:hAnsi="Arial" w:cs="Arial"/>
                <w:lang w:val="es-BO" w:eastAsia="es-BO"/>
              </w:rPr>
            </w:pPr>
          </w:p>
        </w:tc>
      </w:tr>
      <w:tr w:rsidR="009610EA" w:rsidRPr="00673E6A" w:rsidTr="00045AC3">
        <w:trPr>
          <w:trHeight w:val="307"/>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lang w:val="es-BO" w:eastAsia="es-BO"/>
              </w:rPr>
            </w:pP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p>
        </w:tc>
        <w:tc>
          <w:tcPr>
            <w:tcW w:w="3762" w:type="dxa"/>
            <w:gridSpan w:val="20"/>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9610EA" w:rsidRPr="009610EA" w:rsidRDefault="009610EA" w:rsidP="009774AF">
            <w:pPr>
              <w:jc w:val="center"/>
              <w:rPr>
                <w:rFonts w:ascii="Arial" w:hAnsi="Arial" w:cs="Arial"/>
                <w:color w:val="0000FF"/>
              </w:rPr>
            </w:pPr>
            <w:r w:rsidRPr="009610EA">
              <w:rPr>
                <w:rFonts w:ascii="Arial" w:hAnsi="Arial" w:cs="Arial"/>
                <w:color w:val="0000FF"/>
              </w:rPr>
              <w:t>Recursos propios del BCB</w:t>
            </w:r>
          </w:p>
        </w:tc>
        <w:tc>
          <w:tcPr>
            <w:tcW w:w="817" w:type="dxa"/>
            <w:gridSpan w:val="4"/>
            <w:tcBorders>
              <w:top w:val="nil"/>
              <w:left w:val="nil"/>
              <w:right w:val="nil"/>
            </w:tcBorders>
            <w:shd w:val="clear" w:color="000000" w:fill="FFFFFF"/>
            <w:noWrap/>
            <w:vAlign w:val="center"/>
            <w:hideMark/>
          </w:tcPr>
          <w:p w:rsidR="009610EA" w:rsidRPr="009610EA" w:rsidRDefault="009610EA" w:rsidP="009774AF">
            <w:pPr>
              <w:jc w:val="center"/>
              <w:rPr>
                <w:rFonts w:ascii="Arial" w:hAnsi="Arial" w:cs="Arial"/>
                <w:color w:val="0000FF"/>
              </w:rPr>
            </w:pPr>
          </w:p>
        </w:tc>
        <w:tc>
          <w:tcPr>
            <w:tcW w:w="2183" w:type="dxa"/>
            <w:gridSpan w:val="9"/>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9610EA" w:rsidRPr="009610EA" w:rsidRDefault="009610EA" w:rsidP="009774AF">
            <w:pPr>
              <w:jc w:val="center"/>
              <w:rPr>
                <w:rFonts w:ascii="Arial" w:hAnsi="Arial" w:cs="Arial"/>
                <w:color w:val="0000FF"/>
              </w:rPr>
            </w:pPr>
            <w:r w:rsidRPr="009610EA">
              <w:rPr>
                <w:rFonts w:ascii="Arial" w:hAnsi="Arial" w:cs="Arial"/>
                <w:color w:val="0000FF"/>
              </w:rPr>
              <w:t>100</w:t>
            </w:r>
          </w:p>
        </w:tc>
        <w:tc>
          <w:tcPr>
            <w:tcW w:w="160" w:type="dxa"/>
            <w:tcBorders>
              <w:top w:val="nil"/>
              <w:left w:val="nil"/>
              <w:bottom w:val="nil"/>
              <w:right w:val="single" w:sz="12" w:space="0" w:color="auto"/>
            </w:tcBorders>
            <w:shd w:val="clear" w:color="000000" w:fill="FFFFFF"/>
            <w:noWrap/>
            <w:vAlign w:val="center"/>
            <w:hideMark/>
          </w:tcPr>
          <w:p w:rsidR="009610EA" w:rsidRPr="00673E6A" w:rsidRDefault="009610EA" w:rsidP="00443C79">
            <w:pPr>
              <w:snapToGrid w:val="0"/>
              <w:rPr>
                <w:rFonts w:ascii="Arial" w:hAnsi="Arial" w:cs="Arial"/>
                <w:lang w:val="es-BO" w:eastAsia="es-BO"/>
              </w:rPr>
            </w:pPr>
          </w:p>
        </w:tc>
      </w:tr>
      <w:tr w:rsidR="00A7573A" w:rsidRPr="00673E6A" w:rsidTr="003417C6">
        <w:trPr>
          <w:trHeight w:val="47"/>
          <w:jc w:val="center"/>
        </w:trPr>
        <w:tc>
          <w:tcPr>
            <w:tcW w:w="2567"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jc w:val="right"/>
              <w:rPr>
                <w:rFonts w:ascii="Arial" w:hAnsi="Arial" w:cs="Arial"/>
                <w:sz w:val="4"/>
                <w:szCs w:val="4"/>
                <w:lang w:val="es-BO" w:eastAsia="es-BO"/>
              </w:rPr>
            </w:pP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jc w:val="center"/>
              <w:rPr>
                <w:rFonts w:ascii="Arial" w:hAnsi="Arial" w:cs="Arial"/>
                <w:b/>
                <w:bCs/>
                <w:sz w:val="4"/>
                <w:szCs w:val="4"/>
                <w:lang w:val="es-BO" w:eastAsia="es-BO"/>
              </w:rPr>
            </w:pPr>
          </w:p>
        </w:tc>
        <w:tc>
          <w:tcPr>
            <w:tcW w:w="357" w:type="dxa"/>
            <w:gridSpan w:val="5"/>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4"/>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17" w:type="dxa"/>
            <w:gridSpan w:val="4"/>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lang w:val="es-BO" w:eastAsia="es-BO"/>
              </w:rPr>
            </w:pPr>
          </w:p>
        </w:tc>
        <w:tc>
          <w:tcPr>
            <w:tcW w:w="415"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42" w:type="dxa"/>
            <w:gridSpan w:val="3"/>
            <w:tcBorders>
              <w:top w:val="nil"/>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3417C6">
        <w:trPr>
          <w:trHeight w:val="456"/>
          <w:jc w:val="center"/>
        </w:trPr>
        <w:tc>
          <w:tcPr>
            <w:tcW w:w="2567" w:type="dxa"/>
            <w:gridSpan w:val="2"/>
            <w:tcBorders>
              <w:top w:val="nil"/>
              <w:left w:val="single" w:sz="12" w:space="0" w:color="auto"/>
              <w:bottom w:val="nil"/>
              <w:right w:val="nil"/>
            </w:tcBorders>
            <w:shd w:val="clear" w:color="auto" w:fill="auto"/>
            <w:vAlign w:val="center"/>
            <w:hideMark/>
          </w:tcPr>
          <w:p w:rsidR="009610EA" w:rsidRPr="008A3F1B" w:rsidRDefault="009610EA" w:rsidP="004B6ABC">
            <w:pPr>
              <w:snapToGrid w:val="0"/>
              <w:jc w:val="right"/>
              <w:rPr>
                <w:rFonts w:ascii="Arial" w:hAnsi="Arial" w:cs="Arial"/>
                <w:b/>
                <w:bCs/>
                <w:lang w:val="es-BO" w:eastAsia="es-BO"/>
              </w:rPr>
            </w:pPr>
            <w:r w:rsidRPr="008A3F1B">
              <w:rPr>
                <w:rFonts w:ascii="Arial" w:hAnsi="Arial" w:cs="Arial"/>
                <w:b/>
                <w:bCs/>
                <w:lang w:val="es-BO" w:eastAsia="es-BO"/>
              </w:rPr>
              <w:t xml:space="preserve">Plazo previsto para la entrega de bienes </w:t>
            </w:r>
          </w:p>
        </w:tc>
        <w:tc>
          <w:tcPr>
            <w:tcW w:w="159" w:type="dxa"/>
            <w:gridSpan w:val="2"/>
            <w:tcBorders>
              <w:top w:val="nil"/>
              <w:left w:val="nil"/>
              <w:bottom w:val="nil"/>
              <w:right w:val="single" w:sz="4" w:space="0" w:color="000000"/>
            </w:tcBorders>
            <w:shd w:val="clear" w:color="auto" w:fill="auto"/>
            <w:noWrap/>
            <w:vAlign w:val="center"/>
            <w:hideMark/>
          </w:tcPr>
          <w:p w:rsidR="009610EA" w:rsidRPr="008A3F1B" w:rsidRDefault="009610EA" w:rsidP="00443C79">
            <w:pPr>
              <w:snapToGrid w:val="0"/>
              <w:rPr>
                <w:rFonts w:ascii="Arial" w:hAnsi="Arial" w:cs="Arial"/>
                <w:b/>
                <w:bCs/>
                <w:lang w:val="es-BO" w:eastAsia="es-BO"/>
              </w:rPr>
            </w:pPr>
            <w:r w:rsidRPr="008A3F1B">
              <w:rPr>
                <w:rFonts w:ascii="Arial" w:hAnsi="Arial" w:cs="Arial"/>
                <w:b/>
                <w:bCs/>
                <w:lang w:val="es-BO" w:eastAsia="es-BO"/>
              </w:rPr>
              <w:t>:</w:t>
            </w:r>
          </w:p>
        </w:tc>
        <w:tc>
          <w:tcPr>
            <w:tcW w:w="6762" w:type="dxa"/>
            <w:gridSpan w:val="33"/>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9610EA" w:rsidRPr="009610EA" w:rsidRDefault="00A32EFC" w:rsidP="00A7573A">
            <w:pPr>
              <w:snapToGrid w:val="0"/>
              <w:jc w:val="both"/>
              <w:rPr>
                <w:rFonts w:ascii="Arial" w:hAnsi="Arial" w:cs="Arial"/>
                <w:color w:val="0000FF"/>
              </w:rPr>
            </w:pPr>
            <w:r>
              <w:rPr>
                <w:rFonts w:ascii="Arial" w:hAnsi="Arial" w:cs="Arial"/>
                <w:color w:val="0000FF"/>
              </w:rPr>
              <w:t>Cuarenta y cinco (</w:t>
            </w:r>
            <w:r w:rsidRPr="00A32EFC">
              <w:rPr>
                <w:rFonts w:ascii="Arial" w:hAnsi="Arial" w:cs="Arial"/>
                <w:color w:val="0000FF"/>
              </w:rPr>
              <w:t>45</w:t>
            </w:r>
            <w:r>
              <w:rPr>
                <w:rFonts w:ascii="Arial" w:hAnsi="Arial" w:cs="Arial"/>
                <w:color w:val="0000FF"/>
              </w:rPr>
              <w:t>)</w:t>
            </w:r>
            <w:r w:rsidRPr="00A32EFC">
              <w:rPr>
                <w:rFonts w:ascii="Arial" w:hAnsi="Arial" w:cs="Arial"/>
                <w:color w:val="0000FF"/>
              </w:rPr>
              <w:t xml:space="preserve"> días calendario</w:t>
            </w:r>
            <w:r w:rsidR="00D63EE7">
              <w:rPr>
                <w:rFonts w:ascii="Arial" w:hAnsi="Arial" w:cs="Arial"/>
                <w:color w:val="0000FF"/>
              </w:rPr>
              <w:t>, según E</w:t>
            </w:r>
            <w:r w:rsidR="009C6778">
              <w:rPr>
                <w:rFonts w:ascii="Arial" w:hAnsi="Arial" w:cs="Arial"/>
                <w:color w:val="0000FF"/>
              </w:rPr>
              <w:t xml:space="preserve">specificaciones </w:t>
            </w:r>
            <w:r w:rsidR="00D63EE7">
              <w:rPr>
                <w:rFonts w:ascii="Arial" w:hAnsi="Arial" w:cs="Arial"/>
                <w:color w:val="0000FF"/>
              </w:rPr>
              <w:t>T</w:t>
            </w:r>
            <w:r w:rsidR="009C6778">
              <w:rPr>
                <w:rFonts w:ascii="Arial" w:hAnsi="Arial" w:cs="Arial"/>
                <w:color w:val="0000FF"/>
              </w:rPr>
              <w:t>écnicas.</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D86101" w:rsidRPr="009610EA" w:rsidTr="003417C6">
        <w:trPr>
          <w:trHeight w:val="47"/>
          <w:jc w:val="center"/>
        </w:trPr>
        <w:tc>
          <w:tcPr>
            <w:tcW w:w="2567" w:type="dxa"/>
            <w:gridSpan w:val="2"/>
            <w:tcBorders>
              <w:top w:val="nil"/>
              <w:left w:val="single" w:sz="12" w:space="0" w:color="auto"/>
              <w:right w:val="nil"/>
            </w:tcBorders>
            <w:shd w:val="clear" w:color="auto" w:fill="auto"/>
            <w:vAlign w:val="center"/>
            <w:hideMark/>
          </w:tcPr>
          <w:p w:rsidR="00D86101" w:rsidRPr="009610EA" w:rsidRDefault="00D86101" w:rsidP="0098703E">
            <w:pPr>
              <w:snapToGrid w:val="0"/>
              <w:jc w:val="right"/>
              <w:rPr>
                <w:rFonts w:ascii="Arial" w:hAnsi="Arial" w:cs="Arial"/>
                <w:b/>
                <w:bCs/>
                <w:sz w:val="4"/>
                <w:szCs w:val="4"/>
                <w:lang w:val="es-BO" w:eastAsia="es-BO"/>
              </w:rPr>
            </w:pPr>
          </w:p>
        </w:tc>
        <w:tc>
          <w:tcPr>
            <w:tcW w:w="159" w:type="dxa"/>
            <w:gridSpan w:val="2"/>
            <w:tcBorders>
              <w:top w:val="nil"/>
              <w:left w:val="nil"/>
            </w:tcBorders>
            <w:shd w:val="clear" w:color="auto" w:fill="auto"/>
            <w:noWrap/>
            <w:vAlign w:val="center"/>
            <w:hideMark/>
          </w:tcPr>
          <w:p w:rsidR="00D86101" w:rsidRPr="009610EA" w:rsidRDefault="00D86101" w:rsidP="00443C79">
            <w:pPr>
              <w:snapToGrid w:val="0"/>
              <w:rPr>
                <w:rFonts w:ascii="Arial" w:hAnsi="Arial" w:cs="Arial"/>
                <w:sz w:val="4"/>
                <w:szCs w:val="4"/>
                <w:lang w:val="es-BO" w:eastAsia="es-BO"/>
              </w:rPr>
            </w:pPr>
          </w:p>
        </w:tc>
        <w:tc>
          <w:tcPr>
            <w:tcW w:w="6589" w:type="dxa"/>
            <w:gridSpan w:val="32"/>
            <w:tcBorders>
              <w:bottom w:val="single" w:sz="8" w:space="0" w:color="auto"/>
            </w:tcBorders>
            <w:shd w:val="clear" w:color="auto" w:fill="auto"/>
            <w:noWrap/>
            <w:vAlign w:val="center"/>
            <w:hideMark/>
          </w:tcPr>
          <w:p w:rsidR="00D86101" w:rsidRPr="009610EA" w:rsidRDefault="00D86101" w:rsidP="00443C79">
            <w:pPr>
              <w:snapToGrid w:val="0"/>
              <w:jc w:val="center"/>
              <w:rPr>
                <w:rFonts w:ascii="Calibri" w:hAnsi="Calibri" w:cs="Calibri"/>
                <w:sz w:val="4"/>
                <w:szCs w:val="4"/>
                <w:lang w:val="es-BO" w:eastAsia="es-BO"/>
              </w:rPr>
            </w:pPr>
          </w:p>
        </w:tc>
        <w:tc>
          <w:tcPr>
            <w:tcW w:w="333" w:type="dxa"/>
            <w:gridSpan w:val="2"/>
            <w:tcBorders>
              <w:top w:val="nil"/>
              <w:left w:val="nil"/>
              <w:right w:val="single" w:sz="12" w:space="0" w:color="auto"/>
            </w:tcBorders>
            <w:shd w:val="clear" w:color="auto" w:fill="auto"/>
            <w:noWrap/>
            <w:vAlign w:val="center"/>
            <w:hideMark/>
          </w:tcPr>
          <w:p w:rsidR="00D86101" w:rsidRPr="009610EA" w:rsidRDefault="00D86101" w:rsidP="00443C79">
            <w:pPr>
              <w:snapToGrid w:val="0"/>
              <w:rPr>
                <w:rFonts w:ascii="Calibri" w:hAnsi="Calibri" w:cs="Calibri"/>
                <w:sz w:val="4"/>
                <w:szCs w:val="4"/>
                <w:lang w:val="es-BO" w:eastAsia="es-BO"/>
              </w:rPr>
            </w:pPr>
          </w:p>
        </w:tc>
      </w:tr>
      <w:tr w:rsidR="009610EA" w:rsidRPr="00673E6A" w:rsidTr="003417C6">
        <w:trPr>
          <w:trHeight w:val="47"/>
          <w:jc w:val="center"/>
        </w:trPr>
        <w:tc>
          <w:tcPr>
            <w:tcW w:w="2567" w:type="dxa"/>
            <w:gridSpan w:val="2"/>
            <w:vMerge w:val="restart"/>
            <w:tcBorders>
              <w:left w:val="single" w:sz="12" w:space="0" w:color="auto"/>
              <w:right w:val="nil"/>
            </w:tcBorders>
            <w:shd w:val="clear" w:color="auto" w:fill="auto"/>
            <w:vAlign w:val="center"/>
            <w:hideMark/>
          </w:tcPr>
          <w:p w:rsidR="009610EA" w:rsidRPr="00673E6A" w:rsidRDefault="009610EA"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9610EA" w:rsidRPr="00673E6A" w:rsidRDefault="009610EA" w:rsidP="00B25CF6">
            <w:pPr>
              <w:snapToGrid w:val="0"/>
              <w:jc w:val="right"/>
              <w:rPr>
                <w:rFonts w:ascii="Arial" w:hAnsi="Arial" w:cs="Arial"/>
                <w:b/>
              </w:rPr>
            </w:pPr>
            <w:r w:rsidRPr="00673E6A">
              <w:rPr>
                <w:rFonts w:ascii="Arial" w:hAnsi="Arial" w:cs="Arial"/>
                <w:b/>
                <w:bCs/>
                <w:lang w:val="es-BO" w:eastAsia="es-BO"/>
              </w:rPr>
              <w:t>de bienes</w:t>
            </w:r>
          </w:p>
        </w:tc>
        <w:tc>
          <w:tcPr>
            <w:tcW w:w="159" w:type="dxa"/>
            <w:gridSpan w:val="2"/>
            <w:tcBorders>
              <w:top w:val="nil"/>
              <w:left w:val="nil"/>
              <w:right w:val="single" w:sz="8"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b/>
                <w:lang w:val="es-BO" w:eastAsia="es-BO"/>
              </w:rPr>
              <w:t>:</w:t>
            </w:r>
          </w:p>
        </w:tc>
        <w:tc>
          <w:tcPr>
            <w:tcW w:w="6762" w:type="dxa"/>
            <w:gridSpan w:val="33"/>
            <w:vMerge w:val="restart"/>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9610EA" w:rsidRPr="00045AC3" w:rsidRDefault="00045AC3" w:rsidP="00045AC3">
            <w:pPr>
              <w:snapToGrid w:val="0"/>
              <w:jc w:val="both"/>
              <w:rPr>
                <w:rFonts w:ascii="Arial" w:hAnsi="Arial" w:cs="Arial"/>
                <w:color w:val="0000FF"/>
              </w:rPr>
            </w:pPr>
            <w:r w:rsidRPr="00045AC3">
              <w:rPr>
                <w:rFonts w:ascii="Arial" w:hAnsi="Arial" w:cs="Arial"/>
                <w:color w:val="0000FF"/>
              </w:rPr>
              <w:t xml:space="preserve">La entrega e instalación de los bienes será en el  Archivo Intermedio del Banco Central de Bolivia, ubicada en la Zona de </w:t>
            </w:r>
            <w:proofErr w:type="spellStart"/>
            <w:r w:rsidRPr="00045AC3">
              <w:rPr>
                <w:rFonts w:ascii="Arial" w:hAnsi="Arial" w:cs="Arial"/>
                <w:color w:val="0000FF"/>
              </w:rPr>
              <w:t>Rosaspampa</w:t>
            </w:r>
            <w:proofErr w:type="spellEnd"/>
            <w:r w:rsidRPr="00045AC3">
              <w:rPr>
                <w:rFonts w:ascii="Arial" w:hAnsi="Arial" w:cs="Arial"/>
                <w:color w:val="0000FF"/>
              </w:rPr>
              <w:t>, carretera a Oruro kilómetro 5 ½  en la ciudad de El Alto en coordinación con las Unidades de Activos Fijos y Almacenes</w:t>
            </w: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9610EA" w:rsidRPr="00673E6A" w:rsidTr="00045AC3">
        <w:trPr>
          <w:trHeight w:val="503"/>
          <w:jc w:val="center"/>
        </w:trPr>
        <w:tc>
          <w:tcPr>
            <w:tcW w:w="2567" w:type="dxa"/>
            <w:gridSpan w:val="2"/>
            <w:vMerge/>
            <w:tcBorders>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sz w:val="4"/>
                <w:szCs w:val="4"/>
              </w:rPr>
            </w:pPr>
          </w:p>
        </w:tc>
        <w:tc>
          <w:tcPr>
            <w:tcW w:w="159" w:type="dxa"/>
            <w:gridSpan w:val="2"/>
            <w:tcBorders>
              <w:top w:val="nil"/>
              <w:left w:val="nil"/>
              <w:right w:val="single" w:sz="8" w:space="0" w:color="auto"/>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6762" w:type="dxa"/>
            <w:gridSpan w:val="33"/>
            <w:vMerge/>
            <w:tcBorders>
              <w:left w:val="single" w:sz="8" w:space="0" w:color="auto"/>
              <w:bottom w:val="single" w:sz="8" w:space="0" w:color="auto"/>
              <w:right w:val="single" w:sz="8" w:space="0" w:color="auto"/>
            </w:tcBorders>
            <w:shd w:val="clear" w:color="auto" w:fill="auto"/>
            <w:noWrap/>
            <w:vAlign w:val="center"/>
            <w:hideMark/>
          </w:tcPr>
          <w:p w:rsidR="009610EA" w:rsidRPr="00673E6A" w:rsidRDefault="009610EA" w:rsidP="00443C79">
            <w:pPr>
              <w:snapToGrid w:val="0"/>
              <w:rPr>
                <w:rFonts w:ascii="Calibri" w:hAnsi="Calibri" w:cs="Calibri"/>
                <w:sz w:val="4"/>
                <w:szCs w:val="4"/>
                <w:lang w:val="es-BO" w:eastAsia="es-BO"/>
              </w:rPr>
            </w:pP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sz w:val="4"/>
                <w:szCs w:val="4"/>
                <w:lang w:val="es-BO" w:eastAsia="es-BO"/>
              </w:rPr>
            </w:pPr>
          </w:p>
        </w:tc>
      </w:tr>
      <w:tr w:rsidR="00D86101" w:rsidRPr="00673E6A" w:rsidTr="003417C6">
        <w:trPr>
          <w:trHeight w:val="47"/>
          <w:jc w:val="center"/>
        </w:trPr>
        <w:tc>
          <w:tcPr>
            <w:tcW w:w="2567" w:type="dxa"/>
            <w:gridSpan w:val="2"/>
            <w:tcBorders>
              <w:top w:val="nil"/>
              <w:left w:val="single" w:sz="12" w:space="0" w:color="auto"/>
              <w:right w:val="nil"/>
            </w:tcBorders>
            <w:shd w:val="clear" w:color="auto" w:fill="auto"/>
            <w:vAlign w:val="center"/>
            <w:hideMark/>
          </w:tcPr>
          <w:p w:rsidR="00D86101" w:rsidRPr="00673E6A" w:rsidRDefault="00D86101" w:rsidP="00B25CF6">
            <w:pPr>
              <w:snapToGrid w:val="0"/>
              <w:jc w:val="right"/>
              <w:rPr>
                <w:rFonts w:ascii="Arial" w:hAnsi="Arial" w:cs="Arial"/>
                <w:b/>
                <w:sz w:val="4"/>
                <w:szCs w:val="4"/>
              </w:rPr>
            </w:pPr>
          </w:p>
        </w:tc>
        <w:tc>
          <w:tcPr>
            <w:tcW w:w="159" w:type="dxa"/>
            <w:gridSpan w:val="2"/>
            <w:tcBorders>
              <w:top w:val="nil"/>
              <w:lef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589" w:type="dxa"/>
            <w:gridSpan w:val="32"/>
            <w:tcBorders>
              <w:top w:val="single" w:sz="8" w:space="0" w:color="auto"/>
            </w:tcBorders>
            <w:shd w:val="clear" w:color="auto" w:fill="auto"/>
            <w:noWrap/>
            <w:vAlign w:val="center"/>
            <w:hideMark/>
          </w:tcPr>
          <w:p w:rsidR="00D86101" w:rsidRPr="00673E6A" w:rsidRDefault="00D86101" w:rsidP="0048174A">
            <w:pPr>
              <w:snapToGrid w:val="0"/>
              <w:rPr>
                <w:rFonts w:ascii="Arial" w:hAnsi="Arial" w:cs="Arial"/>
                <w:sz w:val="4"/>
                <w:szCs w:val="4"/>
              </w:rPr>
            </w:pPr>
          </w:p>
        </w:tc>
        <w:tc>
          <w:tcPr>
            <w:tcW w:w="333" w:type="dxa"/>
            <w:gridSpan w:val="2"/>
            <w:tcBorders>
              <w:left w:val="nil"/>
              <w:right w:val="single" w:sz="12" w:space="0" w:color="auto"/>
            </w:tcBorders>
            <w:shd w:val="clear" w:color="auto" w:fill="auto"/>
            <w:noWrap/>
            <w:vAlign w:val="center"/>
            <w:hideMark/>
          </w:tcPr>
          <w:p w:rsidR="00D86101" w:rsidRPr="00673E6A" w:rsidRDefault="00D86101" w:rsidP="00443C79">
            <w:pPr>
              <w:snapToGrid w:val="0"/>
              <w:rPr>
                <w:rFonts w:ascii="Calibri" w:hAnsi="Calibri" w:cs="Calibri"/>
                <w:sz w:val="4"/>
                <w:szCs w:val="4"/>
                <w:lang w:val="es-BO" w:eastAsia="es-BO"/>
              </w:rPr>
            </w:pPr>
          </w:p>
        </w:tc>
      </w:tr>
      <w:tr w:rsidR="009610EA" w:rsidRPr="00673E6A" w:rsidTr="003417C6">
        <w:trPr>
          <w:trHeight w:val="98"/>
          <w:jc w:val="center"/>
        </w:trPr>
        <w:tc>
          <w:tcPr>
            <w:tcW w:w="2567" w:type="dxa"/>
            <w:gridSpan w:val="2"/>
            <w:vMerge w:val="restart"/>
            <w:tcBorders>
              <w:top w:val="nil"/>
              <w:left w:val="single" w:sz="12" w:space="0" w:color="auto"/>
              <w:right w:val="nil"/>
            </w:tcBorders>
            <w:shd w:val="clear" w:color="auto" w:fill="auto"/>
            <w:vAlign w:val="center"/>
            <w:hideMark/>
          </w:tcPr>
          <w:p w:rsidR="009610EA" w:rsidRPr="00673E6A" w:rsidRDefault="009610E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59" w:type="dxa"/>
            <w:gridSpan w:val="2"/>
            <w:tcBorders>
              <w:top w:val="nil"/>
              <w:left w:val="nil"/>
              <w:right w:val="single" w:sz="8"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p>
        </w:tc>
        <w:tc>
          <w:tcPr>
            <w:tcW w:w="29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9610EA" w:rsidRPr="009610EA" w:rsidRDefault="009610EA" w:rsidP="0048174A">
            <w:pPr>
              <w:snapToGrid w:val="0"/>
              <w:rPr>
                <w:rFonts w:ascii="Arial" w:hAnsi="Arial" w:cs="Arial"/>
                <w:b/>
                <w:color w:val="0000FF"/>
              </w:rPr>
            </w:pPr>
            <w:r w:rsidRPr="009610EA">
              <w:rPr>
                <w:rFonts w:ascii="Arial" w:hAnsi="Arial" w:cs="Arial"/>
                <w:b/>
                <w:color w:val="0000FF"/>
              </w:rPr>
              <w:t>X</w:t>
            </w:r>
          </w:p>
        </w:tc>
        <w:tc>
          <w:tcPr>
            <w:tcW w:w="6465" w:type="dxa"/>
            <w:gridSpan w:val="29"/>
            <w:tcBorders>
              <w:left w:val="single" w:sz="8" w:space="0" w:color="auto"/>
            </w:tcBorders>
            <w:shd w:val="clear" w:color="auto" w:fill="auto"/>
            <w:vAlign w:val="center"/>
          </w:tcPr>
          <w:p w:rsidR="009610EA" w:rsidRPr="009610EA" w:rsidRDefault="009610EA" w:rsidP="00D210DA">
            <w:pPr>
              <w:numPr>
                <w:ilvl w:val="0"/>
                <w:numId w:val="16"/>
              </w:numPr>
              <w:snapToGrid w:val="0"/>
              <w:ind w:left="213" w:hanging="213"/>
              <w:rPr>
                <w:rFonts w:ascii="Arial" w:hAnsi="Arial" w:cs="Arial"/>
                <w:b/>
              </w:rPr>
            </w:pPr>
            <w:r w:rsidRPr="009610EA">
              <w:rPr>
                <w:rFonts w:ascii="Arial" w:hAnsi="Arial" w:cs="Arial"/>
                <w:b/>
              </w:rPr>
              <w:t>Bienes para la gestión en curso.</w:t>
            </w:r>
          </w:p>
          <w:p w:rsidR="009610EA" w:rsidRPr="009610EA" w:rsidRDefault="009610EA" w:rsidP="00576EDA">
            <w:pPr>
              <w:snapToGrid w:val="0"/>
              <w:ind w:left="720"/>
              <w:rPr>
                <w:rFonts w:ascii="Calibri" w:hAnsi="Calibri" w:cs="Calibri"/>
                <w:b/>
                <w:sz w:val="2"/>
                <w:szCs w:val="2"/>
                <w:lang w:val="es-BO" w:eastAsia="es-BO"/>
              </w:rPr>
            </w:pP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D86101" w:rsidRPr="00673E6A" w:rsidTr="003417C6">
        <w:trPr>
          <w:trHeight w:val="47"/>
          <w:jc w:val="center"/>
        </w:trPr>
        <w:tc>
          <w:tcPr>
            <w:tcW w:w="2567" w:type="dxa"/>
            <w:gridSpan w:val="2"/>
            <w:vMerge/>
            <w:tcBorders>
              <w:left w:val="single" w:sz="12" w:space="0" w:color="auto"/>
              <w:right w:val="nil"/>
            </w:tcBorders>
            <w:shd w:val="clear" w:color="auto" w:fill="auto"/>
            <w:vAlign w:val="center"/>
            <w:hideMark/>
          </w:tcPr>
          <w:p w:rsidR="00D86101" w:rsidRPr="00673E6A" w:rsidRDefault="00D86101" w:rsidP="00443C79">
            <w:pPr>
              <w:snapToGrid w:val="0"/>
              <w:jc w:val="right"/>
              <w:rPr>
                <w:rFonts w:ascii="Arial" w:hAnsi="Arial" w:cs="Arial"/>
                <w:b/>
                <w:bCs/>
                <w:lang w:val="es-BO" w:eastAsia="es-BO"/>
              </w:rPr>
            </w:pPr>
          </w:p>
        </w:tc>
        <w:tc>
          <w:tcPr>
            <w:tcW w:w="159" w:type="dxa"/>
            <w:gridSpan w:val="2"/>
            <w:tcBorders>
              <w:top w:val="nil"/>
              <w:left w:val="nil"/>
            </w:tcBorders>
            <w:shd w:val="clear" w:color="auto" w:fill="auto"/>
            <w:noWrap/>
            <w:vAlign w:val="center"/>
            <w:hideMark/>
          </w:tcPr>
          <w:p w:rsidR="00D86101" w:rsidRPr="00673E6A" w:rsidRDefault="00D86101" w:rsidP="00443C79">
            <w:pPr>
              <w:snapToGrid w:val="0"/>
              <w:rPr>
                <w:rFonts w:ascii="Arial" w:hAnsi="Arial" w:cs="Arial"/>
                <w:lang w:val="es-BO" w:eastAsia="es-BO"/>
              </w:rPr>
            </w:pPr>
          </w:p>
        </w:tc>
        <w:tc>
          <w:tcPr>
            <w:tcW w:w="6589" w:type="dxa"/>
            <w:gridSpan w:val="32"/>
            <w:shd w:val="clear" w:color="auto" w:fill="auto"/>
            <w:noWrap/>
            <w:vAlign w:val="center"/>
            <w:hideMark/>
          </w:tcPr>
          <w:p w:rsidR="00D86101" w:rsidRPr="00673E6A" w:rsidRDefault="00D86101" w:rsidP="0048174A">
            <w:pPr>
              <w:snapToGrid w:val="0"/>
              <w:rPr>
                <w:rFonts w:ascii="Arial" w:hAnsi="Arial" w:cs="Arial"/>
                <w:lang w:val="es-BO" w:eastAsia="es-BO"/>
              </w:rPr>
            </w:pPr>
          </w:p>
        </w:tc>
        <w:tc>
          <w:tcPr>
            <w:tcW w:w="333" w:type="dxa"/>
            <w:gridSpan w:val="2"/>
            <w:tcBorders>
              <w:top w:val="nil"/>
              <w:left w:val="nil"/>
              <w:right w:val="single" w:sz="12" w:space="0" w:color="auto"/>
            </w:tcBorders>
            <w:shd w:val="clear" w:color="auto" w:fill="auto"/>
            <w:noWrap/>
            <w:vAlign w:val="center"/>
            <w:hideMark/>
          </w:tcPr>
          <w:p w:rsidR="00D86101" w:rsidRPr="00673E6A" w:rsidRDefault="00D86101" w:rsidP="00443C79">
            <w:pPr>
              <w:snapToGrid w:val="0"/>
              <w:rPr>
                <w:rFonts w:ascii="Calibri" w:hAnsi="Calibri" w:cs="Calibri"/>
                <w:lang w:val="es-BO" w:eastAsia="es-BO"/>
              </w:rPr>
            </w:pPr>
          </w:p>
        </w:tc>
      </w:tr>
      <w:tr w:rsidR="009610EA" w:rsidRPr="00673E6A" w:rsidTr="003417C6">
        <w:trPr>
          <w:trHeight w:val="47"/>
          <w:jc w:val="center"/>
        </w:trPr>
        <w:tc>
          <w:tcPr>
            <w:tcW w:w="2567" w:type="dxa"/>
            <w:gridSpan w:val="2"/>
            <w:vMerge/>
            <w:tcBorders>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p>
        </w:tc>
        <w:tc>
          <w:tcPr>
            <w:tcW w:w="159" w:type="dxa"/>
            <w:gridSpan w:val="2"/>
            <w:tcBorders>
              <w:top w:val="nil"/>
              <w:left w:val="nil"/>
              <w:right w:val="single" w:sz="8" w:space="0" w:color="auto"/>
            </w:tcBorders>
            <w:shd w:val="clear" w:color="auto" w:fill="auto"/>
            <w:noWrap/>
            <w:vAlign w:val="center"/>
            <w:hideMark/>
          </w:tcPr>
          <w:p w:rsidR="009610EA" w:rsidRPr="00673E6A" w:rsidRDefault="009610EA" w:rsidP="00443C79">
            <w:pPr>
              <w:snapToGrid w:val="0"/>
              <w:rPr>
                <w:rFonts w:ascii="Arial" w:hAnsi="Arial" w:cs="Arial"/>
                <w:b/>
                <w:lang w:val="es-BO" w:eastAsia="es-BO"/>
              </w:rPr>
            </w:pPr>
            <w:r w:rsidRPr="00673E6A">
              <w:rPr>
                <w:rFonts w:ascii="Arial" w:hAnsi="Arial" w:cs="Arial"/>
                <w:b/>
                <w:lang w:val="es-BO" w:eastAsia="es-BO"/>
              </w:rPr>
              <w:t>:</w:t>
            </w:r>
          </w:p>
        </w:tc>
        <w:tc>
          <w:tcPr>
            <w:tcW w:w="29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9610EA" w:rsidRPr="00673E6A" w:rsidRDefault="009610EA" w:rsidP="006B597F">
            <w:pPr>
              <w:snapToGrid w:val="0"/>
              <w:ind w:left="247" w:hanging="247"/>
              <w:rPr>
                <w:rFonts w:ascii="Arial" w:hAnsi="Arial" w:cs="Arial"/>
                <w:lang w:val="es-BO" w:eastAsia="es-BO"/>
              </w:rPr>
            </w:pPr>
          </w:p>
        </w:tc>
        <w:tc>
          <w:tcPr>
            <w:tcW w:w="6465" w:type="dxa"/>
            <w:gridSpan w:val="29"/>
            <w:tcBorders>
              <w:left w:val="single" w:sz="8" w:space="0" w:color="auto"/>
            </w:tcBorders>
            <w:shd w:val="clear" w:color="auto" w:fill="auto"/>
            <w:vAlign w:val="center"/>
          </w:tcPr>
          <w:p w:rsidR="009610EA" w:rsidRPr="00673E6A" w:rsidRDefault="009610EA" w:rsidP="00D210DA">
            <w:pPr>
              <w:numPr>
                <w:ilvl w:val="0"/>
                <w:numId w:val="16"/>
              </w:numPr>
              <w:snapToGrid w:val="0"/>
              <w:ind w:left="213" w:hanging="213"/>
              <w:jc w:val="both"/>
              <w:rPr>
                <w:rFonts w:ascii="Calibri" w:hAnsi="Calibri" w:cs="Calibri"/>
                <w:lang w:val="es-BO" w:eastAsia="es-BO"/>
              </w:rPr>
            </w:pPr>
            <w:r w:rsidRPr="00673E6A">
              <w:rPr>
                <w:rFonts w:ascii="Arial" w:hAnsi="Arial" w:cs="Arial"/>
              </w:rPr>
              <w:t>Bienes recurrentes para la próxima</w:t>
            </w:r>
            <w:r>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9610EA" w:rsidRPr="00673E6A" w:rsidTr="003417C6">
        <w:trPr>
          <w:trHeight w:val="47"/>
          <w:jc w:val="center"/>
        </w:trPr>
        <w:tc>
          <w:tcPr>
            <w:tcW w:w="2567" w:type="dxa"/>
            <w:gridSpan w:val="2"/>
            <w:vMerge/>
            <w:tcBorders>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bCs/>
                <w:sz w:val="4"/>
                <w:szCs w:val="4"/>
                <w:lang w:val="es-BO" w:eastAsia="es-BO"/>
              </w:rPr>
            </w:pPr>
          </w:p>
        </w:tc>
        <w:tc>
          <w:tcPr>
            <w:tcW w:w="159" w:type="dxa"/>
            <w:gridSpan w:val="2"/>
            <w:tcBorders>
              <w:top w:val="nil"/>
              <w:left w:val="nil"/>
            </w:tcBorders>
            <w:shd w:val="clear" w:color="auto" w:fill="auto"/>
            <w:noWrap/>
            <w:vAlign w:val="center"/>
            <w:hideMark/>
          </w:tcPr>
          <w:p w:rsidR="009610EA" w:rsidRPr="00673E6A" w:rsidRDefault="009610EA" w:rsidP="00443C79">
            <w:pPr>
              <w:snapToGrid w:val="0"/>
              <w:rPr>
                <w:rFonts w:ascii="Arial" w:hAnsi="Arial" w:cs="Arial"/>
                <w:b/>
                <w:sz w:val="4"/>
                <w:szCs w:val="4"/>
                <w:lang w:val="es-BO" w:eastAsia="es-BO"/>
              </w:rPr>
            </w:pPr>
          </w:p>
        </w:tc>
        <w:tc>
          <w:tcPr>
            <w:tcW w:w="297" w:type="dxa"/>
            <w:gridSpan w:val="4"/>
            <w:tcBorders>
              <w:top w:val="single" w:sz="8" w:space="0" w:color="auto"/>
              <w:bottom w:val="single" w:sz="8" w:space="0" w:color="auto"/>
            </w:tcBorders>
            <w:shd w:val="clear" w:color="auto" w:fill="auto"/>
            <w:noWrap/>
            <w:vAlign w:val="center"/>
            <w:hideMark/>
          </w:tcPr>
          <w:p w:rsidR="009610EA" w:rsidRPr="00673E6A" w:rsidRDefault="009610EA" w:rsidP="00D77CD6">
            <w:pPr>
              <w:snapToGrid w:val="0"/>
              <w:ind w:left="247" w:hanging="247"/>
              <w:rPr>
                <w:rFonts w:ascii="Arial" w:hAnsi="Arial" w:cs="Arial"/>
                <w:sz w:val="4"/>
                <w:szCs w:val="4"/>
                <w:lang w:val="es-BO" w:eastAsia="es-BO"/>
              </w:rPr>
            </w:pPr>
          </w:p>
        </w:tc>
        <w:tc>
          <w:tcPr>
            <w:tcW w:w="6465" w:type="dxa"/>
            <w:gridSpan w:val="29"/>
            <w:shd w:val="clear" w:color="auto" w:fill="auto"/>
            <w:vAlign w:val="center"/>
          </w:tcPr>
          <w:p w:rsidR="009610EA" w:rsidRPr="00673E6A" w:rsidRDefault="009610EA" w:rsidP="00576EDA">
            <w:pPr>
              <w:snapToGrid w:val="0"/>
              <w:jc w:val="both"/>
              <w:rPr>
                <w:rFonts w:ascii="Arial" w:hAnsi="Arial" w:cs="Arial"/>
                <w:sz w:val="4"/>
                <w:szCs w:val="4"/>
              </w:rPr>
            </w:pP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sz w:val="4"/>
                <w:szCs w:val="4"/>
                <w:lang w:val="es-BO" w:eastAsia="es-BO"/>
              </w:rPr>
            </w:pPr>
          </w:p>
        </w:tc>
      </w:tr>
      <w:tr w:rsidR="009610EA" w:rsidRPr="00673E6A" w:rsidTr="003417C6">
        <w:trPr>
          <w:trHeight w:val="47"/>
          <w:jc w:val="center"/>
        </w:trPr>
        <w:tc>
          <w:tcPr>
            <w:tcW w:w="2567" w:type="dxa"/>
            <w:gridSpan w:val="2"/>
            <w:vMerge/>
            <w:tcBorders>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p>
        </w:tc>
        <w:tc>
          <w:tcPr>
            <w:tcW w:w="159" w:type="dxa"/>
            <w:gridSpan w:val="2"/>
            <w:tcBorders>
              <w:top w:val="nil"/>
              <w:left w:val="nil"/>
              <w:right w:val="single" w:sz="8" w:space="0" w:color="auto"/>
            </w:tcBorders>
            <w:shd w:val="clear" w:color="auto" w:fill="auto"/>
            <w:noWrap/>
            <w:vAlign w:val="center"/>
            <w:hideMark/>
          </w:tcPr>
          <w:p w:rsidR="009610EA" w:rsidRPr="00673E6A" w:rsidRDefault="009610EA" w:rsidP="00443C79">
            <w:pPr>
              <w:snapToGrid w:val="0"/>
              <w:rPr>
                <w:rFonts w:ascii="Arial" w:hAnsi="Arial" w:cs="Arial"/>
                <w:b/>
                <w:lang w:val="es-BO" w:eastAsia="es-BO"/>
              </w:rPr>
            </w:pPr>
          </w:p>
        </w:tc>
        <w:tc>
          <w:tcPr>
            <w:tcW w:w="29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9610EA" w:rsidRPr="00673E6A" w:rsidRDefault="009610EA" w:rsidP="00D77CD6">
            <w:pPr>
              <w:snapToGrid w:val="0"/>
              <w:ind w:left="247" w:hanging="247"/>
              <w:rPr>
                <w:rFonts w:ascii="Arial" w:hAnsi="Arial" w:cs="Arial"/>
                <w:lang w:val="es-BO" w:eastAsia="es-BO"/>
              </w:rPr>
            </w:pPr>
          </w:p>
        </w:tc>
        <w:tc>
          <w:tcPr>
            <w:tcW w:w="6465" w:type="dxa"/>
            <w:gridSpan w:val="29"/>
            <w:tcBorders>
              <w:left w:val="single" w:sz="8" w:space="0" w:color="auto"/>
            </w:tcBorders>
            <w:shd w:val="clear" w:color="auto" w:fill="auto"/>
            <w:vAlign w:val="center"/>
          </w:tcPr>
          <w:p w:rsidR="009610EA" w:rsidRPr="00673E6A" w:rsidRDefault="009610EA" w:rsidP="00D210DA">
            <w:pPr>
              <w:numPr>
                <w:ilvl w:val="0"/>
                <w:numId w:val="16"/>
              </w:numPr>
              <w:snapToGrid w:val="0"/>
              <w:ind w:left="213" w:hanging="213"/>
              <w:jc w:val="both"/>
              <w:rPr>
                <w:rFonts w:ascii="Calibri" w:hAnsi="Calibri" w:cs="Calibri"/>
                <w:lang w:val="es-BO" w:eastAsia="es-BO"/>
              </w:rPr>
            </w:pPr>
            <w:r w:rsidRPr="00673E6A">
              <w:rPr>
                <w:rFonts w:ascii="Arial" w:hAnsi="Arial" w:cs="Arial"/>
              </w:rPr>
              <w:t xml:space="preserve">Bienes para la próxima gestión </w:t>
            </w:r>
            <w:r w:rsidRPr="00BE7091">
              <w:rPr>
                <w:rFonts w:ascii="Arial" w:hAnsi="Arial" w:cs="Arial"/>
              </w:rPr>
              <w:t>(el proceso se  iniciará una vez promulgada la Ley del Presupuesto General del Estado de la siguiente gestión)</w:t>
            </w: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9610EA" w:rsidRPr="00673E6A" w:rsidTr="005D6725">
        <w:trPr>
          <w:trHeight w:val="27"/>
          <w:jc w:val="center"/>
        </w:trPr>
        <w:tc>
          <w:tcPr>
            <w:tcW w:w="9488" w:type="dxa"/>
            <w:gridSpan w:val="37"/>
            <w:tcBorders>
              <w:left w:val="single" w:sz="12" w:space="0" w:color="auto"/>
              <w:bottom w:val="single" w:sz="12" w:space="0" w:color="auto"/>
              <w:right w:val="nil"/>
            </w:tcBorders>
            <w:shd w:val="clear" w:color="auto" w:fill="auto"/>
            <w:noWrap/>
            <w:vAlign w:val="center"/>
            <w:hideMark/>
          </w:tcPr>
          <w:p w:rsidR="009610EA" w:rsidRPr="00673E6A" w:rsidRDefault="009610EA" w:rsidP="00443C79">
            <w:pPr>
              <w:snapToGrid w:val="0"/>
              <w:rPr>
                <w:rFonts w:ascii="Arial" w:hAnsi="Arial" w:cs="Arial"/>
                <w:b/>
                <w:bCs/>
                <w:sz w:val="4"/>
                <w:szCs w:val="4"/>
                <w:lang w:val="es-BO" w:eastAsia="es-BO"/>
              </w:rPr>
            </w:pPr>
          </w:p>
        </w:tc>
        <w:tc>
          <w:tcPr>
            <w:tcW w:w="160" w:type="dxa"/>
            <w:tcBorders>
              <w:left w:val="nil"/>
              <w:bottom w:val="single" w:sz="12" w:space="0" w:color="auto"/>
              <w:right w:val="single" w:sz="12" w:space="0" w:color="auto"/>
            </w:tcBorders>
            <w:shd w:val="clear" w:color="auto" w:fill="auto"/>
            <w:noWrap/>
            <w:vAlign w:val="center"/>
            <w:hideMark/>
          </w:tcPr>
          <w:p w:rsidR="009610EA" w:rsidRPr="00673E6A" w:rsidRDefault="009610EA" w:rsidP="00443C79">
            <w:pPr>
              <w:snapToGrid w:val="0"/>
              <w:rPr>
                <w:rFonts w:ascii="Arial" w:hAnsi="Arial" w:cs="Arial"/>
                <w:b/>
                <w:bCs/>
                <w:sz w:val="4"/>
                <w:szCs w:val="4"/>
                <w:lang w:val="es-BO" w:eastAsia="es-BO"/>
              </w:rPr>
            </w:pPr>
          </w:p>
        </w:tc>
      </w:tr>
      <w:tr w:rsidR="009610EA" w:rsidRPr="00673E6A" w:rsidTr="005D6725">
        <w:trPr>
          <w:trHeight w:val="27"/>
          <w:jc w:val="center"/>
        </w:trPr>
        <w:tc>
          <w:tcPr>
            <w:tcW w:w="9488" w:type="dxa"/>
            <w:gridSpan w:val="37"/>
            <w:tcBorders>
              <w:top w:val="single" w:sz="12" w:space="0" w:color="auto"/>
              <w:left w:val="single" w:sz="12" w:space="0" w:color="auto"/>
              <w:bottom w:val="nil"/>
              <w:right w:val="nil"/>
            </w:tcBorders>
            <w:shd w:val="clear" w:color="000000" w:fill="0F253F"/>
            <w:noWrap/>
            <w:vAlign w:val="center"/>
            <w:hideMark/>
          </w:tcPr>
          <w:p w:rsidR="009610EA" w:rsidRPr="00673E6A" w:rsidRDefault="009610EA" w:rsidP="00DB2092">
            <w:pPr>
              <w:snapToGrid w:val="0"/>
              <w:rPr>
                <w:rFonts w:ascii="Arial" w:hAnsi="Arial" w:cs="Arial"/>
                <w:b/>
                <w:bCs/>
                <w:lang w:val="es-BO" w:eastAsia="es-BO"/>
              </w:rPr>
            </w:pPr>
            <w:r w:rsidRPr="00673E6A">
              <w:rPr>
                <w:rFonts w:ascii="Arial" w:hAnsi="Arial" w:cs="Arial"/>
                <w:b/>
                <w:bCs/>
                <w:lang w:val="es-BO" w:eastAsia="es-BO"/>
              </w:rPr>
              <w:lastRenderedPageBreak/>
              <w:t>2.</w:t>
            </w:r>
            <w:r w:rsidRPr="00673E6A">
              <w:rPr>
                <w:rFonts w:ascii="Times New Roman" w:hAnsi="Times New Roman"/>
                <w:b/>
                <w:bCs/>
                <w:lang w:val="es-BO" w:eastAsia="es-BO"/>
              </w:rPr>
              <w:t xml:space="preserve">    </w:t>
            </w:r>
            <w:r w:rsidRPr="00673E6A">
              <w:rPr>
                <w:rFonts w:ascii="Arial" w:hAnsi="Arial" w:cs="Arial"/>
                <w:b/>
                <w:bCs/>
                <w:lang w:val="es-BO" w:eastAsia="es-BO"/>
              </w:rPr>
              <w:t>INFORMACIÓN DEL DOCUMENTO BASE DE CONTRATACIÓN (DBC) </w:t>
            </w:r>
          </w:p>
        </w:tc>
        <w:tc>
          <w:tcPr>
            <w:tcW w:w="160" w:type="dxa"/>
            <w:tcBorders>
              <w:top w:val="single" w:sz="12" w:space="0" w:color="auto"/>
              <w:left w:val="nil"/>
              <w:bottom w:val="nil"/>
              <w:right w:val="single" w:sz="12" w:space="0" w:color="auto"/>
            </w:tcBorders>
            <w:shd w:val="clear" w:color="000000" w:fill="0F253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r>
      <w:tr w:rsidR="009610EA" w:rsidRPr="00673E6A" w:rsidTr="00A7573A">
        <w:trPr>
          <w:trHeight w:val="57"/>
          <w:jc w:val="center"/>
        </w:trPr>
        <w:tc>
          <w:tcPr>
            <w:tcW w:w="9648" w:type="dxa"/>
            <w:gridSpan w:val="38"/>
            <w:tcBorders>
              <w:top w:val="nil"/>
              <w:left w:val="single" w:sz="12" w:space="0" w:color="auto"/>
              <w:bottom w:val="nil"/>
              <w:right w:val="single" w:sz="12" w:space="0" w:color="000000"/>
            </w:tcBorders>
            <w:shd w:val="clear" w:color="000000" w:fill="0F253F"/>
            <w:vAlign w:val="center"/>
            <w:hideMark/>
          </w:tcPr>
          <w:p w:rsidR="009610EA" w:rsidRPr="00673E6A" w:rsidRDefault="009610EA"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A7573A" w:rsidRPr="00673E6A" w:rsidTr="003417C6">
        <w:trPr>
          <w:trHeight w:val="57"/>
          <w:jc w:val="center"/>
        </w:trPr>
        <w:tc>
          <w:tcPr>
            <w:tcW w:w="2655" w:type="dxa"/>
            <w:gridSpan w:val="3"/>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8" w:type="dxa"/>
            <w:gridSpan w:val="4"/>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4"/>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17" w:type="dxa"/>
            <w:gridSpan w:val="4"/>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3" w:type="dxa"/>
            <w:gridSpan w:val="2"/>
            <w:tcBorders>
              <w:top w:val="nil"/>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3417C6">
        <w:trPr>
          <w:trHeight w:val="54"/>
          <w:jc w:val="center"/>
        </w:trPr>
        <w:tc>
          <w:tcPr>
            <w:tcW w:w="2655" w:type="dxa"/>
            <w:gridSpan w:val="3"/>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673" w:type="dxa"/>
            <w:gridSpan w:val="32"/>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9610EA" w:rsidRPr="00673E6A" w:rsidRDefault="00D27DC6" w:rsidP="00D0205B">
            <w:pPr>
              <w:snapToGrid w:val="0"/>
              <w:rPr>
                <w:rFonts w:ascii="Arial" w:hAnsi="Arial" w:cs="Arial"/>
                <w:lang w:val="es-BO" w:eastAsia="es-BO"/>
              </w:rPr>
            </w:pPr>
            <w:r w:rsidRPr="005C64BE">
              <w:rPr>
                <w:color w:val="0000FF"/>
              </w:rPr>
              <w:t>Calle Ayacucho esquina Mercado</w:t>
            </w:r>
            <w:r w:rsidR="00D0205B">
              <w:rPr>
                <w:color w:val="0000FF"/>
              </w:rPr>
              <w:t>,</w:t>
            </w:r>
            <w:r w:rsidRPr="005C64BE">
              <w:rPr>
                <w:color w:val="0000FF"/>
              </w:rPr>
              <w:t xml:space="preserve"> La Paz – Bolivia</w:t>
            </w:r>
          </w:p>
        </w:tc>
        <w:tc>
          <w:tcPr>
            <w:tcW w:w="160" w:type="dxa"/>
            <w:tcBorders>
              <w:top w:val="nil"/>
              <w:left w:val="single" w:sz="4" w:space="0" w:color="000000"/>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3417C6">
        <w:trPr>
          <w:trHeight w:val="47"/>
          <w:jc w:val="center"/>
        </w:trPr>
        <w:tc>
          <w:tcPr>
            <w:tcW w:w="2655" w:type="dxa"/>
            <w:gridSpan w:val="3"/>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1560" w:type="dxa"/>
            <w:gridSpan w:val="8"/>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4"/>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48" w:type="dxa"/>
            <w:gridSpan w:val="3"/>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17" w:type="dxa"/>
            <w:gridSpan w:val="4"/>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2"/>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gridSpan w:val="2"/>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1556" w:type="dxa"/>
            <w:gridSpan w:val="6"/>
            <w:tcBorders>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r>
      <w:tr w:rsidR="009610EA" w:rsidRPr="00673E6A" w:rsidTr="003417C6">
        <w:trPr>
          <w:trHeight w:val="57"/>
          <w:jc w:val="center"/>
        </w:trPr>
        <w:tc>
          <w:tcPr>
            <w:tcW w:w="2655" w:type="dxa"/>
            <w:gridSpan w:val="3"/>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p>
        </w:tc>
        <w:tc>
          <w:tcPr>
            <w:tcW w:w="1803" w:type="dxa"/>
            <w:gridSpan w:val="9"/>
            <w:tcBorders>
              <w:bottom w:val="single" w:sz="4" w:space="0" w:color="000000"/>
            </w:tcBorders>
            <w:shd w:val="clear" w:color="auto" w:fill="auto"/>
            <w:noWrap/>
            <w:vAlign w:val="center"/>
            <w:hideMark/>
          </w:tcPr>
          <w:p w:rsidR="009610EA" w:rsidRPr="00673E6A" w:rsidRDefault="009610EA"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704" w:type="dxa"/>
            <w:gridSpan w:val="4"/>
            <w:shd w:val="clear" w:color="auto" w:fill="auto"/>
            <w:noWrap/>
            <w:vAlign w:val="center"/>
            <w:hideMark/>
          </w:tcPr>
          <w:p w:rsidR="009610EA" w:rsidRPr="00673E6A" w:rsidRDefault="009610EA" w:rsidP="00443C79">
            <w:pPr>
              <w:snapToGrid w:val="0"/>
              <w:rPr>
                <w:rFonts w:ascii="Arial" w:hAnsi="Arial" w:cs="Arial"/>
                <w:sz w:val="14"/>
                <w:lang w:val="es-BO" w:eastAsia="es-BO"/>
              </w:rPr>
            </w:pPr>
          </w:p>
        </w:tc>
        <w:tc>
          <w:tcPr>
            <w:tcW w:w="1983" w:type="dxa"/>
            <w:gridSpan w:val="10"/>
            <w:tcBorders>
              <w:bottom w:val="single" w:sz="4" w:space="0" w:color="000000"/>
            </w:tcBorders>
            <w:shd w:val="clear" w:color="auto" w:fill="auto"/>
            <w:noWrap/>
            <w:vAlign w:val="center"/>
            <w:hideMark/>
          </w:tcPr>
          <w:p w:rsidR="009610EA" w:rsidRPr="00673E6A" w:rsidRDefault="009610EA"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547" w:type="dxa"/>
            <w:gridSpan w:val="3"/>
            <w:shd w:val="clear" w:color="auto" w:fill="auto"/>
            <w:noWrap/>
            <w:vAlign w:val="center"/>
            <w:hideMark/>
          </w:tcPr>
          <w:p w:rsidR="009610EA" w:rsidRPr="00673E6A" w:rsidRDefault="009610EA" w:rsidP="00443C79">
            <w:pPr>
              <w:snapToGrid w:val="0"/>
              <w:rPr>
                <w:rFonts w:ascii="Arial" w:hAnsi="Arial" w:cs="Arial"/>
                <w:sz w:val="14"/>
                <w:lang w:val="es-BO" w:eastAsia="es-BO"/>
              </w:rPr>
            </w:pPr>
          </w:p>
        </w:tc>
        <w:tc>
          <w:tcPr>
            <w:tcW w:w="1636" w:type="dxa"/>
            <w:gridSpan w:val="6"/>
            <w:tcBorders>
              <w:bottom w:val="single" w:sz="4" w:space="0" w:color="000000"/>
            </w:tcBorders>
            <w:shd w:val="clear" w:color="auto" w:fill="auto"/>
            <w:noWrap/>
            <w:vAlign w:val="center"/>
            <w:hideMark/>
          </w:tcPr>
          <w:p w:rsidR="009610EA" w:rsidRPr="00673E6A" w:rsidRDefault="009610EA"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p>
        </w:tc>
      </w:tr>
      <w:tr w:rsidR="009610EA" w:rsidRPr="00673E6A" w:rsidTr="003417C6">
        <w:trPr>
          <w:trHeight w:val="456"/>
          <w:jc w:val="center"/>
        </w:trPr>
        <w:tc>
          <w:tcPr>
            <w:tcW w:w="2655" w:type="dxa"/>
            <w:gridSpan w:val="3"/>
            <w:tcBorders>
              <w:top w:val="nil"/>
              <w:left w:val="single" w:sz="12" w:space="0" w:color="auto"/>
              <w:bottom w:val="nil"/>
              <w:right w:val="nil"/>
            </w:tcBorders>
            <w:shd w:val="clear" w:color="auto" w:fill="auto"/>
            <w:vAlign w:val="center"/>
            <w:hideMark/>
          </w:tcPr>
          <w:p w:rsidR="009610EA" w:rsidRDefault="009610EA"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FA01F5" w:rsidRPr="00673E6A" w:rsidRDefault="00FA01F5" w:rsidP="00443C79">
            <w:pPr>
              <w:snapToGrid w:val="0"/>
              <w:jc w:val="right"/>
              <w:rPr>
                <w:rFonts w:ascii="Arial" w:hAnsi="Arial" w:cs="Arial"/>
                <w:b/>
                <w:bCs/>
                <w:lang w:val="es-BO" w:eastAsia="es-BO"/>
              </w:rPr>
            </w:pPr>
            <w:r>
              <w:rPr>
                <w:rFonts w:ascii="Arial" w:hAnsi="Arial" w:cs="Arial"/>
                <w:b/>
                <w:bCs/>
                <w:lang w:val="es-BO" w:eastAsia="es-BO"/>
              </w:rPr>
              <w:t>Administrativas</w:t>
            </w:r>
          </w:p>
        </w:tc>
        <w:tc>
          <w:tcPr>
            <w:tcW w:w="160" w:type="dxa"/>
            <w:gridSpan w:val="2"/>
            <w:tcBorders>
              <w:top w:val="nil"/>
              <w:left w:val="nil"/>
              <w:bottom w:val="nil"/>
              <w:right w:val="nil"/>
            </w:tcBorders>
            <w:shd w:val="clear" w:color="auto" w:fill="auto"/>
            <w:noWrap/>
            <w:vAlign w:val="bottom"/>
            <w:hideMark/>
          </w:tcPr>
          <w:p w:rsidR="009610EA" w:rsidRPr="00673E6A" w:rsidRDefault="009610EA" w:rsidP="00FA01F5">
            <w:pPr>
              <w:snapToGrid w:val="0"/>
              <w:jc w:val="center"/>
              <w:rPr>
                <w:rFonts w:ascii="Arial" w:hAnsi="Arial" w:cs="Arial"/>
                <w:b/>
                <w:bCs/>
                <w:lang w:val="es-BO" w:eastAsia="es-BO"/>
              </w:rPr>
            </w:pPr>
            <w:r w:rsidRPr="00673E6A">
              <w:rPr>
                <w:rFonts w:ascii="Arial" w:hAnsi="Arial" w:cs="Arial"/>
                <w:b/>
                <w:bCs/>
                <w:lang w:val="es-BO" w:eastAsia="es-BO"/>
              </w:rPr>
              <w:t>:</w:t>
            </w:r>
          </w:p>
        </w:tc>
        <w:tc>
          <w:tcPr>
            <w:tcW w:w="2347"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hideMark/>
          </w:tcPr>
          <w:p w:rsidR="004B6ABC" w:rsidRPr="006124C9" w:rsidRDefault="004B6ABC" w:rsidP="004B6ABC">
            <w:pPr>
              <w:snapToGrid w:val="0"/>
              <w:rPr>
                <w:color w:val="0000FF"/>
                <w:sz w:val="10"/>
              </w:rPr>
            </w:pPr>
          </w:p>
          <w:p w:rsidR="009610EA" w:rsidRPr="00FA01F5" w:rsidRDefault="00D0205B" w:rsidP="004B6ABC">
            <w:pPr>
              <w:snapToGrid w:val="0"/>
              <w:rPr>
                <w:color w:val="0000FF"/>
                <w:sz w:val="14"/>
              </w:rPr>
            </w:pPr>
            <w:r w:rsidRPr="00FA01F5">
              <w:rPr>
                <w:color w:val="0000FF"/>
                <w:sz w:val="14"/>
              </w:rPr>
              <w:t>-Olga Flores Villca</w:t>
            </w:r>
          </w:p>
        </w:tc>
        <w:tc>
          <w:tcPr>
            <w:tcW w:w="160" w:type="dxa"/>
            <w:gridSpan w:val="2"/>
            <w:tcBorders>
              <w:left w:val="nil"/>
              <w:bottom w:val="nil"/>
              <w:right w:val="nil"/>
            </w:tcBorders>
            <w:shd w:val="clear" w:color="auto" w:fill="auto"/>
            <w:noWrap/>
            <w:hideMark/>
          </w:tcPr>
          <w:p w:rsidR="009610EA" w:rsidRPr="00FA01F5" w:rsidRDefault="009610EA" w:rsidP="00D0205B">
            <w:pPr>
              <w:snapToGrid w:val="0"/>
              <w:rPr>
                <w:color w:val="0000FF"/>
                <w:sz w:val="14"/>
              </w:rPr>
            </w:pPr>
          </w:p>
        </w:tc>
        <w:tc>
          <w:tcPr>
            <w:tcW w:w="2374"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hideMark/>
          </w:tcPr>
          <w:p w:rsidR="00D0205B" w:rsidRPr="00FA01F5" w:rsidRDefault="00D0205B" w:rsidP="00A32EFC">
            <w:pPr>
              <w:snapToGrid w:val="0"/>
              <w:ind w:left="122" w:hanging="122"/>
              <w:rPr>
                <w:color w:val="0000FF"/>
                <w:sz w:val="14"/>
              </w:rPr>
            </w:pPr>
            <w:r w:rsidRPr="00FA01F5">
              <w:rPr>
                <w:color w:val="0000FF"/>
                <w:sz w:val="14"/>
              </w:rPr>
              <w:t>-</w:t>
            </w:r>
            <w:r w:rsidR="00A32EFC">
              <w:rPr>
                <w:color w:val="0000FF"/>
                <w:sz w:val="14"/>
              </w:rPr>
              <w:t xml:space="preserve"> </w:t>
            </w:r>
            <w:r w:rsidRPr="00FA01F5">
              <w:rPr>
                <w:color w:val="0000FF"/>
                <w:sz w:val="14"/>
              </w:rPr>
              <w:t>Profesional en Compras y Contrataciones</w:t>
            </w:r>
          </w:p>
        </w:tc>
        <w:tc>
          <w:tcPr>
            <w:tcW w:w="156" w:type="dxa"/>
            <w:gridSpan w:val="2"/>
            <w:tcBorders>
              <w:left w:val="nil"/>
              <w:bottom w:val="nil"/>
              <w:right w:val="nil"/>
            </w:tcBorders>
            <w:shd w:val="clear" w:color="auto" w:fill="auto"/>
            <w:noWrap/>
            <w:hideMark/>
          </w:tcPr>
          <w:p w:rsidR="009610EA" w:rsidRPr="00FA01F5" w:rsidRDefault="009610EA" w:rsidP="00D0205B">
            <w:pPr>
              <w:snapToGrid w:val="0"/>
              <w:rPr>
                <w:color w:val="0000FF"/>
                <w:sz w:val="14"/>
              </w:rPr>
            </w:pPr>
          </w:p>
        </w:tc>
        <w:tc>
          <w:tcPr>
            <w:tcW w:w="1636" w:type="dxa"/>
            <w:gridSpan w:val="6"/>
            <w:tcBorders>
              <w:top w:val="single" w:sz="4" w:space="0" w:color="000000"/>
              <w:left w:val="single" w:sz="4" w:space="0" w:color="auto"/>
              <w:bottom w:val="single" w:sz="4" w:space="0" w:color="auto"/>
              <w:right w:val="single" w:sz="4" w:space="0" w:color="000000"/>
            </w:tcBorders>
            <w:shd w:val="clear" w:color="auto" w:fill="DBE5F1" w:themeFill="accent1" w:themeFillTint="33"/>
            <w:noWrap/>
            <w:hideMark/>
          </w:tcPr>
          <w:p w:rsidR="00D0205B" w:rsidRPr="00FA01F5" w:rsidRDefault="00D0205B" w:rsidP="00FA01F5">
            <w:pPr>
              <w:snapToGrid w:val="0"/>
              <w:ind w:left="56" w:hanging="56"/>
              <w:rPr>
                <w:color w:val="0000FF"/>
                <w:sz w:val="14"/>
              </w:rPr>
            </w:pPr>
            <w:r w:rsidRPr="00FA01F5">
              <w:rPr>
                <w:color w:val="0000FF"/>
                <w:sz w:val="14"/>
              </w:rPr>
              <w:t>-Dpto. de Compras y Contrataciones</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FA01F5" w:rsidRPr="00673E6A" w:rsidTr="003417C6">
        <w:trPr>
          <w:trHeight w:val="262"/>
          <w:jc w:val="center"/>
        </w:trPr>
        <w:tc>
          <w:tcPr>
            <w:tcW w:w="2655" w:type="dxa"/>
            <w:gridSpan w:val="3"/>
            <w:tcBorders>
              <w:top w:val="nil"/>
              <w:left w:val="single" w:sz="12" w:space="0" w:color="auto"/>
              <w:bottom w:val="nil"/>
              <w:right w:val="nil"/>
            </w:tcBorders>
            <w:shd w:val="clear" w:color="auto" w:fill="auto"/>
            <w:vAlign w:val="center"/>
          </w:tcPr>
          <w:p w:rsidR="00FA01F5" w:rsidRPr="00673E6A" w:rsidRDefault="00FA01F5" w:rsidP="00443C79">
            <w:pPr>
              <w:snapToGrid w:val="0"/>
              <w:jc w:val="right"/>
              <w:rPr>
                <w:rFonts w:ascii="Arial" w:hAnsi="Arial" w:cs="Arial"/>
                <w:b/>
                <w:bCs/>
                <w:lang w:val="es-BO" w:eastAsia="es-BO"/>
              </w:rPr>
            </w:pPr>
            <w:r>
              <w:rPr>
                <w:rFonts w:ascii="Arial" w:hAnsi="Arial" w:cs="Arial"/>
                <w:b/>
                <w:bCs/>
                <w:lang w:val="es-BO" w:eastAsia="es-BO"/>
              </w:rPr>
              <w:t>Técnicas</w:t>
            </w:r>
          </w:p>
        </w:tc>
        <w:tc>
          <w:tcPr>
            <w:tcW w:w="160" w:type="dxa"/>
            <w:gridSpan w:val="2"/>
            <w:tcBorders>
              <w:top w:val="nil"/>
              <w:left w:val="nil"/>
              <w:bottom w:val="nil"/>
              <w:right w:val="nil"/>
            </w:tcBorders>
            <w:shd w:val="clear" w:color="auto" w:fill="auto"/>
            <w:noWrap/>
            <w:vAlign w:val="center"/>
          </w:tcPr>
          <w:p w:rsidR="00FA01F5" w:rsidRPr="00673E6A" w:rsidRDefault="00FA01F5" w:rsidP="00443C79">
            <w:pPr>
              <w:snapToGrid w:val="0"/>
              <w:jc w:val="center"/>
              <w:rPr>
                <w:rFonts w:ascii="Arial" w:hAnsi="Arial" w:cs="Arial"/>
                <w:b/>
                <w:bCs/>
                <w:lang w:val="es-BO" w:eastAsia="es-BO"/>
              </w:rPr>
            </w:pPr>
            <w:r>
              <w:rPr>
                <w:rFonts w:ascii="Arial" w:hAnsi="Arial" w:cs="Arial"/>
                <w:b/>
                <w:bCs/>
                <w:lang w:val="es-BO" w:eastAsia="es-BO"/>
              </w:rPr>
              <w:t>:</w:t>
            </w:r>
          </w:p>
        </w:tc>
        <w:tc>
          <w:tcPr>
            <w:tcW w:w="2347"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tcPr>
          <w:p w:rsidR="00FA01F5" w:rsidRPr="00FA01F5" w:rsidRDefault="00FA01F5" w:rsidP="00A32EFC">
            <w:pPr>
              <w:snapToGrid w:val="0"/>
              <w:rPr>
                <w:color w:val="0000FF"/>
                <w:sz w:val="14"/>
              </w:rPr>
            </w:pPr>
            <w:r w:rsidRPr="00FA01F5">
              <w:rPr>
                <w:color w:val="0000FF"/>
                <w:sz w:val="14"/>
              </w:rPr>
              <w:t>-</w:t>
            </w:r>
            <w:r w:rsidR="00A32EFC">
              <w:rPr>
                <w:color w:val="0000FF"/>
                <w:sz w:val="14"/>
              </w:rPr>
              <w:t>Joseph Gray Molina</w:t>
            </w:r>
            <w:r w:rsidRPr="00FA01F5">
              <w:rPr>
                <w:color w:val="0000FF"/>
                <w:sz w:val="14"/>
              </w:rPr>
              <w:t xml:space="preserve"> </w:t>
            </w:r>
          </w:p>
        </w:tc>
        <w:tc>
          <w:tcPr>
            <w:tcW w:w="160" w:type="dxa"/>
            <w:gridSpan w:val="2"/>
            <w:tcBorders>
              <w:left w:val="nil"/>
              <w:bottom w:val="nil"/>
              <w:right w:val="nil"/>
            </w:tcBorders>
            <w:shd w:val="clear" w:color="auto" w:fill="auto"/>
            <w:noWrap/>
          </w:tcPr>
          <w:p w:rsidR="00FA01F5" w:rsidRPr="00FA01F5" w:rsidRDefault="00FA01F5" w:rsidP="00D0205B">
            <w:pPr>
              <w:snapToGrid w:val="0"/>
              <w:rPr>
                <w:color w:val="0000FF"/>
                <w:sz w:val="14"/>
              </w:rPr>
            </w:pPr>
          </w:p>
        </w:tc>
        <w:tc>
          <w:tcPr>
            <w:tcW w:w="2374"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tcPr>
          <w:p w:rsidR="00FA01F5" w:rsidRPr="00FA01F5" w:rsidRDefault="00A7573A" w:rsidP="00A32EFC">
            <w:pPr>
              <w:snapToGrid w:val="0"/>
              <w:ind w:left="122" w:hanging="122"/>
              <w:rPr>
                <w:color w:val="0000FF"/>
                <w:sz w:val="14"/>
              </w:rPr>
            </w:pPr>
            <w:r>
              <w:rPr>
                <w:color w:val="0000FF"/>
                <w:sz w:val="14"/>
              </w:rPr>
              <w:t xml:space="preserve">- </w:t>
            </w:r>
            <w:r w:rsidR="00A32EFC">
              <w:rPr>
                <w:color w:val="0000FF"/>
                <w:sz w:val="14"/>
              </w:rPr>
              <w:t>Subgerente de Gestión Documental y Biblioteca</w:t>
            </w:r>
          </w:p>
        </w:tc>
        <w:tc>
          <w:tcPr>
            <w:tcW w:w="156" w:type="dxa"/>
            <w:gridSpan w:val="2"/>
            <w:tcBorders>
              <w:left w:val="nil"/>
              <w:bottom w:val="nil"/>
              <w:right w:val="nil"/>
            </w:tcBorders>
            <w:shd w:val="clear" w:color="auto" w:fill="auto"/>
            <w:noWrap/>
          </w:tcPr>
          <w:p w:rsidR="00FA01F5" w:rsidRPr="00FA01F5" w:rsidRDefault="00FA01F5" w:rsidP="00D0205B">
            <w:pPr>
              <w:snapToGrid w:val="0"/>
              <w:rPr>
                <w:color w:val="0000FF"/>
                <w:sz w:val="14"/>
              </w:rPr>
            </w:pPr>
          </w:p>
        </w:tc>
        <w:tc>
          <w:tcPr>
            <w:tcW w:w="1636" w:type="dxa"/>
            <w:gridSpan w:val="6"/>
            <w:tcBorders>
              <w:top w:val="single" w:sz="4" w:space="0" w:color="000000"/>
              <w:left w:val="single" w:sz="4" w:space="0" w:color="auto"/>
              <w:bottom w:val="single" w:sz="4" w:space="0" w:color="auto"/>
              <w:right w:val="single" w:sz="4" w:space="0" w:color="000000"/>
            </w:tcBorders>
            <w:shd w:val="clear" w:color="auto" w:fill="DBE5F1" w:themeFill="accent1" w:themeFillTint="33"/>
            <w:noWrap/>
          </w:tcPr>
          <w:p w:rsidR="00FA01F5" w:rsidRPr="00FA01F5" w:rsidRDefault="00FA01F5" w:rsidP="00A32EFC">
            <w:pPr>
              <w:snapToGrid w:val="0"/>
              <w:ind w:left="56" w:hanging="56"/>
              <w:rPr>
                <w:color w:val="0000FF"/>
                <w:sz w:val="14"/>
              </w:rPr>
            </w:pPr>
            <w:r w:rsidRPr="00FA01F5">
              <w:rPr>
                <w:color w:val="0000FF"/>
                <w:sz w:val="14"/>
              </w:rPr>
              <w:t xml:space="preserve">-Gerencia de </w:t>
            </w:r>
            <w:r w:rsidR="00A32EFC">
              <w:rPr>
                <w:color w:val="0000FF"/>
                <w:sz w:val="14"/>
              </w:rPr>
              <w:t>Administración</w:t>
            </w:r>
          </w:p>
        </w:tc>
        <w:tc>
          <w:tcPr>
            <w:tcW w:w="160" w:type="dxa"/>
            <w:tcBorders>
              <w:top w:val="nil"/>
              <w:left w:val="nil"/>
              <w:bottom w:val="nil"/>
              <w:right w:val="single" w:sz="12" w:space="0" w:color="auto"/>
            </w:tcBorders>
            <w:shd w:val="clear" w:color="auto" w:fill="auto"/>
            <w:noWrap/>
            <w:vAlign w:val="center"/>
          </w:tcPr>
          <w:p w:rsidR="00FA01F5" w:rsidRPr="00673E6A" w:rsidRDefault="00FA01F5" w:rsidP="00443C79">
            <w:pPr>
              <w:snapToGrid w:val="0"/>
              <w:rPr>
                <w:rFonts w:ascii="Arial" w:hAnsi="Arial" w:cs="Arial"/>
                <w:lang w:val="es-BO" w:eastAsia="es-BO"/>
              </w:rPr>
            </w:pPr>
          </w:p>
        </w:tc>
      </w:tr>
      <w:tr w:rsidR="00A7573A" w:rsidRPr="00673E6A" w:rsidTr="003417C6">
        <w:trPr>
          <w:trHeight w:val="47"/>
          <w:jc w:val="center"/>
        </w:trPr>
        <w:tc>
          <w:tcPr>
            <w:tcW w:w="2655" w:type="dxa"/>
            <w:gridSpan w:val="3"/>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8"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nil"/>
              <w:right w:val="nil"/>
            </w:tcBorders>
            <w:shd w:val="clear" w:color="auto" w:fill="auto"/>
            <w:noWrap/>
            <w:vAlign w:val="center"/>
            <w:hideMark/>
          </w:tcPr>
          <w:p w:rsidR="00D86101" w:rsidRPr="00FA01F5" w:rsidRDefault="00D86101" w:rsidP="00443C79">
            <w:pPr>
              <w:snapToGrid w:val="0"/>
              <w:rPr>
                <w:rFonts w:ascii="Arial" w:hAnsi="Arial" w:cs="Arial"/>
                <w:sz w:val="4"/>
                <w:szCs w:val="4"/>
                <w:lang w:val="es-BO" w:eastAsia="es-BO"/>
              </w:rPr>
            </w:pPr>
          </w:p>
        </w:tc>
        <w:tc>
          <w:tcPr>
            <w:tcW w:w="37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17"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3" w:type="dxa"/>
            <w:gridSpan w:val="2"/>
            <w:tcBorders>
              <w:top w:val="nil"/>
              <w:left w:val="nil"/>
              <w:bottom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r>
      <w:tr w:rsidR="009610EA" w:rsidRPr="00673E6A" w:rsidTr="003417C6">
        <w:trPr>
          <w:trHeight w:val="154"/>
          <w:jc w:val="center"/>
        </w:trPr>
        <w:tc>
          <w:tcPr>
            <w:tcW w:w="2655" w:type="dxa"/>
            <w:gridSpan w:val="3"/>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673" w:type="dxa"/>
            <w:gridSpan w:val="3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9610EA" w:rsidRPr="00FA01F5" w:rsidRDefault="00086A1C" w:rsidP="00086A1C">
            <w:pPr>
              <w:snapToGrid w:val="0"/>
              <w:rPr>
                <w:color w:val="0000FF"/>
              </w:rPr>
            </w:pPr>
            <w:r w:rsidRPr="00FA01F5">
              <w:rPr>
                <w:color w:val="0000FF"/>
              </w:rPr>
              <w:t>De horas 08:30 a horas 18:30</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p>
        </w:tc>
      </w:tr>
      <w:tr w:rsidR="00A7573A" w:rsidRPr="00673E6A" w:rsidTr="003417C6">
        <w:trPr>
          <w:trHeight w:val="47"/>
          <w:jc w:val="center"/>
        </w:trPr>
        <w:tc>
          <w:tcPr>
            <w:tcW w:w="2655" w:type="dxa"/>
            <w:gridSpan w:val="3"/>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8"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17"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3" w:type="dxa"/>
            <w:gridSpan w:val="2"/>
            <w:tcBorders>
              <w:top w:val="nil"/>
              <w:left w:val="nil"/>
              <w:bottom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r>
      <w:tr w:rsidR="009610EA" w:rsidRPr="00673E6A" w:rsidTr="003417C6">
        <w:trPr>
          <w:trHeight w:val="49"/>
          <w:jc w:val="center"/>
        </w:trPr>
        <w:tc>
          <w:tcPr>
            <w:tcW w:w="1150" w:type="dxa"/>
            <w:tcBorders>
              <w:top w:val="nil"/>
              <w:left w:val="single" w:sz="12" w:space="0" w:color="auto"/>
              <w:bottom w:val="nil"/>
              <w:right w:val="single" w:sz="6" w:space="0" w:color="auto"/>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675" w:type="dxa"/>
            <w:gridSpan w:val="10"/>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FA01F5" w:rsidRDefault="00FA01F5" w:rsidP="00FA01F5">
            <w:pPr>
              <w:snapToGrid w:val="0"/>
              <w:jc w:val="center"/>
              <w:rPr>
                <w:rFonts w:ascii="Arial" w:hAnsi="Arial" w:cs="Arial"/>
                <w:b/>
                <w:bCs/>
                <w:lang w:val="es-BO" w:eastAsia="es-BO"/>
              </w:rPr>
            </w:pPr>
            <w:r>
              <w:rPr>
                <w:rFonts w:ascii="Arial" w:hAnsi="Arial" w:cs="Arial"/>
                <w:b/>
                <w:bCs/>
                <w:lang w:val="es-BO" w:eastAsia="es-BO"/>
              </w:rPr>
              <w:t>2409090</w:t>
            </w:r>
          </w:p>
          <w:p w:rsidR="00FA01F5" w:rsidRPr="005E4F04" w:rsidRDefault="00FA01F5" w:rsidP="00FA01F5">
            <w:pPr>
              <w:snapToGrid w:val="0"/>
              <w:rPr>
                <w:rFonts w:ascii="Arial" w:hAnsi="Arial" w:cs="Arial"/>
                <w:bCs/>
                <w:sz w:val="14"/>
                <w:lang w:val="es-BO" w:eastAsia="es-BO"/>
              </w:rPr>
            </w:pPr>
            <w:proofErr w:type="spellStart"/>
            <w:r w:rsidRPr="005E4F04">
              <w:rPr>
                <w:rFonts w:ascii="Arial" w:hAnsi="Arial" w:cs="Arial"/>
                <w:bCs/>
                <w:sz w:val="14"/>
                <w:lang w:val="es-BO" w:eastAsia="es-BO"/>
              </w:rPr>
              <w:t>Int</w:t>
            </w:r>
            <w:proofErr w:type="spellEnd"/>
            <w:r w:rsidRPr="005E4F04">
              <w:rPr>
                <w:rFonts w:ascii="Arial" w:hAnsi="Arial" w:cs="Arial"/>
                <w:bCs/>
                <w:sz w:val="14"/>
                <w:lang w:val="es-BO" w:eastAsia="es-BO"/>
              </w:rPr>
              <w:t xml:space="preserve">. 4709 (Consultas Administrativas) </w:t>
            </w:r>
          </w:p>
          <w:p w:rsidR="009610EA" w:rsidRPr="00673E6A" w:rsidRDefault="00A32EFC" w:rsidP="00A32EFC">
            <w:pPr>
              <w:snapToGrid w:val="0"/>
              <w:rPr>
                <w:rFonts w:ascii="Arial" w:hAnsi="Arial" w:cs="Arial"/>
                <w:b/>
                <w:bCs/>
                <w:lang w:val="es-BO" w:eastAsia="es-BO"/>
              </w:rPr>
            </w:pPr>
            <w:proofErr w:type="spellStart"/>
            <w:r>
              <w:rPr>
                <w:rFonts w:ascii="Arial" w:hAnsi="Arial" w:cs="Arial"/>
                <w:bCs/>
                <w:sz w:val="14"/>
                <w:lang w:val="es-BO" w:eastAsia="es-BO"/>
              </w:rPr>
              <w:t>Int</w:t>
            </w:r>
            <w:proofErr w:type="spellEnd"/>
            <w:r>
              <w:rPr>
                <w:rFonts w:ascii="Arial" w:hAnsi="Arial" w:cs="Arial"/>
                <w:bCs/>
                <w:sz w:val="14"/>
                <w:lang w:val="es-BO" w:eastAsia="es-BO"/>
              </w:rPr>
              <w:t>. 1507</w:t>
            </w:r>
            <w:r w:rsidR="00FA01F5" w:rsidRPr="005E4F04">
              <w:rPr>
                <w:rFonts w:ascii="Arial" w:hAnsi="Arial" w:cs="Arial"/>
                <w:bCs/>
                <w:sz w:val="14"/>
                <w:lang w:val="es-BO" w:eastAsia="es-BO"/>
              </w:rPr>
              <w:t xml:space="preserve"> (Consultas Técnicas)</w:t>
            </w:r>
          </w:p>
        </w:tc>
        <w:tc>
          <w:tcPr>
            <w:tcW w:w="550" w:type="dxa"/>
            <w:gridSpan w:val="2"/>
            <w:tcBorders>
              <w:top w:val="nil"/>
              <w:left w:val="single" w:sz="6" w:space="0" w:color="auto"/>
              <w:bottom w:val="nil"/>
              <w:right w:val="single" w:sz="6" w:space="0" w:color="auto"/>
            </w:tcBorders>
            <w:shd w:val="clear" w:color="auto" w:fill="auto"/>
            <w:vAlign w:val="center"/>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851"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hideMark/>
          </w:tcPr>
          <w:p w:rsidR="009610EA" w:rsidRPr="00673E6A" w:rsidRDefault="00086A1C" w:rsidP="00443C79">
            <w:pPr>
              <w:snapToGrid w:val="0"/>
              <w:jc w:val="center"/>
              <w:rPr>
                <w:rFonts w:ascii="Arial" w:hAnsi="Arial" w:cs="Arial"/>
                <w:lang w:val="es-BO" w:eastAsia="es-BO"/>
              </w:rPr>
            </w:pPr>
            <w:r>
              <w:rPr>
                <w:rFonts w:ascii="Arial" w:hAnsi="Arial" w:cs="Arial"/>
                <w:lang w:val="es-BO" w:eastAsia="es-BO"/>
              </w:rPr>
              <w:t>2407368</w:t>
            </w:r>
          </w:p>
        </w:tc>
        <w:tc>
          <w:tcPr>
            <w:tcW w:w="1559" w:type="dxa"/>
            <w:gridSpan w:val="8"/>
            <w:tcBorders>
              <w:left w:val="single" w:sz="6" w:space="0" w:color="auto"/>
              <w:right w:val="single" w:sz="4" w:space="0" w:color="000000"/>
            </w:tcBorders>
            <w:shd w:val="clear" w:color="auto" w:fill="auto"/>
            <w:vAlign w:val="center"/>
          </w:tcPr>
          <w:p w:rsidR="009610EA" w:rsidRPr="00673E6A" w:rsidRDefault="009610EA" w:rsidP="00C058B0">
            <w:pPr>
              <w:snapToGrid w:val="0"/>
              <w:jc w:val="right"/>
              <w:rPr>
                <w:rFonts w:ascii="Arial" w:hAnsi="Arial" w:cs="Arial"/>
                <w:b/>
                <w:lang w:val="es-BO" w:eastAsia="es-BO"/>
              </w:rPr>
            </w:pPr>
            <w:r w:rsidRPr="00673E6A">
              <w:rPr>
                <w:rFonts w:ascii="Arial" w:hAnsi="Arial" w:cs="Arial"/>
                <w:b/>
                <w:lang w:val="es-BO" w:eastAsia="es-BO"/>
              </w:rPr>
              <w:t>Correo electrónico para consultas:</w:t>
            </w:r>
          </w:p>
        </w:tc>
        <w:tc>
          <w:tcPr>
            <w:tcW w:w="2703" w:type="dxa"/>
            <w:gridSpan w:val="1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FA01F5" w:rsidRPr="00DC7366" w:rsidRDefault="00A519A3" w:rsidP="00086A1C">
            <w:pPr>
              <w:snapToGrid w:val="0"/>
              <w:rPr>
                <w:color w:val="0000FF"/>
                <w:sz w:val="14"/>
                <w:szCs w:val="14"/>
              </w:rPr>
            </w:pPr>
            <w:hyperlink r:id="rId22" w:history="1">
              <w:r w:rsidR="00086A1C" w:rsidRPr="00DC7366">
                <w:rPr>
                  <w:rStyle w:val="Hipervnculo"/>
                  <w:sz w:val="14"/>
                  <w:szCs w:val="14"/>
                </w:rPr>
                <w:t>oflores@bcb.gob.bo</w:t>
              </w:r>
            </w:hyperlink>
            <w:r w:rsidR="00086A1C" w:rsidRPr="00DC7366">
              <w:rPr>
                <w:color w:val="0000FF"/>
                <w:sz w:val="14"/>
                <w:szCs w:val="14"/>
              </w:rPr>
              <w:t xml:space="preserve"> </w:t>
            </w:r>
          </w:p>
          <w:p w:rsidR="00086A1C" w:rsidRPr="00DC7366" w:rsidRDefault="00086A1C" w:rsidP="00086A1C">
            <w:pPr>
              <w:snapToGrid w:val="0"/>
              <w:rPr>
                <w:color w:val="0000FF"/>
                <w:sz w:val="14"/>
                <w:szCs w:val="14"/>
              </w:rPr>
            </w:pPr>
            <w:r w:rsidRPr="00DC7366">
              <w:rPr>
                <w:color w:val="0000FF"/>
                <w:sz w:val="14"/>
                <w:szCs w:val="14"/>
              </w:rPr>
              <w:t>(Consultas Administrativas)</w:t>
            </w:r>
          </w:p>
          <w:p w:rsidR="00FA01F5" w:rsidRPr="00DC7366" w:rsidRDefault="00A519A3" w:rsidP="00960E31">
            <w:pPr>
              <w:snapToGrid w:val="0"/>
              <w:rPr>
                <w:color w:val="0000FF"/>
                <w:sz w:val="14"/>
                <w:szCs w:val="14"/>
              </w:rPr>
            </w:pPr>
            <w:hyperlink r:id="rId23" w:history="1">
              <w:r w:rsidR="00A32EFC" w:rsidRPr="00836584">
                <w:rPr>
                  <w:rStyle w:val="Hipervnculo"/>
                  <w:sz w:val="14"/>
                  <w:szCs w:val="14"/>
                </w:rPr>
                <w:t>jgray@bcb.gob.bo</w:t>
              </w:r>
            </w:hyperlink>
            <w:r w:rsidR="00C058B0" w:rsidRPr="00DC7366">
              <w:rPr>
                <w:color w:val="0000FF"/>
                <w:sz w:val="14"/>
                <w:szCs w:val="14"/>
              </w:rPr>
              <w:t xml:space="preserve"> </w:t>
            </w:r>
          </w:p>
          <w:p w:rsidR="00086A1C" w:rsidRPr="00DC7366" w:rsidRDefault="00086A1C" w:rsidP="00960E31">
            <w:pPr>
              <w:snapToGrid w:val="0"/>
              <w:rPr>
                <w:color w:val="0000FF"/>
                <w:sz w:val="14"/>
                <w:szCs w:val="14"/>
              </w:rPr>
            </w:pPr>
            <w:r w:rsidRPr="00DC7366">
              <w:rPr>
                <w:color w:val="0000FF"/>
                <w:sz w:val="14"/>
                <w:szCs w:val="14"/>
              </w:rPr>
              <w:t>(Consultas Técnicas)</w:t>
            </w:r>
          </w:p>
        </w:tc>
        <w:tc>
          <w:tcPr>
            <w:tcW w:w="160" w:type="dxa"/>
            <w:tcBorders>
              <w:top w:val="nil"/>
              <w:left w:val="single" w:sz="4" w:space="0" w:color="000000"/>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3417C6">
        <w:trPr>
          <w:trHeight w:val="42"/>
          <w:jc w:val="center"/>
        </w:trPr>
        <w:tc>
          <w:tcPr>
            <w:tcW w:w="2655" w:type="dxa"/>
            <w:gridSpan w:val="3"/>
            <w:tcBorders>
              <w:top w:val="nil"/>
              <w:left w:val="single" w:sz="12" w:space="0" w:color="auto"/>
              <w:bottom w:val="single" w:sz="12" w:space="0" w:color="auto"/>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8" w:type="dxa"/>
            <w:gridSpan w:val="4"/>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4"/>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17" w:type="dxa"/>
            <w:gridSpan w:val="4"/>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3" w:type="dxa"/>
            <w:gridSpan w:val="2"/>
            <w:tcBorders>
              <w:top w:val="nil"/>
              <w:left w:val="nil"/>
              <w:bottom w:val="single" w:sz="12" w:space="0" w:color="auto"/>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DB2092" w:rsidRPr="00D6547F" w:rsidRDefault="00DB2092">
      <w:pPr>
        <w:rPr>
          <w:sz w:val="2"/>
          <w:szCs w:val="2"/>
        </w:rPr>
      </w:pPr>
    </w:p>
    <w:tbl>
      <w:tblPr>
        <w:tblW w:w="9677" w:type="dxa"/>
        <w:jc w:val="center"/>
        <w:tblInd w:w="-923" w:type="dxa"/>
        <w:tblLayout w:type="fixed"/>
        <w:tblCellMar>
          <w:left w:w="70" w:type="dxa"/>
          <w:right w:w="70" w:type="dxa"/>
        </w:tblCellMar>
        <w:tblLook w:val="04A0" w:firstRow="1" w:lastRow="0" w:firstColumn="1" w:lastColumn="0" w:noHBand="0" w:noVBand="1"/>
      </w:tblPr>
      <w:tblGrid>
        <w:gridCol w:w="399"/>
        <w:gridCol w:w="4682"/>
        <w:gridCol w:w="194"/>
        <w:gridCol w:w="1004"/>
        <w:gridCol w:w="276"/>
        <w:gridCol w:w="629"/>
        <w:gridCol w:w="180"/>
        <w:gridCol w:w="2151"/>
        <w:gridCol w:w="162"/>
      </w:tblGrid>
      <w:tr w:rsidR="00B25CF6" w:rsidRPr="00673E6A" w:rsidTr="00A7573A">
        <w:trPr>
          <w:trHeight w:val="102"/>
          <w:jc w:val="center"/>
        </w:trPr>
        <w:tc>
          <w:tcPr>
            <w:tcW w:w="9677"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A7573A">
        <w:trPr>
          <w:trHeight w:val="80"/>
          <w:jc w:val="center"/>
        </w:trPr>
        <w:tc>
          <w:tcPr>
            <w:tcW w:w="9677" w:type="dxa"/>
            <w:gridSpan w:val="9"/>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B25CF6" w:rsidRPr="00673E6A" w:rsidTr="00A7573A">
        <w:trPr>
          <w:trHeight w:val="147"/>
          <w:jc w:val="center"/>
        </w:trPr>
        <w:tc>
          <w:tcPr>
            <w:tcW w:w="399"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4682" w:type="dxa"/>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194" w:type="dxa"/>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1004" w:type="dxa"/>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276"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29"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8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151" w:type="dxa"/>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162" w:type="dxa"/>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A7573A">
        <w:trPr>
          <w:trHeight w:val="44"/>
          <w:jc w:val="center"/>
        </w:trPr>
        <w:tc>
          <w:tcPr>
            <w:tcW w:w="399"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4682"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194" w:type="dxa"/>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004" w:type="dxa"/>
            <w:tcBorders>
              <w:top w:val="nil"/>
              <w:left w:val="nil"/>
              <w:bottom w:val="single" w:sz="8" w:space="0" w:color="auto"/>
              <w:right w:val="nil"/>
            </w:tcBorders>
            <w:shd w:val="clear" w:color="000000" w:fill="0F253F"/>
            <w:vAlign w:val="center"/>
            <w:hideMark/>
          </w:tcPr>
          <w:p w:rsidR="00B25CF6" w:rsidRPr="00673E6A" w:rsidRDefault="00B25CF6" w:rsidP="00D522B4">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276"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629"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proofErr w:type="spellStart"/>
            <w:r w:rsidRPr="00673E6A">
              <w:rPr>
                <w:rFonts w:ascii="Arial" w:hAnsi="Arial" w:cs="Arial"/>
                <w:i/>
                <w:iCs/>
                <w:sz w:val="12"/>
                <w:szCs w:val="12"/>
                <w:lang w:val="es-BO" w:eastAsia="es-BO"/>
              </w:rPr>
              <w:t>Hora:Min</w:t>
            </w:r>
            <w:proofErr w:type="spellEnd"/>
          </w:p>
        </w:tc>
        <w:tc>
          <w:tcPr>
            <w:tcW w:w="180"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151"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162" w:type="dxa"/>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A7573A">
        <w:trPr>
          <w:trHeight w:val="37"/>
          <w:jc w:val="center"/>
        </w:trPr>
        <w:tc>
          <w:tcPr>
            <w:tcW w:w="399"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194" w:type="dxa"/>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76"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29"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80"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151"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A7573A">
        <w:trPr>
          <w:trHeight w:val="756"/>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r w:rsidR="00D7365C">
              <w:rPr>
                <w:rFonts w:ascii="Arial" w:hAnsi="Arial" w:cs="Arial"/>
                <w:lang w:val="es-BO" w:eastAsia="es-BO"/>
              </w:rPr>
              <w:t xml:space="preserve"> *</w:t>
            </w: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F93B32" w:rsidRDefault="00E562B1" w:rsidP="00E562B1">
            <w:pPr>
              <w:snapToGrid w:val="0"/>
              <w:jc w:val="center"/>
              <w:rPr>
                <w:color w:val="0000FF"/>
              </w:rPr>
            </w:pPr>
            <w:r>
              <w:rPr>
                <w:color w:val="0000FF"/>
              </w:rPr>
              <w:t>01</w:t>
            </w:r>
            <w:r w:rsidR="00641A70">
              <w:rPr>
                <w:color w:val="0000FF"/>
              </w:rPr>
              <w:t>.</w:t>
            </w:r>
            <w:r w:rsidR="00A7573A">
              <w:rPr>
                <w:color w:val="0000FF"/>
              </w:rPr>
              <w:t>1</w:t>
            </w:r>
            <w:r>
              <w:rPr>
                <w:color w:val="0000FF"/>
              </w:rPr>
              <w:t>1</w:t>
            </w:r>
            <w:r w:rsidR="00F93B32" w:rsidRPr="00F93B32">
              <w:rPr>
                <w:color w:val="0000FF"/>
              </w:rPr>
              <w:t>.13</w:t>
            </w:r>
          </w:p>
        </w:tc>
        <w:tc>
          <w:tcPr>
            <w:tcW w:w="276" w:type="dxa"/>
            <w:tcBorders>
              <w:top w:val="nil"/>
              <w:left w:val="nil"/>
              <w:bottom w:val="nil"/>
            </w:tcBorders>
            <w:shd w:val="clear" w:color="auto" w:fill="auto"/>
            <w:noWrap/>
            <w:vAlign w:val="center"/>
            <w:hideMark/>
          </w:tcPr>
          <w:p w:rsidR="00B25CF6" w:rsidRPr="00F93B32" w:rsidRDefault="00B25CF6" w:rsidP="00F93B32">
            <w:pPr>
              <w:snapToGrid w:val="0"/>
              <w:jc w:val="center"/>
              <w:rPr>
                <w:color w:val="0000FF"/>
              </w:rPr>
            </w:pPr>
          </w:p>
        </w:tc>
        <w:tc>
          <w:tcPr>
            <w:tcW w:w="629" w:type="dxa"/>
            <w:shd w:val="clear" w:color="auto" w:fill="auto"/>
            <w:noWrap/>
            <w:vAlign w:val="center"/>
          </w:tcPr>
          <w:p w:rsidR="00B25CF6" w:rsidRPr="00F93B32" w:rsidRDefault="00B25CF6" w:rsidP="00F93B32">
            <w:pPr>
              <w:snapToGrid w:val="0"/>
              <w:jc w:val="center"/>
              <w:rPr>
                <w:color w:val="0000FF"/>
              </w:rPr>
            </w:pPr>
          </w:p>
        </w:tc>
        <w:tc>
          <w:tcPr>
            <w:tcW w:w="180" w:type="dxa"/>
            <w:shd w:val="clear" w:color="auto" w:fill="auto"/>
            <w:noWrap/>
            <w:vAlign w:val="center"/>
          </w:tcPr>
          <w:p w:rsidR="00B25CF6" w:rsidRPr="00F93B32" w:rsidRDefault="00B25CF6" w:rsidP="00F93B32">
            <w:pPr>
              <w:snapToGrid w:val="0"/>
              <w:jc w:val="center"/>
              <w:rPr>
                <w:color w:val="0000FF"/>
              </w:rPr>
            </w:pPr>
          </w:p>
        </w:tc>
        <w:tc>
          <w:tcPr>
            <w:tcW w:w="2151" w:type="dxa"/>
            <w:shd w:val="clear" w:color="auto" w:fill="auto"/>
            <w:noWrap/>
            <w:vAlign w:val="center"/>
          </w:tcPr>
          <w:p w:rsidR="00F93B32" w:rsidRPr="00F93B32" w:rsidRDefault="00F93B32" w:rsidP="00F93B32">
            <w:pPr>
              <w:snapToGrid w:val="0"/>
              <w:rPr>
                <w:color w:val="0000FF"/>
                <w:highlight w:val="yellow"/>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A7573A">
        <w:trPr>
          <w:trHeight w:val="71"/>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51A49" w:rsidRPr="004106FC" w:rsidTr="00A7573A">
        <w:trPr>
          <w:trHeight w:val="140"/>
          <w:jc w:val="center"/>
        </w:trPr>
        <w:tc>
          <w:tcPr>
            <w:tcW w:w="399" w:type="dxa"/>
            <w:tcBorders>
              <w:top w:val="nil"/>
              <w:left w:val="single" w:sz="12" w:space="0" w:color="auto"/>
              <w:bottom w:val="nil"/>
              <w:right w:val="nil"/>
            </w:tcBorders>
            <w:shd w:val="clear" w:color="auto" w:fill="auto"/>
            <w:noWrap/>
            <w:vAlign w:val="center"/>
            <w:hideMark/>
          </w:tcPr>
          <w:p w:rsidR="00551A49" w:rsidRPr="004106FC" w:rsidRDefault="00551A49" w:rsidP="00443C79">
            <w:pPr>
              <w:snapToGrid w:val="0"/>
              <w:jc w:val="center"/>
              <w:rPr>
                <w:rFonts w:ascii="Arial" w:hAnsi="Arial" w:cs="Arial"/>
                <w:b/>
                <w:lang w:val="es-BO" w:eastAsia="es-BO"/>
              </w:rPr>
            </w:pPr>
            <w:r w:rsidRPr="004106FC">
              <w:rPr>
                <w:rFonts w:ascii="Arial" w:hAnsi="Arial" w:cs="Arial"/>
                <w:b/>
                <w:lang w:val="es-BO" w:eastAsia="es-BO"/>
              </w:rPr>
              <w:t>2</w:t>
            </w:r>
          </w:p>
        </w:tc>
        <w:tc>
          <w:tcPr>
            <w:tcW w:w="4682" w:type="dxa"/>
            <w:tcBorders>
              <w:top w:val="nil"/>
              <w:left w:val="nil"/>
              <w:bottom w:val="nil"/>
              <w:right w:val="nil"/>
            </w:tcBorders>
            <w:shd w:val="clear" w:color="auto" w:fill="auto"/>
            <w:noWrap/>
            <w:vAlign w:val="center"/>
            <w:hideMark/>
          </w:tcPr>
          <w:p w:rsidR="00551A49" w:rsidRPr="004106FC" w:rsidRDefault="00551A49" w:rsidP="00443C79">
            <w:pPr>
              <w:snapToGrid w:val="0"/>
              <w:jc w:val="both"/>
              <w:rPr>
                <w:rFonts w:ascii="Arial" w:hAnsi="Arial" w:cs="Arial"/>
                <w:lang w:val="es-BO" w:eastAsia="es-BO"/>
              </w:rPr>
            </w:pPr>
            <w:r w:rsidRPr="004106FC">
              <w:rPr>
                <w:rFonts w:ascii="Arial" w:hAnsi="Arial" w:cs="Arial"/>
                <w:lang w:val="es-BO" w:eastAsia="es-BO"/>
              </w:rPr>
              <w:t xml:space="preserve">Inspección Previa </w:t>
            </w:r>
            <w:r w:rsidRPr="004106FC">
              <w:rPr>
                <w:rFonts w:ascii="Arial" w:hAnsi="Arial" w:cs="Arial"/>
                <w:i/>
                <w:iCs/>
                <w:lang w:val="es-BO" w:eastAsia="es-BO"/>
              </w:rPr>
              <w:t>(No es obligatoria)*</w:t>
            </w:r>
          </w:p>
        </w:tc>
        <w:tc>
          <w:tcPr>
            <w:tcW w:w="194" w:type="dxa"/>
            <w:tcBorders>
              <w:top w:val="nil"/>
              <w:left w:val="nil"/>
              <w:bottom w:val="nil"/>
              <w:right w:val="nil"/>
            </w:tcBorders>
            <w:shd w:val="clear" w:color="auto" w:fill="auto"/>
            <w:noWrap/>
            <w:vAlign w:val="center"/>
            <w:hideMark/>
          </w:tcPr>
          <w:p w:rsidR="00551A49" w:rsidRPr="004106FC" w:rsidRDefault="00551A49" w:rsidP="00443C79">
            <w:pPr>
              <w:snapToGrid w:val="0"/>
              <w:jc w:val="center"/>
              <w:rPr>
                <w:rFonts w:ascii="Arial" w:hAnsi="Arial" w:cs="Arial"/>
                <w:b/>
                <w:bCs/>
                <w:sz w:val="20"/>
                <w:szCs w:val="20"/>
                <w:lang w:val="es-BO" w:eastAsia="es-BO"/>
              </w:rPr>
            </w:pPr>
            <w:r w:rsidRPr="004106FC">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51A49" w:rsidRPr="00943EBE" w:rsidRDefault="00943EBE" w:rsidP="00E562B1">
            <w:pPr>
              <w:snapToGrid w:val="0"/>
              <w:jc w:val="center"/>
              <w:rPr>
                <w:color w:val="0000FF"/>
              </w:rPr>
            </w:pPr>
            <w:r w:rsidRPr="00943EBE">
              <w:rPr>
                <w:color w:val="0000FF"/>
              </w:rPr>
              <w:t>0</w:t>
            </w:r>
            <w:r w:rsidR="00E562B1">
              <w:rPr>
                <w:color w:val="0000FF"/>
              </w:rPr>
              <w:t>8</w:t>
            </w:r>
            <w:r w:rsidRPr="00943EBE">
              <w:rPr>
                <w:color w:val="0000FF"/>
              </w:rPr>
              <w:t>.11.13</w:t>
            </w:r>
          </w:p>
        </w:tc>
        <w:tc>
          <w:tcPr>
            <w:tcW w:w="276" w:type="dxa"/>
            <w:tcBorders>
              <w:top w:val="nil"/>
              <w:left w:val="nil"/>
              <w:bottom w:val="nil"/>
              <w:right w:val="nil"/>
            </w:tcBorders>
            <w:shd w:val="clear" w:color="auto" w:fill="auto"/>
            <w:noWrap/>
            <w:vAlign w:val="center"/>
            <w:hideMark/>
          </w:tcPr>
          <w:p w:rsidR="00551A49" w:rsidRPr="004106FC" w:rsidRDefault="00551A49" w:rsidP="00551A49">
            <w:pPr>
              <w:snapToGrid w:val="0"/>
              <w:jc w:val="center"/>
              <w:rPr>
                <w:rFonts w:ascii="Arial" w:hAnsi="Arial" w:cs="Arial"/>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51A49" w:rsidRPr="00D42191" w:rsidRDefault="00D42191" w:rsidP="00551A49">
            <w:pPr>
              <w:snapToGrid w:val="0"/>
              <w:jc w:val="center"/>
              <w:rPr>
                <w:color w:val="0000FF"/>
              </w:rPr>
            </w:pPr>
            <w:r w:rsidRPr="00D42191">
              <w:rPr>
                <w:color w:val="0000FF"/>
              </w:rPr>
              <w:t>11:00</w:t>
            </w:r>
          </w:p>
        </w:tc>
        <w:tc>
          <w:tcPr>
            <w:tcW w:w="180" w:type="dxa"/>
            <w:tcBorders>
              <w:top w:val="nil"/>
              <w:left w:val="nil"/>
              <w:bottom w:val="nil"/>
              <w:right w:val="nil"/>
            </w:tcBorders>
            <w:shd w:val="clear" w:color="auto" w:fill="auto"/>
            <w:noWrap/>
            <w:vAlign w:val="center"/>
            <w:hideMark/>
          </w:tcPr>
          <w:p w:rsidR="00551A49" w:rsidRPr="004106FC" w:rsidRDefault="00551A49" w:rsidP="00F93B32">
            <w:pPr>
              <w:snapToGrid w:val="0"/>
              <w:jc w:val="center"/>
              <w:rPr>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51A49" w:rsidRPr="00943EBE" w:rsidRDefault="00943EBE" w:rsidP="00943EBE">
            <w:pPr>
              <w:snapToGrid w:val="0"/>
              <w:jc w:val="both"/>
              <w:rPr>
                <w:color w:val="0000FF"/>
              </w:rPr>
            </w:pPr>
            <w:r>
              <w:rPr>
                <w:rFonts w:cs="Arial"/>
              </w:rPr>
              <w:t xml:space="preserve">Coordinar con el Lic. Joseph Gray Molina </w:t>
            </w:r>
            <w:r w:rsidRPr="00943EBE">
              <w:rPr>
                <w:rFonts w:cs="Arial"/>
              </w:rPr>
              <w:t>(</w:t>
            </w:r>
            <w:r>
              <w:rPr>
                <w:rFonts w:cs="Arial"/>
                <w:i/>
                <w:color w:val="0000FF"/>
              </w:rPr>
              <w:t xml:space="preserve">Teléfono 2409090, </w:t>
            </w:r>
            <w:proofErr w:type="spellStart"/>
            <w:r>
              <w:rPr>
                <w:rFonts w:cs="Arial"/>
                <w:i/>
                <w:color w:val="0000FF"/>
              </w:rPr>
              <w:t>int</w:t>
            </w:r>
            <w:proofErr w:type="spellEnd"/>
            <w:r>
              <w:rPr>
                <w:rFonts w:cs="Arial"/>
                <w:i/>
                <w:color w:val="0000FF"/>
              </w:rPr>
              <w:t>. 1507, piso 15 del edificio principal del BCB</w:t>
            </w:r>
            <w:r w:rsidRPr="00943EBE">
              <w:rPr>
                <w:rFonts w:cs="Arial"/>
                <w:i/>
                <w:color w:val="0000FF"/>
              </w:rPr>
              <w:t>).</w:t>
            </w:r>
          </w:p>
        </w:tc>
        <w:tc>
          <w:tcPr>
            <w:tcW w:w="162" w:type="dxa"/>
            <w:tcBorders>
              <w:top w:val="nil"/>
              <w:left w:val="nil"/>
              <w:bottom w:val="nil"/>
              <w:right w:val="single" w:sz="12" w:space="0" w:color="auto"/>
            </w:tcBorders>
            <w:shd w:val="clear" w:color="auto" w:fill="auto"/>
            <w:noWrap/>
            <w:hideMark/>
          </w:tcPr>
          <w:p w:rsidR="00551A49" w:rsidRPr="004106FC" w:rsidRDefault="00551A49" w:rsidP="00443C79">
            <w:pPr>
              <w:snapToGrid w:val="0"/>
              <w:rPr>
                <w:rFonts w:ascii="Arial" w:hAnsi="Arial" w:cs="Arial"/>
                <w:sz w:val="20"/>
                <w:szCs w:val="20"/>
                <w:lang w:val="es-BO" w:eastAsia="es-BO"/>
              </w:rPr>
            </w:pPr>
            <w:r w:rsidRPr="004106FC">
              <w:rPr>
                <w:rFonts w:ascii="Arial" w:hAnsi="Arial" w:cs="Arial"/>
                <w:sz w:val="20"/>
                <w:szCs w:val="20"/>
                <w:lang w:val="es-BO" w:eastAsia="es-BO"/>
              </w:rPr>
              <w:t> </w:t>
            </w:r>
          </w:p>
        </w:tc>
      </w:tr>
      <w:tr w:rsidR="00B25CF6" w:rsidRPr="004106FC"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4106FC" w:rsidRDefault="00B25CF6" w:rsidP="00443C79">
            <w:pPr>
              <w:snapToGrid w:val="0"/>
              <w:jc w:val="center"/>
              <w:rPr>
                <w:rFonts w:ascii="Arial" w:hAnsi="Arial" w:cs="Arial"/>
                <w:b/>
                <w:bCs/>
                <w:sz w:val="4"/>
                <w:szCs w:val="4"/>
                <w:lang w:val="es-BO" w:eastAsia="es-BO"/>
              </w:rPr>
            </w:pPr>
            <w:r w:rsidRPr="004106FC">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4106FC"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4106FC"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4106FC"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4106FC" w:rsidRDefault="00B25CF6" w:rsidP="00F93B32">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auto"/>
            <w:noWrap/>
            <w:vAlign w:val="center"/>
            <w:hideMark/>
          </w:tcPr>
          <w:p w:rsidR="00B25CF6" w:rsidRPr="004106FC" w:rsidRDefault="00B25CF6" w:rsidP="00F93B32">
            <w:pPr>
              <w:snapToGrid w:val="0"/>
              <w:jc w:val="center"/>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B25CF6" w:rsidRPr="004106FC" w:rsidRDefault="00B25CF6" w:rsidP="00F93B32">
            <w:pPr>
              <w:snapToGrid w:val="0"/>
              <w:jc w:val="center"/>
              <w:rPr>
                <w:rFonts w:ascii="Arial" w:hAnsi="Arial" w:cs="Arial"/>
                <w:sz w:val="4"/>
                <w:szCs w:val="4"/>
                <w:lang w:val="es-BO" w:eastAsia="es-BO"/>
              </w:rPr>
            </w:pPr>
          </w:p>
        </w:tc>
        <w:tc>
          <w:tcPr>
            <w:tcW w:w="2151" w:type="dxa"/>
            <w:tcBorders>
              <w:top w:val="nil"/>
              <w:left w:val="nil"/>
              <w:bottom w:val="nil"/>
              <w:right w:val="nil"/>
            </w:tcBorders>
            <w:shd w:val="clear" w:color="auto" w:fill="auto"/>
            <w:noWrap/>
            <w:vAlign w:val="center"/>
            <w:hideMark/>
          </w:tcPr>
          <w:p w:rsidR="00B25CF6" w:rsidRPr="004106FC"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4106FC" w:rsidRDefault="00B25CF6" w:rsidP="00443C79">
            <w:pPr>
              <w:snapToGrid w:val="0"/>
              <w:rPr>
                <w:rFonts w:ascii="Arial" w:hAnsi="Arial" w:cs="Arial"/>
                <w:sz w:val="4"/>
                <w:szCs w:val="4"/>
                <w:lang w:val="es-BO" w:eastAsia="es-BO"/>
              </w:rPr>
            </w:pPr>
            <w:r w:rsidRPr="004106FC">
              <w:rPr>
                <w:rFonts w:ascii="Arial" w:hAnsi="Arial" w:cs="Arial"/>
                <w:sz w:val="4"/>
                <w:szCs w:val="4"/>
                <w:lang w:val="es-BO" w:eastAsia="es-BO"/>
              </w:rPr>
              <w:t> </w:t>
            </w:r>
          </w:p>
        </w:tc>
      </w:tr>
      <w:tr w:rsidR="004106FC" w:rsidRPr="004106FC" w:rsidTr="00A7573A">
        <w:trPr>
          <w:trHeight w:val="130"/>
          <w:jc w:val="center"/>
        </w:trPr>
        <w:tc>
          <w:tcPr>
            <w:tcW w:w="399" w:type="dxa"/>
            <w:tcBorders>
              <w:top w:val="nil"/>
              <w:left w:val="single" w:sz="12" w:space="0" w:color="auto"/>
              <w:bottom w:val="nil"/>
              <w:right w:val="nil"/>
            </w:tcBorders>
            <w:shd w:val="clear" w:color="auto" w:fill="auto"/>
            <w:noWrap/>
            <w:vAlign w:val="center"/>
            <w:hideMark/>
          </w:tcPr>
          <w:p w:rsidR="004106FC" w:rsidRPr="004106FC" w:rsidRDefault="004106FC" w:rsidP="00443C79">
            <w:pPr>
              <w:snapToGrid w:val="0"/>
              <w:jc w:val="center"/>
              <w:rPr>
                <w:rFonts w:ascii="Arial" w:hAnsi="Arial" w:cs="Arial"/>
                <w:b/>
                <w:bCs/>
                <w:lang w:val="es-BO" w:eastAsia="es-BO"/>
              </w:rPr>
            </w:pPr>
            <w:r w:rsidRPr="004106FC">
              <w:rPr>
                <w:rFonts w:ascii="Arial" w:hAnsi="Arial" w:cs="Arial"/>
                <w:b/>
                <w:bCs/>
                <w:lang w:val="es-BO" w:eastAsia="es-BO"/>
              </w:rPr>
              <w:t>3</w:t>
            </w:r>
          </w:p>
        </w:tc>
        <w:tc>
          <w:tcPr>
            <w:tcW w:w="4682" w:type="dxa"/>
            <w:tcBorders>
              <w:top w:val="nil"/>
              <w:left w:val="nil"/>
              <w:bottom w:val="nil"/>
              <w:right w:val="nil"/>
            </w:tcBorders>
            <w:shd w:val="clear" w:color="auto" w:fill="auto"/>
            <w:noWrap/>
            <w:vAlign w:val="center"/>
            <w:hideMark/>
          </w:tcPr>
          <w:p w:rsidR="004106FC" w:rsidRPr="004106FC" w:rsidRDefault="004106FC" w:rsidP="00443C79">
            <w:pPr>
              <w:snapToGrid w:val="0"/>
              <w:jc w:val="both"/>
              <w:rPr>
                <w:rFonts w:ascii="Arial" w:hAnsi="Arial" w:cs="Arial"/>
                <w:lang w:val="es-BO" w:eastAsia="es-BO"/>
              </w:rPr>
            </w:pPr>
            <w:r w:rsidRPr="004106FC">
              <w:rPr>
                <w:rFonts w:ascii="Arial" w:hAnsi="Arial" w:cs="Arial"/>
                <w:lang w:val="es-BO" w:eastAsia="es-BO"/>
              </w:rPr>
              <w:t xml:space="preserve">Consultas Escritas </w:t>
            </w:r>
            <w:r w:rsidRPr="004106FC">
              <w:rPr>
                <w:rFonts w:ascii="Arial" w:hAnsi="Arial" w:cs="Arial"/>
                <w:i/>
                <w:iCs/>
                <w:lang w:val="es-BO" w:eastAsia="es-BO"/>
              </w:rPr>
              <w:t>(No son obligatorias)*</w:t>
            </w:r>
          </w:p>
        </w:tc>
        <w:tc>
          <w:tcPr>
            <w:tcW w:w="194" w:type="dxa"/>
            <w:tcBorders>
              <w:top w:val="nil"/>
              <w:left w:val="nil"/>
              <w:bottom w:val="nil"/>
              <w:right w:val="nil"/>
            </w:tcBorders>
            <w:shd w:val="clear" w:color="auto" w:fill="auto"/>
            <w:noWrap/>
            <w:vAlign w:val="center"/>
            <w:hideMark/>
          </w:tcPr>
          <w:p w:rsidR="004106FC" w:rsidRPr="004106FC" w:rsidRDefault="004106FC" w:rsidP="00443C79">
            <w:pPr>
              <w:snapToGrid w:val="0"/>
              <w:jc w:val="center"/>
              <w:rPr>
                <w:rFonts w:ascii="Arial" w:hAnsi="Arial" w:cs="Arial"/>
                <w:b/>
                <w:bCs/>
                <w:sz w:val="20"/>
                <w:szCs w:val="20"/>
                <w:lang w:val="es-BO" w:eastAsia="es-BO"/>
              </w:rPr>
            </w:pPr>
            <w:r w:rsidRPr="004106FC">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106FC" w:rsidRPr="004106FC" w:rsidRDefault="004106FC" w:rsidP="00B422E1">
            <w:pPr>
              <w:snapToGrid w:val="0"/>
              <w:jc w:val="center"/>
              <w:rPr>
                <w:rFonts w:ascii="Arial" w:hAnsi="Arial" w:cs="Arial"/>
                <w:sz w:val="20"/>
                <w:szCs w:val="20"/>
                <w:lang w:val="es-BO" w:eastAsia="es-BO"/>
              </w:rPr>
            </w:pPr>
            <w:r w:rsidRPr="004106FC">
              <w:rPr>
                <w:rFonts w:ascii="Arial" w:hAnsi="Arial" w:cs="Arial"/>
                <w:sz w:val="20"/>
                <w:szCs w:val="20"/>
                <w:lang w:val="es-BO" w:eastAsia="es-BO"/>
              </w:rPr>
              <w:t>---</w:t>
            </w:r>
          </w:p>
        </w:tc>
        <w:tc>
          <w:tcPr>
            <w:tcW w:w="276" w:type="dxa"/>
            <w:tcBorders>
              <w:top w:val="nil"/>
              <w:left w:val="nil"/>
              <w:bottom w:val="nil"/>
              <w:right w:val="nil"/>
            </w:tcBorders>
            <w:shd w:val="clear" w:color="auto" w:fill="auto"/>
            <w:noWrap/>
            <w:vAlign w:val="center"/>
          </w:tcPr>
          <w:p w:rsidR="004106FC" w:rsidRPr="004106FC" w:rsidRDefault="004106FC" w:rsidP="00B422E1">
            <w:pPr>
              <w:snapToGrid w:val="0"/>
              <w:jc w:val="center"/>
              <w:rPr>
                <w:rFonts w:ascii="Arial" w:hAnsi="Arial" w:cs="Arial"/>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106FC" w:rsidRPr="004106FC" w:rsidRDefault="004106FC" w:rsidP="00B422E1">
            <w:pPr>
              <w:snapToGrid w:val="0"/>
              <w:jc w:val="center"/>
              <w:rPr>
                <w:rFonts w:ascii="Arial" w:hAnsi="Arial" w:cs="Arial"/>
                <w:sz w:val="20"/>
                <w:szCs w:val="20"/>
                <w:lang w:val="es-BO" w:eastAsia="es-BO"/>
              </w:rPr>
            </w:pPr>
            <w:r w:rsidRPr="004106FC">
              <w:rPr>
                <w:rFonts w:ascii="Arial" w:hAnsi="Arial" w:cs="Arial"/>
                <w:sz w:val="20"/>
                <w:szCs w:val="20"/>
                <w:lang w:val="es-BO" w:eastAsia="es-BO"/>
              </w:rPr>
              <w:t>---</w:t>
            </w:r>
          </w:p>
        </w:tc>
        <w:tc>
          <w:tcPr>
            <w:tcW w:w="180" w:type="dxa"/>
            <w:tcBorders>
              <w:top w:val="nil"/>
              <w:left w:val="nil"/>
              <w:bottom w:val="nil"/>
              <w:right w:val="nil"/>
            </w:tcBorders>
            <w:shd w:val="clear" w:color="auto" w:fill="auto"/>
            <w:noWrap/>
            <w:vAlign w:val="center"/>
            <w:hideMark/>
          </w:tcPr>
          <w:p w:rsidR="004106FC" w:rsidRPr="004106FC" w:rsidRDefault="004106FC" w:rsidP="00B422E1">
            <w:pPr>
              <w:snapToGrid w:val="0"/>
              <w:jc w:val="center"/>
              <w:rPr>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106FC" w:rsidRPr="004106FC" w:rsidRDefault="004106FC" w:rsidP="00B422E1">
            <w:pPr>
              <w:snapToGrid w:val="0"/>
              <w:jc w:val="both"/>
              <w:rPr>
                <w:color w:val="0000FF"/>
              </w:rPr>
            </w:pPr>
          </w:p>
        </w:tc>
        <w:tc>
          <w:tcPr>
            <w:tcW w:w="162" w:type="dxa"/>
            <w:tcBorders>
              <w:top w:val="nil"/>
              <w:left w:val="nil"/>
              <w:bottom w:val="nil"/>
              <w:right w:val="single" w:sz="12" w:space="0" w:color="auto"/>
            </w:tcBorders>
            <w:shd w:val="clear" w:color="auto" w:fill="auto"/>
            <w:noWrap/>
            <w:hideMark/>
          </w:tcPr>
          <w:p w:rsidR="004106FC" w:rsidRPr="004106FC" w:rsidRDefault="004106FC" w:rsidP="00443C79">
            <w:pPr>
              <w:snapToGrid w:val="0"/>
              <w:rPr>
                <w:rFonts w:ascii="Arial" w:hAnsi="Arial" w:cs="Arial"/>
                <w:sz w:val="20"/>
                <w:szCs w:val="20"/>
                <w:lang w:val="es-BO" w:eastAsia="es-BO"/>
              </w:rPr>
            </w:pPr>
            <w:r w:rsidRPr="004106FC">
              <w:rPr>
                <w:rFonts w:ascii="Arial" w:hAnsi="Arial" w:cs="Arial"/>
                <w:sz w:val="20"/>
                <w:szCs w:val="20"/>
                <w:lang w:val="es-BO" w:eastAsia="es-BO"/>
              </w:rPr>
              <w:t> </w:t>
            </w:r>
          </w:p>
        </w:tc>
      </w:tr>
      <w:tr w:rsidR="00B25CF6" w:rsidRPr="004106FC" w:rsidTr="00A7573A">
        <w:trPr>
          <w:trHeight w:val="71"/>
          <w:jc w:val="center"/>
        </w:trPr>
        <w:tc>
          <w:tcPr>
            <w:tcW w:w="399" w:type="dxa"/>
            <w:tcBorders>
              <w:top w:val="nil"/>
              <w:left w:val="single" w:sz="12" w:space="0" w:color="auto"/>
              <w:bottom w:val="nil"/>
              <w:right w:val="nil"/>
            </w:tcBorders>
            <w:shd w:val="clear" w:color="auto" w:fill="auto"/>
            <w:noWrap/>
            <w:vAlign w:val="center"/>
            <w:hideMark/>
          </w:tcPr>
          <w:p w:rsidR="00B25CF6" w:rsidRPr="004106FC" w:rsidRDefault="00B25CF6" w:rsidP="00443C79">
            <w:pPr>
              <w:snapToGrid w:val="0"/>
              <w:jc w:val="center"/>
              <w:rPr>
                <w:rFonts w:ascii="Arial" w:hAnsi="Arial" w:cs="Arial"/>
                <w:b/>
                <w:bCs/>
                <w:sz w:val="4"/>
                <w:szCs w:val="4"/>
                <w:lang w:val="es-BO" w:eastAsia="es-BO"/>
              </w:rPr>
            </w:pPr>
            <w:r w:rsidRPr="004106FC">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4106FC"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4106FC"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4106FC"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4106FC" w:rsidRDefault="00B25CF6" w:rsidP="00F93B32">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auto"/>
            <w:noWrap/>
            <w:vAlign w:val="center"/>
            <w:hideMark/>
          </w:tcPr>
          <w:p w:rsidR="00B25CF6" w:rsidRPr="004106FC" w:rsidRDefault="00B25CF6" w:rsidP="00F93B32">
            <w:pPr>
              <w:snapToGrid w:val="0"/>
              <w:jc w:val="center"/>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B25CF6" w:rsidRPr="004106FC" w:rsidRDefault="00B25CF6" w:rsidP="00F93B32">
            <w:pPr>
              <w:snapToGrid w:val="0"/>
              <w:jc w:val="center"/>
              <w:rPr>
                <w:rFonts w:ascii="Arial" w:hAnsi="Arial" w:cs="Arial"/>
                <w:sz w:val="4"/>
                <w:szCs w:val="4"/>
                <w:lang w:val="es-BO" w:eastAsia="es-BO"/>
              </w:rPr>
            </w:pPr>
          </w:p>
        </w:tc>
        <w:tc>
          <w:tcPr>
            <w:tcW w:w="2151" w:type="dxa"/>
            <w:tcBorders>
              <w:top w:val="nil"/>
              <w:left w:val="nil"/>
              <w:bottom w:val="nil"/>
              <w:right w:val="nil"/>
            </w:tcBorders>
            <w:shd w:val="clear" w:color="auto" w:fill="auto"/>
            <w:noWrap/>
            <w:vAlign w:val="center"/>
            <w:hideMark/>
          </w:tcPr>
          <w:p w:rsidR="00B25CF6" w:rsidRPr="004106FC"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4106FC" w:rsidRDefault="00B25CF6" w:rsidP="00443C79">
            <w:pPr>
              <w:snapToGrid w:val="0"/>
              <w:rPr>
                <w:rFonts w:ascii="Arial" w:hAnsi="Arial" w:cs="Arial"/>
                <w:sz w:val="4"/>
                <w:szCs w:val="4"/>
                <w:lang w:val="es-BO" w:eastAsia="es-BO"/>
              </w:rPr>
            </w:pPr>
            <w:r w:rsidRPr="004106FC">
              <w:rPr>
                <w:rFonts w:ascii="Arial" w:hAnsi="Arial" w:cs="Arial"/>
                <w:sz w:val="4"/>
                <w:szCs w:val="4"/>
                <w:lang w:val="es-BO" w:eastAsia="es-BO"/>
              </w:rPr>
              <w:t> </w:t>
            </w:r>
          </w:p>
        </w:tc>
      </w:tr>
      <w:tr w:rsidR="000724A0" w:rsidRPr="00673E6A" w:rsidTr="000724A0">
        <w:trPr>
          <w:trHeight w:val="91"/>
          <w:jc w:val="center"/>
        </w:trPr>
        <w:tc>
          <w:tcPr>
            <w:tcW w:w="399" w:type="dxa"/>
            <w:tcBorders>
              <w:top w:val="nil"/>
              <w:left w:val="single" w:sz="12" w:space="0" w:color="auto"/>
              <w:bottom w:val="nil"/>
              <w:right w:val="nil"/>
            </w:tcBorders>
            <w:shd w:val="clear" w:color="auto" w:fill="auto"/>
            <w:noWrap/>
            <w:vAlign w:val="center"/>
            <w:hideMark/>
          </w:tcPr>
          <w:p w:rsidR="000724A0" w:rsidRPr="004106FC" w:rsidRDefault="000724A0" w:rsidP="00443C79">
            <w:pPr>
              <w:snapToGrid w:val="0"/>
              <w:jc w:val="center"/>
              <w:rPr>
                <w:rFonts w:ascii="Arial" w:hAnsi="Arial" w:cs="Arial"/>
                <w:b/>
                <w:bCs/>
                <w:lang w:val="es-BO" w:eastAsia="es-BO"/>
              </w:rPr>
            </w:pPr>
            <w:r w:rsidRPr="004106FC">
              <w:rPr>
                <w:rFonts w:ascii="Arial" w:hAnsi="Arial" w:cs="Arial"/>
                <w:b/>
                <w:bCs/>
                <w:lang w:val="es-BO" w:eastAsia="es-BO"/>
              </w:rPr>
              <w:t> 4</w:t>
            </w:r>
          </w:p>
        </w:tc>
        <w:tc>
          <w:tcPr>
            <w:tcW w:w="4682" w:type="dxa"/>
            <w:tcBorders>
              <w:top w:val="nil"/>
              <w:left w:val="nil"/>
              <w:bottom w:val="nil"/>
              <w:right w:val="nil"/>
            </w:tcBorders>
            <w:shd w:val="clear" w:color="auto" w:fill="auto"/>
            <w:noWrap/>
            <w:vAlign w:val="center"/>
            <w:hideMark/>
          </w:tcPr>
          <w:p w:rsidR="000724A0" w:rsidRPr="004106FC" w:rsidRDefault="000724A0" w:rsidP="00443C79">
            <w:pPr>
              <w:snapToGrid w:val="0"/>
              <w:jc w:val="both"/>
              <w:rPr>
                <w:rFonts w:ascii="Arial" w:hAnsi="Arial" w:cs="Arial"/>
                <w:lang w:val="es-BO" w:eastAsia="es-BO"/>
              </w:rPr>
            </w:pPr>
            <w:r w:rsidRPr="004106FC">
              <w:rPr>
                <w:rFonts w:ascii="Arial" w:hAnsi="Arial" w:cs="Arial"/>
                <w:lang w:val="es-BO" w:eastAsia="es-BO"/>
              </w:rPr>
              <w:t xml:space="preserve">Reunión Informativa de Aclaración </w:t>
            </w:r>
            <w:r w:rsidRPr="004106FC">
              <w:rPr>
                <w:rFonts w:ascii="Arial" w:hAnsi="Arial" w:cs="Arial"/>
                <w:i/>
                <w:iCs/>
                <w:lang w:val="es-BO" w:eastAsia="es-BO"/>
              </w:rPr>
              <w:t>(No es obligatoria)*</w:t>
            </w:r>
          </w:p>
        </w:tc>
        <w:tc>
          <w:tcPr>
            <w:tcW w:w="194" w:type="dxa"/>
            <w:tcBorders>
              <w:top w:val="nil"/>
              <w:left w:val="nil"/>
              <w:bottom w:val="nil"/>
              <w:right w:val="nil"/>
            </w:tcBorders>
            <w:shd w:val="clear" w:color="auto" w:fill="auto"/>
            <w:noWrap/>
            <w:vAlign w:val="center"/>
            <w:hideMark/>
          </w:tcPr>
          <w:p w:rsidR="000724A0" w:rsidRPr="004106FC" w:rsidRDefault="000724A0" w:rsidP="00443C79">
            <w:pPr>
              <w:snapToGrid w:val="0"/>
              <w:jc w:val="center"/>
              <w:rPr>
                <w:rFonts w:ascii="Arial" w:hAnsi="Arial" w:cs="Arial"/>
                <w:b/>
                <w:bCs/>
                <w:sz w:val="20"/>
                <w:szCs w:val="20"/>
                <w:lang w:val="es-BO" w:eastAsia="es-BO"/>
              </w:rPr>
            </w:pPr>
            <w:r w:rsidRPr="004106FC">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724A0" w:rsidRPr="004106FC" w:rsidRDefault="000724A0" w:rsidP="0064717E">
            <w:pPr>
              <w:snapToGrid w:val="0"/>
              <w:jc w:val="center"/>
              <w:rPr>
                <w:rFonts w:ascii="Arial" w:hAnsi="Arial" w:cs="Arial"/>
                <w:sz w:val="20"/>
                <w:szCs w:val="20"/>
                <w:lang w:val="es-BO" w:eastAsia="es-BO"/>
              </w:rPr>
            </w:pPr>
            <w:r w:rsidRPr="004106FC">
              <w:rPr>
                <w:rFonts w:ascii="Arial" w:hAnsi="Arial" w:cs="Arial"/>
                <w:sz w:val="20"/>
                <w:szCs w:val="20"/>
                <w:lang w:val="es-BO" w:eastAsia="es-BO"/>
              </w:rPr>
              <w:t>---</w:t>
            </w:r>
          </w:p>
        </w:tc>
        <w:tc>
          <w:tcPr>
            <w:tcW w:w="276" w:type="dxa"/>
            <w:tcBorders>
              <w:top w:val="nil"/>
              <w:left w:val="nil"/>
              <w:bottom w:val="nil"/>
              <w:right w:val="nil"/>
            </w:tcBorders>
            <w:shd w:val="clear" w:color="auto" w:fill="auto"/>
            <w:noWrap/>
            <w:vAlign w:val="center"/>
          </w:tcPr>
          <w:p w:rsidR="000724A0" w:rsidRPr="004106FC" w:rsidRDefault="000724A0" w:rsidP="0064717E">
            <w:pPr>
              <w:snapToGrid w:val="0"/>
              <w:jc w:val="center"/>
              <w:rPr>
                <w:rFonts w:ascii="Arial" w:hAnsi="Arial" w:cs="Arial"/>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724A0" w:rsidRPr="004106FC" w:rsidRDefault="000724A0" w:rsidP="0064717E">
            <w:pPr>
              <w:snapToGrid w:val="0"/>
              <w:jc w:val="center"/>
              <w:rPr>
                <w:rFonts w:ascii="Arial" w:hAnsi="Arial" w:cs="Arial"/>
                <w:sz w:val="20"/>
                <w:szCs w:val="20"/>
                <w:lang w:val="es-BO" w:eastAsia="es-BO"/>
              </w:rPr>
            </w:pPr>
            <w:r w:rsidRPr="004106FC">
              <w:rPr>
                <w:rFonts w:ascii="Arial" w:hAnsi="Arial" w:cs="Arial"/>
                <w:sz w:val="20"/>
                <w:szCs w:val="20"/>
                <w:lang w:val="es-BO" w:eastAsia="es-BO"/>
              </w:rPr>
              <w:t>---</w:t>
            </w:r>
          </w:p>
        </w:tc>
        <w:tc>
          <w:tcPr>
            <w:tcW w:w="180" w:type="dxa"/>
            <w:tcBorders>
              <w:top w:val="nil"/>
              <w:left w:val="nil"/>
              <w:bottom w:val="nil"/>
              <w:right w:val="nil"/>
            </w:tcBorders>
            <w:shd w:val="clear" w:color="auto" w:fill="auto"/>
            <w:noWrap/>
            <w:vAlign w:val="center"/>
          </w:tcPr>
          <w:p w:rsidR="000724A0" w:rsidRPr="004106FC" w:rsidRDefault="000724A0" w:rsidP="00F93B32">
            <w:pPr>
              <w:snapToGrid w:val="0"/>
              <w:jc w:val="center"/>
              <w:rPr>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724A0" w:rsidRPr="005B5FBB" w:rsidRDefault="000724A0" w:rsidP="00551A49">
            <w:pPr>
              <w:snapToGrid w:val="0"/>
              <w:jc w:val="both"/>
              <w:rPr>
                <w:rFonts w:cs="Arial"/>
                <w:color w:val="0000FF"/>
              </w:rPr>
            </w:pPr>
          </w:p>
        </w:tc>
        <w:tc>
          <w:tcPr>
            <w:tcW w:w="162" w:type="dxa"/>
            <w:tcBorders>
              <w:top w:val="nil"/>
              <w:left w:val="nil"/>
              <w:bottom w:val="nil"/>
              <w:right w:val="single" w:sz="12" w:space="0" w:color="auto"/>
            </w:tcBorders>
            <w:shd w:val="clear" w:color="auto" w:fill="auto"/>
            <w:noWrap/>
            <w:hideMark/>
          </w:tcPr>
          <w:p w:rsidR="000724A0" w:rsidRPr="00673E6A" w:rsidRDefault="000724A0"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A7573A">
        <w:trPr>
          <w:trHeight w:val="48"/>
          <w:jc w:val="center"/>
        </w:trPr>
        <w:tc>
          <w:tcPr>
            <w:tcW w:w="399" w:type="dxa"/>
            <w:tcBorders>
              <w:top w:val="nil"/>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top w:val="nil"/>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04" w:type="dxa"/>
            <w:tcBorders>
              <w:top w:val="nil"/>
              <w:left w:val="nil"/>
              <w:bottom w:val="single" w:sz="4" w:space="0" w:color="auto"/>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76" w:type="dxa"/>
            <w:tcBorders>
              <w:top w:val="nil"/>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top w:val="nil"/>
              <w:left w:val="nil"/>
              <w:bottom w:val="single" w:sz="4" w:space="0" w:color="auto"/>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top w:val="nil"/>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top w:val="nil"/>
              <w:left w:val="nil"/>
              <w:bottom w:val="single" w:sz="4" w:space="0" w:color="auto"/>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top w:val="nil"/>
              <w:left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A7573A">
        <w:trPr>
          <w:trHeight w:val="48"/>
          <w:jc w:val="center"/>
        </w:trPr>
        <w:tc>
          <w:tcPr>
            <w:tcW w:w="399" w:type="dxa"/>
            <w:tcBorders>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4682" w:type="dxa"/>
            <w:tcBorders>
              <w:left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r w:rsidR="00D7365C">
              <w:rPr>
                <w:rFonts w:ascii="Arial" w:hAnsi="Arial" w:cs="Arial"/>
                <w:lang w:val="es-BO" w:eastAsia="es-BO"/>
              </w:rPr>
              <w:t>*</w:t>
            </w:r>
          </w:p>
        </w:tc>
        <w:tc>
          <w:tcPr>
            <w:tcW w:w="194" w:type="dxa"/>
            <w:tcBorders>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5B5FBB" w:rsidRDefault="00A32EFC" w:rsidP="00E562B1">
            <w:pPr>
              <w:snapToGrid w:val="0"/>
              <w:jc w:val="center"/>
              <w:rPr>
                <w:color w:val="0000FF"/>
              </w:rPr>
            </w:pPr>
            <w:r>
              <w:rPr>
                <w:color w:val="0000FF"/>
              </w:rPr>
              <w:t>1</w:t>
            </w:r>
            <w:r w:rsidR="00E562B1">
              <w:rPr>
                <w:color w:val="0000FF"/>
              </w:rPr>
              <w:t>4</w:t>
            </w:r>
            <w:r w:rsidR="005B5FBB" w:rsidRPr="005B5FBB">
              <w:rPr>
                <w:color w:val="0000FF"/>
              </w:rPr>
              <w:t>.</w:t>
            </w:r>
            <w:r w:rsidR="00A7573A">
              <w:rPr>
                <w:color w:val="0000FF"/>
              </w:rPr>
              <w:t>1</w:t>
            </w:r>
            <w:r>
              <w:rPr>
                <w:color w:val="0000FF"/>
              </w:rPr>
              <w:t>1</w:t>
            </w:r>
            <w:r w:rsidR="005B5FBB" w:rsidRPr="005B5FBB">
              <w:rPr>
                <w:color w:val="0000FF"/>
              </w:rPr>
              <w:t>.13</w:t>
            </w:r>
          </w:p>
        </w:tc>
        <w:tc>
          <w:tcPr>
            <w:tcW w:w="276" w:type="dxa"/>
            <w:tcBorders>
              <w:left w:val="nil"/>
              <w:right w:val="nil"/>
            </w:tcBorders>
            <w:shd w:val="clear" w:color="auto" w:fill="auto"/>
            <w:noWrap/>
            <w:vAlign w:val="center"/>
            <w:hideMark/>
          </w:tcPr>
          <w:p w:rsidR="00B25CF6" w:rsidRPr="005B5FBB" w:rsidRDefault="00B25CF6" w:rsidP="00F93B32">
            <w:pPr>
              <w:snapToGrid w:val="0"/>
              <w:jc w:val="center"/>
              <w:rPr>
                <w:color w:val="0000FF"/>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5B5FBB" w:rsidRDefault="005B5FBB" w:rsidP="00FA01F5">
            <w:pPr>
              <w:snapToGrid w:val="0"/>
              <w:jc w:val="center"/>
              <w:rPr>
                <w:color w:val="0000FF"/>
              </w:rPr>
            </w:pPr>
            <w:r w:rsidRPr="005B5FBB">
              <w:rPr>
                <w:color w:val="0000FF"/>
              </w:rPr>
              <w:t>1</w:t>
            </w:r>
            <w:r w:rsidR="00FA01F5">
              <w:rPr>
                <w:color w:val="0000FF"/>
              </w:rPr>
              <w:t>1</w:t>
            </w:r>
            <w:r w:rsidRPr="005B5FBB">
              <w:rPr>
                <w:color w:val="0000FF"/>
              </w:rPr>
              <w:t>:00</w:t>
            </w:r>
          </w:p>
        </w:tc>
        <w:tc>
          <w:tcPr>
            <w:tcW w:w="180" w:type="dxa"/>
            <w:tcBorders>
              <w:left w:val="nil"/>
              <w:right w:val="nil"/>
            </w:tcBorders>
            <w:shd w:val="clear" w:color="auto" w:fill="auto"/>
            <w:noWrap/>
            <w:vAlign w:val="center"/>
            <w:hideMark/>
          </w:tcPr>
          <w:p w:rsidR="00B25CF6" w:rsidRPr="005B5FBB" w:rsidRDefault="00B25CF6" w:rsidP="00F93B32">
            <w:pPr>
              <w:snapToGrid w:val="0"/>
              <w:jc w:val="center"/>
              <w:rPr>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5FBB" w:rsidRPr="005B5FBB" w:rsidRDefault="005B5FBB" w:rsidP="005B5FBB">
            <w:pPr>
              <w:pStyle w:val="Textoindependiente3"/>
              <w:spacing w:after="0"/>
              <w:rPr>
                <w:rFonts w:ascii="Verdana" w:hAnsi="Verdana" w:cs="Arial"/>
                <w:b/>
                <w:bCs/>
              </w:rPr>
            </w:pPr>
            <w:r w:rsidRPr="005B5FBB">
              <w:rPr>
                <w:rFonts w:ascii="Verdana" w:hAnsi="Verdana" w:cs="Arial"/>
                <w:b/>
                <w:bCs/>
              </w:rPr>
              <w:t>Presentación de Propuestas:</w:t>
            </w:r>
          </w:p>
          <w:p w:rsidR="005B5FBB" w:rsidRPr="005B5FBB" w:rsidRDefault="005B5FBB" w:rsidP="005B5FBB">
            <w:pPr>
              <w:pStyle w:val="Textoindependiente3"/>
              <w:spacing w:after="0"/>
              <w:jc w:val="both"/>
              <w:rPr>
                <w:rFonts w:ascii="Verdana" w:hAnsi="Verdana" w:cs="Arial"/>
              </w:rPr>
            </w:pPr>
            <w:r w:rsidRPr="005B5FBB">
              <w:rPr>
                <w:rFonts w:ascii="Verdana" w:hAnsi="Verdana" w:cs="Arial"/>
              </w:rPr>
              <w:t>Ventanilla Única de Correspondencia, – PB del Edificio del BCB.</w:t>
            </w:r>
          </w:p>
          <w:p w:rsidR="005B5FBB" w:rsidRPr="005B5FBB" w:rsidRDefault="005B5FBB" w:rsidP="005B5FBB">
            <w:pPr>
              <w:pStyle w:val="Textoindependiente3"/>
              <w:spacing w:after="0"/>
              <w:jc w:val="both"/>
              <w:rPr>
                <w:rFonts w:ascii="Verdana" w:hAnsi="Verdana" w:cs="Arial"/>
              </w:rPr>
            </w:pPr>
          </w:p>
          <w:p w:rsidR="005B5FBB" w:rsidRPr="005B5FBB" w:rsidRDefault="005B5FBB" w:rsidP="005B5FBB">
            <w:pPr>
              <w:pStyle w:val="Textoindependiente3"/>
              <w:spacing w:after="0"/>
              <w:rPr>
                <w:rFonts w:ascii="Verdana" w:hAnsi="Verdana" w:cs="Arial"/>
                <w:b/>
                <w:bCs/>
              </w:rPr>
            </w:pPr>
            <w:r w:rsidRPr="005B5FBB">
              <w:rPr>
                <w:rFonts w:ascii="Verdana" w:hAnsi="Verdana" w:cs="Arial"/>
                <w:b/>
                <w:bCs/>
              </w:rPr>
              <w:t>Apertura de Propuestas</w:t>
            </w:r>
          </w:p>
          <w:p w:rsidR="00B25CF6" w:rsidRPr="005B5FBB" w:rsidRDefault="005B5FBB" w:rsidP="005B5FBB">
            <w:pPr>
              <w:snapToGrid w:val="0"/>
              <w:jc w:val="both"/>
              <w:rPr>
                <w:color w:val="0000FF"/>
              </w:rPr>
            </w:pPr>
            <w:r w:rsidRPr="005B5FBB">
              <w:rPr>
                <w:rFonts w:cs="Arial"/>
              </w:rPr>
              <w:t>Piso 7 del Edificio Principal del BCB, ubicado Calle Ayacucho esquina Mercado. La Paz – Bolivia</w:t>
            </w:r>
          </w:p>
        </w:tc>
        <w:tc>
          <w:tcPr>
            <w:tcW w:w="162" w:type="dxa"/>
            <w:tcBorders>
              <w:left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A7573A">
        <w:trPr>
          <w:trHeight w:val="48"/>
          <w:jc w:val="center"/>
        </w:trPr>
        <w:tc>
          <w:tcPr>
            <w:tcW w:w="399" w:type="dxa"/>
            <w:tcBorders>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04" w:type="dxa"/>
            <w:tcBorders>
              <w:top w:val="single" w:sz="4" w:space="0" w:color="auto"/>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76" w:type="dxa"/>
            <w:tcBorders>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top w:val="single" w:sz="4" w:space="0" w:color="auto"/>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top w:val="single" w:sz="4" w:space="0" w:color="auto"/>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A7573A">
        <w:trPr>
          <w:trHeight w:val="173"/>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5B5FBB" w:rsidRDefault="00A32EFC" w:rsidP="00E562B1">
            <w:pPr>
              <w:snapToGrid w:val="0"/>
              <w:jc w:val="center"/>
              <w:rPr>
                <w:color w:val="0000FF"/>
              </w:rPr>
            </w:pPr>
            <w:r>
              <w:rPr>
                <w:color w:val="0000FF"/>
              </w:rPr>
              <w:t>0</w:t>
            </w:r>
            <w:r w:rsidR="00E562B1">
              <w:rPr>
                <w:color w:val="0000FF"/>
              </w:rPr>
              <w:t>6</w:t>
            </w:r>
            <w:r w:rsidR="005B5FBB">
              <w:rPr>
                <w:color w:val="0000FF"/>
              </w:rPr>
              <w:t>.</w:t>
            </w:r>
            <w:r w:rsidR="00A7573A">
              <w:rPr>
                <w:color w:val="0000FF"/>
              </w:rPr>
              <w:t>1</w:t>
            </w:r>
            <w:r>
              <w:rPr>
                <w:color w:val="0000FF"/>
              </w:rPr>
              <w:t>2</w:t>
            </w:r>
            <w:r w:rsidR="005B5FBB">
              <w:rPr>
                <w:color w:val="0000FF"/>
              </w:rPr>
              <w:t>.13</w:t>
            </w:r>
          </w:p>
        </w:tc>
        <w:tc>
          <w:tcPr>
            <w:tcW w:w="276" w:type="dxa"/>
            <w:tcBorders>
              <w:top w:val="nil"/>
              <w:left w:val="nil"/>
              <w:bottom w:val="nil"/>
            </w:tcBorders>
            <w:shd w:val="clear" w:color="auto" w:fill="auto"/>
            <w:noWrap/>
            <w:vAlign w:val="center"/>
            <w:hideMark/>
          </w:tcPr>
          <w:p w:rsidR="00B25CF6" w:rsidRPr="005B5FBB" w:rsidRDefault="00B25CF6" w:rsidP="00F93B32">
            <w:pPr>
              <w:snapToGrid w:val="0"/>
              <w:jc w:val="center"/>
              <w:rPr>
                <w:color w:val="0000FF"/>
              </w:rPr>
            </w:pPr>
          </w:p>
        </w:tc>
        <w:tc>
          <w:tcPr>
            <w:tcW w:w="629" w:type="dxa"/>
            <w:shd w:val="clear" w:color="auto" w:fill="auto"/>
            <w:noWrap/>
            <w:vAlign w:val="center"/>
          </w:tcPr>
          <w:p w:rsidR="00B25CF6" w:rsidRPr="005B5FBB" w:rsidRDefault="00B25CF6" w:rsidP="00F93B32">
            <w:pPr>
              <w:snapToGrid w:val="0"/>
              <w:jc w:val="center"/>
              <w:rPr>
                <w:color w:val="0000FF"/>
              </w:rPr>
            </w:pPr>
          </w:p>
        </w:tc>
        <w:tc>
          <w:tcPr>
            <w:tcW w:w="180" w:type="dxa"/>
            <w:shd w:val="clear" w:color="auto" w:fill="auto"/>
            <w:noWrap/>
            <w:vAlign w:val="center"/>
          </w:tcPr>
          <w:p w:rsidR="00B25CF6" w:rsidRPr="005B5FBB" w:rsidRDefault="00B25CF6" w:rsidP="00F93B32">
            <w:pPr>
              <w:snapToGrid w:val="0"/>
              <w:jc w:val="center"/>
              <w:rPr>
                <w:color w:val="0000FF"/>
              </w:rPr>
            </w:pPr>
          </w:p>
        </w:tc>
        <w:tc>
          <w:tcPr>
            <w:tcW w:w="2151" w:type="dxa"/>
            <w:shd w:val="clear" w:color="auto" w:fill="auto"/>
            <w:noWrap/>
            <w:vAlign w:val="center"/>
          </w:tcPr>
          <w:p w:rsidR="00B25CF6" w:rsidRPr="005B5FBB" w:rsidRDefault="00B25CF6" w:rsidP="00B605BA">
            <w:pPr>
              <w:snapToGrid w:val="0"/>
              <w:jc w:val="both"/>
              <w:rPr>
                <w:color w:val="0000FF"/>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000000" w:fill="FFFFFF"/>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000000" w:fill="FFFFFF"/>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A7573A">
        <w:trPr>
          <w:trHeight w:val="128"/>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5B5FBB" w:rsidRDefault="00E562B1" w:rsidP="00A32EFC">
            <w:pPr>
              <w:snapToGrid w:val="0"/>
              <w:jc w:val="center"/>
              <w:rPr>
                <w:color w:val="0000FF"/>
              </w:rPr>
            </w:pPr>
            <w:r>
              <w:rPr>
                <w:color w:val="0000FF"/>
              </w:rPr>
              <w:t>13</w:t>
            </w:r>
            <w:r w:rsidR="00B605BA">
              <w:rPr>
                <w:color w:val="0000FF"/>
              </w:rPr>
              <w:t>.</w:t>
            </w:r>
            <w:r w:rsidR="00A7573A">
              <w:rPr>
                <w:color w:val="0000FF"/>
              </w:rPr>
              <w:t>12</w:t>
            </w:r>
            <w:r w:rsidR="00B605BA">
              <w:rPr>
                <w:color w:val="0000FF"/>
              </w:rPr>
              <w:t>.13</w:t>
            </w:r>
          </w:p>
        </w:tc>
        <w:tc>
          <w:tcPr>
            <w:tcW w:w="276" w:type="dxa"/>
            <w:tcBorders>
              <w:top w:val="nil"/>
              <w:left w:val="nil"/>
              <w:bottom w:val="nil"/>
            </w:tcBorders>
            <w:shd w:val="clear" w:color="auto" w:fill="auto"/>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A7573A">
        <w:trPr>
          <w:trHeight w:val="77"/>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Notificación de la Adjud</w:t>
            </w:r>
            <w:r w:rsidR="00D7365C">
              <w:rPr>
                <w:rFonts w:ascii="Arial" w:hAnsi="Arial" w:cs="Arial"/>
                <w:lang w:val="es-BO" w:eastAsia="es-BO"/>
              </w:rPr>
              <w:t>icación o Declaratoria Desierta</w:t>
            </w: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5B5FBB" w:rsidRDefault="00A7573A" w:rsidP="00A32EFC">
            <w:pPr>
              <w:snapToGrid w:val="0"/>
              <w:jc w:val="center"/>
              <w:rPr>
                <w:color w:val="0000FF"/>
              </w:rPr>
            </w:pPr>
            <w:r>
              <w:rPr>
                <w:color w:val="0000FF"/>
              </w:rPr>
              <w:t>1</w:t>
            </w:r>
            <w:r w:rsidR="00E562B1">
              <w:rPr>
                <w:color w:val="0000FF"/>
              </w:rPr>
              <w:t>7</w:t>
            </w:r>
            <w:r w:rsidR="00960E31">
              <w:rPr>
                <w:color w:val="0000FF"/>
              </w:rPr>
              <w:t>.</w:t>
            </w:r>
            <w:r>
              <w:rPr>
                <w:color w:val="0000FF"/>
              </w:rPr>
              <w:t>12</w:t>
            </w:r>
            <w:r w:rsidR="00B605BA">
              <w:rPr>
                <w:color w:val="0000FF"/>
              </w:rPr>
              <w:t>.13</w:t>
            </w:r>
          </w:p>
        </w:tc>
        <w:tc>
          <w:tcPr>
            <w:tcW w:w="276" w:type="dxa"/>
            <w:tcBorders>
              <w:top w:val="nil"/>
              <w:left w:val="nil"/>
              <w:bottom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4682" w:type="dxa"/>
            <w:tcBorders>
              <w:top w:val="nil"/>
              <w:left w:val="nil"/>
              <w:bottom w:val="nil"/>
              <w:right w:val="nil"/>
            </w:tcBorders>
            <w:shd w:val="clear" w:color="auto" w:fill="auto"/>
            <w:noWrap/>
            <w:vAlign w:val="center"/>
            <w:hideMark/>
          </w:tcPr>
          <w:p w:rsidR="00B25CF6" w:rsidRPr="00673E6A" w:rsidRDefault="00B25CF6"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sidR="00D7365C">
              <w:rPr>
                <w:rFonts w:ascii="Arial" w:hAnsi="Arial" w:cs="Arial"/>
                <w:lang w:val="es-BO" w:eastAsia="es-BO"/>
              </w:rPr>
              <w:t>rmalización de la contratación</w:t>
            </w: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5B5FBB" w:rsidRDefault="00E562B1" w:rsidP="00E562B1">
            <w:pPr>
              <w:snapToGrid w:val="0"/>
              <w:jc w:val="center"/>
              <w:rPr>
                <w:color w:val="0000FF"/>
              </w:rPr>
            </w:pPr>
            <w:r>
              <w:rPr>
                <w:color w:val="0000FF"/>
              </w:rPr>
              <w:t>30</w:t>
            </w:r>
            <w:r w:rsidR="00A7573A">
              <w:rPr>
                <w:color w:val="0000FF"/>
              </w:rPr>
              <w:t>.12</w:t>
            </w:r>
            <w:r w:rsidR="00B605BA">
              <w:rPr>
                <w:color w:val="0000FF"/>
              </w:rPr>
              <w:t>.13</w:t>
            </w:r>
          </w:p>
        </w:tc>
        <w:tc>
          <w:tcPr>
            <w:tcW w:w="276" w:type="dxa"/>
            <w:tcBorders>
              <w:top w:val="nil"/>
              <w:left w:val="nil"/>
              <w:bottom w:val="nil"/>
            </w:tcBorders>
            <w:shd w:val="clear" w:color="auto" w:fill="auto"/>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FFFFFF" w:themeFill="background1"/>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top w:val="nil"/>
              <w:left w:val="nil"/>
              <w:bottom w:val="nil"/>
              <w:right w:val="nil"/>
            </w:tcBorders>
            <w:shd w:val="clear" w:color="auto" w:fill="FFFFFF" w:themeFill="background1"/>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top w:val="nil"/>
              <w:left w:val="nil"/>
              <w:bottom w:val="nil"/>
              <w:right w:val="nil"/>
            </w:tcBorders>
            <w:shd w:val="clear" w:color="auto" w:fill="FFFFFF" w:themeFill="background1"/>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A7573A">
        <w:trPr>
          <w:trHeight w:val="145"/>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5B5FBB" w:rsidRDefault="00E562B1" w:rsidP="00F06F9D">
            <w:pPr>
              <w:snapToGrid w:val="0"/>
              <w:jc w:val="center"/>
              <w:rPr>
                <w:color w:val="0000FF"/>
              </w:rPr>
            </w:pPr>
            <w:r>
              <w:rPr>
                <w:color w:val="0000FF"/>
              </w:rPr>
              <w:t>10</w:t>
            </w:r>
            <w:r w:rsidR="00A7573A">
              <w:rPr>
                <w:color w:val="0000FF"/>
              </w:rPr>
              <w:t>.</w:t>
            </w:r>
            <w:r>
              <w:rPr>
                <w:color w:val="0000FF"/>
              </w:rPr>
              <w:t>0</w:t>
            </w:r>
            <w:r w:rsidR="00A7573A">
              <w:rPr>
                <w:color w:val="0000FF"/>
              </w:rPr>
              <w:t>1</w:t>
            </w:r>
            <w:r w:rsidR="00B605BA">
              <w:rPr>
                <w:color w:val="0000FF"/>
              </w:rPr>
              <w:t>.1</w:t>
            </w:r>
            <w:r w:rsidR="00F06F9D">
              <w:rPr>
                <w:color w:val="0000FF"/>
              </w:rPr>
              <w:t>4</w:t>
            </w:r>
          </w:p>
        </w:tc>
        <w:tc>
          <w:tcPr>
            <w:tcW w:w="276" w:type="dxa"/>
            <w:tcBorders>
              <w:top w:val="nil"/>
              <w:left w:val="nil"/>
              <w:bottom w:val="nil"/>
            </w:tcBorders>
            <w:shd w:val="clear" w:color="auto" w:fill="auto"/>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A7573A">
        <w:trPr>
          <w:trHeight w:val="48"/>
          <w:jc w:val="center"/>
        </w:trPr>
        <w:tc>
          <w:tcPr>
            <w:tcW w:w="399"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94"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004"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76"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29" w:type="dxa"/>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80" w:type="dxa"/>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151" w:type="dxa"/>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2" w:type="dxa"/>
            <w:tcBorders>
              <w:top w:val="nil"/>
              <w:left w:val="nil"/>
              <w:bottom w:val="single" w:sz="12" w:space="0" w:color="auto"/>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61"/>
    <w:bookmarkEnd w:id="62"/>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40BEE" w:rsidRPr="00D7365C" w:rsidRDefault="00540BEE" w:rsidP="00540BEE">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63" w:name="_Toc346873833"/>
      <w:r w:rsidR="009C19E5" w:rsidRPr="0088144A">
        <w:rPr>
          <w:rFonts w:ascii="Verdana" w:hAnsi="Verdana" w:cs="Arial"/>
          <w:sz w:val="18"/>
          <w:szCs w:val="18"/>
          <w:u w:val="none"/>
        </w:rPr>
        <w:lastRenderedPageBreak/>
        <w:t>ESPECIFICACIONES TÉCNICAS Y CONDICIONES REQUERIDAS PARA EL BIEN A ADQUIRIR</w:t>
      </w:r>
      <w:bookmarkEnd w:id="63"/>
    </w:p>
    <w:p w:rsidR="00A72FB0" w:rsidRPr="002C04F5" w:rsidRDefault="00A72FB0" w:rsidP="009774AF">
      <w:pPr>
        <w:ind w:left="705" w:hanging="705"/>
        <w:jc w:val="both"/>
        <w:rPr>
          <w:rFonts w:cs="Arial"/>
          <w:sz w:val="4"/>
          <w:szCs w:val="10"/>
          <w:lang w:val="es-BO" w:eastAsia="en-US"/>
        </w:rPr>
      </w:pPr>
    </w:p>
    <w:p w:rsidR="009774AF" w:rsidRDefault="00CF4606" w:rsidP="009774AF">
      <w:pPr>
        <w:pStyle w:val="Ttulo"/>
        <w:spacing w:before="0" w:after="0"/>
        <w:rPr>
          <w:rFonts w:ascii="Verdana" w:hAnsi="Verdana" w:cs="Times New Roman"/>
          <w:bCs w:val="0"/>
          <w:kern w:val="0"/>
          <w:sz w:val="18"/>
          <w:szCs w:val="18"/>
        </w:rPr>
      </w:pPr>
      <w:r>
        <w:rPr>
          <w:rFonts w:ascii="Verdana" w:hAnsi="Verdana" w:cs="Times New Roman"/>
          <w:bCs w:val="0"/>
          <w:kern w:val="0"/>
          <w:sz w:val="18"/>
          <w:szCs w:val="18"/>
        </w:rPr>
        <w:t xml:space="preserve">FORMULARIO C-1: </w:t>
      </w:r>
      <w:r w:rsidR="007944B0">
        <w:rPr>
          <w:rFonts w:ascii="Verdana" w:hAnsi="Verdana" w:cs="Times New Roman"/>
          <w:bCs w:val="0"/>
          <w:kern w:val="0"/>
          <w:sz w:val="18"/>
          <w:szCs w:val="18"/>
        </w:rPr>
        <w:t xml:space="preserve">FORMULARIO DE </w:t>
      </w:r>
      <w:r w:rsidR="009774AF" w:rsidRPr="009774AF">
        <w:rPr>
          <w:rFonts w:ascii="Verdana" w:hAnsi="Verdana" w:cs="Times New Roman"/>
          <w:bCs w:val="0"/>
          <w:kern w:val="0"/>
          <w:sz w:val="18"/>
          <w:szCs w:val="18"/>
        </w:rPr>
        <w:t>ESPECIFICACIONES TÉCNICAS</w:t>
      </w:r>
    </w:p>
    <w:p w:rsidR="008D1E9C" w:rsidRPr="002C04F5" w:rsidRDefault="008D1E9C" w:rsidP="009774AF">
      <w:pPr>
        <w:pStyle w:val="Ttulo"/>
        <w:spacing w:before="0" w:after="0"/>
        <w:rPr>
          <w:rFonts w:ascii="Verdana" w:hAnsi="Verdana" w:cs="Times New Roman"/>
          <w:bCs w:val="0"/>
          <w:kern w:val="0"/>
          <w:sz w:val="2"/>
          <w:szCs w:val="10"/>
        </w:rPr>
      </w:pPr>
    </w:p>
    <w:tbl>
      <w:tblPr>
        <w:tblW w:w="91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09"/>
        <w:gridCol w:w="1502"/>
        <w:gridCol w:w="364"/>
        <w:gridCol w:w="364"/>
        <w:gridCol w:w="1106"/>
      </w:tblGrid>
      <w:tr w:rsidR="00481C1A" w:rsidRPr="00481C1A" w:rsidTr="008D1E9C">
        <w:trPr>
          <w:cantSplit/>
          <w:trHeight w:val="477"/>
          <w:tblHeader/>
        </w:trPr>
        <w:tc>
          <w:tcPr>
            <w:tcW w:w="5809" w:type="dxa"/>
            <w:vMerge w:val="restart"/>
            <w:shd w:val="clear" w:color="auto" w:fill="D9D9D9"/>
            <w:vAlign w:val="center"/>
          </w:tcPr>
          <w:p w:rsidR="00481C1A" w:rsidRPr="00E13690" w:rsidRDefault="0058774F" w:rsidP="00766AB7">
            <w:pPr>
              <w:pStyle w:val="Textoindependiente3"/>
              <w:ind w:left="28"/>
              <w:jc w:val="center"/>
              <w:rPr>
                <w:rFonts w:ascii="Arial" w:hAnsi="Arial" w:cs="Arial"/>
                <w:b/>
                <w:bCs/>
                <w:sz w:val="18"/>
                <w:szCs w:val="18"/>
              </w:rPr>
            </w:pPr>
            <w:r w:rsidRPr="00766AB7">
              <w:rPr>
                <w:rFonts w:ascii="Arial" w:hAnsi="Arial" w:cs="Arial"/>
                <w:b/>
                <w:bCs/>
                <w:szCs w:val="18"/>
              </w:rPr>
              <w:t xml:space="preserve">REQUISITOS NECESARIOS DE </w:t>
            </w:r>
            <w:r w:rsidR="00481C1A" w:rsidRPr="00766AB7">
              <w:rPr>
                <w:rFonts w:ascii="Arial" w:hAnsi="Arial" w:cs="Arial"/>
                <w:b/>
                <w:bCs/>
                <w:szCs w:val="18"/>
              </w:rPr>
              <w:t>LOS BIENES Y LAS CONDICIONES COMPLEMENTARIAS</w:t>
            </w:r>
          </w:p>
        </w:tc>
        <w:tc>
          <w:tcPr>
            <w:tcW w:w="1502" w:type="dxa"/>
            <w:tcBorders>
              <w:bottom w:val="single" w:sz="4" w:space="0" w:color="auto"/>
            </w:tcBorders>
            <w:shd w:val="clear" w:color="auto" w:fill="D9D9D9"/>
            <w:vAlign w:val="center"/>
          </w:tcPr>
          <w:p w:rsidR="00481C1A" w:rsidRPr="008D1E9C" w:rsidRDefault="00481C1A" w:rsidP="00481C1A">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3"/>
                <w:szCs w:val="13"/>
                <w:lang w:val="es-ES_tradnl"/>
              </w:rPr>
            </w:pPr>
            <w:r w:rsidRPr="008D1E9C">
              <w:rPr>
                <w:rFonts w:ascii="Arial" w:hAnsi="Arial" w:cs="Arial"/>
                <w:sz w:val="13"/>
                <w:szCs w:val="13"/>
              </w:rPr>
              <w:t>Para ser llenado por el proponente</w:t>
            </w:r>
            <w:r w:rsidRPr="008D1E9C">
              <w:rPr>
                <w:rFonts w:ascii="Arial" w:hAnsi="Arial" w:cs="Arial"/>
                <w:color w:val="FF0000"/>
                <w:sz w:val="13"/>
                <w:szCs w:val="13"/>
              </w:rPr>
              <w:t xml:space="preserve"> al momento de elaborar su propuesta</w:t>
            </w:r>
          </w:p>
        </w:tc>
        <w:tc>
          <w:tcPr>
            <w:tcW w:w="1834" w:type="dxa"/>
            <w:gridSpan w:val="3"/>
            <w:shd w:val="clear" w:color="auto" w:fill="D9D9D9"/>
            <w:vAlign w:val="center"/>
          </w:tcPr>
          <w:p w:rsidR="00481C1A" w:rsidRPr="008D1E9C" w:rsidRDefault="00481C1A" w:rsidP="007944B0">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3"/>
                <w:szCs w:val="13"/>
                <w:lang w:val="es-ES_tradnl"/>
              </w:rPr>
            </w:pPr>
            <w:r w:rsidRPr="008D1E9C">
              <w:rPr>
                <w:rFonts w:ascii="Arial" w:hAnsi="Arial" w:cs="Arial"/>
                <w:sz w:val="13"/>
                <w:szCs w:val="13"/>
              </w:rPr>
              <w:t>Para la calificación de</w:t>
            </w:r>
            <w:r w:rsidR="007944B0" w:rsidRPr="008D1E9C">
              <w:rPr>
                <w:rFonts w:ascii="Arial" w:hAnsi="Arial" w:cs="Arial"/>
                <w:sz w:val="13"/>
                <w:szCs w:val="13"/>
              </w:rPr>
              <w:t>l BCB</w:t>
            </w:r>
          </w:p>
        </w:tc>
      </w:tr>
      <w:tr w:rsidR="00481C1A" w:rsidRPr="00481C1A" w:rsidTr="008D1E9C">
        <w:trPr>
          <w:cantSplit/>
          <w:trHeight w:val="247"/>
          <w:tblHeader/>
        </w:trPr>
        <w:tc>
          <w:tcPr>
            <w:tcW w:w="5809" w:type="dxa"/>
            <w:vMerge/>
            <w:shd w:val="clear" w:color="auto" w:fill="D9D9D9"/>
            <w:vAlign w:val="center"/>
          </w:tcPr>
          <w:p w:rsidR="00481C1A" w:rsidRPr="00E13690" w:rsidRDefault="00481C1A" w:rsidP="00481C1A">
            <w:pPr>
              <w:pStyle w:val="xl29"/>
              <w:rPr>
                <w:b/>
                <w:bCs/>
              </w:rPr>
            </w:pPr>
          </w:p>
        </w:tc>
        <w:tc>
          <w:tcPr>
            <w:tcW w:w="1502" w:type="dxa"/>
            <w:vMerge w:val="restart"/>
            <w:shd w:val="clear" w:color="auto" w:fill="D9D9D9"/>
            <w:vAlign w:val="center"/>
          </w:tcPr>
          <w:p w:rsidR="00481C1A" w:rsidRPr="008D1E9C" w:rsidRDefault="008D1E9C" w:rsidP="00481C1A">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3"/>
                <w:szCs w:val="13"/>
                <w:lang w:val="es-ES_tradnl"/>
              </w:rPr>
            </w:pPr>
            <w:r w:rsidRPr="008D1E9C">
              <w:rPr>
                <w:rFonts w:ascii="Arial" w:hAnsi="Arial" w:cs="Arial"/>
                <w:b/>
                <w:bCs/>
                <w:iCs/>
                <w:sz w:val="13"/>
                <w:szCs w:val="13"/>
                <w:lang w:val="es-ES_tradnl"/>
              </w:rPr>
              <w:t>CARACTERÍSTICA</w:t>
            </w:r>
            <w:r w:rsidR="00481C1A" w:rsidRPr="008D1E9C">
              <w:rPr>
                <w:rFonts w:ascii="Arial" w:hAnsi="Arial" w:cs="Arial"/>
                <w:b/>
                <w:bCs/>
                <w:iCs/>
                <w:sz w:val="13"/>
                <w:szCs w:val="13"/>
                <w:lang w:val="es-ES_tradnl"/>
              </w:rPr>
              <w:t xml:space="preserve"> PROPUESTA</w:t>
            </w:r>
          </w:p>
          <w:p w:rsidR="00481C1A" w:rsidRPr="008D1E9C" w:rsidRDefault="00481C1A" w:rsidP="00481C1A">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3"/>
                <w:szCs w:val="13"/>
                <w:lang w:val="es-ES_tradnl"/>
              </w:rPr>
            </w:pPr>
            <w:r w:rsidRPr="008D1E9C">
              <w:rPr>
                <w:rFonts w:ascii="Arial" w:hAnsi="Arial" w:cs="Arial"/>
                <w:sz w:val="13"/>
                <w:szCs w:val="13"/>
              </w:rPr>
              <w:t>(Manifestar aceptación, especificar y/o adjuntar lo requerido)</w:t>
            </w:r>
          </w:p>
        </w:tc>
        <w:tc>
          <w:tcPr>
            <w:tcW w:w="728" w:type="dxa"/>
            <w:gridSpan w:val="2"/>
            <w:shd w:val="clear" w:color="auto" w:fill="D9D9D9"/>
            <w:vAlign w:val="center"/>
          </w:tcPr>
          <w:p w:rsidR="00481C1A" w:rsidRPr="008D1E9C" w:rsidRDefault="00481C1A" w:rsidP="00481C1A">
            <w:pPr>
              <w:jc w:val="center"/>
              <w:rPr>
                <w:rFonts w:ascii="Arial" w:hAnsi="Arial" w:cs="Arial"/>
                <w:b/>
                <w:bCs/>
                <w:sz w:val="13"/>
                <w:szCs w:val="13"/>
              </w:rPr>
            </w:pPr>
            <w:r w:rsidRPr="008D1E9C">
              <w:rPr>
                <w:rFonts w:ascii="Arial" w:hAnsi="Arial" w:cs="Arial"/>
                <w:b/>
                <w:bCs/>
                <w:sz w:val="13"/>
                <w:szCs w:val="13"/>
              </w:rPr>
              <w:t>CUMPLE</w:t>
            </w:r>
          </w:p>
        </w:tc>
        <w:tc>
          <w:tcPr>
            <w:tcW w:w="1106" w:type="dxa"/>
            <w:vMerge w:val="restart"/>
            <w:shd w:val="clear" w:color="auto" w:fill="D9D9D9"/>
            <w:vAlign w:val="center"/>
          </w:tcPr>
          <w:p w:rsidR="00481C1A" w:rsidRPr="008D1E9C" w:rsidRDefault="00481C1A" w:rsidP="00481C1A">
            <w:pPr>
              <w:jc w:val="center"/>
              <w:rPr>
                <w:rFonts w:ascii="Arial" w:hAnsi="Arial" w:cs="Arial"/>
                <w:bCs/>
                <w:sz w:val="13"/>
                <w:szCs w:val="13"/>
              </w:rPr>
            </w:pPr>
            <w:r w:rsidRPr="008D1E9C">
              <w:rPr>
                <w:rFonts w:ascii="Arial" w:hAnsi="Arial" w:cs="Arial"/>
                <w:b/>
                <w:bCs/>
                <w:sz w:val="13"/>
                <w:szCs w:val="13"/>
              </w:rPr>
              <w:t>Observaciones</w:t>
            </w:r>
            <w:r w:rsidRPr="008D1E9C">
              <w:rPr>
                <w:rFonts w:ascii="Arial" w:hAnsi="Arial" w:cs="Arial"/>
                <w:bCs/>
                <w:sz w:val="13"/>
                <w:szCs w:val="13"/>
              </w:rPr>
              <w:t xml:space="preserve"> (especificar el por qué no cumple)</w:t>
            </w:r>
          </w:p>
        </w:tc>
      </w:tr>
      <w:tr w:rsidR="00481C1A" w:rsidRPr="00481C1A" w:rsidTr="008D1E9C">
        <w:trPr>
          <w:cantSplit/>
          <w:trHeight w:val="327"/>
          <w:tblHeader/>
        </w:trPr>
        <w:tc>
          <w:tcPr>
            <w:tcW w:w="5809" w:type="dxa"/>
            <w:vMerge/>
            <w:shd w:val="clear" w:color="auto" w:fill="D9D9D9"/>
            <w:vAlign w:val="center"/>
          </w:tcPr>
          <w:p w:rsidR="00481C1A" w:rsidRPr="00E13690" w:rsidRDefault="00481C1A" w:rsidP="00481C1A">
            <w:pPr>
              <w:pStyle w:val="Textoindependiente3"/>
              <w:rPr>
                <w:rFonts w:ascii="Arial" w:hAnsi="Arial" w:cs="Arial"/>
                <w:b/>
                <w:bCs/>
                <w:sz w:val="18"/>
                <w:szCs w:val="18"/>
              </w:rPr>
            </w:pPr>
          </w:p>
        </w:tc>
        <w:tc>
          <w:tcPr>
            <w:tcW w:w="1502" w:type="dxa"/>
            <w:vMerge/>
            <w:shd w:val="clear" w:color="auto" w:fill="D9D9D9"/>
            <w:vAlign w:val="center"/>
          </w:tcPr>
          <w:p w:rsidR="00481C1A" w:rsidRPr="00481C1A" w:rsidRDefault="00481C1A" w:rsidP="00481C1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Cs w:val="18"/>
                <w:lang w:val="es-ES_tradnl"/>
              </w:rPr>
            </w:pPr>
          </w:p>
        </w:tc>
        <w:tc>
          <w:tcPr>
            <w:tcW w:w="364" w:type="dxa"/>
            <w:vMerge w:val="restart"/>
            <w:shd w:val="clear" w:color="auto" w:fill="D9D9D9"/>
            <w:vAlign w:val="center"/>
          </w:tcPr>
          <w:p w:rsidR="00481C1A" w:rsidRPr="008D1E9C" w:rsidRDefault="00481C1A" w:rsidP="00481C1A">
            <w:pPr>
              <w:jc w:val="center"/>
              <w:rPr>
                <w:rFonts w:ascii="Arial" w:hAnsi="Arial" w:cs="Arial"/>
                <w:b/>
                <w:bCs/>
                <w:sz w:val="13"/>
                <w:szCs w:val="13"/>
              </w:rPr>
            </w:pPr>
            <w:r w:rsidRPr="008D1E9C">
              <w:rPr>
                <w:rFonts w:ascii="Arial" w:hAnsi="Arial" w:cs="Arial"/>
                <w:b/>
                <w:sz w:val="13"/>
                <w:szCs w:val="13"/>
              </w:rPr>
              <w:t>SI</w:t>
            </w:r>
          </w:p>
        </w:tc>
        <w:tc>
          <w:tcPr>
            <w:tcW w:w="364" w:type="dxa"/>
            <w:vMerge w:val="restart"/>
            <w:shd w:val="clear" w:color="auto" w:fill="D9D9D9"/>
            <w:vAlign w:val="center"/>
          </w:tcPr>
          <w:p w:rsidR="00481C1A" w:rsidRPr="008D1E9C" w:rsidRDefault="00481C1A" w:rsidP="00481C1A">
            <w:pPr>
              <w:jc w:val="center"/>
              <w:rPr>
                <w:rFonts w:ascii="Arial" w:hAnsi="Arial" w:cs="Arial"/>
                <w:b/>
                <w:bCs/>
                <w:sz w:val="13"/>
                <w:szCs w:val="13"/>
              </w:rPr>
            </w:pPr>
            <w:r w:rsidRPr="008D1E9C">
              <w:rPr>
                <w:rFonts w:ascii="Arial" w:hAnsi="Arial" w:cs="Arial"/>
                <w:b/>
                <w:sz w:val="13"/>
                <w:szCs w:val="13"/>
              </w:rPr>
              <w:t>NO</w:t>
            </w:r>
          </w:p>
        </w:tc>
        <w:tc>
          <w:tcPr>
            <w:tcW w:w="1106" w:type="dxa"/>
            <w:vMerge/>
            <w:shd w:val="clear" w:color="auto" w:fill="D9D9D9"/>
            <w:vAlign w:val="center"/>
          </w:tcPr>
          <w:p w:rsidR="00481C1A" w:rsidRPr="00481C1A" w:rsidRDefault="00481C1A" w:rsidP="00481C1A">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Cs w:val="18"/>
                <w:lang w:val="es-ES_tradnl"/>
              </w:rPr>
            </w:pPr>
          </w:p>
        </w:tc>
      </w:tr>
      <w:tr w:rsidR="00481C1A" w:rsidRPr="00481C1A" w:rsidTr="00F73F2E">
        <w:trPr>
          <w:cantSplit/>
          <w:trHeight w:val="249"/>
          <w:tblHeader/>
        </w:trPr>
        <w:tc>
          <w:tcPr>
            <w:tcW w:w="5809" w:type="dxa"/>
            <w:tcBorders>
              <w:bottom w:val="single" w:sz="4" w:space="0" w:color="auto"/>
            </w:tcBorders>
            <w:shd w:val="clear" w:color="auto" w:fill="D9D9D9"/>
            <w:vAlign w:val="center"/>
          </w:tcPr>
          <w:p w:rsidR="00481C1A" w:rsidRPr="00E13690" w:rsidRDefault="00481C1A" w:rsidP="008D1E9C">
            <w:pPr>
              <w:pStyle w:val="Textoindependiente3"/>
              <w:spacing w:after="0"/>
              <w:jc w:val="center"/>
              <w:rPr>
                <w:rFonts w:ascii="Arial" w:hAnsi="Arial" w:cs="Arial"/>
                <w:b/>
                <w:bCs/>
                <w:sz w:val="18"/>
                <w:szCs w:val="18"/>
              </w:rPr>
            </w:pPr>
            <w:r w:rsidRPr="00766AB7">
              <w:rPr>
                <w:rFonts w:ascii="Arial" w:hAnsi="Arial" w:cs="Arial"/>
                <w:b/>
                <w:color w:val="FF0000"/>
                <w:szCs w:val="18"/>
              </w:rPr>
              <w:t>CARACTERÍSTICA SOLICITADA</w:t>
            </w:r>
          </w:p>
        </w:tc>
        <w:tc>
          <w:tcPr>
            <w:tcW w:w="1502" w:type="dxa"/>
            <w:vMerge/>
            <w:tcBorders>
              <w:bottom w:val="single" w:sz="4" w:space="0" w:color="000000"/>
            </w:tcBorders>
            <w:shd w:val="clear" w:color="auto" w:fill="D9D9D9"/>
            <w:vAlign w:val="center"/>
          </w:tcPr>
          <w:p w:rsidR="00481C1A" w:rsidRPr="00481C1A" w:rsidRDefault="00481C1A" w:rsidP="008D1E9C">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Cs w:val="18"/>
                <w:lang w:val="es-ES_tradnl"/>
              </w:rPr>
            </w:pPr>
          </w:p>
        </w:tc>
        <w:tc>
          <w:tcPr>
            <w:tcW w:w="364" w:type="dxa"/>
            <w:vMerge/>
            <w:tcBorders>
              <w:bottom w:val="single" w:sz="4" w:space="0" w:color="000000"/>
            </w:tcBorders>
            <w:shd w:val="clear" w:color="auto" w:fill="D9D9D9"/>
            <w:vAlign w:val="center"/>
          </w:tcPr>
          <w:p w:rsidR="00481C1A" w:rsidRPr="00481C1A" w:rsidRDefault="00481C1A" w:rsidP="008D1E9C">
            <w:pPr>
              <w:jc w:val="center"/>
              <w:rPr>
                <w:rFonts w:ascii="Arial" w:hAnsi="Arial" w:cs="Arial"/>
                <w:b/>
                <w:szCs w:val="18"/>
              </w:rPr>
            </w:pPr>
          </w:p>
        </w:tc>
        <w:tc>
          <w:tcPr>
            <w:tcW w:w="364" w:type="dxa"/>
            <w:vMerge/>
            <w:tcBorders>
              <w:bottom w:val="single" w:sz="4" w:space="0" w:color="000000"/>
            </w:tcBorders>
            <w:shd w:val="clear" w:color="auto" w:fill="D9D9D9"/>
            <w:vAlign w:val="center"/>
          </w:tcPr>
          <w:p w:rsidR="00481C1A" w:rsidRPr="00481C1A" w:rsidRDefault="00481C1A" w:rsidP="008D1E9C">
            <w:pPr>
              <w:jc w:val="center"/>
              <w:rPr>
                <w:rFonts w:ascii="Arial" w:hAnsi="Arial" w:cs="Arial"/>
                <w:b/>
                <w:szCs w:val="18"/>
              </w:rPr>
            </w:pPr>
          </w:p>
        </w:tc>
        <w:tc>
          <w:tcPr>
            <w:tcW w:w="1106" w:type="dxa"/>
            <w:vMerge/>
            <w:tcBorders>
              <w:bottom w:val="single" w:sz="4" w:space="0" w:color="000000"/>
            </w:tcBorders>
            <w:shd w:val="clear" w:color="auto" w:fill="D9D9D9"/>
            <w:vAlign w:val="center"/>
          </w:tcPr>
          <w:p w:rsidR="00481C1A" w:rsidRPr="00481C1A" w:rsidRDefault="00481C1A" w:rsidP="008D1E9C">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iCs/>
                <w:szCs w:val="18"/>
                <w:lang w:val="es-ES_tradnl"/>
              </w:rPr>
            </w:pPr>
          </w:p>
        </w:tc>
      </w:tr>
      <w:tr w:rsidR="008D1E9C" w:rsidRPr="00A32EFC" w:rsidTr="002C04F5">
        <w:tblPrEx>
          <w:tblLook w:val="04A0" w:firstRow="1" w:lastRow="0" w:firstColumn="1" w:lastColumn="0" w:noHBand="0" w:noVBand="1"/>
        </w:tblPrEx>
        <w:trPr>
          <w:cantSplit/>
          <w:trHeight w:val="321"/>
        </w:trPr>
        <w:tc>
          <w:tcPr>
            <w:tcW w:w="5809"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A32EFC" w:rsidRPr="00A32EFC" w:rsidRDefault="00A32EFC" w:rsidP="008D1E9C">
            <w:pPr>
              <w:pStyle w:val="Textoindependiente3"/>
              <w:widowControl w:val="0"/>
              <w:spacing w:after="0"/>
              <w:ind w:left="290" w:hanging="290"/>
              <w:rPr>
                <w:rFonts w:ascii="Arial" w:hAnsi="Arial" w:cs="Arial"/>
                <w:b/>
                <w:bCs/>
                <w:color w:val="FFFFFF"/>
                <w:sz w:val="18"/>
                <w:szCs w:val="18"/>
              </w:rPr>
            </w:pPr>
            <w:r w:rsidRPr="00A32EFC">
              <w:rPr>
                <w:rFonts w:ascii="Arial" w:hAnsi="Arial" w:cs="Arial"/>
                <w:b/>
                <w:bCs/>
                <w:color w:val="FFFFFF"/>
                <w:sz w:val="18"/>
                <w:szCs w:val="18"/>
              </w:rPr>
              <w:t>I. OBJETO DEL BIEN Y CAUSA</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rsidR="00A32EFC" w:rsidRPr="0064717E" w:rsidRDefault="00E01370" w:rsidP="00E01370">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szCs w:val="18"/>
                <w:lang w:val="es-ES_tradnl"/>
              </w:rPr>
            </w:pPr>
            <w:r w:rsidRPr="0064717E">
              <w:rPr>
                <w:rFonts w:ascii="Arial" w:hAnsi="Arial" w:cs="Arial"/>
                <w:b/>
                <w:szCs w:val="18"/>
                <w:lang w:val="es-ES_tradnl"/>
              </w:rPr>
              <w:t>Manifestar Aceptación</w:t>
            </w:r>
          </w:p>
        </w:tc>
        <w:tc>
          <w:tcPr>
            <w:tcW w:w="364" w:type="dxa"/>
            <w:tcBorders>
              <w:top w:val="single" w:sz="4" w:space="0" w:color="000000"/>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color w:val="FFFFFF"/>
                <w:sz w:val="18"/>
                <w:szCs w:val="18"/>
                <w:lang w:val="es-ES_tradnl"/>
              </w:rPr>
            </w:pPr>
          </w:p>
        </w:tc>
        <w:tc>
          <w:tcPr>
            <w:tcW w:w="364" w:type="dxa"/>
            <w:tcBorders>
              <w:top w:val="single" w:sz="4" w:space="0" w:color="000000"/>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color w:val="FFFFFF"/>
                <w:sz w:val="18"/>
                <w:szCs w:val="18"/>
                <w:lang w:val="es-ES_tradnl"/>
              </w:rPr>
            </w:pPr>
          </w:p>
        </w:tc>
        <w:tc>
          <w:tcPr>
            <w:tcW w:w="1106" w:type="dxa"/>
            <w:tcBorders>
              <w:top w:val="single" w:sz="4" w:space="0" w:color="000000"/>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color w:val="FFFFFF"/>
                <w:sz w:val="18"/>
                <w:szCs w:val="18"/>
                <w:lang w:val="es-ES_tradnl"/>
              </w:rPr>
            </w:pPr>
          </w:p>
        </w:tc>
      </w:tr>
      <w:tr w:rsidR="008D1E9C" w:rsidRPr="00A32EFC" w:rsidTr="00F73F2E">
        <w:tblPrEx>
          <w:tblLook w:val="04A0" w:firstRow="1" w:lastRow="0" w:firstColumn="1" w:lastColumn="0" w:noHBand="0" w:noVBand="1"/>
        </w:tblPrEx>
        <w:trPr>
          <w:cantSplit/>
          <w:trHeight w:val="1171"/>
        </w:trPr>
        <w:tc>
          <w:tcPr>
            <w:tcW w:w="5809" w:type="dxa"/>
            <w:tcBorders>
              <w:top w:val="single" w:sz="4" w:space="0" w:color="auto"/>
              <w:left w:val="single" w:sz="4" w:space="0" w:color="auto"/>
              <w:bottom w:val="single" w:sz="4" w:space="0" w:color="auto"/>
              <w:right w:val="single" w:sz="4" w:space="0" w:color="auto"/>
            </w:tcBorders>
            <w:vAlign w:val="center"/>
            <w:hideMark/>
          </w:tcPr>
          <w:p w:rsidR="00E01370" w:rsidRPr="002C04F5" w:rsidRDefault="00E01370" w:rsidP="002C04F5">
            <w:pPr>
              <w:pStyle w:val="Textoindependiente3"/>
              <w:spacing w:after="0"/>
              <w:jc w:val="both"/>
              <w:rPr>
                <w:rFonts w:ascii="Arial" w:hAnsi="Arial" w:cs="Arial"/>
                <w:bCs/>
                <w:sz w:val="17"/>
                <w:szCs w:val="17"/>
              </w:rPr>
            </w:pPr>
            <w:r w:rsidRPr="002C04F5">
              <w:rPr>
                <w:rFonts w:ascii="Arial" w:hAnsi="Arial" w:cs="Arial"/>
                <w:bCs/>
                <w:sz w:val="17"/>
                <w:szCs w:val="17"/>
              </w:rPr>
              <w:t>Provisión e instalación de Sistema de Almacenamiento de  Documentación que está compuesto por estantería metálica modular, piso elevado tipo plataforma, escalera metálica y montacargas para optimizar la capacidad de almacenamiento y de seguridad de la documentación en custodia en el Archivo Intermedio del BCB:</w:t>
            </w:r>
          </w:p>
          <w:p w:rsidR="00E01370" w:rsidRPr="00020F4F" w:rsidRDefault="00E01370" w:rsidP="002C04F5">
            <w:pPr>
              <w:ind w:left="709"/>
              <w:jc w:val="both"/>
              <w:rPr>
                <w:rFonts w:ascii="Arial" w:hAnsi="Arial" w:cs="Arial"/>
                <w:b/>
                <w:bCs/>
                <w:szCs w:val="17"/>
              </w:rPr>
            </w:pPr>
            <w:r w:rsidRPr="00020F4F">
              <w:rPr>
                <w:rFonts w:ascii="Arial" w:hAnsi="Arial" w:cs="Arial"/>
                <w:b/>
                <w:bCs/>
                <w:szCs w:val="17"/>
              </w:rPr>
              <w:t>Lote 1: ESTRUCTURA METALICA</w:t>
            </w:r>
          </w:p>
          <w:p w:rsidR="00E01370" w:rsidRPr="00020F4F" w:rsidRDefault="00E01370" w:rsidP="00E01370">
            <w:pPr>
              <w:ind w:left="708"/>
              <w:jc w:val="both"/>
              <w:rPr>
                <w:rFonts w:ascii="Arial" w:hAnsi="Arial" w:cs="Arial"/>
                <w:bCs/>
                <w:szCs w:val="17"/>
              </w:rPr>
            </w:pPr>
            <w:r w:rsidRPr="00020F4F">
              <w:rPr>
                <w:rFonts w:ascii="Arial" w:hAnsi="Arial" w:cs="Arial"/>
                <w:bCs/>
                <w:szCs w:val="17"/>
              </w:rPr>
              <w:t>ITEM N° 1 Estantería Metálica Modular</w:t>
            </w:r>
          </w:p>
          <w:p w:rsidR="00E01370" w:rsidRPr="00020F4F" w:rsidRDefault="00E01370" w:rsidP="00E01370">
            <w:pPr>
              <w:ind w:left="708"/>
              <w:jc w:val="both"/>
              <w:rPr>
                <w:rFonts w:ascii="Arial" w:hAnsi="Arial" w:cs="Arial"/>
                <w:bCs/>
                <w:szCs w:val="17"/>
              </w:rPr>
            </w:pPr>
            <w:r w:rsidRPr="00020F4F">
              <w:rPr>
                <w:rFonts w:ascii="Arial" w:hAnsi="Arial" w:cs="Arial"/>
                <w:bCs/>
                <w:szCs w:val="17"/>
              </w:rPr>
              <w:t>ITEM N° 2 Piso Elevado Tipo de Plataforma x 90 Mts2</w:t>
            </w:r>
          </w:p>
          <w:p w:rsidR="00E01370" w:rsidRPr="00020F4F" w:rsidRDefault="00E01370" w:rsidP="00E01370">
            <w:pPr>
              <w:ind w:left="708"/>
              <w:jc w:val="both"/>
              <w:rPr>
                <w:rFonts w:ascii="Arial" w:hAnsi="Arial" w:cs="Arial"/>
                <w:bCs/>
                <w:szCs w:val="17"/>
              </w:rPr>
            </w:pPr>
            <w:r w:rsidRPr="00020F4F">
              <w:rPr>
                <w:rFonts w:ascii="Arial" w:hAnsi="Arial" w:cs="Arial"/>
                <w:bCs/>
                <w:szCs w:val="17"/>
              </w:rPr>
              <w:t>ITEM N° 3 Escalera Metálica</w:t>
            </w:r>
          </w:p>
          <w:p w:rsidR="00E01370" w:rsidRPr="00020F4F" w:rsidRDefault="00E01370" w:rsidP="00E01370">
            <w:pPr>
              <w:ind w:left="708"/>
              <w:jc w:val="both"/>
              <w:rPr>
                <w:rFonts w:ascii="Arial" w:hAnsi="Arial" w:cs="Arial"/>
                <w:b/>
                <w:bCs/>
                <w:szCs w:val="17"/>
              </w:rPr>
            </w:pPr>
            <w:r w:rsidRPr="00020F4F">
              <w:rPr>
                <w:rFonts w:ascii="Arial" w:hAnsi="Arial" w:cs="Arial"/>
                <w:b/>
                <w:bCs/>
                <w:szCs w:val="17"/>
              </w:rPr>
              <w:t>Lote 2: MONTACARGA</w:t>
            </w:r>
          </w:p>
          <w:p w:rsidR="00A32EFC" w:rsidRPr="002C04F5" w:rsidRDefault="00E01370" w:rsidP="00E01370">
            <w:pPr>
              <w:ind w:left="708"/>
              <w:jc w:val="both"/>
              <w:rPr>
                <w:rFonts w:ascii="Arial" w:hAnsi="Arial" w:cs="Arial"/>
                <w:b/>
                <w:bCs/>
                <w:caps/>
                <w:sz w:val="17"/>
                <w:szCs w:val="17"/>
              </w:rPr>
            </w:pPr>
            <w:r w:rsidRPr="00020F4F">
              <w:rPr>
                <w:rFonts w:ascii="Arial" w:hAnsi="Arial" w:cs="Arial"/>
                <w:bCs/>
                <w:szCs w:val="17"/>
              </w:rPr>
              <w:t>ITEM N° 1 Montacargas</w:t>
            </w:r>
          </w:p>
        </w:tc>
        <w:tc>
          <w:tcPr>
            <w:tcW w:w="1502" w:type="dxa"/>
            <w:tcBorders>
              <w:top w:val="single" w:sz="4" w:space="0" w:color="auto"/>
              <w:left w:val="single" w:sz="4" w:space="0" w:color="auto"/>
              <w:bottom w:val="single" w:sz="4" w:space="0" w:color="auto"/>
              <w:right w:val="single" w:sz="4" w:space="0" w:color="auto"/>
            </w:tcBorders>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color w:val="FFFFFF"/>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color w:val="FFFFFF"/>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color w:val="FFFFFF"/>
                <w:sz w:val="18"/>
                <w:szCs w:val="18"/>
                <w:lang w:val="es-ES_tradnl"/>
              </w:rPr>
            </w:pPr>
          </w:p>
        </w:tc>
        <w:tc>
          <w:tcPr>
            <w:tcW w:w="1106"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color w:val="FFFFFF"/>
                <w:sz w:val="18"/>
                <w:szCs w:val="18"/>
                <w:lang w:val="es-ES_tradnl"/>
              </w:rPr>
            </w:pPr>
          </w:p>
        </w:tc>
      </w:tr>
      <w:tr w:rsidR="008D1E9C" w:rsidRPr="00A32EFC" w:rsidTr="00020F4F">
        <w:tblPrEx>
          <w:tblLook w:val="04A0" w:firstRow="1" w:lastRow="0" w:firstColumn="1" w:lastColumn="0" w:noHBand="0" w:noVBand="1"/>
        </w:tblPrEx>
        <w:trPr>
          <w:cantSplit/>
          <w:trHeight w:hRule="exact" w:val="284"/>
        </w:trPr>
        <w:tc>
          <w:tcPr>
            <w:tcW w:w="5809"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A32EFC" w:rsidRPr="00A32EFC" w:rsidRDefault="00A32EFC" w:rsidP="008D1E9C">
            <w:pPr>
              <w:pStyle w:val="Textoindependiente3"/>
              <w:widowControl w:val="0"/>
              <w:spacing w:after="0"/>
              <w:ind w:left="290" w:hanging="290"/>
              <w:rPr>
                <w:rFonts w:ascii="Arial" w:hAnsi="Arial" w:cs="Arial"/>
                <w:b/>
                <w:bCs/>
                <w:color w:val="FFFFFF"/>
                <w:sz w:val="18"/>
                <w:szCs w:val="18"/>
              </w:rPr>
            </w:pPr>
            <w:r w:rsidRPr="00A32EFC">
              <w:rPr>
                <w:rFonts w:ascii="Arial" w:hAnsi="Arial" w:cs="Arial"/>
                <w:b/>
                <w:bCs/>
                <w:color w:val="FFFFFF"/>
                <w:sz w:val="18"/>
                <w:szCs w:val="18"/>
                <w:lang w:val="es-ES_tradnl"/>
              </w:rPr>
              <w:t>I</w:t>
            </w:r>
            <w:r w:rsidRPr="00A32EFC">
              <w:rPr>
                <w:rFonts w:ascii="Arial" w:hAnsi="Arial" w:cs="Arial"/>
                <w:b/>
                <w:bCs/>
                <w:color w:val="FFFFFF"/>
                <w:sz w:val="18"/>
                <w:szCs w:val="18"/>
              </w:rPr>
              <w:t>I. CARACTERÍSTICAS GENERALES DEL BIEN</w:t>
            </w:r>
          </w:p>
        </w:tc>
        <w:tc>
          <w:tcPr>
            <w:tcW w:w="1502" w:type="dxa"/>
            <w:tcBorders>
              <w:top w:val="single" w:sz="4" w:space="0" w:color="auto"/>
              <w:left w:val="single" w:sz="4" w:space="0" w:color="auto"/>
              <w:bottom w:val="single" w:sz="4" w:space="0" w:color="auto"/>
              <w:right w:val="single" w:sz="4" w:space="0" w:color="auto"/>
            </w:tcBorders>
            <w:shd w:val="clear" w:color="auto" w:fill="339966"/>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color w:val="FFFFFF"/>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color w:val="FFFFFF"/>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color w:val="FFFFFF"/>
                <w:sz w:val="18"/>
                <w:szCs w:val="18"/>
                <w:lang w:val="es-ES_tradnl"/>
              </w:rPr>
            </w:pPr>
          </w:p>
        </w:tc>
        <w:tc>
          <w:tcPr>
            <w:tcW w:w="1106"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color w:val="FFFFFF"/>
                <w:sz w:val="18"/>
                <w:szCs w:val="18"/>
                <w:lang w:val="es-ES_tradnl"/>
              </w:rPr>
            </w:pPr>
          </w:p>
        </w:tc>
      </w:tr>
      <w:tr w:rsidR="008D1E9C" w:rsidRPr="00A32EFC" w:rsidTr="00020F4F">
        <w:tblPrEx>
          <w:tblLook w:val="04A0" w:firstRow="1" w:lastRow="0" w:firstColumn="1" w:lastColumn="0" w:noHBand="0" w:noVBand="1"/>
        </w:tblPrEx>
        <w:trPr>
          <w:cantSplit/>
          <w:trHeight w:hRule="exact" w:val="284"/>
        </w:trPr>
        <w:tc>
          <w:tcPr>
            <w:tcW w:w="58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2EFC" w:rsidRPr="00A32EFC" w:rsidRDefault="00A32EFC" w:rsidP="008D1E9C">
            <w:pPr>
              <w:pStyle w:val="Textoindependiente3"/>
              <w:widowControl w:val="0"/>
              <w:spacing w:after="0"/>
              <w:ind w:left="290" w:hanging="290"/>
              <w:rPr>
                <w:rFonts w:ascii="Arial" w:hAnsi="Arial" w:cs="Arial"/>
                <w:b/>
                <w:bCs/>
                <w:sz w:val="18"/>
                <w:szCs w:val="18"/>
              </w:rPr>
            </w:pPr>
            <w:r w:rsidRPr="00A32EFC">
              <w:rPr>
                <w:rFonts w:ascii="Arial" w:hAnsi="Arial" w:cs="Arial"/>
                <w:b/>
                <w:bCs/>
                <w:sz w:val="18"/>
                <w:szCs w:val="18"/>
              </w:rPr>
              <w:t>A. REQUISITOS DEL (LOS) BIEN (ES)</w:t>
            </w:r>
          </w:p>
        </w:tc>
        <w:tc>
          <w:tcPr>
            <w:tcW w:w="1502" w:type="dxa"/>
            <w:tcBorders>
              <w:top w:val="single" w:sz="4" w:space="0" w:color="auto"/>
              <w:left w:val="single" w:sz="4" w:space="0" w:color="auto"/>
              <w:bottom w:val="nil"/>
              <w:right w:val="single" w:sz="4" w:space="0" w:color="auto"/>
            </w:tcBorders>
            <w:shd w:val="clear"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c>
          <w:tcPr>
            <w:tcW w:w="364" w:type="dxa"/>
            <w:tcBorders>
              <w:top w:val="single" w:sz="4" w:space="0" w:color="auto"/>
              <w:left w:val="single" w:sz="4" w:space="0" w:color="auto"/>
              <w:bottom w:val="nil"/>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c>
          <w:tcPr>
            <w:tcW w:w="364" w:type="dxa"/>
            <w:tcBorders>
              <w:top w:val="single" w:sz="4" w:space="0" w:color="auto"/>
              <w:left w:val="single" w:sz="4" w:space="0" w:color="auto"/>
              <w:bottom w:val="nil"/>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c>
          <w:tcPr>
            <w:tcW w:w="1106" w:type="dxa"/>
            <w:tcBorders>
              <w:top w:val="single" w:sz="4" w:space="0" w:color="auto"/>
              <w:left w:val="single" w:sz="4" w:space="0" w:color="auto"/>
              <w:bottom w:val="nil"/>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r>
      <w:tr w:rsidR="00243466" w:rsidRPr="00A32EFC" w:rsidTr="00020F4F">
        <w:tblPrEx>
          <w:tblLook w:val="04A0" w:firstRow="1" w:lastRow="0" w:firstColumn="1" w:lastColumn="0" w:noHBand="0" w:noVBand="1"/>
        </w:tblPrEx>
        <w:trPr>
          <w:cantSplit/>
          <w:trHeight w:val="213"/>
        </w:trPr>
        <w:tc>
          <w:tcPr>
            <w:tcW w:w="5809" w:type="dxa"/>
            <w:tcBorders>
              <w:top w:val="single" w:sz="4" w:space="0" w:color="auto"/>
              <w:left w:val="single" w:sz="4" w:space="0" w:color="auto"/>
              <w:right w:val="single" w:sz="4" w:space="0" w:color="auto"/>
            </w:tcBorders>
            <w:shd w:val="clear" w:color="auto" w:fill="auto"/>
          </w:tcPr>
          <w:p w:rsidR="00243466" w:rsidRPr="00020F4F" w:rsidRDefault="00243466" w:rsidP="00020F4F">
            <w:pPr>
              <w:shd w:val="clear" w:color="auto" w:fill="403152" w:themeFill="accent4" w:themeFillShade="80"/>
              <w:autoSpaceDE w:val="0"/>
              <w:autoSpaceDN w:val="0"/>
              <w:adjustRightInd w:val="0"/>
              <w:rPr>
                <w:rFonts w:ascii="Arial" w:hAnsi="Arial" w:cs="Arial"/>
                <w:b/>
                <w:sz w:val="17"/>
                <w:szCs w:val="17"/>
              </w:rPr>
            </w:pPr>
            <w:r w:rsidRPr="002C04F5">
              <w:rPr>
                <w:rFonts w:ascii="Arial" w:hAnsi="Arial" w:cs="Arial"/>
                <w:b/>
                <w:sz w:val="17"/>
                <w:szCs w:val="17"/>
              </w:rPr>
              <w:t>Lote 1: ESTRUCTURA METÁLICA</w:t>
            </w:r>
          </w:p>
        </w:tc>
        <w:tc>
          <w:tcPr>
            <w:tcW w:w="1502" w:type="dxa"/>
            <w:tcBorders>
              <w:top w:val="nil"/>
              <w:left w:val="single" w:sz="4" w:space="0" w:color="auto"/>
              <w:right w:val="single" w:sz="4" w:space="0" w:color="auto"/>
            </w:tcBorders>
            <w:shd w:val="clear" w:color="auto" w:fill="auto"/>
            <w:vAlign w:val="center"/>
          </w:tcPr>
          <w:p w:rsidR="00243466" w:rsidRPr="00020F4F" w:rsidRDefault="00243466" w:rsidP="00243466">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sz w:val="14"/>
                <w:szCs w:val="18"/>
                <w:lang w:val="es-ES_tradnl"/>
              </w:rPr>
            </w:pPr>
          </w:p>
        </w:tc>
        <w:tc>
          <w:tcPr>
            <w:tcW w:w="364" w:type="dxa"/>
            <w:tcBorders>
              <w:top w:val="nil"/>
              <w:left w:val="single" w:sz="4" w:space="0" w:color="auto"/>
              <w:right w:val="single" w:sz="4" w:space="0" w:color="auto"/>
            </w:tcBorders>
            <w:shd w:val="thinReverseDiagStripe" w:color="auto" w:fill="auto"/>
            <w:vAlign w:val="center"/>
          </w:tcPr>
          <w:p w:rsidR="00243466" w:rsidRPr="00A32EFC" w:rsidRDefault="00243466"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c>
          <w:tcPr>
            <w:tcW w:w="364" w:type="dxa"/>
            <w:tcBorders>
              <w:top w:val="nil"/>
              <w:left w:val="single" w:sz="4" w:space="0" w:color="auto"/>
              <w:right w:val="single" w:sz="4" w:space="0" w:color="auto"/>
            </w:tcBorders>
            <w:shd w:val="thinReverseDiagStripe" w:color="auto" w:fill="auto"/>
            <w:vAlign w:val="center"/>
          </w:tcPr>
          <w:p w:rsidR="00243466" w:rsidRPr="00A32EFC" w:rsidRDefault="00243466"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c>
          <w:tcPr>
            <w:tcW w:w="1106" w:type="dxa"/>
            <w:tcBorders>
              <w:top w:val="nil"/>
              <w:left w:val="single" w:sz="4" w:space="0" w:color="auto"/>
              <w:right w:val="single" w:sz="4" w:space="0" w:color="auto"/>
            </w:tcBorders>
            <w:shd w:val="thinReverseDiagStripe" w:color="auto" w:fill="auto"/>
            <w:vAlign w:val="center"/>
          </w:tcPr>
          <w:p w:rsidR="00243466" w:rsidRPr="00A32EFC" w:rsidRDefault="00243466"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r>
      <w:tr w:rsidR="00020F4F" w:rsidRPr="00A32EFC" w:rsidTr="00020F4F">
        <w:tblPrEx>
          <w:tblLook w:val="04A0" w:firstRow="1" w:lastRow="0" w:firstColumn="1" w:lastColumn="0" w:noHBand="0" w:noVBand="1"/>
        </w:tblPrEx>
        <w:trPr>
          <w:cantSplit/>
          <w:trHeight w:val="243"/>
        </w:trPr>
        <w:tc>
          <w:tcPr>
            <w:tcW w:w="5809" w:type="dxa"/>
            <w:tcBorders>
              <w:top w:val="single" w:sz="4" w:space="0" w:color="auto"/>
              <w:left w:val="single" w:sz="4" w:space="0" w:color="auto"/>
              <w:right w:val="single" w:sz="4" w:space="0" w:color="auto"/>
            </w:tcBorders>
            <w:shd w:val="clear" w:color="auto" w:fill="auto"/>
          </w:tcPr>
          <w:p w:rsidR="00020F4F" w:rsidRPr="00020F4F" w:rsidRDefault="00020F4F" w:rsidP="00020F4F">
            <w:pPr>
              <w:autoSpaceDE w:val="0"/>
              <w:autoSpaceDN w:val="0"/>
              <w:adjustRightInd w:val="0"/>
              <w:rPr>
                <w:rFonts w:ascii="Arial" w:hAnsi="Arial" w:cs="Arial"/>
                <w:b/>
                <w:sz w:val="17"/>
                <w:szCs w:val="17"/>
                <w:u w:val="single"/>
              </w:rPr>
            </w:pPr>
            <w:r w:rsidRPr="002C04F5">
              <w:rPr>
                <w:rFonts w:ascii="Arial" w:hAnsi="Arial" w:cs="Arial"/>
                <w:b/>
                <w:sz w:val="17"/>
                <w:szCs w:val="17"/>
                <w:u w:val="single"/>
              </w:rPr>
              <w:t xml:space="preserve">ÍTEM N° 1 ESTANTERÍA METÁLICA MODULAR </w:t>
            </w:r>
          </w:p>
        </w:tc>
        <w:tc>
          <w:tcPr>
            <w:tcW w:w="1502" w:type="dxa"/>
            <w:tcBorders>
              <w:top w:val="single" w:sz="4" w:space="0" w:color="auto"/>
              <w:left w:val="single" w:sz="4" w:space="0" w:color="auto"/>
              <w:right w:val="single" w:sz="4" w:space="0" w:color="auto"/>
            </w:tcBorders>
            <w:shd w:val="clear" w:color="auto" w:fill="auto"/>
            <w:vAlign w:val="center"/>
          </w:tcPr>
          <w:p w:rsidR="00020F4F" w:rsidRPr="00020F4F" w:rsidRDefault="00020F4F" w:rsidP="00243466">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sz w:val="14"/>
                <w:szCs w:val="18"/>
                <w:lang w:val="es-ES_tradnl"/>
              </w:rPr>
            </w:pPr>
            <w:r w:rsidRPr="00020F4F">
              <w:rPr>
                <w:rFonts w:ascii="Arial" w:hAnsi="Arial" w:cs="Arial"/>
                <w:b/>
                <w:sz w:val="14"/>
                <w:szCs w:val="18"/>
                <w:lang w:val="es-ES_tradnl"/>
              </w:rPr>
              <w:t>Manifestar Aceptación</w:t>
            </w:r>
          </w:p>
        </w:tc>
        <w:tc>
          <w:tcPr>
            <w:tcW w:w="364" w:type="dxa"/>
            <w:tcBorders>
              <w:top w:val="single" w:sz="4" w:space="0" w:color="auto"/>
              <w:left w:val="single" w:sz="4" w:space="0" w:color="auto"/>
              <w:right w:val="single" w:sz="4" w:space="0" w:color="auto"/>
            </w:tcBorders>
            <w:shd w:val="thinReverseDiagStripe" w:color="auto" w:fill="auto"/>
            <w:vAlign w:val="center"/>
          </w:tcPr>
          <w:p w:rsidR="00020F4F" w:rsidRPr="00A32EFC" w:rsidRDefault="00020F4F"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c>
          <w:tcPr>
            <w:tcW w:w="364" w:type="dxa"/>
            <w:tcBorders>
              <w:top w:val="single" w:sz="4" w:space="0" w:color="auto"/>
              <w:left w:val="single" w:sz="4" w:space="0" w:color="auto"/>
              <w:right w:val="single" w:sz="4" w:space="0" w:color="auto"/>
            </w:tcBorders>
            <w:shd w:val="thinReverseDiagStripe" w:color="auto" w:fill="auto"/>
            <w:vAlign w:val="center"/>
          </w:tcPr>
          <w:p w:rsidR="00020F4F" w:rsidRPr="00A32EFC" w:rsidRDefault="00020F4F"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c>
          <w:tcPr>
            <w:tcW w:w="1106" w:type="dxa"/>
            <w:tcBorders>
              <w:top w:val="single" w:sz="4" w:space="0" w:color="auto"/>
              <w:left w:val="single" w:sz="4" w:space="0" w:color="auto"/>
              <w:right w:val="single" w:sz="4" w:space="0" w:color="auto"/>
            </w:tcBorders>
            <w:shd w:val="thinReverseDiagStripe" w:color="auto" w:fill="auto"/>
            <w:vAlign w:val="center"/>
          </w:tcPr>
          <w:p w:rsidR="00020F4F" w:rsidRPr="00A32EFC" w:rsidRDefault="00020F4F"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r>
      <w:tr w:rsidR="00243466" w:rsidRPr="00A32EFC" w:rsidTr="00020F4F">
        <w:tblPrEx>
          <w:tblLook w:val="04A0" w:firstRow="1" w:lastRow="0" w:firstColumn="1" w:lastColumn="0" w:noHBand="0" w:noVBand="1"/>
        </w:tblPrEx>
        <w:trPr>
          <w:cantSplit/>
          <w:trHeight w:val="7113"/>
        </w:trPr>
        <w:tc>
          <w:tcPr>
            <w:tcW w:w="5809" w:type="dxa"/>
            <w:tcBorders>
              <w:left w:val="single" w:sz="4" w:space="0" w:color="auto"/>
              <w:bottom w:val="single" w:sz="4" w:space="0" w:color="auto"/>
              <w:right w:val="single" w:sz="4" w:space="0" w:color="auto"/>
            </w:tcBorders>
            <w:shd w:val="clear" w:color="auto" w:fill="auto"/>
          </w:tcPr>
          <w:p w:rsidR="00020F4F" w:rsidRPr="00020F4F" w:rsidRDefault="00020F4F" w:rsidP="008D1E9C">
            <w:pPr>
              <w:jc w:val="both"/>
              <w:rPr>
                <w:rFonts w:ascii="Arial" w:hAnsi="Arial" w:cs="Arial"/>
                <w:sz w:val="4"/>
                <w:szCs w:val="10"/>
                <w:lang w:val="es-BO"/>
              </w:rPr>
            </w:pPr>
          </w:p>
          <w:p w:rsidR="00020F4F" w:rsidRPr="002C04F5" w:rsidRDefault="00020F4F" w:rsidP="008D1E9C">
            <w:pPr>
              <w:jc w:val="both"/>
              <w:rPr>
                <w:rFonts w:ascii="Arial" w:hAnsi="Arial" w:cs="Arial"/>
                <w:sz w:val="17"/>
                <w:szCs w:val="17"/>
                <w:lang w:val="es-BO"/>
              </w:rPr>
            </w:pPr>
            <w:r w:rsidRPr="002C04F5">
              <w:rPr>
                <w:rFonts w:ascii="Arial" w:hAnsi="Arial" w:cs="Arial"/>
                <w:sz w:val="17"/>
                <w:szCs w:val="17"/>
                <w:lang w:val="es-BO"/>
              </w:rPr>
              <w:t xml:space="preserve">La estantería metálica modular se compone de los módulos </w:t>
            </w:r>
            <w:r w:rsidRPr="002C04F5">
              <w:rPr>
                <w:rFonts w:ascii="Arial" w:hAnsi="Arial" w:cs="Arial"/>
                <w:b/>
                <w:sz w:val="17"/>
                <w:szCs w:val="17"/>
                <w:lang w:val="es-BO"/>
              </w:rPr>
              <w:t>M1</w:t>
            </w:r>
            <w:r w:rsidRPr="002C04F5">
              <w:rPr>
                <w:rFonts w:ascii="Arial" w:hAnsi="Arial" w:cs="Arial"/>
                <w:sz w:val="17"/>
                <w:szCs w:val="17"/>
                <w:lang w:val="es-BO"/>
              </w:rPr>
              <w:t xml:space="preserve">, </w:t>
            </w:r>
            <w:r w:rsidRPr="002C04F5">
              <w:rPr>
                <w:rFonts w:ascii="Arial" w:hAnsi="Arial" w:cs="Arial"/>
                <w:b/>
                <w:sz w:val="17"/>
                <w:szCs w:val="17"/>
                <w:lang w:val="es-BO"/>
              </w:rPr>
              <w:t>M2</w:t>
            </w:r>
            <w:r w:rsidRPr="002C04F5">
              <w:rPr>
                <w:rFonts w:ascii="Arial" w:hAnsi="Arial" w:cs="Arial"/>
                <w:sz w:val="17"/>
                <w:szCs w:val="17"/>
                <w:lang w:val="es-BO"/>
              </w:rPr>
              <w:t xml:space="preserve">, </w:t>
            </w:r>
            <w:r w:rsidRPr="002C04F5">
              <w:rPr>
                <w:rFonts w:ascii="Arial" w:hAnsi="Arial" w:cs="Arial"/>
                <w:b/>
                <w:sz w:val="17"/>
                <w:szCs w:val="17"/>
                <w:lang w:val="es-BO"/>
              </w:rPr>
              <w:t>M3</w:t>
            </w:r>
            <w:r w:rsidRPr="002C04F5">
              <w:rPr>
                <w:rFonts w:ascii="Arial" w:hAnsi="Arial" w:cs="Arial"/>
                <w:sz w:val="17"/>
                <w:szCs w:val="17"/>
                <w:lang w:val="es-BO"/>
              </w:rPr>
              <w:t xml:space="preserve">, </w:t>
            </w:r>
            <w:r w:rsidRPr="002C04F5">
              <w:rPr>
                <w:rFonts w:ascii="Arial" w:hAnsi="Arial" w:cs="Arial"/>
                <w:b/>
                <w:sz w:val="17"/>
                <w:szCs w:val="17"/>
                <w:lang w:val="es-BO"/>
              </w:rPr>
              <w:t>columnas de elevación</w:t>
            </w:r>
            <w:r w:rsidRPr="002C04F5">
              <w:rPr>
                <w:rFonts w:ascii="Arial" w:hAnsi="Arial" w:cs="Arial"/>
                <w:sz w:val="17"/>
                <w:szCs w:val="17"/>
                <w:lang w:val="es-BO"/>
              </w:rPr>
              <w:t xml:space="preserve"> y </w:t>
            </w:r>
            <w:r w:rsidRPr="002C04F5">
              <w:rPr>
                <w:rFonts w:ascii="Arial" w:hAnsi="Arial" w:cs="Arial"/>
                <w:b/>
                <w:sz w:val="17"/>
                <w:szCs w:val="17"/>
                <w:lang w:val="es-BO"/>
              </w:rPr>
              <w:t>tubos cuadrados de unión</w:t>
            </w:r>
            <w:r w:rsidRPr="002C04F5">
              <w:rPr>
                <w:rFonts w:ascii="Arial" w:hAnsi="Arial" w:cs="Arial"/>
                <w:sz w:val="17"/>
                <w:szCs w:val="17"/>
                <w:lang w:val="es-BO"/>
              </w:rPr>
              <w:t xml:space="preserve">. Se considera la construcción de la estantería en perfiles tipo costaneras, canales, perfiles de sección cuadrada, placas de unión y de pisos, totalmente desarmables tipo mecano. La capacidad de carga de </w:t>
            </w:r>
            <w:r w:rsidRPr="002C04F5">
              <w:rPr>
                <w:rFonts w:ascii="Arial" w:hAnsi="Arial" w:cs="Arial"/>
                <w:b/>
                <w:sz w:val="17"/>
                <w:szCs w:val="17"/>
                <w:lang w:val="es-BO"/>
              </w:rPr>
              <w:t>cada bandeja</w:t>
            </w:r>
            <w:r w:rsidRPr="002C04F5">
              <w:rPr>
                <w:rFonts w:ascii="Arial" w:hAnsi="Arial" w:cs="Arial"/>
                <w:sz w:val="17"/>
                <w:szCs w:val="17"/>
                <w:lang w:val="es-BO"/>
              </w:rPr>
              <w:t xml:space="preserve"> debe ser de al menos </w:t>
            </w:r>
            <w:r w:rsidRPr="002C04F5">
              <w:rPr>
                <w:rFonts w:ascii="Arial" w:hAnsi="Arial" w:cs="Arial"/>
                <w:b/>
                <w:sz w:val="17"/>
                <w:szCs w:val="17"/>
                <w:lang w:val="es-BO"/>
              </w:rPr>
              <w:t>750 kg</w:t>
            </w:r>
            <w:r w:rsidRPr="002C04F5">
              <w:rPr>
                <w:rFonts w:ascii="Arial" w:hAnsi="Arial" w:cs="Arial"/>
                <w:sz w:val="17"/>
                <w:szCs w:val="17"/>
                <w:lang w:val="es-BO"/>
              </w:rPr>
              <w:t>. (</w:t>
            </w:r>
            <w:r w:rsidRPr="002C04F5">
              <w:rPr>
                <w:rFonts w:ascii="Arial" w:hAnsi="Arial" w:cs="Arial"/>
                <w:color w:val="FF0000"/>
                <w:sz w:val="17"/>
                <w:szCs w:val="17"/>
                <w:lang w:val="es-BO"/>
              </w:rPr>
              <w:t>Ver Anexos 4, 5, 6 y 7</w:t>
            </w:r>
            <w:r w:rsidRPr="002C04F5">
              <w:rPr>
                <w:rFonts w:ascii="Arial" w:hAnsi="Arial" w:cs="Arial"/>
                <w:sz w:val="17"/>
                <w:szCs w:val="17"/>
                <w:lang w:val="es-BO"/>
              </w:rPr>
              <w:t>). En la parte frontal las uniones son con placas de acero y empernadas mientras que los arriostres laterales y refuerzos serán soldados eléctricamente. Cada módulo, se compone por dos marcos laterales, bandejas de soporte doble y simple, cuya cantidad y composición por módulo se detalla a continuación:</w:t>
            </w:r>
          </w:p>
          <w:p w:rsidR="00020F4F" w:rsidRPr="0064717E" w:rsidRDefault="00020F4F" w:rsidP="008D1E9C">
            <w:pPr>
              <w:autoSpaceDE w:val="0"/>
              <w:autoSpaceDN w:val="0"/>
              <w:adjustRightInd w:val="0"/>
              <w:rPr>
                <w:rFonts w:ascii="Arial" w:hAnsi="Arial" w:cs="Arial"/>
                <w:b/>
                <w:sz w:val="6"/>
                <w:szCs w:val="10"/>
              </w:rPr>
            </w:pPr>
          </w:p>
          <w:p w:rsidR="00020F4F" w:rsidRPr="002C04F5" w:rsidRDefault="00020F4F" w:rsidP="00243466">
            <w:pPr>
              <w:shd w:val="clear" w:color="auto" w:fill="D9D9D9" w:themeFill="background1" w:themeFillShade="D9"/>
              <w:autoSpaceDE w:val="0"/>
              <w:autoSpaceDN w:val="0"/>
              <w:adjustRightInd w:val="0"/>
              <w:rPr>
                <w:rFonts w:ascii="Arial" w:hAnsi="Arial" w:cs="Arial"/>
                <w:b/>
                <w:sz w:val="17"/>
                <w:szCs w:val="17"/>
              </w:rPr>
            </w:pPr>
            <w:r w:rsidRPr="002C04F5">
              <w:rPr>
                <w:rFonts w:ascii="Arial" w:hAnsi="Arial" w:cs="Arial"/>
                <w:b/>
                <w:sz w:val="17"/>
                <w:szCs w:val="17"/>
              </w:rPr>
              <w:t>Módulo 1</w:t>
            </w:r>
          </w:p>
          <w:p w:rsidR="00020F4F" w:rsidRPr="002C04F5" w:rsidRDefault="00020F4F" w:rsidP="008D1E9C">
            <w:pPr>
              <w:autoSpaceDE w:val="0"/>
              <w:autoSpaceDN w:val="0"/>
              <w:adjustRightInd w:val="0"/>
              <w:rPr>
                <w:rFonts w:ascii="Arial" w:hAnsi="Arial" w:cs="Arial"/>
                <w:b/>
                <w:sz w:val="17"/>
                <w:szCs w:val="17"/>
              </w:rPr>
            </w:pPr>
            <w:r w:rsidRPr="002C04F5">
              <w:rPr>
                <w:rFonts w:ascii="Arial" w:hAnsi="Arial" w:cs="Arial"/>
                <w:sz w:val="17"/>
                <w:szCs w:val="17"/>
              </w:rPr>
              <w:t xml:space="preserve">Unidad: </w:t>
            </w:r>
            <w:r w:rsidRPr="002C04F5">
              <w:rPr>
                <w:rFonts w:ascii="Arial" w:hAnsi="Arial" w:cs="Arial"/>
                <w:b/>
                <w:sz w:val="17"/>
                <w:szCs w:val="17"/>
              </w:rPr>
              <w:t xml:space="preserve">Pieza;  </w:t>
            </w:r>
          </w:p>
          <w:p w:rsidR="00020F4F" w:rsidRPr="002C04F5" w:rsidRDefault="00020F4F" w:rsidP="008D1E9C">
            <w:pPr>
              <w:autoSpaceDE w:val="0"/>
              <w:autoSpaceDN w:val="0"/>
              <w:adjustRightInd w:val="0"/>
              <w:rPr>
                <w:rFonts w:ascii="Arial" w:hAnsi="Arial" w:cs="Arial"/>
                <w:b/>
                <w:sz w:val="17"/>
                <w:szCs w:val="17"/>
              </w:rPr>
            </w:pPr>
            <w:r w:rsidRPr="002C04F5">
              <w:rPr>
                <w:rFonts w:ascii="Arial" w:hAnsi="Arial" w:cs="Arial"/>
                <w:sz w:val="17"/>
                <w:szCs w:val="17"/>
              </w:rPr>
              <w:t xml:space="preserve">Cantidad: </w:t>
            </w:r>
            <w:r w:rsidRPr="002C04F5">
              <w:rPr>
                <w:rFonts w:ascii="Arial" w:hAnsi="Arial" w:cs="Arial"/>
                <w:b/>
                <w:sz w:val="17"/>
                <w:szCs w:val="17"/>
              </w:rPr>
              <w:t xml:space="preserve">20; </w:t>
            </w:r>
          </w:p>
          <w:p w:rsidR="00020F4F" w:rsidRPr="002C04F5" w:rsidRDefault="00020F4F" w:rsidP="008D1E9C">
            <w:pPr>
              <w:autoSpaceDE w:val="0"/>
              <w:autoSpaceDN w:val="0"/>
              <w:adjustRightInd w:val="0"/>
              <w:rPr>
                <w:rFonts w:ascii="Arial" w:hAnsi="Arial" w:cs="Arial"/>
                <w:b/>
                <w:sz w:val="17"/>
                <w:szCs w:val="17"/>
              </w:rPr>
            </w:pPr>
            <w:r w:rsidRPr="002C04F5">
              <w:rPr>
                <w:rFonts w:ascii="Arial" w:hAnsi="Arial" w:cs="Arial"/>
                <w:sz w:val="17"/>
                <w:szCs w:val="17"/>
              </w:rPr>
              <w:t xml:space="preserve">Altura(m): </w:t>
            </w:r>
            <w:r w:rsidRPr="002C04F5">
              <w:rPr>
                <w:rFonts w:ascii="Arial" w:hAnsi="Arial" w:cs="Arial"/>
                <w:b/>
                <w:sz w:val="17"/>
                <w:szCs w:val="17"/>
              </w:rPr>
              <w:t xml:space="preserve">5.32; </w:t>
            </w:r>
          </w:p>
          <w:p w:rsidR="00020F4F" w:rsidRPr="002C04F5" w:rsidRDefault="00020F4F" w:rsidP="008D1E9C">
            <w:pPr>
              <w:autoSpaceDE w:val="0"/>
              <w:autoSpaceDN w:val="0"/>
              <w:adjustRightInd w:val="0"/>
              <w:rPr>
                <w:rFonts w:ascii="Arial" w:hAnsi="Arial" w:cs="Arial"/>
                <w:b/>
                <w:sz w:val="17"/>
                <w:szCs w:val="17"/>
              </w:rPr>
            </w:pPr>
            <w:r w:rsidRPr="002C04F5">
              <w:rPr>
                <w:rFonts w:ascii="Arial" w:hAnsi="Arial" w:cs="Arial"/>
                <w:sz w:val="17"/>
                <w:szCs w:val="17"/>
              </w:rPr>
              <w:t xml:space="preserve">Lateral(m): </w:t>
            </w:r>
            <w:r w:rsidRPr="002C04F5">
              <w:rPr>
                <w:rFonts w:ascii="Arial" w:hAnsi="Arial" w:cs="Arial"/>
                <w:b/>
                <w:sz w:val="17"/>
                <w:szCs w:val="17"/>
              </w:rPr>
              <w:t xml:space="preserve">1.66; </w:t>
            </w:r>
          </w:p>
          <w:p w:rsidR="00020F4F" w:rsidRPr="002C04F5" w:rsidRDefault="00020F4F" w:rsidP="008D1E9C">
            <w:pPr>
              <w:autoSpaceDE w:val="0"/>
              <w:autoSpaceDN w:val="0"/>
              <w:adjustRightInd w:val="0"/>
              <w:rPr>
                <w:rFonts w:ascii="Arial" w:hAnsi="Arial" w:cs="Arial"/>
                <w:b/>
                <w:sz w:val="17"/>
                <w:szCs w:val="17"/>
              </w:rPr>
            </w:pPr>
            <w:r w:rsidRPr="002C04F5">
              <w:rPr>
                <w:rFonts w:ascii="Arial" w:hAnsi="Arial" w:cs="Arial"/>
                <w:sz w:val="17"/>
                <w:szCs w:val="17"/>
              </w:rPr>
              <w:t xml:space="preserve">Frente(m): </w:t>
            </w:r>
            <w:r w:rsidRPr="002C04F5">
              <w:rPr>
                <w:rFonts w:ascii="Arial" w:hAnsi="Arial" w:cs="Arial"/>
                <w:b/>
                <w:sz w:val="17"/>
                <w:szCs w:val="17"/>
              </w:rPr>
              <w:t>1.84;</w:t>
            </w:r>
          </w:p>
          <w:p w:rsidR="00020F4F" w:rsidRPr="002C04F5" w:rsidRDefault="00020F4F" w:rsidP="008D1E9C">
            <w:pPr>
              <w:autoSpaceDE w:val="0"/>
              <w:autoSpaceDN w:val="0"/>
              <w:adjustRightInd w:val="0"/>
              <w:rPr>
                <w:rFonts w:ascii="Arial" w:hAnsi="Arial" w:cs="Arial"/>
                <w:sz w:val="17"/>
                <w:szCs w:val="17"/>
              </w:rPr>
            </w:pPr>
            <w:r w:rsidRPr="002C04F5">
              <w:rPr>
                <w:rFonts w:ascii="Arial" w:hAnsi="Arial" w:cs="Arial"/>
                <w:sz w:val="17"/>
                <w:szCs w:val="17"/>
              </w:rPr>
              <w:t xml:space="preserve">Bandejas: </w:t>
            </w:r>
            <w:r w:rsidRPr="002C04F5">
              <w:rPr>
                <w:rFonts w:ascii="Arial" w:hAnsi="Arial" w:cs="Arial"/>
                <w:b/>
                <w:sz w:val="17"/>
                <w:szCs w:val="17"/>
              </w:rPr>
              <w:t>8</w:t>
            </w:r>
          </w:p>
          <w:p w:rsidR="00020F4F" w:rsidRPr="002C04F5" w:rsidRDefault="00020F4F" w:rsidP="008D1E9C">
            <w:pPr>
              <w:rPr>
                <w:rFonts w:ascii="Arial" w:hAnsi="Arial" w:cs="Arial"/>
                <w:sz w:val="17"/>
                <w:szCs w:val="17"/>
              </w:rPr>
            </w:pPr>
            <w:r w:rsidRPr="002C04F5">
              <w:rPr>
                <w:rFonts w:ascii="Arial" w:hAnsi="Arial" w:cs="Arial"/>
                <w:sz w:val="17"/>
                <w:szCs w:val="17"/>
              </w:rPr>
              <w:t xml:space="preserve">Altura entre bandejas(m): </w:t>
            </w:r>
            <w:r w:rsidRPr="002C04F5">
              <w:rPr>
                <w:rFonts w:ascii="Arial" w:hAnsi="Arial" w:cs="Arial"/>
                <w:b/>
                <w:sz w:val="17"/>
                <w:szCs w:val="17"/>
              </w:rPr>
              <w:t>0.655</w:t>
            </w:r>
          </w:p>
          <w:p w:rsidR="00020F4F" w:rsidRPr="002C04F5" w:rsidRDefault="00020F4F" w:rsidP="008D1E9C">
            <w:pPr>
              <w:jc w:val="both"/>
              <w:rPr>
                <w:rFonts w:ascii="Arial" w:hAnsi="Arial" w:cs="Arial"/>
                <w:sz w:val="17"/>
                <w:szCs w:val="17"/>
                <w:lang w:val="es-BO"/>
              </w:rPr>
            </w:pPr>
            <w:r w:rsidRPr="002C04F5">
              <w:rPr>
                <w:rFonts w:ascii="Arial" w:hAnsi="Arial" w:cs="Arial"/>
                <w:sz w:val="17"/>
                <w:szCs w:val="17"/>
                <w:lang w:val="es-BO"/>
              </w:rPr>
              <w:t>Composición por cada Marco Lateral (</w:t>
            </w:r>
            <w:r w:rsidRPr="002C04F5">
              <w:rPr>
                <w:rFonts w:ascii="Arial" w:hAnsi="Arial" w:cs="Arial"/>
                <w:b/>
                <w:sz w:val="17"/>
                <w:szCs w:val="17"/>
                <w:lang w:val="es-BO"/>
              </w:rPr>
              <w:t>2</w:t>
            </w:r>
            <w:r w:rsidRPr="002C04F5">
              <w:rPr>
                <w:rFonts w:ascii="Arial" w:hAnsi="Arial" w:cs="Arial"/>
                <w:sz w:val="17"/>
                <w:szCs w:val="17"/>
                <w:lang w:val="es-BO"/>
              </w:rPr>
              <w:t xml:space="preserve"> por cada módulo, total de </w:t>
            </w:r>
            <w:r w:rsidRPr="002C04F5">
              <w:rPr>
                <w:rFonts w:ascii="Arial" w:hAnsi="Arial" w:cs="Arial"/>
                <w:b/>
                <w:sz w:val="17"/>
                <w:szCs w:val="17"/>
                <w:lang w:val="es-BO"/>
              </w:rPr>
              <w:t>40</w:t>
            </w:r>
            <w:r w:rsidRPr="002C04F5">
              <w:rPr>
                <w:rFonts w:ascii="Arial" w:hAnsi="Arial" w:cs="Arial"/>
                <w:sz w:val="17"/>
                <w:szCs w:val="17"/>
                <w:lang w:val="es-BO"/>
              </w:rPr>
              <w:t>):</w:t>
            </w:r>
          </w:p>
          <w:p w:rsidR="00020F4F" w:rsidRPr="002C04F5" w:rsidRDefault="00020F4F" w:rsidP="00461BB9">
            <w:pPr>
              <w:numPr>
                <w:ilvl w:val="0"/>
                <w:numId w:val="35"/>
              </w:numPr>
              <w:ind w:left="284" w:hanging="284"/>
              <w:contextualSpacing/>
              <w:jc w:val="both"/>
              <w:rPr>
                <w:rFonts w:ascii="Arial" w:hAnsi="Arial" w:cs="Arial"/>
                <w:sz w:val="17"/>
                <w:szCs w:val="17"/>
                <w:lang w:val="es-BO"/>
              </w:rPr>
            </w:pPr>
            <w:r w:rsidRPr="002C04F5">
              <w:rPr>
                <w:rFonts w:ascii="Arial" w:hAnsi="Arial" w:cs="Arial"/>
                <w:b/>
                <w:sz w:val="17"/>
                <w:szCs w:val="17"/>
                <w:lang w:val="es-BO"/>
              </w:rPr>
              <w:t>2</w:t>
            </w:r>
            <w:r w:rsidRPr="002C04F5">
              <w:rPr>
                <w:rFonts w:ascii="Arial" w:hAnsi="Arial" w:cs="Arial"/>
                <w:sz w:val="17"/>
                <w:szCs w:val="17"/>
                <w:lang w:val="es-BO"/>
              </w:rPr>
              <w:t xml:space="preserve"> </w:t>
            </w:r>
            <w:proofErr w:type="spellStart"/>
            <w:r w:rsidRPr="002C04F5">
              <w:rPr>
                <w:rFonts w:ascii="Arial" w:hAnsi="Arial" w:cs="Arial"/>
                <w:sz w:val="17"/>
                <w:szCs w:val="17"/>
                <w:lang w:val="es-BO"/>
              </w:rPr>
              <w:t>parantes</w:t>
            </w:r>
            <w:proofErr w:type="spellEnd"/>
            <w:r w:rsidRPr="002C04F5">
              <w:rPr>
                <w:rFonts w:ascii="Arial" w:hAnsi="Arial" w:cs="Arial"/>
                <w:sz w:val="17"/>
                <w:szCs w:val="17"/>
                <w:lang w:val="es-BO"/>
              </w:rPr>
              <w:t xml:space="preserve"> verticales de </w:t>
            </w:r>
            <w:r w:rsidRPr="002C04F5">
              <w:rPr>
                <w:rFonts w:ascii="Arial" w:hAnsi="Arial" w:cs="Arial"/>
                <w:b/>
                <w:sz w:val="17"/>
                <w:szCs w:val="17"/>
                <w:lang w:val="es-BO"/>
              </w:rPr>
              <w:t>5.32 m</w:t>
            </w:r>
            <w:r w:rsidRPr="002C04F5">
              <w:rPr>
                <w:rFonts w:ascii="Arial" w:hAnsi="Arial" w:cs="Arial"/>
                <w:sz w:val="17"/>
                <w:szCs w:val="17"/>
                <w:lang w:val="es-BO"/>
              </w:rPr>
              <w:t xml:space="preserve">, acero estructural </w:t>
            </w:r>
            <w:r w:rsidRPr="002C04F5">
              <w:rPr>
                <w:rFonts w:ascii="Arial" w:hAnsi="Arial" w:cs="Arial"/>
                <w:b/>
                <w:sz w:val="17"/>
                <w:szCs w:val="17"/>
                <w:lang w:val="es-BO"/>
              </w:rPr>
              <w:t>ASTM 36</w:t>
            </w:r>
            <w:r w:rsidRPr="002C04F5">
              <w:rPr>
                <w:rFonts w:ascii="Arial" w:hAnsi="Arial" w:cs="Arial"/>
                <w:sz w:val="17"/>
                <w:szCs w:val="17"/>
                <w:lang w:val="es-BO"/>
              </w:rPr>
              <w:t xml:space="preserve">, perfil de canal de </w:t>
            </w:r>
            <w:r w:rsidRPr="002C04F5">
              <w:rPr>
                <w:rFonts w:ascii="Arial" w:hAnsi="Arial" w:cs="Arial"/>
                <w:b/>
                <w:sz w:val="17"/>
                <w:szCs w:val="17"/>
                <w:lang w:val="es-BO"/>
              </w:rPr>
              <w:t>80x40x3mm</w:t>
            </w:r>
          </w:p>
          <w:p w:rsidR="00020F4F" w:rsidRPr="002C04F5" w:rsidRDefault="00020F4F" w:rsidP="00461BB9">
            <w:pPr>
              <w:numPr>
                <w:ilvl w:val="0"/>
                <w:numId w:val="35"/>
              </w:numPr>
              <w:ind w:left="284" w:hanging="284"/>
              <w:contextualSpacing/>
              <w:jc w:val="both"/>
              <w:rPr>
                <w:rFonts w:ascii="Arial" w:hAnsi="Arial" w:cs="Arial"/>
                <w:sz w:val="17"/>
                <w:szCs w:val="17"/>
                <w:lang w:val="es-BO"/>
              </w:rPr>
            </w:pPr>
            <w:r w:rsidRPr="002C04F5">
              <w:rPr>
                <w:rFonts w:ascii="Arial" w:hAnsi="Arial" w:cs="Arial"/>
                <w:b/>
                <w:sz w:val="17"/>
                <w:szCs w:val="17"/>
                <w:lang w:val="es-BO"/>
              </w:rPr>
              <w:t>2</w:t>
            </w:r>
            <w:r w:rsidRPr="002C04F5">
              <w:rPr>
                <w:rFonts w:ascii="Arial" w:hAnsi="Arial" w:cs="Arial"/>
                <w:sz w:val="17"/>
                <w:szCs w:val="17"/>
                <w:lang w:val="es-BO"/>
              </w:rPr>
              <w:t xml:space="preserve"> planchas base de </w:t>
            </w:r>
            <w:r w:rsidRPr="002C04F5">
              <w:rPr>
                <w:rFonts w:ascii="Arial" w:hAnsi="Arial" w:cs="Arial"/>
                <w:b/>
                <w:sz w:val="17"/>
                <w:szCs w:val="17"/>
                <w:lang w:val="es-BO"/>
              </w:rPr>
              <w:t>3 mm</w:t>
            </w:r>
            <w:r w:rsidRPr="002C04F5">
              <w:rPr>
                <w:rFonts w:ascii="Arial" w:hAnsi="Arial" w:cs="Arial"/>
                <w:sz w:val="17"/>
                <w:szCs w:val="17"/>
                <w:lang w:val="es-BO"/>
              </w:rPr>
              <w:t xml:space="preserve"> de espesor, de </w:t>
            </w:r>
            <w:r w:rsidRPr="002C04F5">
              <w:rPr>
                <w:rFonts w:ascii="Arial" w:hAnsi="Arial" w:cs="Arial"/>
                <w:b/>
                <w:sz w:val="17"/>
                <w:szCs w:val="17"/>
                <w:lang w:val="es-BO"/>
              </w:rPr>
              <w:t>0.05 x 0.08 m</w:t>
            </w:r>
            <w:r w:rsidRPr="002C04F5">
              <w:rPr>
                <w:rFonts w:ascii="Arial" w:hAnsi="Arial" w:cs="Arial"/>
                <w:sz w:val="17"/>
                <w:szCs w:val="17"/>
                <w:lang w:val="es-BO"/>
              </w:rPr>
              <w:t xml:space="preserve">, acero estructural ASTM 36, plancha de </w:t>
            </w:r>
            <w:r w:rsidRPr="002C04F5">
              <w:rPr>
                <w:rFonts w:ascii="Arial" w:hAnsi="Arial" w:cs="Arial"/>
                <w:b/>
                <w:sz w:val="17"/>
                <w:szCs w:val="17"/>
                <w:lang w:val="es-BO"/>
              </w:rPr>
              <w:t>3mm</w:t>
            </w:r>
            <w:r w:rsidRPr="002C04F5">
              <w:rPr>
                <w:rFonts w:ascii="Arial" w:hAnsi="Arial" w:cs="Arial"/>
                <w:sz w:val="17"/>
                <w:szCs w:val="17"/>
                <w:lang w:val="es-BO"/>
              </w:rPr>
              <w:t xml:space="preserve"> de espesor</w:t>
            </w:r>
          </w:p>
          <w:p w:rsidR="00020F4F" w:rsidRPr="002C04F5" w:rsidRDefault="00020F4F" w:rsidP="00461BB9">
            <w:pPr>
              <w:numPr>
                <w:ilvl w:val="0"/>
                <w:numId w:val="35"/>
              </w:numPr>
              <w:ind w:left="284" w:hanging="284"/>
              <w:contextualSpacing/>
              <w:jc w:val="both"/>
              <w:rPr>
                <w:rFonts w:ascii="Arial" w:hAnsi="Arial" w:cs="Arial"/>
                <w:sz w:val="17"/>
                <w:szCs w:val="17"/>
                <w:lang w:val="es-BO"/>
              </w:rPr>
            </w:pPr>
            <w:r w:rsidRPr="002C04F5">
              <w:rPr>
                <w:rFonts w:ascii="Arial" w:hAnsi="Arial" w:cs="Arial"/>
                <w:b/>
                <w:sz w:val="17"/>
                <w:szCs w:val="17"/>
                <w:lang w:val="es-BO"/>
              </w:rPr>
              <w:t>3</w:t>
            </w:r>
            <w:r w:rsidRPr="002C04F5">
              <w:rPr>
                <w:rFonts w:ascii="Arial" w:hAnsi="Arial" w:cs="Arial"/>
                <w:sz w:val="17"/>
                <w:szCs w:val="17"/>
                <w:lang w:val="es-BO"/>
              </w:rPr>
              <w:t xml:space="preserve"> refuerzos verticales intermedios de </w:t>
            </w:r>
            <w:r w:rsidRPr="002C04F5">
              <w:rPr>
                <w:rFonts w:ascii="Arial" w:hAnsi="Arial" w:cs="Arial"/>
                <w:b/>
                <w:sz w:val="17"/>
                <w:szCs w:val="17"/>
                <w:lang w:val="es-BO"/>
              </w:rPr>
              <w:t>0.655 m</w:t>
            </w:r>
            <w:r w:rsidRPr="002C04F5">
              <w:rPr>
                <w:rFonts w:ascii="Arial" w:hAnsi="Arial" w:cs="Arial"/>
                <w:sz w:val="17"/>
                <w:szCs w:val="17"/>
                <w:lang w:val="es-BO"/>
              </w:rPr>
              <w:t xml:space="preserve">, acero estructural ASTM 36, perfil costanera de </w:t>
            </w:r>
            <w:r w:rsidRPr="002C04F5">
              <w:rPr>
                <w:rFonts w:ascii="Arial" w:hAnsi="Arial" w:cs="Arial"/>
                <w:b/>
                <w:sz w:val="17"/>
                <w:szCs w:val="17"/>
                <w:lang w:val="es-BO"/>
              </w:rPr>
              <w:t>80x40x15x2 mm</w:t>
            </w:r>
          </w:p>
          <w:p w:rsidR="00020F4F" w:rsidRPr="002C04F5" w:rsidRDefault="00020F4F" w:rsidP="00461BB9">
            <w:pPr>
              <w:numPr>
                <w:ilvl w:val="0"/>
                <w:numId w:val="35"/>
              </w:numPr>
              <w:ind w:left="284" w:hanging="284"/>
              <w:contextualSpacing/>
              <w:jc w:val="both"/>
              <w:rPr>
                <w:rFonts w:ascii="Arial" w:hAnsi="Arial" w:cs="Arial"/>
                <w:sz w:val="17"/>
                <w:szCs w:val="17"/>
                <w:lang w:val="es-BO"/>
              </w:rPr>
            </w:pPr>
            <w:r w:rsidRPr="002C04F5">
              <w:rPr>
                <w:rFonts w:ascii="Arial" w:hAnsi="Arial" w:cs="Arial"/>
                <w:b/>
                <w:sz w:val="17"/>
                <w:szCs w:val="17"/>
                <w:lang w:val="es-BO"/>
              </w:rPr>
              <w:t>1</w:t>
            </w:r>
            <w:r w:rsidRPr="002C04F5">
              <w:rPr>
                <w:rFonts w:ascii="Arial" w:hAnsi="Arial" w:cs="Arial"/>
                <w:sz w:val="17"/>
                <w:szCs w:val="17"/>
                <w:lang w:val="es-BO"/>
              </w:rPr>
              <w:t xml:space="preserve"> refuerzo vertical intermedio de </w:t>
            </w:r>
            <w:r w:rsidRPr="002C04F5">
              <w:rPr>
                <w:rFonts w:ascii="Arial" w:hAnsi="Arial" w:cs="Arial"/>
                <w:b/>
                <w:sz w:val="17"/>
                <w:szCs w:val="17"/>
                <w:lang w:val="es-BO"/>
              </w:rPr>
              <w:t>0.08 m</w:t>
            </w:r>
            <w:r w:rsidRPr="002C04F5">
              <w:rPr>
                <w:rFonts w:ascii="Arial" w:hAnsi="Arial" w:cs="Arial"/>
                <w:sz w:val="17"/>
                <w:szCs w:val="17"/>
                <w:lang w:val="es-BO"/>
              </w:rPr>
              <w:t>, acero estructural ASTM 36, perfil costanera de 80x40x15x2 mm</w:t>
            </w:r>
          </w:p>
          <w:p w:rsidR="00020F4F" w:rsidRPr="002C04F5" w:rsidRDefault="00020F4F" w:rsidP="00461BB9">
            <w:pPr>
              <w:numPr>
                <w:ilvl w:val="0"/>
                <w:numId w:val="35"/>
              </w:numPr>
              <w:ind w:left="284" w:hanging="284"/>
              <w:contextualSpacing/>
              <w:jc w:val="both"/>
              <w:rPr>
                <w:rFonts w:ascii="Arial" w:hAnsi="Arial" w:cs="Arial"/>
                <w:sz w:val="17"/>
                <w:szCs w:val="17"/>
                <w:lang w:val="es-BO"/>
              </w:rPr>
            </w:pPr>
            <w:r w:rsidRPr="002C04F5">
              <w:rPr>
                <w:rFonts w:ascii="Arial" w:hAnsi="Arial" w:cs="Arial"/>
                <w:b/>
                <w:sz w:val="17"/>
                <w:szCs w:val="17"/>
                <w:lang w:val="es-BO"/>
              </w:rPr>
              <w:t>8</w:t>
            </w:r>
            <w:r w:rsidRPr="002C04F5">
              <w:rPr>
                <w:rFonts w:ascii="Arial" w:hAnsi="Arial" w:cs="Arial"/>
                <w:sz w:val="17"/>
                <w:szCs w:val="17"/>
                <w:lang w:val="es-BO"/>
              </w:rPr>
              <w:t xml:space="preserve"> costaneras de </w:t>
            </w:r>
            <w:r w:rsidRPr="002C04F5">
              <w:rPr>
                <w:rFonts w:ascii="Arial" w:hAnsi="Arial" w:cs="Arial"/>
                <w:b/>
                <w:sz w:val="17"/>
                <w:szCs w:val="17"/>
                <w:lang w:val="es-BO"/>
              </w:rPr>
              <w:t>1.66 m</w:t>
            </w:r>
            <w:r w:rsidRPr="002C04F5">
              <w:rPr>
                <w:rFonts w:ascii="Arial" w:hAnsi="Arial" w:cs="Arial"/>
                <w:sz w:val="17"/>
                <w:szCs w:val="17"/>
                <w:lang w:val="es-BO"/>
              </w:rPr>
              <w:t xml:space="preserve">, acero estructural </w:t>
            </w:r>
            <w:r w:rsidRPr="002C04F5">
              <w:rPr>
                <w:rFonts w:ascii="Arial" w:hAnsi="Arial" w:cs="Arial"/>
                <w:b/>
                <w:sz w:val="17"/>
                <w:szCs w:val="17"/>
                <w:lang w:val="es-BO"/>
              </w:rPr>
              <w:t>ASTM 36</w:t>
            </w:r>
            <w:r w:rsidRPr="002C04F5">
              <w:rPr>
                <w:rFonts w:ascii="Arial" w:hAnsi="Arial" w:cs="Arial"/>
                <w:sz w:val="17"/>
                <w:szCs w:val="17"/>
                <w:lang w:val="es-BO"/>
              </w:rPr>
              <w:t xml:space="preserve">, perfil de costanera de </w:t>
            </w:r>
            <w:r w:rsidRPr="002C04F5">
              <w:rPr>
                <w:rFonts w:ascii="Arial" w:hAnsi="Arial" w:cs="Arial"/>
                <w:b/>
                <w:sz w:val="17"/>
                <w:szCs w:val="17"/>
                <w:lang w:val="es-BO"/>
              </w:rPr>
              <w:t>80x40x15x3 mm</w:t>
            </w:r>
          </w:p>
          <w:p w:rsidR="00020F4F" w:rsidRPr="002C04F5" w:rsidRDefault="00020F4F" w:rsidP="008D1E9C">
            <w:pPr>
              <w:jc w:val="both"/>
              <w:rPr>
                <w:rFonts w:ascii="Arial" w:hAnsi="Arial" w:cs="Arial"/>
                <w:sz w:val="17"/>
                <w:szCs w:val="17"/>
                <w:lang w:val="es-BO"/>
              </w:rPr>
            </w:pPr>
            <w:r w:rsidRPr="002C04F5">
              <w:rPr>
                <w:rFonts w:ascii="Arial" w:hAnsi="Arial" w:cs="Arial"/>
                <w:sz w:val="17"/>
                <w:szCs w:val="17"/>
                <w:lang w:val="es-BO"/>
              </w:rPr>
              <w:t>Apoyos para parrillas de bandejas por cada marco lateral:</w:t>
            </w:r>
          </w:p>
          <w:p w:rsidR="00020F4F" w:rsidRPr="002C04F5" w:rsidRDefault="00020F4F" w:rsidP="00461BB9">
            <w:pPr>
              <w:numPr>
                <w:ilvl w:val="0"/>
                <w:numId w:val="35"/>
              </w:numPr>
              <w:ind w:left="284" w:hanging="284"/>
              <w:contextualSpacing/>
              <w:jc w:val="both"/>
              <w:rPr>
                <w:rFonts w:ascii="Arial" w:hAnsi="Arial" w:cs="Arial"/>
                <w:sz w:val="17"/>
                <w:szCs w:val="17"/>
                <w:lang w:val="es-BO"/>
              </w:rPr>
            </w:pPr>
            <w:r w:rsidRPr="002C04F5">
              <w:rPr>
                <w:rFonts w:ascii="Arial" w:hAnsi="Arial" w:cs="Arial"/>
                <w:b/>
                <w:sz w:val="17"/>
                <w:szCs w:val="17"/>
                <w:lang w:val="es-BO"/>
              </w:rPr>
              <w:t>16</w:t>
            </w:r>
            <w:r w:rsidRPr="002C04F5">
              <w:rPr>
                <w:rFonts w:ascii="Arial" w:hAnsi="Arial" w:cs="Arial"/>
                <w:sz w:val="17"/>
                <w:szCs w:val="17"/>
                <w:lang w:val="es-BO"/>
              </w:rPr>
              <w:t xml:space="preserve"> planchas de </w:t>
            </w:r>
            <w:r w:rsidRPr="002C04F5">
              <w:rPr>
                <w:rFonts w:ascii="Arial" w:hAnsi="Arial" w:cs="Arial"/>
                <w:b/>
                <w:sz w:val="17"/>
                <w:szCs w:val="17"/>
                <w:lang w:val="es-BO"/>
              </w:rPr>
              <w:t>0.08 x 0.05 m</w:t>
            </w:r>
            <w:r w:rsidRPr="002C04F5">
              <w:rPr>
                <w:rFonts w:ascii="Arial" w:hAnsi="Arial" w:cs="Arial"/>
                <w:sz w:val="17"/>
                <w:szCs w:val="17"/>
                <w:lang w:val="es-BO"/>
              </w:rPr>
              <w:t xml:space="preserve">, acero estructural </w:t>
            </w:r>
            <w:r w:rsidRPr="002C04F5">
              <w:rPr>
                <w:rFonts w:ascii="Arial" w:hAnsi="Arial" w:cs="Arial"/>
                <w:b/>
                <w:sz w:val="17"/>
                <w:szCs w:val="17"/>
                <w:lang w:val="es-BO"/>
              </w:rPr>
              <w:t>ASTM 36</w:t>
            </w:r>
            <w:r w:rsidRPr="002C04F5">
              <w:rPr>
                <w:rFonts w:ascii="Arial" w:hAnsi="Arial" w:cs="Arial"/>
                <w:sz w:val="17"/>
                <w:szCs w:val="17"/>
                <w:lang w:val="es-BO"/>
              </w:rPr>
              <w:t xml:space="preserve">, plancha de </w:t>
            </w:r>
            <w:r w:rsidRPr="002C04F5">
              <w:rPr>
                <w:rFonts w:ascii="Arial" w:hAnsi="Arial" w:cs="Arial"/>
                <w:b/>
                <w:sz w:val="17"/>
                <w:szCs w:val="17"/>
                <w:lang w:val="es-BO"/>
              </w:rPr>
              <w:t>3mm</w:t>
            </w:r>
            <w:r w:rsidRPr="002C04F5">
              <w:rPr>
                <w:rFonts w:ascii="Arial" w:hAnsi="Arial" w:cs="Arial"/>
                <w:sz w:val="17"/>
                <w:szCs w:val="17"/>
                <w:lang w:val="es-BO"/>
              </w:rPr>
              <w:t xml:space="preserve"> de espesor</w:t>
            </w:r>
          </w:p>
          <w:p w:rsidR="00020F4F" w:rsidRPr="002C04F5" w:rsidRDefault="00020F4F" w:rsidP="00461BB9">
            <w:pPr>
              <w:numPr>
                <w:ilvl w:val="0"/>
                <w:numId w:val="35"/>
              </w:numPr>
              <w:ind w:left="284" w:hanging="284"/>
              <w:contextualSpacing/>
              <w:jc w:val="both"/>
              <w:rPr>
                <w:rFonts w:ascii="Arial" w:hAnsi="Arial" w:cs="Arial"/>
                <w:sz w:val="17"/>
                <w:szCs w:val="17"/>
                <w:lang w:val="es-BO"/>
              </w:rPr>
            </w:pPr>
            <w:r w:rsidRPr="002C04F5">
              <w:rPr>
                <w:rFonts w:ascii="Arial" w:hAnsi="Arial" w:cs="Arial"/>
                <w:b/>
                <w:sz w:val="17"/>
                <w:szCs w:val="17"/>
                <w:lang w:val="es-BO"/>
              </w:rPr>
              <w:t>16</w:t>
            </w:r>
            <w:r w:rsidRPr="002C04F5">
              <w:rPr>
                <w:rFonts w:ascii="Arial" w:hAnsi="Arial" w:cs="Arial"/>
                <w:sz w:val="17"/>
                <w:szCs w:val="17"/>
                <w:lang w:val="es-BO"/>
              </w:rPr>
              <w:t xml:space="preserve"> platinos en U cuadrado de </w:t>
            </w:r>
            <w:r w:rsidRPr="002C04F5">
              <w:rPr>
                <w:rFonts w:ascii="Arial" w:hAnsi="Arial" w:cs="Arial"/>
                <w:b/>
                <w:sz w:val="17"/>
                <w:szCs w:val="17"/>
                <w:lang w:val="es-BO"/>
              </w:rPr>
              <w:t>0.08m x 1 ½”</w:t>
            </w:r>
            <w:r w:rsidRPr="002C04F5">
              <w:rPr>
                <w:rFonts w:ascii="Arial" w:hAnsi="Arial" w:cs="Arial"/>
                <w:sz w:val="17"/>
                <w:szCs w:val="17"/>
                <w:lang w:val="es-BO"/>
              </w:rPr>
              <w:t xml:space="preserve">, acero estructural </w:t>
            </w:r>
            <w:r w:rsidRPr="002C04F5">
              <w:rPr>
                <w:rFonts w:ascii="Arial" w:hAnsi="Arial" w:cs="Arial"/>
                <w:b/>
                <w:sz w:val="17"/>
                <w:szCs w:val="17"/>
                <w:lang w:val="es-BO"/>
              </w:rPr>
              <w:t>ASTM 36</w:t>
            </w:r>
            <w:r w:rsidRPr="002C04F5">
              <w:rPr>
                <w:rFonts w:ascii="Arial" w:hAnsi="Arial" w:cs="Arial"/>
                <w:sz w:val="17"/>
                <w:szCs w:val="17"/>
                <w:lang w:val="es-BO"/>
              </w:rPr>
              <w:t xml:space="preserve">, platino de </w:t>
            </w:r>
            <w:r>
              <w:rPr>
                <w:rFonts w:ascii="Arial" w:hAnsi="Arial" w:cs="Arial"/>
                <w:b/>
                <w:sz w:val="17"/>
                <w:szCs w:val="17"/>
                <w:lang w:val="es-BO"/>
              </w:rPr>
              <w:t>1/8</w:t>
            </w:r>
            <w:r w:rsidRPr="002C04F5">
              <w:rPr>
                <w:rFonts w:ascii="Arial" w:hAnsi="Arial" w:cs="Arial"/>
                <w:b/>
                <w:sz w:val="17"/>
                <w:szCs w:val="17"/>
                <w:lang w:val="es-BO"/>
              </w:rPr>
              <w:t>“ de espesor</w:t>
            </w:r>
          </w:p>
          <w:p w:rsidR="00243466" w:rsidRPr="002C04F5" w:rsidRDefault="00020F4F" w:rsidP="00020F4F">
            <w:pPr>
              <w:numPr>
                <w:ilvl w:val="0"/>
                <w:numId w:val="35"/>
              </w:numPr>
              <w:ind w:left="284" w:hanging="284"/>
              <w:contextualSpacing/>
              <w:jc w:val="both"/>
              <w:rPr>
                <w:rFonts w:ascii="Arial" w:hAnsi="Arial" w:cs="Arial"/>
                <w:b/>
                <w:sz w:val="17"/>
                <w:szCs w:val="17"/>
              </w:rPr>
            </w:pPr>
            <w:r w:rsidRPr="002C04F5">
              <w:rPr>
                <w:rFonts w:ascii="Arial" w:hAnsi="Arial" w:cs="Arial"/>
                <w:sz w:val="17"/>
                <w:szCs w:val="17"/>
                <w:lang w:val="es-BO"/>
              </w:rPr>
              <w:t xml:space="preserve">16 platinos de refuerzo de 0.05m x 1 ½”, acero estructural ASTM 36, platino de </w:t>
            </w:r>
            <w:r>
              <w:rPr>
                <w:rFonts w:ascii="Arial" w:hAnsi="Arial" w:cs="Arial"/>
                <w:b/>
                <w:sz w:val="17"/>
                <w:szCs w:val="17"/>
                <w:lang w:val="es-BO"/>
              </w:rPr>
              <w:t>1/8</w:t>
            </w:r>
            <w:r w:rsidRPr="002C04F5">
              <w:rPr>
                <w:rFonts w:ascii="Arial" w:hAnsi="Arial" w:cs="Arial"/>
                <w:b/>
                <w:sz w:val="17"/>
                <w:szCs w:val="17"/>
                <w:lang w:val="es-BO"/>
              </w:rPr>
              <w:t>“ de espesor</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rsidR="00243466" w:rsidRPr="00A32EFC" w:rsidRDefault="00243466"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c>
          <w:tcPr>
            <w:tcW w:w="364" w:type="dxa"/>
            <w:tcBorders>
              <w:left w:val="single" w:sz="4" w:space="0" w:color="auto"/>
              <w:bottom w:val="single" w:sz="4" w:space="0" w:color="auto"/>
              <w:right w:val="single" w:sz="4" w:space="0" w:color="auto"/>
            </w:tcBorders>
            <w:shd w:val="thinReverseDiagStripe" w:color="auto" w:fill="auto"/>
            <w:vAlign w:val="center"/>
          </w:tcPr>
          <w:p w:rsidR="00243466" w:rsidRPr="00A32EFC" w:rsidRDefault="00243466"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c>
          <w:tcPr>
            <w:tcW w:w="364" w:type="dxa"/>
            <w:tcBorders>
              <w:left w:val="single" w:sz="4" w:space="0" w:color="auto"/>
              <w:bottom w:val="single" w:sz="4" w:space="0" w:color="auto"/>
              <w:right w:val="single" w:sz="4" w:space="0" w:color="auto"/>
            </w:tcBorders>
            <w:shd w:val="thinReverseDiagStripe" w:color="auto" w:fill="auto"/>
            <w:vAlign w:val="center"/>
          </w:tcPr>
          <w:p w:rsidR="00243466" w:rsidRPr="00A32EFC" w:rsidRDefault="00243466"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c>
          <w:tcPr>
            <w:tcW w:w="1106" w:type="dxa"/>
            <w:tcBorders>
              <w:left w:val="single" w:sz="4" w:space="0" w:color="auto"/>
              <w:bottom w:val="single" w:sz="4" w:space="0" w:color="auto"/>
              <w:right w:val="single" w:sz="4" w:space="0" w:color="auto"/>
            </w:tcBorders>
            <w:shd w:val="thinReverseDiagStripe" w:color="auto" w:fill="auto"/>
            <w:vAlign w:val="center"/>
          </w:tcPr>
          <w:p w:rsidR="00243466" w:rsidRPr="00A32EFC" w:rsidRDefault="00243466"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r>
      <w:tr w:rsidR="008D1E9C" w:rsidRPr="00A32EFC" w:rsidTr="00F73F2E">
        <w:tblPrEx>
          <w:tblLook w:val="04A0" w:firstRow="1" w:lastRow="0" w:firstColumn="1" w:lastColumn="0" w:noHBand="0" w:noVBand="1"/>
        </w:tblPrEx>
        <w:trPr>
          <w:cantSplit/>
          <w:trHeight w:hRule="exact" w:val="11025"/>
        </w:trPr>
        <w:tc>
          <w:tcPr>
            <w:tcW w:w="5809" w:type="dxa"/>
            <w:tcBorders>
              <w:top w:val="single" w:sz="4" w:space="0" w:color="auto"/>
              <w:left w:val="single" w:sz="4" w:space="0" w:color="auto"/>
              <w:bottom w:val="single" w:sz="4" w:space="0" w:color="auto"/>
              <w:right w:val="single" w:sz="4" w:space="0" w:color="auto"/>
            </w:tcBorders>
            <w:shd w:val="clear" w:color="auto" w:fill="auto"/>
          </w:tcPr>
          <w:p w:rsidR="00A32EFC" w:rsidRPr="00A32EFC" w:rsidRDefault="00A32EFC" w:rsidP="008D1E9C">
            <w:pPr>
              <w:pStyle w:val="Prrafodelista"/>
              <w:ind w:left="0"/>
              <w:rPr>
                <w:rFonts w:ascii="Arial" w:hAnsi="Arial" w:cs="Arial"/>
                <w:sz w:val="18"/>
                <w:szCs w:val="18"/>
                <w:lang w:val="es-BO"/>
              </w:rPr>
            </w:pPr>
            <w:r w:rsidRPr="00A32EFC">
              <w:rPr>
                <w:rFonts w:ascii="Arial" w:hAnsi="Arial" w:cs="Arial"/>
                <w:sz w:val="18"/>
                <w:szCs w:val="18"/>
                <w:lang w:val="es-BO"/>
              </w:rPr>
              <w:lastRenderedPageBreak/>
              <w:t xml:space="preserve">Planchas de unión sin soporte por cada marco lateral (Ver </w:t>
            </w:r>
            <w:r w:rsidRPr="00715330">
              <w:rPr>
                <w:rFonts w:ascii="Arial" w:hAnsi="Arial" w:cs="Arial"/>
                <w:b/>
                <w:color w:val="FF0000"/>
                <w:sz w:val="18"/>
                <w:szCs w:val="18"/>
                <w:lang w:val="es-BO"/>
              </w:rPr>
              <w:t xml:space="preserve">Anexo </w:t>
            </w:r>
            <w:r w:rsidR="00715330" w:rsidRPr="00715330">
              <w:rPr>
                <w:rFonts w:ascii="Arial" w:hAnsi="Arial" w:cs="Arial"/>
                <w:b/>
                <w:color w:val="FF0000"/>
                <w:sz w:val="18"/>
                <w:szCs w:val="18"/>
                <w:lang w:val="es-BO"/>
              </w:rPr>
              <w:t>7</w:t>
            </w:r>
            <w:r w:rsidRPr="00715330">
              <w:rPr>
                <w:rFonts w:ascii="Arial" w:hAnsi="Arial" w:cs="Arial"/>
                <w:b/>
                <w:color w:val="FF0000"/>
                <w:sz w:val="18"/>
                <w:szCs w:val="18"/>
                <w:lang w:val="es-BO"/>
              </w:rPr>
              <w:t xml:space="preserve"> </w:t>
            </w:r>
            <w:r w:rsidRPr="00A32EFC">
              <w:rPr>
                <w:rFonts w:ascii="Arial" w:hAnsi="Arial" w:cs="Arial"/>
                <w:b/>
                <w:sz w:val="18"/>
                <w:szCs w:val="18"/>
                <w:lang w:val="es-BO"/>
              </w:rPr>
              <w:t xml:space="preserve">– Detalles de Unión, </w:t>
            </w:r>
            <w:r w:rsidRPr="00A32EFC">
              <w:rPr>
                <w:rFonts w:ascii="Arial" w:hAnsi="Arial" w:cs="Arial"/>
                <w:sz w:val="18"/>
                <w:szCs w:val="18"/>
                <w:lang w:val="es-BO"/>
              </w:rPr>
              <w:t xml:space="preserve"> aplicable a los </w:t>
            </w:r>
            <w:r w:rsidRPr="00A32EFC">
              <w:rPr>
                <w:rFonts w:ascii="Arial" w:hAnsi="Arial" w:cs="Arial"/>
                <w:b/>
                <w:sz w:val="18"/>
                <w:szCs w:val="18"/>
                <w:lang w:val="es-BO"/>
              </w:rPr>
              <w:t>40</w:t>
            </w:r>
            <w:r w:rsidRPr="00A32EFC">
              <w:rPr>
                <w:rFonts w:ascii="Arial" w:hAnsi="Arial" w:cs="Arial"/>
                <w:sz w:val="18"/>
                <w:szCs w:val="18"/>
                <w:lang w:val="es-BO"/>
              </w:rPr>
              <w:t xml:space="preserve"> marcos laterales):</w:t>
            </w:r>
          </w:p>
          <w:p w:rsidR="00A32EFC" w:rsidRPr="00A32EFC" w:rsidRDefault="00A32EFC" w:rsidP="00461BB9">
            <w:pPr>
              <w:pStyle w:val="Prrafodelista"/>
              <w:numPr>
                <w:ilvl w:val="0"/>
                <w:numId w:val="35"/>
              </w:numPr>
              <w:spacing w:before="20" w:after="20"/>
              <w:ind w:left="284" w:hanging="284"/>
              <w:contextualSpacing/>
              <w:rPr>
                <w:rFonts w:ascii="Arial" w:hAnsi="Arial" w:cs="Arial"/>
                <w:b/>
                <w:i/>
                <w:sz w:val="18"/>
                <w:szCs w:val="18"/>
                <w:lang w:val="es-BO"/>
              </w:rPr>
            </w:pPr>
            <w:r w:rsidRPr="00A32EFC">
              <w:rPr>
                <w:rFonts w:ascii="Arial" w:hAnsi="Arial" w:cs="Arial"/>
                <w:b/>
                <w:i/>
                <w:sz w:val="18"/>
                <w:szCs w:val="18"/>
                <w:lang w:val="es-BO"/>
              </w:rPr>
              <w:t xml:space="preserve">14 </w:t>
            </w:r>
            <w:r w:rsidRPr="00A32EFC">
              <w:rPr>
                <w:rFonts w:ascii="Arial" w:hAnsi="Arial" w:cs="Arial"/>
                <w:i/>
                <w:sz w:val="18"/>
                <w:szCs w:val="18"/>
                <w:lang w:val="es-BO"/>
              </w:rPr>
              <w:t>planchas de</w:t>
            </w:r>
            <w:r w:rsidRPr="00A32EFC">
              <w:rPr>
                <w:rFonts w:ascii="Arial" w:hAnsi="Arial" w:cs="Arial"/>
                <w:b/>
                <w:i/>
                <w:sz w:val="18"/>
                <w:szCs w:val="18"/>
                <w:lang w:val="es-BO"/>
              </w:rPr>
              <w:t xml:space="preserve"> 0.16 x 0.08 m, </w:t>
            </w:r>
            <w:r w:rsidRPr="00A32EFC">
              <w:rPr>
                <w:rFonts w:ascii="Arial" w:hAnsi="Arial" w:cs="Arial"/>
                <w:i/>
                <w:sz w:val="18"/>
                <w:szCs w:val="18"/>
                <w:lang w:val="es-BO"/>
              </w:rPr>
              <w:t>acero estructural</w:t>
            </w:r>
            <w:r w:rsidRPr="00A32EFC">
              <w:rPr>
                <w:rFonts w:ascii="Arial" w:hAnsi="Arial" w:cs="Arial"/>
                <w:b/>
                <w:i/>
                <w:sz w:val="18"/>
                <w:szCs w:val="18"/>
                <w:lang w:val="es-BO"/>
              </w:rPr>
              <w:t xml:space="preserve"> ASTM 36, </w:t>
            </w:r>
            <w:r w:rsidRPr="00A32EFC">
              <w:rPr>
                <w:rFonts w:ascii="Arial" w:hAnsi="Arial" w:cs="Arial"/>
                <w:i/>
                <w:sz w:val="18"/>
                <w:szCs w:val="18"/>
                <w:lang w:val="es-BO"/>
              </w:rPr>
              <w:t>plancha de</w:t>
            </w:r>
            <w:r w:rsidRPr="00A32EFC">
              <w:rPr>
                <w:rFonts w:ascii="Arial" w:hAnsi="Arial" w:cs="Arial"/>
                <w:b/>
                <w:i/>
                <w:sz w:val="18"/>
                <w:szCs w:val="18"/>
                <w:lang w:val="es-BO"/>
              </w:rPr>
              <w:t xml:space="preserve"> 3mm </w:t>
            </w:r>
            <w:r w:rsidRPr="00A32EFC">
              <w:rPr>
                <w:rFonts w:ascii="Arial" w:hAnsi="Arial" w:cs="Arial"/>
                <w:i/>
                <w:sz w:val="18"/>
                <w:szCs w:val="18"/>
                <w:lang w:val="es-BO"/>
              </w:rPr>
              <w:t>de espesor</w:t>
            </w:r>
          </w:p>
          <w:p w:rsidR="00A32EFC" w:rsidRPr="00A32EFC" w:rsidRDefault="00A32EFC" w:rsidP="00B23BB7">
            <w:pPr>
              <w:pStyle w:val="Prrafodelista"/>
              <w:spacing w:before="20" w:after="20"/>
              <w:ind w:left="0"/>
              <w:jc w:val="both"/>
              <w:rPr>
                <w:rFonts w:ascii="Arial" w:hAnsi="Arial" w:cs="Arial"/>
                <w:i/>
                <w:sz w:val="18"/>
                <w:szCs w:val="18"/>
                <w:lang w:val="es-BO"/>
              </w:rPr>
            </w:pPr>
            <w:r w:rsidRPr="00A32EFC">
              <w:rPr>
                <w:rFonts w:ascii="Arial" w:hAnsi="Arial" w:cs="Arial"/>
                <w:i/>
                <w:sz w:val="18"/>
                <w:szCs w:val="18"/>
                <w:lang w:val="es-BO"/>
              </w:rPr>
              <w:t xml:space="preserve">Planchas de unión con soporte </w:t>
            </w:r>
            <w:r w:rsidRPr="00A32EFC">
              <w:rPr>
                <w:rFonts w:ascii="Arial" w:hAnsi="Arial" w:cs="Arial"/>
                <w:b/>
                <w:i/>
                <w:sz w:val="18"/>
                <w:szCs w:val="18"/>
                <w:lang w:val="es-BO"/>
              </w:rPr>
              <w:t>simple</w:t>
            </w:r>
            <w:r w:rsidRPr="00A32EFC">
              <w:rPr>
                <w:rFonts w:ascii="Arial" w:hAnsi="Arial" w:cs="Arial"/>
                <w:i/>
                <w:sz w:val="18"/>
                <w:szCs w:val="18"/>
                <w:lang w:val="es-BO"/>
              </w:rPr>
              <w:t xml:space="preserve"> por cada marco lateral de la 4ta Bandeja (Ver </w:t>
            </w:r>
            <w:r w:rsidRPr="00715330">
              <w:rPr>
                <w:rFonts w:ascii="Arial" w:hAnsi="Arial" w:cs="Arial"/>
                <w:b/>
                <w:i/>
                <w:color w:val="FF0000"/>
                <w:sz w:val="18"/>
                <w:szCs w:val="18"/>
                <w:lang w:val="es-BO"/>
              </w:rPr>
              <w:t xml:space="preserve">Anexo </w:t>
            </w:r>
            <w:r w:rsidR="00715330" w:rsidRPr="00715330">
              <w:rPr>
                <w:rFonts w:ascii="Arial" w:hAnsi="Arial" w:cs="Arial"/>
                <w:b/>
                <w:i/>
                <w:color w:val="FF0000"/>
                <w:sz w:val="18"/>
                <w:szCs w:val="18"/>
                <w:lang w:val="es-BO"/>
              </w:rPr>
              <w:t>8</w:t>
            </w:r>
            <w:r w:rsidRPr="00A32EFC">
              <w:rPr>
                <w:rFonts w:ascii="Arial" w:hAnsi="Arial" w:cs="Arial"/>
                <w:b/>
                <w:i/>
                <w:sz w:val="18"/>
                <w:szCs w:val="18"/>
                <w:lang w:val="es-BO"/>
              </w:rPr>
              <w:t xml:space="preserve">, </w:t>
            </w:r>
            <w:r w:rsidRPr="00A32EFC">
              <w:rPr>
                <w:rFonts w:ascii="Arial" w:hAnsi="Arial" w:cs="Arial"/>
                <w:i/>
                <w:sz w:val="18"/>
                <w:szCs w:val="18"/>
                <w:lang w:val="es-BO"/>
              </w:rPr>
              <w:t>aplicable a</w:t>
            </w:r>
            <w:r w:rsidRPr="00A32EFC">
              <w:rPr>
                <w:rFonts w:ascii="Arial" w:hAnsi="Arial" w:cs="Arial"/>
                <w:b/>
                <w:i/>
                <w:sz w:val="18"/>
                <w:szCs w:val="18"/>
                <w:lang w:val="es-BO"/>
              </w:rPr>
              <w:t xml:space="preserve"> 38 </w:t>
            </w:r>
            <w:r w:rsidRPr="00A32EFC">
              <w:rPr>
                <w:rFonts w:ascii="Arial" w:hAnsi="Arial" w:cs="Arial"/>
                <w:i/>
                <w:sz w:val="18"/>
                <w:szCs w:val="18"/>
                <w:lang w:val="es-BO"/>
              </w:rPr>
              <w:t>marcos laterales</w:t>
            </w:r>
            <w:r w:rsidRPr="00A32EFC">
              <w:rPr>
                <w:rFonts w:ascii="Arial" w:hAnsi="Arial" w:cs="Arial"/>
                <w:b/>
                <w:i/>
                <w:sz w:val="18"/>
                <w:szCs w:val="18"/>
                <w:lang w:val="es-BO"/>
              </w:rPr>
              <w:t xml:space="preserve"> </w:t>
            </w:r>
            <w:r w:rsidRPr="00A32EFC">
              <w:rPr>
                <w:rFonts w:ascii="Arial" w:hAnsi="Arial" w:cs="Arial"/>
                <w:i/>
                <w:sz w:val="18"/>
                <w:szCs w:val="18"/>
                <w:lang w:val="es-BO"/>
              </w:rPr>
              <w:t xml:space="preserve">del módulo </w:t>
            </w:r>
            <w:r w:rsidRPr="00A32EFC">
              <w:rPr>
                <w:rFonts w:ascii="Arial" w:hAnsi="Arial" w:cs="Arial"/>
                <w:b/>
                <w:i/>
                <w:sz w:val="18"/>
                <w:szCs w:val="18"/>
                <w:lang w:val="es-BO"/>
              </w:rPr>
              <w:t>M1</w:t>
            </w:r>
            <w:r w:rsidRPr="00A32EFC">
              <w:rPr>
                <w:rFonts w:ascii="Arial" w:hAnsi="Arial" w:cs="Arial"/>
                <w:i/>
                <w:sz w:val="18"/>
                <w:szCs w:val="18"/>
                <w:lang w:val="es-BO"/>
              </w:rPr>
              <w:t>):</w:t>
            </w:r>
          </w:p>
          <w:p w:rsidR="00A32EFC" w:rsidRPr="00A32EFC" w:rsidRDefault="00A32EFC" w:rsidP="00B23BB7">
            <w:pPr>
              <w:pStyle w:val="Prrafodelista"/>
              <w:numPr>
                <w:ilvl w:val="0"/>
                <w:numId w:val="35"/>
              </w:numPr>
              <w:spacing w:before="20" w:after="20"/>
              <w:ind w:left="284" w:hanging="284"/>
              <w:contextualSpacing/>
              <w:jc w:val="both"/>
              <w:rPr>
                <w:rFonts w:ascii="Arial" w:hAnsi="Arial" w:cs="Arial"/>
                <w:i/>
                <w:sz w:val="18"/>
                <w:szCs w:val="18"/>
                <w:lang w:val="es-BO"/>
              </w:rPr>
            </w:pPr>
            <w:r w:rsidRPr="00A32EFC">
              <w:rPr>
                <w:rFonts w:ascii="Arial" w:hAnsi="Arial" w:cs="Arial"/>
                <w:b/>
                <w:i/>
                <w:sz w:val="18"/>
                <w:szCs w:val="18"/>
                <w:lang w:val="es-BO"/>
              </w:rPr>
              <w:t>2</w:t>
            </w:r>
            <w:r w:rsidRPr="00A32EFC">
              <w:rPr>
                <w:rFonts w:ascii="Arial" w:hAnsi="Arial" w:cs="Arial"/>
                <w:i/>
                <w:sz w:val="18"/>
                <w:szCs w:val="18"/>
                <w:lang w:val="es-BO"/>
              </w:rPr>
              <w:t xml:space="preserve"> planchas de </w:t>
            </w:r>
            <w:r w:rsidRPr="00A32EFC">
              <w:rPr>
                <w:rFonts w:ascii="Arial" w:hAnsi="Arial" w:cs="Arial"/>
                <w:b/>
                <w:i/>
                <w:sz w:val="18"/>
                <w:szCs w:val="18"/>
                <w:lang w:val="es-BO"/>
              </w:rPr>
              <w:t>0.16 x 0.08 m</w:t>
            </w:r>
            <w:r w:rsidRPr="00A32EFC">
              <w:rPr>
                <w:rFonts w:ascii="Arial" w:hAnsi="Arial" w:cs="Arial"/>
                <w:i/>
                <w:sz w:val="18"/>
                <w:szCs w:val="18"/>
                <w:lang w:val="es-BO"/>
              </w:rPr>
              <w:t xml:space="preserve">, acero estructural </w:t>
            </w:r>
            <w:r w:rsidRPr="00A32EFC">
              <w:rPr>
                <w:rFonts w:ascii="Arial" w:hAnsi="Arial" w:cs="Arial"/>
                <w:b/>
                <w:i/>
                <w:sz w:val="18"/>
                <w:szCs w:val="18"/>
                <w:lang w:val="es-BO"/>
              </w:rPr>
              <w:t>ASTM 36</w:t>
            </w:r>
            <w:r w:rsidRPr="00A32EFC">
              <w:rPr>
                <w:rFonts w:ascii="Arial" w:hAnsi="Arial" w:cs="Arial"/>
                <w:i/>
                <w:sz w:val="18"/>
                <w:szCs w:val="18"/>
                <w:lang w:val="es-BO"/>
              </w:rPr>
              <w:t xml:space="preserve">, plancha de </w:t>
            </w:r>
            <w:r w:rsidRPr="00A32EFC">
              <w:rPr>
                <w:rFonts w:ascii="Arial" w:hAnsi="Arial" w:cs="Arial"/>
                <w:b/>
                <w:i/>
                <w:sz w:val="18"/>
                <w:szCs w:val="18"/>
                <w:lang w:val="es-BO"/>
              </w:rPr>
              <w:t>3mm</w:t>
            </w:r>
            <w:r w:rsidRPr="00A32EFC">
              <w:rPr>
                <w:rFonts w:ascii="Arial" w:hAnsi="Arial" w:cs="Arial"/>
                <w:i/>
                <w:sz w:val="18"/>
                <w:szCs w:val="18"/>
                <w:lang w:val="es-BO"/>
              </w:rPr>
              <w:t xml:space="preserve"> de espesor</w:t>
            </w:r>
          </w:p>
          <w:p w:rsidR="00A32EFC" w:rsidRPr="00A32EFC" w:rsidRDefault="00A32EFC" w:rsidP="00B23BB7">
            <w:pPr>
              <w:pStyle w:val="Prrafodelista"/>
              <w:numPr>
                <w:ilvl w:val="0"/>
                <w:numId w:val="35"/>
              </w:numPr>
              <w:spacing w:before="20" w:after="20"/>
              <w:ind w:left="284" w:hanging="284"/>
              <w:contextualSpacing/>
              <w:jc w:val="both"/>
              <w:rPr>
                <w:rFonts w:ascii="Arial" w:hAnsi="Arial" w:cs="Arial"/>
                <w:i/>
                <w:sz w:val="18"/>
                <w:szCs w:val="18"/>
                <w:lang w:val="es-BO"/>
              </w:rPr>
            </w:pPr>
            <w:r w:rsidRPr="00A32EFC">
              <w:rPr>
                <w:rFonts w:ascii="Arial" w:hAnsi="Arial" w:cs="Arial"/>
                <w:b/>
                <w:i/>
                <w:sz w:val="18"/>
                <w:szCs w:val="18"/>
                <w:lang w:val="es-BO"/>
              </w:rPr>
              <w:t xml:space="preserve">2 </w:t>
            </w:r>
            <w:r w:rsidRPr="00A32EFC">
              <w:rPr>
                <w:rFonts w:ascii="Arial" w:hAnsi="Arial" w:cs="Arial"/>
                <w:i/>
                <w:sz w:val="18"/>
                <w:szCs w:val="18"/>
                <w:lang w:val="es-BO"/>
              </w:rPr>
              <w:t xml:space="preserve">platinos doblados en U cuadrado de </w:t>
            </w:r>
            <w:r w:rsidRPr="00A32EFC">
              <w:rPr>
                <w:rFonts w:ascii="Arial" w:hAnsi="Arial" w:cs="Arial"/>
                <w:b/>
                <w:i/>
                <w:sz w:val="18"/>
                <w:szCs w:val="18"/>
                <w:lang w:val="es-BO"/>
              </w:rPr>
              <w:t xml:space="preserve">0.12m x 1 ½”, </w:t>
            </w:r>
            <w:r w:rsidRPr="00A32EFC">
              <w:rPr>
                <w:rFonts w:ascii="Arial" w:hAnsi="Arial" w:cs="Arial"/>
                <w:i/>
                <w:sz w:val="18"/>
                <w:szCs w:val="18"/>
                <w:lang w:val="es-BO"/>
              </w:rPr>
              <w:t xml:space="preserve">acero estructural </w:t>
            </w:r>
            <w:r w:rsidRPr="00A32EFC">
              <w:rPr>
                <w:rFonts w:ascii="Arial" w:hAnsi="Arial" w:cs="Arial"/>
                <w:b/>
                <w:i/>
                <w:sz w:val="18"/>
                <w:szCs w:val="18"/>
                <w:lang w:val="es-BO"/>
              </w:rPr>
              <w:t>ASTM 36</w:t>
            </w:r>
            <w:r w:rsidRPr="00A32EFC">
              <w:rPr>
                <w:rFonts w:ascii="Arial" w:hAnsi="Arial" w:cs="Arial"/>
                <w:i/>
                <w:sz w:val="18"/>
                <w:szCs w:val="18"/>
                <w:lang w:val="es-BO"/>
              </w:rPr>
              <w:t xml:space="preserve">, </w:t>
            </w:r>
            <w:r w:rsidRPr="00A32EFC">
              <w:rPr>
                <w:rFonts w:ascii="Arial" w:hAnsi="Arial" w:cs="Arial"/>
                <w:b/>
                <w:i/>
                <w:sz w:val="18"/>
                <w:szCs w:val="18"/>
                <w:lang w:val="es-BO"/>
              </w:rPr>
              <w:t xml:space="preserve">1/8 de pulgada de espesor </w:t>
            </w:r>
          </w:p>
          <w:p w:rsidR="00A32EFC" w:rsidRPr="00A32EFC" w:rsidRDefault="00A32EFC" w:rsidP="00461BB9">
            <w:pPr>
              <w:pStyle w:val="Prrafodelista"/>
              <w:numPr>
                <w:ilvl w:val="0"/>
                <w:numId w:val="35"/>
              </w:numPr>
              <w:spacing w:before="20" w:after="20"/>
              <w:ind w:left="284" w:hanging="284"/>
              <w:contextualSpacing/>
              <w:rPr>
                <w:rFonts w:ascii="Arial" w:hAnsi="Arial" w:cs="Arial"/>
                <w:i/>
                <w:sz w:val="18"/>
                <w:szCs w:val="18"/>
                <w:lang w:val="es-BO"/>
              </w:rPr>
            </w:pPr>
            <w:r w:rsidRPr="00A32EFC">
              <w:rPr>
                <w:rFonts w:ascii="Arial" w:hAnsi="Arial" w:cs="Arial"/>
                <w:b/>
                <w:i/>
                <w:sz w:val="18"/>
                <w:szCs w:val="18"/>
                <w:lang w:val="es-BO"/>
              </w:rPr>
              <w:t xml:space="preserve">2 </w:t>
            </w:r>
            <w:r w:rsidRPr="00A32EFC">
              <w:rPr>
                <w:rFonts w:ascii="Arial" w:hAnsi="Arial" w:cs="Arial"/>
                <w:i/>
                <w:sz w:val="18"/>
                <w:szCs w:val="18"/>
                <w:lang w:val="es-BO"/>
              </w:rPr>
              <w:t>platinos</w:t>
            </w:r>
            <w:r w:rsidRPr="00A32EFC">
              <w:rPr>
                <w:rFonts w:ascii="Arial" w:hAnsi="Arial" w:cs="Arial"/>
                <w:b/>
                <w:i/>
                <w:sz w:val="18"/>
                <w:szCs w:val="18"/>
                <w:lang w:val="es-BO"/>
              </w:rPr>
              <w:t xml:space="preserve"> </w:t>
            </w:r>
            <w:r w:rsidRPr="00A32EFC">
              <w:rPr>
                <w:rFonts w:ascii="Arial" w:hAnsi="Arial" w:cs="Arial"/>
                <w:i/>
                <w:sz w:val="18"/>
                <w:szCs w:val="18"/>
                <w:lang w:val="es-BO"/>
              </w:rPr>
              <w:t xml:space="preserve">de refuerzo </w:t>
            </w:r>
            <w:r w:rsidRPr="00A32EFC">
              <w:rPr>
                <w:rFonts w:ascii="Arial" w:hAnsi="Arial" w:cs="Arial"/>
                <w:b/>
                <w:i/>
                <w:sz w:val="18"/>
                <w:szCs w:val="18"/>
                <w:lang w:val="es-BO"/>
              </w:rPr>
              <w:t>0.06m x 1 ½”</w:t>
            </w:r>
            <w:r w:rsidRPr="00A32EFC">
              <w:rPr>
                <w:rFonts w:ascii="Arial" w:hAnsi="Arial" w:cs="Arial"/>
                <w:i/>
                <w:sz w:val="18"/>
                <w:szCs w:val="18"/>
                <w:lang w:val="es-BO"/>
              </w:rPr>
              <w:t xml:space="preserve">, de acero estructural, </w:t>
            </w:r>
            <w:r w:rsidRPr="00A32EFC">
              <w:rPr>
                <w:rFonts w:ascii="Arial" w:hAnsi="Arial" w:cs="Arial"/>
                <w:b/>
                <w:i/>
                <w:sz w:val="18"/>
                <w:szCs w:val="18"/>
                <w:lang w:val="es-BO"/>
              </w:rPr>
              <w:t>ASTM 36</w:t>
            </w:r>
            <w:r w:rsidRPr="00A32EFC">
              <w:rPr>
                <w:rFonts w:ascii="Arial" w:hAnsi="Arial" w:cs="Arial"/>
                <w:i/>
                <w:sz w:val="18"/>
                <w:szCs w:val="18"/>
                <w:lang w:val="es-BO"/>
              </w:rPr>
              <w:t xml:space="preserve">, </w:t>
            </w:r>
            <w:r w:rsidRPr="00A32EFC">
              <w:rPr>
                <w:rFonts w:ascii="Arial" w:hAnsi="Arial" w:cs="Arial"/>
                <w:b/>
                <w:i/>
                <w:sz w:val="18"/>
                <w:szCs w:val="18"/>
                <w:lang w:val="es-BO"/>
              </w:rPr>
              <w:t>1/8 “</w:t>
            </w:r>
          </w:p>
          <w:p w:rsidR="00A32EFC" w:rsidRPr="00A32EFC" w:rsidRDefault="00A32EFC" w:rsidP="00B23BB7">
            <w:pPr>
              <w:pStyle w:val="Prrafodelista"/>
              <w:spacing w:before="20" w:after="20"/>
              <w:ind w:left="0"/>
              <w:jc w:val="both"/>
              <w:rPr>
                <w:rFonts w:ascii="Arial" w:hAnsi="Arial" w:cs="Arial"/>
                <w:i/>
                <w:sz w:val="18"/>
                <w:szCs w:val="18"/>
                <w:lang w:val="es-BO"/>
              </w:rPr>
            </w:pPr>
            <w:r w:rsidRPr="00A32EFC">
              <w:rPr>
                <w:rFonts w:ascii="Arial" w:hAnsi="Arial" w:cs="Arial"/>
                <w:i/>
                <w:sz w:val="18"/>
                <w:szCs w:val="18"/>
                <w:lang w:val="es-BO"/>
              </w:rPr>
              <w:t xml:space="preserve">Planchas de unión con soporte </w:t>
            </w:r>
            <w:r w:rsidRPr="00A32EFC">
              <w:rPr>
                <w:rFonts w:ascii="Arial" w:hAnsi="Arial" w:cs="Arial"/>
                <w:b/>
                <w:i/>
                <w:sz w:val="18"/>
                <w:szCs w:val="18"/>
                <w:lang w:val="es-BO"/>
              </w:rPr>
              <w:t>doble</w:t>
            </w:r>
            <w:r w:rsidRPr="00A32EFC">
              <w:rPr>
                <w:rFonts w:ascii="Arial" w:hAnsi="Arial" w:cs="Arial"/>
                <w:i/>
                <w:sz w:val="18"/>
                <w:szCs w:val="18"/>
                <w:lang w:val="es-BO"/>
              </w:rPr>
              <w:t xml:space="preserve"> por cada Marco Lateral de 4ta Bandeja  (Ver </w:t>
            </w:r>
            <w:r w:rsidRPr="00715330">
              <w:rPr>
                <w:rFonts w:ascii="Arial" w:hAnsi="Arial" w:cs="Arial"/>
                <w:b/>
                <w:i/>
                <w:color w:val="FF0000"/>
                <w:sz w:val="18"/>
                <w:szCs w:val="18"/>
                <w:lang w:val="es-BO"/>
              </w:rPr>
              <w:t xml:space="preserve">Anexo </w:t>
            </w:r>
            <w:r w:rsidR="00715330" w:rsidRPr="00715330">
              <w:rPr>
                <w:rFonts w:ascii="Arial" w:hAnsi="Arial" w:cs="Arial"/>
                <w:b/>
                <w:i/>
                <w:color w:val="FF0000"/>
                <w:sz w:val="18"/>
                <w:szCs w:val="18"/>
                <w:lang w:val="es-BO"/>
              </w:rPr>
              <w:t>8</w:t>
            </w:r>
            <w:r w:rsidRPr="00A32EFC">
              <w:rPr>
                <w:rFonts w:ascii="Arial" w:hAnsi="Arial" w:cs="Arial"/>
                <w:b/>
                <w:i/>
                <w:sz w:val="18"/>
                <w:szCs w:val="18"/>
                <w:lang w:val="es-BO"/>
              </w:rPr>
              <w:t xml:space="preserve"> </w:t>
            </w:r>
            <w:r w:rsidRPr="00A32EFC">
              <w:rPr>
                <w:rFonts w:ascii="Arial" w:hAnsi="Arial" w:cs="Arial"/>
                <w:i/>
                <w:sz w:val="18"/>
                <w:szCs w:val="18"/>
                <w:lang w:val="es-BO"/>
              </w:rPr>
              <w:t>y</w:t>
            </w:r>
            <w:r w:rsidRPr="00A32EFC">
              <w:rPr>
                <w:rFonts w:ascii="Arial" w:hAnsi="Arial" w:cs="Arial"/>
                <w:b/>
                <w:i/>
                <w:sz w:val="18"/>
                <w:szCs w:val="18"/>
                <w:lang w:val="es-BO"/>
              </w:rPr>
              <w:t xml:space="preserve"> </w:t>
            </w:r>
            <w:r w:rsidRPr="00715330">
              <w:rPr>
                <w:rFonts w:ascii="Arial" w:hAnsi="Arial" w:cs="Arial"/>
                <w:b/>
                <w:i/>
                <w:color w:val="FF0000"/>
                <w:sz w:val="18"/>
                <w:szCs w:val="18"/>
                <w:lang w:val="es-BO"/>
              </w:rPr>
              <w:t xml:space="preserve">Anexo </w:t>
            </w:r>
            <w:r w:rsidR="00715330" w:rsidRPr="00715330">
              <w:rPr>
                <w:rFonts w:ascii="Arial" w:hAnsi="Arial" w:cs="Arial"/>
                <w:b/>
                <w:i/>
                <w:color w:val="FF0000"/>
                <w:sz w:val="18"/>
                <w:szCs w:val="18"/>
                <w:lang w:val="es-BO"/>
              </w:rPr>
              <w:t>5</w:t>
            </w:r>
            <w:r w:rsidRPr="00715330">
              <w:rPr>
                <w:rFonts w:ascii="Arial" w:hAnsi="Arial" w:cs="Arial"/>
                <w:b/>
                <w:i/>
                <w:color w:val="FF0000"/>
                <w:sz w:val="18"/>
                <w:szCs w:val="18"/>
                <w:lang w:val="es-BO"/>
              </w:rPr>
              <w:t xml:space="preserve">: </w:t>
            </w:r>
            <w:proofErr w:type="spellStart"/>
            <w:r w:rsidRPr="00A32EFC">
              <w:rPr>
                <w:rFonts w:ascii="Arial" w:hAnsi="Arial" w:cs="Arial"/>
                <w:b/>
                <w:i/>
                <w:sz w:val="18"/>
                <w:szCs w:val="18"/>
                <w:lang w:val="es-BO"/>
              </w:rPr>
              <w:t>Ap</w:t>
            </w:r>
            <w:proofErr w:type="spellEnd"/>
            <w:r w:rsidRPr="00A32EFC">
              <w:rPr>
                <w:rFonts w:ascii="Arial" w:hAnsi="Arial" w:cs="Arial"/>
                <w:b/>
                <w:i/>
                <w:sz w:val="18"/>
                <w:szCs w:val="18"/>
                <w:lang w:val="es-BO"/>
              </w:rPr>
              <w:t xml:space="preserve">+, </w:t>
            </w:r>
            <w:r w:rsidRPr="00A32EFC">
              <w:rPr>
                <w:rFonts w:ascii="Arial" w:hAnsi="Arial" w:cs="Arial"/>
                <w:sz w:val="18"/>
                <w:szCs w:val="18"/>
                <w:lang w:val="es-BO"/>
              </w:rPr>
              <w:t>aplicable a</w:t>
            </w:r>
            <w:r w:rsidRPr="00A32EFC">
              <w:rPr>
                <w:rFonts w:ascii="Arial" w:hAnsi="Arial" w:cs="Arial"/>
                <w:b/>
                <w:sz w:val="18"/>
                <w:szCs w:val="18"/>
                <w:lang w:val="es-BO"/>
              </w:rPr>
              <w:t xml:space="preserve"> </w:t>
            </w:r>
            <w:r w:rsidRPr="00A32EFC">
              <w:rPr>
                <w:rFonts w:ascii="Arial" w:hAnsi="Arial" w:cs="Arial"/>
                <w:b/>
                <w:i/>
                <w:sz w:val="18"/>
                <w:szCs w:val="18"/>
                <w:lang w:val="es-BO"/>
              </w:rPr>
              <w:t xml:space="preserve">2 </w:t>
            </w:r>
            <w:r w:rsidRPr="00A32EFC">
              <w:rPr>
                <w:rFonts w:ascii="Arial" w:hAnsi="Arial" w:cs="Arial"/>
                <w:i/>
                <w:sz w:val="18"/>
                <w:szCs w:val="18"/>
                <w:lang w:val="es-BO"/>
              </w:rPr>
              <w:t xml:space="preserve">marcos laterales del módulo </w:t>
            </w:r>
            <w:r w:rsidRPr="00A32EFC">
              <w:rPr>
                <w:rFonts w:ascii="Arial" w:hAnsi="Arial" w:cs="Arial"/>
                <w:b/>
                <w:i/>
                <w:sz w:val="18"/>
                <w:szCs w:val="18"/>
                <w:lang w:val="es-BO"/>
              </w:rPr>
              <w:t>M1</w:t>
            </w:r>
            <w:r w:rsidRPr="00A32EFC">
              <w:rPr>
                <w:rFonts w:ascii="Arial" w:hAnsi="Arial" w:cs="Arial"/>
                <w:i/>
                <w:sz w:val="18"/>
                <w:szCs w:val="18"/>
                <w:lang w:val="es-BO"/>
              </w:rPr>
              <w:t>):</w:t>
            </w:r>
          </w:p>
          <w:p w:rsidR="00A32EFC" w:rsidRPr="00A32EFC" w:rsidRDefault="00A32EFC" w:rsidP="00B23BB7">
            <w:pPr>
              <w:pStyle w:val="Prrafodelista"/>
              <w:numPr>
                <w:ilvl w:val="0"/>
                <w:numId w:val="35"/>
              </w:numPr>
              <w:spacing w:before="20" w:after="20"/>
              <w:ind w:left="284" w:hanging="284"/>
              <w:contextualSpacing/>
              <w:jc w:val="both"/>
              <w:rPr>
                <w:rFonts w:ascii="Arial" w:hAnsi="Arial" w:cs="Arial"/>
                <w:sz w:val="18"/>
                <w:szCs w:val="18"/>
                <w:lang w:val="es-BO"/>
              </w:rPr>
            </w:pPr>
            <w:r w:rsidRPr="00A32EFC">
              <w:rPr>
                <w:rFonts w:ascii="Arial" w:hAnsi="Arial" w:cs="Arial"/>
                <w:b/>
                <w:sz w:val="18"/>
                <w:szCs w:val="18"/>
                <w:lang w:val="es-BO"/>
              </w:rPr>
              <w:t>2</w:t>
            </w:r>
            <w:r w:rsidRPr="00A32EFC">
              <w:rPr>
                <w:rFonts w:ascii="Arial" w:hAnsi="Arial" w:cs="Arial"/>
                <w:sz w:val="18"/>
                <w:szCs w:val="18"/>
                <w:lang w:val="es-BO"/>
              </w:rPr>
              <w:t xml:space="preserve"> planchas de </w:t>
            </w:r>
            <w:r w:rsidRPr="00A32EFC">
              <w:rPr>
                <w:rFonts w:ascii="Arial" w:hAnsi="Arial" w:cs="Arial"/>
                <w:b/>
                <w:sz w:val="18"/>
                <w:szCs w:val="18"/>
                <w:lang w:val="es-BO"/>
              </w:rPr>
              <w:t>0.22 x 0.08 m</w:t>
            </w:r>
            <w:r w:rsidRPr="00A32EFC">
              <w:rPr>
                <w:rFonts w:ascii="Arial" w:hAnsi="Arial" w:cs="Arial"/>
                <w:sz w:val="18"/>
                <w:szCs w:val="18"/>
                <w:lang w:val="es-BO"/>
              </w:rPr>
              <w:t xml:space="preserv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plancha de </w:t>
            </w:r>
            <w:r w:rsidRPr="00A32EFC">
              <w:rPr>
                <w:rFonts w:ascii="Arial" w:hAnsi="Arial" w:cs="Arial"/>
                <w:b/>
                <w:sz w:val="18"/>
                <w:szCs w:val="18"/>
                <w:lang w:val="es-BO"/>
              </w:rPr>
              <w:t>3mm</w:t>
            </w:r>
            <w:r w:rsidRPr="00A32EFC">
              <w:rPr>
                <w:rFonts w:ascii="Arial" w:hAnsi="Arial" w:cs="Arial"/>
                <w:sz w:val="18"/>
                <w:szCs w:val="18"/>
                <w:lang w:val="es-BO"/>
              </w:rPr>
              <w:t xml:space="preserve"> de espesor</w:t>
            </w:r>
          </w:p>
          <w:p w:rsidR="00A32EFC" w:rsidRPr="00A32EFC" w:rsidRDefault="00A32EFC" w:rsidP="00B23BB7">
            <w:pPr>
              <w:pStyle w:val="Prrafodelista"/>
              <w:numPr>
                <w:ilvl w:val="0"/>
                <w:numId w:val="35"/>
              </w:numPr>
              <w:spacing w:before="20" w:after="20"/>
              <w:ind w:left="284" w:hanging="284"/>
              <w:contextualSpacing/>
              <w:jc w:val="both"/>
              <w:rPr>
                <w:rFonts w:ascii="Arial" w:hAnsi="Arial" w:cs="Arial"/>
                <w:sz w:val="18"/>
                <w:szCs w:val="18"/>
                <w:lang w:val="es-BO"/>
              </w:rPr>
            </w:pPr>
            <w:r w:rsidRPr="00A32EFC">
              <w:rPr>
                <w:rFonts w:ascii="Arial" w:hAnsi="Arial" w:cs="Arial"/>
                <w:b/>
                <w:sz w:val="18"/>
                <w:szCs w:val="18"/>
                <w:lang w:val="es-BO"/>
              </w:rPr>
              <w:t xml:space="preserve">4 </w:t>
            </w:r>
            <w:r w:rsidRPr="00A32EFC">
              <w:rPr>
                <w:rFonts w:ascii="Arial" w:hAnsi="Arial" w:cs="Arial"/>
                <w:sz w:val="18"/>
                <w:szCs w:val="18"/>
                <w:lang w:val="es-BO"/>
              </w:rPr>
              <w:t xml:space="preserve">platinos doblados en U cuadrado de </w:t>
            </w:r>
            <w:r w:rsidRPr="00A32EFC">
              <w:rPr>
                <w:rFonts w:ascii="Arial" w:hAnsi="Arial" w:cs="Arial"/>
                <w:b/>
                <w:sz w:val="18"/>
                <w:szCs w:val="18"/>
                <w:lang w:val="es-BO"/>
              </w:rPr>
              <w:t xml:space="preserve">0.12m x 1 ½”, </w:t>
            </w:r>
            <w:r w:rsidRPr="00A32EFC">
              <w:rPr>
                <w:rFonts w:ascii="Arial" w:hAnsi="Arial" w:cs="Arial"/>
                <w:sz w:val="18"/>
                <w:szCs w:val="18"/>
                <w:lang w:val="es-BO"/>
              </w:rPr>
              <w:t xml:space="preserve">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w:t>
            </w:r>
            <w:r w:rsidRPr="00A32EFC">
              <w:rPr>
                <w:rFonts w:ascii="Arial" w:hAnsi="Arial" w:cs="Arial"/>
                <w:b/>
                <w:sz w:val="18"/>
                <w:szCs w:val="18"/>
                <w:lang w:val="es-BO"/>
              </w:rPr>
              <w:t xml:space="preserve">1/8 de pulgada de espesor </w:t>
            </w:r>
          </w:p>
          <w:p w:rsidR="00A32EFC" w:rsidRPr="00A32EFC" w:rsidRDefault="00A32EFC" w:rsidP="00B23BB7">
            <w:pPr>
              <w:pStyle w:val="Prrafodelista"/>
              <w:numPr>
                <w:ilvl w:val="0"/>
                <w:numId w:val="35"/>
              </w:numPr>
              <w:spacing w:before="20" w:after="20"/>
              <w:ind w:left="284" w:hanging="284"/>
              <w:contextualSpacing/>
              <w:jc w:val="both"/>
              <w:rPr>
                <w:rFonts w:ascii="Arial" w:hAnsi="Arial" w:cs="Arial"/>
                <w:sz w:val="18"/>
                <w:szCs w:val="18"/>
                <w:lang w:val="es-BO"/>
              </w:rPr>
            </w:pPr>
            <w:r w:rsidRPr="00A32EFC">
              <w:rPr>
                <w:rFonts w:ascii="Arial" w:hAnsi="Arial" w:cs="Arial"/>
                <w:b/>
                <w:sz w:val="18"/>
                <w:szCs w:val="18"/>
                <w:lang w:val="es-BO"/>
              </w:rPr>
              <w:t xml:space="preserve">4 </w:t>
            </w:r>
            <w:r w:rsidRPr="00A32EFC">
              <w:rPr>
                <w:rFonts w:ascii="Arial" w:hAnsi="Arial" w:cs="Arial"/>
                <w:sz w:val="18"/>
                <w:szCs w:val="18"/>
                <w:lang w:val="es-BO"/>
              </w:rPr>
              <w:t>platinos</w:t>
            </w:r>
            <w:r w:rsidRPr="00A32EFC">
              <w:rPr>
                <w:rFonts w:ascii="Arial" w:hAnsi="Arial" w:cs="Arial"/>
                <w:b/>
                <w:sz w:val="18"/>
                <w:szCs w:val="18"/>
                <w:lang w:val="es-BO"/>
              </w:rPr>
              <w:t xml:space="preserve"> </w:t>
            </w:r>
            <w:r w:rsidRPr="00A32EFC">
              <w:rPr>
                <w:rFonts w:ascii="Arial" w:hAnsi="Arial" w:cs="Arial"/>
                <w:sz w:val="18"/>
                <w:szCs w:val="18"/>
                <w:lang w:val="es-BO"/>
              </w:rPr>
              <w:t xml:space="preserve">de refuerzo </w:t>
            </w:r>
            <w:r w:rsidRPr="00A32EFC">
              <w:rPr>
                <w:rFonts w:ascii="Arial" w:hAnsi="Arial" w:cs="Arial"/>
                <w:b/>
                <w:sz w:val="18"/>
                <w:szCs w:val="18"/>
                <w:lang w:val="es-BO"/>
              </w:rPr>
              <w:t>0.06m x 1 ½”</w:t>
            </w:r>
            <w:r w:rsidRPr="00A32EFC">
              <w:rPr>
                <w:rFonts w:ascii="Arial" w:hAnsi="Arial" w:cs="Arial"/>
                <w:sz w:val="18"/>
                <w:szCs w:val="18"/>
                <w:lang w:val="es-BO"/>
              </w:rPr>
              <w:t xml:space="preserve">, de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w:t>
            </w:r>
            <w:r w:rsidRPr="00A32EFC">
              <w:rPr>
                <w:rFonts w:ascii="Arial" w:hAnsi="Arial" w:cs="Arial"/>
                <w:b/>
                <w:sz w:val="18"/>
                <w:szCs w:val="18"/>
                <w:lang w:val="es-BO"/>
              </w:rPr>
              <w:t>1/8 de pulgada de espesor</w:t>
            </w:r>
          </w:p>
          <w:p w:rsidR="00A32EFC" w:rsidRPr="00A32EFC" w:rsidRDefault="00A32EFC" w:rsidP="00B23BB7">
            <w:pPr>
              <w:spacing w:before="20" w:after="20"/>
              <w:jc w:val="both"/>
              <w:rPr>
                <w:rFonts w:ascii="Arial" w:hAnsi="Arial" w:cs="Arial"/>
                <w:i/>
                <w:sz w:val="18"/>
                <w:szCs w:val="18"/>
                <w:lang w:val="es-BO"/>
              </w:rPr>
            </w:pPr>
            <w:r w:rsidRPr="00A32EFC">
              <w:rPr>
                <w:rFonts w:ascii="Arial" w:hAnsi="Arial" w:cs="Arial"/>
                <w:i/>
                <w:sz w:val="18"/>
                <w:szCs w:val="18"/>
                <w:lang w:val="es-BO"/>
              </w:rPr>
              <w:t>Planchas de apoyo adicionales a nivel de 4ta bandeja (</w:t>
            </w:r>
            <w:r w:rsidRPr="00A32EFC">
              <w:rPr>
                <w:rFonts w:ascii="Arial" w:hAnsi="Arial" w:cs="Arial"/>
                <w:b/>
                <w:i/>
                <w:sz w:val="18"/>
                <w:szCs w:val="18"/>
                <w:lang w:val="es-BO"/>
              </w:rPr>
              <w:t xml:space="preserve">Ver </w:t>
            </w:r>
            <w:r w:rsidRPr="00715330">
              <w:rPr>
                <w:rFonts w:ascii="Arial" w:hAnsi="Arial" w:cs="Arial"/>
                <w:b/>
                <w:i/>
                <w:color w:val="FF0000"/>
                <w:sz w:val="18"/>
                <w:szCs w:val="18"/>
                <w:lang w:val="es-BO"/>
              </w:rPr>
              <w:t xml:space="preserve">Anexo </w:t>
            </w:r>
            <w:r w:rsidR="00715330" w:rsidRPr="00715330">
              <w:rPr>
                <w:rFonts w:ascii="Arial" w:hAnsi="Arial" w:cs="Arial"/>
                <w:b/>
                <w:i/>
                <w:color w:val="FF0000"/>
                <w:sz w:val="18"/>
                <w:szCs w:val="18"/>
                <w:lang w:val="es-BO"/>
              </w:rPr>
              <w:t>5</w:t>
            </w:r>
            <w:r w:rsidRPr="00A32EFC">
              <w:rPr>
                <w:rFonts w:ascii="Arial" w:hAnsi="Arial" w:cs="Arial"/>
                <w:b/>
                <w:i/>
                <w:sz w:val="18"/>
                <w:szCs w:val="18"/>
                <w:lang w:val="es-BO"/>
              </w:rPr>
              <w:t>:</w:t>
            </w:r>
            <w:r w:rsidRPr="00A32EFC">
              <w:rPr>
                <w:rFonts w:ascii="Arial" w:hAnsi="Arial" w:cs="Arial"/>
                <w:i/>
                <w:sz w:val="18"/>
                <w:szCs w:val="18"/>
                <w:lang w:val="es-BO"/>
              </w:rPr>
              <w:t xml:space="preserve"> </w:t>
            </w:r>
            <w:proofErr w:type="spellStart"/>
            <w:r w:rsidRPr="00A32EFC">
              <w:rPr>
                <w:rFonts w:ascii="Arial" w:hAnsi="Arial" w:cs="Arial"/>
                <w:b/>
                <w:i/>
                <w:sz w:val="18"/>
                <w:szCs w:val="18"/>
                <w:lang w:val="es-BO"/>
              </w:rPr>
              <w:t>Ap</w:t>
            </w:r>
            <w:proofErr w:type="spellEnd"/>
            <w:r w:rsidRPr="00A32EFC">
              <w:rPr>
                <w:rFonts w:ascii="Arial" w:hAnsi="Arial" w:cs="Arial"/>
                <w:b/>
                <w:i/>
                <w:sz w:val="18"/>
                <w:szCs w:val="18"/>
                <w:lang w:val="es-BO"/>
              </w:rPr>
              <w:t xml:space="preserve">+, </w:t>
            </w:r>
            <w:r w:rsidRPr="00A32EFC">
              <w:rPr>
                <w:rFonts w:ascii="Arial" w:hAnsi="Arial" w:cs="Arial"/>
                <w:i/>
                <w:sz w:val="18"/>
                <w:szCs w:val="18"/>
                <w:lang w:val="es-BO"/>
              </w:rPr>
              <w:t>aplicables a</w:t>
            </w:r>
            <w:r w:rsidRPr="00A32EFC">
              <w:rPr>
                <w:rFonts w:ascii="Arial" w:hAnsi="Arial" w:cs="Arial"/>
                <w:b/>
                <w:i/>
                <w:sz w:val="18"/>
                <w:szCs w:val="18"/>
                <w:lang w:val="es-BO"/>
              </w:rPr>
              <w:t xml:space="preserve"> 2</w:t>
            </w:r>
            <w:r w:rsidRPr="00A32EFC">
              <w:rPr>
                <w:rFonts w:ascii="Arial" w:hAnsi="Arial" w:cs="Arial"/>
                <w:i/>
                <w:sz w:val="18"/>
                <w:szCs w:val="18"/>
                <w:lang w:val="es-BO"/>
              </w:rPr>
              <w:t xml:space="preserve"> marcos laterales del módulo </w:t>
            </w:r>
            <w:r w:rsidRPr="00A32EFC">
              <w:rPr>
                <w:rFonts w:ascii="Arial" w:hAnsi="Arial" w:cs="Arial"/>
                <w:b/>
                <w:i/>
                <w:sz w:val="18"/>
                <w:szCs w:val="18"/>
                <w:lang w:val="es-BO"/>
              </w:rPr>
              <w:t>M1</w:t>
            </w:r>
            <w:r w:rsidRPr="00A32EFC">
              <w:rPr>
                <w:rFonts w:ascii="Arial" w:hAnsi="Arial" w:cs="Arial"/>
                <w:i/>
                <w:sz w:val="18"/>
                <w:szCs w:val="18"/>
                <w:lang w:val="es-BO"/>
              </w:rPr>
              <w:t>):</w:t>
            </w:r>
          </w:p>
          <w:p w:rsidR="00A32EFC" w:rsidRPr="00A32EFC" w:rsidRDefault="00A32EFC" w:rsidP="00B23BB7">
            <w:pPr>
              <w:pStyle w:val="Prrafodelista"/>
              <w:numPr>
                <w:ilvl w:val="0"/>
                <w:numId w:val="35"/>
              </w:numPr>
              <w:spacing w:before="20" w:after="20"/>
              <w:ind w:left="284" w:hanging="284"/>
              <w:contextualSpacing/>
              <w:jc w:val="both"/>
              <w:rPr>
                <w:rFonts w:ascii="Arial" w:hAnsi="Arial" w:cs="Arial"/>
                <w:i/>
                <w:sz w:val="18"/>
                <w:szCs w:val="18"/>
                <w:lang w:val="es-BO"/>
              </w:rPr>
            </w:pPr>
            <w:r w:rsidRPr="00A32EFC">
              <w:rPr>
                <w:rFonts w:ascii="Arial" w:hAnsi="Arial" w:cs="Arial"/>
                <w:b/>
                <w:i/>
                <w:sz w:val="18"/>
                <w:szCs w:val="18"/>
                <w:lang w:val="es-BO"/>
              </w:rPr>
              <w:t xml:space="preserve">2 </w:t>
            </w:r>
            <w:r w:rsidRPr="00A32EFC">
              <w:rPr>
                <w:rFonts w:ascii="Arial" w:hAnsi="Arial" w:cs="Arial"/>
                <w:i/>
                <w:sz w:val="18"/>
                <w:szCs w:val="18"/>
                <w:lang w:val="es-BO"/>
              </w:rPr>
              <w:t xml:space="preserve">placas de </w:t>
            </w:r>
            <w:r w:rsidRPr="00A32EFC">
              <w:rPr>
                <w:rFonts w:ascii="Arial" w:hAnsi="Arial" w:cs="Arial"/>
                <w:b/>
                <w:i/>
                <w:sz w:val="18"/>
                <w:szCs w:val="18"/>
                <w:lang w:val="es-BO"/>
              </w:rPr>
              <w:t xml:space="preserve">0.08x0.08m,  </w:t>
            </w:r>
            <w:r w:rsidRPr="00A32EFC">
              <w:rPr>
                <w:rFonts w:ascii="Arial" w:hAnsi="Arial" w:cs="Arial"/>
                <w:i/>
                <w:sz w:val="18"/>
                <w:szCs w:val="18"/>
                <w:lang w:val="es-BO"/>
              </w:rPr>
              <w:t xml:space="preserve">acero estructural </w:t>
            </w:r>
            <w:r w:rsidRPr="00A32EFC">
              <w:rPr>
                <w:rFonts w:ascii="Arial" w:hAnsi="Arial" w:cs="Arial"/>
                <w:b/>
                <w:i/>
                <w:sz w:val="18"/>
                <w:szCs w:val="18"/>
                <w:lang w:val="es-BO"/>
              </w:rPr>
              <w:t>ASTM 36</w:t>
            </w:r>
            <w:r w:rsidRPr="00A32EFC">
              <w:rPr>
                <w:rFonts w:ascii="Arial" w:hAnsi="Arial" w:cs="Arial"/>
                <w:i/>
                <w:sz w:val="18"/>
                <w:szCs w:val="18"/>
                <w:lang w:val="es-BO"/>
              </w:rPr>
              <w:t xml:space="preserve">, de </w:t>
            </w:r>
            <w:r w:rsidRPr="00A32EFC">
              <w:rPr>
                <w:rFonts w:ascii="Arial" w:hAnsi="Arial" w:cs="Arial"/>
                <w:b/>
                <w:i/>
                <w:sz w:val="18"/>
                <w:szCs w:val="18"/>
                <w:lang w:val="es-BO"/>
              </w:rPr>
              <w:t>3 mm</w:t>
            </w:r>
            <w:r w:rsidRPr="00A32EFC">
              <w:rPr>
                <w:rFonts w:ascii="Arial" w:hAnsi="Arial" w:cs="Arial"/>
                <w:i/>
                <w:sz w:val="18"/>
                <w:szCs w:val="18"/>
                <w:lang w:val="es-BO"/>
              </w:rPr>
              <w:t xml:space="preserve"> de espesor</w:t>
            </w:r>
          </w:p>
          <w:p w:rsidR="00A32EFC" w:rsidRPr="00A32EFC" w:rsidRDefault="00A32EFC" w:rsidP="00B23BB7">
            <w:pPr>
              <w:pStyle w:val="Prrafodelista"/>
              <w:numPr>
                <w:ilvl w:val="0"/>
                <w:numId w:val="35"/>
              </w:numPr>
              <w:spacing w:before="20" w:after="20"/>
              <w:ind w:left="284" w:hanging="284"/>
              <w:contextualSpacing/>
              <w:jc w:val="both"/>
              <w:rPr>
                <w:rFonts w:ascii="Arial" w:hAnsi="Arial" w:cs="Arial"/>
                <w:i/>
                <w:sz w:val="18"/>
                <w:szCs w:val="18"/>
                <w:lang w:val="es-BO"/>
              </w:rPr>
            </w:pPr>
            <w:r w:rsidRPr="00A32EFC">
              <w:rPr>
                <w:rFonts w:ascii="Arial" w:hAnsi="Arial" w:cs="Arial"/>
                <w:b/>
                <w:i/>
                <w:sz w:val="18"/>
                <w:szCs w:val="18"/>
                <w:lang w:val="es-BO"/>
              </w:rPr>
              <w:t xml:space="preserve">2 </w:t>
            </w:r>
            <w:r w:rsidRPr="00A32EFC">
              <w:rPr>
                <w:rFonts w:ascii="Arial" w:hAnsi="Arial" w:cs="Arial"/>
                <w:i/>
                <w:sz w:val="18"/>
                <w:szCs w:val="18"/>
                <w:lang w:val="es-BO"/>
              </w:rPr>
              <w:t xml:space="preserve">platinos doblados en U cuadrado de </w:t>
            </w:r>
            <w:r w:rsidRPr="00A32EFC">
              <w:rPr>
                <w:rFonts w:ascii="Arial" w:hAnsi="Arial" w:cs="Arial"/>
                <w:b/>
                <w:i/>
                <w:sz w:val="18"/>
                <w:szCs w:val="18"/>
                <w:lang w:val="es-BO"/>
              </w:rPr>
              <w:t xml:space="preserve">0.12m x 1 ½”, </w:t>
            </w:r>
            <w:r w:rsidRPr="00A32EFC">
              <w:rPr>
                <w:rFonts w:ascii="Arial" w:hAnsi="Arial" w:cs="Arial"/>
                <w:i/>
                <w:sz w:val="18"/>
                <w:szCs w:val="18"/>
                <w:lang w:val="es-BO"/>
              </w:rPr>
              <w:t xml:space="preserve">acero estructural </w:t>
            </w:r>
            <w:r w:rsidRPr="00A32EFC">
              <w:rPr>
                <w:rFonts w:ascii="Arial" w:hAnsi="Arial" w:cs="Arial"/>
                <w:b/>
                <w:i/>
                <w:sz w:val="18"/>
                <w:szCs w:val="18"/>
                <w:lang w:val="es-BO"/>
              </w:rPr>
              <w:t>ASTM 36</w:t>
            </w:r>
            <w:r w:rsidRPr="00A32EFC">
              <w:rPr>
                <w:rFonts w:ascii="Arial" w:hAnsi="Arial" w:cs="Arial"/>
                <w:i/>
                <w:sz w:val="18"/>
                <w:szCs w:val="18"/>
                <w:lang w:val="es-BO"/>
              </w:rPr>
              <w:t xml:space="preserve">, </w:t>
            </w:r>
            <w:r w:rsidRPr="00A32EFC">
              <w:rPr>
                <w:rFonts w:ascii="Arial" w:hAnsi="Arial" w:cs="Arial"/>
                <w:b/>
                <w:i/>
                <w:sz w:val="18"/>
                <w:szCs w:val="18"/>
                <w:lang w:val="es-BO"/>
              </w:rPr>
              <w:t xml:space="preserve">1/8“ </w:t>
            </w:r>
            <w:r w:rsidRPr="00A32EFC">
              <w:rPr>
                <w:rFonts w:ascii="Arial" w:hAnsi="Arial" w:cs="Arial"/>
                <w:i/>
                <w:sz w:val="18"/>
                <w:szCs w:val="18"/>
                <w:lang w:val="es-BO"/>
              </w:rPr>
              <w:t>de espesor</w:t>
            </w:r>
            <w:r w:rsidRPr="00A32EFC">
              <w:rPr>
                <w:rFonts w:ascii="Arial" w:hAnsi="Arial" w:cs="Arial"/>
                <w:b/>
                <w:i/>
                <w:sz w:val="18"/>
                <w:szCs w:val="18"/>
                <w:lang w:val="es-BO"/>
              </w:rPr>
              <w:t xml:space="preserve"> </w:t>
            </w:r>
          </w:p>
          <w:p w:rsidR="00A32EFC" w:rsidRPr="00A32EFC" w:rsidRDefault="00A32EFC" w:rsidP="00B23BB7">
            <w:pPr>
              <w:pStyle w:val="Prrafodelista"/>
              <w:numPr>
                <w:ilvl w:val="0"/>
                <w:numId w:val="35"/>
              </w:numPr>
              <w:spacing w:before="20" w:after="20"/>
              <w:ind w:left="284" w:hanging="284"/>
              <w:contextualSpacing/>
              <w:jc w:val="both"/>
              <w:rPr>
                <w:rFonts w:ascii="Arial" w:hAnsi="Arial" w:cs="Arial"/>
                <w:i/>
                <w:sz w:val="18"/>
                <w:szCs w:val="18"/>
                <w:lang w:val="es-BO"/>
              </w:rPr>
            </w:pPr>
            <w:r w:rsidRPr="00A32EFC">
              <w:rPr>
                <w:rFonts w:ascii="Arial" w:hAnsi="Arial" w:cs="Arial"/>
                <w:b/>
                <w:i/>
                <w:sz w:val="18"/>
                <w:szCs w:val="18"/>
                <w:lang w:val="es-BO"/>
              </w:rPr>
              <w:t xml:space="preserve">2 </w:t>
            </w:r>
            <w:r w:rsidRPr="00A32EFC">
              <w:rPr>
                <w:rFonts w:ascii="Arial" w:hAnsi="Arial" w:cs="Arial"/>
                <w:i/>
                <w:sz w:val="18"/>
                <w:szCs w:val="18"/>
                <w:lang w:val="es-BO"/>
              </w:rPr>
              <w:t>platinos</w:t>
            </w:r>
            <w:r w:rsidRPr="00A32EFC">
              <w:rPr>
                <w:rFonts w:ascii="Arial" w:hAnsi="Arial" w:cs="Arial"/>
                <w:b/>
                <w:i/>
                <w:sz w:val="18"/>
                <w:szCs w:val="18"/>
                <w:lang w:val="es-BO"/>
              </w:rPr>
              <w:t xml:space="preserve"> </w:t>
            </w:r>
            <w:r w:rsidRPr="00A32EFC">
              <w:rPr>
                <w:rFonts w:ascii="Arial" w:hAnsi="Arial" w:cs="Arial"/>
                <w:i/>
                <w:sz w:val="18"/>
                <w:szCs w:val="18"/>
                <w:lang w:val="es-BO"/>
              </w:rPr>
              <w:t xml:space="preserve">de refuerzo </w:t>
            </w:r>
            <w:r w:rsidRPr="00A32EFC">
              <w:rPr>
                <w:rFonts w:ascii="Arial" w:hAnsi="Arial" w:cs="Arial"/>
                <w:b/>
                <w:i/>
                <w:sz w:val="18"/>
                <w:szCs w:val="18"/>
                <w:lang w:val="es-BO"/>
              </w:rPr>
              <w:t>0.06m x 1 ½”</w:t>
            </w:r>
            <w:r w:rsidRPr="00A32EFC">
              <w:rPr>
                <w:rFonts w:ascii="Arial" w:hAnsi="Arial" w:cs="Arial"/>
                <w:i/>
                <w:sz w:val="18"/>
                <w:szCs w:val="18"/>
                <w:lang w:val="es-BO"/>
              </w:rPr>
              <w:t xml:space="preserve">, de acero estructural </w:t>
            </w:r>
            <w:r w:rsidRPr="00A32EFC">
              <w:rPr>
                <w:rFonts w:ascii="Arial" w:hAnsi="Arial" w:cs="Arial"/>
                <w:b/>
                <w:i/>
                <w:sz w:val="18"/>
                <w:szCs w:val="18"/>
                <w:lang w:val="es-BO"/>
              </w:rPr>
              <w:t>ASTM 36</w:t>
            </w:r>
            <w:r w:rsidRPr="00A32EFC">
              <w:rPr>
                <w:rFonts w:ascii="Arial" w:hAnsi="Arial" w:cs="Arial"/>
                <w:i/>
                <w:sz w:val="18"/>
                <w:szCs w:val="18"/>
                <w:lang w:val="es-BO"/>
              </w:rPr>
              <w:t xml:space="preserve">, </w:t>
            </w:r>
            <w:r w:rsidRPr="00A32EFC">
              <w:rPr>
                <w:rFonts w:ascii="Arial" w:hAnsi="Arial" w:cs="Arial"/>
                <w:b/>
                <w:i/>
                <w:sz w:val="18"/>
                <w:szCs w:val="18"/>
                <w:lang w:val="es-BO"/>
              </w:rPr>
              <w:t xml:space="preserve">1/8“ </w:t>
            </w:r>
            <w:r w:rsidRPr="00A32EFC">
              <w:rPr>
                <w:rFonts w:ascii="Arial" w:hAnsi="Arial" w:cs="Arial"/>
                <w:i/>
                <w:sz w:val="18"/>
                <w:szCs w:val="18"/>
                <w:lang w:val="es-BO"/>
              </w:rPr>
              <w:t>de espesor</w:t>
            </w:r>
            <w:r w:rsidRPr="00A32EFC">
              <w:rPr>
                <w:rFonts w:ascii="Arial" w:hAnsi="Arial" w:cs="Arial"/>
                <w:b/>
                <w:i/>
                <w:sz w:val="18"/>
                <w:szCs w:val="18"/>
                <w:lang w:val="es-BO"/>
              </w:rPr>
              <w:t xml:space="preserve"> </w:t>
            </w:r>
          </w:p>
          <w:p w:rsidR="00A32EFC" w:rsidRPr="00A32EFC" w:rsidRDefault="00A32EFC" w:rsidP="00B23BB7">
            <w:pPr>
              <w:spacing w:before="20" w:after="20"/>
              <w:jc w:val="both"/>
              <w:rPr>
                <w:rFonts w:ascii="Arial" w:hAnsi="Arial" w:cs="Arial"/>
                <w:sz w:val="18"/>
                <w:szCs w:val="18"/>
                <w:lang w:val="es-BO"/>
              </w:rPr>
            </w:pPr>
            <w:r w:rsidRPr="00A32EFC">
              <w:rPr>
                <w:rFonts w:ascii="Arial" w:hAnsi="Arial" w:cs="Arial"/>
                <w:sz w:val="18"/>
                <w:szCs w:val="18"/>
                <w:lang w:val="es-BO"/>
              </w:rPr>
              <w:t>Composición de cada bandeja de soporte doble (</w:t>
            </w:r>
            <w:r w:rsidRPr="00A32EFC">
              <w:rPr>
                <w:rFonts w:ascii="Arial" w:hAnsi="Arial" w:cs="Arial"/>
                <w:b/>
                <w:sz w:val="18"/>
                <w:szCs w:val="18"/>
                <w:lang w:val="es-BO"/>
              </w:rPr>
              <w:t>7</w:t>
            </w:r>
            <w:r w:rsidRPr="00A32EFC">
              <w:rPr>
                <w:rFonts w:ascii="Arial" w:hAnsi="Arial" w:cs="Arial"/>
                <w:sz w:val="18"/>
                <w:szCs w:val="18"/>
                <w:lang w:val="es-BO"/>
              </w:rPr>
              <w:t xml:space="preserve"> por cada módulo, total de </w:t>
            </w:r>
            <w:r w:rsidRPr="00A32EFC">
              <w:rPr>
                <w:rFonts w:ascii="Arial" w:hAnsi="Arial" w:cs="Arial"/>
                <w:b/>
                <w:sz w:val="18"/>
                <w:szCs w:val="18"/>
                <w:lang w:val="es-BO"/>
              </w:rPr>
              <w:t>140</w:t>
            </w:r>
            <w:r w:rsidRPr="00A32EFC">
              <w:rPr>
                <w:rFonts w:ascii="Arial" w:hAnsi="Arial" w:cs="Arial"/>
                <w:sz w:val="18"/>
                <w:szCs w:val="18"/>
                <w:lang w:val="es-BO"/>
              </w:rPr>
              <w:t>):</w:t>
            </w:r>
          </w:p>
          <w:p w:rsidR="00A32EFC" w:rsidRPr="00A32EFC" w:rsidRDefault="00A32EFC" w:rsidP="00B23BB7">
            <w:pPr>
              <w:pStyle w:val="Prrafodelista"/>
              <w:numPr>
                <w:ilvl w:val="0"/>
                <w:numId w:val="35"/>
              </w:numPr>
              <w:spacing w:before="20" w:after="20"/>
              <w:ind w:left="284" w:hanging="284"/>
              <w:contextualSpacing/>
              <w:jc w:val="both"/>
              <w:rPr>
                <w:rFonts w:ascii="Arial" w:hAnsi="Arial" w:cs="Arial"/>
                <w:sz w:val="18"/>
                <w:szCs w:val="18"/>
                <w:lang w:val="es-BO"/>
              </w:rPr>
            </w:pPr>
            <w:r w:rsidRPr="00A32EFC">
              <w:rPr>
                <w:rFonts w:ascii="Arial" w:hAnsi="Arial" w:cs="Arial"/>
                <w:b/>
                <w:sz w:val="18"/>
                <w:szCs w:val="18"/>
                <w:lang w:val="es-BO"/>
              </w:rPr>
              <w:t>2</w:t>
            </w:r>
            <w:r w:rsidRPr="00A32EFC">
              <w:rPr>
                <w:rFonts w:ascii="Arial" w:hAnsi="Arial" w:cs="Arial"/>
                <w:sz w:val="18"/>
                <w:szCs w:val="18"/>
                <w:lang w:val="es-BO"/>
              </w:rPr>
              <w:t xml:space="preserve"> costaneras de horizontales de </w:t>
            </w:r>
            <w:r w:rsidRPr="00A32EFC">
              <w:rPr>
                <w:rFonts w:ascii="Arial" w:hAnsi="Arial" w:cs="Arial"/>
                <w:b/>
                <w:sz w:val="18"/>
                <w:szCs w:val="18"/>
                <w:lang w:val="es-BO"/>
              </w:rPr>
              <w:t>1.68 m</w:t>
            </w:r>
            <w:r w:rsidRPr="00A32EFC">
              <w:rPr>
                <w:rFonts w:ascii="Arial" w:hAnsi="Arial" w:cs="Arial"/>
                <w:sz w:val="18"/>
                <w:szCs w:val="18"/>
                <w:lang w:val="es-BO"/>
              </w:rPr>
              <w:t xml:space="preserv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perfil costanera de </w:t>
            </w:r>
            <w:r w:rsidRPr="00A32EFC">
              <w:rPr>
                <w:rFonts w:ascii="Arial" w:hAnsi="Arial" w:cs="Arial"/>
                <w:b/>
                <w:sz w:val="18"/>
                <w:szCs w:val="18"/>
                <w:lang w:val="es-BO"/>
              </w:rPr>
              <w:t>80x40x15x3 mm</w:t>
            </w:r>
          </w:p>
          <w:p w:rsidR="00A32EFC" w:rsidRPr="00A32EFC" w:rsidRDefault="00A32EFC" w:rsidP="00B23BB7">
            <w:pPr>
              <w:pStyle w:val="Prrafodelista"/>
              <w:numPr>
                <w:ilvl w:val="0"/>
                <w:numId w:val="35"/>
              </w:numPr>
              <w:spacing w:before="20" w:after="20"/>
              <w:ind w:left="284" w:hanging="284"/>
              <w:contextualSpacing/>
              <w:jc w:val="both"/>
              <w:rPr>
                <w:rFonts w:ascii="Arial" w:hAnsi="Arial" w:cs="Arial"/>
                <w:sz w:val="18"/>
                <w:szCs w:val="18"/>
                <w:lang w:val="es-BO"/>
              </w:rPr>
            </w:pPr>
            <w:r w:rsidRPr="00A32EFC">
              <w:rPr>
                <w:rFonts w:ascii="Arial" w:hAnsi="Arial" w:cs="Arial"/>
                <w:b/>
                <w:sz w:val="18"/>
                <w:szCs w:val="18"/>
                <w:lang w:val="es-BO"/>
              </w:rPr>
              <w:t>2</w:t>
            </w:r>
            <w:r w:rsidRPr="00A32EFC">
              <w:rPr>
                <w:rFonts w:ascii="Arial" w:hAnsi="Arial" w:cs="Arial"/>
                <w:sz w:val="18"/>
                <w:szCs w:val="18"/>
                <w:lang w:val="es-BO"/>
              </w:rPr>
              <w:t xml:space="preserve"> tubos horizontales de </w:t>
            </w:r>
            <w:r w:rsidRPr="00A32EFC">
              <w:rPr>
                <w:rFonts w:ascii="Arial" w:hAnsi="Arial" w:cs="Arial"/>
                <w:b/>
                <w:sz w:val="18"/>
                <w:szCs w:val="18"/>
                <w:lang w:val="es-BO"/>
              </w:rPr>
              <w:t>1.748 m</w:t>
            </w:r>
            <w:r w:rsidRPr="00A32EFC">
              <w:rPr>
                <w:rFonts w:ascii="Arial" w:hAnsi="Arial" w:cs="Arial"/>
                <w:sz w:val="18"/>
                <w:szCs w:val="18"/>
                <w:lang w:val="es-BO"/>
              </w:rPr>
              <w:t xml:space="preserve"> de largo,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tubo perfil cuadrado de </w:t>
            </w:r>
            <w:r w:rsidRPr="00A32EFC">
              <w:rPr>
                <w:rFonts w:ascii="Arial" w:hAnsi="Arial" w:cs="Arial"/>
                <w:b/>
                <w:sz w:val="18"/>
                <w:szCs w:val="18"/>
                <w:lang w:val="es-BO"/>
              </w:rPr>
              <w:t>40x40x2 mm</w:t>
            </w:r>
          </w:p>
          <w:p w:rsidR="00A32EFC" w:rsidRPr="00A32EFC" w:rsidRDefault="00A32EFC" w:rsidP="00B23BB7">
            <w:pPr>
              <w:pStyle w:val="Prrafodelista"/>
              <w:numPr>
                <w:ilvl w:val="0"/>
                <w:numId w:val="35"/>
              </w:numPr>
              <w:spacing w:before="20" w:after="20"/>
              <w:ind w:left="284" w:hanging="284"/>
              <w:contextualSpacing/>
              <w:jc w:val="both"/>
              <w:rPr>
                <w:rFonts w:ascii="Arial" w:hAnsi="Arial" w:cs="Arial"/>
                <w:sz w:val="18"/>
                <w:szCs w:val="18"/>
                <w:lang w:val="es-BO"/>
              </w:rPr>
            </w:pPr>
            <w:r w:rsidRPr="00A32EFC">
              <w:rPr>
                <w:rFonts w:ascii="Arial" w:hAnsi="Arial" w:cs="Arial"/>
                <w:b/>
                <w:sz w:val="18"/>
                <w:szCs w:val="18"/>
                <w:lang w:val="es-BO"/>
              </w:rPr>
              <w:t>2</w:t>
            </w:r>
            <w:r w:rsidRPr="00A32EFC">
              <w:rPr>
                <w:rFonts w:ascii="Arial" w:hAnsi="Arial" w:cs="Arial"/>
                <w:sz w:val="18"/>
                <w:szCs w:val="18"/>
                <w:lang w:val="es-BO"/>
              </w:rPr>
              <w:t xml:space="preserve"> tubos horizontales de </w:t>
            </w:r>
            <w:r w:rsidRPr="00A32EFC">
              <w:rPr>
                <w:rFonts w:ascii="Arial" w:hAnsi="Arial" w:cs="Arial"/>
                <w:b/>
                <w:sz w:val="18"/>
                <w:szCs w:val="18"/>
                <w:lang w:val="es-BO"/>
              </w:rPr>
              <w:t>1.58 m</w:t>
            </w:r>
            <w:r w:rsidRPr="00A32EFC">
              <w:rPr>
                <w:rFonts w:ascii="Arial" w:hAnsi="Arial" w:cs="Arial"/>
                <w:sz w:val="18"/>
                <w:szCs w:val="18"/>
                <w:lang w:val="es-BO"/>
              </w:rPr>
              <w:t xml:space="preserve"> de largo,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tubo perfil cuadrado de </w:t>
            </w:r>
            <w:r w:rsidRPr="00A32EFC">
              <w:rPr>
                <w:rFonts w:ascii="Arial" w:hAnsi="Arial" w:cs="Arial"/>
                <w:b/>
                <w:sz w:val="18"/>
                <w:szCs w:val="18"/>
                <w:lang w:val="es-BO"/>
              </w:rPr>
              <w:t>40x40x2 mm</w:t>
            </w:r>
          </w:p>
          <w:p w:rsidR="00A32EFC" w:rsidRPr="00A32EFC" w:rsidRDefault="00A32EFC" w:rsidP="00B23BB7">
            <w:pPr>
              <w:pStyle w:val="Prrafodelista"/>
              <w:numPr>
                <w:ilvl w:val="0"/>
                <w:numId w:val="35"/>
              </w:numPr>
              <w:spacing w:before="20" w:after="20"/>
              <w:ind w:left="284" w:hanging="284"/>
              <w:contextualSpacing/>
              <w:jc w:val="both"/>
              <w:rPr>
                <w:rFonts w:ascii="Arial" w:hAnsi="Arial" w:cs="Arial"/>
                <w:sz w:val="18"/>
                <w:szCs w:val="18"/>
                <w:lang w:val="es-BO"/>
              </w:rPr>
            </w:pPr>
            <w:r w:rsidRPr="00A32EFC">
              <w:rPr>
                <w:rFonts w:ascii="Arial" w:hAnsi="Arial" w:cs="Arial"/>
                <w:b/>
                <w:sz w:val="18"/>
                <w:szCs w:val="18"/>
                <w:lang w:val="es-BO"/>
              </w:rPr>
              <w:t>4</w:t>
            </w:r>
            <w:r w:rsidRPr="00A32EFC">
              <w:rPr>
                <w:rFonts w:ascii="Arial" w:hAnsi="Arial" w:cs="Arial"/>
                <w:sz w:val="18"/>
                <w:szCs w:val="18"/>
                <w:lang w:val="es-BO"/>
              </w:rPr>
              <w:t xml:space="preserve"> planchas de </w:t>
            </w:r>
            <w:r w:rsidRPr="00A32EFC">
              <w:rPr>
                <w:rFonts w:ascii="Arial" w:hAnsi="Arial" w:cs="Arial"/>
                <w:b/>
                <w:sz w:val="18"/>
                <w:szCs w:val="18"/>
                <w:lang w:val="es-BO"/>
              </w:rPr>
              <w:t>0.08x0.05m</w:t>
            </w:r>
            <w:r w:rsidRPr="00A32EFC">
              <w:rPr>
                <w:rFonts w:ascii="Arial" w:hAnsi="Arial" w:cs="Arial"/>
                <w:sz w:val="18"/>
                <w:szCs w:val="18"/>
                <w:lang w:val="es-BO"/>
              </w:rPr>
              <w:t xml:space="preserv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plancha de </w:t>
            </w:r>
            <w:r w:rsidRPr="00A32EFC">
              <w:rPr>
                <w:rFonts w:ascii="Arial" w:hAnsi="Arial" w:cs="Arial"/>
                <w:b/>
                <w:sz w:val="18"/>
                <w:szCs w:val="18"/>
                <w:lang w:val="es-BO"/>
              </w:rPr>
              <w:t>3mm</w:t>
            </w:r>
            <w:r w:rsidRPr="00A32EFC">
              <w:rPr>
                <w:rFonts w:ascii="Arial" w:hAnsi="Arial" w:cs="Arial"/>
                <w:sz w:val="18"/>
                <w:szCs w:val="18"/>
                <w:lang w:val="es-BO"/>
              </w:rPr>
              <w:t xml:space="preserve"> de espesor</w:t>
            </w:r>
          </w:p>
          <w:p w:rsidR="00A32EFC" w:rsidRPr="00A32EFC" w:rsidRDefault="00A32EFC" w:rsidP="00B23BB7">
            <w:pPr>
              <w:pStyle w:val="Prrafodelista"/>
              <w:numPr>
                <w:ilvl w:val="0"/>
                <w:numId w:val="35"/>
              </w:numPr>
              <w:spacing w:before="20" w:after="20"/>
              <w:ind w:left="284" w:hanging="284"/>
              <w:contextualSpacing/>
              <w:jc w:val="both"/>
              <w:rPr>
                <w:rFonts w:ascii="Arial" w:hAnsi="Arial" w:cs="Arial"/>
                <w:sz w:val="18"/>
                <w:szCs w:val="18"/>
                <w:lang w:val="es-BO"/>
              </w:rPr>
            </w:pPr>
            <w:r w:rsidRPr="00A32EFC">
              <w:rPr>
                <w:rFonts w:ascii="Arial" w:hAnsi="Arial" w:cs="Arial"/>
                <w:b/>
                <w:sz w:val="18"/>
                <w:szCs w:val="18"/>
                <w:lang w:val="es-BO"/>
              </w:rPr>
              <w:t>1</w:t>
            </w:r>
            <w:r w:rsidRPr="00A32EFC">
              <w:rPr>
                <w:rFonts w:ascii="Arial" w:hAnsi="Arial" w:cs="Arial"/>
                <w:sz w:val="18"/>
                <w:szCs w:val="18"/>
                <w:lang w:val="es-BO"/>
              </w:rPr>
              <w:t xml:space="preserve"> tablero de aglomerado de </w:t>
            </w:r>
            <w:r w:rsidRPr="00A32EFC">
              <w:rPr>
                <w:rFonts w:ascii="Arial" w:hAnsi="Arial" w:cs="Arial"/>
                <w:b/>
                <w:sz w:val="18"/>
                <w:szCs w:val="18"/>
                <w:lang w:val="es-BO"/>
              </w:rPr>
              <w:t>1.66x1.84m</w:t>
            </w:r>
            <w:r w:rsidRPr="00A32EFC">
              <w:rPr>
                <w:rFonts w:ascii="Arial" w:hAnsi="Arial" w:cs="Arial"/>
                <w:sz w:val="18"/>
                <w:szCs w:val="18"/>
                <w:lang w:val="es-BO"/>
              </w:rPr>
              <w:t>, de aglomerado de madera rústico, 15mm de espesor con 1 cara lisa y barnizada</w:t>
            </w:r>
          </w:p>
          <w:p w:rsidR="00A32EFC" w:rsidRPr="00A32EFC" w:rsidRDefault="00A32EFC" w:rsidP="00B23BB7">
            <w:pPr>
              <w:pStyle w:val="Prrafodelista"/>
              <w:numPr>
                <w:ilvl w:val="0"/>
                <w:numId w:val="35"/>
              </w:numPr>
              <w:spacing w:before="20" w:after="20"/>
              <w:ind w:left="284" w:hanging="284"/>
              <w:contextualSpacing/>
              <w:jc w:val="both"/>
              <w:rPr>
                <w:rFonts w:ascii="Arial" w:hAnsi="Arial" w:cs="Arial"/>
                <w:sz w:val="18"/>
                <w:szCs w:val="18"/>
                <w:lang w:val="es-BO"/>
              </w:rPr>
            </w:pPr>
            <w:r w:rsidRPr="00A32EFC">
              <w:rPr>
                <w:rFonts w:ascii="Arial" w:hAnsi="Arial" w:cs="Arial"/>
                <w:b/>
                <w:sz w:val="18"/>
                <w:szCs w:val="18"/>
                <w:lang w:val="es-BO"/>
              </w:rPr>
              <w:t>12</w:t>
            </w:r>
            <w:r w:rsidRPr="00A32EFC">
              <w:rPr>
                <w:rFonts w:ascii="Arial" w:hAnsi="Arial" w:cs="Arial"/>
                <w:sz w:val="18"/>
                <w:szCs w:val="18"/>
                <w:lang w:val="es-BO"/>
              </w:rPr>
              <w:t xml:space="preserve"> pernos, tuercas y volandas para unión con </w:t>
            </w:r>
            <w:proofErr w:type="spellStart"/>
            <w:r w:rsidRPr="00A32EFC">
              <w:rPr>
                <w:rFonts w:ascii="Arial" w:hAnsi="Arial" w:cs="Arial"/>
                <w:sz w:val="18"/>
                <w:szCs w:val="18"/>
                <w:lang w:val="es-BO"/>
              </w:rPr>
              <w:t>parante</w:t>
            </w:r>
            <w:proofErr w:type="spellEnd"/>
            <w:r w:rsidRPr="00A32EFC">
              <w:rPr>
                <w:rFonts w:ascii="Arial" w:hAnsi="Arial" w:cs="Arial"/>
                <w:sz w:val="18"/>
                <w:szCs w:val="18"/>
                <w:lang w:val="es-BO"/>
              </w:rPr>
              <w:t xml:space="preserve"> vertical, acero al carbono, grado </w:t>
            </w:r>
            <w:r w:rsidRPr="00A32EFC">
              <w:rPr>
                <w:rFonts w:ascii="Arial" w:hAnsi="Arial" w:cs="Arial"/>
                <w:b/>
                <w:sz w:val="18"/>
                <w:szCs w:val="18"/>
                <w:lang w:val="es-BO"/>
              </w:rPr>
              <w:t>SAE 5</w:t>
            </w:r>
            <w:r w:rsidRPr="00A32EFC">
              <w:rPr>
                <w:rFonts w:ascii="Arial" w:hAnsi="Arial" w:cs="Arial"/>
                <w:sz w:val="18"/>
                <w:szCs w:val="18"/>
                <w:lang w:val="es-BO"/>
              </w:rPr>
              <w:t xml:space="preserve"> de </w:t>
            </w:r>
            <w:r w:rsidRPr="00A32EFC">
              <w:rPr>
                <w:rFonts w:ascii="Arial" w:hAnsi="Arial" w:cs="Arial"/>
                <w:b/>
                <w:sz w:val="18"/>
                <w:szCs w:val="18"/>
                <w:lang w:val="es-BO"/>
              </w:rPr>
              <w:t>1/2 pulgada</w:t>
            </w:r>
            <w:r w:rsidRPr="00A32EFC">
              <w:rPr>
                <w:rFonts w:ascii="Arial" w:hAnsi="Arial" w:cs="Arial"/>
                <w:sz w:val="18"/>
                <w:szCs w:val="18"/>
                <w:lang w:val="es-BO"/>
              </w:rPr>
              <w:t xml:space="preserve"> de diámetro y </w:t>
            </w:r>
            <w:r w:rsidRPr="00A32EFC">
              <w:rPr>
                <w:rFonts w:ascii="Arial" w:hAnsi="Arial" w:cs="Arial"/>
                <w:b/>
                <w:sz w:val="18"/>
                <w:szCs w:val="18"/>
                <w:lang w:val="es-BO"/>
              </w:rPr>
              <w:t>1 1/2 pulgadas</w:t>
            </w:r>
            <w:r w:rsidRPr="00A32EFC">
              <w:rPr>
                <w:rFonts w:ascii="Arial" w:hAnsi="Arial" w:cs="Arial"/>
                <w:sz w:val="18"/>
                <w:szCs w:val="18"/>
                <w:lang w:val="es-BO"/>
              </w:rPr>
              <w:t xml:space="preserve"> de largo </w:t>
            </w:r>
            <w:r w:rsidRPr="00A32EFC">
              <w:rPr>
                <w:rFonts w:ascii="Arial" w:hAnsi="Arial" w:cs="Arial"/>
                <w:sz w:val="18"/>
                <w:szCs w:val="18"/>
              </w:rPr>
              <w:t xml:space="preserve">que incluya cada uno su </w:t>
            </w:r>
            <w:proofErr w:type="spellStart"/>
            <w:r w:rsidRPr="00A32EFC">
              <w:rPr>
                <w:rFonts w:ascii="Arial" w:hAnsi="Arial" w:cs="Arial"/>
                <w:sz w:val="18"/>
                <w:szCs w:val="18"/>
              </w:rPr>
              <w:t>volanda</w:t>
            </w:r>
            <w:proofErr w:type="spellEnd"/>
            <w:r w:rsidRPr="00A32EFC">
              <w:rPr>
                <w:rFonts w:ascii="Arial" w:hAnsi="Arial" w:cs="Arial"/>
                <w:sz w:val="18"/>
                <w:szCs w:val="18"/>
              </w:rPr>
              <w:t xml:space="preserve"> plana de ½”, con un espesor de 2.5 mm, </w:t>
            </w:r>
            <w:r w:rsidRPr="00A32EFC">
              <w:rPr>
                <w:rFonts w:ascii="Arial" w:hAnsi="Arial" w:cs="Arial"/>
                <w:b/>
                <w:sz w:val="18"/>
                <w:szCs w:val="18"/>
              </w:rPr>
              <w:t>13 mm</w:t>
            </w:r>
            <w:r w:rsidRPr="00A32EFC">
              <w:rPr>
                <w:rFonts w:ascii="Arial" w:hAnsi="Arial" w:cs="Arial"/>
                <w:sz w:val="18"/>
                <w:szCs w:val="18"/>
              </w:rPr>
              <w:t xml:space="preserve"> de diámetro interno y </w:t>
            </w:r>
            <w:r w:rsidRPr="00A32EFC">
              <w:rPr>
                <w:rFonts w:ascii="Arial" w:hAnsi="Arial" w:cs="Arial"/>
                <w:b/>
                <w:sz w:val="18"/>
                <w:szCs w:val="18"/>
              </w:rPr>
              <w:t>35 mm</w:t>
            </w:r>
            <w:r w:rsidRPr="00A32EFC">
              <w:rPr>
                <w:rFonts w:ascii="Arial" w:hAnsi="Arial" w:cs="Arial"/>
                <w:sz w:val="18"/>
                <w:szCs w:val="18"/>
              </w:rPr>
              <w:t xml:space="preserve"> de diámetro externo</w:t>
            </w:r>
          </w:p>
          <w:p w:rsidR="00A32EFC" w:rsidRPr="00A32EFC" w:rsidRDefault="00A32EFC" w:rsidP="00B23BB7">
            <w:pPr>
              <w:spacing w:before="20" w:after="20"/>
              <w:jc w:val="both"/>
              <w:rPr>
                <w:rFonts w:ascii="Arial" w:hAnsi="Arial" w:cs="Arial"/>
                <w:sz w:val="18"/>
                <w:szCs w:val="18"/>
                <w:lang w:val="es-BO"/>
              </w:rPr>
            </w:pPr>
            <w:r w:rsidRPr="00A32EFC">
              <w:rPr>
                <w:rFonts w:ascii="Arial" w:hAnsi="Arial" w:cs="Arial"/>
                <w:sz w:val="18"/>
                <w:szCs w:val="18"/>
                <w:lang w:val="es-BO"/>
              </w:rPr>
              <w:t>Composición de cada bandeja superior de soporte simple (</w:t>
            </w:r>
            <w:r w:rsidRPr="00A32EFC">
              <w:rPr>
                <w:rFonts w:ascii="Arial" w:hAnsi="Arial" w:cs="Arial"/>
                <w:b/>
                <w:sz w:val="18"/>
                <w:szCs w:val="18"/>
                <w:lang w:val="es-BO"/>
              </w:rPr>
              <w:t>1</w:t>
            </w:r>
            <w:r w:rsidRPr="00A32EFC">
              <w:rPr>
                <w:rFonts w:ascii="Arial" w:hAnsi="Arial" w:cs="Arial"/>
                <w:sz w:val="18"/>
                <w:szCs w:val="18"/>
                <w:lang w:val="es-BO"/>
              </w:rPr>
              <w:t xml:space="preserve"> por cada módulo superior, total de </w:t>
            </w:r>
            <w:r w:rsidRPr="00A32EFC">
              <w:rPr>
                <w:rFonts w:ascii="Arial" w:hAnsi="Arial" w:cs="Arial"/>
                <w:b/>
                <w:sz w:val="18"/>
                <w:szCs w:val="18"/>
                <w:lang w:val="es-BO"/>
              </w:rPr>
              <w:t>20</w:t>
            </w:r>
            <w:r w:rsidRPr="00A32EFC">
              <w:rPr>
                <w:rFonts w:ascii="Arial" w:hAnsi="Arial" w:cs="Arial"/>
                <w:sz w:val="18"/>
                <w:szCs w:val="18"/>
                <w:lang w:val="es-BO"/>
              </w:rPr>
              <w:t>):</w:t>
            </w:r>
          </w:p>
          <w:p w:rsidR="00A32EFC" w:rsidRPr="00A32EFC" w:rsidRDefault="00A32EFC" w:rsidP="00B23BB7">
            <w:pPr>
              <w:pStyle w:val="Prrafodelista"/>
              <w:numPr>
                <w:ilvl w:val="0"/>
                <w:numId w:val="35"/>
              </w:numPr>
              <w:ind w:left="284" w:hanging="284"/>
              <w:contextualSpacing/>
              <w:jc w:val="both"/>
              <w:rPr>
                <w:rFonts w:ascii="Arial" w:hAnsi="Arial" w:cs="Arial"/>
                <w:sz w:val="18"/>
                <w:szCs w:val="18"/>
                <w:lang w:val="es-BO"/>
              </w:rPr>
            </w:pPr>
            <w:r w:rsidRPr="00A32EFC">
              <w:rPr>
                <w:rFonts w:ascii="Arial" w:hAnsi="Arial" w:cs="Arial"/>
                <w:b/>
                <w:sz w:val="18"/>
                <w:szCs w:val="18"/>
                <w:lang w:val="es-BO"/>
              </w:rPr>
              <w:t>2</w:t>
            </w:r>
            <w:r w:rsidRPr="00A32EFC">
              <w:rPr>
                <w:rFonts w:ascii="Arial" w:hAnsi="Arial" w:cs="Arial"/>
                <w:sz w:val="18"/>
                <w:szCs w:val="18"/>
                <w:lang w:val="es-BO"/>
              </w:rPr>
              <w:t xml:space="preserve"> costaneras de horizontales de </w:t>
            </w:r>
            <w:r w:rsidRPr="00A32EFC">
              <w:rPr>
                <w:rFonts w:ascii="Arial" w:hAnsi="Arial" w:cs="Arial"/>
                <w:b/>
                <w:sz w:val="18"/>
                <w:szCs w:val="18"/>
                <w:lang w:val="es-BO"/>
              </w:rPr>
              <w:t>1.68 m</w:t>
            </w:r>
            <w:r w:rsidRPr="00A32EFC">
              <w:rPr>
                <w:rFonts w:ascii="Arial" w:hAnsi="Arial" w:cs="Arial"/>
                <w:sz w:val="18"/>
                <w:szCs w:val="18"/>
                <w:lang w:val="es-BO"/>
              </w:rPr>
              <w:t xml:space="preserve">, acero estructural ASTM 36, perfil costanera de </w:t>
            </w:r>
            <w:r w:rsidRPr="00A32EFC">
              <w:rPr>
                <w:rFonts w:ascii="Arial" w:hAnsi="Arial" w:cs="Arial"/>
                <w:b/>
                <w:sz w:val="18"/>
                <w:szCs w:val="18"/>
                <w:lang w:val="es-BO"/>
              </w:rPr>
              <w:t>80x40x15x3mm</w:t>
            </w:r>
          </w:p>
          <w:p w:rsidR="00A32EFC" w:rsidRPr="00A32EFC" w:rsidRDefault="00A32EFC" w:rsidP="008D1E9C">
            <w:pPr>
              <w:pStyle w:val="Prrafodelista"/>
              <w:ind w:left="284"/>
              <w:contextualSpacing/>
              <w:rPr>
                <w:rFonts w:ascii="Arial" w:hAnsi="Arial" w:cs="Arial"/>
                <w:sz w:val="18"/>
                <w:szCs w:val="18"/>
                <w:lang w:val="es-BO"/>
              </w:rPr>
            </w:pP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c>
          <w:tcPr>
            <w:tcW w:w="1106"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r>
      <w:tr w:rsidR="008D1E9C" w:rsidRPr="00A32EFC" w:rsidTr="00F73F2E">
        <w:tblPrEx>
          <w:tblLook w:val="04A0" w:firstRow="1" w:lastRow="0" w:firstColumn="1" w:lastColumn="0" w:noHBand="0" w:noVBand="1"/>
        </w:tblPrEx>
        <w:trPr>
          <w:cantSplit/>
          <w:trHeight w:hRule="exact" w:val="11166"/>
        </w:trPr>
        <w:tc>
          <w:tcPr>
            <w:tcW w:w="5809" w:type="dxa"/>
            <w:tcBorders>
              <w:top w:val="single" w:sz="4" w:space="0" w:color="auto"/>
              <w:left w:val="single" w:sz="4" w:space="0" w:color="auto"/>
              <w:bottom w:val="single" w:sz="4" w:space="0" w:color="auto"/>
              <w:right w:val="single" w:sz="4" w:space="0" w:color="auto"/>
            </w:tcBorders>
            <w:shd w:val="clear" w:color="auto" w:fill="FFFFFF" w:themeFill="background1"/>
          </w:tcPr>
          <w:p w:rsidR="00A32EFC" w:rsidRPr="00A32EFC" w:rsidRDefault="00A32EFC" w:rsidP="00B23BB7">
            <w:pPr>
              <w:pStyle w:val="Prrafodelista"/>
              <w:numPr>
                <w:ilvl w:val="0"/>
                <w:numId w:val="35"/>
              </w:numPr>
              <w:ind w:left="284" w:hanging="284"/>
              <w:contextualSpacing/>
              <w:jc w:val="both"/>
              <w:rPr>
                <w:rFonts w:ascii="Arial" w:hAnsi="Arial" w:cs="Arial"/>
                <w:sz w:val="18"/>
                <w:szCs w:val="18"/>
                <w:lang w:val="es-BO"/>
              </w:rPr>
            </w:pPr>
            <w:r w:rsidRPr="00A32EFC">
              <w:rPr>
                <w:rFonts w:ascii="Arial" w:hAnsi="Arial" w:cs="Arial"/>
                <w:b/>
                <w:sz w:val="18"/>
                <w:szCs w:val="18"/>
                <w:lang w:val="es-BO"/>
              </w:rPr>
              <w:lastRenderedPageBreak/>
              <w:t>2</w:t>
            </w:r>
            <w:r w:rsidRPr="00A32EFC">
              <w:rPr>
                <w:rFonts w:ascii="Arial" w:hAnsi="Arial" w:cs="Arial"/>
                <w:sz w:val="18"/>
                <w:szCs w:val="18"/>
                <w:lang w:val="es-BO"/>
              </w:rPr>
              <w:t xml:space="preserve"> tubos horizontales de </w:t>
            </w:r>
            <w:r w:rsidRPr="00A32EFC">
              <w:rPr>
                <w:rFonts w:ascii="Arial" w:hAnsi="Arial" w:cs="Arial"/>
                <w:b/>
                <w:sz w:val="18"/>
                <w:szCs w:val="18"/>
                <w:lang w:val="es-BO"/>
              </w:rPr>
              <w:t>1.748 m</w:t>
            </w:r>
            <w:r w:rsidRPr="00A32EFC">
              <w:rPr>
                <w:rFonts w:ascii="Arial" w:hAnsi="Arial" w:cs="Arial"/>
                <w:sz w:val="18"/>
                <w:szCs w:val="18"/>
                <w:lang w:val="es-BO"/>
              </w:rPr>
              <w:t xml:space="preserve"> de largo,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tubo perfil cuadrado de </w:t>
            </w:r>
            <w:r w:rsidRPr="00A32EFC">
              <w:rPr>
                <w:rFonts w:ascii="Arial" w:hAnsi="Arial" w:cs="Arial"/>
                <w:b/>
                <w:sz w:val="18"/>
                <w:szCs w:val="18"/>
                <w:lang w:val="es-BO"/>
              </w:rPr>
              <w:t>40x40x2 mm</w:t>
            </w:r>
          </w:p>
          <w:p w:rsidR="00A32EFC" w:rsidRPr="00A32EFC" w:rsidRDefault="00A32EFC" w:rsidP="00B23BB7">
            <w:pPr>
              <w:pStyle w:val="Prrafodelista"/>
              <w:numPr>
                <w:ilvl w:val="0"/>
                <w:numId w:val="35"/>
              </w:numPr>
              <w:spacing w:before="20" w:after="20"/>
              <w:ind w:left="284" w:hanging="284"/>
              <w:contextualSpacing/>
              <w:jc w:val="both"/>
              <w:rPr>
                <w:rFonts w:ascii="Arial" w:hAnsi="Arial" w:cs="Arial"/>
                <w:sz w:val="18"/>
                <w:szCs w:val="18"/>
                <w:lang w:val="es-BO"/>
              </w:rPr>
            </w:pPr>
            <w:r w:rsidRPr="00A32EFC">
              <w:rPr>
                <w:rFonts w:ascii="Arial" w:hAnsi="Arial" w:cs="Arial"/>
                <w:b/>
                <w:sz w:val="18"/>
                <w:szCs w:val="18"/>
                <w:lang w:val="es-BO"/>
              </w:rPr>
              <w:t>1</w:t>
            </w:r>
            <w:r w:rsidRPr="00A32EFC">
              <w:rPr>
                <w:rFonts w:ascii="Arial" w:hAnsi="Arial" w:cs="Arial"/>
                <w:sz w:val="18"/>
                <w:szCs w:val="18"/>
                <w:lang w:val="es-BO"/>
              </w:rPr>
              <w:t xml:space="preserve"> tablero de aglomerado de </w:t>
            </w:r>
            <w:r w:rsidRPr="00A32EFC">
              <w:rPr>
                <w:rFonts w:ascii="Arial" w:hAnsi="Arial" w:cs="Arial"/>
                <w:b/>
                <w:sz w:val="18"/>
                <w:szCs w:val="18"/>
                <w:lang w:val="es-BO"/>
              </w:rPr>
              <w:t>1.66x1.84m</w:t>
            </w:r>
            <w:r w:rsidRPr="00A32EFC">
              <w:rPr>
                <w:rFonts w:ascii="Arial" w:hAnsi="Arial" w:cs="Arial"/>
                <w:sz w:val="18"/>
                <w:szCs w:val="18"/>
                <w:lang w:val="es-BO"/>
              </w:rPr>
              <w:t xml:space="preserve">, aglomerado de madera rústico, </w:t>
            </w:r>
            <w:r w:rsidRPr="00A32EFC">
              <w:rPr>
                <w:rFonts w:ascii="Arial" w:hAnsi="Arial" w:cs="Arial"/>
                <w:b/>
                <w:sz w:val="18"/>
                <w:szCs w:val="18"/>
                <w:lang w:val="es-BO"/>
              </w:rPr>
              <w:t>15mm</w:t>
            </w:r>
            <w:r w:rsidRPr="00A32EFC">
              <w:rPr>
                <w:rFonts w:ascii="Arial" w:hAnsi="Arial" w:cs="Arial"/>
                <w:sz w:val="18"/>
                <w:szCs w:val="18"/>
                <w:lang w:val="es-BO"/>
              </w:rPr>
              <w:t xml:space="preserve"> de espesor con 1 cara lisa y barnizada.</w:t>
            </w:r>
          </w:p>
          <w:p w:rsidR="00A32EFC" w:rsidRPr="00A32EFC" w:rsidRDefault="00A32EFC" w:rsidP="00B23BB7">
            <w:pPr>
              <w:pStyle w:val="Prrafodelista"/>
              <w:numPr>
                <w:ilvl w:val="0"/>
                <w:numId w:val="35"/>
              </w:numPr>
              <w:spacing w:before="20" w:after="20"/>
              <w:ind w:left="284" w:hanging="284"/>
              <w:contextualSpacing/>
              <w:jc w:val="both"/>
              <w:rPr>
                <w:rFonts w:ascii="Arial" w:hAnsi="Arial" w:cs="Arial"/>
                <w:sz w:val="18"/>
                <w:szCs w:val="18"/>
                <w:lang w:val="es-BO"/>
              </w:rPr>
            </w:pPr>
            <w:r w:rsidRPr="00A32EFC">
              <w:rPr>
                <w:rFonts w:ascii="Arial" w:hAnsi="Arial" w:cs="Arial"/>
                <w:b/>
                <w:sz w:val="18"/>
                <w:szCs w:val="18"/>
                <w:lang w:val="es-BO"/>
              </w:rPr>
              <w:t>12</w:t>
            </w:r>
            <w:r w:rsidRPr="00A32EFC">
              <w:rPr>
                <w:rFonts w:ascii="Arial" w:hAnsi="Arial" w:cs="Arial"/>
                <w:sz w:val="18"/>
                <w:szCs w:val="18"/>
                <w:lang w:val="es-BO"/>
              </w:rPr>
              <w:t xml:space="preserve"> pernos, tuercas y volandas para unión con </w:t>
            </w:r>
            <w:proofErr w:type="spellStart"/>
            <w:r w:rsidRPr="00A32EFC">
              <w:rPr>
                <w:rFonts w:ascii="Arial" w:hAnsi="Arial" w:cs="Arial"/>
                <w:sz w:val="18"/>
                <w:szCs w:val="18"/>
                <w:lang w:val="es-BO"/>
              </w:rPr>
              <w:t>parante</w:t>
            </w:r>
            <w:proofErr w:type="spellEnd"/>
            <w:r w:rsidRPr="00A32EFC">
              <w:rPr>
                <w:rFonts w:ascii="Arial" w:hAnsi="Arial" w:cs="Arial"/>
                <w:sz w:val="18"/>
                <w:szCs w:val="18"/>
                <w:lang w:val="es-BO"/>
              </w:rPr>
              <w:t xml:space="preserve"> vertical, acero al carbono, grado </w:t>
            </w:r>
            <w:r w:rsidRPr="00A32EFC">
              <w:rPr>
                <w:rFonts w:ascii="Arial" w:hAnsi="Arial" w:cs="Arial"/>
                <w:b/>
                <w:sz w:val="18"/>
                <w:szCs w:val="18"/>
                <w:lang w:val="es-BO"/>
              </w:rPr>
              <w:t>SAE 5</w:t>
            </w:r>
            <w:r w:rsidRPr="00A32EFC">
              <w:rPr>
                <w:rFonts w:ascii="Arial" w:hAnsi="Arial" w:cs="Arial"/>
                <w:sz w:val="18"/>
                <w:szCs w:val="18"/>
                <w:lang w:val="es-BO"/>
              </w:rPr>
              <w:t xml:space="preserve"> de  </w:t>
            </w:r>
            <w:r w:rsidRPr="00A32EFC">
              <w:rPr>
                <w:rFonts w:ascii="Arial" w:hAnsi="Arial" w:cs="Arial"/>
                <w:b/>
                <w:sz w:val="18"/>
                <w:szCs w:val="18"/>
                <w:lang w:val="es-BO"/>
              </w:rPr>
              <w:t>1/2</w:t>
            </w:r>
            <w:r w:rsidRPr="00A32EFC">
              <w:rPr>
                <w:rFonts w:ascii="Arial" w:hAnsi="Arial" w:cs="Arial"/>
                <w:sz w:val="18"/>
                <w:szCs w:val="18"/>
                <w:lang w:val="es-BO"/>
              </w:rPr>
              <w:t xml:space="preserve">“ de diámetro y </w:t>
            </w:r>
            <w:r w:rsidRPr="00A32EFC">
              <w:rPr>
                <w:rFonts w:ascii="Arial" w:hAnsi="Arial" w:cs="Arial"/>
                <w:b/>
                <w:sz w:val="18"/>
                <w:szCs w:val="18"/>
                <w:lang w:val="es-BO"/>
              </w:rPr>
              <w:t>1 1/2</w:t>
            </w:r>
            <w:r w:rsidRPr="00A32EFC">
              <w:rPr>
                <w:rFonts w:ascii="Arial" w:hAnsi="Arial" w:cs="Arial"/>
                <w:sz w:val="18"/>
                <w:szCs w:val="18"/>
                <w:lang w:val="es-BO"/>
              </w:rPr>
              <w:t xml:space="preserve">“ de largo </w:t>
            </w:r>
            <w:r w:rsidRPr="00A32EFC">
              <w:rPr>
                <w:rFonts w:ascii="Arial" w:hAnsi="Arial" w:cs="Arial"/>
                <w:sz w:val="18"/>
                <w:szCs w:val="18"/>
              </w:rPr>
              <w:t xml:space="preserve">que incluya cada uno su </w:t>
            </w:r>
            <w:proofErr w:type="spellStart"/>
            <w:r w:rsidRPr="00A32EFC">
              <w:rPr>
                <w:rFonts w:ascii="Arial" w:hAnsi="Arial" w:cs="Arial"/>
                <w:sz w:val="18"/>
                <w:szCs w:val="18"/>
              </w:rPr>
              <w:t>volanda</w:t>
            </w:r>
            <w:proofErr w:type="spellEnd"/>
            <w:r w:rsidRPr="00A32EFC">
              <w:rPr>
                <w:rFonts w:ascii="Arial" w:hAnsi="Arial" w:cs="Arial"/>
                <w:sz w:val="18"/>
                <w:szCs w:val="18"/>
              </w:rPr>
              <w:t xml:space="preserve"> plana de </w:t>
            </w:r>
            <w:r w:rsidRPr="00A32EFC">
              <w:rPr>
                <w:rFonts w:ascii="Arial" w:hAnsi="Arial" w:cs="Arial"/>
                <w:b/>
                <w:sz w:val="18"/>
                <w:szCs w:val="18"/>
              </w:rPr>
              <w:t>½”</w:t>
            </w:r>
            <w:r w:rsidRPr="00A32EFC">
              <w:rPr>
                <w:rFonts w:ascii="Arial" w:hAnsi="Arial" w:cs="Arial"/>
                <w:sz w:val="18"/>
                <w:szCs w:val="18"/>
              </w:rPr>
              <w:t xml:space="preserve">, con un espesor de </w:t>
            </w:r>
            <w:r w:rsidRPr="00A32EFC">
              <w:rPr>
                <w:rFonts w:ascii="Arial" w:hAnsi="Arial" w:cs="Arial"/>
                <w:b/>
                <w:sz w:val="18"/>
                <w:szCs w:val="18"/>
              </w:rPr>
              <w:t>2.5 mm</w:t>
            </w:r>
            <w:r w:rsidRPr="00A32EFC">
              <w:rPr>
                <w:rFonts w:ascii="Arial" w:hAnsi="Arial" w:cs="Arial"/>
                <w:sz w:val="18"/>
                <w:szCs w:val="18"/>
              </w:rPr>
              <w:t xml:space="preserve">, </w:t>
            </w:r>
            <w:r w:rsidRPr="00A32EFC">
              <w:rPr>
                <w:rFonts w:ascii="Arial" w:hAnsi="Arial" w:cs="Arial"/>
                <w:b/>
                <w:sz w:val="18"/>
                <w:szCs w:val="18"/>
              </w:rPr>
              <w:t>13 mm</w:t>
            </w:r>
            <w:r w:rsidRPr="00A32EFC">
              <w:rPr>
                <w:rFonts w:ascii="Arial" w:hAnsi="Arial" w:cs="Arial"/>
                <w:sz w:val="18"/>
                <w:szCs w:val="18"/>
              </w:rPr>
              <w:t xml:space="preserve"> de diámetro interno y </w:t>
            </w:r>
            <w:r w:rsidRPr="00A32EFC">
              <w:rPr>
                <w:rFonts w:ascii="Arial" w:hAnsi="Arial" w:cs="Arial"/>
                <w:b/>
                <w:sz w:val="18"/>
                <w:szCs w:val="18"/>
              </w:rPr>
              <w:t>35 mm</w:t>
            </w:r>
            <w:r w:rsidRPr="00A32EFC">
              <w:rPr>
                <w:rFonts w:ascii="Arial" w:hAnsi="Arial" w:cs="Arial"/>
                <w:sz w:val="18"/>
                <w:szCs w:val="18"/>
              </w:rPr>
              <w:t xml:space="preserve"> de diámetro externo</w:t>
            </w:r>
          </w:p>
          <w:p w:rsidR="00B23BB7" w:rsidRDefault="00B23BB7" w:rsidP="000C6EB2">
            <w:pPr>
              <w:spacing w:before="20" w:after="20"/>
              <w:rPr>
                <w:rFonts w:ascii="Arial" w:hAnsi="Arial" w:cs="Arial"/>
                <w:sz w:val="18"/>
                <w:szCs w:val="18"/>
                <w:lang w:val="es-BO"/>
              </w:rPr>
            </w:pPr>
          </w:p>
          <w:p w:rsidR="00A32EFC" w:rsidRPr="00A32EFC" w:rsidRDefault="00A32EFC" w:rsidP="000C6EB2">
            <w:pPr>
              <w:spacing w:before="20" w:after="20"/>
              <w:rPr>
                <w:rFonts w:ascii="Arial" w:hAnsi="Arial" w:cs="Arial"/>
                <w:sz w:val="18"/>
                <w:szCs w:val="18"/>
                <w:lang w:val="es-BO"/>
              </w:rPr>
            </w:pPr>
            <w:r w:rsidRPr="00A32EFC">
              <w:rPr>
                <w:rFonts w:ascii="Arial" w:hAnsi="Arial" w:cs="Arial"/>
                <w:sz w:val="18"/>
                <w:szCs w:val="18"/>
                <w:lang w:val="es-BO"/>
              </w:rPr>
              <w:t>Uniones de lado</w:t>
            </w:r>
          </w:p>
          <w:p w:rsidR="00A32EFC" w:rsidRPr="00A32EFC" w:rsidRDefault="00A32EFC" w:rsidP="00B23BB7">
            <w:pPr>
              <w:pStyle w:val="Textoindependiente"/>
              <w:spacing w:before="20" w:after="20"/>
              <w:jc w:val="both"/>
              <w:rPr>
                <w:rFonts w:ascii="Arial" w:hAnsi="Arial" w:cs="Arial"/>
                <w:sz w:val="18"/>
                <w:szCs w:val="18"/>
                <w:lang w:val="es-BO"/>
              </w:rPr>
            </w:pPr>
            <w:r w:rsidRPr="00A32EFC">
              <w:rPr>
                <w:rFonts w:ascii="Arial" w:hAnsi="Arial" w:cs="Arial"/>
                <w:sz w:val="18"/>
                <w:szCs w:val="18"/>
                <w:lang w:val="es-BO"/>
              </w:rPr>
              <w:t xml:space="preserve">La unión entre módulos </w:t>
            </w:r>
            <w:r w:rsidRPr="00A32EFC">
              <w:rPr>
                <w:rFonts w:ascii="Arial" w:hAnsi="Arial" w:cs="Arial"/>
                <w:b/>
                <w:sz w:val="18"/>
                <w:szCs w:val="18"/>
                <w:lang w:val="es-BO"/>
              </w:rPr>
              <w:t>M1</w:t>
            </w:r>
            <w:r w:rsidRPr="00A32EFC">
              <w:rPr>
                <w:rFonts w:ascii="Arial" w:hAnsi="Arial" w:cs="Arial"/>
                <w:sz w:val="18"/>
                <w:szCs w:val="18"/>
                <w:lang w:val="es-BO"/>
              </w:rPr>
              <w:t xml:space="preserve"> que se encuentren lado a lado, está dada por dos planchas (1 a cada lado).  Cada lado con 4 pernos, tuercas y volandas descritos en el párrafo anterior. </w:t>
            </w:r>
          </w:p>
          <w:p w:rsidR="00A32EFC" w:rsidRPr="00A32EFC" w:rsidRDefault="00A32EFC" w:rsidP="00B23BB7">
            <w:pPr>
              <w:pStyle w:val="Textoindependiente"/>
              <w:spacing w:before="20" w:after="20"/>
              <w:jc w:val="both"/>
              <w:rPr>
                <w:rFonts w:ascii="Arial" w:hAnsi="Arial" w:cs="Arial"/>
                <w:sz w:val="18"/>
                <w:szCs w:val="18"/>
                <w:lang w:val="es-BO"/>
              </w:rPr>
            </w:pPr>
            <w:r w:rsidRPr="00A32EFC">
              <w:rPr>
                <w:rFonts w:ascii="Arial" w:hAnsi="Arial" w:cs="Arial"/>
                <w:sz w:val="18"/>
                <w:szCs w:val="18"/>
                <w:lang w:val="es-BO"/>
              </w:rPr>
              <w:t xml:space="preserve">Las cantidades y especificación de insumos para uniones “de lado” para el módulo de estante </w:t>
            </w:r>
            <w:r w:rsidRPr="00A32EFC">
              <w:rPr>
                <w:rFonts w:ascii="Arial" w:hAnsi="Arial" w:cs="Arial"/>
                <w:b/>
                <w:sz w:val="18"/>
                <w:szCs w:val="18"/>
                <w:lang w:val="es-BO"/>
              </w:rPr>
              <w:t>M1</w:t>
            </w:r>
            <w:r w:rsidRPr="00A32EFC">
              <w:rPr>
                <w:rFonts w:ascii="Arial" w:hAnsi="Arial" w:cs="Arial"/>
                <w:sz w:val="18"/>
                <w:szCs w:val="18"/>
                <w:lang w:val="es-BO"/>
              </w:rPr>
              <w:t xml:space="preserve"> se detallan a continuación:</w:t>
            </w:r>
          </w:p>
          <w:p w:rsidR="00A32EFC" w:rsidRPr="00A32EFC" w:rsidRDefault="00A32EFC" w:rsidP="00B23BB7">
            <w:pPr>
              <w:pStyle w:val="Prrafodelista"/>
              <w:numPr>
                <w:ilvl w:val="0"/>
                <w:numId w:val="35"/>
              </w:numPr>
              <w:spacing w:before="20" w:after="20"/>
              <w:ind w:left="284" w:hanging="284"/>
              <w:contextualSpacing/>
              <w:jc w:val="both"/>
              <w:rPr>
                <w:rFonts w:ascii="Arial" w:hAnsi="Arial" w:cs="Arial"/>
                <w:sz w:val="18"/>
                <w:szCs w:val="18"/>
                <w:lang w:val="es-BO"/>
              </w:rPr>
            </w:pPr>
            <w:r w:rsidRPr="00A32EFC">
              <w:rPr>
                <w:rFonts w:ascii="Arial" w:hAnsi="Arial" w:cs="Arial"/>
                <w:b/>
                <w:sz w:val="18"/>
                <w:szCs w:val="18"/>
                <w:lang w:val="es-BO"/>
              </w:rPr>
              <w:t>36</w:t>
            </w:r>
            <w:r w:rsidRPr="00A32EFC">
              <w:rPr>
                <w:rFonts w:ascii="Arial" w:hAnsi="Arial" w:cs="Arial"/>
                <w:sz w:val="18"/>
                <w:szCs w:val="18"/>
                <w:lang w:val="es-BO"/>
              </w:rPr>
              <w:t xml:space="preserve"> planchas de unión de </w:t>
            </w:r>
            <w:r w:rsidRPr="00A32EFC">
              <w:rPr>
                <w:rFonts w:ascii="Arial" w:hAnsi="Arial" w:cs="Arial"/>
                <w:b/>
                <w:sz w:val="18"/>
                <w:szCs w:val="18"/>
                <w:lang w:val="es-BO"/>
              </w:rPr>
              <w:t>0.16x0.08m</w:t>
            </w:r>
            <w:r w:rsidRPr="00A32EFC">
              <w:rPr>
                <w:rFonts w:ascii="Arial" w:hAnsi="Arial" w:cs="Arial"/>
                <w:sz w:val="18"/>
                <w:szCs w:val="18"/>
                <w:lang w:val="es-BO"/>
              </w:rPr>
              <w:t>, acero estructural ASTM 36, de 3 mm de espesor</w:t>
            </w:r>
          </w:p>
          <w:p w:rsidR="00A32EFC" w:rsidRPr="00A32EFC" w:rsidRDefault="00A32EFC" w:rsidP="00B23BB7">
            <w:pPr>
              <w:pStyle w:val="Prrafodelista"/>
              <w:numPr>
                <w:ilvl w:val="0"/>
                <w:numId w:val="35"/>
              </w:numPr>
              <w:spacing w:before="20" w:after="20"/>
              <w:ind w:left="284" w:hanging="284"/>
              <w:contextualSpacing/>
              <w:jc w:val="both"/>
              <w:rPr>
                <w:rFonts w:ascii="Arial" w:hAnsi="Arial" w:cs="Arial"/>
                <w:sz w:val="18"/>
                <w:szCs w:val="18"/>
                <w:lang w:val="es-BO"/>
              </w:rPr>
            </w:pPr>
            <w:r w:rsidRPr="00A32EFC">
              <w:rPr>
                <w:rFonts w:ascii="Arial" w:hAnsi="Arial" w:cs="Arial"/>
                <w:b/>
                <w:sz w:val="18"/>
                <w:szCs w:val="18"/>
                <w:lang w:val="es-BO"/>
              </w:rPr>
              <w:t>144</w:t>
            </w:r>
            <w:r w:rsidRPr="00A32EFC">
              <w:rPr>
                <w:rFonts w:ascii="Arial" w:hAnsi="Arial" w:cs="Arial"/>
                <w:sz w:val="18"/>
                <w:szCs w:val="18"/>
                <w:lang w:val="es-BO"/>
              </w:rPr>
              <w:t xml:space="preserve"> pernos, tuercas y volandas para unión con </w:t>
            </w:r>
            <w:proofErr w:type="spellStart"/>
            <w:r w:rsidRPr="00A32EFC">
              <w:rPr>
                <w:rFonts w:ascii="Arial" w:hAnsi="Arial" w:cs="Arial"/>
                <w:sz w:val="18"/>
                <w:szCs w:val="18"/>
                <w:lang w:val="es-BO"/>
              </w:rPr>
              <w:t>parante</w:t>
            </w:r>
            <w:proofErr w:type="spellEnd"/>
            <w:r w:rsidRPr="00A32EFC">
              <w:rPr>
                <w:rFonts w:ascii="Arial" w:hAnsi="Arial" w:cs="Arial"/>
                <w:sz w:val="18"/>
                <w:szCs w:val="18"/>
                <w:lang w:val="es-BO"/>
              </w:rPr>
              <w:t xml:space="preserve"> vertical, acero al carbono, grado SAE 5 de  1/2 pulgada de diámetro y 1 1/2 pulgadas de largo </w:t>
            </w:r>
            <w:r w:rsidRPr="00A32EFC">
              <w:rPr>
                <w:rFonts w:ascii="Arial" w:hAnsi="Arial" w:cs="Arial"/>
                <w:sz w:val="18"/>
                <w:szCs w:val="18"/>
              </w:rPr>
              <w:t xml:space="preserve">que incluya cada uno su </w:t>
            </w:r>
            <w:proofErr w:type="spellStart"/>
            <w:r w:rsidRPr="00A32EFC">
              <w:rPr>
                <w:rFonts w:ascii="Arial" w:hAnsi="Arial" w:cs="Arial"/>
                <w:sz w:val="18"/>
                <w:szCs w:val="18"/>
              </w:rPr>
              <w:t>volanda</w:t>
            </w:r>
            <w:proofErr w:type="spellEnd"/>
            <w:r w:rsidRPr="00A32EFC">
              <w:rPr>
                <w:rFonts w:ascii="Arial" w:hAnsi="Arial" w:cs="Arial"/>
                <w:sz w:val="18"/>
                <w:szCs w:val="18"/>
              </w:rPr>
              <w:t xml:space="preserve"> plana de ½”, con un espesor de 2.5 mm, </w:t>
            </w:r>
            <w:r w:rsidRPr="00A32EFC">
              <w:rPr>
                <w:rFonts w:ascii="Arial" w:hAnsi="Arial" w:cs="Arial"/>
                <w:b/>
                <w:sz w:val="18"/>
                <w:szCs w:val="18"/>
              </w:rPr>
              <w:t>13 mm</w:t>
            </w:r>
            <w:r w:rsidRPr="00A32EFC">
              <w:rPr>
                <w:rFonts w:ascii="Arial" w:hAnsi="Arial" w:cs="Arial"/>
                <w:sz w:val="18"/>
                <w:szCs w:val="18"/>
              </w:rPr>
              <w:t xml:space="preserve"> de diámetro interno y </w:t>
            </w:r>
            <w:r w:rsidRPr="00A32EFC">
              <w:rPr>
                <w:rFonts w:ascii="Arial" w:hAnsi="Arial" w:cs="Arial"/>
                <w:b/>
                <w:sz w:val="18"/>
                <w:szCs w:val="18"/>
              </w:rPr>
              <w:t>35 mm</w:t>
            </w:r>
            <w:r w:rsidRPr="00A32EFC">
              <w:rPr>
                <w:rFonts w:ascii="Arial" w:hAnsi="Arial" w:cs="Arial"/>
                <w:sz w:val="18"/>
                <w:szCs w:val="18"/>
              </w:rPr>
              <w:t xml:space="preserve"> de diámetro externo</w:t>
            </w:r>
          </w:p>
          <w:p w:rsidR="00A32EFC" w:rsidRPr="00A32EFC" w:rsidRDefault="00A32EFC" w:rsidP="000C6EB2">
            <w:pPr>
              <w:spacing w:before="20" w:after="20"/>
              <w:contextualSpacing/>
              <w:jc w:val="right"/>
              <w:rPr>
                <w:rFonts w:ascii="Arial" w:hAnsi="Arial" w:cs="Arial"/>
                <w:sz w:val="18"/>
                <w:szCs w:val="18"/>
                <w:lang w:val="es-BO"/>
              </w:rPr>
            </w:pPr>
          </w:p>
          <w:p w:rsidR="00243466" w:rsidRPr="00285714" w:rsidRDefault="00243466" w:rsidP="00243466">
            <w:pPr>
              <w:shd w:val="clear" w:color="auto" w:fill="D9D9D9" w:themeFill="background1" w:themeFillShade="D9"/>
              <w:spacing w:after="200" w:line="276" w:lineRule="auto"/>
              <w:contextualSpacing/>
              <w:rPr>
                <w:rFonts w:cs="Arial"/>
                <w:sz w:val="18"/>
                <w:szCs w:val="18"/>
                <w:lang w:val="es-BO"/>
              </w:rPr>
            </w:pPr>
            <w:r w:rsidRPr="00285714">
              <w:rPr>
                <w:rFonts w:cs="Arial"/>
                <w:b/>
                <w:sz w:val="18"/>
                <w:szCs w:val="18"/>
              </w:rPr>
              <w:t>Módulo2</w:t>
            </w:r>
          </w:p>
          <w:p w:rsidR="00243466" w:rsidRDefault="00243466" w:rsidP="000C6EB2">
            <w:pPr>
              <w:autoSpaceDE w:val="0"/>
              <w:autoSpaceDN w:val="0"/>
              <w:adjustRightInd w:val="0"/>
              <w:spacing w:before="20" w:after="20"/>
              <w:rPr>
                <w:rFonts w:ascii="Arial" w:hAnsi="Arial" w:cs="Arial"/>
                <w:sz w:val="18"/>
                <w:szCs w:val="18"/>
              </w:rPr>
            </w:pPr>
          </w:p>
          <w:p w:rsidR="00A32EFC" w:rsidRPr="00A32EFC" w:rsidRDefault="00A32EFC" w:rsidP="000C6EB2">
            <w:pPr>
              <w:autoSpaceDE w:val="0"/>
              <w:autoSpaceDN w:val="0"/>
              <w:adjustRightInd w:val="0"/>
              <w:spacing w:before="20" w:after="20"/>
              <w:rPr>
                <w:rFonts w:ascii="Arial" w:hAnsi="Arial" w:cs="Arial"/>
                <w:sz w:val="18"/>
                <w:szCs w:val="18"/>
              </w:rPr>
            </w:pPr>
            <w:r w:rsidRPr="00A32EFC">
              <w:rPr>
                <w:rFonts w:ascii="Arial" w:hAnsi="Arial" w:cs="Arial"/>
                <w:sz w:val="18"/>
                <w:szCs w:val="18"/>
              </w:rPr>
              <w:t>Unidad: Pieza</w:t>
            </w:r>
          </w:p>
          <w:p w:rsidR="00A32EFC" w:rsidRPr="00A32EFC" w:rsidRDefault="00A32EFC" w:rsidP="000C6EB2">
            <w:pPr>
              <w:pStyle w:val="Prrafodelista"/>
              <w:autoSpaceDE w:val="0"/>
              <w:autoSpaceDN w:val="0"/>
              <w:adjustRightInd w:val="0"/>
              <w:spacing w:before="20" w:after="20"/>
              <w:ind w:left="426" w:hanging="426"/>
              <w:rPr>
                <w:rFonts w:ascii="Arial" w:hAnsi="Arial" w:cs="Arial"/>
                <w:sz w:val="18"/>
                <w:szCs w:val="18"/>
              </w:rPr>
            </w:pPr>
            <w:r w:rsidRPr="00A32EFC">
              <w:rPr>
                <w:rFonts w:ascii="Arial" w:hAnsi="Arial" w:cs="Arial"/>
                <w:sz w:val="18"/>
                <w:szCs w:val="18"/>
              </w:rPr>
              <w:t xml:space="preserve">Cantidad: </w:t>
            </w:r>
            <w:r w:rsidRPr="00A32EFC">
              <w:rPr>
                <w:rFonts w:ascii="Arial" w:hAnsi="Arial" w:cs="Arial"/>
                <w:b/>
                <w:sz w:val="18"/>
                <w:szCs w:val="18"/>
              </w:rPr>
              <w:t>20</w:t>
            </w:r>
          </w:p>
          <w:p w:rsidR="00A32EFC" w:rsidRPr="00A32EFC" w:rsidRDefault="00A32EFC" w:rsidP="000C6EB2">
            <w:pPr>
              <w:pStyle w:val="Prrafodelista"/>
              <w:autoSpaceDE w:val="0"/>
              <w:autoSpaceDN w:val="0"/>
              <w:adjustRightInd w:val="0"/>
              <w:spacing w:before="20" w:after="20"/>
              <w:ind w:left="426" w:hanging="426"/>
              <w:rPr>
                <w:rFonts w:ascii="Arial" w:hAnsi="Arial" w:cs="Arial"/>
                <w:sz w:val="18"/>
                <w:szCs w:val="18"/>
              </w:rPr>
            </w:pPr>
            <w:r w:rsidRPr="00A32EFC">
              <w:rPr>
                <w:rFonts w:ascii="Arial" w:hAnsi="Arial" w:cs="Arial"/>
                <w:sz w:val="18"/>
                <w:szCs w:val="18"/>
              </w:rPr>
              <w:t xml:space="preserve">Altura(m): </w:t>
            </w:r>
            <w:r w:rsidRPr="00A32EFC">
              <w:rPr>
                <w:rFonts w:ascii="Arial" w:hAnsi="Arial" w:cs="Arial"/>
                <w:b/>
                <w:sz w:val="18"/>
                <w:szCs w:val="18"/>
              </w:rPr>
              <w:t>4.585</w:t>
            </w:r>
          </w:p>
          <w:p w:rsidR="00A32EFC" w:rsidRPr="00A32EFC" w:rsidRDefault="00A32EFC" w:rsidP="000C6EB2">
            <w:pPr>
              <w:pStyle w:val="Prrafodelista"/>
              <w:autoSpaceDE w:val="0"/>
              <w:autoSpaceDN w:val="0"/>
              <w:adjustRightInd w:val="0"/>
              <w:spacing w:before="20" w:after="20"/>
              <w:ind w:left="426" w:hanging="426"/>
              <w:rPr>
                <w:rFonts w:ascii="Arial" w:hAnsi="Arial" w:cs="Arial"/>
                <w:sz w:val="18"/>
                <w:szCs w:val="18"/>
              </w:rPr>
            </w:pPr>
            <w:r w:rsidRPr="00A32EFC">
              <w:rPr>
                <w:rFonts w:ascii="Arial" w:hAnsi="Arial" w:cs="Arial"/>
                <w:sz w:val="18"/>
                <w:szCs w:val="18"/>
              </w:rPr>
              <w:t xml:space="preserve">Lateral(m): </w:t>
            </w:r>
            <w:r w:rsidRPr="00A32EFC">
              <w:rPr>
                <w:rFonts w:ascii="Arial" w:hAnsi="Arial" w:cs="Arial"/>
                <w:b/>
                <w:sz w:val="18"/>
                <w:szCs w:val="18"/>
              </w:rPr>
              <w:t>1.66</w:t>
            </w:r>
          </w:p>
          <w:p w:rsidR="00A32EFC" w:rsidRPr="00A32EFC" w:rsidRDefault="00A32EFC" w:rsidP="000C6EB2">
            <w:pPr>
              <w:pStyle w:val="Prrafodelista"/>
              <w:autoSpaceDE w:val="0"/>
              <w:autoSpaceDN w:val="0"/>
              <w:adjustRightInd w:val="0"/>
              <w:spacing w:before="20" w:after="20"/>
              <w:ind w:left="426" w:hanging="426"/>
              <w:rPr>
                <w:rFonts w:ascii="Arial" w:hAnsi="Arial" w:cs="Arial"/>
                <w:sz w:val="18"/>
                <w:szCs w:val="18"/>
              </w:rPr>
            </w:pPr>
            <w:r w:rsidRPr="00A32EFC">
              <w:rPr>
                <w:rFonts w:ascii="Arial" w:hAnsi="Arial" w:cs="Arial"/>
                <w:sz w:val="18"/>
                <w:szCs w:val="18"/>
              </w:rPr>
              <w:t xml:space="preserve">Frente(m): </w:t>
            </w:r>
            <w:r w:rsidRPr="00A32EFC">
              <w:rPr>
                <w:rFonts w:ascii="Arial" w:hAnsi="Arial" w:cs="Arial"/>
                <w:b/>
                <w:sz w:val="18"/>
                <w:szCs w:val="18"/>
              </w:rPr>
              <w:t>1.84</w:t>
            </w:r>
          </w:p>
          <w:p w:rsidR="00A32EFC" w:rsidRPr="00A32EFC" w:rsidRDefault="00A32EFC" w:rsidP="000C6EB2">
            <w:pPr>
              <w:pStyle w:val="Prrafodelista"/>
              <w:autoSpaceDE w:val="0"/>
              <w:autoSpaceDN w:val="0"/>
              <w:adjustRightInd w:val="0"/>
              <w:spacing w:before="20" w:after="20"/>
              <w:ind w:left="426" w:hanging="426"/>
              <w:rPr>
                <w:rFonts w:ascii="Arial" w:hAnsi="Arial" w:cs="Arial"/>
                <w:sz w:val="18"/>
                <w:szCs w:val="18"/>
              </w:rPr>
            </w:pPr>
            <w:r w:rsidRPr="00A32EFC">
              <w:rPr>
                <w:rFonts w:ascii="Arial" w:hAnsi="Arial" w:cs="Arial"/>
                <w:sz w:val="18"/>
                <w:szCs w:val="18"/>
              </w:rPr>
              <w:t xml:space="preserve">Bandejas: </w:t>
            </w:r>
            <w:r w:rsidRPr="00A32EFC">
              <w:rPr>
                <w:rFonts w:ascii="Arial" w:hAnsi="Arial" w:cs="Arial"/>
                <w:b/>
                <w:sz w:val="18"/>
                <w:szCs w:val="18"/>
              </w:rPr>
              <w:t>7</w:t>
            </w:r>
          </w:p>
          <w:p w:rsidR="00A32EFC" w:rsidRPr="00A32EFC" w:rsidRDefault="00A32EFC" w:rsidP="000C6EB2">
            <w:pPr>
              <w:spacing w:before="20" w:after="20"/>
              <w:rPr>
                <w:rFonts w:ascii="Arial" w:hAnsi="Arial" w:cs="Arial"/>
                <w:b/>
                <w:sz w:val="18"/>
                <w:szCs w:val="18"/>
              </w:rPr>
            </w:pPr>
            <w:r w:rsidRPr="00A32EFC">
              <w:rPr>
                <w:rFonts w:ascii="Arial" w:hAnsi="Arial" w:cs="Arial"/>
                <w:sz w:val="18"/>
                <w:szCs w:val="18"/>
              </w:rPr>
              <w:t xml:space="preserve">Altura entre bandejas(m): </w:t>
            </w:r>
            <w:r w:rsidRPr="00A32EFC">
              <w:rPr>
                <w:rFonts w:ascii="Arial" w:hAnsi="Arial" w:cs="Arial"/>
                <w:b/>
                <w:sz w:val="18"/>
                <w:szCs w:val="18"/>
              </w:rPr>
              <w:t>0.655</w:t>
            </w:r>
          </w:p>
          <w:p w:rsidR="00A32EFC" w:rsidRPr="00A32EFC" w:rsidRDefault="00A32EFC" w:rsidP="000C6EB2">
            <w:pPr>
              <w:spacing w:before="20" w:after="20"/>
              <w:rPr>
                <w:rFonts w:ascii="Arial" w:hAnsi="Arial" w:cs="Arial"/>
                <w:sz w:val="18"/>
                <w:szCs w:val="18"/>
                <w:lang w:val="es-BO"/>
              </w:rPr>
            </w:pPr>
            <w:r w:rsidRPr="00A32EFC">
              <w:rPr>
                <w:rFonts w:ascii="Arial" w:hAnsi="Arial" w:cs="Arial"/>
                <w:sz w:val="18"/>
                <w:szCs w:val="18"/>
                <w:lang w:val="es-BO"/>
              </w:rPr>
              <w:t>Composición por cada Marco Lateral (</w:t>
            </w:r>
            <w:r w:rsidRPr="00A32EFC">
              <w:rPr>
                <w:rFonts w:ascii="Arial" w:hAnsi="Arial" w:cs="Arial"/>
                <w:b/>
                <w:sz w:val="18"/>
                <w:szCs w:val="18"/>
                <w:lang w:val="es-BO"/>
              </w:rPr>
              <w:t>2</w:t>
            </w:r>
            <w:r w:rsidRPr="00A32EFC">
              <w:rPr>
                <w:rFonts w:ascii="Arial" w:hAnsi="Arial" w:cs="Arial"/>
                <w:sz w:val="18"/>
                <w:szCs w:val="18"/>
                <w:lang w:val="es-BO"/>
              </w:rPr>
              <w:t xml:space="preserve"> por cada módulo, total de </w:t>
            </w:r>
            <w:r w:rsidRPr="00A32EFC">
              <w:rPr>
                <w:rFonts w:ascii="Arial" w:hAnsi="Arial" w:cs="Arial"/>
                <w:b/>
                <w:sz w:val="18"/>
                <w:szCs w:val="18"/>
                <w:lang w:val="es-BO"/>
              </w:rPr>
              <w:t>40</w:t>
            </w:r>
            <w:r w:rsidRPr="00A32EFC">
              <w:rPr>
                <w:rFonts w:ascii="Arial" w:hAnsi="Arial" w:cs="Arial"/>
                <w:sz w:val="18"/>
                <w:szCs w:val="18"/>
                <w:lang w:val="es-BO"/>
              </w:rPr>
              <w:t>):</w:t>
            </w:r>
          </w:p>
          <w:p w:rsidR="00A32EFC" w:rsidRPr="00A32EFC" w:rsidRDefault="00A32EFC" w:rsidP="00B23BB7">
            <w:pPr>
              <w:pStyle w:val="Prrafodelista"/>
              <w:numPr>
                <w:ilvl w:val="0"/>
                <w:numId w:val="35"/>
              </w:numPr>
              <w:spacing w:before="20" w:after="20"/>
              <w:ind w:left="284" w:hanging="284"/>
              <w:contextualSpacing/>
              <w:jc w:val="both"/>
              <w:rPr>
                <w:rFonts w:ascii="Arial" w:hAnsi="Arial" w:cs="Arial"/>
                <w:sz w:val="18"/>
                <w:szCs w:val="18"/>
                <w:lang w:val="es-BO"/>
              </w:rPr>
            </w:pPr>
            <w:r w:rsidRPr="00A32EFC">
              <w:rPr>
                <w:rFonts w:ascii="Arial" w:hAnsi="Arial" w:cs="Arial"/>
                <w:b/>
                <w:sz w:val="18"/>
                <w:szCs w:val="18"/>
                <w:lang w:val="es-BO"/>
              </w:rPr>
              <w:t>2</w:t>
            </w:r>
            <w:r w:rsidRPr="00A32EFC">
              <w:rPr>
                <w:rFonts w:ascii="Arial" w:hAnsi="Arial" w:cs="Arial"/>
                <w:sz w:val="18"/>
                <w:szCs w:val="18"/>
                <w:lang w:val="es-BO"/>
              </w:rPr>
              <w:t xml:space="preserve"> </w:t>
            </w:r>
            <w:proofErr w:type="spellStart"/>
            <w:r w:rsidRPr="00A32EFC">
              <w:rPr>
                <w:rFonts w:ascii="Arial" w:hAnsi="Arial" w:cs="Arial"/>
                <w:sz w:val="18"/>
                <w:szCs w:val="18"/>
                <w:lang w:val="es-BO"/>
              </w:rPr>
              <w:t>parantes</w:t>
            </w:r>
            <w:proofErr w:type="spellEnd"/>
            <w:r w:rsidRPr="00A32EFC">
              <w:rPr>
                <w:rFonts w:ascii="Arial" w:hAnsi="Arial" w:cs="Arial"/>
                <w:sz w:val="18"/>
                <w:szCs w:val="18"/>
                <w:lang w:val="es-BO"/>
              </w:rPr>
              <w:t xml:space="preserve"> verticales de </w:t>
            </w:r>
            <w:r w:rsidRPr="00A32EFC">
              <w:rPr>
                <w:rFonts w:ascii="Arial" w:hAnsi="Arial" w:cs="Arial"/>
                <w:b/>
                <w:sz w:val="18"/>
                <w:szCs w:val="18"/>
                <w:lang w:val="es-BO"/>
              </w:rPr>
              <w:t>4.585 m</w:t>
            </w:r>
            <w:r w:rsidRPr="00A32EFC">
              <w:rPr>
                <w:rFonts w:ascii="Arial" w:hAnsi="Arial" w:cs="Arial"/>
                <w:sz w:val="18"/>
                <w:szCs w:val="18"/>
                <w:lang w:val="es-BO"/>
              </w:rPr>
              <w:t xml:space="preserv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perfil de canal de </w:t>
            </w:r>
            <w:r w:rsidRPr="00A32EFC">
              <w:rPr>
                <w:rFonts w:ascii="Arial" w:hAnsi="Arial" w:cs="Arial"/>
                <w:b/>
                <w:sz w:val="18"/>
                <w:szCs w:val="18"/>
                <w:lang w:val="es-BO"/>
              </w:rPr>
              <w:t>80x40x3mm</w:t>
            </w:r>
          </w:p>
          <w:p w:rsidR="00A32EFC" w:rsidRPr="00A32EFC" w:rsidRDefault="00A32EFC" w:rsidP="00B23BB7">
            <w:pPr>
              <w:pStyle w:val="Prrafodelista"/>
              <w:numPr>
                <w:ilvl w:val="0"/>
                <w:numId w:val="35"/>
              </w:numPr>
              <w:spacing w:before="20" w:after="20"/>
              <w:ind w:left="284" w:hanging="284"/>
              <w:contextualSpacing/>
              <w:jc w:val="both"/>
              <w:rPr>
                <w:rFonts w:ascii="Arial" w:hAnsi="Arial" w:cs="Arial"/>
                <w:sz w:val="18"/>
                <w:szCs w:val="18"/>
                <w:lang w:val="es-BO"/>
              </w:rPr>
            </w:pPr>
            <w:r w:rsidRPr="00A32EFC">
              <w:rPr>
                <w:rFonts w:ascii="Arial" w:hAnsi="Arial" w:cs="Arial"/>
                <w:b/>
                <w:sz w:val="18"/>
                <w:szCs w:val="18"/>
                <w:lang w:val="es-BO"/>
              </w:rPr>
              <w:t>2</w:t>
            </w:r>
            <w:r w:rsidRPr="00A32EFC">
              <w:rPr>
                <w:rFonts w:ascii="Arial" w:hAnsi="Arial" w:cs="Arial"/>
                <w:sz w:val="18"/>
                <w:szCs w:val="18"/>
                <w:lang w:val="es-BO"/>
              </w:rPr>
              <w:t xml:space="preserve"> planchas base  de </w:t>
            </w:r>
            <w:r w:rsidRPr="00A32EFC">
              <w:rPr>
                <w:rFonts w:ascii="Arial" w:hAnsi="Arial" w:cs="Arial"/>
                <w:b/>
                <w:sz w:val="18"/>
                <w:szCs w:val="18"/>
                <w:lang w:val="es-BO"/>
              </w:rPr>
              <w:t>0.05x0.08 m</w:t>
            </w:r>
            <w:r w:rsidRPr="00A32EFC">
              <w:rPr>
                <w:rFonts w:ascii="Arial" w:hAnsi="Arial" w:cs="Arial"/>
                <w:sz w:val="18"/>
                <w:szCs w:val="18"/>
                <w:lang w:val="es-BO"/>
              </w:rPr>
              <w:t xml:space="preserv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plancha de </w:t>
            </w:r>
            <w:r w:rsidRPr="00A32EFC">
              <w:rPr>
                <w:rFonts w:ascii="Arial" w:hAnsi="Arial" w:cs="Arial"/>
                <w:b/>
                <w:sz w:val="18"/>
                <w:szCs w:val="18"/>
                <w:lang w:val="es-BO"/>
              </w:rPr>
              <w:t>3mm</w:t>
            </w:r>
            <w:r w:rsidRPr="00A32EFC">
              <w:rPr>
                <w:rFonts w:ascii="Arial" w:hAnsi="Arial" w:cs="Arial"/>
                <w:sz w:val="18"/>
                <w:szCs w:val="18"/>
                <w:lang w:val="es-BO"/>
              </w:rPr>
              <w:t xml:space="preserve"> de espesor</w:t>
            </w:r>
          </w:p>
          <w:p w:rsidR="00A32EFC" w:rsidRPr="00A32EFC" w:rsidRDefault="00A32EFC" w:rsidP="00B23BB7">
            <w:pPr>
              <w:pStyle w:val="Prrafodelista"/>
              <w:numPr>
                <w:ilvl w:val="0"/>
                <w:numId w:val="35"/>
              </w:numPr>
              <w:spacing w:before="20" w:after="20"/>
              <w:ind w:left="284" w:hanging="284"/>
              <w:contextualSpacing/>
              <w:jc w:val="both"/>
              <w:rPr>
                <w:rFonts w:ascii="Arial" w:hAnsi="Arial" w:cs="Arial"/>
                <w:sz w:val="18"/>
                <w:szCs w:val="18"/>
                <w:lang w:val="es-BO"/>
              </w:rPr>
            </w:pPr>
            <w:r w:rsidRPr="00A32EFC">
              <w:rPr>
                <w:rFonts w:ascii="Arial" w:hAnsi="Arial" w:cs="Arial"/>
                <w:b/>
                <w:sz w:val="18"/>
                <w:szCs w:val="18"/>
                <w:lang w:val="es-BO"/>
              </w:rPr>
              <w:t>3</w:t>
            </w:r>
            <w:r w:rsidRPr="00A32EFC">
              <w:rPr>
                <w:rFonts w:ascii="Arial" w:hAnsi="Arial" w:cs="Arial"/>
                <w:sz w:val="18"/>
                <w:szCs w:val="18"/>
                <w:lang w:val="es-BO"/>
              </w:rPr>
              <w:t xml:space="preserve"> refuerzos verticales intermedios de </w:t>
            </w:r>
            <w:r w:rsidRPr="00A32EFC">
              <w:rPr>
                <w:rFonts w:ascii="Arial" w:hAnsi="Arial" w:cs="Arial"/>
                <w:b/>
                <w:sz w:val="18"/>
                <w:szCs w:val="18"/>
                <w:lang w:val="es-BO"/>
              </w:rPr>
              <w:t>0.655 m</w:t>
            </w:r>
            <w:r w:rsidRPr="00A32EFC">
              <w:rPr>
                <w:rFonts w:ascii="Arial" w:hAnsi="Arial" w:cs="Arial"/>
                <w:sz w:val="18"/>
                <w:szCs w:val="18"/>
                <w:lang w:val="es-BO"/>
              </w:rPr>
              <w:t xml:space="preserv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perfil costanera de </w:t>
            </w:r>
            <w:r w:rsidRPr="00A32EFC">
              <w:rPr>
                <w:rFonts w:ascii="Arial" w:hAnsi="Arial" w:cs="Arial"/>
                <w:b/>
                <w:sz w:val="18"/>
                <w:szCs w:val="18"/>
                <w:lang w:val="es-BO"/>
              </w:rPr>
              <w:t>80x40x15x2 mm</w:t>
            </w:r>
          </w:p>
          <w:p w:rsidR="00A32EFC" w:rsidRPr="00A32EFC" w:rsidRDefault="00A32EFC" w:rsidP="00B23BB7">
            <w:pPr>
              <w:pStyle w:val="Prrafodelista"/>
              <w:numPr>
                <w:ilvl w:val="0"/>
                <w:numId w:val="35"/>
              </w:numPr>
              <w:spacing w:before="20" w:after="20"/>
              <w:ind w:left="284" w:hanging="284"/>
              <w:contextualSpacing/>
              <w:jc w:val="both"/>
              <w:rPr>
                <w:rFonts w:ascii="Arial" w:hAnsi="Arial" w:cs="Arial"/>
                <w:b/>
                <w:sz w:val="18"/>
                <w:szCs w:val="18"/>
                <w:lang w:val="es-BO"/>
              </w:rPr>
            </w:pPr>
            <w:r w:rsidRPr="00A32EFC">
              <w:rPr>
                <w:rFonts w:ascii="Arial" w:hAnsi="Arial" w:cs="Arial"/>
                <w:b/>
                <w:sz w:val="18"/>
                <w:szCs w:val="18"/>
                <w:lang w:val="es-BO"/>
              </w:rPr>
              <w:t>1</w:t>
            </w:r>
            <w:r w:rsidRPr="00A32EFC">
              <w:rPr>
                <w:rFonts w:ascii="Arial" w:hAnsi="Arial" w:cs="Arial"/>
                <w:sz w:val="18"/>
                <w:szCs w:val="18"/>
                <w:lang w:val="es-BO"/>
              </w:rPr>
              <w:t xml:space="preserve"> refuerzo vertical intermedio de </w:t>
            </w:r>
            <w:r w:rsidRPr="00A32EFC">
              <w:rPr>
                <w:rFonts w:ascii="Arial" w:hAnsi="Arial" w:cs="Arial"/>
                <w:b/>
                <w:sz w:val="18"/>
                <w:szCs w:val="18"/>
                <w:lang w:val="es-BO"/>
              </w:rPr>
              <w:t>0.08 m</w:t>
            </w:r>
            <w:r w:rsidRPr="00A32EFC">
              <w:rPr>
                <w:rFonts w:ascii="Arial" w:hAnsi="Arial" w:cs="Arial"/>
                <w:sz w:val="18"/>
                <w:szCs w:val="18"/>
                <w:lang w:val="es-BO"/>
              </w:rPr>
              <w:t xml:space="preserve">, acero estructural ASTM 36, perfil costanera de </w:t>
            </w:r>
            <w:r w:rsidRPr="00A32EFC">
              <w:rPr>
                <w:rFonts w:ascii="Arial" w:hAnsi="Arial" w:cs="Arial"/>
                <w:b/>
                <w:sz w:val="18"/>
                <w:szCs w:val="18"/>
                <w:lang w:val="es-BO"/>
              </w:rPr>
              <w:t>80x40x15x2 mm</w:t>
            </w:r>
          </w:p>
          <w:p w:rsidR="00A32EFC" w:rsidRPr="00A32EFC" w:rsidRDefault="00A32EFC" w:rsidP="00B23BB7">
            <w:pPr>
              <w:pStyle w:val="Prrafodelista"/>
              <w:numPr>
                <w:ilvl w:val="0"/>
                <w:numId w:val="35"/>
              </w:numPr>
              <w:spacing w:before="20" w:after="20"/>
              <w:ind w:left="284" w:hanging="284"/>
              <w:contextualSpacing/>
              <w:jc w:val="both"/>
              <w:rPr>
                <w:rFonts w:ascii="Arial" w:hAnsi="Arial" w:cs="Arial"/>
                <w:sz w:val="18"/>
                <w:szCs w:val="18"/>
                <w:lang w:val="es-BO"/>
              </w:rPr>
            </w:pPr>
            <w:r w:rsidRPr="00A32EFC">
              <w:rPr>
                <w:rFonts w:ascii="Arial" w:hAnsi="Arial" w:cs="Arial"/>
                <w:b/>
                <w:sz w:val="18"/>
                <w:szCs w:val="18"/>
                <w:lang w:val="es-BO"/>
              </w:rPr>
              <w:t>7</w:t>
            </w:r>
            <w:r w:rsidRPr="00A32EFC">
              <w:rPr>
                <w:rFonts w:ascii="Arial" w:hAnsi="Arial" w:cs="Arial"/>
                <w:sz w:val="18"/>
                <w:szCs w:val="18"/>
                <w:lang w:val="es-BO"/>
              </w:rPr>
              <w:t xml:space="preserve"> costaneras de </w:t>
            </w:r>
            <w:r w:rsidRPr="00A32EFC">
              <w:rPr>
                <w:rFonts w:ascii="Arial" w:hAnsi="Arial" w:cs="Arial"/>
                <w:b/>
                <w:sz w:val="18"/>
                <w:szCs w:val="18"/>
                <w:lang w:val="es-BO"/>
              </w:rPr>
              <w:t>1.66 m</w:t>
            </w:r>
            <w:r w:rsidRPr="00A32EFC">
              <w:rPr>
                <w:rFonts w:ascii="Arial" w:hAnsi="Arial" w:cs="Arial"/>
                <w:sz w:val="18"/>
                <w:szCs w:val="18"/>
                <w:lang w:val="es-BO"/>
              </w:rPr>
              <w:t xml:space="preserv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perfil de costanera de </w:t>
            </w:r>
            <w:r w:rsidRPr="00A32EFC">
              <w:rPr>
                <w:rFonts w:ascii="Arial" w:hAnsi="Arial" w:cs="Arial"/>
                <w:b/>
                <w:sz w:val="18"/>
                <w:szCs w:val="18"/>
                <w:lang w:val="es-BO"/>
              </w:rPr>
              <w:t>80x40x15x3mm</w:t>
            </w:r>
          </w:p>
          <w:p w:rsidR="00A32EFC" w:rsidRPr="00A32EFC" w:rsidRDefault="00A32EFC" w:rsidP="000C6EB2">
            <w:pPr>
              <w:pStyle w:val="Prrafodelista"/>
              <w:spacing w:before="20" w:after="20"/>
              <w:ind w:left="284"/>
              <w:contextualSpacing/>
              <w:rPr>
                <w:rFonts w:ascii="Arial" w:hAnsi="Arial" w:cs="Arial"/>
                <w:sz w:val="18"/>
                <w:szCs w:val="18"/>
                <w:lang w:val="es-BO"/>
              </w:rPr>
            </w:pPr>
          </w:p>
          <w:p w:rsidR="00A32EFC" w:rsidRPr="00A32EFC" w:rsidRDefault="00A32EFC" w:rsidP="0036371A">
            <w:pPr>
              <w:pStyle w:val="Prrafodelista"/>
              <w:spacing w:before="20" w:after="20"/>
              <w:ind w:left="0"/>
              <w:jc w:val="both"/>
              <w:rPr>
                <w:rFonts w:ascii="Arial" w:hAnsi="Arial" w:cs="Arial"/>
                <w:sz w:val="18"/>
                <w:szCs w:val="18"/>
                <w:lang w:val="es-BO"/>
              </w:rPr>
            </w:pPr>
            <w:r w:rsidRPr="00A32EFC">
              <w:rPr>
                <w:rFonts w:ascii="Arial" w:hAnsi="Arial" w:cs="Arial"/>
                <w:sz w:val="18"/>
                <w:szCs w:val="18"/>
                <w:lang w:val="es-BO"/>
              </w:rPr>
              <w:t xml:space="preserve">Apoyos  de parrillas de bandeja en cada Marco Lateral (Ver </w:t>
            </w:r>
            <w:r w:rsidRPr="00715330">
              <w:rPr>
                <w:rFonts w:ascii="Arial" w:hAnsi="Arial" w:cs="Arial"/>
                <w:b/>
                <w:color w:val="FF0000"/>
                <w:sz w:val="18"/>
                <w:szCs w:val="18"/>
                <w:lang w:val="es-BO"/>
              </w:rPr>
              <w:t xml:space="preserve">Anexo </w:t>
            </w:r>
            <w:r w:rsidR="00715330" w:rsidRPr="00715330">
              <w:rPr>
                <w:rFonts w:ascii="Arial" w:hAnsi="Arial" w:cs="Arial"/>
                <w:b/>
                <w:color w:val="FF0000"/>
                <w:sz w:val="18"/>
                <w:szCs w:val="18"/>
                <w:lang w:val="es-BO"/>
              </w:rPr>
              <w:t>7</w:t>
            </w:r>
            <w:r w:rsidRPr="00715330">
              <w:rPr>
                <w:rFonts w:ascii="Arial" w:hAnsi="Arial" w:cs="Arial"/>
                <w:color w:val="FF0000"/>
                <w:sz w:val="18"/>
                <w:szCs w:val="18"/>
                <w:lang w:val="es-BO"/>
              </w:rPr>
              <w:t xml:space="preserve"> </w:t>
            </w:r>
            <w:r w:rsidRPr="00A32EFC">
              <w:rPr>
                <w:rFonts w:ascii="Arial" w:hAnsi="Arial" w:cs="Arial"/>
                <w:sz w:val="18"/>
                <w:szCs w:val="18"/>
                <w:lang w:val="es-BO"/>
              </w:rPr>
              <w:t xml:space="preserve">– Detalles de Unión, aplicable a los </w:t>
            </w:r>
            <w:r w:rsidRPr="00A32EFC">
              <w:rPr>
                <w:rFonts w:ascii="Arial" w:hAnsi="Arial" w:cs="Arial"/>
                <w:b/>
                <w:sz w:val="18"/>
                <w:szCs w:val="18"/>
                <w:lang w:val="es-BO"/>
              </w:rPr>
              <w:t>40</w:t>
            </w:r>
            <w:r w:rsidRPr="00A32EFC">
              <w:rPr>
                <w:rFonts w:ascii="Arial" w:hAnsi="Arial" w:cs="Arial"/>
                <w:sz w:val="18"/>
                <w:szCs w:val="18"/>
                <w:lang w:val="es-BO"/>
              </w:rPr>
              <w:t xml:space="preserve"> marcos laterales):</w:t>
            </w:r>
          </w:p>
          <w:p w:rsidR="00A32EFC" w:rsidRPr="0036371A" w:rsidRDefault="00A32EFC" w:rsidP="0036371A">
            <w:pPr>
              <w:pStyle w:val="Prrafodelista"/>
              <w:numPr>
                <w:ilvl w:val="0"/>
                <w:numId w:val="35"/>
              </w:numPr>
              <w:ind w:left="284" w:hanging="284"/>
              <w:contextualSpacing/>
              <w:rPr>
                <w:rFonts w:ascii="Arial" w:hAnsi="Arial" w:cs="Arial"/>
                <w:sz w:val="18"/>
                <w:szCs w:val="18"/>
                <w:lang w:val="es-BO"/>
              </w:rPr>
            </w:pPr>
            <w:r w:rsidRPr="00A32EFC">
              <w:rPr>
                <w:rFonts w:ascii="Arial" w:hAnsi="Arial" w:cs="Arial"/>
                <w:b/>
                <w:sz w:val="18"/>
                <w:szCs w:val="18"/>
                <w:lang w:val="es-BO"/>
              </w:rPr>
              <w:t>14</w:t>
            </w:r>
            <w:r w:rsidRPr="00A32EFC">
              <w:rPr>
                <w:rFonts w:ascii="Arial" w:hAnsi="Arial" w:cs="Arial"/>
                <w:sz w:val="18"/>
                <w:szCs w:val="18"/>
                <w:lang w:val="es-BO"/>
              </w:rPr>
              <w:t xml:space="preserve"> planchas de </w:t>
            </w:r>
            <w:r w:rsidRPr="00A32EFC">
              <w:rPr>
                <w:rFonts w:ascii="Arial" w:hAnsi="Arial" w:cs="Arial"/>
                <w:b/>
                <w:sz w:val="18"/>
                <w:szCs w:val="18"/>
                <w:lang w:val="es-BO"/>
              </w:rPr>
              <w:t>0.05 x 0.08 m</w:t>
            </w:r>
            <w:r w:rsidRPr="00A32EFC">
              <w:rPr>
                <w:rFonts w:ascii="Arial" w:hAnsi="Arial" w:cs="Arial"/>
                <w:sz w:val="18"/>
                <w:szCs w:val="18"/>
                <w:lang w:val="es-BO"/>
              </w:rPr>
              <w:t xml:space="preserve">, acero estructural </w:t>
            </w:r>
            <w:r w:rsidRPr="00A32EFC">
              <w:rPr>
                <w:rFonts w:ascii="Arial" w:hAnsi="Arial" w:cs="Arial"/>
                <w:b/>
                <w:sz w:val="18"/>
                <w:szCs w:val="18"/>
                <w:lang w:val="es-BO"/>
              </w:rPr>
              <w:t>ASTM 36</w:t>
            </w:r>
            <w:r w:rsidRPr="00A32EFC">
              <w:rPr>
                <w:rFonts w:ascii="Arial" w:hAnsi="Arial" w:cs="Arial"/>
                <w:sz w:val="18"/>
                <w:szCs w:val="18"/>
                <w:lang w:val="es-BO"/>
              </w:rPr>
              <w:t>,</w:t>
            </w:r>
            <w:r w:rsidR="0036371A">
              <w:rPr>
                <w:rFonts w:ascii="Arial" w:hAnsi="Arial" w:cs="Arial"/>
                <w:sz w:val="18"/>
                <w:szCs w:val="18"/>
                <w:lang w:val="es-BO"/>
              </w:rPr>
              <w:t xml:space="preserve"> </w:t>
            </w:r>
            <w:r w:rsidRPr="0036371A">
              <w:rPr>
                <w:rFonts w:ascii="Arial" w:hAnsi="Arial" w:cs="Arial"/>
                <w:sz w:val="18"/>
                <w:szCs w:val="18"/>
                <w:lang w:val="es-BO"/>
              </w:rPr>
              <w:t xml:space="preserve">plancha de </w:t>
            </w:r>
            <w:r w:rsidRPr="0036371A">
              <w:rPr>
                <w:rFonts w:ascii="Arial" w:hAnsi="Arial" w:cs="Arial"/>
                <w:b/>
                <w:sz w:val="18"/>
                <w:szCs w:val="18"/>
                <w:lang w:val="es-BO"/>
              </w:rPr>
              <w:t>3mm</w:t>
            </w:r>
            <w:r w:rsidRPr="0036371A">
              <w:rPr>
                <w:rFonts w:ascii="Arial" w:hAnsi="Arial" w:cs="Arial"/>
                <w:sz w:val="18"/>
                <w:szCs w:val="18"/>
                <w:lang w:val="es-BO"/>
              </w:rPr>
              <w:t xml:space="preserve"> de espesor</w:t>
            </w:r>
          </w:p>
          <w:p w:rsidR="00A32EFC" w:rsidRPr="00A32EFC" w:rsidRDefault="00A32EFC" w:rsidP="00461BB9">
            <w:pPr>
              <w:pStyle w:val="Prrafodelista"/>
              <w:numPr>
                <w:ilvl w:val="0"/>
                <w:numId w:val="35"/>
              </w:numPr>
              <w:ind w:left="284" w:hanging="284"/>
              <w:contextualSpacing/>
              <w:rPr>
                <w:rFonts w:ascii="Arial" w:hAnsi="Arial" w:cs="Arial"/>
                <w:sz w:val="18"/>
                <w:szCs w:val="18"/>
                <w:lang w:val="es-BO"/>
              </w:rPr>
            </w:pPr>
            <w:r w:rsidRPr="00A32EFC">
              <w:rPr>
                <w:rFonts w:ascii="Arial" w:hAnsi="Arial" w:cs="Arial"/>
                <w:b/>
                <w:sz w:val="18"/>
                <w:szCs w:val="18"/>
                <w:lang w:val="es-BO"/>
              </w:rPr>
              <w:t>14</w:t>
            </w:r>
            <w:r w:rsidRPr="00A32EFC">
              <w:rPr>
                <w:rFonts w:ascii="Arial" w:hAnsi="Arial" w:cs="Arial"/>
                <w:sz w:val="18"/>
                <w:szCs w:val="18"/>
                <w:lang w:val="es-BO"/>
              </w:rPr>
              <w:t xml:space="preserve"> platinos en U cuadrado de </w:t>
            </w:r>
            <w:r w:rsidRPr="00A32EFC">
              <w:rPr>
                <w:rFonts w:ascii="Arial" w:hAnsi="Arial" w:cs="Arial"/>
                <w:b/>
                <w:sz w:val="18"/>
                <w:szCs w:val="18"/>
                <w:lang w:val="es-BO"/>
              </w:rPr>
              <w:t>0.08 m x 1 ½”</w:t>
            </w:r>
            <w:r w:rsidRPr="00A32EFC">
              <w:rPr>
                <w:rFonts w:ascii="Arial" w:hAnsi="Arial" w:cs="Arial"/>
                <w:sz w:val="18"/>
                <w:szCs w:val="18"/>
                <w:lang w:val="es-BO"/>
              </w:rPr>
              <w:t xml:space="preserv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platino de </w:t>
            </w:r>
            <w:r w:rsidR="0036371A">
              <w:rPr>
                <w:rFonts w:ascii="Arial" w:hAnsi="Arial" w:cs="Arial"/>
                <w:b/>
                <w:sz w:val="18"/>
                <w:szCs w:val="18"/>
                <w:lang w:val="es-BO"/>
              </w:rPr>
              <w:t>1/8</w:t>
            </w:r>
            <w:r w:rsidRPr="00A32EFC">
              <w:rPr>
                <w:rFonts w:ascii="Arial" w:hAnsi="Arial" w:cs="Arial"/>
                <w:b/>
                <w:sz w:val="18"/>
                <w:szCs w:val="18"/>
                <w:lang w:val="es-BO"/>
              </w:rPr>
              <w:t>“</w:t>
            </w:r>
            <w:r w:rsidRPr="00A32EFC">
              <w:rPr>
                <w:rFonts w:ascii="Arial" w:hAnsi="Arial" w:cs="Arial"/>
                <w:sz w:val="18"/>
                <w:szCs w:val="18"/>
                <w:lang w:val="es-BO"/>
              </w:rPr>
              <w:t xml:space="preserve"> de espesor</w:t>
            </w:r>
          </w:p>
          <w:p w:rsidR="00A32EFC" w:rsidRPr="00A32EFC" w:rsidRDefault="00A32EFC" w:rsidP="008D1E9C">
            <w:pPr>
              <w:pStyle w:val="Prrafodelista"/>
              <w:ind w:left="284"/>
              <w:contextualSpacing/>
              <w:rPr>
                <w:rFonts w:ascii="Arial" w:hAnsi="Arial" w:cs="Arial"/>
                <w:sz w:val="18"/>
                <w:szCs w:val="18"/>
                <w:lang w:val="es-BO"/>
              </w:rPr>
            </w:pP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ES_tradnl"/>
              </w:rPr>
            </w:pPr>
          </w:p>
        </w:tc>
        <w:tc>
          <w:tcPr>
            <w:tcW w:w="1106" w:type="dxa"/>
            <w:tcBorders>
              <w:top w:val="single" w:sz="4" w:space="0" w:color="auto"/>
              <w:left w:val="single" w:sz="4" w:space="0" w:color="auto"/>
              <w:bottom w:val="single" w:sz="4" w:space="0" w:color="auto"/>
              <w:right w:val="single" w:sz="4" w:space="0" w:color="auto"/>
            </w:tcBorders>
            <w:shd w:val="thinReverseDiagStripe" w:color="auto" w:fill="auto"/>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ES_tradnl"/>
              </w:rPr>
            </w:pPr>
          </w:p>
        </w:tc>
      </w:tr>
      <w:tr w:rsidR="008D1E9C" w:rsidRPr="00A32EFC" w:rsidTr="00F73F2E">
        <w:tblPrEx>
          <w:tblLook w:val="04A0" w:firstRow="1" w:lastRow="0" w:firstColumn="1" w:lastColumn="0" w:noHBand="0" w:noVBand="1"/>
        </w:tblPrEx>
        <w:trPr>
          <w:cantSplit/>
          <w:trHeight w:val="11374"/>
        </w:trPr>
        <w:tc>
          <w:tcPr>
            <w:tcW w:w="5809" w:type="dxa"/>
            <w:tcBorders>
              <w:top w:val="single" w:sz="4" w:space="0" w:color="auto"/>
              <w:left w:val="single" w:sz="4" w:space="0" w:color="auto"/>
              <w:bottom w:val="single" w:sz="4" w:space="0" w:color="auto"/>
              <w:right w:val="single" w:sz="4" w:space="0" w:color="auto"/>
            </w:tcBorders>
            <w:shd w:val="clear" w:color="auto" w:fill="FFFFFF" w:themeFill="background1"/>
          </w:tcPr>
          <w:p w:rsidR="00A32EFC" w:rsidRPr="00A32EFC" w:rsidRDefault="00A32EFC" w:rsidP="00461BB9">
            <w:pPr>
              <w:pStyle w:val="Prrafodelista"/>
              <w:numPr>
                <w:ilvl w:val="0"/>
                <w:numId w:val="35"/>
              </w:numPr>
              <w:ind w:left="284" w:hanging="284"/>
              <w:contextualSpacing/>
              <w:rPr>
                <w:rFonts w:ascii="Arial" w:hAnsi="Arial" w:cs="Arial"/>
                <w:sz w:val="18"/>
                <w:szCs w:val="18"/>
                <w:lang w:val="es-BO"/>
              </w:rPr>
            </w:pPr>
            <w:r w:rsidRPr="00A32EFC">
              <w:rPr>
                <w:rFonts w:ascii="Arial" w:hAnsi="Arial" w:cs="Arial"/>
                <w:b/>
                <w:sz w:val="18"/>
                <w:szCs w:val="18"/>
                <w:lang w:val="es-BO"/>
              </w:rPr>
              <w:lastRenderedPageBreak/>
              <w:t>14</w:t>
            </w:r>
            <w:r w:rsidRPr="00A32EFC">
              <w:rPr>
                <w:rFonts w:ascii="Arial" w:hAnsi="Arial" w:cs="Arial"/>
                <w:sz w:val="18"/>
                <w:szCs w:val="18"/>
                <w:lang w:val="es-BO"/>
              </w:rPr>
              <w:t xml:space="preserve"> platinos de refuerzo de </w:t>
            </w:r>
            <w:r w:rsidRPr="00A32EFC">
              <w:rPr>
                <w:rFonts w:ascii="Arial" w:hAnsi="Arial" w:cs="Arial"/>
                <w:b/>
                <w:sz w:val="18"/>
                <w:szCs w:val="18"/>
                <w:lang w:val="es-BO"/>
              </w:rPr>
              <w:t xml:space="preserve"> 0.05 m x 1 ½”</w:t>
            </w:r>
            <w:r w:rsidRPr="00A32EFC">
              <w:rPr>
                <w:rFonts w:ascii="Arial" w:hAnsi="Arial" w:cs="Arial"/>
                <w:sz w:val="18"/>
                <w:szCs w:val="18"/>
                <w:lang w:val="es-BO"/>
              </w:rPr>
              <w:t xml:space="preserv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platino de </w:t>
            </w:r>
            <w:r w:rsidRPr="00A32EFC">
              <w:rPr>
                <w:rFonts w:ascii="Arial" w:hAnsi="Arial" w:cs="Arial"/>
                <w:b/>
                <w:sz w:val="18"/>
                <w:szCs w:val="18"/>
                <w:lang w:val="es-BO"/>
              </w:rPr>
              <w:t xml:space="preserve">1/8” </w:t>
            </w:r>
            <w:r w:rsidRPr="00A32EFC">
              <w:rPr>
                <w:rFonts w:ascii="Arial" w:hAnsi="Arial" w:cs="Arial"/>
                <w:sz w:val="18"/>
                <w:szCs w:val="18"/>
                <w:lang w:val="es-BO"/>
              </w:rPr>
              <w:t>de espesor</w:t>
            </w:r>
          </w:p>
          <w:p w:rsidR="00A32EFC" w:rsidRPr="00A32EFC" w:rsidRDefault="00A32EFC" w:rsidP="008D1E9C">
            <w:pPr>
              <w:pStyle w:val="Prrafodelista"/>
              <w:ind w:left="0"/>
              <w:rPr>
                <w:rFonts w:ascii="Arial" w:hAnsi="Arial" w:cs="Arial"/>
                <w:sz w:val="18"/>
                <w:szCs w:val="18"/>
                <w:lang w:val="es-BO"/>
              </w:rPr>
            </w:pPr>
          </w:p>
          <w:p w:rsidR="00A32EFC" w:rsidRPr="00A32EFC" w:rsidRDefault="00A32EFC" w:rsidP="0036371A">
            <w:pPr>
              <w:pStyle w:val="Prrafodelista"/>
              <w:ind w:left="0"/>
              <w:jc w:val="both"/>
              <w:rPr>
                <w:rFonts w:ascii="Arial" w:hAnsi="Arial" w:cs="Arial"/>
                <w:sz w:val="18"/>
                <w:szCs w:val="18"/>
                <w:lang w:val="es-BO"/>
              </w:rPr>
            </w:pPr>
            <w:r w:rsidRPr="00A32EFC">
              <w:rPr>
                <w:rFonts w:ascii="Arial" w:hAnsi="Arial" w:cs="Arial"/>
                <w:sz w:val="18"/>
                <w:szCs w:val="18"/>
                <w:lang w:val="es-BO"/>
              </w:rPr>
              <w:t xml:space="preserve">Planchas de unión sin soporte por cada Marco Lateral (Ver </w:t>
            </w:r>
            <w:r w:rsidRPr="00715330">
              <w:rPr>
                <w:rFonts w:ascii="Arial" w:hAnsi="Arial" w:cs="Arial"/>
                <w:b/>
                <w:color w:val="FF0000"/>
                <w:sz w:val="18"/>
                <w:szCs w:val="18"/>
                <w:lang w:val="es-BO"/>
              </w:rPr>
              <w:t xml:space="preserve">Anexo </w:t>
            </w:r>
            <w:r w:rsidR="00715330" w:rsidRPr="00715330">
              <w:rPr>
                <w:rFonts w:ascii="Arial" w:hAnsi="Arial" w:cs="Arial"/>
                <w:b/>
                <w:color w:val="FF0000"/>
                <w:sz w:val="18"/>
                <w:szCs w:val="18"/>
                <w:lang w:val="es-BO"/>
              </w:rPr>
              <w:t>7</w:t>
            </w:r>
            <w:r w:rsidRPr="00715330">
              <w:rPr>
                <w:rFonts w:ascii="Arial" w:hAnsi="Arial" w:cs="Arial"/>
                <w:color w:val="FF0000"/>
                <w:sz w:val="18"/>
                <w:szCs w:val="18"/>
                <w:lang w:val="es-BO"/>
              </w:rPr>
              <w:t xml:space="preserve"> </w:t>
            </w:r>
            <w:r w:rsidRPr="00A32EFC">
              <w:rPr>
                <w:rFonts w:ascii="Arial" w:hAnsi="Arial" w:cs="Arial"/>
                <w:sz w:val="18"/>
                <w:szCs w:val="18"/>
                <w:lang w:val="es-BO"/>
              </w:rPr>
              <w:t xml:space="preserve">– Detalles de Unión, aplicable a los </w:t>
            </w:r>
            <w:r w:rsidRPr="00A32EFC">
              <w:rPr>
                <w:rFonts w:ascii="Arial" w:hAnsi="Arial" w:cs="Arial"/>
                <w:b/>
                <w:sz w:val="18"/>
                <w:szCs w:val="18"/>
                <w:lang w:val="es-BO"/>
              </w:rPr>
              <w:t>40</w:t>
            </w:r>
            <w:r w:rsidRPr="00A32EFC">
              <w:rPr>
                <w:rFonts w:ascii="Arial" w:hAnsi="Arial" w:cs="Arial"/>
                <w:sz w:val="18"/>
                <w:szCs w:val="18"/>
                <w:lang w:val="es-BO"/>
              </w:rPr>
              <w:t xml:space="preserve"> marcos laterales):</w:t>
            </w:r>
          </w:p>
          <w:p w:rsidR="00A32EFC" w:rsidRPr="00A32EFC" w:rsidRDefault="00A32EFC" w:rsidP="0036371A">
            <w:pPr>
              <w:pStyle w:val="Prrafodelista"/>
              <w:numPr>
                <w:ilvl w:val="0"/>
                <w:numId w:val="35"/>
              </w:numPr>
              <w:ind w:left="284" w:hanging="284"/>
              <w:contextualSpacing/>
              <w:jc w:val="both"/>
              <w:rPr>
                <w:rFonts w:ascii="Arial" w:hAnsi="Arial" w:cs="Arial"/>
                <w:sz w:val="18"/>
                <w:szCs w:val="18"/>
                <w:lang w:val="es-BO"/>
              </w:rPr>
            </w:pPr>
            <w:r w:rsidRPr="00A32EFC">
              <w:rPr>
                <w:rFonts w:ascii="Arial" w:hAnsi="Arial" w:cs="Arial"/>
                <w:b/>
                <w:sz w:val="18"/>
                <w:szCs w:val="18"/>
                <w:lang w:val="es-BO"/>
              </w:rPr>
              <w:t>12</w:t>
            </w:r>
            <w:r w:rsidRPr="00A32EFC">
              <w:rPr>
                <w:rFonts w:ascii="Arial" w:hAnsi="Arial" w:cs="Arial"/>
                <w:sz w:val="18"/>
                <w:szCs w:val="18"/>
                <w:lang w:val="es-BO"/>
              </w:rPr>
              <w:t xml:space="preserve"> planchas de </w:t>
            </w:r>
            <w:r w:rsidRPr="00A32EFC">
              <w:rPr>
                <w:rFonts w:ascii="Arial" w:hAnsi="Arial" w:cs="Arial"/>
                <w:b/>
                <w:sz w:val="18"/>
                <w:szCs w:val="18"/>
                <w:lang w:val="es-BO"/>
              </w:rPr>
              <w:t>0.16 x 0.08 m</w:t>
            </w:r>
            <w:r w:rsidRPr="00A32EFC">
              <w:rPr>
                <w:rFonts w:ascii="Arial" w:hAnsi="Arial" w:cs="Arial"/>
                <w:sz w:val="18"/>
                <w:szCs w:val="18"/>
                <w:lang w:val="es-BO"/>
              </w:rPr>
              <w:t xml:space="preserv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plancha de </w:t>
            </w:r>
            <w:r w:rsidRPr="00A32EFC">
              <w:rPr>
                <w:rFonts w:ascii="Arial" w:hAnsi="Arial" w:cs="Arial"/>
                <w:b/>
                <w:sz w:val="18"/>
                <w:szCs w:val="18"/>
                <w:lang w:val="es-BO"/>
              </w:rPr>
              <w:t>3mm</w:t>
            </w:r>
            <w:r w:rsidRPr="00A32EFC">
              <w:rPr>
                <w:rFonts w:ascii="Arial" w:hAnsi="Arial" w:cs="Arial"/>
                <w:sz w:val="18"/>
                <w:szCs w:val="18"/>
                <w:lang w:val="es-BO"/>
              </w:rPr>
              <w:t xml:space="preserve"> de espesor</w:t>
            </w:r>
          </w:p>
          <w:p w:rsidR="00A32EFC" w:rsidRPr="00A32EFC" w:rsidRDefault="00A32EFC" w:rsidP="008D1E9C">
            <w:pPr>
              <w:pStyle w:val="Prrafodelista"/>
              <w:ind w:left="0"/>
              <w:rPr>
                <w:rFonts w:ascii="Arial" w:hAnsi="Arial" w:cs="Arial"/>
                <w:sz w:val="18"/>
                <w:szCs w:val="18"/>
                <w:lang w:val="es-BO"/>
              </w:rPr>
            </w:pPr>
          </w:p>
          <w:p w:rsidR="00A32EFC" w:rsidRPr="00A32EFC" w:rsidRDefault="00A32EFC" w:rsidP="0036371A">
            <w:pPr>
              <w:pStyle w:val="Prrafodelista"/>
              <w:ind w:left="0"/>
              <w:jc w:val="both"/>
              <w:rPr>
                <w:rFonts w:ascii="Arial" w:hAnsi="Arial" w:cs="Arial"/>
                <w:sz w:val="18"/>
                <w:szCs w:val="18"/>
                <w:lang w:val="es-BO"/>
              </w:rPr>
            </w:pPr>
            <w:r w:rsidRPr="00A32EFC">
              <w:rPr>
                <w:rFonts w:ascii="Arial" w:hAnsi="Arial" w:cs="Arial"/>
                <w:sz w:val="18"/>
                <w:szCs w:val="18"/>
                <w:lang w:val="es-BO"/>
              </w:rPr>
              <w:t xml:space="preserve">Planchas de unión con soporte simple por cada Marco Lateral de 4ta Bandeja (Ver </w:t>
            </w:r>
            <w:r w:rsidRPr="00715330">
              <w:rPr>
                <w:rFonts w:ascii="Arial" w:hAnsi="Arial" w:cs="Arial"/>
                <w:b/>
                <w:color w:val="FF0000"/>
                <w:sz w:val="18"/>
                <w:szCs w:val="18"/>
                <w:lang w:val="es-BO"/>
              </w:rPr>
              <w:t xml:space="preserve">Anexo </w:t>
            </w:r>
            <w:r w:rsidR="00715330" w:rsidRPr="00715330">
              <w:rPr>
                <w:rFonts w:ascii="Arial" w:hAnsi="Arial" w:cs="Arial"/>
                <w:b/>
                <w:color w:val="FF0000"/>
                <w:sz w:val="18"/>
                <w:szCs w:val="18"/>
                <w:lang w:val="es-BO"/>
              </w:rPr>
              <w:t>8</w:t>
            </w:r>
            <w:r w:rsidRPr="00A32EFC">
              <w:rPr>
                <w:rFonts w:ascii="Arial" w:hAnsi="Arial" w:cs="Arial"/>
                <w:b/>
                <w:sz w:val="18"/>
                <w:szCs w:val="18"/>
                <w:lang w:val="es-BO"/>
              </w:rPr>
              <w:t xml:space="preserve">, </w:t>
            </w:r>
            <w:r w:rsidRPr="00A32EFC">
              <w:rPr>
                <w:rFonts w:ascii="Arial" w:hAnsi="Arial" w:cs="Arial"/>
                <w:sz w:val="18"/>
                <w:szCs w:val="18"/>
                <w:lang w:val="es-BO"/>
              </w:rPr>
              <w:t>aplicable a</w:t>
            </w:r>
            <w:r w:rsidRPr="00A32EFC">
              <w:rPr>
                <w:rFonts w:ascii="Arial" w:hAnsi="Arial" w:cs="Arial"/>
                <w:b/>
                <w:sz w:val="18"/>
                <w:szCs w:val="18"/>
                <w:lang w:val="es-BO"/>
              </w:rPr>
              <w:t xml:space="preserve"> 33 </w:t>
            </w:r>
            <w:r w:rsidRPr="00A32EFC">
              <w:rPr>
                <w:rFonts w:ascii="Arial" w:hAnsi="Arial" w:cs="Arial"/>
                <w:sz w:val="18"/>
                <w:szCs w:val="18"/>
                <w:lang w:val="es-BO"/>
              </w:rPr>
              <w:t xml:space="preserve">marcos laterales </w:t>
            </w:r>
            <w:r w:rsidRPr="00A32EFC">
              <w:rPr>
                <w:rFonts w:ascii="Arial" w:hAnsi="Arial" w:cs="Arial"/>
                <w:i/>
                <w:sz w:val="18"/>
                <w:szCs w:val="18"/>
                <w:lang w:val="es-BO"/>
              </w:rPr>
              <w:t xml:space="preserve">del módulo </w:t>
            </w:r>
            <w:r w:rsidRPr="00A32EFC">
              <w:rPr>
                <w:rFonts w:ascii="Arial" w:hAnsi="Arial" w:cs="Arial"/>
                <w:b/>
                <w:i/>
                <w:sz w:val="18"/>
                <w:szCs w:val="18"/>
                <w:lang w:val="es-BO"/>
              </w:rPr>
              <w:t>M2</w:t>
            </w:r>
            <w:r w:rsidRPr="00A32EFC">
              <w:rPr>
                <w:rFonts w:ascii="Arial" w:hAnsi="Arial" w:cs="Arial"/>
                <w:sz w:val="18"/>
                <w:szCs w:val="18"/>
                <w:lang w:val="es-BO"/>
              </w:rPr>
              <w:t>):</w:t>
            </w:r>
          </w:p>
          <w:p w:rsidR="00A32EFC" w:rsidRPr="00A32EFC" w:rsidRDefault="00A32EFC" w:rsidP="00461BB9">
            <w:pPr>
              <w:pStyle w:val="Prrafodelista"/>
              <w:numPr>
                <w:ilvl w:val="0"/>
                <w:numId w:val="35"/>
              </w:numPr>
              <w:ind w:left="284" w:hanging="284"/>
              <w:contextualSpacing/>
              <w:rPr>
                <w:rFonts w:ascii="Arial" w:hAnsi="Arial" w:cs="Arial"/>
                <w:sz w:val="18"/>
                <w:szCs w:val="18"/>
                <w:lang w:val="es-BO"/>
              </w:rPr>
            </w:pPr>
            <w:r w:rsidRPr="00A32EFC">
              <w:rPr>
                <w:rFonts w:ascii="Arial" w:hAnsi="Arial" w:cs="Arial"/>
                <w:b/>
                <w:sz w:val="18"/>
                <w:szCs w:val="18"/>
                <w:lang w:val="es-BO"/>
              </w:rPr>
              <w:t>2</w:t>
            </w:r>
            <w:r w:rsidRPr="00A32EFC">
              <w:rPr>
                <w:rFonts w:ascii="Arial" w:hAnsi="Arial" w:cs="Arial"/>
                <w:sz w:val="18"/>
                <w:szCs w:val="18"/>
                <w:lang w:val="es-BO"/>
              </w:rPr>
              <w:t xml:space="preserve"> planchas de </w:t>
            </w:r>
            <w:r w:rsidRPr="00A32EFC">
              <w:rPr>
                <w:rFonts w:ascii="Arial" w:hAnsi="Arial" w:cs="Arial"/>
                <w:b/>
                <w:sz w:val="18"/>
                <w:szCs w:val="18"/>
                <w:lang w:val="es-BO"/>
              </w:rPr>
              <w:t>0.16 x 0.08 m</w:t>
            </w:r>
            <w:r w:rsidRPr="00A32EFC">
              <w:rPr>
                <w:rFonts w:ascii="Arial" w:hAnsi="Arial" w:cs="Arial"/>
                <w:sz w:val="18"/>
                <w:szCs w:val="18"/>
                <w:lang w:val="es-BO"/>
              </w:rPr>
              <w:t xml:space="preserv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plancha de </w:t>
            </w:r>
            <w:r w:rsidRPr="00A32EFC">
              <w:rPr>
                <w:rFonts w:ascii="Arial" w:hAnsi="Arial" w:cs="Arial"/>
                <w:b/>
                <w:sz w:val="18"/>
                <w:szCs w:val="18"/>
                <w:lang w:val="es-BO"/>
              </w:rPr>
              <w:t>3mm</w:t>
            </w:r>
            <w:r w:rsidRPr="00A32EFC">
              <w:rPr>
                <w:rFonts w:ascii="Arial" w:hAnsi="Arial" w:cs="Arial"/>
                <w:sz w:val="18"/>
                <w:szCs w:val="18"/>
                <w:lang w:val="es-BO"/>
              </w:rPr>
              <w:t xml:space="preserve"> de espesor</w:t>
            </w:r>
          </w:p>
          <w:p w:rsidR="00A32EFC" w:rsidRPr="00A32EFC" w:rsidRDefault="00A32EFC" w:rsidP="00461BB9">
            <w:pPr>
              <w:pStyle w:val="Prrafodelista"/>
              <w:numPr>
                <w:ilvl w:val="0"/>
                <w:numId w:val="35"/>
              </w:numPr>
              <w:ind w:left="284" w:hanging="284"/>
              <w:contextualSpacing/>
              <w:rPr>
                <w:rFonts w:ascii="Arial" w:hAnsi="Arial" w:cs="Arial"/>
                <w:sz w:val="18"/>
                <w:szCs w:val="18"/>
                <w:lang w:val="es-BO"/>
              </w:rPr>
            </w:pPr>
            <w:r w:rsidRPr="00A32EFC">
              <w:rPr>
                <w:rFonts w:ascii="Arial" w:hAnsi="Arial" w:cs="Arial"/>
                <w:b/>
                <w:sz w:val="18"/>
                <w:szCs w:val="18"/>
                <w:lang w:val="es-BO"/>
              </w:rPr>
              <w:t xml:space="preserve">2 </w:t>
            </w:r>
            <w:r w:rsidRPr="00A32EFC">
              <w:rPr>
                <w:rFonts w:ascii="Arial" w:hAnsi="Arial" w:cs="Arial"/>
                <w:sz w:val="18"/>
                <w:szCs w:val="18"/>
                <w:lang w:val="es-BO"/>
              </w:rPr>
              <w:t xml:space="preserve">platinos doblados en U cuadrado de </w:t>
            </w:r>
            <w:r w:rsidRPr="00A32EFC">
              <w:rPr>
                <w:rFonts w:ascii="Arial" w:hAnsi="Arial" w:cs="Arial"/>
                <w:b/>
                <w:sz w:val="18"/>
                <w:szCs w:val="18"/>
                <w:lang w:val="es-BO"/>
              </w:rPr>
              <w:t xml:space="preserve">0.12m x 1 ½”, </w:t>
            </w:r>
            <w:r w:rsidRPr="00A32EFC">
              <w:rPr>
                <w:rFonts w:ascii="Arial" w:hAnsi="Arial" w:cs="Arial"/>
                <w:sz w:val="18"/>
                <w:szCs w:val="18"/>
                <w:lang w:val="es-BO"/>
              </w:rPr>
              <w:t xml:space="preserve">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w:t>
            </w:r>
            <w:r w:rsidRPr="00A32EFC">
              <w:rPr>
                <w:rFonts w:ascii="Arial" w:hAnsi="Arial" w:cs="Arial"/>
                <w:b/>
                <w:sz w:val="18"/>
                <w:szCs w:val="18"/>
                <w:lang w:val="es-BO"/>
              </w:rPr>
              <w:t xml:space="preserve">1/8“ de espesor </w:t>
            </w:r>
          </w:p>
          <w:p w:rsidR="00A32EFC" w:rsidRPr="00A32EFC" w:rsidRDefault="00A32EFC" w:rsidP="008D1E9C">
            <w:pPr>
              <w:pStyle w:val="Prrafodelista"/>
              <w:ind w:left="284"/>
              <w:rPr>
                <w:rFonts w:ascii="Arial" w:hAnsi="Arial" w:cs="Arial"/>
                <w:b/>
                <w:sz w:val="18"/>
                <w:szCs w:val="18"/>
                <w:lang w:val="es-BO"/>
              </w:rPr>
            </w:pPr>
            <w:r w:rsidRPr="00A32EFC">
              <w:rPr>
                <w:rFonts w:ascii="Arial" w:hAnsi="Arial" w:cs="Arial"/>
                <w:b/>
                <w:sz w:val="18"/>
                <w:szCs w:val="18"/>
                <w:lang w:val="es-BO"/>
              </w:rPr>
              <w:t xml:space="preserve">2 </w:t>
            </w:r>
            <w:r w:rsidRPr="00A32EFC">
              <w:rPr>
                <w:rFonts w:ascii="Arial" w:hAnsi="Arial" w:cs="Arial"/>
                <w:sz w:val="18"/>
                <w:szCs w:val="18"/>
                <w:lang w:val="es-BO"/>
              </w:rPr>
              <w:t>platinos</w:t>
            </w:r>
            <w:r w:rsidRPr="00A32EFC">
              <w:rPr>
                <w:rFonts w:ascii="Arial" w:hAnsi="Arial" w:cs="Arial"/>
                <w:b/>
                <w:sz w:val="18"/>
                <w:szCs w:val="18"/>
                <w:lang w:val="es-BO"/>
              </w:rPr>
              <w:t xml:space="preserve"> </w:t>
            </w:r>
            <w:r w:rsidRPr="00A32EFC">
              <w:rPr>
                <w:rFonts w:ascii="Arial" w:hAnsi="Arial" w:cs="Arial"/>
                <w:sz w:val="18"/>
                <w:szCs w:val="18"/>
                <w:lang w:val="es-BO"/>
              </w:rPr>
              <w:t xml:space="preserve">de refuerzo </w:t>
            </w:r>
            <w:r w:rsidRPr="00A32EFC">
              <w:rPr>
                <w:rFonts w:ascii="Arial" w:hAnsi="Arial" w:cs="Arial"/>
                <w:b/>
                <w:sz w:val="18"/>
                <w:szCs w:val="18"/>
                <w:lang w:val="es-BO"/>
              </w:rPr>
              <w:t>0.06m x 1 ½”</w:t>
            </w:r>
            <w:r w:rsidRPr="00A32EFC">
              <w:rPr>
                <w:rFonts w:ascii="Arial" w:hAnsi="Arial" w:cs="Arial"/>
                <w:sz w:val="18"/>
                <w:szCs w:val="18"/>
                <w:lang w:val="es-BO"/>
              </w:rPr>
              <w:t xml:space="preserve">, de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w:t>
            </w:r>
            <w:r w:rsidRPr="00A32EFC">
              <w:rPr>
                <w:rFonts w:ascii="Arial" w:hAnsi="Arial" w:cs="Arial"/>
                <w:b/>
                <w:sz w:val="18"/>
                <w:szCs w:val="18"/>
                <w:lang w:val="es-BO"/>
              </w:rPr>
              <w:t>1/8 “ de espesor</w:t>
            </w:r>
          </w:p>
          <w:p w:rsidR="00A32EFC" w:rsidRPr="00A32EFC" w:rsidRDefault="00A32EFC" w:rsidP="008D1E9C">
            <w:pPr>
              <w:pStyle w:val="Prrafodelista"/>
              <w:ind w:left="284"/>
              <w:rPr>
                <w:rFonts w:ascii="Arial" w:hAnsi="Arial" w:cs="Arial"/>
                <w:sz w:val="18"/>
                <w:szCs w:val="18"/>
                <w:lang w:val="es-BO"/>
              </w:rPr>
            </w:pPr>
          </w:p>
          <w:p w:rsidR="00A32EFC" w:rsidRPr="00A32EFC" w:rsidRDefault="00A32EFC" w:rsidP="0036371A">
            <w:pPr>
              <w:pStyle w:val="Prrafodelista"/>
              <w:ind w:left="0"/>
              <w:jc w:val="both"/>
              <w:rPr>
                <w:rFonts w:ascii="Arial" w:hAnsi="Arial" w:cs="Arial"/>
                <w:i/>
                <w:sz w:val="18"/>
                <w:szCs w:val="18"/>
                <w:lang w:val="es-BO"/>
              </w:rPr>
            </w:pPr>
            <w:r w:rsidRPr="00A32EFC">
              <w:rPr>
                <w:rFonts w:ascii="Arial" w:hAnsi="Arial" w:cs="Arial"/>
                <w:i/>
                <w:sz w:val="18"/>
                <w:szCs w:val="18"/>
                <w:lang w:val="es-BO"/>
              </w:rPr>
              <w:t xml:space="preserve">Planchas de unión con soporte doble  por cada Marco Lateral de 4ta Bandeja (Ver </w:t>
            </w:r>
            <w:r w:rsidRPr="00715330">
              <w:rPr>
                <w:rFonts w:ascii="Arial" w:hAnsi="Arial" w:cs="Arial"/>
                <w:b/>
                <w:i/>
                <w:color w:val="FF0000"/>
                <w:sz w:val="18"/>
                <w:szCs w:val="18"/>
                <w:lang w:val="es-BO"/>
              </w:rPr>
              <w:t xml:space="preserve">Anexo </w:t>
            </w:r>
            <w:r w:rsidR="00715330" w:rsidRPr="00715330">
              <w:rPr>
                <w:rFonts w:ascii="Arial" w:hAnsi="Arial" w:cs="Arial"/>
                <w:b/>
                <w:i/>
                <w:color w:val="FF0000"/>
                <w:sz w:val="18"/>
                <w:szCs w:val="18"/>
                <w:lang w:val="es-BO"/>
              </w:rPr>
              <w:t>8</w:t>
            </w:r>
            <w:r w:rsidRPr="00715330">
              <w:rPr>
                <w:rFonts w:ascii="Arial" w:hAnsi="Arial" w:cs="Arial"/>
                <w:b/>
                <w:i/>
                <w:color w:val="FF0000"/>
                <w:sz w:val="18"/>
                <w:szCs w:val="18"/>
                <w:lang w:val="es-BO"/>
              </w:rPr>
              <w:t xml:space="preserve"> </w:t>
            </w:r>
            <w:r w:rsidRPr="00A32EFC">
              <w:rPr>
                <w:rFonts w:ascii="Arial" w:hAnsi="Arial" w:cs="Arial"/>
                <w:i/>
                <w:sz w:val="18"/>
                <w:szCs w:val="18"/>
                <w:lang w:val="es-BO"/>
              </w:rPr>
              <w:t>para diseño</w:t>
            </w:r>
            <w:r w:rsidRPr="00A32EFC">
              <w:rPr>
                <w:rFonts w:ascii="Arial" w:hAnsi="Arial" w:cs="Arial"/>
                <w:b/>
                <w:i/>
                <w:sz w:val="18"/>
                <w:szCs w:val="18"/>
                <w:lang w:val="es-BO"/>
              </w:rPr>
              <w:t xml:space="preserve"> </w:t>
            </w:r>
            <w:r w:rsidRPr="00A32EFC">
              <w:rPr>
                <w:rFonts w:ascii="Arial" w:hAnsi="Arial" w:cs="Arial"/>
                <w:i/>
                <w:sz w:val="18"/>
                <w:szCs w:val="18"/>
                <w:lang w:val="es-BO"/>
              </w:rPr>
              <w:t>y</w:t>
            </w:r>
            <w:r w:rsidRPr="00A32EFC">
              <w:rPr>
                <w:rFonts w:ascii="Arial" w:hAnsi="Arial" w:cs="Arial"/>
                <w:b/>
                <w:i/>
                <w:sz w:val="18"/>
                <w:szCs w:val="18"/>
                <w:lang w:val="es-BO"/>
              </w:rPr>
              <w:t xml:space="preserve"> </w:t>
            </w:r>
            <w:r w:rsidRPr="00715330">
              <w:rPr>
                <w:rFonts w:ascii="Arial" w:hAnsi="Arial" w:cs="Arial"/>
                <w:b/>
                <w:i/>
                <w:color w:val="FF0000"/>
                <w:sz w:val="18"/>
                <w:szCs w:val="18"/>
                <w:lang w:val="es-BO"/>
              </w:rPr>
              <w:t xml:space="preserve">Anexo </w:t>
            </w:r>
            <w:r w:rsidR="00715330" w:rsidRPr="00715330">
              <w:rPr>
                <w:rFonts w:ascii="Arial" w:hAnsi="Arial" w:cs="Arial"/>
                <w:b/>
                <w:i/>
                <w:color w:val="FF0000"/>
                <w:sz w:val="18"/>
                <w:szCs w:val="18"/>
                <w:lang w:val="es-BO"/>
              </w:rPr>
              <w:t>5</w:t>
            </w:r>
            <w:r w:rsidRPr="00A32EFC">
              <w:rPr>
                <w:rFonts w:ascii="Arial" w:hAnsi="Arial" w:cs="Arial"/>
                <w:b/>
                <w:i/>
                <w:sz w:val="18"/>
                <w:szCs w:val="18"/>
                <w:lang w:val="es-BO"/>
              </w:rPr>
              <w:t xml:space="preserve"> </w:t>
            </w:r>
            <w:r w:rsidRPr="00A32EFC">
              <w:rPr>
                <w:rFonts w:ascii="Arial" w:hAnsi="Arial" w:cs="Arial"/>
                <w:i/>
                <w:sz w:val="18"/>
                <w:szCs w:val="18"/>
                <w:lang w:val="es-BO"/>
              </w:rPr>
              <w:t>para ubicación</w:t>
            </w:r>
            <w:r w:rsidRPr="00A32EFC">
              <w:rPr>
                <w:rFonts w:ascii="Arial" w:hAnsi="Arial" w:cs="Arial"/>
                <w:b/>
                <w:i/>
                <w:sz w:val="18"/>
                <w:szCs w:val="18"/>
                <w:lang w:val="es-BO"/>
              </w:rPr>
              <w:t xml:space="preserve">: </w:t>
            </w:r>
            <w:proofErr w:type="spellStart"/>
            <w:r w:rsidRPr="00A32EFC">
              <w:rPr>
                <w:rFonts w:ascii="Arial" w:hAnsi="Arial" w:cs="Arial"/>
                <w:b/>
                <w:i/>
                <w:sz w:val="18"/>
                <w:szCs w:val="18"/>
                <w:lang w:val="es-BO"/>
              </w:rPr>
              <w:t>Ap</w:t>
            </w:r>
            <w:proofErr w:type="spellEnd"/>
            <w:r w:rsidRPr="00A32EFC">
              <w:rPr>
                <w:rFonts w:ascii="Arial" w:hAnsi="Arial" w:cs="Arial"/>
                <w:b/>
                <w:i/>
                <w:sz w:val="18"/>
                <w:szCs w:val="18"/>
                <w:lang w:val="es-BO"/>
              </w:rPr>
              <w:t>+,</w:t>
            </w:r>
            <w:r w:rsidRPr="00A32EFC">
              <w:rPr>
                <w:rFonts w:ascii="Arial" w:hAnsi="Arial" w:cs="Arial"/>
                <w:b/>
                <w:sz w:val="18"/>
                <w:szCs w:val="18"/>
                <w:lang w:val="es-BO"/>
              </w:rPr>
              <w:t xml:space="preserve"> </w:t>
            </w:r>
            <w:r w:rsidRPr="00A32EFC">
              <w:rPr>
                <w:rFonts w:ascii="Arial" w:hAnsi="Arial" w:cs="Arial"/>
                <w:sz w:val="18"/>
                <w:szCs w:val="18"/>
                <w:lang w:val="es-BO"/>
              </w:rPr>
              <w:t>aplicable a</w:t>
            </w:r>
            <w:r w:rsidRPr="00A32EFC">
              <w:rPr>
                <w:rFonts w:ascii="Arial" w:hAnsi="Arial" w:cs="Arial"/>
                <w:b/>
                <w:i/>
                <w:sz w:val="18"/>
                <w:szCs w:val="18"/>
                <w:lang w:val="es-BO"/>
              </w:rPr>
              <w:t xml:space="preserve"> 7 </w:t>
            </w:r>
            <w:r w:rsidRPr="00A32EFC">
              <w:rPr>
                <w:rFonts w:ascii="Arial" w:hAnsi="Arial" w:cs="Arial"/>
                <w:i/>
                <w:sz w:val="18"/>
                <w:szCs w:val="18"/>
                <w:lang w:val="es-BO"/>
              </w:rPr>
              <w:t xml:space="preserve">marcos laterales del módulo </w:t>
            </w:r>
            <w:r w:rsidRPr="00A32EFC">
              <w:rPr>
                <w:rFonts w:ascii="Arial" w:hAnsi="Arial" w:cs="Arial"/>
                <w:b/>
                <w:i/>
                <w:sz w:val="18"/>
                <w:szCs w:val="18"/>
                <w:lang w:val="es-BO"/>
              </w:rPr>
              <w:t>M2</w:t>
            </w:r>
            <w:r w:rsidRPr="00A32EFC">
              <w:rPr>
                <w:rFonts w:ascii="Arial" w:hAnsi="Arial" w:cs="Arial"/>
                <w:i/>
                <w:sz w:val="18"/>
                <w:szCs w:val="18"/>
                <w:lang w:val="es-BO"/>
              </w:rPr>
              <w:t>):</w:t>
            </w:r>
          </w:p>
          <w:p w:rsidR="00A32EFC" w:rsidRPr="00A32EFC" w:rsidRDefault="00A32EFC" w:rsidP="008D1E9C">
            <w:pPr>
              <w:pStyle w:val="Prrafodelista"/>
              <w:ind w:left="0"/>
              <w:rPr>
                <w:rFonts w:ascii="Arial" w:hAnsi="Arial" w:cs="Arial"/>
                <w:sz w:val="18"/>
                <w:szCs w:val="18"/>
                <w:lang w:val="es-BO"/>
              </w:rPr>
            </w:pPr>
          </w:p>
          <w:p w:rsidR="00A32EFC" w:rsidRPr="00A32EFC" w:rsidRDefault="00A32EFC" w:rsidP="0036371A">
            <w:pPr>
              <w:pStyle w:val="Prrafodelista"/>
              <w:numPr>
                <w:ilvl w:val="0"/>
                <w:numId w:val="35"/>
              </w:numPr>
              <w:ind w:left="284" w:hanging="284"/>
              <w:contextualSpacing/>
              <w:jc w:val="both"/>
              <w:rPr>
                <w:rFonts w:ascii="Arial" w:hAnsi="Arial" w:cs="Arial"/>
                <w:sz w:val="18"/>
                <w:szCs w:val="18"/>
                <w:lang w:val="es-BO"/>
              </w:rPr>
            </w:pPr>
            <w:r w:rsidRPr="00A32EFC">
              <w:rPr>
                <w:rFonts w:ascii="Arial" w:hAnsi="Arial" w:cs="Arial"/>
                <w:b/>
                <w:sz w:val="18"/>
                <w:szCs w:val="18"/>
                <w:lang w:val="es-BO"/>
              </w:rPr>
              <w:t>2</w:t>
            </w:r>
            <w:r w:rsidRPr="00A32EFC">
              <w:rPr>
                <w:rFonts w:ascii="Arial" w:hAnsi="Arial" w:cs="Arial"/>
                <w:sz w:val="18"/>
                <w:szCs w:val="18"/>
                <w:lang w:val="es-BO"/>
              </w:rPr>
              <w:t xml:space="preserve"> planchas de </w:t>
            </w:r>
            <w:r w:rsidRPr="00A32EFC">
              <w:rPr>
                <w:rFonts w:ascii="Arial" w:hAnsi="Arial" w:cs="Arial"/>
                <w:b/>
                <w:sz w:val="18"/>
                <w:szCs w:val="18"/>
                <w:lang w:val="es-BO"/>
              </w:rPr>
              <w:t>0.22 x 0.08 m</w:t>
            </w:r>
            <w:r w:rsidRPr="00A32EFC">
              <w:rPr>
                <w:rFonts w:ascii="Arial" w:hAnsi="Arial" w:cs="Arial"/>
                <w:sz w:val="18"/>
                <w:szCs w:val="18"/>
                <w:lang w:val="es-BO"/>
              </w:rPr>
              <w:t xml:space="preserv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plancha de </w:t>
            </w:r>
            <w:r w:rsidRPr="00A32EFC">
              <w:rPr>
                <w:rFonts w:ascii="Arial" w:hAnsi="Arial" w:cs="Arial"/>
                <w:b/>
                <w:sz w:val="18"/>
                <w:szCs w:val="18"/>
                <w:lang w:val="es-BO"/>
              </w:rPr>
              <w:t>3mm</w:t>
            </w:r>
            <w:r w:rsidRPr="00A32EFC">
              <w:rPr>
                <w:rFonts w:ascii="Arial" w:hAnsi="Arial" w:cs="Arial"/>
                <w:sz w:val="18"/>
                <w:szCs w:val="18"/>
                <w:lang w:val="es-BO"/>
              </w:rPr>
              <w:t xml:space="preserve"> de espesor</w:t>
            </w:r>
          </w:p>
          <w:p w:rsidR="00A32EFC" w:rsidRPr="00A32EFC" w:rsidRDefault="00A32EFC" w:rsidP="0036371A">
            <w:pPr>
              <w:pStyle w:val="Prrafodelista"/>
              <w:numPr>
                <w:ilvl w:val="0"/>
                <w:numId w:val="35"/>
              </w:numPr>
              <w:ind w:left="284" w:hanging="284"/>
              <w:contextualSpacing/>
              <w:jc w:val="both"/>
              <w:rPr>
                <w:rFonts w:ascii="Arial" w:hAnsi="Arial" w:cs="Arial"/>
                <w:sz w:val="18"/>
                <w:szCs w:val="18"/>
                <w:lang w:val="es-BO"/>
              </w:rPr>
            </w:pPr>
            <w:r w:rsidRPr="00A32EFC">
              <w:rPr>
                <w:rFonts w:ascii="Arial" w:hAnsi="Arial" w:cs="Arial"/>
                <w:b/>
                <w:sz w:val="18"/>
                <w:szCs w:val="18"/>
                <w:lang w:val="es-BO"/>
              </w:rPr>
              <w:t xml:space="preserve">4 </w:t>
            </w:r>
            <w:r w:rsidRPr="00A32EFC">
              <w:rPr>
                <w:rFonts w:ascii="Arial" w:hAnsi="Arial" w:cs="Arial"/>
                <w:sz w:val="18"/>
                <w:szCs w:val="18"/>
                <w:lang w:val="es-BO"/>
              </w:rPr>
              <w:t xml:space="preserve">platinos doblados en U cuadrado de </w:t>
            </w:r>
            <w:r w:rsidRPr="00A32EFC">
              <w:rPr>
                <w:rFonts w:ascii="Arial" w:hAnsi="Arial" w:cs="Arial"/>
                <w:b/>
                <w:sz w:val="18"/>
                <w:szCs w:val="18"/>
                <w:lang w:val="es-BO"/>
              </w:rPr>
              <w:t xml:space="preserve">0.12m x 1 ½”, </w:t>
            </w:r>
            <w:r w:rsidRPr="00A32EFC">
              <w:rPr>
                <w:rFonts w:ascii="Arial" w:hAnsi="Arial" w:cs="Arial"/>
                <w:sz w:val="18"/>
                <w:szCs w:val="18"/>
                <w:lang w:val="es-BO"/>
              </w:rPr>
              <w:t xml:space="preserve">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w:t>
            </w:r>
            <w:r w:rsidRPr="00A32EFC">
              <w:rPr>
                <w:rFonts w:ascii="Arial" w:hAnsi="Arial" w:cs="Arial"/>
                <w:b/>
                <w:sz w:val="18"/>
                <w:szCs w:val="18"/>
                <w:lang w:val="es-BO"/>
              </w:rPr>
              <w:t xml:space="preserve">1/8 “ de espesor </w:t>
            </w:r>
          </w:p>
          <w:p w:rsidR="00A32EFC" w:rsidRPr="00A32EFC" w:rsidRDefault="00A32EFC" w:rsidP="0036371A">
            <w:pPr>
              <w:pStyle w:val="Prrafodelista"/>
              <w:ind w:left="284"/>
              <w:jc w:val="both"/>
              <w:rPr>
                <w:rFonts w:ascii="Arial" w:hAnsi="Arial" w:cs="Arial"/>
                <w:b/>
                <w:sz w:val="18"/>
                <w:szCs w:val="18"/>
                <w:lang w:val="es-BO"/>
              </w:rPr>
            </w:pPr>
            <w:r w:rsidRPr="00A32EFC">
              <w:rPr>
                <w:rFonts w:ascii="Arial" w:hAnsi="Arial" w:cs="Arial"/>
                <w:b/>
                <w:sz w:val="18"/>
                <w:szCs w:val="18"/>
                <w:lang w:val="es-BO"/>
              </w:rPr>
              <w:t xml:space="preserve">4 </w:t>
            </w:r>
            <w:r w:rsidRPr="00A32EFC">
              <w:rPr>
                <w:rFonts w:ascii="Arial" w:hAnsi="Arial" w:cs="Arial"/>
                <w:sz w:val="18"/>
                <w:szCs w:val="18"/>
                <w:lang w:val="es-BO"/>
              </w:rPr>
              <w:t>platinos</w:t>
            </w:r>
            <w:r w:rsidRPr="00A32EFC">
              <w:rPr>
                <w:rFonts w:ascii="Arial" w:hAnsi="Arial" w:cs="Arial"/>
                <w:b/>
                <w:sz w:val="18"/>
                <w:szCs w:val="18"/>
                <w:lang w:val="es-BO"/>
              </w:rPr>
              <w:t xml:space="preserve"> </w:t>
            </w:r>
            <w:r w:rsidRPr="00A32EFC">
              <w:rPr>
                <w:rFonts w:ascii="Arial" w:hAnsi="Arial" w:cs="Arial"/>
                <w:sz w:val="18"/>
                <w:szCs w:val="18"/>
                <w:lang w:val="es-BO"/>
              </w:rPr>
              <w:t xml:space="preserve">de refuerzo </w:t>
            </w:r>
            <w:r w:rsidRPr="00A32EFC">
              <w:rPr>
                <w:rFonts w:ascii="Arial" w:hAnsi="Arial" w:cs="Arial"/>
                <w:b/>
                <w:sz w:val="18"/>
                <w:szCs w:val="18"/>
                <w:lang w:val="es-BO"/>
              </w:rPr>
              <w:t>0.06m x 1 ½”</w:t>
            </w:r>
            <w:r w:rsidRPr="00A32EFC">
              <w:rPr>
                <w:rFonts w:ascii="Arial" w:hAnsi="Arial" w:cs="Arial"/>
                <w:sz w:val="18"/>
                <w:szCs w:val="18"/>
                <w:lang w:val="es-BO"/>
              </w:rPr>
              <w:t xml:space="preserve">, de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w:t>
            </w:r>
            <w:r w:rsidRPr="00A32EFC">
              <w:rPr>
                <w:rFonts w:ascii="Arial" w:hAnsi="Arial" w:cs="Arial"/>
                <w:b/>
                <w:sz w:val="18"/>
                <w:szCs w:val="18"/>
                <w:lang w:val="es-BO"/>
              </w:rPr>
              <w:t>1/8 de pulgada de espesor</w:t>
            </w:r>
          </w:p>
          <w:p w:rsidR="00A32EFC" w:rsidRPr="00A32EFC" w:rsidRDefault="00A32EFC" w:rsidP="008D1E9C">
            <w:pPr>
              <w:rPr>
                <w:rFonts w:ascii="Arial" w:hAnsi="Arial" w:cs="Arial"/>
                <w:b/>
                <w:bCs/>
                <w:sz w:val="18"/>
                <w:szCs w:val="18"/>
                <w:lang w:val="es-BO"/>
              </w:rPr>
            </w:pPr>
          </w:p>
          <w:p w:rsidR="00A32EFC" w:rsidRPr="00A32EFC" w:rsidRDefault="00A32EFC" w:rsidP="008D1E9C">
            <w:pPr>
              <w:rPr>
                <w:rFonts w:ascii="Arial" w:hAnsi="Arial" w:cs="Arial"/>
                <w:i/>
                <w:sz w:val="18"/>
                <w:szCs w:val="18"/>
                <w:lang w:val="es-BO"/>
              </w:rPr>
            </w:pPr>
            <w:r w:rsidRPr="00A32EFC">
              <w:rPr>
                <w:rFonts w:ascii="Arial" w:hAnsi="Arial" w:cs="Arial"/>
                <w:i/>
                <w:sz w:val="18"/>
                <w:szCs w:val="18"/>
                <w:lang w:val="es-BO"/>
              </w:rPr>
              <w:t>Planchas de apoyo para tubos  adicionales a nivel de 4ta bandeja (</w:t>
            </w:r>
            <w:r w:rsidRPr="00A32EFC">
              <w:rPr>
                <w:rFonts w:ascii="Arial" w:hAnsi="Arial" w:cs="Arial"/>
                <w:b/>
                <w:i/>
                <w:sz w:val="18"/>
                <w:szCs w:val="18"/>
                <w:lang w:val="es-BO"/>
              </w:rPr>
              <w:t xml:space="preserve">Ver </w:t>
            </w:r>
            <w:r w:rsidRPr="00715330">
              <w:rPr>
                <w:rFonts w:ascii="Arial" w:hAnsi="Arial" w:cs="Arial"/>
                <w:b/>
                <w:i/>
                <w:color w:val="FF0000"/>
                <w:sz w:val="18"/>
                <w:szCs w:val="18"/>
                <w:lang w:val="es-BO"/>
              </w:rPr>
              <w:t xml:space="preserve">Anexo </w:t>
            </w:r>
            <w:r w:rsidR="00715330" w:rsidRPr="00715330">
              <w:rPr>
                <w:rFonts w:ascii="Arial" w:hAnsi="Arial" w:cs="Arial"/>
                <w:b/>
                <w:i/>
                <w:color w:val="FF0000"/>
                <w:sz w:val="18"/>
                <w:szCs w:val="18"/>
                <w:lang w:val="es-BO"/>
              </w:rPr>
              <w:t>5</w:t>
            </w:r>
            <w:r w:rsidRPr="00A32EFC">
              <w:rPr>
                <w:rFonts w:ascii="Arial" w:hAnsi="Arial" w:cs="Arial"/>
                <w:b/>
                <w:i/>
                <w:sz w:val="18"/>
                <w:szCs w:val="18"/>
                <w:lang w:val="es-BO"/>
              </w:rPr>
              <w:t>:</w:t>
            </w:r>
            <w:r w:rsidRPr="00A32EFC">
              <w:rPr>
                <w:rFonts w:ascii="Arial" w:hAnsi="Arial" w:cs="Arial"/>
                <w:i/>
                <w:sz w:val="18"/>
                <w:szCs w:val="18"/>
                <w:lang w:val="es-BO"/>
              </w:rPr>
              <w:t xml:space="preserve"> </w:t>
            </w:r>
            <w:proofErr w:type="spellStart"/>
            <w:r w:rsidRPr="00A32EFC">
              <w:rPr>
                <w:rFonts w:ascii="Arial" w:hAnsi="Arial" w:cs="Arial"/>
                <w:b/>
                <w:i/>
                <w:sz w:val="18"/>
                <w:szCs w:val="18"/>
                <w:lang w:val="es-BO"/>
              </w:rPr>
              <w:t>Ap</w:t>
            </w:r>
            <w:proofErr w:type="spellEnd"/>
            <w:r w:rsidRPr="00A32EFC">
              <w:rPr>
                <w:rFonts w:ascii="Arial" w:hAnsi="Arial" w:cs="Arial"/>
                <w:b/>
                <w:i/>
                <w:sz w:val="18"/>
                <w:szCs w:val="18"/>
                <w:lang w:val="es-BO"/>
              </w:rPr>
              <w:t xml:space="preserve">+, </w:t>
            </w:r>
            <w:r w:rsidRPr="00A32EFC">
              <w:rPr>
                <w:rFonts w:ascii="Arial" w:hAnsi="Arial" w:cs="Arial"/>
                <w:i/>
                <w:sz w:val="18"/>
                <w:szCs w:val="18"/>
                <w:lang w:val="es-BO"/>
              </w:rPr>
              <w:t>aplicable a</w:t>
            </w:r>
            <w:r w:rsidRPr="00A32EFC">
              <w:rPr>
                <w:rFonts w:ascii="Arial" w:hAnsi="Arial" w:cs="Arial"/>
                <w:b/>
                <w:i/>
                <w:sz w:val="18"/>
                <w:szCs w:val="18"/>
                <w:lang w:val="es-BO"/>
              </w:rPr>
              <w:t xml:space="preserve"> 2 </w:t>
            </w:r>
            <w:r w:rsidRPr="00A32EFC">
              <w:rPr>
                <w:rFonts w:ascii="Arial" w:hAnsi="Arial" w:cs="Arial"/>
                <w:i/>
                <w:sz w:val="18"/>
                <w:szCs w:val="18"/>
                <w:lang w:val="es-BO"/>
              </w:rPr>
              <w:t xml:space="preserve">marcos laterales del módulo </w:t>
            </w:r>
            <w:r w:rsidRPr="00A32EFC">
              <w:rPr>
                <w:rFonts w:ascii="Arial" w:hAnsi="Arial" w:cs="Arial"/>
                <w:b/>
                <w:i/>
                <w:sz w:val="18"/>
                <w:szCs w:val="18"/>
                <w:lang w:val="es-BO"/>
              </w:rPr>
              <w:t>M2</w:t>
            </w:r>
            <w:r w:rsidRPr="00A32EFC">
              <w:rPr>
                <w:rFonts w:ascii="Arial" w:hAnsi="Arial" w:cs="Arial"/>
                <w:i/>
                <w:sz w:val="18"/>
                <w:szCs w:val="18"/>
                <w:lang w:val="es-BO"/>
              </w:rPr>
              <w:t>):</w:t>
            </w:r>
          </w:p>
          <w:p w:rsidR="00A32EFC" w:rsidRPr="00A32EFC" w:rsidRDefault="00A32EFC" w:rsidP="0036371A">
            <w:pPr>
              <w:pStyle w:val="Prrafodelista"/>
              <w:numPr>
                <w:ilvl w:val="0"/>
                <w:numId w:val="35"/>
              </w:numPr>
              <w:ind w:left="284" w:hanging="284"/>
              <w:contextualSpacing/>
              <w:jc w:val="both"/>
              <w:rPr>
                <w:rFonts w:ascii="Arial" w:hAnsi="Arial" w:cs="Arial"/>
                <w:i/>
                <w:sz w:val="18"/>
                <w:szCs w:val="18"/>
                <w:lang w:val="es-BO"/>
              </w:rPr>
            </w:pPr>
            <w:r w:rsidRPr="00A32EFC">
              <w:rPr>
                <w:rFonts w:ascii="Arial" w:hAnsi="Arial" w:cs="Arial"/>
                <w:b/>
                <w:i/>
                <w:sz w:val="18"/>
                <w:szCs w:val="18"/>
                <w:lang w:val="es-BO"/>
              </w:rPr>
              <w:t xml:space="preserve">2 </w:t>
            </w:r>
            <w:r w:rsidRPr="00A32EFC">
              <w:rPr>
                <w:rFonts w:ascii="Arial" w:hAnsi="Arial" w:cs="Arial"/>
                <w:i/>
                <w:sz w:val="18"/>
                <w:szCs w:val="18"/>
                <w:lang w:val="es-BO"/>
              </w:rPr>
              <w:t xml:space="preserve">placas de </w:t>
            </w:r>
            <w:r w:rsidRPr="00A32EFC">
              <w:rPr>
                <w:rFonts w:ascii="Arial" w:hAnsi="Arial" w:cs="Arial"/>
                <w:b/>
                <w:i/>
                <w:sz w:val="18"/>
                <w:szCs w:val="18"/>
                <w:lang w:val="es-BO"/>
              </w:rPr>
              <w:t xml:space="preserve">0.08x0.08m,  </w:t>
            </w:r>
            <w:r w:rsidRPr="00A32EFC">
              <w:rPr>
                <w:rFonts w:ascii="Arial" w:hAnsi="Arial" w:cs="Arial"/>
                <w:i/>
                <w:sz w:val="18"/>
                <w:szCs w:val="18"/>
                <w:lang w:val="es-BO"/>
              </w:rPr>
              <w:t xml:space="preserve">acero estructural </w:t>
            </w:r>
            <w:r w:rsidRPr="00A32EFC">
              <w:rPr>
                <w:rFonts w:ascii="Arial" w:hAnsi="Arial" w:cs="Arial"/>
                <w:b/>
                <w:i/>
                <w:sz w:val="18"/>
                <w:szCs w:val="18"/>
                <w:lang w:val="es-BO"/>
              </w:rPr>
              <w:t>ASTM 36</w:t>
            </w:r>
            <w:r w:rsidRPr="00A32EFC">
              <w:rPr>
                <w:rFonts w:ascii="Arial" w:hAnsi="Arial" w:cs="Arial"/>
                <w:i/>
                <w:sz w:val="18"/>
                <w:szCs w:val="18"/>
                <w:lang w:val="es-BO"/>
              </w:rPr>
              <w:t xml:space="preserve">, de </w:t>
            </w:r>
            <w:r w:rsidRPr="00A32EFC">
              <w:rPr>
                <w:rFonts w:ascii="Arial" w:hAnsi="Arial" w:cs="Arial"/>
                <w:b/>
                <w:i/>
                <w:sz w:val="18"/>
                <w:szCs w:val="18"/>
                <w:lang w:val="es-BO"/>
              </w:rPr>
              <w:t>3 mm</w:t>
            </w:r>
            <w:r w:rsidRPr="00A32EFC">
              <w:rPr>
                <w:rFonts w:ascii="Arial" w:hAnsi="Arial" w:cs="Arial"/>
                <w:i/>
                <w:sz w:val="18"/>
                <w:szCs w:val="18"/>
                <w:lang w:val="es-BO"/>
              </w:rPr>
              <w:t xml:space="preserve"> de espesor</w:t>
            </w:r>
          </w:p>
          <w:p w:rsidR="00A32EFC" w:rsidRPr="00A32EFC" w:rsidRDefault="00A32EFC" w:rsidP="0036371A">
            <w:pPr>
              <w:pStyle w:val="Prrafodelista"/>
              <w:numPr>
                <w:ilvl w:val="0"/>
                <w:numId w:val="35"/>
              </w:numPr>
              <w:ind w:left="284" w:hanging="284"/>
              <w:contextualSpacing/>
              <w:jc w:val="both"/>
              <w:rPr>
                <w:rFonts w:ascii="Arial" w:hAnsi="Arial" w:cs="Arial"/>
                <w:i/>
                <w:sz w:val="18"/>
                <w:szCs w:val="18"/>
                <w:lang w:val="es-BO"/>
              </w:rPr>
            </w:pPr>
            <w:r w:rsidRPr="00A32EFC">
              <w:rPr>
                <w:rFonts w:ascii="Arial" w:hAnsi="Arial" w:cs="Arial"/>
                <w:b/>
                <w:i/>
                <w:sz w:val="18"/>
                <w:szCs w:val="18"/>
                <w:lang w:val="es-BO"/>
              </w:rPr>
              <w:t xml:space="preserve">2 </w:t>
            </w:r>
            <w:r w:rsidRPr="00A32EFC">
              <w:rPr>
                <w:rFonts w:ascii="Arial" w:hAnsi="Arial" w:cs="Arial"/>
                <w:i/>
                <w:sz w:val="18"/>
                <w:szCs w:val="18"/>
                <w:lang w:val="es-BO"/>
              </w:rPr>
              <w:t xml:space="preserve">platinos doblados en U cuadrado de </w:t>
            </w:r>
            <w:r w:rsidRPr="00A32EFC">
              <w:rPr>
                <w:rFonts w:ascii="Arial" w:hAnsi="Arial" w:cs="Arial"/>
                <w:b/>
                <w:i/>
                <w:sz w:val="18"/>
                <w:szCs w:val="18"/>
                <w:lang w:val="es-BO"/>
              </w:rPr>
              <w:t xml:space="preserve">0.12m x 1 ½”, </w:t>
            </w:r>
            <w:r w:rsidRPr="00A32EFC">
              <w:rPr>
                <w:rFonts w:ascii="Arial" w:hAnsi="Arial" w:cs="Arial"/>
                <w:i/>
                <w:sz w:val="18"/>
                <w:szCs w:val="18"/>
                <w:lang w:val="es-BO"/>
              </w:rPr>
              <w:t xml:space="preserve">acero estructural </w:t>
            </w:r>
            <w:r w:rsidRPr="00A32EFC">
              <w:rPr>
                <w:rFonts w:ascii="Arial" w:hAnsi="Arial" w:cs="Arial"/>
                <w:b/>
                <w:i/>
                <w:sz w:val="18"/>
                <w:szCs w:val="18"/>
                <w:lang w:val="es-BO"/>
              </w:rPr>
              <w:t>ASTM 36</w:t>
            </w:r>
            <w:r w:rsidRPr="00A32EFC">
              <w:rPr>
                <w:rFonts w:ascii="Arial" w:hAnsi="Arial" w:cs="Arial"/>
                <w:i/>
                <w:sz w:val="18"/>
                <w:szCs w:val="18"/>
                <w:lang w:val="es-BO"/>
              </w:rPr>
              <w:t xml:space="preserve">, </w:t>
            </w:r>
            <w:r w:rsidRPr="00A32EFC">
              <w:rPr>
                <w:rFonts w:ascii="Arial" w:hAnsi="Arial" w:cs="Arial"/>
                <w:b/>
                <w:i/>
                <w:sz w:val="18"/>
                <w:szCs w:val="18"/>
                <w:lang w:val="es-BO"/>
              </w:rPr>
              <w:t xml:space="preserve">1/8“ </w:t>
            </w:r>
            <w:r w:rsidRPr="00A32EFC">
              <w:rPr>
                <w:rFonts w:ascii="Arial" w:hAnsi="Arial" w:cs="Arial"/>
                <w:i/>
                <w:sz w:val="18"/>
                <w:szCs w:val="18"/>
                <w:lang w:val="es-BO"/>
              </w:rPr>
              <w:t>de espesor</w:t>
            </w:r>
            <w:r w:rsidRPr="00A32EFC">
              <w:rPr>
                <w:rFonts w:ascii="Arial" w:hAnsi="Arial" w:cs="Arial"/>
                <w:b/>
                <w:i/>
                <w:sz w:val="18"/>
                <w:szCs w:val="18"/>
                <w:lang w:val="es-BO"/>
              </w:rPr>
              <w:t xml:space="preserve"> </w:t>
            </w:r>
          </w:p>
          <w:p w:rsidR="00A32EFC" w:rsidRPr="00A32EFC" w:rsidRDefault="00A32EFC" w:rsidP="0036371A">
            <w:pPr>
              <w:pStyle w:val="Prrafodelista"/>
              <w:numPr>
                <w:ilvl w:val="0"/>
                <w:numId w:val="35"/>
              </w:numPr>
              <w:ind w:left="284" w:hanging="284"/>
              <w:contextualSpacing/>
              <w:jc w:val="both"/>
              <w:rPr>
                <w:rFonts w:ascii="Arial" w:hAnsi="Arial" w:cs="Arial"/>
                <w:i/>
                <w:sz w:val="18"/>
                <w:szCs w:val="18"/>
                <w:lang w:val="es-BO"/>
              </w:rPr>
            </w:pPr>
            <w:r w:rsidRPr="00A32EFC">
              <w:rPr>
                <w:rFonts w:ascii="Arial" w:hAnsi="Arial" w:cs="Arial"/>
                <w:b/>
                <w:i/>
                <w:sz w:val="18"/>
                <w:szCs w:val="18"/>
                <w:lang w:val="es-BO"/>
              </w:rPr>
              <w:t xml:space="preserve">2 </w:t>
            </w:r>
            <w:r w:rsidRPr="00A32EFC">
              <w:rPr>
                <w:rFonts w:ascii="Arial" w:hAnsi="Arial" w:cs="Arial"/>
                <w:i/>
                <w:sz w:val="18"/>
                <w:szCs w:val="18"/>
                <w:lang w:val="es-BO"/>
              </w:rPr>
              <w:t>platinos</w:t>
            </w:r>
            <w:r w:rsidRPr="00A32EFC">
              <w:rPr>
                <w:rFonts w:ascii="Arial" w:hAnsi="Arial" w:cs="Arial"/>
                <w:b/>
                <w:i/>
                <w:sz w:val="18"/>
                <w:szCs w:val="18"/>
                <w:lang w:val="es-BO"/>
              </w:rPr>
              <w:t xml:space="preserve"> </w:t>
            </w:r>
            <w:r w:rsidRPr="00A32EFC">
              <w:rPr>
                <w:rFonts w:ascii="Arial" w:hAnsi="Arial" w:cs="Arial"/>
                <w:i/>
                <w:sz w:val="18"/>
                <w:szCs w:val="18"/>
                <w:lang w:val="es-BO"/>
              </w:rPr>
              <w:t xml:space="preserve">de refuerzo </w:t>
            </w:r>
            <w:r w:rsidRPr="00A32EFC">
              <w:rPr>
                <w:rFonts w:ascii="Arial" w:hAnsi="Arial" w:cs="Arial"/>
                <w:b/>
                <w:i/>
                <w:sz w:val="18"/>
                <w:szCs w:val="18"/>
                <w:lang w:val="es-BO"/>
              </w:rPr>
              <w:t>0.06m x 1 ½”</w:t>
            </w:r>
            <w:r w:rsidRPr="00A32EFC">
              <w:rPr>
                <w:rFonts w:ascii="Arial" w:hAnsi="Arial" w:cs="Arial"/>
                <w:i/>
                <w:sz w:val="18"/>
                <w:szCs w:val="18"/>
                <w:lang w:val="es-BO"/>
              </w:rPr>
              <w:t xml:space="preserve">, de acero estructural </w:t>
            </w:r>
            <w:r w:rsidRPr="00A32EFC">
              <w:rPr>
                <w:rFonts w:ascii="Arial" w:hAnsi="Arial" w:cs="Arial"/>
                <w:b/>
                <w:i/>
                <w:sz w:val="18"/>
                <w:szCs w:val="18"/>
                <w:lang w:val="es-BO"/>
              </w:rPr>
              <w:t>ASTM 36</w:t>
            </w:r>
            <w:r w:rsidRPr="00A32EFC">
              <w:rPr>
                <w:rFonts w:ascii="Arial" w:hAnsi="Arial" w:cs="Arial"/>
                <w:i/>
                <w:sz w:val="18"/>
                <w:szCs w:val="18"/>
                <w:lang w:val="es-BO"/>
              </w:rPr>
              <w:t xml:space="preserve">, </w:t>
            </w:r>
            <w:r w:rsidRPr="00A32EFC">
              <w:rPr>
                <w:rFonts w:ascii="Arial" w:hAnsi="Arial" w:cs="Arial"/>
                <w:b/>
                <w:i/>
                <w:sz w:val="18"/>
                <w:szCs w:val="18"/>
                <w:lang w:val="es-BO"/>
              </w:rPr>
              <w:t>1/8</w:t>
            </w:r>
            <w:proofErr w:type="gramStart"/>
            <w:r w:rsidRPr="00A32EFC">
              <w:rPr>
                <w:rFonts w:ascii="Arial" w:hAnsi="Arial" w:cs="Arial"/>
                <w:b/>
                <w:i/>
                <w:sz w:val="18"/>
                <w:szCs w:val="18"/>
                <w:lang w:val="es-BO"/>
              </w:rPr>
              <w:t xml:space="preserve">“ </w:t>
            </w:r>
            <w:r w:rsidRPr="00A32EFC">
              <w:rPr>
                <w:rFonts w:ascii="Arial" w:hAnsi="Arial" w:cs="Arial"/>
                <w:i/>
                <w:sz w:val="18"/>
                <w:szCs w:val="18"/>
                <w:lang w:val="es-BO"/>
              </w:rPr>
              <w:t>de</w:t>
            </w:r>
            <w:proofErr w:type="gramEnd"/>
            <w:r w:rsidRPr="00A32EFC">
              <w:rPr>
                <w:rFonts w:ascii="Arial" w:hAnsi="Arial" w:cs="Arial"/>
                <w:i/>
                <w:sz w:val="18"/>
                <w:szCs w:val="18"/>
                <w:lang w:val="es-BO"/>
              </w:rPr>
              <w:t xml:space="preserve"> espesor.</w:t>
            </w:r>
          </w:p>
          <w:p w:rsidR="00A32EFC" w:rsidRPr="00A32EFC" w:rsidRDefault="00A32EFC" w:rsidP="0036371A">
            <w:pPr>
              <w:jc w:val="both"/>
              <w:rPr>
                <w:rFonts w:ascii="Arial" w:hAnsi="Arial" w:cs="Arial"/>
                <w:sz w:val="18"/>
                <w:szCs w:val="18"/>
                <w:lang w:val="es-BO"/>
              </w:rPr>
            </w:pPr>
            <w:r w:rsidRPr="00A32EFC">
              <w:rPr>
                <w:rFonts w:ascii="Arial" w:hAnsi="Arial" w:cs="Arial"/>
                <w:sz w:val="18"/>
                <w:szCs w:val="18"/>
                <w:lang w:val="es-BO"/>
              </w:rPr>
              <w:t>Composición de cada bandeja de soporte doble (</w:t>
            </w:r>
            <w:r w:rsidRPr="00A32EFC">
              <w:rPr>
                <w:rFonts w:ascii="Arial" w:hAnsi="Arial" w:cs="Arial"/>
                <w:b/>
                <w:sz w:val="18"/>
                <w:szCs w:val="18"/>
                <w:lang w:val="es-BO"/>
              </w:rPr>
              <w:t>6</w:t>
            </w:r>
            <w:r w:rsidRPr="00A32EFC">
              <w:rPr>
                <w:rFonts w:ascii="Arial" w:hAnsi="Arial" w:cs="Arial"/>
                <w:sz w:val="18"/>
                <w:szCs w:val="18"/>
                <w:lang w:val="es-BO"/>
              </w:rPr>
              <w:t xml:space="preserve"> por cada módulo, total de </w:t>
            </w:r>
            <w:r w:rsidRPr="00A32EFC">
              <w:rPr>
                <w:rFonts w:ascii="Arial" w:hAnsi="Arial" w:cs="Arial"/>
                <w:b/>
                <w:sz w:val="18"/>
                <w:szCs w:val="18"/>
                <w:lang w:val="es-BO"/>
              </w:rPr>
              <w:t>120</w:t>
            </w:r>
            <w:r w:rsidRPr="00A32EFC">
              <w:rPr>
                <w:rFonts w:ascii="Arial" w:hAnsi="Arial" w:cs="Arial"/>
                <w:sz w:val="18"/>
                <w:szCs w:val="18"/>
                <w:lang w:val="es-BO"/>
              </w:rPr>
              <w:t>):</w:t>
            </w:r>
          </w:p>
          <w:p w:rsidR="00A32EFC" w:rsidRPr="00A32EFC" w:rsidRDefault="00A32EFC" w:rsidP="0036371A">
            <w:pPr>
              <w:pStyle w:val="Prrafodelista"/>
              <w:numPr>
                <w:ilvl w:val="0"/>
                <w:numId w:val="35"/>
              </w:numPr>
              <w:ind w:left="284" w:hanging="284"/>
              <w:contextualSpacing/>
              <w:jc w:val="both"/>
              <w:rPr>
                <w:rFonts w:ascii="Arial" w:hAnsi="Arial" w:cs="Arial"/>
                <w:sz w:val="18"/>
                <w:szCs w:val="18"/>
                <w:lang w:val="es-BO"/>
              </w:rPr>
            </w:pPr>
            <w:r w:rsidRPr="00A32EFC">
              <w:rPr>
                <w:rFonts w:ascii="Arial" w:hAnsi="Arial" w:cs="Arial"/>
                <w:b/>
                <w:sz w:val="18"/>
                <w:szCs w:val="18"/>
                <w:lang w:val="es-BO"/>
              </w:rPr>
              <w:t>2</w:t>
            </w:r>
            <w:r w:rsidRPr="00A32EFC">
              <w:rPr>
                <w:rFonts w:ascii="Arial" w:hAnsi="Arial" w:cs="Arial"/>
                <w:sz w:val="18"/>
                <w:szCs w:val="18"/>
                <w:lang w:val="es-BO"/>
              </w:rPr>
              <w:t xml:space="preserve"> costaneras de horizontales de </w:t>
            </w:r>
            <w:r w:rsidRPr="00A32EFC">
              <w:rPr>
                <w:rFonts w:ascii="Arial" w:hAnsi="Arial" w:cs="Arial"/>
                <w:b/>
                <w:sz w:val="18"/>
                <w:szCs w:val="18"/>
                <w:lang w:val="es-BO"/>
              </w:rPr>
              <w:t>1.68 m</w:t>
            </w:r>
            <w:r w:rsidRPr="00A32EFC">
              <w:rPr>
                <w:rFonts w:ascii="Arial" w:hAnsi="Arial" w:cs="Arial"/>
                <w:sz w:val="18"/>
                <w:szCs w:val="18"/>
                <w:lang w:val="es-BO"/>
              </w:rPr>
              <w:t xml:space="preserv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perfil costanera de </w:t>
            </w:r>
            <w:r w:rsidRPr="00A32EFC">
              <w:rPr>
                <w:rFonts w:ascii="Arial" w:hAnsi="Arial" w:cs="Arial"/>
                <w:b/>
                <w:sz w:val="18"/>
                <w:szCs w:val="18"/>
                <w:lang w:val="es-BO"/>
              </w:rPr>
              <w:t>80x40x15x3 mm</w:t>
            </w:r>
          </w:p>
          <w:p w:rsidR="00A32EFC" w:rsidRPr="00A32EFC" w:rsidRDefault="00A32EFC" w:rsidP="0036371A">
            <w:pPr>
              <w:pStyle w:val="Prrafodelista"/>
              <w:numPr>
                <w:ilvl w:val="0"/>
                <w:numId w:val="35"/>
              </w:numPr>
              <w:ind w:left="284" w:hanging="284"/>
              <w:contextualSpacing/>
              <w:jc w:val="both"/>
              <w:rPr>
                <w:rFonts w:ascii="Arial" w:hAnsi="Arial" w:cs="Arial"/>
                <w:sz w:val="18"/>
                <w:szCs w:val="18"/>
                <w:lang w:val="es-BO"/>
              </w:rPr>
            </w:pPr>
            <w:r w:rsidRPr="00A32EFC">
              <w:rPr>
                <w:rFonts w:ascii="Arial" w:hAnsi="Arial" w:cs="Arial"/>
                <w:b/>
                <w:sz w:val="18"/>
                <w:szCs w:val="18"/>
                <w:lang w:val="es-BO"/>
              </w:rPr>
              <w:t>2</w:t>
            </w:r>
            <w:r w:rsidRPr="00A32EFC">
              <w:rPr>
                <w:rFonts w:ascii="Arial" w:hAnsi="Arial" w:cs="Arial"/>
                <w:sz w:val="18"/>
                <w:szCs w:val="18"/>
                <w:lang w:val="es-BO"/>
              </w:rPr>
              <w:t xml:space="preserve"> tubos horizontales de </w:t>
            </w:r>
            <w:r w:rsidRPr="00A32EFC">
              <w:rPr>
                <w:rFonts w:ascii="Arial" w:hAnsi="Arial" w:cs="Arial"/>
                <w:b/>
                <w:sz w:val="18"/>
                <w:szCs w:val="18"/>
                <w:lang w:val="es-BO"/>
              </w:rPr>
              <w:t>1.748 m</w:t>
            </w:r>
            <w:r w:rsidRPr="00A32EFC">
              <w:rPr>
                <w:rFonts w:ascii="Arial" w:hAnsi="Arial" w:cs="Arial"/>
                <w:sz w:val="18"/>
                <w:szCs w:val="18"/>
                <w:lang w:val="es-BO"/>
              </w:rPr>
              <w:t xml:space="preserve"> de largo,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tubo perfil cuadrado de </w:t>
            </w:r>
            <w:r w:rsidRPr="00A32EFC">
              <w:rPr>
                <w:rFonts w:ascii="Arial" w:hAnsi="Arial" w:cs="Arial"/>
                <w:b/>
                <w:sz w:val="18"/>
                <w:szCs w:val="18"/>
                <w:lang w:val="es-BO"/>
              </w:rPr>
              <w:t>40x40x2 mm</w:t>
            </w:r>
          </w:p>
          <w:p w:rsidR="00A32EFC" w:rsidRPr="00A32EFC" w:rsidRDefault="00A32EFC" w:rsidP="0036371A">
            <w:pPr>
              <w:pStyle w:val="Prrafodelista"/>
              <w:numPr>
                <w:ilvl w:val="0"/>
                <w:numId w:val="35"/>
              </w:numPr>
              <w:ind w:left="284" w:hanging="284"/>
              <w:contextualSpacing/>
              <w:jc w:val="both"/>
              <w:rPr>
                <w:rFonts w:ascii="Arial" w:hAnsi="Arial" w:cs="Arial"/>
                <w:sz w:val="18"/>
                <w:szCs w:val="18"/>
                <w:lang w:val="es-BO"/>
              </w:rPr>
            </w:pPr>
            <w:r w:rsidRPr="00A32EFC">
              <w:rPr>
                <w:rFonts w:ascii="Arial" w:hAnsi="Arial" w:cs="Arial"/>
                <w:b/>
                <w:sz w:val="18"/>
                <w:szCs w:val="18"/>
                <w:lang w:val="es-BO"/>
              </w:rPr>
              <w:t>2</w:t>
            </w:r>
            <w:r w:rsidRPr="00A32EFC">
              <w:rPr>
                <w:rFonts w:ascii="Arial" w:hAnsi="Arial" w:cs="Arial"/>
                <w:sz w:val="18"/>
                <w:szCs w:val="18"/>
                <w:lang w:val="es-BO"/>
              </w:rPr>
              <w:t xml:space="preserve"> tubos horizontales de </w:t>
            </w:r>
            <w:r w:rsidRPr="00A32EFC">
              <w:rPr>
                <w:rFonts w:ascii="Arial" w:hAnsi="Arial" w:cs="Arial"/>
                <w:b/>
                <w:sz w:val="18"/>
                <w:szCs w:val="18"/>
                <w:lang w:val="es-BO"/>
              </w:rPr>
              <w:t>1.58 m</w:t>
            </w:r>
            <w:r w:rsidRPr="00A32EFC">
              <w:rPr>
                <w:rFonts w:ascii="Arial" w:hAnsi="Arial" w:cs="Arial"/>
                <w:sz w:val="18"/>
                <w:szCs w:val="18"/>
                <w:lang w:val="es-BO"/>
              </w:rPr>
              <w:t xml:space="preserve"> de largo,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tubo perfil cuadrado de </w:t>
            </w:r>
            <w:r w:rsidRPr="00A32EFC">
              <w:rPr>
                <w:rFonts w:ascii="Arial" w:hAnsi="Arial" w:cs="Arial"/>
                <w:b/>
                <w:sz w:val="18"/>
                <w:szCs w:val="18"/>
                <w:lang w:val="es-BO"/>
              </w:rPr>
              <w:t>40x40x2 mm</w:t>
            </w:r>
          </w:p>
          <w:p w:rsidR="00A32EFC" w:rsidRPr="00A32EFC" w:rsidRDefault="00A32EFC" w:rsidP="0036371A">
            <w:pPr>
              <w:pStyle w:val="Prrafodelista"/>
              <w:numPr>
                <w:ilvl w:val="0"/>
                <w:numId w:val="35"/>
              </w:numPr>
              <w:ind w:left="284" w:hanging="284"/>
              <w:contextualSpacing/>
              <w:jc w:val="both"/>
              <w:rPr>
                <w:rFonts w:ascii="Arial" w:hAnsi="Arial" w:cs="Arial"/>
                <w:sz w:val="18"/>
                <w:szCs w:val="18"/>
                <w:lang w:val="es-BO"/>
              </w:rPr>
            </w:pPr>
            <w:r w:rsidRPr="00A32EFC">
              <w:rPr>
                <w:rFonts w:ascii="Arial" w:hAnsi="Arial" w:cs="Arial"/>
                <w:b/>
                <w:sz w:val="18"/>
                <w:szCs w:val="18"/>
                <w:lang w:val="es-BO"/>
              </w:rPr>
              <w:t>4</w:t>
            </w:r>
            <w:r w:rsidRPr="00A32EFC">
              <w:rPr>
                <w:rFonts w:ascii="Arial" w:hAnsi="Arial" w:cs="Arial"/>
                <w:sz w:val="18"/>
                <w:szCs w:val="18"/>
                <w:lang w:val="es-BO"/>
              </w:rPr>
              <w:t xml:space="preserve"> planchas de </w:t>
            </w:r>
            <w:r w:rsidRPr="00A32EFC">
              <w:rPr>
                <w:rFonts w:ascii="Arial" w:hAnsi="Arial" w:cs="Arial"/>
                <w:b/>
                <w:sz w:val="18"/>
                <w:szCs w:val="18"/>
                <w:lang w:val="es-BO"/>
              </w:rPr>
              <w:t>0.08x0.05m</w:t>
            </w:r>
            <w:r w:rsidRPr="00A32EFC">
              <w:rPr>
                <w:rFonts w:ascii="Arial" w:hAnsi="Arial" w:cs="Arial"/>
                <w:sz w:val="18"/>
                <w:szCs w:val="18"/>
                <w:lang w:val="es-BO"/>
              </w:rPr>
              <w:t xml:space="preserv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plancha de </w:t>
            </w:r>
            <w:r w:rsidRPr="00A32EFC">
              <w:rPr>
                <w:rFonts w:ascii="Arial" w:hAnsi="Arial" w:cs="Arial"/>
                <w:b/>
                <w:sz w:val="18"/>
                <w:szCs w:val="18"/>
                <w:lang w:val="es-BO"/>
              </w:rPr>
              <w:t>3mm</w:t>
            </w:r>
            <w:r w:rsidRPr="00A32EFC">
              <w:rPr>
                <w:rFonts w:ascii="Arial" w:hAnsi="Arial" w:cs="Arial"/>
                <w:sz w:val="18"/>
                <w:szCs w:val="18"/>
                <w:lang w:val="es-BO"/>
              </w:rPr>
              <w:t xml:space="preserve"> de espesor</w:t>
            </w:r>
          </w:p>
          <w:p w:rsidR="00A32EFC" w:rsidRPr="00A32EFC" w:rsidRDefault="00A32EFC" w:rsidP="0036371A">
            <w:pPr>
              <w:pStyle w:val="Prrafodelista"/>
              <w:numPr>
                <w:ilvl w:val="0"/>
                <w:numId w:val="35"/>
              </w:numPr>
              <w:ind w:left="284" w:hanging="284"/>
              <w:contextualSpacing/>
              <w:jc w:val="both"/>
              <w:rPr>
                <w:rFonts w:ascii="Arial" w:hAnsi="Arial" w:cs="Arial"/>
                <w:sz w:val="18"/>
                <w:szCs w:val="18"/>
                <w:lang w:val="es-BO"/>
              </w:rPr>
            </w:pPr>
            <w:r w:rsidRPr="00A32EFC">
              <w:rPr>
                <w:rFonts w:ascii="Arial" w:hAnsi="Arial" w:cs="Arial"/>
                <w:b/>
                <w:sz w:val="18"/>
                <w:szCs w:val="18"/>
                <w:lang w:val="es-BO"/>
              </w:rPr>
              <w:t>1</w:t>
            </w:r>
            <w:r w:rsidRPr="00A32EFC">
              <w:rPr>
                <w:rFonts w:ascii="Arial" w:hAnsi="Arial" w:cs="Arial"/>
                <w:sz w:val="18"/>
                <w:szCs w:val="18"/>
                <w:lang w:val="es-BO"/>
              </w:rPr>
              <w:t xml:space="preserve"> tablero de aglomerado de </w:t>
            </w:r>
            <w:r w:rsidRPr="00A32EFC">
              <w:rPr>
                <w:rFonts w:ascii="Arial" w:hAnsi="Arial" w:cs="Arial"/>
                <w:b/>
                <w:sz w:val="18"/>
                <w:szCs w:val="18"/>
                <w:lang w:val="es-BO"/>
              </w:rPr>
              <w:t>1.66x1.84m</w:t>
            </w:r>
            <w:r w:rsidRPr="00A32EFC">
              <w:rPr>
                <w:rFonts w:ascii="Arial" w:hAnsi="Arial" w:cs="Arial"/>
                <w:sz w:val="18"/>
                <w:szCs w:val="18"/>
                <w:lang w:val="es-BO"/>
              </w:rPr>
              <w:t>, de aglomerado de madera rústico, 15mm de espesor con 1 cara lisa y barnizada</w:t>
            </w:r>
          </w:p>
          <w:p w:rsidR="00A32EFC" w:rsidRPr="000C6EB2" w:rsidRDefault="00A32EFC" w:rsidP="0036371A">
            <w:pPr>
              <w:pStyle w:val="Prrafodelista"/>
              <w:numPr>
                <w:ilvl w:val="0"/>
                <w:numId w:val="35"/>
              </w:numPr>
              <w:ind w:left="284" w:hanging="284"/>
              <w:contextualSpacing/>
              <w:jc w:val="both"/>
              <w:rPr>
                <w:rFonts w:ascii="Arial" w:hAnsi="Arial" w:cs="Arial"/>
                <w:sz w:val="18"/>
                <w:szCs w:val="18"/>
                <w:lang w:val="es-BO"/>
              </w:rPr>
            </w:pPr>
            <w:r w:rsidRPr="00A32EFC">
              <w:rPr>
                <w:rFonts w:ascii="Arial" w:hAnsi="Arial" w:cs="Arial"/>
                <w:b/>
                <w:sz w:val="18"/>
                <w:szCs w:val="18"/>
                <w:lang w:val="es-BO"/>
              </w:rPr>
              <w:t>12</w:t>
            </w:r>
            <w:r w:rsidRPr="00A32EFC">
              <w:rPr>
                <w:rFonts w:ascii="Arial" w:hAnsi="Arial" w:cs="Arial"/>
                <w:sz w:val="18"/>
                <w:szCs w:val="18"/>
                <w:lang w:val="es-BO"/>
              </w:rPr>
              <w:t xml:space="preserve"> pernos, tuercas y volandas para unión con </w:t>
            </w:r>
            <w:proofErr w:type="spellStart"/>
            <w:r w:rsidRPr="00A32EFC">
              <w:rPr>
                <w:rFonts w:ascii="Arial" w:hAnsi="Arial" w:cs="Arial"/>
                <w:sz w:val="18"/>
                <w:szCs w:val="18"/>
                <w:lang w:val="es-BO"/>
              </w:rPr>
              <w:t>parante</w:t>
            </w:r>
            <w:proofErr w:type="spellEnd"/>
            <w:r w:rsidRPr="00A32EFC">
              <w:rPr>
                <w:rFonts w:ascii="Arial" w:hAnsi="Arial" w:cs="Arial"/>
                <w:sz w:val="18"/>
                <w:szCs w:val="18"/>
                <w:lang w:val="es-BO"/>
              </w:rPr>
              <w:t xml:space="preserve"> vertical, acero al carbono, grado </w:t>
            </w:r>
            <w:r w:rsidRPr="00A32EFC">
              <w:rPr>
                <w:rFonts w:ascii="Arial" w:hAnsi="Arial" w:cs="Arial"/>
                <w:b/>
                <w:sz w:val="18"/>
                <w:szCs w:val="18"/>
                <w:lang w:val="es-BO"/>
              </w:rPr>
              <w:t>SAE 5</w:t>
            </w:r>
            <w:r w:rsidRPr="00A32EFC">
              <w:rPr>
                <w:rFonts w:ascii="Arial" w:hAnsi="Arial" w:cs="Arial"/>
                <w:sz w:val="18"/>
                <w:szCs w:val="18"/>
                <w:lang w:val="es-BO"/>
              </w:rPr>
              <w:t xml:space="preserve"> de </w:t>
            </w:r>
            <w:r w:rsidR="0036371A">
              <w:rPr>
                <w:rFonts w:ascii="Arial" w:hAnsi="Arial" w:cs="Arial"/>
                <w:b/>
                <w:sz w:val="18"/>
                <w:szCs w:val="18"/>
                <w:lang w:val="es-BO"/>
              </w:rPr>
              <w:t>1/2</w:t>
            </w:r>
            <w:r w:rsidRPr="00A32EFC">
              <w:rPr>
                <w:rFonts w:ascii="Arial" w:hAnsi="Arial" w:cs="Arial"/>
                <w:b/>
                <w:sz w:val="18"/>
                <w:szCs w:val="18"/>
                <w:lang w:val="es-BO"/>
              </w:rPr>
              <w:t>“</w:t>
            </w:r>
            <w:r w:rsidRPr="00A32EFC">
              <w:rPr>
                <w:rFonts w:ascii="Arial" w:hAnsi="Arial" w:cs="Arial"/>
                <w:sz w:val="18"/>
                <w:szCs w:val="18"/>
                <w:lang w:val="es-BO"/>
              </w:rPr>
              <w:t xml:space="preserve"> de diámetro y </w:t>
            </w:r>
            <w:r w:rsidRPr="00A32EFC">
              <w:rPr>
                <w:rFonts w:ascii="Arial" w:hAnsi="Arial" w:cs="Arial"/>
                <w:b/>
                <w:sz w:val="18"/>
                <w:szCs w:val="18"/>
                <w:lang w:val="es-BO"/>
              </w:rPr>
              <w:t>1 1/2 “</w:t>
            </w:r>
            <w:r w:rsidRPr="00A32EFC">
              <w:rPr>
                <w:rFonts w:ascii="Arial" w:hAnsi="Arial" w:cs="Arial"/>
                <w:sz w:val="18"/>
                <w:szCs w:val="18"/>
                <w:lang w:val="es-BO"/>
              </w:rPr>
              <w:t xml:space="preserve"> de largo </w:t>
            </w:r>
            <w:r w:rsidRPr="00A32EFC">
              <w:rPr>
                <w:rFonts w:ascii="Arial" w:hAnsi="Arial" w:cs="Arial"/>
                <w:sz w:val="18"/>
                <w:szCs w:val="18"/>
              </w:rPr>
              <w:t xml:space="preserve">que incluya cada uno su </w:t>
            </w:r>
            <w:proofErr w:type="spellStart"/>
            <w:r w:rsidRPr="00A32EFC">
              <w:rPr>
                <w:rFonts w:ascii="Arial" w:hAnsi="Arial" w:cs="Arial"/>
                <w:sz w:val="18"/>
                <w:szCs w:val="18"/>
              </w:rPr>
              <w:t>volanda</w:t>
            </w:r>
            <w:proofErr w:type="spellEnd"/>
            <w:r w:rsidRPr="00A32EFC">
              <w:rPr>
                <w:rFonts w:ascii="Arial" w:hAnsi="Arial" w:cs="Arial"/>
                <w:sz w:val="18"/>
                <w:szCs w:val="18"/>
              </w:rPr>
              <w:t xml:space="preserve"> plana de ½”, con un espesor de 2.5 mm, </w:t>
            </w:r>
            <w:r w:rsidRPr="00A32EFC">
              <w:rPr>
                <w:rFonts w:ascii="Arial" w:hAnsi="Arial" w:cs="Arial"/>
                <w:b/>
                <w:sz w:val="18"/>
                <w:szCs w:val="18"/>
              </w:rPr>
              <w:t>13 mm</w:t>
            </w:r>
            <w:r w:rsidRPr="00A32EFC">
              <w:rPr>
                <w:rFonts w:ascii="Arial" w:hAnsi="Arial" w:cs="Arial"/>
                <w:sz w:val="18"/>
                <w:szCs w:val="18"/>
              </w:rPr>
              <w:t xml:space="preserve"> de diámetro interno y </w:t>
            </w:r>
            <w:r w:rsidRPr="00A32EFC">
              <w:rPr>
                <w:rFonts w:ascii="Arial" w:hAnsi="Arial" w:cs="Arial"/>
                <w:b/>
                <w:sz w:val="18"/>
                <w:szCs w:val="18"/>
              </w:rPr>
              <w:t>35 mm</w:t>
            </w:r>
            <w:r w:rsidRPr="00A32EFC">
              <w:rPr>
                <w:rFonts w:ascii="Arial" w:hAnsi="Arial" w:cs="Arial"/>
                <w:sz w:val="18"/>
                <w:szCs w:val="18"/>
              </w:rPr>
              <w:t xml:space="preserve"> de diámetro externo.</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c>
          <w:tcPr>
            <w:tcW w:w="1106"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r>
      <w:tr w:rsidR="008D1E9C" w:rsidRPr="00A32EFC" w:rsidTr="00F73F2E">
        <w:tblPrEx>
          <w:tblLook w:val="04A0" w:firstRow="1" w:lastRow="0" w:firstColumn="1" w:lastColumn="0" w:noHBand="0" w:noVBand="1"/>
        </w:tblPrEx>
        <w:trPr>
          <w:cantSplit/>
          <w:trHeight w:hRule="exact" w:val="10883"/>
        </w:trPr>
        <w:tc>
          <w:tcPr>
            <w:tcW w:w="5809" w:type="dxa"/>
            <w:tcBorders>
              <w:top w:val="single" w:sz="4" w:space="0" w:color="auto"/>
              <w:left w:val="single" w:sz="4" w:space="0" w:color="auto"/>
              <w:bottom w:val="single" w:sz="4" w:space="0" w:color="auto"/>
              <w:right w:val="single" w:sz="4" w:space="0" w:color="auto"/>
            </w:tcBorders>
            <w:shd w:val="clear" w:color="auto" w:fill="FFFFFF" w:themeFill="background1"/>
          </w:tcPr>
          <w:p w:rsidR="00A32EFC" w:rsidRPr="00A32EFC" w:rsidRDefault="00A32EFC" w:rsidP="0036371A">
            <w:pPr>
              <w:jc w:val="both"/>
              <w:rPr>
                <w:rFonts w:ascii="Arial" w:hAnsi="Arial" w:cs="Arial"/>
                <w:sz w:val="18"/>
                <w:szCs w:val="18"/>
                <w:lang w:val="es-BO"/>
              </w:rPr>
            </w:pPr>
            <w:r w:rsidRPr="00A32EFC">
              <w:rPr>
                <w:rFonts w:ascii="Arial" w:hAnsi="Arial" w:cs="Arial"/>
                <w:sz w:val="18"/>
                <w:szCs w:val="18"/>
                <w:lang w:val="es-BO"/>
              </w:rPr>
              <w:lastRenderedPageBreak/>
              <w:t>Composición de cada bandeja superior de soporte simple (</w:t>
            </w:r>
            <w:r w:rsidRPr="00A32EFC">
              <w:rPr>
                <w:rFonts w:ascii="Arial" w:hAnsi="Arial" w:cs="Arial"/>
                <w:b/>
                <w:sz w:val="18"/>
                <w:szCs w:val="18"/>
                <w:lang w:val="es-BO"/>
              </w:rPr>
              <w:t>1</w:t>
            </w:r>
            <w:r w:rsidRPr="00A32EFC">
              <w:rPr>
                <w:rFonts w:ascii="Arial" w:hAnsi="Arial" w:cs="Arial"/>
                <w:sz w:val="18"/>
                <w:szCs w:val="18"/>
                <w:lang w:val="es-BO"/>
              </w:rPr>
              <w:t xml:space="preserve"> por cada módulo, total de </w:t>
            </w:r>
            <w:r w:rsidRPr="00A32EFC">
              <w:rPr>
                <w:rFonts w:ascii="Arial" w:hAnsi="Arial" w:cs="Arial"/>
                <w:b/>
                <w:sz w:val="18"/>
                <w:szCs w:val="18"/>
                <w:lang w:val="es-BO"/>
              </w:rPr>
              <w:t>20</w:t>
            </w:r>
            <w:r w:rsidRPr="00A32EFC">
              <w:rPr>
                <w:rFonts w:ascii="Arial" w:hAnsi="Arial" w:cs="Arial"/>
                <w:sz w:val="18"/>
                <w:szCs w:val="18"/>
                <w:lang w:val="es-BO"/>
              </w:rPr>
              <w:t>):</w:t>
            </w:r>
          </w:p>
          <w:p w:rsidR="00A32EFC" w:rsidRPr="00A32EFC" w:rsidRDefault="00A32EFC" w:rsidP="0036371A">
            <w:pPr>
              <w:pStyle w:val="Prrafodelista"/>
              <w:numPr>
                <w:ilvl w:val="0"/>
                <w:numId w:val="35"/>
              </w:numPr>
              <w:spacing w:before="20" w:after="20"/>
              <w:ind w:left="284" w:hanging="284"/>
              <w:contextualSpacing/>
              <w:jc w:val="both"/>
              <w:rPr>
                <w:rFonts w:ascii="Arial" w:hAnsi="Arial" w:cs="Arial"/>
                <w:sz w:val="18"/>
                <w:szCs w:val="18"/>
                <w:lang w:val="es-BO"/>
              </w:rPr>
            </w:pPr>
            <w:r w:rsidRPr="00A32EFC">
              <w:rPr>
                <w:rFonts w:ascii="Arial" w:hAnsi="Arial" w:cs="Arial"/>
                <w:b/>
                <w:sz w:val="18"/>
                <w:szCs w:val="18"/>
                <w:lang w:val="es-BO"/>
              </w:rPr>
              <w:t>2</w:t>
            </w:r>
            <w:r w:rsidRPr="00A32EFC">
              <w:rPr>
                <w:rFonts w:ascii="Arial" w:hAnsi="Arial" w:cs="Arial"/>
                <w:sz w:val="18"/>
                <w:szCs w:val="18"/>
                <w:lang w:val="es-BO"/>
              </w:rPr>
              <w:t xml:space="preserve"> costaneras de horizontales de </w:t>
            </w:r>
            <w:r w:rsidRPr="00A32EFC">
              <w:rPr>
                <w:rFonts w:ascii="Arial" w:hAnsi="Arial" w:cs="Arial"/>
                <w:b/>
                <w:sz w:val="18"/>
                <w:szCs w:val="18"/>
                <w:lang w:val="es-BO"/>
              </w:rPr>
              <w:t>1.68 m</w:t>
            </w:r>
            <w:r w:rsidRPr="00A32EFC">
              <w:rPr>
                <w:rFonts w:ascii="Arial" w:hAnsi="Arial" w:cs="Arial"/>
                <w:sz w:val="18"/>
                <w:szCs w:val="18"/>
                <w:lang w:val="es-BO"/>
              </w:rPr>
              <w:t>, acero estructural ASTM 36, perfil costanera de 80x40x15x3 mm</w:t>
            </w:r>
          </w:p>
          <w:p w:rsidR="00A32EFC" w:rsidRPr="00A32EFC" w:rsidRDefault="00A32EFC" w:rsidP="0036371A">
            <w:pPr>
              <w:pStyle w:val="Prrafodelista"/>
              <w:numPr>
                <w:ilvl w:val="0"/>
                <w:numId w:val="35"/>
              </w:numPr>
              <w:spacing w:before="20" w:after="20"/>
              <w:ind w:left="284" w:hanging="284"/>
              <w:contextualSpacing/>
              <w:jc w:val="both"/>
              <w:rPr>
                <w:rFonts w:ascii="Arial" w:hAnsi="Arial" w:cs="Arial"/>
                <w:sz w:val="18"/>
                <w:szCs w:val="18"/>
                <w:lang w:val="es-BO"/>
              </w:rPr>
            </w:pPr>
            <w:r w:rsidRPr="00A32EFC">
              <w:rPr>
                <w:rFonts w:ascii="Arial" w:hAnsi="Arial" w:cs="Arial"/>
                <w:b/>
                <w:sz w:val="18"/>
                <w:szCs w:val="18"/>
                <w:lang w:val="es-BO"/>
              </w:rPr>
              <w:t>2</w:t>
            </w:r>
            <w:r w:rsidRPr="00A32EFC">
              <w:rPr>
                <w:rFonts w:ascii="Arial" w:hAnsi="Arial" w:cs="Arial"/>
                <w:sz w:val="18"/>
                <w:szCs w:val="18"/>
                <w:lang w:val="es-BO"/>
              </w:rPr>
              <w:t xml:space="preserve"> tubos horizontales de </w:t>
            </w:r>
            <w:r w:rsidRPr="00A32EFC">
              <w:rPr>
                <w:rFonts w:ascii="Arial" w:hAnsi="Arial" w:cs="Arial"/>
                <w:b/>
                <w:sz w:val="18"/>
                <w:szCs w:val="18"/>
                <w:lang w:val="es-BO"/>
              </w:rPr>
              <w:t>1.748 m</w:t>
            </w:r>
            <w:r w:rsidRPr="00A32EFC">
              <w:rPr>
                <w:rFonts w:ascii="Arial" w:hAnsi="Arial" w:cs="Arial"/>
                <w:sz w:val="18"/>
                <w:szCs w:val="18"/>
                <w:lang w:val="es-BO"/>
              </w:rPr>
              <w:t xml:space="preserve"> de largo, acero estructural ASTM 36, tubo perfil cuadrado de 40x40x2 mm</w:t>
            </w:r>
          </w:p>
          <w:p w:rsidR="00A32EFC" w:rsidRPr="00A32EFC" w:rsidRDefault="00A32EFC" w:rsidP="0036371A">
            <w:pPr>
              <w:pStyle w:val="Prrafodelista"/>
              <w:numPr>
                <w:ilvl w:val="0"/>
                <w:numId w:val="35"/>
              </w:numPr>
              <w:spacing w:before="20" w:after="20"/>
              <w:ind w:left="284" w:hanging="284"/>
              <w:contextualSpacing/>
              <w:jc w:val="both"/>
              <w:rPr>
                <w:rFonts w:ascii="Arial" w:hAnsi="Arial" w:cs="Arial"/>
                <w:sz w:val="18"/>
                <w:szCs w:val="18"/>
                <w:lang w:val="es-BO"/>
              </w:rPr>
            </w:pPr>
            <w:r w:rsidRPr="00A32EFC">
              <w:rPr>
                <w:rFonts w:ascii="Arial" w:hAnsi="Arial" w:cs="Arial"/>
                <w:b/>
                <w:sz w:val="18"/>
                <w:szCs w:val="18"/>
                <w:lang w:val="es-BO"/>
              </w:rPr>
              <w:t>1</w:t>
            </w:r>
            <w:r w:rsidRPr="00A32EFC">
              <w:rPr>
                <w:rFonts w:ascii="Arial" w:hAnsi="Arial" w:cs="Arial"/>
                <w:sz w:val="18"/>
                <w:szCs w:val="18"/>
                <w:lang w:val="es-BO"/>
              </w:rPr>
              <w:t xml:space="preserve"> tablero de aglomerado de </w:t>
            </w:r>
            <w:r w:rsidRPr="00A32EFC">
              <w:rPr>
                <w:rFonts w:ascii="Arial" w:hAnsi="Arial" w:cs="Arial"/>
                <w:b/>
                <w:sz w:val="18"/>
                <w:szCs w:val="18"/>
                <w:lang w:val="es-BO"/>
              </w:rPr>
              <w:t>1.66x1.84m</w:t>
            </w:r>
            <w:r w:rsidRPr="00A32EFC">
              <w:rPr>
                <w:rFonts w:ascii="Arial" w:hAnsi="Arial" w:cs="Arial"/>
                <w:sz w:val="18"/>
                <w:szCs w:val="18"/>
                <w:lang w:val="es-BO"/>
              </w:rPr>
              <w:t xml:space="preserve">, aglomerado de madera rústico, </w:t>
            </w:r>
            <w:r w:rsidRPr="00A32EFC">
              <w:rPr>
                <w:rFonts w:ascii="Arial" w:hAnsi="Arial" w:cs="Arial"/>
                <w:b/>
                <w:sz w:val="18"/>
                <w:szCs w:val="18"/>
                <w:lang w:val="es-BO"/>
              </w:rPr>
              <w:t>15mm</w:t>
            </w:r>
            <w:r w:rsidRPr="00A32EFC">
              <w:rPr>
                <w:rFonts w:ascii="Arial" w:hAnsi="Arial" w:cs="Arial"/>
                <w:sz w:val="18"/>
                <w:szCs w:val="18"/>
                <w:lang w:val="es-BO"/>
              </w:rPr>
              <w:t xml:space="preserve"> de espesor con 1 cara lisa y barnizada</w:t>
            </w:r>
          </w:p>
          <w:p w:rsidR="00A32EFC" w:rsidRPr="00A32EFC" w:rsidRDefault="00A32EFC" w:rsidP="0036371A">
            <w:pPr>
              <w:pStyle w:val="Prrafodelista"/>
              <w:numPr>
                <w:ilvl w:val="0"/>
                <w:numId w:val="35"/>
              </w:numPr>
              <w:spacing w:before="20" w:after="20"/>
              <w:ind w:left="284" w:hanging="284"/>
              <w:contextualSpacing/>
              <w:jc w:val="both"/>
              <w:rPr>
                <w:rFonts w:ascii="Arial" w:hAnsi="Arial" w:cs="Arial"/>
                <w:sz w:val="18"/>
                <w:szCs w:val="18"/>
                <w:lang w:val="es-BO"/>
              </w:rPr>
            </w:pPr>
            <w:r w:rsidRPr="00A32EFC">
              <w:rPr>
                <w:rFonts w:ascii="Arial" w:hAnsi="Arial" w:cs="Arial"/>
                <w:b/>
                <w:sz w:val="18"/>
                <w:szCs w:val="18"/>
                <w:lang w:val="es-BO"/>
              </w:rPr>
              <w:t>12</w:t>
            </w:r>
            <w:r w:rsidRPr="00A32EFC">
              <w:rPr>
                <w:rFonts w:ascii="Arial" w:hAnsi="Arial" w:cs="Arial"/>
                <w:sz w:val="18"/>
                <w:szCs w:val="18"/>
                <w:lang w:val="es-BO"/>
              </w:rPr>
              <w:t xml:space="preserve"> pernos, tuercas y volandas para unión con </w:t>
            </w:r>
            <w:proofErr w:type="spellStart"/>
            <w:r w:rsidRPr="00A32EFC">
              <w:rPr>
                <w:rFonts w:ascii="Arial" w:hAnsi="Arial" w:cs="Arial"/>
                <w:sz w:val="18"/>
                <w:szCs w:val="18"/>
                <w:lang w:val="es-BO"/>
              </w:rPr>
              <w:t>parante</w:t>
            </w:r>
            <w:proofErr w:type="spellEnd"/>
            <w:r w:rsidRPr="00A32EFC">
              <w:rPr>
                <w:rFonts w:ascii="Arial" w:hAnsi="Arial" w:cs="Arial"/>
                <w:sz w:val="18"/>
                <w:szCs w:val="18"/>
                <w:lang w:val="es-BO"/>
              </w:rPr>
              <w:t xml:space="preserve"> vertical, acero al carbono, grado </w:t>
            </w:r>
            <w:r w:rsidRPr="00A32EFC">
              <w:rPr>
                <w:rFonts w:ascii="Arial" w:hAnsi="Arial" w:cs="Arial"/>
                <w:b/>
                <w:sz w:val="18"/>
                <w:szCs w:val="18"/>
                <w:lang w:val="es-BO"/>
              </w:rPr>
              <w:t>SAE 5</w:t>
            </w:r>
            <w:r w:rsidRPr="00A32EFC">
              <w:rPr>
                <w:rFonts w:ascii="Arial" w:hAnsi="Arial" w:cs="Arial"/>
                <w:sz w:val="18"/>
                <w:szCs w:val="18"/>
                <w:lang w:val="es-BO"/>
              </w:rPr>
              <w:t xml:space="preserve"> de  1/2 pulgada de diámetro y 1 1/2 pulgadas de largo </w:t>
            </w:r>
            <w:r w:rsidRPr="00A32EFC">
              <w:rPr>
                <w:rFonts w:ascii="Arial" w:hAnsi="Arial" w:cs="Arial"/>
                <w:sz w:val="18"/>
                <w:szCs w:val="18"/>
              </w:rPr>
              <w:t xml:space="preserve">que incluya cada uno su </w:t>
            </w:r>
            <w:proofErr w:type="spellStart"/>
            <w:r w:rsidRPr="00A32EFC">
              <w:rPr>
                <w:rFonts w:ascii="Arial" w:hAnsi="Arial" w:cs="Arial"/>
                <w:sz w:val="18"/>
                <w:szCs w:val="18"/>
              </w:rPr>
              <w:t>volanda</w:t>
            </w:r>
            <w:proofErr w:type="spellEnd"/>
            <w:r w:rsidRPr="00A32EFC">
              <w:rPr>
                <w:rFonts w:ascii="Arial" w:hAnsi="Arial" w:cs="Arial"/>
                <w:sz w:val="18"/>
                <w:szCs w:val="18"/>
              </w:rPr>
              <w:t xml:space="preserve"> plana de ½”, con un espesor de 2.5 mm, </w:t>
            </w:r>
            <w:r w:rsidRPr="00A32EFC">
              <w:rPr>
                <w:rFonts w:ascii="Arial" w:hAnsi="Arial" w:cs="Arial"/>
                <w:b/>
                <w:sz w:val="18"/>
                <w:szCs w:val="18"/>
              </w:rPr>
              <w:t>13 mm</w:t>
            </w:r>
            <w:r w:rsidRPr="00A32EFC">
              <w:rPr>
                <w:rFonts w:ascii="Arial" w:hAnsi="Arial" w:cs="Arial"/>
                <w:sz w:val="18"/>
                <w:szCs w:val="18"/>
              </w:rPr>
              <w:t xml:space="preserve"> de diámetro interno y </w:t>
            </w:r>
            <w:r w:rsidRPr="00A32EFC">
              <w:rPr>
                <w:rFonts w:ascii="Arial" w:hAnsi="Arial" w:cs="Arial"/>
                <w:b/>
                <w:sz w:val="18"/>
                <w:szCs w:val="18"/>
              </w:rPr>
              <w:t>35 mm</w:t>
            </w:r>
            <w:r w:rsidRPr="00A32EFC">
              <w:rPr>
                <w:rFonts w:ascii="Arial" w:hAnsi="Arial" w:cs="Arial"/>
                <w:sz w:val="18"/>
                <w:szCs w:val="18"/>
              </w:rPr>
              <w:t xml:space="preserve"> de diámetro externo</w:t>
            </w:r>
          </w:p>
          <w:p w:rsidR="0036371A" w:rsidRDefault="0036371A" w:rsidP="000C6EB2">
            <w:pPr>
              <w:spacing w:before="20" w:after="20"/>
              <w:rPr>
                <w:rFonts w:ascii="Arial" w:hAnsi="Arial" w:cs="Arial"/>
                <w:sz w:val="18"/>
                <w:szCs w:val="18"/>
                <w:lang w:val="es-BO"/>
              </w:rPr>
            </w:pPr>
          </w:p>
          <w:p w:rsidR="00A32EFC" w:rsidRPr="00A32EFC" w:rsidRDefault="00A32EFC" w:rsidP="000C6EB2">
            <w:pPr>
              <w:spacing w:before="20" w:after="20"/>
              <w:rPr>
                <w:rFonts w:ascii="Arial" w:hAnsi="Arial" w:cs="Arial"/>
                <w:sz w:val="18"/>
                <w:szCs w:val="18"/>
                <w:lang w:val="es-BO"/>
              </w:rPr>
            </w:pPr>
            <w:r w:rsidRPr="00A32EFC">
              <w:rPr>
                <w:rFonts w:ascii="Arial" w:hAnsi="Arial" w:cs="Arial"/>
                <w:sz w:val="18"/>
                <w:szCs w:val="18"/>
                <w:lang w:val="es-BO"/>
              </w:rPr>
              <w:t>Uniones de lado</w:t>
            </w:r>
          </w:p>
          <w:p w:rsidR="00A32EFC" w:rsidRPr="00A32EFC" w:rsidRDefault="00A32EFC" w:rsidP="000C6EB2">
            <w:pPr>
              <w:pStyle w:val="Textoindependiente"/>
              <w:spacing w:before="20" w:after="20"/>
              <w:jc w:val="both"/>
              <w:rPr>
                <w:rFonts w:ascii="Arial" w:hAnsi="Arial" w:cs="Arial"/>
                <w:sz w:val="18"/>
                <w:szCs w:val="18"/>
                <w:lang w:val="es-BO"/>
              </w:rPr>
            </w:pPr>
            <w:r w:rsidRPr="00A32EFC">
              <w:rPr>
                <w:rFonts w:ascii="Arial" w:hAnsi="Arial" w:cs="Arial"/>
                <w:sz w:val="18"/>
                <w:szCs w:val="18"/>
                <w:lang w:val="es-BO"/>
              </w:rPr>
              <w:t xml:space="preserve">La unión entre módulos </w:t>
            </w:r>
            <w:r w:rsidRPr="00A32EFC">
              <w:rPr>
                <w:rFonts w:ascii="Arial" w:hAnsi="Arial" w:cs="Arial"/>
                <w:b/>
                <w:sz w:val="18"/>
                <w:szCs w:val="18"/>
                <w:lang w:val="es-BO"/>
              </w:rPr>
              <w:t>M2</w:t>
            </w:r>
            <w:r w:rsidRPr="00A32EFC">
              <w:rPr>
                <w:rFonts w:ascii="Arial" w:hAnsi="Arial" w:cs="Arial"/>
                <w:sz w:val="18"/>
                <w:szCs w:val="18"/>
                <w:lang w:val="es-BO"/>
              </w:rPr>
              <w:t xml:space="preserve"> que se encuentren lado a lado, está dada por dos planchas (</w:t>
            </w:r>
            <w:r w:rsidRPr="00A32EFC">
              <w:rPr>
                <w:rFonts w:ascii="Arial" w:hAnsi="Arial" w:cs="Arial"/>
                <w:b/>
                <w:sz w:val="18"/>
                <w:szCs w:val="18"/>
                <w:lang w:val="es-BO"/>
              </w:rPr>
              <w:t>1</w:t>
            </w:r>
            <w:r w:rsidRPr="00A32EFC">
              <w:rPr>
                <w:rFonts w:ascii="Arial" w:hAnsi="Arial" w:cs="Arial"/>
                <w:sz w:val="18"/>
                <w:szCs w:val="18"/>
                <w:lang w:val="es-BO"/>
              </w:rPr>
              <w:t xml:space="preserve"> a cada lado).  Cada lado con </w:t>
            </w:r>
            <w:r w:rsidRPr="00A32EFC">
              <w:rPr>
                <w:rFonts w:ascii="Arial" w:hAnsi="Arial" w:cs="Arial"/>
                <w:b/>
                <w:sz w:val="18"/>
                <w:szCs w:val="18"/>
                <w:lang w:val="es-BO"/>
              </w:rPr>
              <w:t>4</w:t>
            </w:r>
            <w:r w:rsidRPr="00A32EFC">
              <w:rPr>
                <w:rFonts w:ascii="Arial" w:hAnsi="Arial" w:cs="Arial"/>
                <w:sz w:val="18"/>
                <w:szCs w:val="18"/>
                <w:lang w:val="es-BO"/>
              </w:rPr>
              <w:t xml:space="preserve"> pernos, tuercas y volandas descritos en el párrafo anterior. </w:t>
            </w:r>
          </w:p>
          <w:p w:rsidR="00A32EFC" w:rsidRPr="00A32EFC" w:rsidRDefault="00A32EFC" w:rsidP="000C6EB2">
            <w:pPr>
              <w:pStyle w:val="Textoindependiente"/>
              <w:spacing w:before="20" w:after="20"/>
              <w:jc w:val="both"/>
              <w:rPr>
                <w:rFonts w:ascii="Arial" w:hAnsi="Arial" w:cs="Arial"/>
                <w:sz w:val="18"/>
                <w:szCs w:val="18"/>
                <w:lang w:val="es-BO"/>
              </w:rPr>
            </w:pPr>
            <w:r w:rsidRPr="00A32EFC">
              <w:rPr>
                <w:rFonts w:ascii="Arial" w:hAnsi="Arial" w:cs="Arial"/>
                <w:sz w:val="18"/>
                <w:szCs w:val="18"/>
                <w:lang w:val="es-BO"/>
              </w:rPr>
              <w:t xml:space="preserve">Las cantidades y especificación de insumos para uniones “de lado” para el módulo de estante </w:t>
            </w:r>
            <w:r w:rsidRPr="00A32EFC">
              <w:rPr>
                <w:rFonts w:ascii="Arial" w:hAnsi="Arial" w:cs="Arial"/>
                <w:b/>
                <w:sz w:val="18"/>
                <w:szCs w:val="18"/>
                <w:lang w:val="es-BO"/>
              </w:rPr>
              <w:t>M2</w:t>
            </w:r>
            <w:r w:rsidRPr="00A32EFC">
              <w:rPr>
                <w:rFonts w:ascii="Arial" w:hAnsi="Arial" w:cs="Arial"/>
                <w:sz w:val="18"/>
                <w:szCs w:val="18"/>
                <w:lang w:val="es-BO"/>
              </w:rPr>
              <w:t xml:space="preserve"> se detallan a continuación:</w:t>
            </w:r>
          </w:p>
          <w:p w:rsidR="00A32EFC" w:rsidRPr="00A32EFC" w:rsidRDefault="00A32EFC" w:rsidP="0036371A">
            <w:pPr>
              <w:pStyle w:val="Prrafodelista"/>
              <w:numPr>
                <w:ilvl w:val="0"/>
                <w:numId w:val="35"/>
              </w:numPr>
              <w:spacing w:before="20" w:after="20"/>
              <w:ind w:left="284" w:hanging="284"/>
              <w:contextualSpacing/>
              <w:jc w:val="both"/>
              <w:rPr>
                <w:rFonts w:ascii="Arial" w:hAnsi="Arial" w:cs="Arial"/>
                <w:sz w:val="18"/>
                <w:szCs w:val="18"/>
                <w:lang w:val="es-BO"/>
              </w:rPr>
            </w:pPr>
            <w:r w:rsidRPr="00A32EFC">
              <w:rPr>
                <w:rFonts w:ascii="Arial" w:hAnsi="Arial" w:cs="Arial"/>
                <w:b/>
                <w:sz w:val="18"/>
                <w:szCs w:val="18"/>
                <w:lang w:val="es-BO"/>
              </w:rPr>
              <w:t>36</w:t>
            </w:r>
            <w:r w:rsidRPr="00A32EFC">
              <w:rPr>
                <w:rFonts w:ascii="Arial" w:hAnsi="Arial" w:cs="Arial"/>
                <w:sz w:val="18"/>
                <w:szCs w:val="18"/>
                <w:lang w:val="es-BO"/>
              </w:rPr>
              <w:t xml:space="preserve"> planchas de unión de </w:t>
            </w:r>
            <w:r w:rsidRPr="00A32EFC">
              <w:rPr>
                <w:rFonts w:ascii="Arial" w:hAnsi="Arial" w:cs="Arial"/>
                <w:b/>
                <w:sz w:val="18"/>
                <w:szCs w:val="18"/>
                <w:lang w:val="es-BO"/>
              </w:rPr>
              <w:t>0.16x0.08m</w:t>
            </w:r>
            <w:r w:rsidRPr="00A32EFC">
              <w:rPr>
                <w:rFonts w:ascii="Arial" w:hAnsi="Arial" w:cs="Arial"/>
                <w:sz w:val="18"/>
                <w:szCs w:val="18"/>
                <w:lang w:val="es-BO"/>
              </w:rPr>
              <w:t xml:space="preserve">, acero estructural ASTM 36, de </w:t>
            </w:r>
            <w:r w:rsidRPr="00A32EFC">
              <w:rPr>
                <w:rFonts w:ascii="Arial" w:hAnsi="Arial" w:cs="Arial"/>
                <w:b/>
                <w:sz w:val="18"/>
                <w:szCs w:val="18"/>
                <w:lang w:val="es-BO"/>
              </w:rPr>
              <w:t>3 mm</w:t>
            </w:r>
            <w:r w:rsidRPr="00A32EFC">
              <w:rPr>
                <w:rFonts w:ascii="Arial" w:hAnsi="Arial" w:cs="Arial"/>
                <w:sz w:val="18"/>
                <w:szCs w:val="18"/>
                <w:lang w:val="es-BO"/>
              </w:rPr>
              <w:t xml:space="preserve"> de espesor</w:t>
            </w:r>
          </w:p>
          <w:p w:rsidR="00A32EFC" w:rsidRPr="00A32EFC" w:rsidRDefault="00A32EFC" w:rsidP="0036371A">
            <w:pPr>
              <w:pStyle w:val="Prrafodelista"/>
              <w:numPr>
                <w:ilvl w:val="0"/>
                <w:numId w:val="35"/>
              </w:numPr>
              <w:spacing w:before="20" w:after="20"/>
              <w:ind w:left="284" w:hanging="284"/>
              <w:contextualSpacing/>
              <w:jc w:val="both"/>
              <w:rPr>
                <w:rFonts w:ascii="Arial" w:hAnsi="Arial" w:cs="Arial"/>
                <w:b/>
                <w:sz w:val="18"/>
                <w:szCs w:val="18"/>
                <w:lang w:val="es-BO"/>
              </w:rPr>
            </w:pPr>
            <w:r w:rsidRPr="00A32EFC">
              <w:rPr>
                <w:rFonts w:ascii="Arial" w:hAnsi="Arial" w:cs="Arial"/>
                <w:b/>
                <w:sz w:val="18"/>
                <w:szCs w:val="18"/>
                <w:lang w:val="es-BO"/>
              </w:rPr>
              <w:t>144</w:t>
            </w:r>
            <w:r w:rsidRPr="00A32EFC">
              <w:rPr>
                <w:rFonts w:ascii="Arial" w:hAnsi="Arial" w:cs="Arial"/>
                <w:sz w:val="18"/>
                <w:szCs w:val="18"/>
                <w:lang w:val="es-BO"/>
              </w:rPr>
              <w:t xml:space="preserve"> pernos, tuercas y volandas para unión con </w:t>
            </w:r>
            <w:proofErr w:type="spellStart"/>
            <w:r w:rsidRPr="00A32EFC">
              <w:rPr>
                <w:rFonts w:ascii="Arial" w:hAnsi="Arial" w:cs="Arial"/>
                <w:sz w:val="18"/>
                <w:szCs w:val="18"/>
                <w:lang w:val="es-BO"/>
              </w:rPr>
              <w:t>parante</w:t>
            </w:r>
            <w:proofErr w:type="spellEnd"/>
            <w:r w:rsidRPr="00A32EFC">
              <w:rPr>
                <w:rFonts w:ascii="Arial" w:hAnsi="Arial" w:cs="Arial"/>
                <w:sz w:val="18"/>
                <w:szCs w:val="18"/>
                <w:lang w:val="es-BO"/>
              </w:rPr>
              <w:t xml:space="preserve"> vertical, acero al carbono, grado SAE 5 de  1/2 pulgada de diámetro y 1 1/2 pulgadas de largo </w:t>
            </w:r>
            <w:r w:rsidRPr="00A32EFC">
              <w:rPr>
                <w:rFonts w:ascii="Arial" w:hAnsi="Arial" w:cs="Arial"/>
                <w:sz w:val="18"/>
                <w:szCs w:val="18"/>
              </w:rPr>
              <w:t xml:space="preserve">que incluya cada uno su </w:t>
            </w:r>
            <w:proofErr w:type="spellStart"/>
            <w:r w:rsidRPr="00A32EFC">
              <w:rPr>
                <w:rFonts w:ascii="Arial" w:hAnsi="Arial" w:cs="Arial"/>
                <w:sz w:val="18"/>
                <w:szCs w:val="18"/>
              </w:rPr>
              <w:t>volanda</w:t>
            </w:r>
            <w:proofErr w:type="spellEnd"/>
            <w:r w:rsidRPr="00A32EFC">
              <w:rPr>
                <w:rFonts w:ascii="Arial" w:hAnsi="Arial" w:cs="Arial"/>
                <w:sz w:val="18"/>
                <w:szCs w:val="18"/>
              </w:rPr>
              <w:t xml:space="preserve"> plana de ½”, con un espesor de 2.5 mm, </w:t>
            </w:r>
            <w:r w:rsidRPr="00A32EFC">
              <w:rPr>
                <w:rFonts w:ascii="Arial" w:hAnsi="Arial" w:cs="Arial"/>
                <w:b/>
                <w:sz w:val="18"/>
                <w:szCs w:val="18"/>
              </w:rPr>
              <w:t>13 mm</w:t>
            </w:r>
            <w:r w:rsidRPr="00A32EFC">
              <w:rPr>
                <w:rFonts w:ascii="Arial" w:hAnsi="Arial" w:cs="Arial"/>
                <w:sz w:val="18"/>
                <w:szCs w:val="18"/>
              </w:rPr>
              <w:t xml:space="preserve"> de diámetro interno y </w:t>
            </w:r>
            <w:r w:rsidRPr="00A32EFC">
              <w:rPr>
                <w:rFonts w:ascii="Arial" w:hAnsi="Arial" w:cs="Arial"/>
                <w:b/>
                <w:sz w:val="18"/>
                <w:szCs w:val="18"/>
              </w:rPr>
              <w:t>35 mm</w:t>
            </w:r>
            <w:r w:rsidRPr="00A32EFC">
              <w:rPr>
                <w:rFonts w:ascii="Arial" w:hAnsi="Arial" w:cs="Arial"/>
                <w:sz w:val="18"/>
                <w:szCs w:val="18"/>
              </w:rPr>
              <w:t xml:space="preserve"> de diámetro externo.</w:t>
            </w:r>
          </w:p>
          <w:p w:rsidR="00A32EFC" w:rsidRPr="00A32EFC" w:rsidRDefault="00A32EFC" w:rsidP="008D1E9C">
            <w:pPr>
              <w:contextualSpacing/>
              <w:rPr>
                <w:rFonts w:ascii="Arial" w:hAnsi="Arial" w:cs="Arial"/>
                <w:sz w:val="18"/>
                <w:szCs w:val="18"/>
                <w:lang w:val="es-BO"/>
              </w:rPr>
            </w:pPr>
          </w:p>
          <w:p w:rsidR="00A32EFC" w:rsidRPr="00A32EFC" w:rsidRDefault="00243466" w:rsidP="00243466">
            <w:pPr>
              <w:shd w:val="clear" w:color="auto" w:fill="D9D9D9" w:themeFill="background1" w:themeFillShade="D9"/>
              <w:contextualSpacing/>
              <w:rPr>
                <w:rFonts w:ascii="Arial" w:hAnsi="Arial" w:cs="Arial"/>
                <w:b/>
                <w:sz w:val="18"/>
                <w:szCs w:val="18"/>
                <w:lang w:val="es-BO"/>
              </w:rPr>
            </w:pPr>
            <w:r>
              <w:rPr>
                <w:rFonts w:ascii="Arial" w:hAnsi="Arial" w:cs="Arial"/>
                <w:b/>
                <w:sz w:val="18"/>
                <w:szCs w:val="18"/>
              </w:rPr>
              <w:t>Módulo 3</w:t>
            </w:r>
          </w:p>
          <w:p w:rsidR="00243466" w:rsidRDefault="00243466" w:rsidP="000C6EB2">
            <w:pPr>
              <w:spacing w:before="20" w:after="20"/>
              <w:contextualSpacing/>
              <w:rPr>
                <w:rFonts w:ascii="Arial" w:hAnsi="Arial" w:cs="Arial"/>
                <w:sz w:val="18"/>
                <w:szCs w:val="18"/>
              </w:rPr>
            </w:pPr>
          </w:p>
          <w:p w:rsidR="00A32EFC" w:rsidRPr="00A32EFC" w:rsidRDefault="00A32EFC" w:rsidP="000C6EB2">
            <w:pPr>
              <w:spacing w:before="20" w:after="20"/>
              <w:contextualSpacing/>
              <w:rPr>
                <w:rFonts w:ascii="Arial" w:hAnsi="Arial" w:cs="Arial"/>
                <w:sz w:val="18"/>
                <w:szCs w:val="18"/>
              </w:rPr>
            </w:pPr>
            <w:r w:rsidRPr="00A32EFC">
              <w:rPr>
                <w:rFonts w:ascii="Arial" w:hAnsi="Arial" w:cs="Arial"/>
                <w:sz w:val="18"/>
                <w:szCs w:val="18"/>
              </w:rPr>
              <w:t xml:space="preserve">Unidad: </w:t>
            </w:r>
            <w:r w:rsidRPr="00A32EFC">
              <w:rPr>
                <w:rFonts w:ascii="Arial" w:hAnsi="Arial" w:cs="Arial"/>
                <w:b/>
                <w:sz w:val="18"/>
                <w:szCs w:val="18"/>
              </w:rPr>
              <w:t>Pieza</w:t>
            </w:r>
            <w:r w:rsidRPr="00A32EFC">
              <w:rPr>
                <w:rFonts w:ascii="Arial" w:hAnsi="Arial" w:cs="Arial"/>
                <w:sz w:val="18"/>
                <w:szCs w:val="18"/>
              </w:rPr>
              <w:t xml:space="preserve"> </w:t>
            </w:r>
          </w:p>
          <w:p w:rsidR="00A32EFC" w:rsidRPr="00A32EFC" w:rsidRDefault="00A32EFC" w:rsidP="000C6EB2">
            <w:pPr>
              <w:spacing w:before="20" w:after="20"/>
              <w:contextualSpacing/>
              <w:rPr>
                <w:rFonts w:ascii="Arial" w:hAnsi="Arial" w:cs="Arial"/>
                <w:b/>
                <w:sz w:val="18"/>
                <w:szCs w:val="18"/>
              </w:rPr>
            </w:pPr>
            <w:r w:rsidRPr="00A32EFC">
              <w:rPr>
                <w:rFonts w:ascii="Arial" w:hAnsi="Arial" w:cs="Arial"/>
                <w:sz w:val="18"/>
                <w:szCs w:val="18"/>
              </w:rPr>
              <w:t xml:space="preserve">Cantidad: </w:t>
            </w:r>
            <w:r w:rsidRPr="00A32EFC">
              <w:rPr>
                <w:rFonts w:ascii="Arial" w:hAnsi="Arial" w:cs="Arial"/>
                <w:b/>
                <w:sz w:val="18"/>
                <w:szCs w:val="18"/>
              </w:rPr>
              <w:t>15</w:t>
            </w:r>
          </w:p>
          <w:p w:rsidR="00A32EFC" w:rsidRPr="00A32EFC" w:rsidRDefault="00A32EFC" w:rsidP="000C6EB2">
            <w:pPr>
              <w:spacing w:before="20" w:after="20"/>
              <w:contextualSpacing/>
              <w:rPr>
                <w:rFonts w:ascii="Arial" w:hAnsi="Arial" w:cs="Arial"/>
                <w:b/>
                <w:sz w:val="18"/>
                <w:szCs w:val="18"/>
              </w:rPr>
            </w:pPr>
            <w:r w:rsidRPr="00A32EFC">
              <w:rPr>
                <w:rFonts w:ascii="Arial" w:hAnsi="Arial" w:cs="Arial"/>
                <w:sz w:val="18"/>
                <w:szCs w:val="18"/>
              </w:rPr>
              <w:t xml:space="preserve">Altura(m): </w:t>
            </w:r>
            <w:r w:rsidRPr="00A32EFC">
              <w:rPr>
                <w:rFonts w:ascii="Arial" w:hAnsi="Arial" w:cs="Arial"/>
                <w:b/>
                <w:sz w:val="18"/>
                <w:szCs w:val="18"/>
              </w:rPr>
              <w:t>3.85</w:t>
            </w:r>
          </w:p>
          <w:p w:rsidR="00A32EFC" w:rsidRPr="00A32EFC" w:rsidRDefault="00A32EFC" w:rsidP="000C6EB2">
            <w:pPr>
              <w:spacing w:before="20" w:after="20"/>
              <w:contextualSpacing/>
              <w:rPr>
                <w:rFonts w:ascii="Arial" w:hAnsi="Arial" w:cs="Arial"/>
                <w:b/>
                <w:sz w:val="18"/>
                <w:szCs w:val="18"/>
              </w:rPr>
            </w:pPr>
            <w:r w:rsidRPr="00A32EFC">
              <w:rPr>
                <w:rFonts w:ascii="Arial" w:hAnsi="Arial" w:cs="Arial"/>
                <w:sz w:val="18"/>
                <w:szCs w:val="18"/>
              </w:rPr>
              <w:t xml:space="preserve">Lateral(m): </w:t>
            </w:r>
            <w:r w:rsidRPr="00A32EFC">
              <w:rPr>
                <w:rFonts w:ascii="Arial" w:hAnsi="Arial" w:cs="Arial"/>
                <w:b/>
                <w:sz w:val="18"/>
                <w:szCs w:val="18"/>
              </w:rPr>
              <w:t>0.83</w:t>
            </w:r>
          </w:p>
          <w:p w:rsidR="00A32EFC" w:rsidRPr="00A32EFC" w:rsidRDefault="00A32EFC" w:rsidP="000C6EB2">
            <w:pPr>
              <w:spacing w:before="20" w:after="20"/>
              <w:contextualSpacing/>
              <w:rPr>
                <w:rFonts w:ascii="Arial" w:hAnsi="Arial" w:cs="Arial"/>
                <w:sz w:val="18"/>
                <w:szCs w:val="18"/>
              </w:rPr>
            </w:pPr>
            <w:r w:rsidRPr="00A32EFC">
              <w:rPr>
                <w:rFonts w:ascii="Arial" w:hAnsi="Arial" w:cs="Arial"/>
                <w:sz w:val="18"/>
                <w:szCs w:val="18"/>
              </w:rPr>
              <w:t xml:space="preserve">Frente(m): </w:t>
            </w:r>
            <w:r w:rsidRPr="00A32EFC">
              <w:rPr>
                <w:rFonts w:ascii="Arial" w:hAnsi="Arial" w:cs="Arial"/>
                <w:b/>
                <w:sz w:val="18"/>
                <w:szCs w:val="18"/>
              </w:rPr>
              <w:t>1.84</w:t>
            </w:r>
            <w:r w:rsidRPr="00A32EFC">
              <w:rPr>
                <w:rFonts w:ascii="Arial" w:hAnsi="Arial" w:cs="Arial"/>
                <w:sz w:val="18"/>
                <w:szCs w:val="18"/>
              </w:rPr>
              <w:t xml:space="preserve"> </w:t>
            </w:r>
          </w:p>
          <w:p w:rsidR="00A32EFC" w:rsidRPr="00A32EFC" w:rsidRDefault="00A32EFC" w:rsidP="000C6EB2">
            <w:pPr>
              <w:spacing w:before="20" w:after="20"/>
              <w:contextualSpacing/>
              <w:rPr>
                <w:rFonts w:ascii="Arial" w:hAnsi="Arial" w:cs="Arial"/>
                <w:b/>
                <w:sz w:val="18"/>
                <w:szCs w:val="18"/>
              </w:rPr>
            </w:pPr>
            <w:r w:rsidRPr="00A32EFC">
              <w:rPr>
                <w:rFonts w:ascii="Arial" w:hAnsi="Arial" w:cs="Arial"/>
                <w:sz w:val="18"/>
                <w:szCs w:val="18"/>
              </w:rPr>
              <w:t xml:space="preserve">Bandejas: </w:t>
            </w:r>
            <w:r w:rsidRPr="00A32EFC">
              <w:rPr>
                <w:rFonts w:ascii="Arial" w:hAnsi="Arial" w:cs="Arial"/>
                <w:b/>
                <w:sz w:val="18"/>
                <w:szCs w:val="18"/>
              </w:rPr>
              <w:t>6</w:t>
            </w:r>
          </w:p>
          <w:p w:rsidR="00A32EFC" w:rsidRPr="00A32EFC" w:rsidRDefault="00A32EFC" w:rsidP="000C6EB2">
            <w:pPr>
              <w:spacing w:before="20" w:after="20"/>
              <w:contextualSpacing/>
              <w:rPr>
                <w:rFonts w:ascii="Arial" w:hAnsi="Arial" w:cs="Arial"/>
                <w:sz w:val="18"/>
                <w:szCs w:val="18"/>
              </w:rPr>
            </w:pPr>
            <w:r w:rsidRPr="00A32EFC">
              <w:rPr>
                <w:rFonts w:ascii="Arial" w:hAnsi="Arial" w:cs="Arial"/>
                <w:sz w:val="18"/>
                <w:szCs w:val="18"/>
              </w:rPr>
              <w:t xml:space="preserve">Altura entre bandejas(m): </w:t>
            </w:r>
            <w:r w:rsidRPr="00A32EFC">
              <w:rPr>
                <w:rFonts w:ascii="Arial" w:hAnsi="Arial" w:cs="Arial"/>
                <w:b/>
                <w:sz w:val="18"/>
                <w:szCs w:val="18"/>
              </w:rPr>
              <w:t>0.655</w:t>
            </w:r>
          </w:p>
          <w:p w:rsidR="00A32EFC" w:rsidRPr="00A32EFC" w:rsidRDefault="00A32EFC" w:rsidP="000C6EB2">
            <w:pPr>
              <w:spacing w:before="20" w:after="20"/>
              <w:rPr>
                <w:rFonts w:ascii="Arial" w:hAnsi="Arial" w:cs="Arial"/>
                <w:sz w:val="18"/>
                <w:szCs w:val="18"/>
                <w:lang w:val="es-BO"/>
              </w:rPr>
            </w:pPr>
            <w:r w:rsidRPr="00A32EFC">
              <w:rPr>
                <w:rFonts w:ascii="Arial" w:hAnsi="Arial" w:cs="Arial"/>
                <w:sz w:val="18"/>
                <w:szCs w:val="18"/>
                <w:lang w:val="es-BO"/>
              </w:rPr>
              <w:t>Composición por cada Marco Lateral (</w:t>
            </w:r>
            <w:r w:rsidRPr="00A32EFC">
              <w:rPr>
                <w:rFonts w:ascii="Arial" w:hAnsi="Arial" w:cs="Arial"/>
                <w:b/>
                <w:sz w:val="18"/>
                <w:szCs w:val="18"/>
                <w:lang w:val="es-BO"/>
              </w:rPr>
              <w:t>2</w:t>
            </w:r>
            <w:r w:rsidRPr="00A32EFC">
              <w:rPr>
                <w:rFonts w:ascii="Arial" w:hAnsi="Arial" w:cs="Arial"/>
                <w:sz w:val="18"/>
                <w:szCs w:val="18"/>
                <w:lang w:val="es-BO"/>
              </w:rPr>
              <w:t xml:space="preserve"> por cada módulo, total de </w:t>
            </w:r>
            <w:r w:rsidRPr="00A32EFC">
              <w:rPr>
                <w:rFonts w:ascii="Arial" w:hAnsi="Arial" w:cs="Arial"/>
                <w:b/>
                <w:sz w:val="18"/>
                <w:szCs w:val="18"/>
                <w:lang w:val="es-BO"/>
              </w:rPr>
              <w:t>30</w:t>
            </w:r>
            <w:r w:rsidRPr="00A32EFC">
              <w:rPr>
                <w:rFonts w:ascii="Arial" w:hAnsi="Arial" w:cs="Arial"/>
                <w:sz w:val="18"/>
                <w:szCs w:val="18"/>
                <w:lang w:val="es-BO"/>
              </w:rPr>
              <w:t>):</w:t>
            </w:r>
          </w:p>
          <w:p w:rsidR="00A32EFC" w:rsidRPr="00A32EFC" w:rsidRDefault="00A32EFC" w:rsidP="007217FC">
            <w:pPr>
              <w:pStyle w:val="Prrafodelista"/>
              <w:numPr>
                <w:ilvl w:val="0"/>
                <w:numId w:val="35"/>
              </w:numPr>
              <w:spacing w:before="20" w:after="20"/>
              <w:ind w:left="284" w:hanging="284"/>
              <w:contextualSpacing/>
              <w:jc w:val="both"/>
              <w:rPr>
                <w:rFonts w:ascii="Arial" w:hAnsi="Arial" w:cs="Arial"/>
                <w:sz w:val="18"/>
                <w:szCs w:val="18"/>
                <w:lang w:val="es-BO"/>
              </w:rPr>
            </w:pPr>
            <w:r w:rsidRPr="00A32EFC">
              <w:rPr>
                <w:rFonts w:ascii="Arial" w:hAnsi="Arial" w:cs="Arial"/>
                <w:b/>
                <w:sz w:val="18"/>
                <w:szCs w:val="18"/>
                <w:lang w:val="es-BO"/>
              </w:rPr>
              <w:t>2</w:t>
            </w:r>
            <w:r w:rsidRPr="00A32EFC">
              <w:rPr>
                <w:rFonts w:ascii="Arial" w:hAnsi="Arial" w:cs="Arial"/>
                <w:sz w:val="18"/>
                <w:szCs w:val="18"/>
                <w:lang w:val="es-BO"/>
              </w:rPr>
              <w:t xml:space="preserve"> </w:t>
            </w:r>
            <w:proofErr w:type="spellStart"/>
            <w:r w:rsidRPr="00A32EFC">
              <w:rPr>
                <w:rFonts w:ascii="Arial" w:hAnsi="Arial" w:cs="Arial"/>
                <w:sz w:val="18"/>
                <w:szCs w:val="18"/>
                <w:lang w:val="es-BO"/>
              </w:rPr>
              <w:t>parantes</w:t>
            </w:r>
            <w:proofErr w:type="spellEnd"/>
            <w:r w:rsidRPr="00A32EFC">
              <w:rPr>
                <w:rFonts w:ascii="Arial" w:hAnsi="Arial" w:cs="Arial"/>
                <w:sz w:val="18"/>
                <w:szCs w:val="18"/>
                <w:lang w:val="es-BO"/>
              </w:rPr>
              <w:t xml:space="preserve"> verticales de </w:t>
            </w:r>
            <w:r w:rsidRPr="00A32EFC">
              <w:rPr>
                <w:rFonts w:ascii="Arial" w:hAnsi="Arial" w:cs="Arial"/>
                <w:b/>
                <w:sz w:val="18"/>
                <w:szCs w:val="18"/>
                <w:lang w:val="es-BO"/>
              </w:rPr>
              <w:t>3.85 m</w:t>
            </w:r>
            <w:r w:rsidRPr="00A32EFC">
              <w:rPr>
                <w:rFonts w:ascii="Arial" w:hAnsi="Arial" w:cs="Arial"/>
                <w:sz w:val="18"/>
                <w:szCs w:val="18"/>
                <w:lang w:val="es-BO"/>
              </w:rPr>
              <w:t xml:space="preserv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perfil de canal de </w:t>
            </w:r>
            <w:r w:rsidRPr="00A32EFC">
              <w:rPr>
                <w:rFonts w:ascii="Arial" w:hAnsi="Arial" w:cs="Arial"/>
                <w:b/>
                <w:sz w:val="18"/>
                <w:szCs w:val="18"/>
                <w:lang w:val="es-BO"/>
              </w:rPr>
              <w:t>80x40x3 mm</w:t>
            </w:r>
          </w:p>
          <w:p w:rsidR="00A32EFC" w:rsidRPr="00A32EFC" w:rsidRDefault="00A32EFC" w:rsidP="007217FC">
            <w:pPr>
              <w:pStyle w:val="Prrafodelista"/>
              <w:numPr>
                <w:ilvl w:val="0"/>
                <w:numId w:val="35"/>
              </w:numPr>
              <w:spacing w:before="20" w:after="20"/>
              <w:ind w:left="284" w:hanging="284"/>
              <w:contextualSpacing/>
              <w:jc w:val="both"/>
              <w:rPr>
                <w:rFonts w:ascii="Arial" w:hAnsi="Arial" w:cs="Arial"/>
                <w:sz w:val="18"/>
                <w:szCs w:val="18"/>
                <w:lang w:val="es-BO"/>
              </w:rPr>
            </w:pPr>
            <w:r w:rsidRPr="00A32EFC">
              <w:rPr>
                <w:rFonts w:ascii="Arial" w:hAnsi="Arial" w:cs="Arial"/>
                <w:b/>
                <w:sz w:val="18"/>
                <w:szCs w:val="18"/>
                <w:lang w:val="es-BO"/>
              </w:rPr>
              <w:t>2</w:t>
            </w:r>
            <w:r w:rsidRPr="00A32EFC">
              <w:rPr>
                <w:rFonts w:ascii="Arial" w:hAnsi="Arial" w:cs="Arial"/>
                <w:sz w:val="18"/>
                <w:szCs w:val="18"/>
                <w:lang w:val="es-BO"/>
              </w:rPr>
              <w:t xml:space="preserve"> planchas  de base de 0.05 x 0.08 m,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plancha de </w:t>
            </w:r>
            <w:r w:rsidRPr="00A32EFC">
              <w:rPr>
                <w:rFonts w:ascii="Arial" w:hAnsi="Arial" w:cs="Arial"/>
                <w:b/>
                <w:sz w:val="18"/>
                <w:szCs w:val="18"/>
                <w:lang w:val="es-BO"/>
              </w:rPr>
              <w:t>3mm</w:t>
            </w:r>
            <w:r w:rsidRPr="00A32EFC">
              <w:rPr>
                <w:rFonts w:ascii="Arial" w:hAnsi="Arial" w:cs="Arial"/>
                <w:sz w:val="18"/>
                <w:szCs w:val="18"/>
                <w:lang w:val="es-BO"/>
              </w:rPr>
              <w:t xml:space="preserve"> de espesor</w:t>
            </w:r>
          </w:p>
          <w:p w:rsidR="00A32EFC" w:rsidRPr="00A32EFC" w:rsidRDefault="00A32EFC" w:rsidP="007217FC">
            <w:pPr>
              <w:pStyle w:val="Prrafodelista"/>
              <w:numPr>
                <w:ilvl w:val="0"/>
                <w:numId w:val="35"/>
              </w:numPr>
              <w:spacing w:before="20" w:after="20"/>
              <w:ind w:left="284" w:hanging="284"/>
              <w:contextualSpacing/>
              <w:jc w:val="both"/>
              <w:rPr>
                <w:rFonts w:ascii="Arial" w:hAnsi="Arial" w:cs="Arial"/>
                <w:sz w:val="18"/>
                <w:szCs w:val="18"/>
                <w:lang w:val="es-BO"/>
              </w:rPr>
            </w:pPr>
            <w:r w:rsidRPr="00A32EFC">
              <w:rPr>
                <w:rFonts w:ascii="Arial" w:hAnsi="Arial" w:cs="Arial"/>
                <w:b/>
                <w:sz w:val="18"/>
                <w:szCs w:val="18"/>
                <w:lang w:val="es-BO"/>
              </w:rPr>
              <w:t>6</w:t>
            </w:r>
            <w:r w:rsidRPr="00A32EFC">
              <w:rPr>
                <w:rFonts w:ascii="Arial" w:hAnsi="Arial" w:cs="Arial"/>
                <w:sz w:val="18"/>
                <w:szCs w:val="18"/>
                <w:lang w:val="es-BO"/>
              </w:rPr>
              <w:t xml:space="preserve"> costaneras de </w:t>
            </w:r>
            <w:r w:rsidRPr="00A32EFC">
              <w:rPr>
                <w:rFonts w:ascii="Arial" w:hAnsi="Arial" w:cs="Arial"/>
                <w:b/>
                <w:sz w:val="18"/>
                <w:szCs w:val="18"/>
                <w:lang w:val="es-BO"/>
              </w:rPr>
              <w:t>0.83 m</w:t>
            </w:r>
            <w:r w:rsidRPr="00A32EFC">
              <w:rPr>
                <w:rFonts w:ascii="Arial" w:hAnsi="Arial" w:cs="Arial"/>
                <w:sz w:val="18"/>
                <w:szCs w:val="18"/>
                <w:lang w:val="es-BO"/>
              </w:rPr>
              <w:t xml:space="preserv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perfil de costanera de </w:t>
            </w:r>
            <w:r w:rsidRPr="00A32EFC">
              <w:rPr>
                <w:rFonts w:ascii="Arial" w:hAnsi="Arial" w:cs="Arial"/>
                <w:b/>
                <w:sz w:val="18"/>
                <w:szCs w:val="18"/>
                <w:lang w:val="es-BO"/>
              </w:rPr>
              <w:t>80x40x15x3mm</w:t>
            </w:r>
          </w:p>
          <w:p w:rsidR="00A32EFC" w:rsidRPr="00A32EFC" w:rsidRDefault="00A32EFC" w:rsidP="007217FC">
            <w:pPr>
              <w:pStyle w:val="Prrafodelista"/>
              <w:spacing w:before="20" w:after="20"/>
              <w:ind w:left="0"/>
              <w:jc w:val="both"/>
              <w:rPr>
                <w:rFonts w:ascii="Arial" w:hAnsi="Arial" w:cs="Arial"/>
                <w:sz w:val="18"/>
                <w:szCs w:val="18"/>
                <w:lang w:val="es-BO"/>
              </w:rPr>
            </w:pPr>
            <w:r w:rsidRPr="00A32EFC">
              <w:rPr>
                <w:rFonts w:ascii="Arial" w:hAnsi="Arial" w:cs="Arial"/>
                <w:sz w:val="18"/>
                <w:szCs w:val="18"/>
                <w:lang w:val="es-BO"/>
              </w:rPr>
              <w:t>Apoyos por cada Marco Lateral de parrillas de bandejas:</w:t>
            </w:r>
          </w:p>
          <w:p w:rsidR="00A32EFC" w:rsidRPr="00A32EFC" w:rsidRDefault="00A32EFC" w:rsidP="007217FC">
            <w:pPr>
              <w:pStyle w:val="Prrafodelista"/>
              <w:numPr>
                <w:ilvl w:val="0"/>
                <w:numId w:val="35"/>
              </w:numPr>
              <w:spacing w:before="20" w:after="20"/>
              <w:ind w:left="284" w:hanging="284"/>
              <w:contextualSpacing/>
              <w:jc w:val="both"/>
              <w:rPr>
                <w:rFonts w:ascii="Arial" w:hAnsi="Arial" w:cs="Arial"/>
                <w:sz w:val="18"/>
                <w:szCs w:val="18"/>
                <w:lang w:val="es-BO"/>
              </w:rPr>
            </w:pPr>
            <w:r w:rsidRPr="00A32EFC">
              <w:rPr>
                <w:rFonts w:ascii="Arial" w:hAnsi="Arial" w:cs="Arial"/>
                <w:b/>
                <w:sz w:val="18"/>
                <w:szCs w:val="18"/>
                <w:lang w:val="es-BO"/>
              </w:rPr>
              <w:t>12</w:t>
            </w:r>
            <w:r w:rsidRPr="00A32EFC">
              <w:rPr>
                <w:rFonts w:ascii="Arial" w:hAnsi="Arial" w:cs="Arial"/>
                <w:sz w:val="18"/>
                <w:szCs w:val="18"/>
                <w:lang w:val="es-BO"/>
              </w:rPr>
              <w:t xml:space="preserve"> planchas de </w:t>
            </w:r>
            <w:r w:rsidRPr="00A32EFC">
              <w:rPr>
                <w:rFonts w:ascii="Arial" w:hAnsi="Arial" w:cs="Arial"/>
                <w:b/>
                <w:sz w:val="18"/>
                <w:szCs w:val="18"/>
                <w:lang w:val="es-BO"/>
              </w:rPr>
              <w:t>0.08x0.05m</w:t>
            </w:r>
            <w:r w:rsidRPr="00A32EFC">
              <w:rPr>
                <w:rFonts w:ascii="Arial" w:hAnsi="Arial" w:cs="Arial"/>
                <w:sz w:val="18"/>
                <w:szCs w:val="18"/>
                <w:lang w:val="es-BO"/>
              </w:rPr>
              <w:t xml:space="preserv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plancha de </w:t>
            </w:r>
            <w:r w:rsidRPr="00A32EFC">
              <w:rPr>
                <w:rFonts w:ascii="Arial" w:hAnsi="Arial" w:cs="Arial"/>
                <w:b/>
                <w:sz w:val="18"/>
                <w:szCs w:val="18"/>
                <w:lang w:val="es-BO"/>
              </w:rPr>
              <w:t>3mm</w:t>
            </w:r>
            <w:r w:rsidRPr="00A32EFC">
              <w:rPr>
                <w:rFonts w:ascii="Arial" w:hAnsi="Arial" w:cs="Arial"/>
                <w:sz w:val="18"/>
                <w:szCs w:val="18"/>
                <w:lang w:val="es-BO"/>
              </w:rPr>
              <w:t xml:space="preserve"> de espesor</w:t>
            </w:r>
          </w:p>
          <w:p w:rsidR="00A32EFC" w:rsidRPr="00A32EFC" w:rsidRDefault="00A32EFC" w:rsidP="007217FC">
            <w:pPr>
              <w:pStyle w:val="Prrafodelista"/>
              <w:numPr>
                <w:ilvl w:val="0"/>
                <w:numId w:val="35"/>
              </w:numPr>
              <w:spacing w:before="20" w:after="20"/>
              <w:ind w:left="284" w:hanging="284"/>
              <w:contextualSpacing/>
              <w:jc w:val="both"/>
              <w:rPr>
                <w:rFonts w:ascii="Arial" w:hAnsi="Arial" w:cs="Arial"/>
                <w:sz w:val="18"/>
                <w:szCs w:val="18"/>
                <w:lang w:val="es-BO"/>
              </w:rPr>
            </w:pPr>
            <w:r w:rsidRPr="00A32EFC">
              <w:rPr>
                <w:rFonts w:ascii="Arial" w:hAnsi="Arial" w:cs="Arial"/>
                <w:b/>
                <w:sz w:val="18"/>
                <w:szCs w:val="18"/>
                <w:lang w:val="es-BO"/>
              </w:rPr>
              <w:t>12</w:t>
            </w:r>
            <w:r w:rsidRPr="00A32EFC">
              <w:rPr>
                <w:rFonts w:ascii="Arial" w:hAnsi="Arial" w:cs="Arial"/>
                <w:sz w:val="18"/>
                <w:szCs w:val="18"/>
                <w:lang w:val="es-BO"/>
              </w:rPr>
              <w:t xml:space="preserve"> platinos en U cuadrado de </w:t>
            </w:r>
            <w:r w:rsidRPr="00A32EFC">
              <w:rPr>
                <w:rFonts w:ascii="Arial" w:hAnsi="Arial" w:cs="Arial"/>
                <w:b/>
                <w:sz w:val="18"/>
                <w:szCs w:val="18"/>
                <w:lang w:val="es-BO"/>
              </w:rPr>
              <w:t>0.08m</w:t>
            </w:r>
            <w:r w:rsidRPr="00A32EFC">
              <w:rPr>
                <w:rFonts w:ascii="Arial" w:hAnsi="Arial" w:cs="Arial"/>
                <w:sz w:val="18"/>
                <w:szCs w:val="18"/>
                <w:lang w:val="es-BO"/>
              </w:rPr>
              <w:t xml:space="preserve"> x </w:t>
            </w:r>
            <w:r w:rsidRPr="00A32EFC">
              <w:rPr>
                <w:rFonts w:ascii="Arial" w:hAnsi="Arial" w:cs="Arial"/>
                <w:b/>
                <w:sz w:val="18"/>
                <w:szCs w:val="18"/>
                <w:lang w:val="es-BO"/>
              </w:rPr>
              <w:t>1 ½”</w:t>
            </w:r>
            <w:r w:rsidRPr="00A32EFC">
              <w:rPr>
                <w:rFonts w:ascii="Arial" w:hAnsi="Arial" w:cs="Arial"/>
                <w:sz w:val="18"/>
                <w:szCs w:val="18"/>
                <w:lang w:val="es-BO"/>
              </w:rPr>
              <w:t xml:space="preserv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platino de </w:t>
            </w:r>
            <w:r w:rsidRPr="00A32EFC">
              <w:rPr>
                <w:rFonts w:ascii="Arial" w:hAnsi="Arial" w:cs="Arial"/>
                <w:b/>
                <w:sz w:val="18"/>
                <w:szCs w:val="18"/>
                <w:lang w:val="es-BO"/>
              </w:rPr>
              <w:t>1/8”</w:t>
            </w:r>
            <w:r w:rsidRPr="00A32EFC">
              <w:rPr>
                <w:rFonts w:ascii="Arial" w:hAnsi="Arial" w:cs="Arial"/>
                <w:sz w:val="18"/>
                <w:szCs w:val="18"/>
                <w:lang w:val="es-BO"/>
              </w:rPr>
              <w:t xml:space="preserve"> de espesor</w:t>
            </w:r>
          </w:p>
          <w:p w:rsidR="00A32EFC" w:rsidRPr="000C6EB2" w:rsidRDefault="00A32EFC" w:rsidP="007217FC">
            <w:pPr>
              <w:pStyle w:val="Prrafodelista"/>
              <w:numPr>
                <w:ilvl w:val="0"/>
                <w:numId w:val="35"/>
              </w:numPr>
              <w:ind w:left="284" w:hanging="284"/>
              <w:contextualSpacing/>
              <w:jc w:val="both"/>
              <w:rPr>
                <w:rFonts w:ascii="Arial" w:hAnsi="Arial" w:cs="Arial"/>
                <w:sz w:val="18"/>
                <w:szCs w:val="18"/>
                <w:lang w:val="es-BO"/>
              </w:rPr>
            </w:pPr>
            <w:r w:rsidRPr="00A32EFC">
              <w:rPr>
                <w:rFonts w:ascii="Arial" w:hAnsi="Arial" w:cs="Arial"/>
                <w:b/>
                <w:sz w:val="18"/>
                <w:szCs w:val="18"/>
                <w:lang w:val="es-BO"/>
              </w:rPr>
              <w:t>12</w:t>
            </w:r>
            <w:r w:rsidRPr="00A32EFC">
              <w:rPr>
                <w:rFonts w:ascii="Arial" w:hAnsi="Arial" w:cs="Arial"/>
                <w:sz w:val="18"/>
                <w:szCs w:val="18"/>
                <w:lang w:val="es-BO"/>
              </w:rPr>
              <w:t xml:space="preserve"> platinos de refuerzo </w:t>
            </w:r>
            <w:r w:rsidRPr="00A32EFC">
              <w:rPr>
                <w:rFonts w:ascii="Arial" w:hAnsi="Arial" w:cs="Arial"/>
                <w:b/>
                <w:sz w:val="18"/>
                <w:szCs w:val="18"/>
                <w:lang w:val="es-BO"/>
              </w:rPr>
              <w:t>0.05m</w:t>
            </w:r>
            <w:r w:rsidRPr="00A32EFC">
              <w:rPr>
                <w:rFonts w:ascii="Arial" w:hAnsi="Arial" w:cs="Arial"/>
                <w:sz w:val="18"/>
                <w:szCs w:val="18"/>
                <w:lang w:val="es-BO"/>
              </w:rPr>
              <w:t xml:space="preserve"> x </w:t>
            </w:r>
            <w:r w:rsidRPr="00A32EFC">
              <w:rPr>
                <w:rFonts w:ascii="Arial" w:hAnsi="Arial" w:cs="Arial"/>
                <w:b/>
                <w:sz w:val="18"/>
                <w:szCs w:val="18"/>
                <w:lang w:val="es-BO"/>
              </w:rPr>
              <w:t>1 ½”</w:t>
            </w:r>
            <w:r w:rsidRPr="00A32EFC">
              <w:rPr>
                <w:rFonts w:ascii="Arial" w:hAnsi="Arial" w:cs="Arial"/>
                <w:sz w:val="18"/>
                <w:szCs w:val="18"/>
                <w:lang w:val="es-BO"/>
              </w:rPr>
              <w:t xml:space="preserve">, acero estructural ASTM 36, platino de </w:t>
            </w:r>
            <w:r w:rsidRPr="00A32EFC">
              <w:rPr>
                <w:rFonts w:ascii="Arial" w:hAnsi="Arial" w:cs="Arial"/>
                <w:b/>
                <w:sz w:val="18"/>
                <w:szCs w:val="18"/>
                <w:lang w:val="es-BO"/>
              </w:rPr>
              <w:t>1/8”</w:t>
            </w:r>
            <w:r w:rsidRPr="00A32EFC">
              <w:rPr>
                <w:rFonts w:ascii="Arial" w:hAnsi="Arial" w:cs="Arial"/>
                <w:sz w:val="18"/>
                <w:szCs w:val="18"/>
                <w:lang w:val="es-BO"/>
              </w:rPr>
              <w:t xml:space="preserve"> de espesor</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ES_tradnl"/>
              </w:rPr>
            </w:pPr>
          </w:p>
        </w:tc>
        <w:tc>
          <w:tcPr>
            <w:tcW w:w="1106" w:type="dxa"/>
            <w:tcBorders>
              <w:top w:val="single" w:sz="4" w:space="0" w:color="auto"/>
              <w:left w:val="single" w:sz="4" w:space="0" w:color="auto"/>
              <w:bottom w:val="single" w:sz="4" w:space="0" w:color="auto"/>
              <w:right w:val="single" w:sz="4" w:space="0" w:color="auto"/>
            </w:tcBorders>
            <w:shd w:val="thinReverseDiagStripe" w:color="auto" w:fill="auto"/>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ES_tradnl"/>
              </w:rPr>
            </w:pPr>
          </w:p>
        </w:tc>
      </w:tr>
      <w:tr w:rsidR="008D1E9C" w:rsidRPr="00A32EFC" w:rsidTr="00F73F2E">
        <w:tblPrEx>
          <w:tblLook w:val="04A0" w:firstRow="1" w:lastRow="0" w:firstColumn="1" w:lastColumn="0" w:noHBand="0" w:noVBand="1"/>
        </w:tblPrEx>
        <w:trPr>
          <w:cantSplit/>
          <w:trHeight w:hRule="exact" w:val="10883"/>
        </w:trPr>
        <w:tc>
          <w:tcPr>
            <w:tcW w:w="5809" w:type="dxa"/>
            <w:tcBorders>
              <w:top w:val="single" w:sz="4" w:space="0" w:color="auto"/>
              <w:left w:val="single" w:sz="4" w:space="0" w:color="auto"/>
              <w:bottom w:val="single" w:sz="4" w:space="0" w:color="auto"/>
              <w:right w:val="single" w:sz="4" w:space="0" w:color="auto"/>
            </w:tcBorders>
            <w:shd w:val="clear" w:color="auto" w:fill="FFFFFF" w:themeFill="background1"/>
          </w:tcPr>
          <w:p w:rsidR="00A32EFC" w:rsidRPr="00A32EFC" w:rsidRDefault="00A32EFC" w:rsidP="008D1E9C">
            <w:pPr>
              <w:rPr>
                <w:rFonts w:ascii="Arial" w:hAnsi="Arial" w:cs="Arial"/>
                <w:b/>
                <w:sz w:val="18"/>
                <w:szCs w:val="18"/>
                <w:lang w:val="es-BO"/>
              </w:rPr>
            </w:pPr>
          </w:p>
          <w:p w:rsidR="00A32EFC" w:rsidRPr="00A32EFC" w:rsidRDefault="00A32EFC" w:rsidP="000C62F9">
            <w:pPr>
              <w:pStyle w:val="Prrafodelista"/>
              <w:spacing w:before="40" w:after="40"/>
              <w:ind w:left="0"/>
              <w:jc w:val="both"/>
              <w:rPr>
                <w:rFonts w:ascii="Arial" w:hAnsi="Arial" w:cs="Arial"/>
                <w:sz w:val="18"/>
                <w:szCs w:val="18"/>
                <w:lang w:val="es-BO"/>
              </w:rPr>
            </w:pPr>
            <w:r w:rsidRPr="00A32EFC">
              <w:rPr>
                <w:rFonts w:ascii="Arial" w:hAnsi="Arial" w:cs="Arial"/>
                <w:sz w:val="18"/>
                <w:szCs w:val="18"/>
                <w:lang w:val="es-BO"/>
              </w:rPr>
              <w:t xml:space="preserve">Planchas por cada Marco Lateral de Unión sin soporte (Ver </w:t>
            </w:r>
            <w:r w:rsidRPr="00715330">
              <w:rPr>
                <w:rFonts w:ascii="Arial" w:hAnsi="Arial" w:cs="Arial"/>
                <w:b/>
                <w:color w:val="FF0000"/>
                <w:sz w:val="18"/>
                <w:szCs w:val="18"/>
                <w:lang w:val="es-BO"/>
              </w:rPr>
              <w:t xml:space="preserve">Anexo </w:t>
            </w:r>
            <w:r w:rsidR="00715330" w:rsidRPr="00715330">
              <w:rPr>
                <w:rFonts w:ascii="Arial" w:hAnsi="Arial" w:cs="Arial"/>
                <w:b/>
                <w:color w:val="FF0000"/>
                <w:sz w:val="18"/>
                <w:szCs w:val="18"/>
                <w:lang w:val="es-BO"/>
              </w:rPr>
              <w:t>7</w:t>
            </w:r>
            <w:r w:rsidRPr="00A32EFC">
              <w:rPr>
                <w:rFonts w:ascii="Arial" w:hAnsi="Arial" w:cs="Arial"/>
                <w:sz w:val="18"/>
                <w:szCs w:val="18"/>
                <w:lang w:val="es-BO"/>
              </w:rPr>
              <w:t xml:space="preserve"> – Detalles de Unión,  aplicable a los </w:t>
            </w:r>
            <w:r w:rsidRPr="00A32EFC">
              <w:rPr>
                <w:rFonts w:ascii="Arial" w:hAnsi="Arial" w:cs="Arial"/>
                <w:b/>
                <w:sz w:val="18"/>
                <w:szCs w:val="18"/>
                <w:lang w:val="es-BO"/>
              </w:rPr>
              <w:t>30</w:t>
            </w:r>
            <w:r w:rsidRPr="00A32EFC">
              <w:rPr>
                <w:rFonts w:ascii="Arial" w:hAnsi="Arial" w:cs="Arial"/>
                <w:sz w:val="18"/>
                <w:szCs w:val="18"/>
                <w:lang w:val="es-BO"/>
              </w:rPr>
              <w:t xml:space="preserve"> marcos laterales)</w:t>
            </w:r>
          </w:p>
          <w:p w:rsidR="00A32EFC" w:rsidRPr="00A32EFC" w:rsidRDefault="00A32EFC" w:rsidP="00461BB9">
            <w:pPr>
              <w:pStyle w:val="Prrafodelista"/>
              <w:numPr>
                <w:ilvl w:val="0"/>
                <w:numId w:val="35"/>
              </w:numPr>
              <w:ind w:left="284" w:hanging="284"/>
              <w:contextualSpacing/>
              <w:rPr>
                <w:rFonts w:ascii="Arial" w:hAnsi="Arial" w:cs="Arial"/>
                <w:sz w:val="18"/>
                <w:szCs w:val="18"/>
                <w:lang w:val="es-BO"/>
              </w:rPr>
            </w:pPr>
            <w:r w:rsidRPr="00A32EFC">
              <w:rPr>
                <w:rFonts w:ascii="Arial" w:hAnsi="Arial" w:cs="Arial"/>
                <w:b/>
                <w:sz w:val="18"/>
                <w:szCs w:val="18"/>
                <w:lang w:val="es-BO"/>
              </w:rPr>
              <w:t>11</w:t>
            </w:r>
            <w:r w:rsidRPr="00A32EFC">
              <w:rPr>
                <w:rFonts w:ascii="Arial" w:hAnsi="Arial" w:cs="Arial"/>
                <w:sz w:val="18"/>
                <w:szCs w:val="18"/>
                <w:lang w:val="es-BO"/>
              </w:rPr>
              <w:t xml:space="preserve"> planchas de </w:t>
            </w:r>
            <w:r w:rsidRPr="00A32EFC">
              <w:rPr>
                <w:rFonts w:ascii="Arial" w:hAnsi="Arial" w:cs="Arial"/>
                <w:b/>
                <w:sz w:val="18"/>
                <w:szCs w:val="18"/>
                <w:lang w:val="es-BO"/>
              </w:rPr>
              <w:t>0.16 x 0.08 m</w:t>
            </w:r>
            <w:r w:rsidRPr="00A32EFC">
              <w:rPr>
                <w:rFonts w:ascii="Arial" w:hAnsi="Arial" w:cs="Arial"/>
                <w:sz w:val="18"/>
                <w:szCs w:val="18"/>
                <w:lang w:val="es-BO"/>
              </w:rPr>
              <w:t xml:space="preserv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plancha de </w:t>
            </w:r>
            <w:r w:rsidRPr="00A32EFC">
              <w:rPr>
                <w:rFonts w:ascii="Arial" w:hAnsi="Arial" w:cs="Arial"/>
                <w:b/>
                <w:sz w:val="18"/>
                <w:szCs w:val="18"/>
                <w:lang w:val="es-BO"/>
              </w:rPr>
              <w:t>3mm</w:t>
            </w:r>
            <w:r w:rsidRPr="00A32EFC">
              <w:rPr>
                <w:rFonts w:ascii="Arial" w:hAnsi="Arial" w:cs="Arial"/>
                <w:sz w:val="18"/>
                <w:szCs w:val="18"/>
                <w:lang w:val="es-BO"/>
              </w:rPr>
              <w:t xml:space="preserve"> de espesor</w:t>
            </w:r>
          </w:p>
          <w:p w:rsidR="00A32EFC" w:rsidRPr="00A32EFC" w:rsidRDefault="00A32EFC" w:rsidP="008D1E9C">
            <w:pPr>
              <w:pStyle w:val="Prrafodelista"/>
              <w:ind w:left="0"/>
              <w:rPr>
                <w:rFonts w:ascii="Arial" w:hAnsi="Arial" w:cs="Arial"/>
                <w:i/>
                <w:sz w:val="18"/>
                <w:szCs w:val="18"/>
                <w:lang w:val="es-BO"/>
              </w:rPr>
            </w:pPr>
          </w:p>
          <w:p w:rsidR="00A32EFC" w:rsidRPr="00A32EFC" w:rsidRDefault="00A32EFC" w:rsidP="000C62F9">
            <w:pPr>
              <w:pStyle w:val="Prrafodelista"/>
              <w:ind w:left="0"/>
              <w:jc w:val="both"/>
              <w:rPr>
                <w:rFonts w:ascii="Arial" w:hAnsi="Arial" w:cs="Arial"/>
                <w:i/>
                <w:sz w:val="18"/>
                <w:szCs w:val="18"/>
                <w:lang w:val="es-BO"/>
              </w:rPr>
            </w:pPr>
            <w:r w:rsidRPr="00A32EFC">
              <w:rPr>
                <w:rFonts w:ascii="Arial" w:hAnsi="Arial" w:cs="Arial"/>
                <w:i/>
                <w:sz w:val="18"/>
                <w:szCs w:val="18"/>
                <w:lang w:val="es-BO"/>
              </w:rPr>
              <w:t xml:space="preserve">Planchas de unión con soporte </w:t>
            </w:r>
            <w:r w:rsidRPr="00A32EFC">
              <w:rPr>
                <w:rFonts w:ascii="Arial" w:hAnsi="Arial" w:cs="Arial"/>
                <w:b/>
                <w:i/>
                <w:sz w:val="18"/>
                <w:szCs w:val="18"/>
                <w:lang w:val="es-BO"/>
              </w:rPr>
              <w:t>simple</w:t>
            </w:r>
            <w:r w:rsidRPr="00A32EFC">
              <w:rPr>
                <w:rFonts w:ascii="Arial" w:hAnsi="Arial" w:cs="Arial"/>
                <w:i/>
                <w:sz w:val="18"/>
                <w:szCs w:val="18"/>
                <w:lang w:val="es-BO"/>
              </w:rPr>
              <w:t xml:space="preserve"> por cada Marco Lateral de 4ta Bandeja (Ver </w:t>
            </w:r>
            <w:r w:rsidRPr="00715330">
              <w:rPr>
                <w:rFonts w:ascii="Arial" w:hAnsi="Arial" w:cs="Arial"/>
                <w:b/>
                <w:i/>
                <w:color w:val="FF0000"/>
                <w:sz w:val="18"/>
                <w:szCs w:val="18"/>
                <w:lang w:val="es-BO"/>
              </w:rPr>
              <w:t xml:space="preserve">Anexo </w:t>
            </w:r>
            <w:r w:rsidR="00715330" w:rsidRPr="00715330">
              <w:rPr>
                <w:rFonts w:ascii="Arial" w:hAnsi="Arial" w:cs="Arial"/>
                <w:b/>
                <w:i/>
                <w:color w:val="FF0000"/>
                <w:sz w:val="18"/>
                <w:szCs w:val="18"/>
                <w:lang w:val="es-BO"/>
              </w:rPr>
              <w:t>8</w:t>
            </w:r>
            <w:r w:rsidRPr="00A32EFC">
              <w:rPr>
                <w:rFonts w:ascii="Arial" w:hAnsi="Arial" w:cs="Arial"/>
                <w:b/>
                <w:i/>
                <w:sz w:val="18"/>
                <w:szCs w:val="18"/>
                <w:lang w:val="es-BO"/>
              </w:rPr>
              <w:t xml:space="preserve">, </w:t>
            </w:r>
            <w:r w:rsidRPr="00A32EFC">
              <w:rPr>
                <w:rFonts w:ascii="Arial" w:hAnsi="Arial" w:cs="Arial"/>
                <w:i/>
                <w:sz w:val="18"/>
                <w:szCs w:val="18"/>
                <w:lang w:val="es-BO"/>
              </w:rPr>
              <w:t>aplicable a</w:t>
            </w:r>
            <w:r w:rsidRPr="00A32EFC">
              <w:rPr>
                <w:rFonts w:ascii="Arial" w:hAnsi="Arial" w:cs="Arial"/>
                <w:b/>
                <w:i/>
                <w:sz w:val="18"/>
                <w:szCs w:val="18"/>
                <w:lang w:val="es-BO"/>
              </w:rPr>
              <w:t xml:space="preserve"> 24 </w:t>
            </w:r>
            <w:r w:rsidRPr="00A32EFC">
              <w:rPr>
                <w:rFonts w:ascii="Arial" w:hAnsi="Arial" w:cs="Arial"/>
                <w:i/>
                <w:sz w:val="18"/>
                <w:szCs w:val="18"/>
                <w:lang w:val="es-BO"/>
              </w:rPr>
              <w:t>marcos</w:t>
            </w:r>
            <w:r w:rsidRPr="00A32EFC">
              <w:rPr>
                <w:rFonts w:ascii="Arial" w:hAnsi="Arial" w:cs="Arial"/>
                <w:b/>
                <w:i/>
                <w:sz w:val="18"/>
                <w:szCs w:val="18"/>
                <w:lang w:val="es-BO"/>
              </w:rPr>
              <w:t xml:space="preserve"> </w:t>
            </w:r>
            <w:r w:rsidRPr="00A32EFC">
              <w:rPr>
                <w:rFonts w:ascii="Arial" w:hAnsi="Arial" w:cs="Arial"/>
                <w:i/>
                <w:sz w:val="18"/>
                <w:szCs w:val="18"/>
                <w:lang w:val="es-BO"/>
              </w:rPr>
              <w:t xml:space="preserve">laterales del módulo </w:t>
            </w:r>
            <w:r w:rsidRPr="00A32EFC">
              <w:rPr>
                <w:rFonts w:ascii="Arial" w:hAnsi="Arial" w:cs="Arial"/>
                <w:b/>
                <w:i/>
                <w:sz w:val="18"/>
                <w:szCs w:val="18"/>
                <w:lang w:val="es-BO"/>
              </w:rPr>
              <w:t>M3</w:t>
            </w:r>
            <w:r w:rsidRPr="00A32EFC">
              <w:rPr>
                <w:rFonts w:ascii="Arial" w:hAnsi="Arial" w:cs="Arial"/>
                <w:i/>
                <w:sz w:val="18"/>
                <w:szCs w:val="18"/>
                <w:lang w:val="es-BO"/>
              </w:rPr>
              <w:t>)</w:t>
            </w:r>
          </w:p>
          <w:p w:rsidR="00A32EFC" w:rsidRPr="00A32EFC" w:rsidRDefault="00A32EFC" w:rsidP="000C62F9">
            <w:pPr>
              <w:pStyle w:val="Prrafodelista"/>
              <w:numPr>
                <w:ilvl w:val="0"/>
                <w:numId w:val="35"/>
              </w:numPr>
              <w:spacing w:before="60" w:after="60"/>
              <w:ind w:left="284" w:hanging="284"/>
              <w:contextualSpacing/>
              <w:jc w:val="both"/>
              <w:rPr>
                <w:rFonts w:ascii="Arial" w:hAnsi="Arial" w:cs="Arial"/>
                <w:i/>
                <w:sz w:val="18"/>
                <w:szCs w:val="18"/>
                <w:lang w:val="es-BO"/>
              </w:rPr>
            </w:pPr>
            <w:r w:rsidRPr="00A32EFC">
              <w:rPr>
                <w:rFonts w:ascii="Arial" w:hAnsi="Arial" w:cs="Arial"/>
                <w:b/>
                <w:i/>
                <w:sz w:val="18"/>
                <w:szCs w:val="18"/>
                <w:lang w:val="es-BO"/>
              </w:rPr>
              <w:t>1</w:t>
            </w:r>
            <w:r w:rsidRPr="00A32EFC">
              <w:rPr>
                <w:rFonts w:ascii="Arial" w:hAnsi="Arial" w:cs="Arial"/>
                <w:i/>
                <w:sz w:val="18"/>
                <w:szCs w:val="18"/>
                <w:lang w:val="es-BO"/>
              </w:rPr>
              <w:t xml:space="preserve"> plancha de </w:t>
            </w:r>
            <w:r w:rsidRPr="00A32EFC">
              <w:rPr>
                <w:rFonts w:ascii="Arial" w:hAnsi="Arial" w:cs="Arial"/>
                <w:b/>
                <w:i/>
                <w:sz w:val="18"/>
                <w:szCs w:val="18"/>
                <w:lang w:val="es-BO"/>
              </w:rPr>
              <w:t>0.16 x 0.08 m</w:t>
            </w:r>
            <w:r w:rsidRPr="00A32EFC">
              <w:rPr>
                <w:rFonts w:ascii="Arial" w:hAnsi="Arial" w:cs="Arial"/>
                <w:i/>
                <w:sz w:val="18"/>
                <w:szCs w:val="18"/>
                <w:lang w:val="es-BO"/>
              </w:rPr>
              <w:t xml:space="preserve">, acero estructural </w:t>
            </w:r>
            <w:r w:rsidRPr="00A32EFC">
              <w:rPr>
                <w:rFonts w:ascii="Arial" w:hAnsi="Arial" w:cs="Arial"/>
                <w:b/>
                <w:i/>
                <w:sz w:val="18"/>
                <w:szCs w:val="18"/>
                <w:lang w:val="es-BO"/>
              </w:rPr>
              <w:t>ASTM 36</w:t>
            </w:r>
            <w:r w:rsidRPr="00A32EFC">
              <w:rPr>
                <w:rFonts w:ascii="Arial" w:hAnsi="Arial" w:cs="Arial"/>
                <w:i/>
                <w:sz w:val="18"/>
                <w:szCs w:val="18"/>
                <w:lang w:val="es-BO"/>
              </w:rPr>
              <w:t xml:space="preserve">, plancha de </w:t>
            </w:r>
            <w:r w:rsidRPr="00A32EFC">
              <w:rPr>
                <w:rFonts w:ascii="Arial" w:hAnsi="Arial" w:cs="Arial"/>
                <w:b/>
                <w:i/>
                <w:sz w:val="18"/>
                <w:szCs w:val="18"/>
                <w:lang w:val="es-BO"/>
              </w:rPr>
              <w:t>3mm</w:t>
            </w:r>
            <w:r w:rsidRPr="00A32EFC">
              <w:rPr>
                <w:rFonts w:ascii="Arial" w:hAnsi="Arial" w:cs="Arial"/>
                <w:i/>
                <w:sz w:val="18"/>
                <w:szCs w:val="18"/>
                <w:lang w:val="es-BO"/>
              </w:rPr>
              <w:t xml:space="preserve"> de espesor</w:t>
            </w:r>
          </w:p>
          <w:p w:rsidR="00A32EFC" w:rsidRPr="00A32EFC" w:rsidRDefault="00A32EFC" w:rsidP="000C62F9">
            <w:pPr>
              <w:pStyle w:val="Prrafodelista"/>
              <w:numPr>
                <w:ilvl w:val="0"/>
                <w:numId w:val="35"/>
              </w:numPr>
              <w:spacing w:before="60" w:after="60"/>
              <w:ind w:left="284" w:hanging="284"/>
              <w:contextualSpacing/>
              <w:jc w:val="both"/>
              <w:rPr>
                <w:rFonts w:ascii="Arial" w:hAnsi="Arial" w:cs="Arial"/>
                <w:i/>
                <w:sz w:val="18"/>
                <w:szCs w:val="18"/>
                <w:lang w:val="es-BO"/>
              </w:rPr>
            </w:pPr>
            <w:r w:rsidRPr="00A32EFC">
              <w:rPr>
                <w:rFonts w:ascii="Arial" w:hAnsi="Arial" w:cs="Arial"/>
                <w:b/>
                <w:i/>
                <w:sz w:val="18"/>
                <w:szCs w:val="18"/>
                <w:lang w:val="es-BO"/>
              </w:rPr>
              <w:t xml:space="preserve">1 </w:t>
            </w:r>
            <w:r w:rsidRPr="00A32EFC">
              <w:rPr>
                <w:rFonts w:ascii="Arial" w:hAnsi="Arial" w:cs="Arial"/>
                <w:i/>
                <w:sz w:val="18"/>
                <w:szCs w:val="18"/>
                <w:lang w:val="es-BO"/>
              </w:rPr>
              <w:t xml:space="preserve">platino doblados en U cuadrado de </w:t>
            </w:r>
            <w:r w:rsidRPr="00A32EFC">
              <w:rPr>
                <w:rFonts w:ascii="Arial" w:hAnsi="Arial" w:cs="Arial"/>
                <w:b/>
                <w:i/>
                <w:sz w:val="18"/>
                <w:szCs w:val="18"/>
                <w:lang w:val="es-BO"/>
              </w:rPr>
              <w:t xml:space="preserve">0.12m x 1 ½”, </w:t>
            </w:r>
            <w:r w:rsidRPr="00A32EFC">
              <w:rPr>
                <w:rFonts w:ascii="Arial" w:hAnsi="Arial" w:cs="Arial"/>
                <w:i/>
                <w:sz w:val="18"/>
                <w:szCs w:val="18"/>
                <w:lang w:val="es-BO"/>
              </w:rPr>
              <w:t xml:space="preserve">acero estructural </w:t>
            </w:r>
            <w:r w:rsidRPr="00A32EFC">
              <w:rPr>
                <w:rFonts w:ascii="Arial" w:hAnsi="Arial" w:cs="Arial"/>
                <w:b/>
                <w:i/>
                <w:sz w:val="18"/>
                <w:szCs w:val="18"/>
                <w:lang w:val="es-BO"/>
              </w:rPr>
              <w:t>ASTM 36</w:t>
            </w:r>
            <w:r w:rsidRPr="00A32EFC">
              <w:rPr>
                <w:rFonts w:ascii="Arial" w:hAnsi="Arial" w:cs="Arial"/>
                <w:i/>
                <w:sz w:val="18"/>
                <w:szCs w:val="18"/>
                <w:lang w:val="es-BO"/>
              </w:rPr>
              <w:t xml:space="preserve">, </w:t>
            </w:r>
            <w:r w:rsidRPr="00A32EFC">
              <w:rPr>
                <w:rFonts w:ascii="Arial" w:hAnsi="Arial" w:cs="Arial"/>
                <w:b/>
                <w:i/>
                <w:sz w:val="18"/>
                <w:szCs w:val="18"/>
                <w:lang w:val="es-BO"/>
              </w:rPr>
              <w:t xml:space="preserve">1/8“ </w:t>
            </w:r>
            <w:r w:rsidRPr="00A32EFC">
              <w:rPr>
                <w:rFonts w:ascii="Arial" w:hAnsi="Arial" w:cs="Arial"/>
                <w:i/>
                <w:sz w:val="18"/>
                <w:szCs w:val="18"/>
                <w:lang w:val="es-BO"/>
              </w:rPr>
              <w:t>de espesor</w:t>
            </w:r>
            <w:r w:rsidRPr="00A32EFC">
              <w:rPr>
                <w:rFonts w:ascii="Arial" w:hAnsi="Arial" w:cs="Arial"/>
                <w:b/>
                <w:i/>
                <w:sz w:val="18"/>
                <w:szCs w:val="18"/>
                <w:lang w:val="es-BO"/>
              </w:rPr>
              <w:t xml:space="preserve"> </w:t>
            </w:r>
          </w:p>
          <w:p w:rsidR="00A32EFC" w:rsidRPr="00A32EFC" w:rsidRDefault="00A32EFC" w:rsidP="000C62F9">
            <w:pPr>
              <w:pStyle w:val="Prrafodelista"/>
              <w:numPr>
                <w:ilvl w:val="0"/>
                <w:numId w:val="35"/>
              </w:numPr>
              <w:spacing w:before="60" w:after="60"/>
              <w:ind w:left="284" w:hanging="284"/>
              <w:contextualSpacing/>
              <w:jc w:val="both"/>
              <w:rPr>
                <w:rFonts w:ascii="Arial" w:hAnsi="Arial" w:cs="Arial"/>
                <w:i/>
                <w:sz w:val="18"/>
                <w:szCs w:val="18"/>
                <w:lang w:val="es-BO"/>
              </w:rPr>
            </w:pPr>
            <w:r w:rsidRPr="00A32EFC">
              <w:rPr>
                <w:rFonts w:ascii="Arial" w:hAnsi="Arial" w:cs="Arial"/>
                <w:b/>
                <w:i/>
                <w:sz w:val="18"/>
                <w:szCs w:val="18"/>
                <w:lang w:val="es-BO"/>
              </w:rPr>
              <w:t>1</w:t>
            </w:r>
            <w:r w:rsidRPr="00A32EFC">
              <w:rPr>
                <w:rFonts w:ascii="Arial" w:hAnsi="Arial" w:cs="Arial"/>
                <w:i/>
                <w:sz w:val="18"/>
                <w:szCs w:val="18"/>
                <w:lang w:val="es-BO"/>
              </w:rPr>
              <w:t xml:space="preserve"> platino de refuerzo </w:t>
            </w:r>
            <w:r w:rsidRPr="00A32EFC">
              <w:rPr>
                <w:rFonts w:ascii="Arial" w:hAnsi="Arial" w:cs="Arial"/>
                <w:b/>
                <w:i/>
                <w:sz w:val="18"/>
                <w:szCs w:val="18"/>
                <w:lang w:val="es-BO"/>
              </w:rPr>
              <w:t>0.06m x 1 ½”</w:t>
            </w:r>
            <w:r w:rsidRPr="00A32EFC">
              <w:rPr>
                <w:rFonts w:ascii="Arial" w:hAnsi="Arial" w:cs="Arial"/>
                <w:i/>
                <w:sz w:val="18"/>
                <w:szCs w:val="18"/>
                <w:lang w:val="es-BO"/>
              </w:rPr>
              <w:t xml:space="preserve">, de acero estructural ASTM 36, </w:t>
            </w:r>
            <w:r w:rsidRPr="00A32EFC">
              <w:rPr>
                <w:rFonts w:ascii="Arial" w:hAnsi="Arial" w:cs="Arial"/>
                <w:b/>
                <w:i/>
                <w:sz w:val="18"/>
                <w:szCs w:val="18"/>
                <w:lang w:val="es-BO"/>
              </w:rPr>
              <w:t>1/8“</w:t>
            </w:r>
            <w:r w:rsidRPr="00A32EFC">
              <w:rPr>
                <w:rFonts w:ascii="Arial" w:hAnsi="Arial" w:cs="Arial"/>
                <w:i/>
                <w:sz w:val="18"/>
                <w:szCs w:val="18"/>
                <w:lang w:val="es-BO"/>
              </w:rPr>
              <w:t xml:space="preserve"> de espesor</w:t>
            </w:r>
          </w:p>
          <w:p w:rsidR="00A32EFC" w:rsidRPr="00A32EFC" w:rsidRDefault="00A32EFC" w:rsidP="000C62F9">
            <w:pPr>
              <w:pStyle w:val="Prrafodelista"/>
              <w:spacing w:before="60" w:after="60"/>
              <w:ind w:left="0"/>
              <w:jc w:val="both"/>
              <w:rPr>
                <w:rFonts w:ascii="Arial" w:hAnsi="Arial" w:cs="Arial"/>
                <w:i/>
                <w:sz w:val="18"/>
                <w:szCs w:val="18"/>
                <w:lang w:val="es-BO"/>
              </w:rPr>
            </w:pPr>
            <w:r w:rsidRPr="00A32EFC">
              <w:rPr>
                <w:rFonts w:ascii="Arial" w:hAnsi="Arial" w:cs="Arial"/>
                <w:i/>
                <w:sz w:val="18"/>
                <w:szCs w:val="18"/>
                <w:lang w:val="es-BO"/>
              </w:rPr>
              <w:t xml:space="preserve">Planchas de unión con soporte </w:t>
            </w:r>
            <w:r w:rsidRPr="00A32EFC">
              <w:rPr>
                <w:rFonts w:ascii="Arial" w:hAnsi="Arial" w:cs="Arial"/>
                <w:b/>
                <w:i/>
                <w:sz w:val="18"/>
                <w:szCs w:val="18"/>
                <w:lang w:val="es-BO"/>
              </w:rPr>
              <w:t>doble</w:t>
            </w:r>
            <w:r w:rsidRPr="00A32EFC">
              <w:rPr>
                <w:rFonts w:ascii="Arial" w:hAnsi="Arial" w:cs="Arial"/>
                <w:i/>
                <w:sz w:val="18"/>
                <w:szCs w:val="18"/>
                <w:lang w:val="es-BO"/>
              </w:rPr>
              <w:t xml:space="preserve"> por cada Marco Lateral de 4ta Bandeja (Ver </w:t>
            </w:r>
            <w:r w:rsidRPr="00715330">
              <w:rPr>
                <w:rFonts w:ascii="Arial" w:hAnsi="Arial" w:cs="Arial"/>
                <w:b/>
                <w:i/>
                <w:color w:val="FF0000"/>
                <w:sz w:val="18"/>
                <w:szCs w:val="18"/>
                <w:lang w:val="es-BO"/>
              </w:rPr>
              <w:t xml:space="preserve">Anexo </w:t>
            </w:r>
            <w:r w:rsidR="00715330" w:rsidRPr="00715330">
              <w:rPr>
                <w:rFonts w:ascii="Arial" w:hAnsi="Arial" w:cs="Arial"/>
                <w:b/>
                <w:i/>
                <w:color w:val="FF0000"/>
                <w:sz w:val="18"/>
                <w:szCs w:val="18"/>
                <w:lang w:val="es-BO"/>
              </w:rPr>
              <w:t>8</w:t>
            </w:r>
            <w:r w:rsidRPr="00A32EFC">
              <w:rPr>
                <w:rFonts w:ascii="Arial" w:hAnsi="Arial" w:cs="Arial"/>
                <w:b/>
                <w:i/>
                <w:sz w:val="18"/>
                <w:szCs w:val="18"/>
                <w:lang w:val="es-BO"/>
              </w:rPr>
              <w:t xml:space="preserve"> </w:t>
            </w:r>
            <w:r w:rsidRPr="00A32EFC">
              <w:rPr>
                <w:rFonts w:ascii="Arial" w:hAnsi="Arial" w:cs="Arial"/>
                <w:i/>
                <w:sz w:val="18"/>
                <w:szCs w:val="18"/>
                <w:lang w:val="es-BO"/>
              </w:rPr>
              <w:t>y</w:t>
            </w:r>
            <w:r w:rsidR="00715330">
              <w:rPr>
                <w:rFonts w:ascii="Arial" w:hAnsi="Arial" w:cs="Arial"/>
                <w:b/>
                <w:i/>
                <w:sz w:val="18"/>
                <w:szCs w:val="18"/>
                <w:lang w:val="es-BO"/>
              </w:rPr>
              <w:t xml:space="preserve"> </w:t>
            </w:r>
            <w:r w:rsidR="00715330" w:rsidRPr="00715330">
              <w:rPr>
                <w:rFonts w:ascii="Arial" w:hAnsi="Arial" w:cs="Arial"/>
                <w:b/>
                <w:i/>
                <w:color w:val="FF0000"/>
                <w:sz w:val="18"/>
                <w:szCs w:val="18"/>
                <w:lang w:val="es-BO"/>
              </w:rPr>
              <w:t>Anexo 5</w:t>
            </w:r>
            <w:r w:rsidRPr="00A32EFC">
              <w:rPr>
                <w:rFonts w:ascii="Arial" w:hAnsi="Arial" w:cs="Arial"/>
                <w:b/>
                <w:i/>
                <w:sz w:val="18"/>
                <w:szCs w:val="18"/>
                <w:lang w:val="es-BO"/>
              </w:rPr>
              <w:t>:</w:t>
            </w:r>
            <w:r w:rsidR="00A20A35">
              <w:rPr>
                <w:rFonts w:ascii="Arial" w:hAnsi="Arial" w:cs="Arial"/>
                <w:b/>
                <w:i/>
                <w:sz w:val="18"/>
                <w:szCs w:val="18"/>
                <w:lang w:val="es-BO"/>
              </w:rPr>
              <w:t xml:space="preserve"> </w:t>
            </w:r>
            <w:proofErr w:type="spellStart"/>
            <w:r w:rsidRPr="00A32EFC">
              <w:rPr>
                <w:rFonts w:ascii="Arial" w:hAnsi="Arial" w:cs="Arial"/>
                <w:b/>
                <w:i/>
                <w:sz w:val="18"/>
                <w:szCs w:val="18"/>
                <w:lang w:val="es-BO"/>
              </w:rPr>
              <w:t>Ap</w:t>
            </w:r>
            <w:proofErr w:type="spellEnd"/>
            <w:r w:rsidRPr="00A32EFC">
              <w:rPr>
                <w:rFonts w:ascii="Arial" w:hAnsi="Arial" w:cs="Arial"/>
                <w:b/>
                <w:i/>
                <w:sz w:val="18"/>
                <w:szCs w:val="18"/>
                <w:lang w:val="es-BO"/>
              </w:rPr>
              <w:t>+,</w:t>
            </w:r>
            <w:r w:rsidRPr="00A32EFC">
              <w:rPr>
                <w:rFonts w:ascii="Arial" w:hAnsi="Arial" w:cs="Arial"/>
                <w:b/>
                <w:sz w:val="18"/>
                <w:szCs w:val="18"/>
                <w:lang w:val="es-BO"/>
              </w:rPr>
              <w:t xml:space="preserve"> </w:t>
            </w:r>
            <w:r w:rsidRPr="00A32EFC">
              <w:rPr>
                <w:rFonts w:ascii="Arial" w:hAnsi="Arial" w:cs="Arial"/>
                <w:sz w:val="18"/>
                <w:szCs w:val="18"/>
                <w:lang w:val="es-BO"/>
              </w:rPr>
              <w:t>aplicable a</w:t>
            </w:r>
            <w:r w:rsidRPr="00A32EFC">
              <w:rPr>
                <w:rFonts w:ascii="Arial" w:hAnsi="Arial" w:cs="Arial"/>
                <w:b/>
                <w:i/>
                <w:sz w:val="18"/>
                <w:szCs w:val="18"/>
                <w:lang w:val="es-BO"/>
              </w:rPr>
              <w:t xml:space="preserve"> 6</w:t>
            </w:r>
            <w:r w:rsidRPr="00A32EFC">
              <w:rPr>
                <w:rFonts w:ascii="Arial" w:hAnsi="Arial" w:cs="Arial"/>
                <w:i/>
                <w:sz w:val="18"/>
                <w:szCs w:val="18"/>
                <w:lang w:val="es-BO"/>
              </w:rPr>
              <w:t xml:space="preserve"> marcos laterales del módulo </w:t>
            </w:r>
            <w:r w:rsidRPr="00A32EFC">
              <w:rPr>
                <w:rFonts w:ascii="Arial" w:hAnsi="Arial" w:cs="Arial"/>
                <w:b/>
                <w:i/>
                <w:sz w:val="18"/>
                <w:szCs w:val="18"/>
                <w:lang w:val="es-BO"/>
              </w:rPr>
              <w:t>M3</w:t>
            </w:r>
            <w:r w:rsidRPr="00A32EFC">
              <w:rPr>
                <w:rFonts w:ascii="Arial" w:hAnsi="Arial" w:cs="Arial"/>
                <w:i/>
                <w:sz w:val="18"/>
                <w:szCs w:val="18"/>
                <w:lang w:val="es-BO"/>
              </w:rPr>
              <w:t>):</w:t>
            </w:r>
          </w:p>
          <w:p w:rsidR="00A32EFC" w:rsidRPr="00A32EFC" w:rsidRDefault="00A32EFC" w:rsidP="00A20A35">
            <w:pPr>
              <w:pStyle w:val="Prrafodelista"/>
              <w:numPr>
                <w:ilvl w:val="0"/>
                <w:numId w:val="35"/>
              </w:numPr>
              <w:spacing w:before="60" w:after="60"/>
              <w:ind w:left="284" w:hanging="284"/>
              <w:contextualSpacing/>
              <w:jc w:val="both"/>
              <w:rPr>
                <w:rFonts w:ascii="Arial" w:hAnsi="Arial" w:cs="Arial"/>
                <w:sz w:val="18"/>
                <w:szCs w:val="18"/>
                <w:lang w:val="es-BO"/>
              </w:rPr>
            </w:pPr>
            <w:r w:rsidRPr="00A32EFC">
              <w:rPr>
                <w:rFonts w:ascii="Arial" w:hAnsi="Arial" w:cs="Arial"/>
                <w:b/>
                <w:sz w:val="18"/>
                <w:szCs w:val="18"/>
                <w:lang w:val="es-BO"/>
              </w:rPr>
              <w:t>1</w:t>
            </w:r>
            <w:r w:rsidRPr="00A32EFC">
              <w:rPr>
                <w:rFonts w:ascii="Arial" w:hAnsi="Arial" w:cs="Arial"/>
                <w:sz w:val="18"/>
                <w:szCs w:val="18"/>
                <w:lang w:val="es-BO"/>
              </w:rPr>
              <w:t xml:space="preserve"> planchas de </w:t>
            </w:r>
            <w:r w:rsidRPr="00A32EFC">
              <w:rPr>
                <w:rFonts w:ascii="Arial" w:hAnsi="Arial" w:cs="Arial"/>
                <w:b/>
                <w:sz w:val="18"/>
                <w:szCs w:val="18"/>
                <w:lang w:val="es-BO"/>
              </w:rPr>
              <w:t>0.22 x 0.08 m</w:t>
            </w:r>
            <w:r w:rsidRPr="00A32EFC">
              <w:rPr>
                <w:rFonts w:ascii="Arial" w:hAnsi="Arial" w:cs="Arial"/>
                <w:sz w:val="18"/>
                <w:szCs w:val="18"/>
                <w:lang w:val="es-BO"/>
              </w:rPr>
              <w:t xml:space="preserv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plancha de </w:t>
            </w:r>
            <w:r w:rsidRPr="00A32EFC">
              <w:rPr>
                <w:rFonts w:ascii="Arial" w:hAnsi="Arial" w:cs="Arial"/>
                <w:b/>
                <w:sz w:val="18"/>
                <w:szCs w:val="18"/>
                <w:lang w:val="es-BO"/>
              </w:rPr>
              <w:t>3mm</w:t>
            </w:r>
            <w:r w:rsidRPr="00A32EFC">
              <w:rPr>
                <w:rFonts w:ascii="Arial" w:hAnsi="Arial" w:cs="Arial"/>
                <w:sz w:val="18"/>
                <w:szCs w:val="18"/>
                <w:lang w:val="es-BO"/>
              </w:rPr>
              <w:t xml:space="preserve"> de espesor</w:t>
            </w:r>
          </w:p>
          <w:p w:rsidR="00A32EFC" w:rsidRPr="00A32EFC" w:rsidRDefault="00A32EFC" w:rsidP="00A20A35">
            <w:pPr>
              <w:pStyle w:val="Prrafodelista"/>
              <w:numPr>
                <w:ilvl w:val="0"/>
                <w:numId w:val="35"/>
              </w:numPr>
              <w:spacing w:before="60" w:after="60"/>
              <w:ind w:left="284" w:hanging="284"/>
              <w:contextualSpacing/>
              <w:jc w:val="both"/>
              <w:rPr>
                <w:rFonts w:ascii="Arial" w:hAnsi="Arial" w:cs="Arial"/>
                <w:sz w:val="18"/>
                <w:szCs w:val="18"/>
                <w:lang w:val="es-BO"/>
              </w:rPr>
            </w:pPr>
            <w:r w:rsidRPr="00A32EFC">
              <w:rPr>
                <w:rFonts w:ascii="Arial" w:hAnsi="Arial" w:cs="Arial"/>
                <w:b/>
                <w:sz w:val="18"/>
                <w:szCs w:val="18"/>
                <w:lang w:val="es-BO"/>
              </w:rPr>
              <w:t xml:space="preserve">2 </w:t>
            </w:r>
            <w:r w:rsidRPr="00A32EFC">
              <w:rPr>
                <w:rFonts w:ascii="Arial" w:hAnsi="Arial" w:cs="Arial"/>
                <w:sz w:val="18"/>
                <w:szCs w:val="18"/>
                <w:lang w:val="es-BO"/>
              </w:rPr>
              <w:t xml:space="preserve">platinos doblados en U cuadrado de </w:t>
            </w:r>
            <w:r w:rsidRPr="00A32EFC">
              <w:rPr>
                <w:rFonts w:ascii="Arial" w:hAnsi="Arial" w:cs="Arial"/>
                <w:b/>
                <w:sz w:val="18"/>
                <w:szCs w:val="18"/>
                <w:lang w:val="es-BO"/>
              </w:rPr>
              <w:t xml:space="preserve">0.12m x 1 ½”, </w:t>
            </w:r>
            <w:r w:rsidRPr="00A32EFC">
              <w:rPr>
                <w:rFonts w:ascii="Arial" w:hAnsi="Arial" w:cs="Arial"/>
                <w:sz w:val="18"/>
                <w:szCs w:val="18"/>
                <w:lang w:val="es-BO"/>
              </w:rPr>
              <w:t xml:space="preserve">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w:t>
            </w:r>
            <w:r w:rsidRPr="00A32EFC">
              <w:rPr>
                <w:rFonts w:ascii="Arial" w:hAnsi="Arial" w:cs="Arial"/>
                <w:b/>
                <w:sz w:val="18"/>
                <w:szCs w:val="18"/>
                <w:lang w:val="es-BO"/>
              </w:rPr>
              <w:t xml:space="preserve">1/8“ de espesor </w:t>
            </w:r>
          </w:p>
          <w:p w:rsidR="00A32EFC" w:rsidRPr="00A32EFC" w:rsidRDefault="00A32EFC" w:rsidP="00A20A35">
            <w:pPr>
              <w:pStyle w:val="Prrafodelista"/>
              <w:numPr>
                <w:ilvl w:val="0"/>
                <w:numId w:val="35"/>
              </w:numPr>
              <w:spacing w:before="60" w:after="60"/>
              <w:ind w:left="284" w:hanging="284"/>
              <w:contextualSpacing/>
              <w:jc w:val="both"/>
              <w:rPr>
                <w:rFonts w:ascii="Arial" w:hAnsi="Arial" w:cs="Arial"/>
                <w:sz w:val="18"/>
                <w:szCs w:val="18"/>
                <w:lang w:val="es-BO"/>
              </w:rPr>
            </w:pPr>
            <w:r w:rsidRPr="00A32EFC">
              <w:rPr>
                <w:rFonts w:ascii="Arial" w:hAnsi="Arial" w:cs="Arial"/>
                <w:b/>
                <w:sz w:val="18"/>
                <w:szCs w:val="18"/>
                <w:lang w:val="es-BO"/>
              </w:rPr>
              <w:t xml:space="preserve">2 </w:t>
            </w:r>
            <w:r w:rsidRPr="00A32EFC">
              <w:rPr>
                <w:rFonts w:ascii="Arial" w:hAnsi="Arial" w:cs="Arial"/>
                <w:sz w:val="18"/>
                <w:szCs w:val="18"/>
                <w:lang w:val="es-BO"/>
              </w:rPr>
              <w:t>platinos</w:t>
            </w:r>
            <w:r w:rsidRPr="00A32EFC">
              <w:rPr>
                <w:rFonts w:ascii="Arial" w:hAnsi="Arial" w:cs="Arial"/>
                <w:b/>
                <w:sz w:val="18"/>
                <w:szCs w:val="18"/>
                <w:lang w:val="es-BO"/>
              </w:rPr>
              <w:t xml:space="preserve"> </w:t>
            </w:r>
            <w:r w:rsidRPr="00A32EFC">
              <w:rPr>
                <w:rFonts w:ascii="Arial" w:hAnsi="Arial" w:cs="Arial"/>
                <w:sz w:val="18"/>
                <w:szCs w:val="18"/>
                <w:lang w:val="es-BO"/>
              </w:rPr>
              <w:t xml:space="preserve">de refuerzo </w:t>
            </w:r>
            <w:r w:rsidRPr="00A32EFC">
              <w:rPr>
                <w:rFonts w:ascii="Arial" w:hAnsi="Arial" w:cs="Arial"/>
                <w:b/>
                <w:sz w:val="18"/>
                <w:szCs w:val="18"/>
                <w:lang w:val="es-BO"/>
              </w:rPr>
              <w:t>0.06m x 1 ½”</w:t>
            </w:r>
            <w:r w:rsidRPr="00A32EFC">
              <w:rPr>
                <w:rFonts w:ascii="Arial" w:hAnsi="Arial" w:cs="Arial"/>
                <w:sz w:val="18"/>
                <w:szCs w:val="18"/>
                <w:lang w:val="es-BO"/>
              </w:rPr>
              <w:t xml:space="preserve">, de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w:t>
            </w:r>
            <w:r w:rsidRPr="00A32EFC">
              <w:rPr>
                <w:rFonts w:ascii="Arial" w:hAnsi="Arial" w:cs="Arial"/>
                <w:b/>
                <w:sz w:val="18"/>
                <w:szCs w:val="18"/>
                <w:lang w:val="es-BO"/>
              </w:rPr>
              <w:t xml:space="preserve">1/8“ </w:t>
            </w:r>
            <w:r w:rsidRPr="00A32EFC">
              <w:rPr>
                <w:rFonts w:ascii="Arial" w:hAnsi="Arial" w:cs="Arial"/>
                <w:sz w:val="18"/>
                <w:szCs w:val="18"/>
                <w:lang w:val="es-BO"/>
              </w:rPr>
              <w:t>de espesor</w:t>
            </w:r>
          </w:p>
          <w:p w:rsidR="00A32EFC" w:rsidRPr="00A32EFC" w:rsidRDefault="00A32EFC" w:rsidP="00A20A35">
            <w:pPr>
              <w:spacing w:before="60" w:after="60"/>
              <w:jc w:val="both"/>
              <w:rPr>
                <w:rFonts w:ascii="Arial" w:hAnsi="Arial" w:cs="Arial"/>
                <w:sz w:val="18"/>
                <w:szCs w:val="18"/>
                <w:lang w:val="es-BO"/>
              </w:rPr>
            </w:pPr>
            <w:r w:rsidRPr="00A32EFC">
              <w:rPr>
                <w:rFonts w:ascii="Arial" w:hAnsi="Arial" w:cs="Arial"/>
                <w:sz w:val="18"/>
                <w:szCs w:val="18"/>
                <w:lang w:val="es-BO"/>
              </w:rPr>
              <w:t>Composición de cada bandeja de soporte simple (</w:t>
            </w:r>
            <w:r w:rsidRPr="00A32EFC">
              <w:rPr>
                <w:rFonts w:ascii="Arial" w:hAnsi="Arial" w:cs="Arial"/>
                <w:b/>
                <w:sz w:val="18"/>
                <w:szCs w:val="18"/>
                <w:lang w:val="es-BO"/>
              </w:rPr>
              <w:t>6</w:t>
            </w:r>
            <w:r w:rsidRPr="00A32EFC">
              <w:rPr>
                <w:rFonts w:ascii="Arial" w:hAnsi="Arial" w:cs="Arial"/>
                <w:sz w:val="18"/>
                <w:szCs w:val="18"/>
                <w:lang w:val="es-BO"/>
              </w:rPr>
              <w:t xml:space="preserve"> por cada módulo, total de </w:t>
            </w:r>
            <w:r w:rsidRPr="00A32EFC">
              <w:rPr>
                <w:rFonts w:ascii="Arial" w:hAnsi="Arial" w:cs="Arial"/>
                <w:b/>
                <w:sz w:val="18"/>
                <w:szCs w:val="18"/>
                <w:lang w:val="es-BO"/>
              </w:rPr>
              <w:t>90</w:t>
            </w:r>
            <w:r w:rsidRPr="00A32EFC">
              <w:rPr>
                <w:rFonts w:ascii="Arial" w:hAnsi="Arial" w:cs="Arial"/>
                <w:sz w:val="18"/>
                <w:szCs w:val="18"/>
                <w:lang w:val="es-BO"/>
              </w:rPr>
              <w:t>):</w:t>
            </w:r>
          </w:p>
          <w:p w:rsidR="00A32EFC" w:rsidRPr="00A32EFC" w:rsidRDefault="00A32EFC" w:rsidP="00A20A35">
            <w:pPr>
              <w:pStyle w:val="Prrafodelista"/>
              <w:numPr>
                <w:ilvl w:val="0"/>
                <w:numId w:val="35"/>
              </w:numPr>
              <w:spacing w:before="60" w:after="60"/>
              <w:ind w:left="284" w:hanging="284"/>
              <w:contextualSpacing/>
              <w:jc w:val="both"/>
              <w:rPr>
                <w:rFonts w:ascii="Arial" w:hAnsi="Arial" w:cs="Arial"/>
                <w:sz w:val="18"/>
                <w:szCs w:val="18"/>
                <w:lang w:val="es-BO"/>
              </w:rPr>
            </w:pPr>
            <w:r w:rsidRPr="00A32EFC">
              <w:rPr>
                <w:rFonts w:ascii="Arial" w:hAnsi="Arial" w:cs="Arial"/>
                <w:b/>
                <w:sz w:val="18"/>
                <w:szCs w:val="18"/>
                <w:lang w:val="es-BO"/>
              </w:rPr>
              <w:t>2</w:t>
            </w:r>
            <w:r w:rsidRPr="00A32EFC">
              <w:rPr>
                <w:rFonts w:ascii="Arial" w:hAnsi="Arial" w:cs="Arial"/>
                <w:sz w:val="18"/>
                <w:szCs w:val="18"/>
                <w:lang w:val="es-BO"/>
              </w:rPr>
              <w:t xml:space="preserve"> costaneras de horizontales de </w:t>
            </w:r>
            <w:r w:rsidRPr="00A32EFC">
              <w:rPr>
                <w:rFonts w:ascii="Arial" w:hAnsi="Arial" w:cs="Arial"/>
                <w:b/>
                <w:sz w:val="18"/>
                <w:szCs w:val="18"/>
                <w:lang w:val="es-BO"/>
              </w:rPr>
              <w:t>1.68 m</w:t>
            </w:r>
            <w:r w:rsidRPr="00A32EFC">
              <w:rPr>
                <w:rFonts w:ascii="Arial" w:hAnsi="Arial" w:cs="Arial"/>
                <w:sz w:val="18"/>
                <w:szCs w:val="18"/>
                <w:lang w:val="es-BO"/>
              </w:rPr>
              <w:t xml:space="preserv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perfil costanera de </w:t>
            </w:r>
            <w:r w:rsidRPr="00A32EFC">
              <w:rPr>
                <w:rFonts w:ascii="Arial" w:hAnsi="Arial" w:cs="Arial"/>
                <w:b/>
                <w:sz w:val="18"/>
                <w:szCs w:val="18"/>
                <w:lang w:val="es-BO"/>
              </w:rPr>
              <w:t>80x40x15x3 mm</w:t>
            </w:r>
          </w:p>
          <w:p w:rsidR="00A32EFC" w:rsidRPr="00A32EFC" w:rsidRDefault="00A32EFC" w:rsidP="00A20A35">
            <w:pPr>
              <w:pStyle w:val="Prrafodelista"/>
              <w:numPr>
                <w:ilvl w:val="0"/>
                <w:numId w:val="35"/>
              </w:numPr>
              <w:spacing w:before="60" w:after="60"/>
              <w:ind w:left="284" w:hanging="284"/>
              <w:contextualSpacing/>
              <w:jc w:val="both"/>
              <w:rPr>
                <w:rFonts w:ascii="Arial" w:hAnsi="Arial" w:cs="Arial"/>
                <w:sz w:val="18"/>
                <w:szCs w:val="18"/>
                <w:lang w:val="es-BO"/>
              </w:rPr>
            </w:pPr>
            <w:r w:rsidRPr="00A32EFC">
              <w:rPr>
                <w:rFonts w:ascii="Arial" w:hAnsi="Arial" w:cs="Arial"/>
                <w:b/>
                <w:sz w:val="18"/>
                <w:szCs w:val="18"/>
                <w:lang w:val="es-BO"/>
              </w:rPr>
              <w:t>2</w:t>
            </w:r>
            <w:r w:rsidRPr="00A32EFC">
              <w:rPr>
                <w:rFonts w:ascii="Arial" w:hAnsi="Arial" w:cs="Arial"/>
                <w:sz w:val="18"/>
                <w:szCs w:val="18"/>
                <w:lang w:val="es-BO"/>
              </w:rPr>
              <w:t xml:space="preserve"> tubos horizontales de </w:t>
            </w:r>
            <w:r w:rsidRPr="00A32EFC">
              <w:rPr>
                <w:rFonts w:ascii="Arial" w:hAnsi="Arial" w:cs="Arial"/>
                <w:b/>
                <w:sz w:val="18"/>
                <w:szCs w:val="18"/>
                <w:lang w:val="es-BO"/>
              </w:rPr>
              <w:t>1.748 m</w:t>
            </w:r>
            <w:r w:rsidRPr="00A32EFC">
              <w:rPr>
                <w:rFonts w:ascii="Arial" w:hAnsi="Arial" w:cs="Arial"/>
                <w:sz w:val="18"/>
                <w:szCs w:val="18"/>
                <w:lang w:val="es-BO"/>
              </w:rPr>
              <w:t xml:space="preserve"> de largo,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tubo perfil cuadrado de </w:t>
            </w:r>
            <w:r w:rsidRPr="00A32EFC">
              <w:rPr>
                <w:rFonts w:ascii="Arial" w:hAnsi="Arial" w:cs="Arial"/>
                <w:b/>
                <w:sz w:val="18"/>
                <w:szCs w:val="18"/>
                <w:lang w:val="es-BO"/>
              </w:rPr>
              <w:t>40x40x2 mm</w:t>
            </w:r>
          </w:p>
          <w:p w:rsidR="00A32EFC" w:rsidRPr="00A32EFC" w:rsidRDefault="00A32EFC" w:rsidP="00A20A35">
            <w:pPr>
              <w:pStyle w:val="Prrafodelista"/>
              <w:numPr>
                <w:ilvl w:val="0"/>
                <w:numId w:val="35"/>
              </w:numPr>
              <w:spacing w:before="60" w:after="60"/>
              <w:ind w:left="284" w:hanging="284"/>
              <w:contextualSpacing/>
              <w:jc w:val="both"/>
              <w:rPr>
                <w:rFonts w:ascii="Arial" w:hAnsi="Arial" w:cs="Arial"/>
                <w:sz w:val="18"/>
                <w:szCs w:val="18"/>
                <w:lang w:val="es-BO"/>
              </w:rPr>
            </w:pPr>
            <w:r w:rsidRPr="00A32EFC">
              <w:rPr>
                <w:rFonts w:ascii="Arial" w:hAnsi="Arial" w:cs="Arial"/>
                <w:b/>
                <w:sz w:val="18"/>
                <w:szCs w:val="18"/>
                <w:lang w:val="es-BO"/>
              </w:rPr>
              <w:t>1</w:t>
            </w:r>
            <w:r w:rsidRPr="00A32EFC">
              <w:rPr>
                <w:rFonts w:ascii="Arial" w:hAnsi="Arial" w:cs="Arial"/>
                <w:sz w:val="18"/>
                <w:szCs w:val="18"/>
                <w:lang w:val="es-BO"/>
              </w:rPr>
              <w:t xml:space="preserve"> tablero de aglomerado de </w:t>
            </w:r>
            <w:r w:rsidRPr="00A32EFC">
              <w:rPr>
                <w:rFonts w:ascii="Arial" w:hAnsi="Arial" w:cs="Arial"/>
                <w:b/>
                <w:sz w:val="18"/>
                <w:szCs w:val="18"/>
                <w:lang w:val="es-BO"/>
              </w:rPr>
              <w:t>0.83x1.84m</w:t>
            </w:r>
            <w:r w:rsidRPr="00A32EFC">
              <w:rPr>
                <w:rFonts w:ascii="Arial" w:hAnsi="Arial" w:cs="Arial"/>
                <w:sz w:val="18"/>
                <w:szCs w:val="18"/>
                <w:lang w:val="es-BO"/>
              </w:rPr>
              <w:t>, aglomerado de madera rústico, 15mm de espesor con 1 cara lisa y barnizada</w:t>
            </w:r>
          </w:p>
          <w:p w:rsidR="00A32EFC" w:rsidRPr="00A32EFC" w:rsidRDefault="00A32EFC" w:rsidP="00A20A35">
            <w:pPr>
              <w:pStyle w:val="Prrafodelista"/>
              <w:numPr>
                <w:ilvl w:val="0"/>
                <w:numId w:val="35"/>
              </w:numPr>
              <w:spacing w:before="60" w:after="60"/>
              <w:ind w:left="284" w:hanging="284"/>
              <w:contextualSpacing/>
              <w:jc w:val="both"/>
              <w:rPr>
                <w:rFonts w:ascii="Arial" w:hAnsi="Arial" w:cs="Arial"/>
                <w:sz w:val="18"/>
                <w:szCs w:val="18"/>
                <w:lang w:val="es-BO"/>
              </w:rPr>
            </w:pPr>
            <w:r w:rsidRPr="00A32EFC">
              <w:rPr>
                <w:rFonts w:ascii="Arial" w:hAnsi="Arial" w:cs="Arial"/>
                <w:b/>
                <w:sz w:val="18"/>
                <w:szCs w:val="18"/>
                <w:lang w:val="es-BO"/>
              </w:rPr>
              <w:t>12</w:t>
            </w:r>
            <w:r w:rsidRPr="00A32EFC">
              <w:rPr>
                <w:rFonts w:ascii="Arial" w:hAnsi="Arial" w:cs="Arial"/>
                <w:sz w:val="18"/>
                <w:szCs w:val="18"/>
                <w:lang w:val="es-BO"/>
              </w:rPr>
              <w:t xml:space="preserve"> pernos, tuercas y volandas para unión con </w:t>
            </w:r>
            <w:proofErr w:type="spellStart"/>
            <w:r w:rsidRPr="00A32EFC">
              <w:rPr>
                <w:rFonts w:ascii="Arial" w:hAnsi="Arial" w:cs="Arial"/>
                <w:sz w:val="18"/>
                <w:szCs w:val="18"/>
                <w:lang w:val="es-BO"/>
              </w:rPr>
              <w:t>parante</w:t>
            </w:r>
            <w:proofErr w:type="spellEnd"/>
            <w:r w:rsidRPr="00A32EFC">
              <w:rPr>
                <w:rFonts w:ascii="Arial" w:hAnsi="Arial" w:cs="Arial"/>
                <w:sz w:val="18"/>
                <w:szCs w:val="18"/>
                <w:lang w:val="es-BO"/>
              </w:rPr>
              <w:t xml:space="preserve"> vertical, acero al carbono, grado SAE 5 de  1/2 pulgada de diámetro y 1 1/2 pulgadas de largo </w:t>
            </w:r>
            <w:r w:rsidRPr="00A32EFC">
              <w:rPr>
                <w:rFonts w:ascii="Arial" w:hAnsi="Arial" w:cs="Arial"/>
                <w:sz w:val="18"/>
                <w:szCs w:val="18"/>
              </w:rPr>
              <w:t xml:space="preserve">que incluya cada uno su </w:t>
            </w:r>
            <w:proofErr w:type="spellStart"/>
            <w:r w:rsidRPr="00A32EFC">
              <w:rPr>
                <w:rFonts w:ascii="Arial" w:hAnsi="Arial" w:cs="Arial"/>
                <w:sz w:val="18"/>
                <w:szCs w:val="18"/>
              </w:rPr>
              <w:t>volanda</w:t>
            </w:r>
            <w:proofErr w:type="spellEnd"/>
            <w:r w:rsidRPr="00A32EFC">
              <w:rPr>
                <w:rFonts w:ascii="Arial" w:hAnsi="Arial" w:cs="Arial"/>
                <w:sz w:val="18"/>
                <w:szCs w:val="18"/>
              </w:rPr>
              <w:t xml:space="preserve"> plana de ½”, con un espesor de 2.5 mm, </w:t>
            </w:r>
            <w:r w:rsidRPr="00A32EFC">
              <w:rPr>
                <w:rFonts w:ascii="Arial" w:hAnsi="Arial" w:cs="Arial"/>
                <w:b/>
                <w:sz w:val="18"/>
                <w:szCs w:val="18"/>
              </w:rPr>
              <w:t>13 mm</w:t>
            </w:r>
            <w:r w:rsidRPr="00A32EFC">
              <w:rPr>
                <w:rFonts w:ascii="Arial" w:hAnsi="Arial" w:cs="Arial"/>
                <w:sz w:val="18"/>
                <w:szCs w:val="18"/>
              </w:rPr>
              <w:t xml:space="preserve"> de diámetro interno y </w:t>
            </w:r>
            <w:r w:rsidRPr="00A32EFC">
              <w:rPr>
                <w:rFonts w:ascii="Arial" w:hAnsi="Arial" w:cs="Arial"/>
                <w:b/>
                <w:sz w:val="18"/>
                <w:szCs w:val="18"/>
              </w:rPr>
              <w:t>35 mm</w:t>
            </w:r>
            <w:r w:rsidRPr="00A32EFC">
              <w:rPr>
                <w:rFonts w:ascii="Arial" w:hAnsi="Arial" w:cs="Arial"/>
                <w:sz w:val="18"/>
                <w:szCs w:val="18"/>
              </w:rPr>
              <w:t xml:space="preserve"> de diámetro externo</w:t>
            </w:r>
          </w:p>
          <w:p w:rsidR="00A32EFC" w:rsidRPr="00A32EFC" w:rsidRDefault="00A32EFC" w:rsidP="000C6EB2">
            <w:pPr>
              <w:spacing w:before="60" w:after="60"/>
              <w:rPr>
                <w:rFonts w:ascii="Arial" w:hAnsi="Arial" w:cs="Arial"/>
                <w:sz w:val="18"/>
                <w:szCs w:val="18"/>
                <w:lang w:val="es-BO"/>
              </w:rPr>
            </w:pPr>
            <w:r w:rsidRPr="00A32EFC">
              <w:rPr>
                <w:rFonts w:ascii="Arial" w:hAnsi="Arial" w:cs="Arial"/>
                <w:sz w:val="18"/>
                <w:szCs w:val="18"/>
                <w:lang w:val="es-BO"/>
              </w:rPr>
              <w:t>Uniones de lado</w:t>
            </w:r>
          </w:p>
          <w:p w:rsidR="00A32EFC" w:rsidRPr="00A32EFC" w:rsidRDefault="00A32EFC" w:rsidP="00A20A35">
            <w:pPr>
              <w:pStyle w:val="Textoindependiente"/>
              <w:spacing w:before="60" w:after="60"/>
              <w:jc w:val="both"/>
              <w:rPr>
                <w:rFonts w:ascii="Arial" w:hAnsi="Arial" w:cs="Arial"/>
                <w:sz w:val="18"/>
                <w:szCs w:val="18"/>
                <w:lang w:val="es-BO"/>
              </w:rPr>
            </w:pPr>
            <w:r w:rsidRPr="00A32EFC">
              <w:rPr>
                <w:rFonts w:ascii="Arial" w:hAnsi="Arial" w:cs="Arial"/>
                <w:sz w:val="18"/>
                <w:szCs w:val="18"/>
                <w:lang w:val="es-BO"/>
              </w:rPr>
              <w:t xml:space="preserve">La unión entre módulos </w:t>
            </w:r>
            <w:r w:rsidRPr="00A32EFC">
              <w:rPr>
                <w:rFonts w:ascii="Arial" w:hAnsi="Arial" w:cs="Arial"/>
                <w:b/>
                <w:sz w:val="18"/>
                <w:szCs w:val="18"/>
                <w:lang w:val="es-BO"/>
              </w:rPr>
              <w:t>M3</w:t>
            </w:r>
            <w:r w:rsidRPr="00A32EFC">
              <w:rPr>
                <w:rFonts w:ascii="Arial" w:hAnsi="Arial" w:cs="Arial"/>
                <w:sz w:val="18"/>
                <w:szCs w:val="18"/>
                <w:lang w:val="es-BO"/>
              </w:rPr>
              <w:t xml:space="preserve"> que se encuentren lado a lado, está dada por dos planchas (1 a cada lado).  Cada lado con 4 pernos, tuercas y volandas descritos en el párrafo anterior. </w:t>
            </w:r>
          </w:p>
          <w:p w:rsidR="00A32EFC" w:rsidRPr="00A32EFC" w:rsidRDefault="00A32EFC" w:rsidP="00A20A35">
            <w:pPr>
              <w:pStyle w:val="Textoindependiente"/>
              <w:spacing w:before="60" w:after="60"/>
              <w:jc w:val="both"/>
              <w:rPr>
                <w:rFonts w:ascii="Arial" w:hAnsi="Arial" w:cs="Arial"/>
                <w:sz w:val="18"/>
                <w:szCs w:val="18"/>
                <w:lang w:val="es-BO"/>
              </w:rPr>
            </w:pPr>
            <w:r w:rsidRPr="00A32EFC">
              <w:rPr>
                <w:rFonts w:ascii="Arial" w:hAnsi="Arial" w:cs="Arial"/>
                <w:sz w:val="18"/>
                <w:szCs w:val="18"/>
                <w:lang w:val="es-BO"/>
              </w:rPr>
              <w:t xml:space="preserve">Las cantidades y especificación de insumos para uniones “de lado” para el módulo de estante </w:t>
            </w:r>
            <w:r w:rsidRPr="00A32EFC">
              <w:rPr>
                <w:rFonts w:ascii="Arial" w:hAnsi="Arial" w:cs="Arial"/>
                <w:b/>
                <w:sz w:val="18"/>
                <w:szCs w:val="18"/>
                <w:lang w:val="es-BO"/>
              </w:rPr>
              <w:t>M3</w:t>
            </w:r>
            <w:r w:rsidRPr="00A32EFC">
              <w:rPr>
                <w:rFonts w:ascii="Arial" w:hAnsi="Arial" w:cs="Arial"/>
                <w:sz w:val="18"/>
                <w:szCs w:val="18"/>
                <w:lang w:val="es-BO"/>
              </w:rPr>
              <w:t xml:space="preserve"> se detallan a continuación:</w:t>
            </w:r>
          </w:p>
          <w:p w:rsidR="00A32EFC" w:rsidRPr="00A32EFC" w:rsidRDefault="00A32EFC" w:rsidP="00A20A35">
            <w:pPr>
              <w:pStyle w:val="Prrafodelista"/>
              <w:numPr>
                <w:ilvl w:val="0"/>
                <w:numId w:val="35"/>
              </w:numPr>
              <w:spacing w:before="60" w:after="60"/>
              <w:ind w:left="284" w:hanging="284"/>
              <w:contextualSpacing/>
              <w:jc w:val="both"/>
              <w:rPr>
                <w:rFonts w:ascii="Arial" w:hAnsi="Arial" w:cs="Arial"/>
                <w:sz w:val="18"/>
                <w:szCs w:val="18"/>
                <w:lang w:val="es-BO"/>
              </w:rPr>
            </w:pPr>
            <w:r w:rsidRPr="00A32EFC">
              <w:rPr>
                <w:rFonts w:ascii="Arial" w:hAnsi="Arial" w:cs="Arial"/>
                <w:b/>
                <w:sz w:val="18"/>
                <w:szCs w:val="18"/>
                <w:lang w:val="es-ES_tradnl"/>
              </w:rPr>
              <w:t>22</w:t>
            </w:r>
            <w:r w:rsidRPr="00A32EFC">
              <w:rPr>
                <w:rFonts w:ascii="Arial" w:hAnsi="Arial" w:cs="Arial"/>
                <w:sz w:val="18"/>
                <w:szCs w:val="18"/>
                <w:lang w:val="es-BO"/>
              </w:rPr>
              <w:t xml:space="preserve"> planchas de unión de </w:t>
            </w:r>
            <w:r w:rsidRPr="00A32EFC">
              <w:rPr>
                <w:rFonts w:ascii="Arial" w:hAnsi="Arial" w:cs="Arial"/>
                <w:b/>
                <w:sz w:val="18"/>
                <w:szCs w:val="18"/>
                <w:lang w:val="es-BO"/>
              </w:rPr>
              <w:t>0.16x0.08m</w:t>
            </w:r>
            <w:r w:rsidRPr="00A32EFC">
              <w:rPr>
                <w:rFonts w:ascii="Arial" w:hAnsi="Arial" w:cs="Arial"/>
                <w:sz w:val="18"/>
                <w:szCs w:val="18"/>
                <w:lang w:val="es-BO"/>
              </w:rPr>
              <w:t xml:space="preserve">, acero estructural ASTM 36, de </w:t>
            </w:r>
            <w:r w:rsidRPr="00A32EFC">
              <w:rPr>
                <w:rFonts w:ascii="Arial" w:hAnsi="Arial" w:cs="Arial"/>
                <w:b/>
                <w:sz w:val="18"/>
                <w:szCs w:val="18"/>
                <w:lang w:val="es-BO"/>
              </w:rPr>
              <w:t>3 mm</w:t>
            </w:r>
            <w:r w:rsidRPr="00A32EFC">
              <w:rPr>
                <w:rFonts w:ascii="Arial" w:hAnsi="Arial" w:cs="Arial"/>
                <w:sz w:val="18"/>
                <w:szCs w:val="18"/>
                <w:lang w:val="es-BO"/>
              </w:rPr>
              <w:t xml:space="preserve"> de espesor</w:t>
            </w:r>
          </w:p>
          <w:p w:rsidR="00A32EFC" w:rsidRPr="000C6EB2" w:rsidRDefault="00A32EFC" w:rsidP="00A20A35">
            <w:pPr>
              <w:pStyle w:val="Prrafodelista"/>
              <w:numPr>
                <w:ilvl w:val="0"/>
                <w:numId w:val="35"/>
              </w:numPr>
              <w:ind w:left="284" w:hanging="284"/>
              <w:contextualSpacing/>
              <w:jc w:val="both"/>
              <w:rPr>
                <w:rFonts w:ascii="Arial" w:hAnsi="Arial" w:cs="Arial"/>
                <w:sz w:val="18"/>
                <w:szCs w:val="18"/>
                <w:lang w:val="es-BO"/>
              </w:rPr>
            </w:pPr>
            <w:r w:rsidRPr="00A32EFC">
              <w:rPr>
                <w:rFonts w:ascii="Arial" w:hAnsi="Arial" w:cs="Arial"/>
                <w:b/>
                <w:sz w:val="18"/>
                <w:szCs w:val="18"/>
                <w:lang w:val="es-BO"/>
              </w:rPr>
              <w:t>88</w:t>
            </w:r>
            <w:r w:rsidRPr="00A32EFC">
              <w:rPr>
                <w:rFonts w:ascii="Arial" w:hAnsi="Arial" w:cs="Arial"/>
                <w:sz w:val="18"/>
                <w:szCs w:val="18"/>
                <w:lang w:val="es-BO"/>
              </w:rPr>
              <w:t xml:space="preserve"> pernos, tuercas para unión con </w:t>
            </w:r>
            <w:proofErr w:type="spellStart"/>
            <w:r w:rsidRPr="00A32EFC">
              <w:rPr>
                <w:rFonts w:ascii="Arial" w:hAnsi="Arial" w:cs="Arial"/>
                <w:sz w:val="18"/>
                <w:szCs w:val="18"/>
                <w:lang w:val="es-BO"/>
              </w:rPr>
              <w:t>parante</w:t>
            </w:r>
            <w:proofErr w:type="spellEnd"/>
            <w:r w:rsidRPr="00A32EFC">
              <w:rPr>
                <w:rFonts w:ascii="Arial" w:hAnsi="Arial" w:cs="Arial"/>
                <w:sz w:val="18"/>
                <w:szCs w:val="18"/>
                <w:lang w:val="es-BO"/>
              </w:rPr>
              <w:t xml:space="preserve"> vertical, acero al carbono, grado SAE 5 de  </w:t>
            </w:r>
            <w:r w:rsidRPr="00A32EFC">
              <w:rPr>
                <w:rFonts w:ascii="Arial" w:hAnsi="Arial" w:cs="Arial"/>
                <w:b/>
                <w:sz w:val="18"/>
                <w:szCs w:val="18"/>
                <w:lang w:val="es-BO"/>
              </w:rPr>
              <w:t>1/2 “</w:t>
            </w:r>
            <w:r w:rsidRPr="00A32EFC">
              <w:rPr>
                <w:rFonts w:ascii="Arial" w:hAnsi="Arial" w:cs="Arial"/>
                <w:sz w:val="18"/>
                <w:szCs w:val="18"/>
                <w:lang w:val="es-BO"/>
              </w:rPr>
              <w:t xml:space="preserve"> de diámetro y </w:t>
            </w:r>
            <w:r w:rsidR="00A20A35">
              <w:rPr>
                <w:rFonts w:ascii="Arial" w:hAnsi="Arial" w:cs="Arial"/>
                <w:b/>
                <w:sz w:val="18"/>
                <w:szCs w:val="18"/>
                <w:lang w:val="es-BO"/>
              </w:rPr>
              <w:t>1 1/2</w:t>
            </w:r>
            <w:r w:rsidRPr="00A32EFC">
              <w:rPr>
                <w:rFonts w:ascii="Arial" w:hAnsi="Arial" w:cs="Arial"/>
                <w:b/>
                <w:sz w:val="18"/>
                <w:szCs w:val="18"/>
                <w:lang w:val="es-BO"/>
              </w:rPr>
              <w:t>“</w:t>
            </w:r>
            <w:r w:rsidRPr="00A32EFC">
              <w:rPr>
                <w:rFonts w:ascii="Arial" w:hAnsi="Arial" w:cs="Arial"/>
                <w:sz w:val="18"/>
                <w:szCs w:val="18"/>
                <w:lang w:val="es-BO"/>
              </w:rPr>
              <w:t xml:space="preserve"> de largo</w:t>
            </w:r>
            <w:r w:rsidRPr="00A32EFC">
              <w:rPr>
                <w:rFonts w:ascii="Arial" w:hAnsi="Arial" w:cs="Arial"/>
                <w:sz w:val="18"/>
                <w:szCs w:val="18"/>
              </w:rPr>
              <w:t xml:space="preserve"> que incluya cada uno su </w:t>
            </w:r>
            <w:proofErr w:type="spellStart"/>
            <w:r w:rsidRPr="00A32EFC">
              <w:rPr>
                <w:rFonts w:ascii="Arial" w:hAnsi="Arial" w:cs="Arial"/>
                <w:sz w:val="18"/>
                <w:szCs w:val="18"/>
              </w:rPr>
              <w:t>volanda</w:t>
            </w:r>
            <w:proofErr w:type="spellEnd"/>
            <w:r w:rsidRPr="00A32EFC">
              <w:rPr>
                <w:rFonts w:ascii="Arial" w:hAnsi="Arial" w:cs="Arial"/>
                <w:sz w:val="18"/>
                <w:szCs w:val="18"/>
              </w:rPr>
              <w:t xml:space="preserve"> plana de ½”, con un espesor de </w:t>
            </w:r>
            <w:r w:rsidRPr="00A32EFC">
              <w:rPr>
                <w:rFonts w:ascii="Arial" w:hAnsi="Arial" w:cs="Arial"/>
                <w:b/>
                <w:sz w:val="18"/>
                <w:szCs w:val="18"/>
              </w:rPr>
              <w:t>2.5 mm</w:t>
            </w:r>
            <w:r w:rsidRPr="00A32EFC">
              <w:rPr>
                <w:rFonts w:ascii="Arial" w:hAnsi="Arial" w:cs="Arial"/>
                <w:sz w:val="18"/>
                <w:szCs w:val="18"/>
              </w:rPr>
              <w:t xml:space="preserve">, </w:t>
            </w:r>
            <w:r w:rsidRPr="00A32EFC">
              <w:rPr>
                <w:rFonts w:ascii="Arial" w:hAnsi="Arial" w:cs="Arial"/>
                <w:b/>
                <w:sz w:val="18"/>
                <w:szCs w:val="18"/>
              </w:rPr>
              <w:t>13 mm</w:t>
            </w:r>
            <w:r w:rsidRPr="00A32EFC">
              <w:rPr>
                <w:rFonts w:ascii="Arial" w:hAnsi="Arial" w:cs="Arial"/>
                <w:sz w:val="18"/>
                <w:szCs w:val="18"/>
              </w:rPr>
              <w:t xml:space="preserve"> de diámetro interno y </w:t>
            </w:r>
            <w:r w:rsidRPr="00A32EFC">
              <w:rPr>
                <w:rFonts w:ascii="Arial" w:hAnsi="Arial" w:cs="Arial"/>
                <w:b/>
                <w:sz w:val="18"/>
                <w:szCs w:val="18"/>
              </w:rPr>
              <w:t>35 mm</w:t>
            </w:r>
            <w:r w:rsidRPr="00A32EFC">
              <w:rPr>
                <w:rFonts w:ascii="Arial" w:hAnsi="Arial" w:cs="Arial"/>
                <w:sz w:val="18"/>
                <w:szCs w:val="18"/>
              </w:rPr>
              <w:t xml:space="preserve"> de diámetro externo</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ES_tradnl"/>
              </w:rPr>
            </w:pPr>
          </w:p>
        </w:tc>
        <w:tc>
          <w:tcPr>
            <w:tcW w:w="1106" w:type="dxa"/>
            <w:tcBorders>
              <w:top w:val="single" w:sz="4" w:space="0" w:color="auto"/>
              <w:left w:val="single" w:sz="4" w:space="0" w:color="auto"/>
              <w:bottom w:val="single" w:sz="4" w:space="0" w:color="auto"/>
              <w:right w:val="single" w:sz="4" w:space="0" w:color="auto"/>
            </w:tcBorders>
            <w:shd w:val="thinReverseDiagStripe" w:color="auto" w:fill="auto"/>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ES_tradnl"/>
              </w:rPr>
            </w:pPr>
          </w:p>
        </w:tc>
      </w:tr>
      <w:tr w:rsidR="008D1E9C" w:rsidRPr="00A32EFC" w:rsidTr="00243466">
        <w:tblPrEx>
          <w:tblLook w:val="04A0" w:firstRow="1" w:lastRow="0" w:firstColumn="1" w:lastColumn="0" w:noHBand="0" w:noVBand="1"/>
        </w:tblPrEx>
        <w:trPr>
          <w:cantSplit/>
          <w:trHeight w:val="11362"/>
        </w:trPr>
        <w:tc>
          <w:tcPr>
            <w:tcW w:w="5809" w:type="dxa"/>
            <w:tcBorders>
              <w:top w:val="single" w:sz="4" w:space="0" w:color="auto"/>
              <w:left w:val="single" w:sz="4" w:space="0" w:color="auto"/>
              <w:bottom w:val="single" w:sz="4" w:space="0" w:color="auto"/>
              <w:right w:val="single" w:sz="4" w:space="0" w:color="auto"/>
            </w:tcBorders>
            <w:shd w:val="clear" w:color="auto" w:fill="FFFFFF" w:themeFill="background1"/>
          </w:tcPr>
          <w:p w:rsidR="00A32EFC" w:rsidRDefault="00A32EFC" w:rsidP="008D1E9C">
            <w:pPr>
              <w:rPr>
                <w:rFonts w:ascii="Arial" w:hAnsi="Arial" w:cs="Arial"/>
                <w:b/>
                <w:sz w:val="18"/>
                <w:szCs w:val="18"/>
                <w:lang w:val="es-BO"/>
              </w:rPr>
            </w:pPr>
            <w:r w:rsidRPr="00A32EFC">
              <w:rPr>
                <w:rFonts w:ascii="Arial" w:hAnsi="Arial" w:cs="Arial"/>
                <w:b/>
                <w:sz w:val="18"/>
                <w:szCs w:val="18"/>
                <w:lang w:val="es-BO"/>
              </w:rPr>
              <w:lastRenderedPageBreak/>
              <w:t>Columnas</w:t>
            </w:r>
          </w:p>
          <w:p w:rsidR="00243466" w:rsidRPr="00A32EFC" w:rsidRDefault="00243466" w:rsidP="008D1E9C">
            <w:pPr>
              <w:rPr>
                <w:rFonts w:ascii="Arial" w:hAnsi="Arial" w:cs="Arial"/>
                <w:b/>
                <w:sz w:val="18"/>
                <w:szCs w:val="18"/>
                <w:lang w:val="es-BO"/>
              </w:rPr>
            </w:pPr>
          </w:p>
          <w:p w:rsidR="00A32EFC" w:rsidRPr="00A32EFC" w:rsidRDefault="00A32EFC" w:rsidP="00243FA3">
            <w:pPr>
              <w:spacing w:before="20" w:after="20"/>
              <w:jc w:val="both"/>
              <w:rPr>
                <w:rFonts w:ascii="Arial" w:hAnsi="Arial" w:cs="Arial"/>
                <w:sz w:val="18"/>
                <w:szCs w:val="18"/>
                <w:lang w:val="es-ES_tradnl"/>
              </w:rPr>
            </w:pPr>
            <w:r w:rsidRPr="00A32EFC">
              <w:rPr>
                <w:rFonts w:ascii="Arial" w:hAnsi="Arial" w:cs="Arial"/>
                <w:sz w:val="18"/>
                <w:szCs w:val="18"/>
                <w:lang w:val="es-BO"/>
              </w:rPr>
              <w:t xml:space="preserve">Instalación de </w:t>
            </w:r>
            <w:r w:rsidRPr="00A32EFC">
              <w:rPr>
                <w:rFonts w:ascii="Arial" w:hAnsi="Arial" w:cs="Arial"/>
                <w:b/>
                <w:sz w:val="18"/>
                <w:szCs w:val="18"/>
                <w:lang w:val="es-BO"/>
              </w:rPr>
              <w:t>13</w:t>
            </w:r>
            <w:r w:rsidRPr="00A32EFC">
              <w:rPr>
                <w:rFonts w:ascii="Arial" w:hAnsi="Arial" w:cs="Arial"/>
                <w:sz w:val="18"/>
                <w:szCs w:val="18"/>
                <w:lang w:val="es-BO"/>
              </w:rPr>
              <w:t xml:space="preserve"> columnas de elevación construidos de paquetes de costaneras de soporte a plataforma elevada (</w:t>
            </w:r>
            <w:r w:rsidRPr="00A32EFC">
              <w:rPr>
                <w:rFonts w:ascii="Arial" w:hAnsi="Arial" w:cs="Arial"/>
                <w:b/>
                <w:sz w:val="18"/>
                <w:szCs w:val="18"/>
                <w:lang w:val="es-BO"/>
              </w:rPr>
              <w:t xml:space="preserve">ver </w:t>
            </w:r>
            <w:r w:rsidRPr="00715330">
              <w:rPr>
                <w:rFonts w:ascii="Arial" w:hAnsi="Arial" w:cs="Arial"/>
                <w:b/>
                <w:color w:val="FF0000"/>
                <w:sz w:val="18"/>
                <w:szCs w:val="18"/>
                <w:lang w:val="es-BO"/>
              </w:rPr>
              <w:t xml:space="preserve">Anexo </w:t>
            </w:r>
            <w:r w:rsidR="00715330" w:rsidRPr="00715330">
              <w:rPr>
                <w:rFonts w:ascii="Arial" w:hAnsi="Arial" w:cs="Arial"/>
                <w:b/>
                <w:color w:val="FF0000"/>
                <w:sz w:val="18"/>
                <w:szCs w:val="18"/>
                <w:lang w:val="es-BO"/>
              </w:rPr>
              <w:t>9</w:t>
            </w:r>
            <w:r w:rsidRPr="00A32EFC">
              <w:rPr>
                <w:rFonts w:ascii="Arial" w:hAnsi="Arial" w:cs="Arial"/>
                <w:sz w:val="18"/>
                <w:szCs w:val="18"/>
                <w:lang w:val="es-BO"/>
              </w:rPr>
              <w:t xml:space="preserve">), fijadas a piso mediante pernos de expansión ubicadas de acuerdo a </w:t>
            </w:r>
            <w:r w:rsidRPr="00715330">
              <w:rPr>
                <w:rFonts w:ascii="Arial" w:hAnsi="Arial" w:cs="Arial"/>
                <w:b/>
                <w:color w:val="FF0000"/>
                <w:sz w:val="18"/>
                <w:szCs w:val="18"/>
                <w:lang w:val="es-BO"/>
              </w:rPr>
              <w:t xml:space="preserve">Anexo </w:t>
            </w:r>
            <w:r w:rsidR="00715330" w:rsidRPr="00715330">
              <w:rPr>
                <w:rFonts w:ascii="Arial" w:hAnsi="Arial" w:cs="Arial"/>
                <w:b/>
                <w:color w:val="FF0000"/>
                <w:sz w:val="18"/>
                <w:szCs w:val="18"/>
                <w:lang w:val="es-BO"/>
              </w:rPr>
              <w:t>5</w:t>
            </w:r>
            <w:r w:rsidRPr="00A32EFC">
              <w:rPr>
                <w:rFonts w:ascii="Arial" w:hAnsi="Arial" w:cs="Arial"/>
                <w:sz w:val="18"/>
                <w:szCs w:val="18"/>
                <w:lang w:val="es-BO"/>
              </w:rPr>
              <w:t>.</w:t>
            </w:r>
            <w:r w:rsidRPr="00A32EFC">
              <w:rPr>
                <w:rFonts w:ascii="Arial" w:hAnsi="Arial" w:cs="Arial"/>
                <w:sz w:val="18"/>
                <w:szCs w:val="18"/>
                <w:lang w:val="es-ES_tradnl"/>
              </w:rPr>
              <w:t xml:space="preserve">  Cada columna de elevación se compone de </w:t>
            </w:r>
            <w:proofErr w:type="spellStart"/>
            <w:r w:rsidRPr="00A32EFC">
              <w:rPr>
                <w:rFonts w:ascii="Arial" w:hAnsi="Arial" w:cs="Arial"/>
                <w:sz w:val="18"/>
                <w:szCs w:val="18"/>
                <w:lang w:val="es-ES_tradnl"/>
              </w:rPr>
              <w:t>parante</w:t>
            </w:r>
            <w:proofErr w:type="spellEnd"/>
            <w:r w:rsidRPr="00A32EFC">
              <w:rPr>
                <w:rFonts w:ascii="Arial" w:hAnsi="Arial" w:cs="Arial"/>
                <w:sz w:val="18"/>
                <w:szCs w:val="18"/>
                <w:lang w:val="es-ES_tradnl"/>
              </w:rPr>
              <w:t>, base, cartelas y apoyos:</w:t>
            </w:r>
          </w:p>
          <w:p w:rsidR="00A32EFC" w:rsidRPr="00A32EFC" w:rsidRDefault="00A32EFC" w:rsidP="00243466">
            <w:pPr>
              <w:spacing w:before="60" w:after="60"/>
              <w:rPr>
                <w:rFonts w:ascii="Arial" w:hAnsi="Arial" w:cs="Arial"/>
                <w:sz w:val="18"/>
                <w:szCs w:val="18"/>
                <w:lang w:val="es-BO"/>
              </w:rPr>
            </w:pPr>
            <w:r w:rsidRPr="00A32EFC">
              <w:rPr>
                <w:rFonts w:ascii="Arial" w:hAnsi="Arial" w:cs="Arial"/>
                <w:sz w:val="18"/>
                <w:szCs w:val="18"/>
                <w:lang w:val="es-BO"/>
              </w:rPr>
              <w:t>Columnas (</w:t>
            </w:r>
            <w:r w:rsidRPr="00A32EFC">
              <w:rPr>
                <w:rFonts w:ascii="Arial" w:hAnsi="Arial" w:cs="Arial"/>
                <w:b/>
                <w:sz w:val="18"/>
                <w:szCs w:val="18"/>
                <w:lang w:val="es-BO"/>
              </w:rPr>
              <w:t xml:space="preserve">13 </w:t>
            </w:r>
            <w:r w:rsidRPr="00A32EFC">
              <w:rPr>
                <w:rFonts w:ascii="Arial" w:hAnsi="Arial" w:cs="Arial"/>
                <w:sz w:val="18"/>
                <w:szCs w:val="18"/>
                <w:lang w:val="es-BO"/>
              </w:rPr>
              <w:t>en total):</w:t>
            </w:r>
          </w:p>
          <w:p w:rsidR="00A32EFC" w:rsidRPr="00A32EFC" w:rsidRDefault="00A32EFC" w:rsidP="00A20A35">
            <w:pPr>
              <w:pStyle w:val="Prrafodelista"/>
              <w:numPr>
                <w:ilvl w:val="0"/>
                <w:numId w:val="35"/>
              </w:numPr>
              <w:spacing w:before="60" w:after="60"/>
              <w:ind w:left="284" w:hanging="284"/>
              <w:contextualSpacing/>
              <w:jc w:val="both"/>
              <w:rPr>
                <w:rFonts w:ascii="Arial" w:hAnsi="Arial" w:cs="Arial"/>
                <w:sz w:val="18"/>
                <w:szCs w:val="18"/>
                <w:lang w:val="es-BO"/>
              </w:rPr>
            </w:pPr>
            <w:r w:rsidRPr="00A32EFC">
              <w:rPr>
                <w:rFonts w:ascii="Arial" w:hAnsi="Arial" w:cs="Arial"/>
                <w:b/>
                <w:sz w:val="18"/>
                <w:szCs w:val="18"/>
                <w:lang w:val="es-BO"/>
              </w:rPr>
              <w:t>10</w:t>
            </w:r>
            <w:r w:rsidRPr="00A32EFC">
              <w:rPr>
                <w:rFonts w:ascii="Arial" w:hAnsi="Arial" w:cs="Arial"/>
                <w:sz w:val="18"/>
                <w:szCs w:val="18"/>
                <w:lang w:val="es-BO"/>
              </w:rPr>
              <w:t xml:space="preserve"> columnas de paquetes de </w:t>
            </w:r>
            <w:r w:rsidRPr="00A32EFC">
              <w:rPr>
                <w:rFonts w:ascii="Arial" w:hAnsi="Arial" w:cs="Arial"/>
                <w:b/>
                <w:sz w:val="18"/>
                <w:szCs w:val="18"/>
                <w:lang w:val="es-BO"/>
              </w:rPr>
              <w:t>2</w:t>
            </w:r>
            <w:r w:rsidRPr="00A32EFC">
              <w:rPr>
                <w:rFonts w:ascii="Arial" w:hAnsi="Arial" w:cs="Arial"/>
                <w:sz w:val="18"/>
                <w:szCs w:val="18"/>
                <w:lang w:val="es-BO"/>
              </w:rPr>
              <w:t xml:space="preserve"> costaneras verticales de </w:t>
            </w:r>
            <w:r w:rsidRPr="00A32EFC">
              <w:rPr>
                <w:rFonts w:ascii="Arial" w:hAnsi="Arial" w:cs="Arial"/>
                <w:b/>
                <w:sz w:val="18"/>
                <w:szCs w:val="18"/>
                <w:lang w:val="es-BO"/>
              </w:rPr>
              <w:t>3.0m</w:t>
            </w:r>
            <w:r w:rsidRPr="00A32EFC">
              <w:rPr>
                <w:rFonts w:ascii="Arial" w:hAnsi="Arial" w:cs="Arial"/>
                <w:sz w:val="18"/>
                <w:szCs w:val="18"/>
                <w:lang w:val="es-BO"/>
              </w:rPr>
              <w:t xml:space="preserv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perfil de costanera de </w:t>
            </w:r>
            <w:r w:rsidRPr="00A32EFC">
              <w:rPr>
                <w:rFonts w:ascii="Arial" w:hAnsi="Arial" w:cs="Arial"/>
                <w:b/>
                <w:sz w:val="18"/>
                <w:szCs w:val="18"/>
                <w:lang w:val="es-BO"/>
              </w:rPr>
              <w:t>80x40x15x2mm</w:t>
            </w:r>
          </w:p>
          <w:p w:rsidR="00A32EFC" w:rsidRPr="00A32EFC" w:rsidRDefault="00A32EFC" w:rsidP="00A20A35">
            <w:pPr>
              <w:pStyle w:val="Prrafodelista"/>
              <w:numPr>
                <w:ilvl w:val="0"/>
                <w:numId w:val="35"/>
              </w:numPr>
              <w:spacing w:before="60" w:after="60"/>
              <w:ind w:left="284" w:hanging="284"/>
              <w:contextualSpacing/>
              <w:jc w:val="both"/>
              <w:rPr>
                <w:rFonts w:ascii="Arial" w:hAnsi="Arial" w:cs="Arial"/>
                <w:sz w:val="18"/>
                <w:szCs w:val="18"/>
                <w:lang w:val="es-BO"/>
              </w:rPr>
            </w:pPr>
            <w:r w:rsidRPr="00A32EFC">
              <w:rPr>
                <w:rFonts w:ascii="Arial" w:hAnsi="Arial" w:cs="Arial"/>
                <w:b/>
                <w:sz w:val="18"/>
                <w:szCs w:val="18"/>
                <w:lang w:val="es-BO"/>
              </w:rPr>
              <w:t>3</w:t>
            </w:r>
            <w:r w:rsidRPr="00A32EFC">
              <w:rPr>
                <w:rFonts w:ascii="Arial" w:hAnsi="Arial" w:cs="Arial"/>
                <w:sz w:val="18"/>
                <w:szCs w:val="18"/>
                <w:lang w:val="es-BO"/>
              </w:rPr>
              <w:t xml:space="preserve"> columnas de paquetes de </w:t>
            </w:r>
            <w:r w:rsidRPr="00A32EFC">
              <w:rPr>
                <w:rFonts w:ascii="Arial" w:hAnsi="Arial" w:cs="Arial"/>
                <w:b/>
                <w:sz w:val="18"/>
                <w:szCs w:val="18"/>
                <w:lang w:val="es-BO"/>
              </w:rPr>
              <w:t>2</w:t>
            </w:r>
            <w:r w:rsidRPr="00A32EFC">
              <w:rPr>
                <w:rFonts w:ascii="Arial" w:hAnsi="Arial" w:cs="Arial"/>
                <w:sz w:val="18"/>
                <w:szCs w:val="18"/>
                <w:lang w:val="es-BO"/>
              </w:rPr>
              <w:t xml:space="preserve"> costaneras verticales de </w:t>
            </w:r>
            <w:r w:rsidRPr="00A32EFC">
              <w:rPr>
                <w:rFonts w:ascii="Arial" w:hAnsi="Arial" w:cs="Arial"/>
                <w:b/>
                <w:sz w:val="18"/>
                <w:szCs w:val="18"/>
                <w:lang w:val="es-BO"/>
              </w:rPr>
              <w:t>3.0m</w:t>
            </w:r>
            <w:r w:rsidRPr="00A32EFC">
              <w:rPr>
                <w:rFonts w:ascii="Arial" w:hAnsi="Arial" w:cs="Arial"/>
                <w:sz w:val="18"/>
                <w:szCs w:val="18"/>
                <w:lang w:val="es-BO"/>
              </w:rPr>
              <w:t xml:space="preserv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perfil de costanera de </w:t>
            </w:r>
            <w:r w:rsidRPr="00A32EFC">
              <w:rPr>
                <w:rFonts w:ascii="Arial" w:hAnsi="Arial" w:cs="Arial"/>
                <w:b/>
                <w:sz w:val="18"/>
                <w:szCs w:val="18"/>
                <w:lang w:val="es-BO"/>
              </w:rPr>
              <w:t>100x50x15x2mm</w:t>
            </w:r>
          </w:p>
          <w:p w:rsidR="00A32EFC" w:rsidRPr="00A32EFC" w:rsidRDefault="00A32EFC" w:rsidP="00243466">
            <w:pPr>
              <w:spacing w:before="60" w:after="60"/>
              <w:rPr>
                <w:rFonts w:ascii="Arial" w:hAnsi="Arial" w:cs="Arial"/>
                <w:sz w:val="18"/>
                <w:szCs w:val="18"/>
                <w:lang w:val="es-BO"/>
              </w:rPr>
            </w:pPr>
            <w:r w:rsidRPr="00A32EFC">
              <w:rPr>
                <w:rFonts w:ascii="Arial" w:hAnsi="Arial" w:cs="Arial"/>
                <w:sz w:val="18"/>
                <w:szCs w:val="18"/>
                <w:lang w:val="es-BO"/>
              </w:rPr>
              <w:t>Base y cartelas:</w:t>
            </w:r>
          </w:p>
          <w:p w:rsidR="00A32EFC" w:rsidRPr="00A32EFC" w:rsidRDefault="00A32EFC" w:rsidP="003F4B75">
            <w:pPr>
              <w:pStyle w:val="Prrafodelista"/>
              <w:numPr>
                <w:ilvl w:val="0"/>
                <w:numId w:val="35"/>
              </w:numPr>
              <w:spacing w:before="60" w:after="60"/>
              <w:ind w:left="284" w:hanging="284"/>
              <w:contextualSpacing/>
              <w:jc w:val="both"/>
              <w:rPr>
                <w:rFonts w:ascii="Arial" w:hAnsi="Arial" w:cs="Arial"/>
                <w:sz w:val="18"/>
                <w:szCs w:val="18"/>
                <w:lang w:val="es-BO"/>
              </w:rPr>
            </w:pPr>
            <w:r w:rsidRPr="00A32EFC">
              <w:rPr>
                <w:rFonts w:ascii="Arial" w:hAnsi="Arial" w:cs="Arial"/>
                <w:b/>
                <w:sz w:val="18"/>
                <w:szCs w:val="18"/>
                <w:lang w:val="es-BO"/>
              </w:rPr>
              <w:t>1</w:t>
            </w:r>
            <w:r w:rsidRPr="00A32EFC">
              <w:rPr>
                <w:rFonts w:ascii="Arial" w:hAnsi="Arial" w:cs="Arial"/>
                <w:sz w:val="18"/>
                <w:szCs w:val="18"/>
                <w:lang w:val="es-BO"/>
              </w:rPr>
              <w:t xml:space="preserve"> plancha de base de </w:t>
            </w:r>
            <w:r w:rsidRPr="00A32EFC">
              <w:rPr>
                <w:rFonts w:ascii="Arial" w:hAnsi="Arial" w:cs="Arial"/>
                <w:b/>
                <w:sz w:val="18"/>
                <w:szCs w:val="18"/>
                <w:lang w:val="es-BO"/>
              </w:rPr>
              <w:t>0.20x0.20m</w:t>
            </w:r>
            <w:r w:rsidRPr="00A32EFC">
              <w:rPr>
                <w:rFonts w:ascii="Arial" w:hAnsi="Arial" w:cs="Arial"/>
                <w:sz w:val="18"/>
                <w:szCs w:val="18"/>
                <w:lang w:val="es-BO"/>
              </w:rPr>
              <w:t xml:space="preserv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espesor de </w:t>
            </w:r>
            <w:r w:rsidRPr="00A32EFC">
              <w:rPr>
                <w:rFonts w:ascii="Arial" w:hAnsi="Arial" w:cs="Arial"/>
                <w:b/>
                <w:sz w:val="18"/>
                <w:szCs w:val="18"/>
                <w:lang w:val="es-BO"/>
              </w:rPr>
              <w:t>¼“</w:t>
            </w:r>
          </w:p>
          <w:p w:rsidR="00A32EFC" w:rsidRPr="00A32EFC" w:rsidRDefault="00A32EFC" w:rsidP="003F4B75">
            <w:pPr>
              <w:pStyle w:val="Prrafodelista"/>
              <w:numPr>
                <w:ilvl w:val="0"/>
                <w:numId w:val="35"/>
              </w:numPr>
              <w:spacing w:before="60" w:after="60"/>
              <w:ind w:left="284" w:hanging="284"/>
              <w:contextualSpacing/>
              <w:jc w:val="both"/>
              <w:rPr>
                <w:rFonts w:ascii="Arial" w:hAnsi="Arial" w:cs="Arial"/>
                <w:sz w:val="18"/>
                <w:szCs w:val="18"/>
                <w:lang w:val="es-BO"/>
              </w:rPr>
            </w:pPr>
            <w:r w:rsidRPr="00A32EFC">
              <w:rPr>
                <w:rFonts w:ascii="Arial" w:hAnsi="Arial" w:cs="Arial"/>
                <w:b/>
                <w:sz w:val="18"/>
                <w:szCs w:val="18"/>
                <w:lang w:val="es-BO"/>
              </w:rPr>
              <w:t>4</w:t>
            </w:r>
            <w:r w:rsidRPr="00A32EFC">
              <w:rPr>
                <w:rFonts w:ascii="Arial" w:hAnsi="Arial" w:cs="Arial"/>
                <w:sz w:val="18"/>
                <w:szCs w:val="18"/>
                <w:lang w:val="es-BO"/>
              </w:rPr>
              <w:t xml:space="preserve"> planchas escuadras de </w:t>
            </w:r>
            <w:r w:rsidRPr="00A32EFC">
              <w:rPr>
                <w:rFonts w:ascii="Arial" w:hAnsi="Arial" w:cs="Arial"/>
                <w:b/>
                <w:sz w:val="18"/>
                <w:szCs w:val="18"/>
                <w:lang w:val="es-BO"/>
              </w:rPr>
              <w:t>0.20x0.05m</w:t>
            </w:r>
            <w:r w:rsidRPr="00A32EFC">
              <w:rPr>
                <w:rFonts w:ascii="Arial" w:hAnsi="Arial" w:cs="Arial"/>
                <w:sz w:val="18"/>
                <w:szCs w:val="18"/>
                <w:lang w:val="es-BO"/>
              </w:rPr>
              <w:t xml:space="preserv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espesor de </w:t>
            </w:r>
            <w:r w:rsidRPr="00A32EFC">
              <w:rPr>
                <w:rFonts w:ascii="Arial" w:hAnsi="Arial" w:cs="Arial"/>
                <w:b/>
                <w:sz w:val="18"/>
                <w:szCs w:val="18"/>
                <w:lang w:val="es-BO"/>
              </w:rPr>
              <w:t>¼”</w:t>
            </w:r>
            <w:r w:rsidRPr="00A32EFC">
              <w:rPr>
                <w:rFonts w:ascii="Arial" w:hAnsi="Arial" w:cs="Arial"/>
                <w:sz w:val="18"/>
                <w:szCs w:val="18"/>
                <w:lang w:val="es-BO"/>
              </w:rPr>
              <w:t xml:space="preserve"> </w:t>
            </w:r>
          </w:p>
          <w:p w:rsidR="00A32EFC" w:rsidRPr="00A32EFC" w:rsidRDefault="00A32EFC" w:rsidP="003F4B75">
            <w:pPr>
              <w:pStyle w:val="Prrafodelista"/>
              <w:numPr>
                <w:ilvl w:val="0"/>
                <w:numId w:val="35"/>
              </w:numPr>
              <w:spacing w:before="60" w:after="60"/>
              <w:ind w:left="284" w:hanging="284"/>
              <w:contextualSpacing/>
              <w:jc w:val="both"/>
              <w:rPr>
                <w:rFonts w:ascii="Arial" w:hAnsi="Arial" w:cs="Arial"/>
                <w:sz w:val="18"/>
                <w:szCs w:val="18"/>
                <w:lang w:val="es-BO"/>
              </w:rPr>
            </w:pPr>
            <w:r w:rsidRPr="00A32EFC">
              <w:rPr>
                <w:rFonts w:ascii="Arial" w:hAnsi="Arial" w:cs="Arial"/>
                <w:b/>
                <w:sz w:val="18"/>
                <w:szCs w:val="18"/>
                <w:lang w:val="es-BO"/>
              </w:rPr>
              <w:t>4</w:t>
            </w:r>
            <w:r w:rsidRPr="00A32EFC">
              <w:rPr>
                <w:rFonts w:ascii="Arial" w:hAnsi="Arial" w:cs="Arial"/>
                <w:sz w:val="18"/>
                <w:szCs w:val="18"/>
                <w:lang w:val="es-BO"/>
              </w:rPr>
              <w:t xml:space="preserve"> pernos de expansión de </w:t>
            </w:r>
            <w:r w:rsidRPr="00A32EFC">
              <w:rPr>
                <w:rFonts w:ascii="Arial" w:hAnsi="Arial" w:cs="Arial"/>
                <w:b/>
                <w:sz w:val="18"/>
                <w:szCs w:val="18"/>
                <w:lang w:val="es-BO"/>
              </w:rPr>
              <w:t>½“ x 4 ½”</w:t>
            </w:r>
            <w:r w:rsidRPr="00A32EFC">
              <w:rPr>
                <w:rFonts w:ascii="Arial" w:hAnsi="Arial" w:cs="Arial"/>
                <w:sz w:val="18"/>
                <w:szCs w:val="18"/>
                <w:lang w:val="es-BO"/>
              </w:rPr>
              <w:t>,  acero al carbón</w:t>
            </w:r>
          </w:p>
          <w:p w:rsidR="00A32EFC" w:rsidRPr="00A32EFC" w:rsidRDefault="00A32EFC" w:rsidP="00243466">
            <w:pPr>
              <w:spacing w:before="60" w:after="60"/>
              <w:rPr>
                <w:rFonts w:ascii="Arial" w:hAnsi="Arial" w:cs="Arial"/>
                <w:sz w:val="18"/>
                <w:szCs w:val="18"/>
                <w:lang w:val="es-BO"/>
              </w:rPr>
            </w:pPr>
            <w:r w:rsidRPr="00A32EFC">
              <w:rPr>
                <w:rFonts w:ascii="Arial" w:hAnsi="Arial" w:cs="Arial"/>
                <w:sz w:val="18"/>
                <w:szCs w:val="18"/>
                <w:lang w:val="es-BO"/>
              </w:rPr>
              <w:t>Apoyos (</w:t>
            </w:r>
            <w:r w:rsidRPr="00A32EFC">
              <w:rPr>
                <w:rFonts w:ascii="Arial" w:hAnsi="Arial" w:cs="Arial"/>
                <w:b/>
                <w:sz w:val="18"/>
                <w:szCs w:val="18"/>
                <w:lang w:val="es-BO"/>
              </w:rPr>
              <w:t>24</w:t>
            </w:r>
            <w:r w:rsidRPr="00A32EFC">
              <w:rPr>
                <w:rFonts w:ascii="Arial" w:hAnsi="Arial" w:cs="Arial"/>
                <w:sz w:val="18"/>
                <w:szCs w:val="18"/>
                <w:lang w:val="es-BO"/>
              </w:rPr>
              <w:t xml:space="preserve"> en total):</w:t>
            </w:r>
          </w:p>
          <w:p w:rsidR="00A32EFC" w:rsidRPr="00A32EFC" w:rsidRDefault="00A32EFC" w:rsidP="003F4B75">
            <w:pPr>
              <w:spacing w:before="60" w:after="60"/>
              <w:jc w:val="both"/>
              <w:rPr>
                <w:rFonts w:ascii="Arial" w:hAnsi="Arial" w:cs="Arial"/>
                <w:sz w:val="18"/>
                <w:szCs w:val="18"/>
                <w:lang w:val="es-BO"/>
              </w:rPr>
            </w:pPr>
            <w:r w:rsidRPr="00A32EFC">
              <w:rPr>
                <w:rFonts w:ascii="Arial" w:hAnsi="Arial" w:cs="Arial"/>
                <w:b/>
                <w:sz w:val="18"/>
                <w:szCs w:val="18"/>
                <w:lang w:val="es-BO"/>
              </w:rPr>
              <w:t>11</w:t>
            </w:r>
            <w:r w:rsidRPr="00A32EFC">
              <w:rPr>
                <w:rFonts w:ascii="Arial" w:hAnsi="Arial" w:cs="Arial"/>
                <w:sz w:val="18"/>
                <w:szCs w:val="18"/>
                <w:lang w:val="es-BO"/>
              </w:rPr>
              <w:t xml:space="preserve"> de las </w:t>
            </w:r>
            <w:r w:rsidRPr="00A32EFC">
              <w:rPr>
                <w:rFonts w:ascii="Arial" w:hAnsi="Arial" w:cs="Arial"/>
                <w:b/>
                <w:sz w:val="18"/>
                <w:szCs w:val="18"/>
                <w:lang w:val="es-BO"/>
              </w:rPr>
              <w:t>13</w:t>
            </w:r>
            <w:r w:rsidRPr="00A32EFC">
              <w:rPr>
                <w:rFonts w:ascii="Arial" w:hAnsi="Arial" w:cs="Arial"/>
                <w:sz w:val="18"/>
                <w:szCs w:val="18"/>
                <w:lang w:val="es-BO"/>
              </w:rPr>
              <w:t xml:space="preserve"> columnas presentan </w:t>
            </w:r>
            <w:r w:rsidRPr="00A32EFC">
              <w:rPr>
                <w:rFonts w:ascii="Arial" w:hAnsi="Arial" w:cs="Arial"/>
                <w:b/>
                <w:sz w:val="18"/>
                <w:szCs w:val="18"/>
                <w:lang w:val="es-BO"/>
              </w:rPr>
              <w:t>2</w:t>
            </w:r>
            <w:r w:rsidRPr="00A32EFC">
              <w:rPr>
                <w:rFonts w:ascii="Arial" w:hAnsi="Arial" w:cs="Arial"/>
                <w:sz w:val="18"/>
                <w:szCs w:val="18"/>
                <w:lang w:val="es-BO"/>
              </w:rPr>
              <w:t xml:space="preserve"> apoyos por columna, de las cuales:</w:t>
            </w:r>
          </w:p>
          <w:p w:rsidR="00A32EFC" w:rsidRPr="00A32EFC" w:rsidRDefault="00A32EFC" w:rsidP="003F4B75">
            <w:pPr>
              <w:pStyle w:val="Prrafodelista"/>
              <w:numPr>
                <w:ilvl w:val="0"/>
                <w:numId w:val="35"/>
              </w:numPr>
              <w:spacing w:before="60" w:after="60"/>
              <w:ind w:left="284" w:hanging="284"/>
              <w:contextualSpacing/>
              <w:jc w:val="both"/>
              <w:rPr>
                <w:rFonts w:ascii="Arial" w:hAnsi="Arial" w:cs="Arial"/>
                <w:sz w:val="18"/>
                <w:szCs w:val="18"/>
                <w:lang w:val="es-BO"/>
              </w:rPr>
            </w:pPr>
            <w:r w:rsidRPr="00A32EFC">
              <w:rPr>
                <w:rFonts w:ascii="Arial" w:hAnsi="Arial" w:cs="Arial"/>
                <w:b/>
                <w:sz w:val="18"/>
                <w:szCs w:val="18"/>
                <w:lang w:val="es-BO"/>
              </w:rPr>
              <w:t>8</w:t>
            </w:r>
            <w:r w:rsidRPr="00A32EFC">
              <w:rPr>
                <w:rFonts w:ascii="Arial" w:hAnsi="Arial" w:cs="Arial"/>
                <w:sz w:val="18"/>
                <w:szCs w:val="18"/>
                <w:lang w:val="es-BO"/>
              </w:rPr>
              <w:t xml:space="preserve"> columnas presentan los apoyos en caras contiguas de la columna (columnas ubicadas en el ingreso)</w:t>
            </w:r>
          </w:p>
          <w:p w:rsidR="00A32EFC" w:rsidRPr="00A32EFC" w:rsidRDefault="00A32EFC" w:rsidP="003F4B75">
            <w:pPr>
              <w:pStyle w:val="Prrafodelista"/>
              <w:numPr>
                <w:ilvl w:val="0"/>
                <w:numId w:val="35"/>
              </w:numPr>
              <w:spacing w:before="60" w:after="60"/>
              <w:ind w:left="284" w:hanging="284"/>
              <w:contextualSpacing/>
              <w:jc w:val="both"/>
              <w:rPr>
                <w:rFonts w:ascii="Arial" w:hAnsi="Arial" w:cs="Arial"/>
                <w:sz w:val="18"/>
                <w:szCs w:val="18"/>
                <w:lang w:val="es-BO"/>
              </w:rPr>
            </w:pPr>
            <w:r w:rsidRPr="00A32EFC">
              <w:rPr>
                <w:rFonts w:ascii="Arial" w:hAnsi="Arial" w:cs="Arial"/>
                <w:b/>
                <w:sz w:val="18"/>
                <w:szCs w:val="18"/>
                <w:lang w:val="es-BO"/>
              </w:rPr>
              <w:t>3</w:t>
            </w:r>
            <w:r w:rsidRPr="00A32EFC">
              <w:rPr>
                <w:rFonts w:ascii="Arial" w:hAnsi="Arial" w:cs="Arial"/>
                <w:sz w:val="18"/>
                <w:szCs w:val="18"/>
                <w:lang w:val="es-BO"/>
              </w:rPr>
              <w:t xml:space="preserve"> columnas presentan los apoyos en la misma cara de la columna (columnas laterales que utilizan costanera de </w:t>
            </w:r>
            <w:r w:rsidRPr="00A32EFC">
              <w:rPr>
                <w:rFonts w:ascii="Arial" w:hAnsi="Arial" w:cs="Arial"/>
                <w:b/>
                <w:sz w:val="18"/>
                <w:szCs w:val="18"/>
                <w:lang w:val="es-BO"/>
              </w:rPr>
              <w:t>100x50x15x2mm</w:t>
            </w:r>
            <w:r w:rsidRPr="00A32EFC">
              <w:rPr>
                <w:rFonts w:ascii="Arial" w:hAnsi="Arial" w:cs="Arial"/>
                <w:sz w:val="18"/>
                <w:szCs w:val="18"/>
                <w:lang w:val="es-BO"/>
              </w:rPr>
              <w:t>)</w:t>
            </w:r>
          </w:p>
          <w:p w:rsidR="00A32EFC" w:rsidRPr="00A32EFC" w:rsidRDefault="00A32EFC" w:rsidP="003F4B75">
            <w:pPr>
              <w:spacing w:before="60" w:after="60"/>
              <w:jc w:val="both"/>
              <w:rPr>
                <w:rFonts w:ascii="Arial" w:hAnsi="Arial" w:cs="Arial"/>
                <w:sz w:val="18"/>
                <w:szCs w:val="18"/>
                <w:lang w:val="es-BO"/>
              </w:rPr>
            </w:pPr>
            <w:r w:rsidRPr="00A32EFC">
              <w:rPr>
                <w:rFonts w:ascii="Arial" w:hAnsi="Arial" w:cs="Arial"/>
                <w:b/>
                <w:sz w:val="18"/>
                <w:szCs w:val="18"/>
                <w:lang w:val="es-BO"/>
              </w:rPr>
              <w:t>2</w:t>
            </w:r>
            <w:r w:rsidRPr="00A32EFC">
              <w:rPr>
                <w:rFonts w:ascii="Arial" w:hAnsi="Arial" w:cs="Arial"/>
                <w:sz w:val="18"/>
                <w:szCs w:val="18"/>
                <w:lang w:val="es-BO"/>
              </w:rPr>
              <w:t xml:space="preserve"> columnas presentan </w:t>
            </w:r>
            <w:r w:rsidRPr="00A32EFC">
              <w:rPr>
                <w:rFonts w:ascii="Arial" w:hAnsi="Arial" w:cs="Arial"/>
                <w:b/>
                <w:sz w:val="18"/>
                <w:szCs w:val="18"/>
                <w:lang w:val="es-BO"/>
              </w:rPr>
              <w:t>1</w:t>
            </w:r>
            <w:r w:rsidRPr="00A32EFC">
              <w:rPr>
                <w:rFonts w:ascii="Arial" w:hAnsi="Arial" w:cs="Arial"/>
                <w:sz w:val="18"/>
                <w:szCs w:val="18"/>
                <w:lang w:val="es-BO"/>
              </w:rPr>
              <w:t xml:space="preserve"> solo apoyo (columnas en esquinas extremas de ingreso a la sala)</w:t>
            </w:r>
          </w:p>
          <w:p w:rsidR="00A32EFC" w:rsidRPr="00A32EFC" w:rsidRDefault="00A32EFC" w:rsidP="00243466">
            <w:pPr>
              <w:spacing w:before="60" w:after="60"/>
              <w:rPr>
                <w:rFonts w:ascii="Arial" w:hAnsi="Arial" w:cs="Arial"/>
                <w:sz w:val="18"/>
                <w:szCs w:val="18"/>
                <w:lang w:val="es-BO"/>
              </w:rPr>
            </w:pPr>
            <w:r w:rsidRPr="00A32EFC">
              <w:rPr>
                <w:rFonts w:ascii="Arial" w:hAnsi="Arial" w:cs="Arial"/>
                <w:sz w:val="18"/>
                <w:szCs w:val="18"/>
                <w:lang w:val="es-BO"/>
              </w:rPr>
              <w:t xml:space="preserve">Cada apoyo ubicada a </w:t>
            </w:r>
            <w:r w:rsidRPr="00A32EFC">
              <w:rPr>
                <w:rFonts w:ascii="Arial" w:hAnsi="Arial" w:cs="Arial"/>
                <w:b/>
                <w:sz w:val="18"/>
                <w:szCs w:val="18"/>
                <w:lang w:val="es-BO"/>
              </w:rPr>
              <w:t>2.365m</w:t>
            </w:r>
            <w:r w:rsidRPr="00A32EFC">
              <w:rPr>
                <w:rFonts w:ascii="Arial" w:hAnsi="Arial" w:cs="Arial"/>
                <w:sz w:val="18"/>
                <w:szCs w:val="18"/>
                <w:lang w:val="es-BO"/>
              </w:rPr>
              <w:t xml:space="preserve"> de altura se compone de:</w:t>
            </w:r>
          </w:p>
          <w:p w:rsidR="00A32EFC" w:rsidRPr="00A32EFC" w:rsidRDefault="00A32EFC" w:rsidP="003F4B75">
            <w:pPr>
              <w:pStyle w:val="Prrafodelista"/>
              <w:numPr>
                <w:ilvl w:val="0"/>
                <w:numId w:val="35"/>
              </w:numPr>
              <w:spacing w:before="60" w:after="60"/>
              <w:ind w:left="284" w:hanging="284"/>
              <w:contextualSpacing/>
              <w:jc w:val="both"/>
              <w:rPr>
                <w:rFonts w:ascii="Arial" w:hAnsi="Arial" w:cs="Arial"/>
                <w:sz w:val="18"/>
                <w:szCs w:val="18"/>
                <w:lang w:val="es-BO"/>
              </w:rPr>
            </w:pPr>
            <w:r w:rsidRPr="00A32EFC">
              <w:rPr>
                <w:rFonts w:ascii="Arial" w:hAnsi="Arial" w:cs="Arial"/>
                <w:b/>
                <w:sz w:val="18"/>
                <w:szCs w:val="18"/>
                <w:lang w:val="es-BO"/>
              </w:rPr>
              <w:t>1</w:t>
            </w:r>
            <w:r w:rsidRPr="00A32EFC">
              <w:rPr>
                <w:rFonts w:ascii="Arial" w:hAnsi="Arial" w:cs="Arial"/>
                <w:sz w:val="18"/>
                <w:szCs w:val="18"/>
                <w:lang w:val="es-BO"/>
              </w:rPr>
              <w:t xml:space="preserve"> platino doblado en “U” cuadrado de</w:t>
            </w:r>
            <w:r w:rsidRPr="00A32EFC">
              <w:rPr>
                <w:rFonts w:ascii="Arial" w:hAnsi="Arial" w:cs="Arial"/>
                <w:b/>
                <w:sz w:val="18"/>
                <w:szCs w:val="18"/>
                <w:lang w:val="es-BO"/>
              </w:rPr>
              <w:t xml:space="preserve"> 0.12m x 1 ½”</w:t>
            </w:r>
            <w:r w:rsidRPr="00A32EFC">
              <w:rPr>
                <w:rFonts w:ascii="Arial" w:hAnsi="Arial" w:cs="Arial"/>
                <w:sz w:val="18"/>
                <w:szCs w:val="18"/>
                <w:lang w:val="es-BO"/>
              </w:rPr>
              <w:t xml:space="preserv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platino de </w:t>
            </w:r>
            <w:r w:rsidRPr="00A32EFC">
              <w:rPr>
                <w:rFonts w:ascii="Arial" w:hAnsi="Arial" w:cs="Arial"/>
                <w:b/>
                <w:sz w:val="18"/>
                <w:szCs w:val="18"/>
                <w:lang w:val="es-BO"/>
              </w:rPr>
              <w:t>1/8”</w:t>
            </w:r>
            <w:r w:rsidRPr="00A32EFC">
              <w:rPr>
                <w:rFonts w:ascii="Arial" w:hAnsi="Arial" w:cs="Arial"/>
                <w:sz w:val="18"/>
                <w:szCs w:val="18"/>
                <w:lang w:val="es-BO"/>
              </w:rPr>
              <w:t xml:space="preserve"> de espesor</w:t>
            </w:r>
          </w:p>
          <w:p w:rsidR="00A32EFC" w:rsidRPr="00A32EFC" w:rsidRDefault="00A32EFC" w:rsidP="003F4B75">
            <w:pPr>
              <w:pStyle w:val="Prrafodelista"/>
              <w:numPr>
                <w:ilvl w:val="0"/>
                <w:numId w:val="35"/>
              </w:numPr>
              <w:spacing w:before="60" w:after="60"/>
              <w:ind w:left="284" w:hanging="284"/>
              <w:contextualSpacing/>
              <w:jc w:val="both"/>
              <w:rPr>
                <w:rFonts w:ascii="Arial" w:hAnsi="Arial" w:cs="Arial"/>
                <w:sz w:val="18"/>
                <w:szCs w:val="18"/>
                <w:lang w:val="es-BO"/>
              </w:rPr>
            </w:pPr>
            <w:r w:rsidRPr="00A32EFC">
              <w:rPr>
                <w:rFonts w:ascii="Arial" w:hAnsi="Arial" w:cs="Arial"/>
                <w:b/>
                <w:sz w:val="18"/>
                <w:szCs w:val="18"/>
                <w:lang w:val="es-BO"/>
              </w:rPr>
              <w:t>1</w:t>
            </w:r>
            <w:r w:rsidRPr="00A32EFC">
              <w:rPr>
                <w:rFonts w:ascii="Arial" w:hAnsi="Arial" w:cs="Arial"/>
                <w:sz w:val="18"/>
                <w:szCs w:val="18"/>
                <w:lang w:val="es-BO"/>
              </w:rPr>
              <w:t xml:space="preserve"> platino de refuerzo de </w:t>
            </w:r>
            <w:r w:rsidRPr="00A32EFC">
              <w:rPr>
                <w:rFonts w:ascii="Arial" w:hAnsi="Arial" w:cs="Arial"/>
                <w:b/>
                <w:sz w:val="18"/>
                <w:szCs w:val="18"/>
                <w:lang w:val="es-BO"/>
              </w:rPr>
              <w:t>0.06m x 1 ½”</w:t>
            </w:r>
            <w:r w:rsidRPr="00A32EFC">
              <w:rPr>
                <w:rFonts w:ascii="Arial" w:hAnsi="Arial" w:cs="Arial"/>
                <w:sz w:val="18"/>
                <w:szCs w:val="18"/>
                <w:lang w:val="es-BO"/>
              </w:rPr>
              <w:t xml:space="preserv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platino de </w:t>
            </w:r>
            <w:r w:rsidRPr="00A32EFC">
              <w:rPr>
                <w:rFonts w:ascii="Arial" w:hAnsi="Arial" w:cs="Arial"/>
                <w:b/>
                <w:sz w:val="18"/>
                <w:szCs w:val="18"/>
                <w:lang w:val="es-BO"/>
              </w:rPr>
              <w:t>1/8”</w:t>
            </w:r>
            <w:r w:rsidRPr="00A32EFC">
              <w:rPr>
                <w:rFonts w:ascii="Arial" w:hAnsi="Arial" w:cs="Arial"/>
                <w:sz w:val="18"/>
                <w:szCs w:val="18"/>
                <w:lang w:val="es-BO"/>
              </w:rPr>
              <w:t xml:space="preserve"> de espesor</w:t>
            </w:r>
          </w:p>
          <w:p w:rsidR="00A32EFC" w:rsidRPr="00A32EFC" w:rsidRDefault="00A32EFC" w:rsidP="003F4B75">
            <w:pPr>
              <w:spacing w:before="60" w:after="60"/>
              <w:jc w:val="both"/>
              <w:rPr>
                <w:rFonts w:ascii="Arial" w:hAnsi="Arial" w:cs="Arial"/>
                <w:b/>
                <w:sz w:val="18"/>
                <w:szCs w:val="18"/>
                <w:lang w:val="es-BO"/>
              </w:rPr>
            </w:pPr>
            <w:r w:rsidRPr="00A32EFC">
              <w:rPr>
                <w:rFonts w:ascii="Arial" w:hAnsi="Arial" w:cs="Arial"/>
                <w:b/>
                <w:sz w:val="18"/>
                <w:szCs w:val="18"/>
                <w:lang w:val="es-BO"/>
              </w:rPr>
              <w:t>Uniones de Frente</w:t>
            </w:r>
          </w:p>
          <w:p w:rsidR="00A32EFC" w:rsidRPr="00A32EFC" w:rsidRDefault="00A32EFC" w:rsidP="00243466">
            <w:pPr>
              <w:pStyle w:val="Textoindependiente"/>
              <w:spacing w:before="60" w:after="60"/>
              <w:jc w:val="both"/>
              <w:rPr>
                <w:rFonts w:ascii="Arial" w:hAnsi="Arial" w:cs="Arial"/>
                <w:sz w:val="18"/>
                <w:szCs w:val="18"/>
                <w:lang w:val="es-BO"/>
              </w:rPr>
            </w:pPr>
            <w:r w:rsidRPr="00A32EFC">
              <w:rPr>
                <w:rFonts w:ascii="Arial" w:hAnsi="Arial" w:cs="Arial"/>
                <w:sz w:val="18"/>
                <w:szCs w:val="18"/>
                <w:lang w:val="es-BO"/>
              </w:rPr>
              <w:t xml:space="preserve">La unión frente a frente es dada por dos tubos de unión que utilizan las planchas del marco lateral de estantes a nivel de la cuarta bandeja  (ver </w:t>
            </w:r>
            <w:r w:rsidRPr="00715330">
              <w:rPr>
                <w:rFonts w:ascii="Arial" w:hAnsi="Arial" w:cs="Arial"/>
                <w:b/>
                <w:color w:val="FF0000"/>
                <w:sz w:val="18"/>
                <w:szCs w:val="18"/>
                <w:lang w:val="es-BO"/>
              </w:rPr>
              <w:t xml:space="preserve">Anexo </w:t>
            </w:r>
            <w:r w:rsidR="00715330" w:rsidRPr="00715330">
              <w:rPr>
                <w:rFonts w:ascii="Arial" w:hAnsi="Arial" w:cs="Arial"/>
                <w:b/>
                <w:color w:val="FF0000"/>
                <w:sz w:val="18"/>
                <w:szCs w:val="18"/>
                <w:lang w:val="es-BO"/>
              </w:rPr>
              <w:t>8</w:t>
            </w:r>
            <w:r w:rsidRPr="00A32EFC">
              <w:rPr>
                <w:rFonts w:ascii="Arial" w:hAnsi="Arial" w:cs="Arial"/>
                <w:sz w:val="18"/>
                <w:szCs w:val="18"/>
                <w:lang w:val="es-BO"/>
              </w:rPr>
              <w:t>).  Cada extremo de tubo es asentado  y empernado a apoyo de platino respectivo</w:t>
            </w:r>
            <w:r w:rsidRPr="00A32EFC">
              <w:rPr>
                <w:rFonts w:ascii="Arial" w:hAnsi="Arial" w:cs="Arial"/>
                <w:b/>
                <w:sz w:val="18"/>
                <w:szCs w:val="18"/>
                <w:lang w:val="es-BO"/>
              </w:rPr>
              <w:t xml:space="preserve">. </w:t>
            </w:r>
            <w:r w:rsidRPr="00A32EFC">
              <w:rPr>
                <w:rFonts w:ascii="Arial" w:hAnsi="Arial" w:cs="Arial"/>
                <w:sz w:val="18"/>
                <w:szCs w:val="18"/>
                <w:lang w:val="es-BO"/>
              </w:rPr>
              <w:t xml:space="preserve">En caso de no existir un estante de frente se extenderá tubo de soporte desde estante hasta columna de elevación de acuerdo a </w:t>
            </w:r>
            <w:r w:rsidRPr="00715330">
              <w:rPr>
                <w:rFonts w:ascii="Arial" w:hAnsi="Arial" w:cs="Arial"/>
                <w:b/>
                <w:color w:val="FF0000"/>
                <w:sz w:val="18"/>
                <w:szCs w:val="18"/>
                <w:lang w:val="es-BO"/>
              </w:rPr>
              <w:t xml:space="preserve">Anexo </w:t>
            </w:r>
            <w:r w:rsidR="00715330" w:rsidRPr="00715330">
              <w:rPr>
                <w:rFonts w:ascii="Arial" w:hAnsi="Arial" w:cs="Arial"/>
                <w:b/>
                <w:color w:val="FF0000"/>
                <w:sz w:val="18"/>
                <w:szCs w:val="18"/>
                <w:lang w:val="es-BO"/>
              </w:rPr>
              <w:t>9</w:t>
            </w:r>
            <w:r w:rsidRPr="00715330">
              <w:rPr>
                <w:rFonts w:ascii="Arial" w:hAnsi="Arial" w:cs="Arial"/>
                <w:color w:val="FF0000"/>
                <w:sz w:val="18"/>
                <w:szCs w:val="18"/>
                <w:lang w:val="es-BO"/>
              </w:rPr>
              <w:t>.</w:t>
            </w:r>
          </w:p>
          <w:p w:rsidR="00A32EFC" w:rsidRPr="00A32EFC" w:rsidRDefault="00A32EFC" w:rsidP="003F4B75">
            <w:pPr>
              <w:pStyle w:val="Textoindependiente"/>
              <w:spacing w:before="60" w:after="60"/>
              <w:jc w:val="both"/>
              <w:rPr>
                <w:rFonts w:ascii="Arial" w:hAnsi="Arial" w:cs="Arial"/>
                <w:sz w:val="18"/>
                <w:szCs w:val="18"/>
                <w:lang w:val="es-BO"/>
              </w:rPr>
            </w:pPr>
            <w:r w:rsidRPr="00A32EFC">
              <w:rPr>
                <w:rFonts w:ascii="Arial" w:hAnsi="Arial" w:cs="Arial"/>
                <w:sz w:val="18"/>
                <w:szCs w:val="18"/>
                <w:lang w:val="es-BO"/>
              </w:rPr>
              <w:t xml:space="preserve">Las cantidades y especificación de tubos se detallan a continuación (Ver </w:t>
            </w:r>
            <w:r w:rsidRPr="00715330">
              <w:rPr>
                <w:rFonts w:ascii="Arial" w:hAnsi="Arial" w:cs="Arial"/>
                <w:b/>
                <w:color w:val="FF0000"/>
                <w:sz w:val="18"/>
                <w:szCs w:val="18"/>
                <w:lang w:val="es-BO"/>
              </w:rPr>
              <w:t xml:space="preserve">Anexo </w:t>
            </w:r>
            <w:r w:rsidR="00715330" w:rsidRPr="00715330">
              <w:rPr>
                <w:rFonts w:ascii="Arial" w:hAnsi="Arial" w:cs="Arial"/>
                <w:b/>
                <w:color w:val="FF0000"/>
                <w:sz w:val="18"/>
                <w:szCs w:val="18"/>
                <w:lang w:val="es-BO"/>
              </w:rPr>
              <w:t>5</w:t>
            </w:r>
            <w:r w:rsidRPr="00A32EFC">
              <w:rPr>
                <w:rFonts w:ascii="Arial" w:hAnsi="Arial" w:cs="Arial"/>
                <w:sz w:val="18"/>
                <w:szCs w:val="18"/>
                <w:lang w:val="es-BO"/>
              </w:rPr>
              <w:t>):</w:t>
            </w:r>
          </w:p>
          <w:p w:rsidR="00A32EFC" w:rsidRPr="00A32EFC" w:rsidRDefault="00A32EFC" w:rsidP="003F4B75">
            <w:pPr>
              <w:pStyle w:val="Prrafodelista"/>
              <w:numPr>
                <w:ilvl w:val="0"/>
                <w:numId w:val="35"/>
              </w:numPr>
              <w:spacing w:before="60" w:after="60"/>
              <w:ind w:left="284" w:hanging="284"/>
              <w:contextualSpacing/>
              <w:jc w:val="both"/>
              <w:rPr>
                <w:rFonts w:ascii="Arial" w:hAnsi="Arial" w:cs="Arial"/>
                <w:sz w:val="18"/>
                <w:szCs w:val="18"/>
                <w:lang w:val="es-BO"/>
              </w:rPr>
            </w:pPr>
            <w:r w:rsidRPr="00A32EFC">
              <w:rPr>
                <w:rFonts w:ascii="Arial" w:hAnsi="Arial" w:cs="Arial"/>
                <w:b/>
                <w:sz w:val="18"/>
                <w:szCs w:val="18"/>
                <w:lang w:val="es-BO"/>
              </w:rPr>
              <w:t xml:space="preserve">110 </w:t>
            </w:r>
            <w:r w:rsidRPr="00A32EFC">
              <w:rPr>
                <w:rFonts w:ascii="Arial" w:hAnsi="Arial" w:cs="Arial"/>
                <w:sz w:val="18"/>
                <w:szCs w:val="18"/>
                <w:lang w:val="es-BO"/>
              </w:rPr>
              <w:t xml:space="preserve">tubos de </w:t>
            </w:r>
            <w:r w:rsidRPr="00A32EFC">
              <w:rPr>
                <w:rFonts w:ascii="Arial" w:hAnsi="Arial" w:cs="Arial"/>
                <w:b/>
                <w:sz w:val="18"/>
                <w:szCs w:val="18"/>
                <w:lang w:val="es-BO"/>
              </w:rPr>
              <w:t>0.95</w:t>
            </w:r>
            <w:r w:rsidRPr="00A32EFC">
              <w:rPr>
                <w:rFonts w:ascii="Arial" w:hAnsi="Arial" w:cs="Arial"/>
                <w:sz w:val="18"/>
                <w:szCs w:val="18"/>
                <w:lang w:val="es-BO"/>
              </w:rPr>
              <w:t xml:space="preserve"> metros de largo,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perfil cuadrado de </w:t>
            </w:r>
            <w:r w:rsidRPr="00A32EFC">
              <w:rPr>
                <w:rFonts w:ascii="Arial" w:hAnsi="Arial" w:cs="Arial"/>
                <w:b/>
                <w:sz w:val="18"/>
                <w:szCs w:val="18"/>
                <w:lang w:val="es-BO"/>
              </w:rPr>
              <w:t>40x40x3mm</w:t>
            </w:r>
          </w:p>
          <w:p w:rsidR="00A32EFC" w:rsidRPr="00A32EFC" w:rsidRDefault="00A32EFC" w:rsidP="003F4B75">
            <w:pPr>
              <w:pStyle w:val="Prrafodelista"/>
              <w:numPr>
                <w:ilvl w:val="0"/>
                <w:numId w:val="35"/>
              </w:numPr>
              <w:spacing w:before="60" w:after="60"/>
              <w:ind w:left="284" w:hanging="284"/>
              <w:contextualSpacing/>
              <w:jc w:val="both"/>
              <w:rPr>
                <w:rFonts w:ascii="Arial" w:hAnsi="Arial" w:cs="Arial"/>
                <w:sz w:val="18"/>
                <w:szCs w:val="18"/>
                <w:lang w:val="es-BO"/>
              </w:rPr>
            </w:pPr>
            <w:r w:rsidRPr="00A32EFC">
              <w:rPr>
                <w:rFonts w:ascii="Arial" w:hAnsi="Arial" w:cs="Arial"/>
                <w:b/>
                <w:sz w:val="18"/>
                <w:szCs w:val="18"/>
                <w:lang w:val="es-BO"/>
              </w:rPr>
              <w:t xml:space="preserve">8 </w:t>
            </w:r>
            <w:r w:rsidRPr="00A32EFC">
              <w:rPr>
                <w:rFonts w:ascii="Arial" w:hAnsi="Arial" w:cs="Arial"/>
                <w:sz w:val="18"/>
                <w:szCs w:val="18"/>
                <w:lang w:val="es-BO"/>
              </w:rPr>
              <w:t xml:space="preserve">tubos de </w:t>
            </w:r>
            <w:r w:rsidRPr="00A32EFC">
              <w:rPr>
                <w:rFonts w:ascii="Arial" w:hAnsi="Arial" w:cs="Arial"/>
                <w:b/>
                <w:sz w:val="18"/>
                <w:szCs w:val="18"/>
                <w:lang w:val="es-BO"/>
              </w:rPr>
              <w:t>1.00</w:t>
            </w:r>
            <w:r w:rsidRPr="00A32EFC">
              <w:rPr>
                <w:rFonts w:ascii="Arial" w:hAnsi="Arial" w:cs="Arial"/>
                <w:sz w:val="18"/>
                <w:szCs w:val="18"/>
                <w:lang w:val="es-BO"/>
              </w:rPr>
              <w:t xml:space="preserve"> metro de largo,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perfil cuadrado de </w:t>
            </w:r>
            <w:r w:rsidRPr="00A32EFC">
              <w:rPr>
                <w:rFonts w:ascii="Arial" w:hAnsi="Arial" w:cs="Arial"/>
                <w:b/>
                <w:sz w:val="18"/>
                <w:szCs w:val="18"/>
                <w:lang w:val="es-BO"/>
              </w:rPr>
              <w:t>40x40x3mm</w:t>
            </w:r>
          </w:p>
          <w:p w:rsidR="00A32EFC" w:rsidRPr="00243FA3" w:rsidRDefault="00A32EFC" w:rsidP="003F4B75">
            <w:pPr>
              <w:pStyle w:val="Prrafodelista"/>
              <w:numPr>
                <w:ilvl w:val="0"/>
                <w:numId w:val="35"/>
              </w:numPr>
              <w:spacing w:before="60" w:after="60"/>
              <w:ind w:left="284" w:hanging="284"/>
              <w:contextualSpacing/>
              <w:jc w:val="both"/>
              <w:rPr>
                <w:rFonts w:ascii="Arial" w:hAnsi="Arial" w:cs="Arial"/>
                <w:sz w:val="18"/>
                <w:szCs w:val="18"/>
                <w:lang w:val="es-BO"/>
              </w:rPr>
            </w:pPr>
            <w:r w:rsidRPr="00A32EFC">
              <w:rPr>
                <w:rFonts w:ascii="Arial" w:hAnsi="Arial" w:cs="Arial"/>
                <w:b/>
                <w:sz w:val="18"/>
                <w:szCs w:val="18"/>
                <w:lang w:val="es-BO"/>
              </w:rPr>
              <w:t xml:space="preserve">187 </w:t>
            </w:r>
            <w:r w:rsidRPr="00A32EFC">
              <w:rPr>
                <w:rFonts w:ascii="Arial" w:hAnsi="Arial" w:cs="Arial"/>
                <w:sz w:val="18"/>
                <w:szCs w:val="18"/>
                <w:lang w:val="es-BO"/>
              </w:rPr>
              <w:t xml:space="preserve">pernos, tuercas para unión de frente (para apoyos simples), acero al carbono, grado </w:t>
            </w:r>
            <w:r w:rsidRPr="00A32EFC">
              <w:rPr>
                <w:rFonts w:ascii="Arial" w:hAnsi="Arial" w:cs="Arial"/>
                <w:b/>
                <w:sz w:val="18"/>
                <w:szCs w:val="18"/>
                <w:lang w:val="es-BO"/>
              </w:rPr>
              <w:t>SAE 5</w:t>
            </w:r>
            <w:r w:rsidRPr="00A32EFC">
              <w:rPr>
                <w:rFonts w:ascii="Arial" w:hAnsi="Arial" w:cs="Arial"/>
                <w:sz w:val="18"/>
                <w:szCs w:val="18"/>
                <w:lang w:val="es-BO"/>
              </w:rPr>
              <w:t xml:space="preserve"> de  </w:t>
            </w:r>
            <w:r w:rsidRPr="00A32EFC">
              <w:rPr>
                <w:rFonts w:ascii="Arial" w:hAnsi="Arial" w:cs="Arial"/>
                <w:b/>
                <w:sz w:val="18"/>
                <w:szCs w:val="18"/>
                <w:lang w:val="es-BO"/>
              </w:rPr>
              <w:t>1/2 “</w:t>
            </w:r>
            <w:r w:rsidRPr="00A32EFC">
              <w:rPr>
                <w:rFonts w:ascii="Arial" w:hAnsi="Arial" w:cs="Arial"/>
                <w:sz w:val="18"/>
                <w:szCs w:val="18"/>
                <w:lang w:val="es-BO"/>
              </w:rPr>
              <w:t xml:space="preserve"> de diámetro y </w:t>
            </w:r>
            <w:r w:rsidRPr="00A32EFC">
              <w:rPr>
                <w:rFonts w:ascii="Arial" w:hAnsi="Arial" w:cs="Arial"/>
                <w:b/>
                <w:sz w:val="18"/>
                <w:szCs w:val="18"/>
                <w:lang w:val="es-BO"/>
              </w:rPr>
              <w:t>2 1/2“</w:t>
            </w:r>
            <w:r w:rsidRPr="00A32EFC">
              <w:rPr>
                <w:rFonts w:ascii="Arial" w:hAnsi="Arial" w:cs="Arial"/>
                <w:sz w:val="18"/>
                <w:szCs w:val="18"/>
                <w:lang w:val="es-BO"/>
              </w:rPr>
              <w:t xml:space="preserve"> de largo</w:t>
            </w:r>
            <w:r w:rsidRPr="00A32EFC">
              <w:rPr>
                <w:rFonts w:ascii="Arial" w:hAnsi="Arial" w:cs="Arial"/>
                <w:sz w:val="18"/>
                <w:szCs w:val="18"/>
              </w:rPr>
              <w:t xml:space="preserve"> </w:t>
            </w:r>
          </w:p>
          <w:p w:rsidR="00243FA3" w:rsidRPr="00A32EFC" w:rsidRDefault="00243FA3" w:rsidP="003F4B75">
            <w:pPr>
              <w:pStyle w:val="Prrafodelista"/>
              <w:numPr>
                <w:ilvl w:val="0"/>
                <w:numId w:val="35"/>
              </w:numPr>
              <w:ind w:left="284" w:hanging="284"/>
              <w:contextualSpacing/>
              <w:jc w:val="both"/>
              <w:rPr>
                <w:rFonts w:ascii="Arial" w:hAnsi="Arial" w:cs="Arial"/>
                <w:sz w:val="18"/>
                <w:szCs w:val="18"/>
                <w:lang w:val="es-BO"/>
              </w:rPr>
            </w:pPr>
            <w:r w:rsidRPr="00A32EFC">
              <w:rPr>
                <w:rFonts w:ascii="Arial" w:hAnsi="Arial" w:cs="Arial"/>
                <w:b/>
                <w:sz w:val="18"/>
                <w:szCs w:val="18"/>
                <w:lang w:val="es-BO"/>
              </w:rPr>
              <w:t xml:space="preserve">27 </w:t>
            </w:r>
            <w:r w:rsidRPr="00A32EFC">
              <w:rPr>
                <w:rFonts w:ascii="Arial" w:hAnsi="Arial" w:cs="Arial"/>
                <w:sz w:val="18"/>
                <w:szCs w:val="18"/>
                <w:lang w:val="es-BO"/>
              </w:rPr>
              <w:t xml:space="preserve">pernos, tuercas para unión de frente (para apoyos dobles), acero al carbono, grado </w:t>
            </w:r>
            <w:r w:rsidRPr="00A32EFC">
              <w:rPr>
                <w:rFonts w:ascii="Arial" w:hAnsi="Arial" w:cs="Arial"/>
                <w:b/>
                <w:sz w:val="18"/>
                <w:szCs w:val="18"/>
                <w:lang w:val="es-BO"/>
              </w:rPr>
              <w:t>SAE 5</w:t>
            </w:r>
            <w:r w:rsidRPr="00A32EFC">
              <w:rPr>
                <w:rFonts w:ascii="Arial" w:hAnsi="Arial" w:cs="Arial"/>
                <w:sz w:val="18"/>
                <w:szCs w:val="18"/>
                <w:lang w:val="es-BO"/>
              </w:rPr>
              <w:t xml:space="preserve"> de  </w:t>
            </w:r>
            <w:r w:rsidRPr="00A32EFC">
              <w:rPr>
                <w:rFonts w:ascii="Arial" w:hAnsi="Arial" w:cs="Arial"/>
                <w:b/>
                <w:sz w:val="18"/>
                <w:szCs w:val="18"/>
                <w:lang w:val="es-BO"/>
              </w:rPr>
              <w:t>1/2 “</w:t>
            </w:r>
            <w:r w:rsidRPr="00A32EFC">
              <w:rPr>
                <w:rFonts w:ascii="Arial" w:hAnsi="Arial" w:cs="Arial"/>
                <w:sz w:val="18"/>
                <w:szCs w:val="18"/>
                <w:lang w:val="es-BO"/>
              </w:rPr>
              <w:t xml:space="preserve"> de diámetro y </w:t>
            </w:r>
            <w:r w:rsidRPr="00A32EFC">
              <w:rPr>
                <w:rFonts w:ascii="Arial" w:hAnsi="Arial" w:cs="Arial"/>
                <w:b/>
                <w:sz w:val="18"/>
                <w:szCs w:val="18"/>
                <w:lang w:val="es-BO"/>
              </w:rPr>
              <w:t>5“</w:t>
            </w:r>
            <w:r w:rsidRPr="00A32EFC">
              <w:rPr>
                <w:rFonts w:ascii="Arial" w:hAnsi="Arial" w:cs="Arial"/>
                <w:sz w:val="18"/>
                <w:szCs w:val="18"/>
                <w:lang w:val="es-BO"/>
              </w:rPr>
              <w:t xml:space="preserve"> de largo</w:t>
            </w:r>
            <w:r w:rsidRPr="00A32EFC">
              <w:rPr>
                <w:rFonts w:ascii="Arial" w:hAnsi="Arial" w:cs="Arial"/>
                <w:sz w:val="18"/>
                <w:szCs w:val="18"/>
              </w:rPr>
              <w:t xml:space="preserve"> </w:t>
            </w:r>
          </w:p>
          <w:p w:rsidR="00243FA3" w:rsidRPr="00243FA3" w:rsidRDefault="00243FA3" w:rsidP="00243FA3">
            <w:pPr>
              <w:jc w:val="right"/>
              <w:rPr>
                <w:rFonts w:ascii="Arial" w:hAnsi="Arial" w:cs="Arial"/>
                <w:b/>
                <w:bCs/>
                <w:i/>
                <w:iCs/>
                <w:sz w:val="18"/>
                <w:szCs w:val="18"/>
              </w:rPr>
            </w:pP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ES_tradnl"/>
              </w:rPr>
            </w:pPr>
          </w:p>
        </w:tc>
        <w:tc>
          <w:tcPr>
            <w:tcW w:w="1106" w:type="dxa"/>
            <w:tcBorders>
              <w:top w:val="single" w:sz="4" w:space="0" w:color="auto"/>
              <w:left w:val="single" w:sz="4" w:space="0" w:color="auto"/>
              <w:bottom w:val="single" w:sz="4" w:space="0" w:color="auto"/>
              <w:right w:val="single" w:sz="4" w:space="0" w:color="auto"/>
            </w:tcBorders>
            <w:shd w:val="thinReverseDiagStripe" w:color="auto" w:fill="auto"/>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ES_tradnl"/>
              </w:rPr>
            </w:pPr>
          </w:p>
        </w:tc>
      </w:tr>
      <w:tr w:rsidR="004F541F" w:rsidRPr="00A32EFC" w:rsidTr="00C446DF">
        <w:tblPrEx>
          <w:tblLook w:val="04A0" w:firstRow="1" w:lastRow="0" w:firstColumn="1" w:lastColumn="0" w:noHBand="0" w:noVBand="1"/>
        </w:tblPrEx>
        <w:trPr>
          <w:cantSplit/>
          <w:trHeight w:val="377"/>
        </w:trPr>
        <w:tc>
          <w:tcPr>
            <w:tcW w:w="5809" w:type="dxa"/>
            <w:tcBorders>
              <w:top w:val="single" w:sz="4" w:space="0" w:color="auto"/>
              <w:left w:val="single" w:sz="4" w:space="0" w:color="auto"/>
              <w:right w:val="single" w:sz="4" w:space="0" w:color="auto"/>
            </w:tcBorders>
            <w:shd w:val="clear" w:color="auto" w:fill="FFFFFF" w:themeFill="background1"/>
          </w:tcPr>
          <w:p w:rsidR="004F541F" w:rsidRPr="00C446DF" w:rsidRDefault="004F541F" w:rsidP="00C446DF">
            <w:pPr>
              <w:autoSpaceDE w:val="0"/>
              <w:autoSpaceDN w:val="0"/>
              <w:adjustRightInd w:val="0"/>
              <w:spacing w:before="120"/>
              <w:contextualSpacing/>
              <w:jc w:val="both"/>
              <w:rPr>
                <w:rFonts w:ascii="Arial" w:hAnsi="Arial" w:cs="Arial"/>
                <w:b/>
                <w:sz w:val="18"/>
                <w:szCs w:val="18"/>
                <w:u w:val="single"/>
              </w:rPr>
            </w:pPr>
            <w:r w:rsidRPr="00243FA3">
              <w:rPr>
                <w:rFonts w:ascii="Arial" w:hAnsi="Arial" w:cs="Arial"/>
                <w:b/>
                <w:sz w:val="18"/>
                <w:szCs w:val="18"/>
                <w:u w:val="single"/>
              </w:rPr>
              <w:lastRenderedPageBreak/>
              <w:t>ÍTEM N° 2 PISO ELEVADO TIPO PLATAFORMA</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tcPr>
          <w:p w:rsidR="004F541F" w:rsidRPr="00C446DF" w:rsidRDefault="004F541F" w:rsidP="004F541F">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szCs w:val="18"/>
                <w:lang w:val="es-ES_tradnl"/>
              </w:rPr>
            </w:pPr>
            <w:r w:rsidRPr="00C446DF">
              <w:rPr>
                <w:rFonts w:ascii="Arial" w:hAnsi="Arial" w:cs="Arial"/>
                <w:b/>
                <w:szCs w:val="18"/>
                <w:lang w:val="es-ES_tradnl"/>
              </w:rPr>
              <w:t>Manifestar Aceptación</w:t>
            </w:r>
          </w:p>
        </w:tc>
        <w:tc>
          <w:tcPr>
            <w:tcW w:w="364" w:type="dxa"/>
            <w:tcBorders>
              <w:top w:val="single" w:sz="4" w:space="0" w:color="auto"/>
              <w:left w:val="single" w:sz="4" w:space="0" w:color="auto"/>
              <w:right w:val="single" w:sz="4" w:space="0" w:color="auto"/>
            </w:tcBorders>
            <w:shd w:val="thinReverseDiagStripe" w:color="auto" w:fill="auto"/>
          </w:tcPr>
          <w:p w:rsidR="004F541F" w:rsidRPr="00A32EFC" w:rsidRDefault="004F541F"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ES_tradnl"/>
              </w:rPr>
            </w:pPr>
          </w:p>
        </w:tc>
        <w:tc>
          <w:tcPr>
            <w:tcW w:w="364" w:type="dxa"/>
            <w:tcBorders>
              <w:top w:val="single" w:sz="4" w:space="0" w:color="auto"/>
              <w:left w:val="single" w:sz="4" w:space="0" w:color="auto"/>
              <w:right w:val="single" w:sz="4" w:space="0" w:color="auto"/>
            </w:tcBorders>
            <w:shd w:val="thinReverseDiagStripe" w:color="auto" w:fill="auto"/>
          </w:tcPr>
          <w:p w:rsidR="004F541F" w:rsidRPr="00A32EFC" w:rsidRDefault="004F541F"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ES_tradnl"/>
              </w:rPr>
            </w:pPr>
          </w:p>
        </w:tc>
        <w:tc>
          <w:tcPr>
            <w:tcW w:w="1106" w:type="dxa"/>
            <w:tcBorders>
              <w:top w:val="single" w:sz="4" w:space="0" w:color="auto"/>
              <w:left w:val="single" w:sz="4" w:space="0" w:color="auto"/>
              <w:right w:val="single" w:sz="4" w:space="0" w:color="auto"/>
            </w:tcBorders>
            <w:shd w:val="thinReverseDiagStripe" w:color="auto" w:fill="auto"/>
          </w:tcPr>
          <w:p w:rsidR="004F541F" w:rsidRPr="00A32EFC" w:rsidRDefault="004F541F"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ES_tradnl"/>
              </w:rPr>
            </w:pPr>
          </w:p>
        </w:tc>
      </w:tr>
      <w:tr w:rsidR="004F541F" w:rsidRPr="00A32EFC" w:rsidTr="00020F4F">
        <w:tblPrEx>
          <w:tblLook w:val="04A0" w:firstRow="1" w:lastRow="0" w:firstColumn="1" w:lastColumn="0" w:noHBand="0" w:noVBand="1"/>
        </w:tblPrEx>
        <w:trPr>
          <w:cantSplit/>
          <w:trHeight w:hRule="exact" w:val="11075"/>
        </w:trPr>
        <w:tc>
          <w:tcPr>
            <w:tcW w:w="5809" w:type="dxa"/>
            <w:tcBorders>
              <w:left w:val="single" w:sz="4" w:space="0" w:color="auto"/>
              <w:bottom w:val="single" w:sz="4" w:space="0" w:color="auto"/>
              <w:right w:val="single" w:sz="4" w:space="0" w:color="auto"/>
            </w:tcBorders>
            <w:shd w:val="clear" w:color="auto" w:fill="FFFFFF" w:themeFill="background1"/>
          </w:tcPr>
          <w:p w:rsidR="00C446DF" w:rsidRPr="00A32EFC" w:rsidRDefault="00C446DF" w:rsidP="00243FA3">
            <w:pPr>
              <w:autoSpaceDE w:val="0"/>
              <w:autoSpaceDN w:val="0"/>
              <w:adjustRightInd w:val="0"/>
              <w:spacing w:after="120"/>
              <w:contextualSpacing/>
              <w:jc w:val="both"/>
              <w:rPr>
                <w:rFonts w:ascii="Arial" w:hAnsi="Arial" w:cs="Arial"/>
                <w:b/>
                <w:sz w:val="18"/>
                <w:szCs w:val="18"/>
              </w:rPr>
            </w:pPr>
            <w:r w:rsidRPr="00A32EFC">
              <w:rPr>
                <w:rFonts w:ascii="Arial" w:hAnsi="Arial" w:cs="Arial"/>
                <w:b/>
                <w:sz w:val="18"/>
                <w:szCs w:val="18"/>
              </w:rPr>
              <w:t>Piso elevado modular</w:t>
            </w:r>
          </w:p>
          <w:p w:rsidR="00C446DF" w:rsidRPr="00A32EFC" w:rsidRDefault="00C446DF" w:rsidP="008D1E9C">
            <w:pPr>
              <w:pStyle w:val="Prrafodelista"/>
              <w:autoSpaceDE w:val="0"/>
              <w:autoSpaceDN w:val="0"/>
              <w:adjustRightInd w:val="0"/>
              <w:ind w:left="426" w:hanging="426"/>
              <w:jc w:val="both"/>
              <w:rPr>
                <w:rFonts w:ascii="Arial" w:hAnsi="Arial" w:cs="Arial"/>
                <w:sz w:val="18"/>
                <w:szCs w:val="18"/>
              </w:rPr>
            </w:pPr>
            <w:r w:rsidRPr="00A32EFC">
              <w:rPr>
                <w:rFonts w:ascii="Arial" w:hAnsi="Arial" w:cs="Arial"/>
                <w:sz w:val="18"/>
                <w:szCs w:val="18"/>
              </w:rPr>
              <w:t xml:space="preserve">Unidad: </w:t>
            </w:r>
            <w:r w:rsidRPr="00A32EFC">
              <w:rPr>
                <w:rFonts w:ascii="Arial" w:hAnsi="Arial" w:cs="Arial"/>
                <w:b/>
                <w:sz w:val="18"/>
                <w:szCs w:val="18"/>
              </w:rPr>
              <w:t>m</w:t>
            </w:r>
            <w:r w:rsidRPr="00A32EFC">
              <w:rPr>
                <w:rFonts w:ascii="Arial" w:hAnsi="Arial" w:cs="Arial"/>
                <w:b/>
                <w:sz w:val="18"/>
                <w:szCs w:val="18"/>
                <w:vertAlign w:val="superscript"/>
              </w:rPr>
              <w:t>2</w:t>
            </w:r>
          </w:p>
          <w:p w:rsidR="00C446DF" w:rsidRPr="00A32EFC" w:rsidRDefault="00C446DF" w:rsidP="008D1E9C">
            <w:pPr>
              <w:pStyle w:val="Prrafodelista"/>
              <w:autoSpaceDE w:val="0"/>
              <w:autoSpaceDN w:val="0"/>
              <w:adjustRightInd w:val="0"/>
              <w:ind w:left="426" w:hanging="426"/>
              <w:jc w:val="both"/>
              <w:rPr>
                <w:rFonts w:ascii="Arial" w:hAnsi="Arial" w:cs="Arial"/>
                <w:sz w:val="18"/>
                <w:szCs w:val="18"/>
              </w:rPr>
            </w:pPr>
            <w:r w:rsidRPr="00A32EFC">
              <w:rPr>
                <w:rFonts w:ascii="Arial" w:hAnsi="Arial" w:cs="Arial"/>
                <w:sz w:val="18"/>
                <w:szCs w:val="18"/>
              </w:rPr>
              <w:t xml:space="preserve">Cantidad : </w:t>
            </w:r>
            <w:r w:rsidRPr="00A32EFC">
              <w:rPr>
                <w:rFonts w:ascii="Arial" w:hAnsi="Arial" w:cs="Arial"/>
                <w:b/>
                <w:sz w:val="18"/>
                <w:szCs w:val="18"/>
              </w:rPr>
              <w:t xml:space="preserve">90 </w:t>
            </w:r>
          </w:p>
          <w:p w:rsidR="00C446DF" w:rsidRPr="00243FA3" w:rsidRDefault="00C446DF" w:rsidP="008D1E9C">
            <w:pPr>
              <w:autoSpaceDE w:val="0"/>
              <w:autoSpaceDN w:val="0"/>
              <w:adjustRightInd w:val="0"/>
              <w:contextualSpacing/>
              <w:jc w:val="both"/>
              <w:rPr>
                <w:rFonts w:ascii="Arial" w:hAnsi="Arial" w:cs="Arial"/>
                <w:b/>
                <w:sz w:val="14"/>
                <w:szCs w:val="18"/>
              </w:rPr>
            </w:pPr>
          </w:p>
          <w:p w:rsidR="00C446DF" w:rsidRPr="00A32EFC" w:rsidRDefault="00C446DF" w:rsidP="00243FA3">
            <w:pPr>
              <w:jc w:val="both"/>
              <w:rPr>
                <w:rFonts w:ascii="Arial" w:hAnsi="Arial" w:cs="Arial"/>
                <w:sz w:val="18"/>
                <w:szCs w:val="18"/>
                <w:lang w:val="es-BO"/>
              </w:rPr>
            </w:pPr>
            <w:r w:rsidRPr="00A32EFC">
              <w:rPr>
                <w:rFonts w:ascii="Arial" w:hAnsi="Arial" w:cs="Arial"/>
                <w:sz w:val="18"/>
                <w:szCs w:val="18"/>
                <w:lang w:val="es-BO"/>
              </w:rPr>
              <w:t xml:space="preserve">Se compone de  </w:t>
            </w:r>
            <w:r w:rsidRPr="00A32EFC">
              <w:rPr>
                <w:rFonts w:ascii="Arial" w:hAnsi="Arial" w:cs="Arial"/>
                <w:b/>
                <w:sz w:val="18"/>
                <w:szCs w:val="18"/>
                <w:lang w:val="es-BO"/>
              </w:rPr>
              <w:t>pisos modulares desmontables metálicos</w:t>
            </w:r>
            <w:r w:rsidRPr="00A32EFC">
              <w:rPr>
                <w:rFonts w:ascii="Arial" w:hAnsi="Arial" w:cs="Arial"/>
                <w:sz w:val="18"/>
                <w:szCs w:val="18"/>
                <w:lang w:val="es-BO"/>
              </w:rPr>
              <w:t xml:space="preserve"> tipo plataforma y </w:t>
            </w:r>
            <w:r w:rsidRPr="00A32EFC">
              <w:rPr>
                <w:rFonts w:ascii="Arial" w:hAnsi="Arial" w:cs="Arial"/>
                <w:b/>
                <w:sz w:val="18"/>
                <w:szCs w:val="18"/>
                <w:lang w:val="es-BO"/>
              </w:rPr>
              <w:t>5</w:t>
            </w:r>
            <w:r w:rsidRPr="00A32EFC">
              <w:rPr>
                <w:rFonts w:ascii="Arial" w:hAnsi="Arial" w:cs="Arial"/>
                <w:sz w:val="18"/>
                <w:szCs w:val="18"/>
                <w:lang w:val="es-BO"/>
              </w:rPr>
              <w:t xml:space="preserve"> barandas de seguridad.</w:t>
            </w:r>
          </w:p>
          <w:p w:rsidR="00C446DF" w:rsidRPr="00A32EFC" w:rsidRDefault="00C446DF" w:rsidP="008D1E9C">
            <w:pPr>
              <w:rPr>
                <w:rFonts w:ascii="Arial" w:hAnsi="Arial" w:cs="Arial"/>
                <w:sz w:val="18"/>
                <w:szCs w:val="18"/>
                <w:lang w:val="es-BO"/>
              </w:rPr>
            </w:pPr>
          </w:p>
          <w:p w:rsidR="00C446DF" w:rsidRPr="00A32EFC" w:rsidRDefault="00C446DF" w:rsidP="00243FA3">
            <w:pPr>
              <w:spacing w:after="120"/>
              <w:jc w:val="both"/>
              <w:rPr>
                <w:rFonts w:ascii="Arial" w:hAnsi="Arial" w:cs="Arial"/>
                <w:b/>
                <w:sz w:val="18"/>
                <w:szCs w:val="18"/>
                <w:lang w:val="es-BO"/>
              </w:rPr>
            </w:pPr>
            <w:r w:rsidRPr="00A32EFC">
              <w:rPr>
                <w:rFonts w:ascii="Arial" w:hAnsi="Arial" w:cs="Arial"/>
                <w:b/>
                <w:sz w:val="18"/>
                <w:szCs w:val="18"/>
                <w:lang w:val="es-BO"/>
              </w:rPr>
              <w:t>Piso modular desmontable</w:t>
            </w:r>
          </w:p>
          <w:p w:rsidR="00C446DF" w:rsidRPr="00A32EFC" w:rsidRDefault="00C446DF" w:rsidP="008D1E9C">
            <w:pPr>
              <w:jc w:val="both"/>
              <w:rPr>
                <w:rFonts w:ascii="Arial" w:hAnsi="Arial" w:cs="Arial"/>
                <w:sz w:val="18"/>
                <w:szCs w:val="18"/>
                <w:lang w:val="es-BO"/>
              </w:rPr>
            </w:pPr>
            <w:r w:rsidRPr="00A32EFC">
              <w:rPr>
                <w:rFonts w:ascii="Arial" w:hAnsi="Arial" w:cs="Arial"/>
                <w:sz w:val="18"/>
                <w:szCs w:val="18"/>
                <w:lang w:val="es-BO"/>
              </w:rPr>
              <w:t xml:space="preserve">Fabricados tipo plataforma, modular y desmontable, de plancha desplegable romboidal de </w:t>
            </w:r>
            <w:r w:rsidRPr="00A32EFC">
              <w:rPr>
                <w:rFonts w:ascii="Arial" w:hAnsi="Arial" w:cs="Arial"/>
                <w:b/>
                <w:sz w:val="18"/>
                <w:szCs w:val="18"/>
                <w:lang w:val="es-BO"/>
              </w:rPr>
              <w:t>3mm</w:t>
            </w:r>
            <w:r w:rsidRPr="00A32EFC">
              <w:rPr>
                <w:rFonts w:ascii="Arial" w:hAnsi="Arial" w:cs="Arial"/>
                <w:sz w:val="18"/>
                <w:szCs w:val="18"/>
                <w:lang w:val="es-BO"/>
              </w:rPr>
              <w:t xml:space="preserve"> de </w:t>
            </w:r>
            <w:r w:rsidRPr="00A32EFC">
              <w:rPr>
                <w:rFonts w:ascii="Arial" w:hAnsi="Arial" w:cs="Arial"/>
                <w:b/>
                <w:sz w:val="18"/>
                <w:szCs w:val="18"/>
                <w:lang w:val="es-BO"/>
              </w:rPr>
              <w:t>2 x 1 cm</w:t>
            </w:r>
            <w:r w:rsidRPr="00A32EFC">
              <w:rPr>
                <w:rFonts w:ascii="Arial" w:hAnsi="Arial" w:cs="Arial"/>
                <w:sz w:val="18"/>
                <w:szCs w:val="18"/>
                <w:lang w:val="es-BO"/>
              </w:rPr>
              <w:t xml:space="preserve"> y reforzados por canales estructurales (ver </w:t>
            </w:r>
            <w:r w:rsidRPr="00715330">
              <w:rPr>
                <w:rFonts w:ascii="Arial" w:hAnsi="Arial" w:cs="Arial"/>
                <w:b/>
                <w:color w:val="FF0000"/>
                <w:sz w:val="18"/>
                <w:szCs w:val="18"/>
                <w:lang w:val="es-BO"/>
              </w:rPr>
              <w:t>Anexo 10</w:t>
            </w:r>
            <w:r w:rsidRPr="00A32EFC">
              <w:rPr>
                <w:rFonts w:ascii="Arial" w:hAnsi="Arial" w:cs="Arial"/>
                <w:sz w:val="18"/>
                <w:szCs w:val="18"/>
                <w:lang w:val="es-BO"/>
              </w:rPr>
              <w:t xml:space="preserve">), de superficie de aproximadamente  </w:t>
            </w:r>
            <w:r w:rsidRPr="00A32EFC">
              <w:rPr>
                <w:rFonts w:ascii="Arial" w:hAnsi="Arial" w:cs="Arial"/>
                <w:b/>
                <w:sz w:val="18"/>
                <w:szCs w:val="18"/>
                <w:lang w:val="es-BO"/>
              </w:rPr>
              <w:t>90 m</w:t>
            </w:r>
            <w:r w:rsidRPr="00A32EFC">
              <w:rPr>
                <w:rFonts w:ascii="Arial" w:hAnsi="Arial" w:cs="Arial"/>
                <w:b/>
                <w:sz w:val="18"/>
                <w:szCs w:val="18"/>
                <w:vertAlign w:val="superscript"/>
                <w:lang w:val="es-BO"/>
              </w:rPr>
              <w:t>2</w:t>
            </w:r>
            <w:r w:rsidRPr="00A32EFC">
              <w:rPr>
                <w:rFonts w:ascii="Arial" w:hAnsi="Arial" w:cs="Arial"/>
                <w:sz w:val="18"/>
                <w:szCs w:val="18"/>
                <w:lang w:val="es-BO"/>
              </w:rPr>
              <w:t xml:space="preserve">  de pasillo libre asentados sobre entramado de tubos de soportes entre estantes y/o columnas de elevación de acuerdo a </w:t>
            </w:r>
            <w:r w:rsidRPr="00715330">
              <w:rPr>
                <w:rFonts w:ascii="Arial" w:hAnsi="Arial" w:cs="Arial"/>
                <w:b/>
                <w:color w:val="FF0000"/>
                <w:sz w:val="18"/>
                <w:szCs w:val="18"/>
                <w:lang w:val="es-BO"/>
              </w:rPr>
              <w:t>Anexo 5</w:t>
            </w:r>
            <w:r w:rsidRPr="00A32EFC">
              <w:rPr>
                <w:rFonts w:ascii="Arial" w:hAnsi="Arial" w:cs="Arial"/>
                <w:sz w:val="18"/>
                <w:szCs w:val="18"/>
                <w:lang w:val="es-BO"/>
              </w:rPr>
              <w:t>.</w:t>
            </w:r>
          </w:p>
          <w:p w:rsidR="00C446DF" w:rsidRPr="00A32EFC" w:rsidRDefault="00C446DF" w:rsidP="008D1E9C">
            <w:pPr>
              <w:jc w:val="both"/>
              <w:rPr>
                <w:rFonts w:ascii="Arial" w:hAnsi="Arial" w:cs="Arial"/>
                <w:sz w:val="18"/>
                <w:szCs w:val="18"/>
                <w:lang w:val="es-BO"/>
              </w:rPr>
            </w:pPr>
            <w:r w:rsidRPr="00A32EFC">
              <w:rPr>
                <w:rFonts w:ascii="Arial" w:hAnsi="Arial" w:cs="Arial"/>
                <w:sz w:val="18"/>
                <w:szCs w:val="18"/>
                <w:lang w:val="es-BO"/>
              </w:rPr>
              <w:t>Se consideran unidades modulares desmontables en cantidades y dimensiones aproximadas:</w:t>
            </w:r>
          </w:p>
          <w:p w:rsidR="00C446DF" w:rsidRPr="00A32EFC" w:rsidRDefault="00C446DF" w:rsidP="00461BB9">
            <w:pPr>
              <w:pStyle w:val="Prrafodelista"/>
              <w:numPr>
                <w:ilvl w:val="0"/>
                <w:numId w:val="35"/>
              </w:numPr>
              <w:ind w:left="284" w:hanging="284"/>
              <w:contextualSpacing/>
              <w:rPr>
                <w:rFonts w:ascii="Arial" w:hAnsi="Arial" w:cs="Arial"/>
                <w:sz w:val="18"/>
                <w:szCs w:val="18"/>
                <w:lang w:val="es-BO"/>
              </w:rPr>
            </w:pPr>
            <w:r w:rsidRPr="00A32EFC">
              <w:rPr>
                <w:rFonts w:ascii="Arial" w:hAnsi="Arial" w:cs="Arial"/>
                <w:b/>
                <w:sz w:val="18"/>
                <w:szCs w:val="18"/>
                <w:lang w:val="es-BO"/>
              </w:rPr>
              <w:t>92</w:t>
            </w:r>
            <w:r w:rsidRPr="00A32EFC">
              <w:rPr>
                <w:rFonts w:ascii="Arial" w:hAnsi="Arial" w:cs="Arial"/>
                <w:sz w:val="18"/>
                <w:szCs w:val="18"/>
                <w:lang w:val="es-BO"/>
              </w:rPr>
              <w:t xml:space="preserve"> unidades de </w:t>
            </w:r>
            <w:r w:rsidRPr="00A32EFC">
              <w:rPr>
                <w:rFonts w:ascii="Arial" w:hAnsi="Arial" w:cs="Arial"/>
                <w:b/>
                <w:sz w:val="18"/>
                <w:szCs w:val="18"/>
                <w:lang w:val="es-BO"/>
              </w:rPr>
              <w:t>1.81x0.435m (A por cada par de unidades)</w:t>
            </w:r>
          </w:p>
          <w:p w:rsidR="00C446DF" w:rsidRPr="00A32EFC" w:rsidRDefault="00C446DF" w:rsidP="00461BB9">
            <w:pPr>
              <w:pStyle w:val="Prrafodelista"/>
              <w:numPr>
                <w:ilvl w:val="0"/>
                <w:numId w:val="35"/>
              </w:numPr>
              <w:ind w:left="284" w:hanging="284"/>
              <w:contextualSpacing/>
              <w:rPr>
                <w:rFonts w:ascii="Arial" w:hAnsi="Arial" w:cs="Arial"/>
                <w:sz w:val="18"/>
                <w:szCs w:val="18"/>
                <w:lang w:val="es-BO"/>
              </w:rPr>
            </w:pPr>
            <w:r w:rsidRPr="00A32EFC">
              <w:rPr>
                <w:rFonts w:ascii="Arial" w:hAnsi="Arial" w:cs="Arial"/>
                <w:b/>
                <w:sz w:val="18"/>
                <w:szCs w:val="18"/>
                <w:lang w:val="es-BO"/>
              </w:rPr>
              <w:t xml:space="preserve">8 </w:t>
            </w:r>
            <w:r w:rsidRPr="00A32EFC">
              <w:rPr>
                <w:rFonts w:ascii="Arial" w:hAnsi="Arial" w:cs="Arial"/>
                <w:sz w:val="18"/>
                <w:szCs w:val="18"/>
                <w:lang w:val="es-BO"/>
              </w:rPr>
              <w:t>unidades de</w:t>
            </w:r>
            <w:r w:rsidRPr="00A32EFC">
              <w:rPr>
                <w:rFonts w:ascii="Arial" w:hAnsi="Arial" w:cs="Arial"/>
                <w:b/>
                <w:sz w:val="18"/>
                <w:szCs w:val="18"/>
                <w:lang w:val="es-BO"/>
              </w:rPr>
              <w:t xml:space="preserve"> 1.87x0.435m (B por cada par de unidades)</w:t>
            </w:r>
          </w:p>
          <w:p w:rsidR="00C446DF" w:rsidRPr="00A32EFC" w:rsidRDefault="00C446DF" w:rsidP="00461BB9">
            <w:pPr>
              <w:pStyle w:val="Prrafodelista"/>
              <w:numPr>
                <w:ilvl w:val="0"/>
                <w:numId w:val="35"/>
              </w:numPr>
              <w:ind w:left="284" w:hanging="284"/>
              <w:contextualSpacing/>
              <w:rPr>
                <w:rFonts w:ascii="Arial" w:hAnsi="Arial" w:cs="Arial"/>
                <w:sz w:val="18"/>
                <w:szCs w:val="18"/>
                <w:lang w:val="es-BO"/>
              </w:rPr>
            </w:pPr>
            <w:r w:rsidRPr="00A32EFC">
              <w:rPr>
                <w:rFonts w:ascii="Arial" w:hAnsi="Arial" w:cs="Arial"/>
                <w:b/>
                <w:sz w:val="18"/>
                <w:szCs w:val="18"/>
                <w:lang w:val="es-BO"/>
              </w:rPr>
              <w:t>10</w:t>
            </w:r>
            <w:r w:rsidRPr="00A32EFC">
              <w:rPr>
                <w:rFonts w:ascii="Arial" w:hAnsi="Arial" w:cs="Arial"/>
                <w:sz w:val="18"/>
                <w:szCs w:val="18"/>
                <w:lang w:val="es-BO"/>
              </w:rPr>
              <w:t xml:space="preserve"> unidades de </w:t>
            </w:r>
            <w:r w:rsidRPr="00A32EFC">
              <w:rPr>
                <w:rFonts w:ascii="Arial" w:hAnsi="Arial" w:cs="Arial"/>
                <w:b/>
                <w:sz w:val="18"/>
                <w:szCs w:val="18"/>
                <w:lang w:val="es-BO"/>
              </w:rPr>
              <w:t>1.10x0.435m (C por cada par de unidades)</w:t>
            </w:r>
          </w:p>
          <w:p w:rsidR="00C446DF" w:rsidRPr="00A32EFC" w:rsidRDefault="00C446DF" w:rsidP="00461BB9">
            <w:pPr>
              <w:pStyle w:val="Prrafodelista"/>
              <w:numPr>
                <w:ilvl w:val="0"/>
                <w:numId w:val="35"/>
              </w:numPr>
              <w:ind w:left="284" w:hanging="284"/>
              <w:contextualSpacing/>
              <w:rPr>
                <w:rFonts w:ascii="Arial" w:hAnsi="Arial" w:cs="Arial"/>
                <w:sz w:val="18"/>
                <w:szCs w:val="18"/>
                <w:lang w:val="es-BO"/>
              </w:rPr>
            </w:pPr>
            <w:r w:rsidRPr="00A32EFC">
              <w:rPr>
                <w:rFonts w:ascii="Arial" w:hAnsi="Arial" w:cs="Arial"/>
                <w:b/>
                <w:sz w:val="18"/>
                <w:szCs w:val="18"/>
                <w:lang w:val="es-BO"/>
              </w:rPr>
              <w:t>8</w:t>
            </w:r>
            <w:r w:rsidRPr="00A32EFC">
              <w:rPr>
                <w:rFonts w:ascii="Arial" w:hAnsi="Arial" w:cs="Arial"/>
                <w:sz w:val="18"/>
                <w:szCs w:val="18"/>
                <w:lang w:val="es-BO"/>
              </w:rPr>
              <w:t xml:space="preserve"> unidades de </w:t>
            </w:r>
            <w:r w:rsidRPr="00A32EFC">
              <w:rPr>
                <w:rFonts w:ascii="Arial" w:hAnsi="Arial" w:cs="Arial"/>
                <w:b/>
                <w:sz w:val="18"/>
                <w:szCs w:val="18"/>
                <w:lang w:val="es-BO"/>
              </w:rPr>
              <w:t>1</w:t>
            </w:r>
            <w:r w:rsidRPr="00362846">
              <w:rPr>
                <w:rFonts w:ascii="Arial" w:hAnsi="Arial" w:cs="Arial"/>
                <w:b/>
                <w:sz w:val="18"/>
                <w:szCs w:val="18"/>
                <w:lang w:val="es-BO"/>
              </w:rPr>
              <w:t>.</w:t>
            </w:r>
            <w:r w:rsidR="00362846" w:rsidRPr="00362846">
              <w:rPr>
                <w:rFonts w:ascii="Arial" w:hAnsi="Arial" w:cs="Arial"/>
                <w:b/>
                <w:sz w:val="18"/>
                <w:szCs w:val="18"/>
                <w:lang w:val="es-BO"/>
              </w:rPr>
              <w:t>63x0</w:t>
            </w:r>
            <w:r w:rsidR="00020F4F">
              <w:rPr>
                <w:rFonts w:ascii="Arial" w:hAnsi="Arial" w:cs="Arial"/>
                <w:b/>
                <w:sz w:val="18"/>
                <w:szCs w:val="18"/>
                <w:lang w:val="es-BO"/>
              </w:rPr>
              <w:t xml:space="preserve"> </w:t>
            </w:r>
            <w:r w:rsidR="00362846" w:rsidRPr="00362846">
              <w:rPr>
                <w:rFonts w:ascii="Arial" w:hAnsi="Arial" w:cs="Arial"/>
                <w:b/>
                <w:sz w:val="18"/>
                <w:szCs w:val="18"/>
                <w:lang w:val="es-BO"/>
              </w:rPr>
              <w:t>.</w:t>
            </w:r>
            <w:r w:rsidRPr="00362846">
              <w:rPr>
                <w:rFonts w:ascii="Arial" w:hAnsi="Arial" w:cs="Arial"/>
                <w:b/>
                <w:sz w:val="18"/>
                <w:szCs w:val="18"/>
                <w:lang w:val="es-BO"/>
              </w:rPr>
              <w:t>46m (</w:t>
            </w:r>
            <w:r w:rsidRPr="00A32EFC">
              <w:rPr>
                <w:rFonts w:ascii="Arial" w:hAnsi="Arial" w:cs="Arial"/>
                <w:b/>
                <w:sz w:val="18"/>
                <w:szCs w:val="18"/>
                <w:lang w:val="es-BO"/>
              </w:rPr>
              <w:t>D por cada par de unidades)</w:t>
            </w:r>
          </w:p>
          <w:p w:rsidR="00C446DF" w:rsidRPr="00A32EFC" w:rsidRDefault="00C446DF" w:rsidP="00B20AA8">
            <w:pPr>
              <w:jc w:val="both"/>
              <w:rPr>
                <w:rFonts w:ascii="Arial" w:hAnsi="Arial" w:cs="Arial"/>
                <w:sz w:val="18"/>
                <w:szCs w:val="18"/>
                <w:lang w:val="es-BO"/>
              </w:rPr>
            </w:pPr>
            <w:r w:rsidRPr="00A32EFC">
              <w:rPr>
                <w:rFonts w:ascii="Arial" w:hAnsi="Arial" w:cs="Arial"/>
                <w:sz w:val="18"/>
                <w:szCs w:val="18"/>
                <w:lang w:val="es-BO"/>
              </w:rPr>
              <w:t>Se considera que cada unidad desmontable se compone de lo siguiente:</w:t>
            </w:r>
          </w:p>
          <w:p w:rsidR="00C446DF" w:rsidRPr="00A32EFC" w:rsidRDefault="00C446DF" w:rsidP="00461BB9">
            <w:pPr>
              <w:pStyle w:val="Prrafodelista"/>
              <w:numPr>
                <w:ilvl w:val="0"/>
                <w:numId w:val="35"/>
              </w:numPr>
              <w:ind w:left="284" w:hanging="284"/>
              <w:contextualSpacing/>
              <w:jc w:val="both"/>
              <w:rPr>
                <w:rFonts w:ascii="Arial" w:hAnsi="Arial" w:cs="Arial"/>
                <w:sz w:val="18"/>
                <w:szCs w:val="18"/>
                <w:lang w:val="es-BO"/>
              </w:rPr>
            </w:pPr>
            <w:r w:rsidRPr="00A32EFC">
              <w:rPr>
                <w:rFonts w:ascii="Arial" w:hAnsi="Arial" w:cs="Arial"/>
                <w:b/>
                <w:sz w:val="18"/>
                <w:szCs w:val="18"/>
                <w:lang w:val="es-BO"/>
              </w:rPr>
              <w:t>1</w:t>
            </w:r>
            <w:r w:rsidRPr="00A32EFC">
              <w:rPr>
                <w:rFonts w:ascii="Arial" w:hAnsi="Arial" w:cs="Arial"/>
                <w:sz w:val="18"/>
                <w:szCs w:val="18"/>
                <w:lang w:val="es-BO"/>
              </w:rPr>
              <w:t xml:space="preserve"> Plancha desplegable, de acero </w:t>
            </w:r>
            <w:r w:rsidRPr="00A32EFC">
              <w:rPr>
                <w:rFonts w:ascii="Arial" w:hAnsi="Arial" w:cs="Arial"/>
                <w:b/>
                <w:sz w:val="18"/>
                <w:szCs w:val="18"/>
                <w:lang w:val="es-BO"/>
              </w:rPr>
              <w:t>SAE 1010</w:t>
            </w:r>
            <w:r w:rsidRPr="00A32EFC">
              <w:rPr>
                <w:rFonts w:ascii="Arial" w:hAnsi="Arial" w:cs="Arial"/>
                <w:sz w:val="18"/>
                <w:szCs w:val="18"/>
                <w:lang w:val="es-BO"/>
              </w:rPr>
              <w:t xml:space="preserve">, de </w:t>
            </w:r>
            <w:r w:rsidRPr="00A32EFC">
              <w:rPr>
                <w:rFonts w:ascii="Arial" w:hAnsi="Arial" w:cs="Arial"/>
                <w:b/>
                <w:sz w:val="18"/>
                <w:szCs w:val="18"/>
                <w:lang w:val="es-BO"/>
              </w:rPr>
              <w:t>3 mm</w:t>
            </w:r>
            <w:r w:rsidRPr="00A32EFC">
              <w:rPr>
                <w:rFonts w:ascii="Arial" w:hAnsi="Arial" w:cs="Arial"/>
                <w:sz w:val="18"/>
                <w:szCs w:val="18"/>
                <w:lang w:val="es-BO"/>
              </w:rPr>
              <w:t xml:space="preserve"> de espesor romboidal de </w:t>
            </w:r>
            <w:r w:rsidRPr="00A32EFC">
              <w:rPr>
                <w:rFonts w:ascii="Arial" w:hAnsi="Arial" w:cs="Arial"/>
                <w:b/>
                <w:sz w:val="18"/>
                <w:szCs w:val="18"/>
                <w:lang w:val="es-BO"/>
              </w:rPr>
              <w:t>2x1cm</w:t>
            </w:r>
          </w:p>
          <w:p w:rsidR="00C446DF" w:rsidRPr="00A32EFC" w:rsidRDefault="00C446DF" w:rsidP="00461BB9">
            <w:pPr>
              <w:pStyle w:val="Prrafodelista"/>
              <w:numPr>
                <w:ilvl w:val="0"/>
                <w:numId w:val="35"/>
              </w:numPr>
              <w:ind w:left="284" w:hanging="284"/>
              <w:contextualSpacing/>
              <w:jc w:val="both"/>
              <w:rPr>
                <w:rFonts w:ascii="Arial" w:hAnsi="Arial" w:cs="Arial"/>
                <w:b/>
                <w:sz w:val="18"/>
                <w:szCs w:val="18"/>
                <w:lang w:val="es-BO"/>
              </w:rPr>
            </w:pPr>
            <w:r w:rsidRPr="00A32EFC">
              <w:rPr>
                <w:rFonts w:ascii="Arial" w:hAnsi="Arial" w:cs="Arial"/>
                <w:b/>
                <w:sz w:val="18"/>
                <w:szCs w:val="18"/>
                <w:lang w:val="es-BO"/>
              </w:rPr>
              <w:t>3</w:t>
            </w:r>
            <w:r w:rsidRPr="00A32EFC">
              <w:rPr>
                <w:rFonts w:ascii="Arial" w:hAnsi="Arial" w:cs="Arial"/>
                <w:sz w:val="18"/>
                <w:szCs w:val="18"/>
                <w:lang w:val="es-BO"/>
              </w:rPr>
              <w:t xml:space="preserve"> canales de refuerzo largo, de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perfil de </w:t>
            </w:r>
            <w:r w:rsidRPr="00A32EFC">
              <w:rPr>
                <w:rFonts w:ascii="Arial" w:hAnsi="Arial" w:cs="Arial"/>
                <w:b/>
                <w:sz w:val="18"/>
                <w:szCs w:val="18"/>
                <w:lang w:val="es-BO"/>
              </w:rPr>
              <w:t>50x25x3mm</w:t>
            </w:r>
          </w:p>
          <w:p w:rsidR="00C446DF" w:rsidRPr="00A32EFC" w:rsidRDefault="00C446DF" w:rsidP="00461BB9">
            <w:pPr>
              <w:pStyle w:val="Prrafodelista"/>
              <w:numPr>
                <w:ilvl w:val="0"/>
                <w:numId w:val="35"/>
              </w:numPr>
              <w:ind w:left="284" w:hanging="284"/>
              <w:contextualSpacing/>
              <w:jc w:val="both"/>
              <w:rPr>
                <w:rFonts w:ascii="Arial" w:hAnsi="Arial" w:cs="Arial"/>
                <w:sz w:val="18"/>
                <w:szCs w:val="18"/>
                <w:lang w:val="es-BO"/>
              </w:rPr>
            </w:pPr>
            <w:r w:rsidRPr="00A32EFC">
              <w:rPr>
                <w:rFonts w:ascii="Arial" w:hAnsi="Arial" w:cs="Arial"/>
                <w:b/>
                <w:sz w:val="18"/>
                <w:szCs w:val="18"/>
                <w:lang w:val="es-BO"/>
              </w:rPr>
              <w:t>4</w:t>
            </w:r>
            <w:r w:rsidRPr="00A32EFC">
              <w:rPr>
                <w:rFonts w:ascii="Arial" w:hAnsi="Arial" w:cs="Arial"/>
                <w:sz w:val="18"/>
                <w:szCs w:val="18"/>
                <w:lang w:val="es-BO"/>
              </w:rPr>
              <w:t xml:space="preserve"> canales de refuerzo ancho, de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perfil de </w:t>
            </w:r>
            <w:r w:rsidRPr="00A32EFC">
              <w:rPr>
                <w:rFonts w:ascii="Arial" w:hAnsi="Arial" w:cs="Arial"/>
                <w:b/>
                <w:sz w:val="18"/>
                <w:szCs w:val="18"/>
                <w:lang w:val="es-BO"/>
              </w:rPr>
              <w:t>50x25x3mm</w:t>
            </w:r>
          </w:p>
          <w:p w:rsidR="00C446DF" w:rsidRPr="00A32EFC" w:rsidRDefault="00C446DF" w:rsidP="00461BB9">
            <w:pPr>
              <w:pStyle w:val="Prrafodelista"/>
              <w:numPr>
                <w:ilvl w:val="0"/>
                <w:numId w:val="35"/>
              </w:numPr>
              <w:ind w:left="284" w:hanging="284"/>
              <w:contextualSpacing/>
              <w:jc w:val="both"/>
              <w:rPr>
                <w:rFonts w:ascii="Arial" w:hAnsi="Arial" w:cs="Arial"/>
                <w:sz w:val="18"/>
                <w:szCs w:val="18"/>
                <w:lang w:val="es-BO"/>
              </w:rPr>
            </w:pPr>
            <w:r w:rsidRPr="00A32EFC">
              <w:rPr>
                <w:rFonts w:ascii="Arial" w:hAnsi="Arial" w:cs="Arial"/>
                <w:b/>
                <w:sz w:val="18"/>
                <w:szCs w:val="18"/>
                <w:lang w:val="es-BO"/>
              </w:rPr>
              <w:t>4</w:t>
            </w:r>
            <w:r w:rsidRPr="00A32EFC">
              <w:rPr>
                <w:rFonts w:ascii="Arial" w:hAnsi="Arial" w:cs="Arial"/>
                <w:sz w:val="18"/>
                <w:szCs w:val="18"/>
                <w:lang w:val="es-BO"/>
              </w:rPr>
              <w:t xml:space="preserve"> platinos doblados en U de </w:t>
            </w:r>
            <w:r w:rsidRPr="00A32EFC">
              <w:rPr>
                <w:rFonts w:ascii="Arial" w:hAnsi="Arial" w:cs="Arial"/>
                <w:b/>
                <w:sz w:val="18"/>
                <w:szCs w:val="18"/>
                <w:lang w:val="es-BO"/>
              </w:rPr>
              <w:t>4” x 2“</w:t>
            </w:r>
            <w:r w:rsidRPr="00A32EFC">
              <w:rPr>
                <w:rFonts w:ascii="Arial" w:hAnsi="Arial" w:cs="Arial"/>
                <w:sz w:val="18"/>
                <w:szCs w:val="18"/>
                <w:lang w:val="es-BO"/>
              </w:rPr>
              <w:t xml:space="preserve">, de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de espesor de  </w:t>
            </w:r>
            <w:r w:rsidRPr="00A32EFC">
              <w:rPr>
                <w:rFonts w:ascii="Arial" w:hAnsi="Arial" w:cs="Arial"/>
                <w:b/>
                <w:sz w:val="18"/>
                <w:szCs w:val="18"/>
                <w:lang w:val="es-BO"/>
              </w:rPr>
              <w:t>¼”</w:t>
            </w:r>
          </w:p>
          <w:p w:rsidR="00C446DF" w:rsidRPr="00A32EFC" w:rsidRDefault="00C446DF" w:rsidP="008D1E9C">
            <w:pPr>
              <w:autoSpaceDE w:val="0"/>
              <w:autoSpaceDN w:val="0"/>
              <w:adjustRightInd w:val="0"/>
              <w:contextualSpacing/>
              <w:jc w:val="both"/>
              <w:rPr>
                <w:rFonts w:ascii="Arial" w:hAnsi="Arial" w:cs="Arial"/>
                <w:sz w:val="18"/>
                <w:szCs w:val="18"/>
              </w:rPr>
            </w:pPr>
            <w:r w:rsidRPr="00A32EFC">
              <w:rPr>
                <w:rFonts w:ascii="Arial" w:hAnsi="Arial" w:cs="Arial"/>
                <w:sz w:val="18"/>
                <w:szCs w:val="18"/>
              </w:rPr>
              <w:t xml:space="preserve">Los  pisos modulares desmontables se fabricarán con referencia al diseño inserto en el </w:t>
            </w:r>
            <w:r w:rsidRPr="00715330">
              <w:rPr>
                <w:rFonts w:ascii="Arial" w:hAnsi="Arial" w:cs="Arial"/>
                <w:b/>
                <w:color w:val="FF0000"/>
                <w:sz w:val="18"/>
                <w:szCs w:val="18"/>
              </w:rPr>
              <w:t>Anexo 10</w:t>
            </w:r>
            <w:r w:rsidRPr="00A32EFC">
              <w:rPr>
                <w:rFonts w:ascii="Arial" w:hAnsi="Arial" w:cs="Arial"/>
                <w:sz w:val="18"/>
                <w:szCs w:val="18"/>
              </w:rPr>
              <w:t>. Cabe señalar no obstante,  que el diseño gráfico,  aunque explica el concepto de lo requerido, es enunciativo en cuanto a la tipología de los pisos modulares desmontables, por tanto, el proveedor tiene la libertad de concretarlo de acuerdo al estilo y diseño de construcción normales que guarden  condiciones adecuadas de seguridad, estética y funcionalidad, obligándose a enviar al contratante su especificación, fotografía y/o cualquier otra representación gráfica para su aprobación.</w:t>
            </w:r>
          </w:p>
          <w:p w:rsidR="00C446DF" w:rsidRPr="00A32EFC" w:rsidRDefault="00C446DF" w:rsidP="008D1E9C">
            <w:pPr>
              <w:autoSpaceDE w:val="0"/>
              <w:autoSpaceDN w:val="0"/>
              <w:adjustRightInd w:val="0"/>
              <w:contextualSpacing/>
              <w:rPr>
                <w:rFonts w:ascii="Arial" w:hAnsi="Arial" w:cs="Arial"/>
                <w:sz w:val="18"/>
                <w:szCs w:val="18"/>
              </w:rPr>
            </w:pPr>
          </w:p>
          <w:p w:rsidR="00C446DF" w:rsidRPr="00A32EFC" w:rsidRDefault="00C446DF" w:rsidP="00243FA3">
            <w:pPr>
              <w:spacing w:after="40"/>
              <w:rPr>
                <w:rFonts w:ascii="Arial" w:hAnsi="Arial" w:cs="Arial"/>
                <w:b/>
                <w:sz w:val="18"/>
                <w:szCs w:val="18"/>
                <w:lang w:val="es-BO"/>
              </w:rPr>
            </w:pPr>
            <w:r w:rsidRPr="00A32EFC">
              <w:rPr>
                <w:rFonts w:ascii="Arial" w:hAnsi="Arial" w:cs="Arial"/>
                <w:b/>
                <w:sz w:val="18"/>
                <w:szCs w:val="18"/>
                <w:lang w:val="es-BO"/>
              </w:rPr>
              <w:t>Barandas de seguridad:</w:t>
            </w:r>
          </w:p>
          <w:p w:rsidR="00C446DF" w:rsidRPr="00A32EFC" w:rsidRDefault="00C446DF" w:rsidP="00243FA3">
            <w:pPr>
              <w:jc w:val="both"/>
              <w:rPr>
                <w:rFonts w:ascii="Arial" w:hAnsi="Arial" w:cs="Arial"/>
                <w:sz w:val="18"/>
                <w:szCs w:val="18"/>
                <w:lang w:val="es-ES_tradnl"/>
              </w:rPr>
            </w:pPr>
            <w:r w:rsidRPr="00A32EFC">
              <w:rPr>
                <w:rFonts w:ascii="Arial" w:hAnsi="Arial" w:cs="Arial"/>
                <w:sz w:val="18"/>
                <w:szCs w:val="18"/>
                <w:lang w:val="es-ES_tradnl"/>
              </w:rPr>
              <w:t xml:space="preserve">En el piso elevado de acuerdo a </w:t>
            </w:r>
            <w:r w:rsidRPr="00715330">
              <w:rPr>
                <w:rFonts w:ascii="Arial" w:hAnsi="Arial" w:cs="Arial"/>
                <w:b/>
                <w:color w:val="FF0000"/>
                <w:sz w:val="18"/>
                <w:szCs w:val="18"/>
                <w:lang w:val="es-ES_tradnl"/>
              </w:rPr>
              <w:t>Anexo 5</w:t>
            </w:r>
            <w:r w:rsidRPr="00A32EFC">
              <w:rPr>
                <w:rFonts w:ascii="Arial" w:hAnsi="Arial" w:cs="Arial"/>
                <w:sz w:val="18"/>
                <w:szCs w:val="18"/>
                <w:lang w:val="es-ES_tradnl"/>
              </w:rPr>
              <w:t>,  se requiere instalar cinco (</w:t>
            </w:r>
            <w:r w:rsidRPr="00A32EFC">
              <w:rPr>
                <w:rFonts w:ascii="Arial" w:hAnsi="Arial" w:cs="Arial"/>
                <w:b/>
                <w:sz w:val="18"/>
                <w:szCs w:val="18"/>
                <w:lang w:val="es-ES_tradnl"/>
              </w:rPr>
              <w:t>5</w:t>
            </w:r>
            <w:r w:rsidRPr="00A32EFC">
              <w:rPr>
                <w:rFonts w:ascii="Arial" w:hAnsi="Arial" w:cs="Arial"/>
                <w:sz w:val="18"/>
                <w:szCs w:val="18"/>
                <w:lang w:val="es-ES_tradnl"/>
              </w:rPr>
              <w:t xml:space="preserve">) barandas de seguridad desmontables, uno por cada piso modular, con una altura de </w:t>
            </w:r>
            <w:r w:rsidRPr="00A32EFC">
              <w:rPr>
                <w:rFonts w:ascii="Arial" w:hAnsi="Arial" w:cs="Arial"/>
                <w:b/>
                <w:sz w:val="18"/>
                <w:szCs w:val="18"/>
                <w:lang w:val="es-ES_tradnl"/>
              </w:rPr>
              <w:t xml:space="preserve">0.90 m </w:t>
            </w:r>
            <w:r w:rsidRPr="00A32EFC">
              <w:rPr>
                <w:rFonts w:ascii="Arial" w:hAnsi="Arial" w:cs="Arial"/>
                <w:sz w:val="18"/>
                <w:szCs w:val="18"/>
                <w:lang w:val="es-ES_tradnl"/>
              </w:rPr>
              <w:t>(Ver</w:t>
            </w:r>
            <w:r>
              <w:rPr>
                <w:rFonts w:ascii="Arial" w:hAnsi="Arial" w:cs="Arial"/>
                <w:b/>
                <w:sz w:val="18"/>
                <w:szCs w:val="18"/>
                <w:lang w:val="es-ES_tradnl"/>
              </w:rPr>
              <w:t xml:space="preserve"> </w:t>
            </w:r>
            <w:r w:rsidRPr="00715330">
              <w:rPr>
                <w:rFonts w:ascii="Arial" w:hAnsi="Arial" w:cs="Arial"/>
                <w:b/>
                <w:color w:val="FF0000"/>
                <w:sz w:val="18"/>
                <w:szCs w:val="18"/>
                <w:lang w:val="es-ES_tradnl"/>
              </w:rPr>
              <w:t xml:space="preserve">Anexo 11 </w:t>
            </w:r>
            <w:r w:rsidRPr="00A32EFC">
              <w:rPr>
                <w:rFonts w:ascii="Arial" w:hAnsi="Arial" w:cs="Arial"/>
                <w:sz w:val="18"/>
                <w:szCs w:val="18"/>
                <w:lang w:val="es-ES_tradnl"/>
              </w:rPr>
              <w:t>para diseño)</w:t>
            </w:r>
            <w:r w:rsidRPr="00A32EFC">
              <w:rPr>
                <w:rFonts w:ascii="Arial" w:hAnsi="Arial" w:cs="Arial"/>
                <w:b/>
                <w:sz w:val="18"/>
                <w:szCs w:val="18"/>
                <w:lang w:val="es-ES_tradnl"/>
              </w:rPr>
              <w:t>.</w:t>
            </w:r>
          </w:p>
          <w:p w:rsidR="00C446DF" w:rsidRPr="00A32EFC" w:rsidRDefault="00C446DF" w:rsidP="008D1E9C">
            <w:pPr>
              <w:rPr>
                <w:rFonts w:ascii="Arial" w:hAnsi="Arial" w:cs="Arial"/>
                <w:sz w:val="18"/>
                <w:szCs w:val="18"/>
                <w:lang w:val="es-ES_tradnl"/>
              </w:rPr>
            </w:pPr>
            <w:r w:rsidRPr="00A32EFC">
              <w:rPr>
                <w:rFonts w:ascii="Arial" w:hAnsi="Arial" w:cs="Arial"/>
                <w:sz w:val="18"/>
                <w:szCs w:val="18"/>
                <w:lang w:val="es-ES_tradnl"/>
              </w:rPr>
              <w:t xml:space="preserve">Cada baranda de seguridad </w:t>
            </w:r>
            <w:r w:rsidRPr="00A32EFC">
              <w:rPr>
                <w:rFonts w:ascii="Arial" w:hAnsi="Arial" w:cs="Arial"/>
                <w:b/>
                <w:sz w:val="18"/>
                <w:szCs w:val="18"/>
                <w:lang w:val="es-ES_tradnl"/>
              </w:rPr>
              <w:t>(F)</w:t>
            </w:r>
            <w:r w:rsidRPr="00A32EFC">
              <w:rPr>
                <w:rFonts w:ascii="Arial" w:hAnsi="Arial" w:cs="Arial"/>
                <w:sz w:val="18"/>
                <w:szCs w:val="18"/>
                <w:lang w:val="es-ES_tradnl"/>
              </w:rPr>
              <w:t xml:space="preserve"> se compone de:</w:t>
            </w:r>
          </w:p>
          <w:p w:rsidR="00C446DF" w:rsidRPr="00243FA3" w:rsidRDefault="00C446DF" w:rsidP="008D1E9C">
            <w:pPr>
              <w:contextualSpacing/>
              <w:rPr>
                <w:rFonts w:ascii="Arial" w:hAnsi="Arial" w:cs="Arial"/>
                <w:b/>
                <w:bCs/>
                <w:sz w:val="10"/>
                <w:szCs w:val="10"/>
                <w:lang w:val="es-BO"/>
              </w:rPr>
            </w:pPr>
          </w:p>
          <w:p w:rsidR="00C446DF" w:rsidRPr="00A32EFC" w:rsidRDefault="00C446DF" w:rsidP="00B13D08">
            <w:pPr>
              <w:pStyle w:val="Prrafodelista"/>
              <w:numPr>
                <w:ilvl w:val="0"/>
                <w:numId w:val="35"/>
              </w:numPr>
              <w:ind w:left="284" w:hanging="284"/>
              <w:contextualSpacing/>
              <w:jc w:val="both"/>
              <w:rPr>
                <w:rFonts w:ascii="Arial" w:hAnsi="Arial" w:cs="Arial"/>
                <w:sz w:val="18"/>
                <w:szCs w:val="18"/>
                <w:lang w:val="es-BO"/>
              </w:rPr>
            </w:pPr>
            <w:r w:rsidRPr="00A32EFC">
              <w:rPr>
                <w:rFonts w:ascii="Arial" w:hAnsi="Arial" w:cs="Arial"/>
                <w:b/>
                <w:sz w:val="18"/>
                <w:szCs w:val="18"/>
                <w:lang w:val="es-BO"/>
              </w:rPr>
              <w:t>3</w:t>
            </w:r>
            <w:r w:rsidRPr="00A32EFC">
              <w:rPr>
                <w:rFonts w:ascii="Arial" w:hAnsi="Arial" w:cs="Arial"/>
                <w:sz w:val="18"/>
                <w:szCs w:val="18"/>
                <w:lang w:val="es-BO"/>
              </w:rPr>
              <w:t xml:space="preserve"> tubos de base de cañería negra de </w:t>
            </w:r>
            <w:r w:rsidRPr="00A32EFC">
              <w:rPr>
                <w:rFonts w:ascii="Arial" w:hAnsi="Arial" w:cs="Arial"/>
                <w:b/>
                <w:sz w:val="18"/>
                <w:szCs w:val="18"/>
                <w:lang w:val="es-BO"/>
              </w:rPr>
              <w:t>0.10m</w:t>
            </w:r>
            <w:r w:rsidRPr="00A32EFC">
              <w:rPr>
                <w:rFonts w:ascii="Arial" w:hAnsi="Arial" w:cs="Arial"/>
                <w:sz w:val="18"/>
                <w:szCs w:val="18"/>
                <w:lang w:val="es-BO"/>
              </w:rPr>
              <w:t xml:space="preserve">,  de </w:t>
            </w:r>
            <w:r w:rsidRPr="00A32EFC">
              <w:rPr>
                <w:rFonts w:ascii="Arial" w:hAnsi="Arial" w:cs="Arial"/>
                <w:b/>
                <w:sz w:val="18"/>
                <w:szCs w:val="18"/>
                <w:lang w:val="es-BO"/>
              </w:rPr>
              <w:t>2”</w:t>
            </w:r>
            <w:r w:rsidRPr="00A32EFC">
              <w:rPr>
                <w:rFonts w:ascii="Arial" w:hAnsi="Arial" w:cs="Arial"/>
                <w:sz w:val="18"/>
                <w:szCs w:val="18"/>
                <w:lang w:val="es-BO"/>
              </w:rPr>
              <w:t xml:space="preserve"> de diámetro, soldados a plataforma modular</w:t>
            </w:r>
          </w:p>
          <w:p w:rsidR="00C446DF" w:rsidRPr="00A32EFC" w:rsidRDefault="00C446DF" w:rsidP="00B13D08">
            <w:pPr>
              <w:pStyle w:val="Prrafodelista"/>
              <w:numPr>
                <w:ilvl w:val="0"/>
                <w:numId w:val="35"/>
              </w:numPr>
              <w:ind w:left="284" w:hanging="284"/>
              <w:contextualSpacing/>
              <w:jc w:val="both"/>
              <w:rPr>
                <w:rFonts w:ascii="Arial" w:hAnsi="Arial" w:cs="Arial"/>
                <w:sz w:val="18"/>
                <w:szCs w:val="18"/>
                <w:lang w:val="es-BO"/>
              </w:rPr>
            </w:pPr>
            <w:r w:rsidRPr="00A32EFC">
              <w:rPr>
                <w:rFonts w:ascii="Arial" w:hAnsi="Arial" w:cs="Arial"/>
                <w:b/>
                <w:sz w:val="18"/>
                <w:szCs w:val="18"/>
                <w:lang w:val="es-BO"/>
              </w:rPr>
              <w:t xml:space="preserve">3 </w:t>
            </w:r>
            <w:r w:rsidRPr="00A32EFC">
              <w:rPr>
                <w:rFonts w:ascii="Arial" w:hAnsi="Arial" w:cs="Arial"/>
                <w:sz w:val="18"/>
                <w:szCs w:val="18"/>
                <w:lang w:val="es-BO"/>
              </w:rPr>
              <w:t>platinos</w:t>
            </w:r>
            <w:r w:rsidRPr="00A32EFC">
              <w:rPr>
                <w:rFonts w:ascii="Arial" w:hAnsi="Arial" w:cs="Arial"/>
                <w:b/>
                <w:sz w:val="18"/>
                <w:szCs w:val="18"/>
                <w:lang w:val="es-BO"/>
              </w:rPr>
              <w:t xml:space="preserve"> </w:t>
            </w:r>
            <w:r w:rsidRPr="00A32EFC">
              <w:rPr>
                <w:rFonts w:ascii="Arial" w:hAnsi="Arial" w:cs="Arial"/>
                <w:sz w:val="18"/>
                <w:szCs w:val="18"/>
                <w:lang w:val="es-BO"/>
              </w:rPr>
              <w:t>topes de base de cañería negra de</w:t>
            </w:r>
            <w:r w:rsidRPr="00A32EFC">
              <w:rPr>
                <w:rFonts w:ascii="Arial" w:hAnsi="Arial" w:cs="Arial"/>
                <w:b/>
                <w:sz w:val="18"/>
                <w:szCs w:val="18"/>
                <w:lang w:val="es-BO"/>
              </w:rPr>
              <w:t xml:space="preserve"> 0.04m, </w:t>
            </w:r>
            <w:r w:rsidRPr="00A32EFC">
              <w:rPr>
                <w:rFonts w:ascii="Arial" w:hAnsi="Arial" w:cs="Arial"/>
                <w:sz w:val="18"/>
                <w:szCs w:val="18"/>
                <w:lang w:val="es-BO"/>
              </w:rPr>
              <w:t>de acero estructural</w:t>
            </w:r>
            <w:r w:rsidRPr="00A32EFC">
              <w:rPr>
                <w:rFonts w:ascii="Arial" w:hAnsi="Arial" w:cs="Arial"/>
                <w:b/>
                <w:sz w:val="18"/>
                <w:szCs w:val="18"/>
                <w:lang w:val="es-BO"/>
              </w:rPr>
              <w:t xml:space="preserve"> ASTM 36, </w:t>
            </w:r>
            <w:r w:rsidRPr="00A32EFC">
              <w:rPr>
                <w:rFonts w:ascii="Arial" w:hAnsi="Arial" w:cs="Arial"/>
                <w:sz w:val="18"/>
                <w:szCs w:val="18"/>
                <w:lang w:val="es-BO"/>
              </w:rPr>
              <w:t>de platino de</w:t>
            </w:r>
            <w:r w:rsidRPr="00A32EFC">
              <w:rPr>
                <w:rFonts w:ascii="Arial" w:hAnsi="Arial" w:cs="Arial"/>
                <w:b/>
                <w:sz w:val="18"/>
                <w:szCs w:val="18"/>
                <w:lang w:val="es-BO"/>
              </w:rPr>
              <w:t xml:space="preserve"> 1 ½”x 1/8”</w:t>
            </w:r>
          </w:p>
          <w:p w:rsidR="00C446DF" w:rsidRPr="00243FA3" w:rsidRDefault="00C446DF" w:rsidP="00B13D08">
            <w:pPr>
              <w:pStyle w:val="Prrafodelista"/>
              <w:numPr>
                <w:ilvl w:val="0"/>
                <w:numId w:val="35"/>
              </w:numPr>
              <w:ind w:left="284" w:hanging="284"/>
              <w:contextualSpacing/>
              <w:jc w:val="both"/>
              <w:rPr>
                <w:rFonts w:ascii="Arial" w:hAnsi="Arial" w:cs="Arial"/>
                <w:sz w:val="18"/>
                <w:szCs w:val="18"/>
                <w:lang w:val="es-BO"/>
              </w:rPr>
            </w:pPr>
            <w:r w:rsidRPr="00A32EFC">
              <w:rPr>
                <w:rFonts w:ascii="Arial" w:hAnsi="Arial" w:cs="Arial"/>
                <w:b/>
                <w:sz w:val="18"/>
                <w:szCs w:val="18"/>
                <w:lang w:val="es-BO"/>
              </w:rPr>
              <w:t>1</w:t>
            </w:r>
            <w:r w:rsidRPr="00A32EFC">
              <w:rPr>
                <w:rFonts w:ascii="Arial" w:hAnsi="Arial" w:cs="Arial"/>
                <w:sz w:val="18"/>
                <w:szCs w:val="18"/>
                <w:lang w:val="es-BO"/>
              </w:rPr>
              <w:t xml:space="preserve"> tubo redondo doblado en “U” cuadrado de </w:t>
            </w:r>
            <w:r w:rsidRPr="00A32EFC">
              <w:rPr>
                <w:rFonts w:ascii="Arial" w:hAnsi="Arial" w:cs="Arial"/>
                <w:b/>
                <w:sz w:val="18"/>
                <w:szCs w:val="18"/>
                <w:lang w:val="es-BO"/>
              </w:rPr>
              <w:t>3.80m de largo</w:t>
            </w:r>
            <w:r w:rsidRPr="00A32EFC">
              <w:rPr>
                <w:rFonts w:ascii="Arial" w:hAnsi="Arial" w:cs="Arial"/>
                <w:sz w:val="18"/>
                <w:szCs w:val="18"/>
                <w:lang w:val="es-BO"/>
              </w:rPr>
              <w:t xml:space="preserv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tubo perfil redondo de </w:t>
            </w:r>
            <w:r w:rsidRPr="00A32EFC">
              <w:rPr>
                <w:rFonts w:ascii="Arial" w:hAnsi="Arial" w:cs="Arial"/>
                <w:b/>
                <w:sz w:val="18"/>
                <w:szCs w:val="18"/>
                <w:lang w:val="es-BO"/>
              </w:rPr>
              <w:t>38mm</w:t>
            </w:r>
            <w:r w:rsidRPr="00A32EFC">
              <w:rPr>
                <w:rFonts w:ascii="Arial" w:hAnsi="Arial" w:cs="Arial"/>
                <w:sz w:val="18"/>
                <w:szCs w:val="18"/>
                <w:lang w:val="es-BO"/>
              </w:rPr>
              <w:t xml:space="preserve"> de diámetro externo y de </w:t>
            </w:r>
            <w:r w:rsidRPr="00A32EFC">
              <w:rPr>
                <w:rFonts w:ascii="Arial" w:hAnsi="Arial" w:cs="Arial"/>
                <w:b/>
                <w:sz w:val="18"/>
                <w:szCs w:val="18"/>
                <w:lang w:val="es-BO"/>
              </w:rPr>
              <w:t>2mm</w:t>
            </w:r>
            <w:r w:rsidRPr="00A32EFC">
              <w:rPr>
                <w:rFonts w:ascii="Arial" w:hAnsi="Arial" w:cs="Arial"/>
                <w:sz w:val="18"/>
                <w:szCs w:val="18"/>
                <w:lang w:val="es-BO"/>
              </w:rPr>
              <w:t xml:space="preserve"> de espesor</w:t>
            </w:r>
          </w:p>
          <w:p w:rsidR="00C446DF" w:rsidRPr="0015242F" w:rsidRDefault="00C446DF" w:rsidP="00B13D08">
            <w:pPr>
              <w:contextualSpacing/>
              <w:jc w:val="both"/>
              <w:rPr>
                <w:rFonts w:ascii="Arial" w:hAnsi="Arial" w:cs="Arial"/>
                <w:b/>
                <w:bCs/>
                <w:sz w:val="12"/>
                <w:szCs w:val="18"/>
                <w:lang w:val="es-BO"/>
              </w:rPr>
            </w:pPr>
          </w:p>
          <w:p w:rsidR="00C446DF" w:rsidRDefault="00C446DF" w:rsidP="008D1E9C">
            <w:pPr>
              <w:contextualSpacing/>
              <w:rPr>
                <w:rFonts w:ascii="Arial" w:hAnsi="Arial" w:cs="Arial"/>
                <w:b/>
                <w:bCs/>
                <w:sz w:val="18"/>
                <w:szCs w:val="18"/>
                <w:lang w:val="es-BO"/>
              </w:rPr>
            </w:pPr>
          </w:p>
          <w:p w:rsidR="00C446DF" w:rsidRDefault="00C446DF" w:rsidP="008D1E9C">
            <w:pPr>
              <w:contextualSpacing/>
              <w:rPr>
                <w:rFonts w:ascii="Arial" w:hAnsi="Arial" w:cs="Arial"/>
                <w:b/>
                <w:bCs/>
                <w:sz w:val="18"/>
                <w:szCs w:val="18"/>
                <w:lang w:val="es-BO"/>
              </w:rPr>
            </w:pPr>
          </w:p>
          <w:p w:rsidR="00C446DF" w:rsidRDefault="00C446DF" w:rsidP="008D1E9C">
            <w:pPr>
              <w:contextualSpacing/>
              <w:rPr>
                <w:rFonts w:ascii="Arial" w:hAnsi="Arial" w:cs="Arial"/>
                <w:b/>
                <w:bCs/>
                <w:sz w:val="18"/>
                <w:szCs w:val="18"/>
                <w:lang w:val="es-BO"/>
              </w:rPr>
            </w:pPr>
          </w:p>
          <w:p w:rsidR="00C446DF" w:rsidRDefault="00C446DF" w:rsidP="008D1E9C">
            <w:pPr>
              <w:contextualSpacing/>
              <w:rPr>
                <w:rFonts w:ascii="Arial" w:hAnsi="Arial" w:cs="Arial"/>
                <w:b/>
                <w:bCs/>
                <w:sz w:val="18"/>
                <w:szCs w:val="18"/>
                <w:lang w:val="es-BO"/>
              </w:rPr>
            </w:pPr>
          </w:p>
          <w:p w:rsidR="00C446DF" w:rsidRDefault="00C446DF" w:rsidP="008D1E9C">
            <w:pPr>
              <w:contextualSpacing/>
              <w:rPr>
                <w:rFonts w:ascii="Arial" w:hAnsi="Arial" w:cs="Arial"/>
                <w:b/>
                <w:bCs/>
                <w:sz w:val="18"/>
                <w:szCs w:val="18"/>
                <w:lang w:val="es-BO"/>
              </w:rPr>
            </w:pPr>
          </w:p>
          <w:p w:rsidR="004F541F" w:rsidRPr="00243FA3" w:rsidRDefault="004F541F" w:rsidP="008D1E9C">
            <w:pPr>
              <w:contextualSpacing/>
              <w:rPr>
                <w:rFonts w:ascii="Arial" w:hAnsi="Arial" w:cs="Arial"/>
                <w:b/>
                <w:sz w:val="18"/>
                <w:szCs w:val="18"/>
                <w:u w:val="single"/>
              </w:rPr>
            </w:pP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tcPr>
          <w:p w:rsidR="004F541F" w:rsidRPr="00A32EFC" w:rsidRDefault="004F541F"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sz w:val="18"/>
                <w:szCs w:val="18"/>
                <w:lang w:val="es-ES_tradnl"/>
              </w:rPr>
            </w:pPr>
          </w:p>
        </w:tc>
        <w:tc>
          <w:tcPr>
            <w:tcW w:w="364" w:type="dxa"/>
            <w:tcBorders>
              <w:left w:val="single" w:sz="4" w:space="0" w:color="auto"/>
              <w:bottom w:val="single" w:sz="4" w:space="0" w:color="auto"/>
              <w:right w:val="single" w:sz="4" w:space="0" w:color="auto"/>
            </w:tcBorders>
            <w:shd w:val="thinReverseDiagStripe" w:color="auto" w:fill="auto"/>
          </w:tcPr>
          <w:p w:rsidR="004F541F" w:rsidRPr="00A32EFC" w:rsidRDefault="004F541F"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ES_tradnl"/>
              </w:rPr>
            </w:pPr>
          </w:p>
        </w:tc>
        <w:tc>
          <w:tcPr>
            <w:tcW w:w="364" w:type="dxa"/>
            <w:tcBorders>
              <w:left w:val="single" w:sz="4" w:space="0" w:color="auto"/>
              <w:bottom w:val="single" w:sz="4" w:space="0" w:color="auto"/>
              <w:right w:val="single" w:sz="4" w:space="0" w:color="auto"/>
            </w:tcBorders>
            <w:shd w:val="thinReverseDiagStripe" w:color="auto" w:fill="auto"/>
          </w:tcPr>
          <w:p w:rsidR="004F541F" w:rsidRPr="00A32EFC" w:rsidRDefault="004F541F"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ES_tradnl"/>
              </w:rPr>
            </w:pPr>
          </w:p>
        </w:tc>
        <w:tc>
          <w:tcPr>
            <w:tcW w:w="1106" w:type="dxa"/>
            <w:tcBorders>
              <w:left w:val="single" w:sz="4" w:space="0" w:color="auto"/>
              <w:bottom w:val="single" w:sz="4" w:space="0" w:color="auto"/>
              <w:right w:val="single" w:sz="4" w:space="0" w:color="auto"/>
            </w:tcBorders>
            <w:shd w:val="thinReverseDiagStripe" w:color="auto" w:fill="auto"/>
          </w:tcPr>
          <w:p w:rsidR="004F541F" w:rsidRPr="00A32EFC" w:rsidRDefault="004F541F"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ES_tradnl"/>
              </w:rPr>
            </w:pPr>
          </w:p>
        </w:tc>
      </w:tr>
      <w:tr w:rsidR="002979BC" w:rsidRPr="00A32EFC" w:rsidTr="00020F4F">
        <w:tblPrEx>
          <w:tblLook w:val="04A0" w:firstRow="1" w:lastRow="0" w:firstColumn="1" w:lastColumn="0" w:noHBand="0" w:noVBand="1"/>
        </w:tblPrEx>
        <w:trPr>
          <w:cantSplit/>
          <w:trHeight w:val="1768"/>
        </w:trPr>
        <w:tc>
          <w:tcPr>
            <w:tcW w:w="5809" w:type="dxa"/>
            <w:tcBorders>
              <w:top w:val="single" w:sz="4" w:space="0" w:color="auto"/>
              <w:left w:val="single" w:sz="4" w:space="0" w:color="auto"/>
              <w:bottom w:val="single" w:sz="4" w:space="0" w:color="auto"/>
              <w:right w:val="single" w:sz="4" w:space="0" w:color="auto"/>
            </w:tcBorders>
            <w:shd w:val="clear" w:color="auto" w:fill="FFFFFF" w:themeFill="background1"/>
          </w:tcPr>
          <w:p w:rsidR="002979BC" w:rsidRPr="00A32EFC" w:rsidRDefault="002979BC" w:rsidP="00B13D08">
            <w:pPr>
              <w:pStyle w:val="Prrafodelista"/>
              <w:numPr>
                <w:ilvl w:val="0"/>
                <w:numId w:val="35"/>
              </w:numPr>
              <w:ind w:left="284" w:hanging="284"/>
              <w:contextualSpacing/>
              <w:jc w:val="both"/>
              <w:rPr>
                <w:rFonts w:ascii="Arial" w:hAnsi="Arial" w:cs="Arial"/>
                <w:sz w:val="18"/>
                <w:szCs w:val="18"/>
                <w:lang w:val="es-BO"/>
              </w:rPr>
            </w:pPr>
            <w:r w:rsidRPr="00A32EFC">
              <w:rPr>
                <w:rFonts w:ascii="Arial" w:hAnsi="Arial" w:cs="Arial"/>
                <w:b/>
                <w:sz w:val="18"/>
                <w:szCs w:val="18"/>
                <w:lang w:val="es-BO"/>
              </w:rPr>
              <w:lastRenderedPageBreak/>
              <w:t>1</w:t>
            </w:r>
            <w:r w:rsidRPr="00A32EFC">
              <w:rPr>
                <w:rFonts w:ascii="Arial" w:hAnsi="Arial" w:cs="Arial"/>
                <w:sz w:val="18"/>
                <w:szCs w:val="18"/>
                <w:lang w:val="es-BO"/>
              </w:rPr>
              <w:t xml:space="preserve"> tubo redondo de </w:t>
            </w:r>
            <w:r w:rsidRPr="00A32EFC">
              <w:rPr>
                <w:rFonts w:ascii="Arial" w:hAnsi="Arial" w:cs="Arial"/>
                <w:b/>
                <w:sz w:val="18"/>
                <w:szCs w:val="18"/>
                <w:lang w:val="es-BO"/>
              </w:rPr>
              <w:t>1.00m de largo</w:t>
            </w:r>
            <w:r w:rsidRPr="00A32EFC">
              <w:rPr>
                <w:rFonts w:ascii="Arial" w:hAnsi="Arial" w:cs="Arial"/>
                <w:sz w:val="18"/>
                <w:szCs w:val="18"/>
                <w:lang w:val="es-BO"/>
              </w:rPr>
              <w:t xml:space="preserv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tubo perfil redondo de </w:t>
            </w:r>
            <w:r w:rsidRPr="00A32EFC">
              <w:rPr>
                <w:rFonts w:ascii="Arial" w:hAnsi="Arial" w:cs="Arial"/>
                <w:b/>
                <w:sz w:val="18"/>
                <w:szCs w:val="18"/>
                <w:lang w:val="es-BO"/>
              </w:rPr>
              <w:t>38mm</w:t>
            </w:r>
            <w:r w:rsidRPr="00A32EFC">
              <w:rPr>
                <w:rFonts w:ascii="Arial" w:hAnsi="Arial" w:cs="Arial"/>
                <w:sz w:val="18"/>
                <w:szCs w:val="18"/>
                <w:lang w:val="es-BO"/>
              </w:rPr>
              <w:t xml:space="preserve"> de diámetro externo y de </w:t>
            </w:r>
            <w:r w:rsidRPr="00A32EFC">
              <w:rPr>
                <w:rFonts w:ascii="Arial" w:hAnsi="Arial" w:cs="Arial"/>
                <w:b/>
                <w:sz w:val="18"/>
                <w:szCs w:val="18"/>
                <w:lang w:val="es-BO"/>
              </w:rPr>
              <w:t>2mm</w:t>
            </w:r>
            <w:r w:rsidRPr="00A32EFC">
              <w:rPr>
                <w:rFonts w:ascii="Arial" w:hAnsi="Arial" w:cs="Arial"/>
                <w:sz w:val="18"/>
                <w:szCs w:val="18"/>
                <w:lang w:val="es-BO"/>
              </w:rPr>
              <w:t xml:space="preserve"> de espesor</w:t>
            </w:r>
          </w:p>
          <w:p w:rsidR="002979BC" w:rsidRPr="00A32EFC" w:rsidRDefault="002979BC" w:rsidP="00B13D08">
            <w:pPr>
              <w:pStyle w:val="Prrafodelista"/>
              <w:numPr>
                <w:ilvl w:val="0"/>
                <w:numId w:val="35"/>
              </w:numPr>
              <w:ind w:left="284" w:hanging="284"/>
              <w:contextualSpacing/>
              <w:jc w:val="both"/>
              <w:rPr>
                <w:rFonts w:ascii="Arial" w:hAnsi="Arial" w:cs="Arial"/>
                <w:sz w:val="18"/>
                <w:szCs w:val="18"/>
                <w:lang w:val="es-BO"/>
              </w:rPr>
            </w:pPr>
            <w:r w:rsidRPr="00A32EFC">
              <w:rPr>
                <w:rFonts w:ascii="Arial" w:hAnsi="Arial" w:cs="Arial"/>
                <w:b/>
                <w:sz w:val="18"/>
                <w:szCs w:val="18"/>
                <w:lang w:val="es-BO"/>
              </w:rPr>
              <w:t xml:space="preserve">2 </w:t>
            </w:r>
            <w:r w:rsidRPr="00A32EFC">
              <w:rPr>
                <w:rFonts w:ascii="Arial" w:hAnsi="Arial" w:cs="Arial"/>
                <w:sz w:val="18"/>
                <w:szCs w:val="18"/>
                <w:lang w:val="es-BO"/>
              </w:rPr>
              <w:t xml:space="preserve">tubos redondos de reforzamiento de </w:t>
            </w:r>
            <w:r w:rsidRPr="00A32EFC">
              <w:rPr>
                <w:rFonts w:ascii="Arial" w:hAnsi="Arial" w:cs="Arial"/>
                <w:b/>
                <w:sz w:val="18"/>
                <w:szCs w:val="18"/>
                <w:lang w:val="es-BO"/>
              </w:rPr>
              <w:t>0.90m de largo</w:t>
            </w:r>
            <w:r w:rsidRPr="00A32EFC">
              <w:rPr>
                <w:rFonts w:ascii="Arial" w:hAnsi="Arial" w:cs="Arial"/>
                <w:sz w:val="18"/>
                <w:szCs w:val="18"/>
                <w:lang w:val="es-BO"/>
              </w:rPr>
              <w:t xml:space="preserv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tubo perfil redondo de </w:t>
            </w:r>
            <w:r w:rsidRPr="00A32EFC">
              <w:rPr>
                <w:rFonts w:ascii="Arial" w:hAnsi="Arial" w:cs="Arial"/>
                <w:b/>
                <w:sz w:val="18"/>
                <w:szCs w:val="18"/>
                <w:lang w:val="es-BO"/>
              </w:rPr>
              <w:t>38mm</w:t>
            </w:r>
            <w:r w:rsidRPr="00A32EFC">
              <w:rPr>
                <w:rFonts w:ascii="Arial" w:hAnsi="Arial" w:cs="Arial"/>
                <w:sz w:val="18"/>
                <w:szCs w:val="18"/>
                <w:lang w:val="es-BO"/>
              </w:rPr>
              <w:t xml:space="preserve"> de diámetro externo y de </w:t>
            </w:r>
            <w:r w:rsidRPr="00A32EFC">
              <w:rPr>
                <w:rFonts w:ascii="Arial" w:hAnsi="Arial" w:cs="Arial"/>
                <w:b/>
                <w:sz w:val="18"/>
                <w:szCs w:val="18"/>
                <w:lang w:val="es-BO"/>
              </w:rPr>
              <w:t>2mm</w:t>
            </w:r>
            <w:r w:rsidRPr="00A32EFC">
              <w:rPr>
                <w:rFonts w:ascii="Arial" w:hAnsi="Arial" w:cs="Arial"/>
                <w:sz w:val="18"/>
                <w:szCs w:val="18"/>
                <w:lang w:val="es-BO"/>
              </w:rPr>
              <w:t xml:space="preserve"> de espesor</w:t>
            </w:r>
          </w:p>
          <w:p w:rsidR="002979BC" w:rsidRPr="00A32EFC" w:rsidRDefault="002979BC" w:rsidP="00B13D08">
            <w:pPr>
              <w:pStyle w:val="Prrafodelista"/>
              <w:numPr>
                <w:ilvl w:val="0"/>
                <w:numId w:val="35"/>
              </w:numPr>
              <w:ind w:left="284" w:hanging="284"/>
              <w:contextualSpacing/>
              <w:jc w:val="both"/>
              <w:rPr>
                <w:rFonts w:ascii="Arial" w:hAnsi="Arial" w:cs="Arial"/>
                <w:sz w:val="18"/>
                <w:szCs w:val="18"/>
                <w:lang w:val="es-BO"/>
              </w:rPr>
            </w:pPr>
            <w:r w:rsidRPr="00A32EFC">
              <w:rPr>
                <w:rFonts w:ascii="Arial" w:hAnsi="Arial" w:cs="Arial"/>
                <w:b/>
                <w:sz w:val="18"/>
                <w:szCs w:val="18"/>
                <w:lang w:val="es-BO"/>
              </w:rPr>
              <w:t xml:space="preserve">6 </w:t>
            </w:r>
            <w:r w:rsidRPr="00A32EFC">
              <w:rPr>
                <w:rFonts w:ascii="Arial" w:hAnsi="Arial" w:cs="Arial"/>
                <w:sz w:val="18"/>
                <w:szCs w:val="18"/>
                <w:lang w:val="es-BO"/>
              </w:rPr>
              <w:t xml:space="preserve">angulares de apoyo de tubos de </w:t>
            </w:r>
            <w:r w:rsidRPr="00A32EFC">
              <w:rPr>
                <w:rFonts w:ascii="Arial" w:hAnsi="Arial" w:cs="Arial"/>
                <w:b/>
                <w:sz w:val="18"/>
                <w:szCs w:val="18"/>
                <w:lang w:val="es-BO"/>
              </w:rPr>
              <w:t xml:space="preserve">0.05cm, </w:t>
            </w:r>
            <w:r w:rsidRPr="00A32EFC">
              <w:rPr>
                <w:rFonts w:ascii="Arial" w:hAnsi="Arial" w:cs="Arial"/>
                <w:sz w:val="18"/>
                <w:szCs w:val="18"/>
                <w:lang w:val="es-BO"/>
              </w:rPr>
              <w:t xml:space="preserve">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angular de  </w:t>
            </w:r>
            <w:r w:rsidRPr="00A32EFC">
              <w:rPr>
                <w:rFonts w:ascii="Arial" w:hAnsi="Arial" w:cs="Arial"/>
                <w:b/>
                <w:sz w:val="18"/>
                <w:szCs w:val="18"/>
                <w:lang w:val="es-BO"/>
              </w:rPr>
              <w:t>1"x1/8"</w:t>
            </w:r>
          </w:p>
          <w:p w:rsidR="002979BC" w:rsidRPr="002979BC" w:rsidRDefault="002979BC" w:rsidP="00B92E15">
            <w:pPr>
              <w:pStyle w:val="Prrafodelista"/>
              <w:ind w:left="284"/>
              <w:contextualSpacing/>
              <w:jc w:val="both"/>
              <w:rPr>
                <w:rFonts w:ascii="Arial" w:hAnsi="Arial" w:cs="Arial"/>
                <w:sz w:val="18"/>
                <w:szCs w:val="18"/>
                <w:lang w:val="es-BO"/>
              </w:rPr>
            </w:pP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tcPr>
          <w:p w:rsidR="002979BC" w:rsidRPr="00A32EFC" w:rsidRDefault="002979B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sz w:val="18"/>
                <w:szCs w:val="18"/>
                <w:lang w:val="es-ES_tradnl"/>
              </w:rPr>
            </w:pPr>
          </w:p>
        </w:tc>
        <w:tc>
          <w:tcPr>
            <w:tcW w:w="364" w:type="dxa"/>
            <w:tcBorders>
              <w:top w:val="single" w:sz="4" w:space="0" w:color="auto"/>
              <w:left w:val="single" w:sz="4" w:space="0" w:color="auto"/>
              <w:right w:val="single" w:sz="4" w:space="0" w:color="auto"/>
            </w:tcBorders>
            <w:shd w:val="thinReverseDiagStripe" w:color="auto" w:fill="auto"/>
          </w:tcPr>
          <w:p w:rsidR="002979BC" w:rsidRPr="00A32EFC" w:rsidRDefault="002979B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ES_tradnl"/>
              </w:rPr>
            </w:pPr>
          </w:p>
        </w:tc>
        <w:tc>
          <w:tcPr>
            <w:tcW w:w="364" w:type="dxa"/>
            <w:tcBorders>
              <w:top w:val="single" w:sz="4" w:space="0" w:color="auto"/>
              <w:left w:val="single" w:sz="4" w:space="0" w:color="auto"/>
              <w:right w:val="single" w:sz="4" w:space="0" w:color="auto"/>
            </w:tcBorders>
            <w:shd w:val="thinReverseDiagStripe" w:color="auto" w:fill="auto"/>
          </w:tcPr>
          <w:p w:rsidR="002979BC" w:rsidRPr="00A32EFC" w:rsidRDefault="002979B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ES_tradnl"/>
              </w:rPr>
            </w:pPr>
          </w:p>
        </w:tc>
        <w:tc>
          <w:tcPr>
            <w:tcW w:w="1106" w:type="dxa"/>
            <w:tcBorders>
              <w:top w:val="single" w:sz="4" w:space="0" w:color="auto"/>
              <w:left w:val="single" w:sz="4" w:space="0" w:color="auto"/>
              <w:right w:val="single" w:sz="4" w:space="0" w:color="auto"/>
            </w:tcBorders>
            <w:shd w:val="thinReverseDiagStripe" w:color="auto" w:fill="auto"/>
          </w:tcPr>
          <w:p w:rsidR="002979BC" w:rsidRPr="00A32EFC" w:rsidRDefault="002979B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ES_tradnl"/>
              </w:rPr>
            </w:pPr>
          </w:p>
        </w:tc>
      </w:tr>
      <w:tr w:rsidR="002979BC" w:rsidRPr="00A32EFC" w:rsidTr="00020F4F">
        <w:tblPrEx>
          <w:tblLook w:val="04A0" w:firstRow="1" w:lastRow="0" w:firstColumn="1" w:lastColumn="0" w:noHBand="0" w:noVBand="1"/>
        </w:tblPrEx>
        <w:trPr>
          <w:cantSplit/>
          <w:trHeight w:val="257"/>
        </w:trPr>
        <w:tc>
          <w:tcPr>
            <w:tcW w:w="5809" w:type="dxa"/>
            <w:tcBorders>
              <w:top w:val="single" w:sz="4" w:space="0" w:color="auto"/>
              <w:left w:val="single" w:sz="4" w:space="0" w:color="auto"/>
              <w:bottom w:val="single" w:sz="4" w:space="0" w:color="auto"/>
              <w:right w:val="single" w:sz="4" w:space="0" w:color="auto"/>
            </w:tcBorders>
            <w:shd w:val="clear" w:color="auto" w:fill="FFFFFF" w:themeFill="background1"/>
          </w:tcPr>
          <w:p w:rsidR="002979BC" w:rsidRPr="00A32EFC" w:rsidRDefault="002979BC" w:rsidP="008D1E9C">
            <w:pPr>
              <w:autoSpaceDE w:val="0"/>
              <w:autoSpaceDN w:val="0"/>
              <w:adjustRightInd w:val="0"/>
              <w:contextualSpacing/>
              <w:rPr>
                <w:rFonts w:ascii="Arial" w:hAnsi="Arial" w:cs="Arial"/>
                <w:b/>
                <w:sz w:val="18"/>
                <w:szCs w:val="18"/>
                <w:lang w:val="es-BO"/>
              </w:rPr>
            </w:pPr>
            <w:r w:rsidRPr="00243FA3">
              <w:rPr>
                <w:rFonts w:ascii="Arial" w:hAnsi="Arial" w:cs="Arial"/>
                <w:b/>
                <w:sz w:val="18"/>
                <w:szCs w:val="18"/>
                <w:u w:val="single"/>
              </w:rPr>
              <w:t>ÍTEM N° 3  ESCALERA METÁLICA</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tcPr>
          <w:p w:rsidR="002979BC" w:rsidRPr="002979BC" w:rsidRDefault="002979BC" w:rsidP="002979BC">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sz w:val="18"/>
                <w:szCs w:val="18"/>
                <w:lang w:val="es-ES_tradnl"/>
              </w:rPr>
            </w:pPr>
            <w:r w:rsidRPr="002979BC">
              <w:rPr>
                <w:rFonts w:ascii="Arial" w:hAnsi="Arial" w:cs="Arial"/>
                <w:b/>
                <w:sz w:val="18"/>
                <w:szCs w:val="18"/>
                <w:lang w:val="es-ES_tradnl"/>
              </w:rPr>
              <w:t>Manifestar Aceptación</w:t>
            </w:r>
          </w:p>
        </w:tc>
        <w:tc>
          <w:tcPr>
            <w:tcW w:w="364" w:type="dxa"/>
            <w:tcBorders>
              <w:left w:val="single" w:sz="4" w:space="0" w:color="auto"/>
              <w:right w:val="single" w:sz="4" w:space="0" w:color="auto"/>
            </w:tcBorders>
            <w:shd w:val="thinReverseDiagStripe" w:color="auto" w:fill="auto"/>
          </w:tcPr>
          <w:p w:rsidR="002979BC" w:rsidRPr="00A32EFC" w:rsidRDefault="002979B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ES_tradnl"/>
              </w:rPr>
            </w:pPr>
          </w:p>
        </w:tc>
        <w:tc>
          <w:tcPr>
            <w:tcW w:w="364" w:type="dxa"/>
            <w:tcBorders>
              <w:left w:val="single" w:sz="4" w:space="0" w:color="auto"/>
              <w:right w:val="single" w:sz="4" w:space="0" w:color="auto"/>
            </w:tcBorders>
            <w:shd w:val="thinReverseDiagStripe" w:color="auto" w:fill="auto"/>
          </w:tcPr>
          <w:p w:rsidR="002979BC" w:rsidRPr="00A32EFC" w:rsidRDefault="002979B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ES_tradnl"/>
              </w:rPr>
            </w:pPr>
          </w:p>
        </w:tc>
        <w:tc>
          <w:tcPr>
            <w:tcW w:w="1106" w:type="dxa"/>
            <w:tcBorders>
              <w:left w:val="single" w:sz="4" w:space="0" w:color="auto"/>
              <w:right w:val="single" w:sz="4" w:space="0" w:color="auto"/>
            </w:tcBorders>
            <w:shd w:val="thinReverseDiagStripe" w:color="auto" w:fill="auto"/>
          </w:tcPr>
          <w:p w:rsidR="002979BC" w:rsidRPr="00A32EFC" w:rsidRDefault="002979B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ES_tradnl"/>
              </w:rPr>
            </w:pPr>
          </w:p>
        </w:tc>
      </w:tr>
      <w:tr w:rsidR="002979BC" w:rsidRPr="00A32EFC" w:rsidTr="00020F4F">
        <w:tblPrEx>
          <w:tblLook w:val="04A0" w:firstRow="1" w:lastRow="0" w:firstColumn="1" w:lastColumn="0" w:noHBand="0" w:noVBand="1"/>
        </w:tblPrEx>
        <w:trPr>
          <w:cantSplit/>
          <w:trHeight w:val="9272"/>
        </w:trPr>
        <w:tc>
          <w:tcPr>
            <w:tcW w:w="5809" w:type="dxa"/>
            <w:tcBorders>
              <w:top w:val="single" w:sz="4" w:space="0" w:color="auto"/>
              <w:left w:val="single" w:sz="4" w:space="0" w:color="auto"/>
              <w:bottom w:val="single" w:sz="4" w:space="0" w:color="auto"/>
              <w:right w:val="single" w:sz="4" w:space="0" w:color="auto"/>
            </w:tcBorders>
            <w:shd w:val="clear" w:color="auto" w:fill="FFFFFF" w:themeFill="background1"/>
          </w:tcPr>
          <w:p w:rsidR="002979BC" w:rsidRPr="002979BC" w:rsidRDefault="002979BC" w:rsidP="008D1E9C">
            <w:pPr>
              <w:autoSpaceDE w:val="0"/>
              <w:autoSpaceDN w:val="0"/>
              <w:adjustRightInd w:val="0"/>
              <w:contextualSpacing/>
              <w:rPr>
                <w:rFonts w:ascii="Arial" w:hAnsi="Arial" w:cs="Arial"/>
                <w:b/>
                <w:sz w:val="18"/>
                <w:szCs w:val="18"/>
              </w:rPr>
            </w:pPr>
          </w:p>
          <w:p w:rsidR="002979BC" w:rsidRPr="00A32EFC" w:rsidRDefault="002979BC" w:rsidP="008D1E9C">
            <w:pPr>
              <w:pStyle w:val="Prrafodelista"/>
              <w:autoSpaceDE w:val="0"/>
              <w:autoSpaceDN w:val="0"/>
              <w:adjustRightInd w:val="0"/>
              <w:ind w:left="426" w:hanging="426"/>
              <w:rPr>
                <w:rFonts w:ascii="Arial" w:hAnsi="Arial" w:cs="Arial"/>
                <w:sz w:val="18"/>
                <w:szCs w:val="18"/>
              </w:rPr>
            </w:pPr>
            <w:r w:rsidRPr="00A32EFC">
              <w:rPr>
                <w:rFonts w:ascii="Arial" w:hAnsi="Arial" w:cs="Arial"/>
                <w:sz w:val="18"/>
                <w:szCs w:val="18"/>
              </w:rPr>
              <w:t xml:space="preserve">Unidad: </w:t>
            </w:r>
            <w:r w:rsidRPr="00A32EFC">
              <w:rPr>
                <w:rFonts w:ascii="Arial" w:hAnsi="Arial" w:cs="Arial"/>
                <w:b/>
                <w:sz w:val="18"/>
                <w:szCs w:val="18"/>
              </w:rPr>
              <w:t>Pieza</w:t>
            </w:r>
          </w:p>
          <w:p w:rsidR="002979BC" w:rsidRPr="00A32EFC" w:rsidRDefault="002979BC" w:rsidP="008D1E9C">
            <w:pPr>
              <w:pStyle w:val="Prrafodelista"/>
              <w:autoSpaceDE w:val="0"/>
              <w:autoSpaceDN w:val="0"/>
              <w:adjustRightInd w:val="0"/>
              <w:ind w:left="426" w:hanging="426"/>
              <w:rPr>
                <w:rFonts w:ascii="Arial" w:hAnsi="Arial" w:cs="Arial"/>
                <w:sz w:val="18"/>
                <w:szCs w:val="18"/>
              </w:rPr>
            </w:pPr>
            <w:r w:rsidRPr="00A32EFC">
              <w:rPr>
                <w:rFonts w:ascii="Arial" w:hAnsi="Arial" w:cs="Arial"/>
                <w:sz w:val="18"/>
                <w:szCs w:val="18"/>
              </w:rPr>
              <w:t xml:space="preserve">Cantidad: </w:t>
            </w:r>
            <w:r w:rsidRPr="00A32EFC">
              <w:rPr>
                <w:rFonts w:ascii="Arial" w:hAnsi="Arial" w:cs="Arial"/>
                <w:b/>
                <w:sz w:val="18"/>
                <w:szCs w:val="18"/>
              </w:rPr>
              <w:t>1</w:t>
            </w:r>
          </w:p>
          <w:p w:rsidR="002979BC" w:rsidRPr="00A32EFC" w:rsidRDefault="002979BC" w:rsidP="008D1E9C">
            <w:pPr>
              <w:pStyle w:val="Prrafodelista"/>
              <w:autoSpaceDE w:val="0"/>
              <w:autoSpaceDN w:val="0"/>
              <w:adjustRightInd w:val="0"/>
              <w:ind w:left="426" w:hanging="426"/>
              <w:rPr>
                <w:rFonts w:ascii="Arial" w:hAnsi="Arial" w:cs="Arial"/>
                <w:sz w:val="18"/>
                <w:szCs w:val="18"/>
              </w:rPr>
            </w:pPr>
            <w:r w:rsidRPr="00A32EFC">
              <w:rPr>
                <w:rFonts w:ascii="Arial" w:hAnsi="Arial" w:cs="Arial"/>
                <w:sz w:val="18"/>
                <w:szCs w:val="18"/>
              </w:rPr>
              <w:t xml:space="preserve">Altura(m): </w:t>
            </w:r>
            <w:r w:rsidRPr="00A32EFC">
              <w:rPr>
                <w:rFonts w:ascii="Arial" w:hAnsi="Arial" w:cs="Arial"/>
                <w:b/>
                <w:sz w:val="18"/>
                <w:szCs w:val="18"/>
              </w:rPr>
              <w:t>2.365</w:t>
            </w:r>
          </w:p>
          <w:p w:rsidR="002979BC" w:rsidRPr="00A32EFC" w:rsidRDefault="002979BC" w:rsidP="008D1E9C">
            <w:pPr>
              <w:pStyle w:val="Prrafodelista"/>
              <w:autoSpaceDE w:val="0"/>
              <w:autoSpaceDN w:val="0"/>
              <w:adjustRightInd w:val="0"/>
              <w:ind w:left="426" w:hanging="426"/>
              <w:rPr>
                <w:rFonts w:ascii="Arial" w:hAnsi="Arial" w:cs="Arial"/>
                <w:sz w:val="18"/>
                <w:szCs w:val="18"/>
              </w:rPr>
            </w:pPr>
            <w:r w:rsidRPr="00A32EFC">
              <w:rPr>
                <w:rFonts w:ascii="Arial" w:hAnsi="Arial" w:cs="Arial"/>
                <w:sz w:val="18"/>
                <w:szCs w:val="18"/>
              </w:rPr>
              <w:t xml:space="preserve">Largo(m): </w:t>
            </w:r>
            <w:r w:rsidRPr="00A32EFC">
              <w:rPr>
                <w:rFonts w:ascii="Arial" w:hAnsi="Arial" w:cs="Arial"/>
                <w:b/>
                <w:sz w:val="18"/>
                <w:szCs w:val="18"/>
              </w:rPr>
              <w:t>2.185</w:t>
            </w:r>
          </w:p>
          <w:p w:rsidR="002979BC" w:rsidRPr="00A32EFC" w:rsidRDefault="002979BC" w:rsidP="008D1E9C">
            <w:pPr>
              <w:pStyle w:val="Prrafodelista"/>
              <w:autoSpaceDE w:val="0"/>
              <w:autoSpaceDN w:val="0"/>
              <w:adjustRightInd w:val="0"/>
              <w:ind w:left="426" w:hanging="426"/>
              <w:rPr>
                <w:rFonts w:ascii="Arial" w:hAnsi="Arial" w:cs="Arial"/>
                <w:sz w:val="18"/>
                <w:szCs w:val="18"/>
              </w:rPr>
            </w:pPr>
            <w:r w:rsidRPr="00A32EFC">
              <w:rPr>
                <w:rFonts w:ascii="Arial" w:hAnsi="Arial" w:cs="Arial"/>
                <w:sz w:val="18"/>
                <w:szCs w:val="18"/>
              </w:rPr>
              <w:t xml:space="preserve">Frente(m): </w:t>
            </w:r>
            <w:r w:rsidRPr="00A32EFC">
              <w:rPr>
                <w:rFonts w:ascii="Arial" w:hAnsi="Arial" w:cs="Arial"/>
                <w:b/>
                <w:sz w:val="18"/>
                <w:szCs w:val="18"/>
              </w:rPr>
              <w:t>0.82</w:t>
            </w:r>
          </w:p>
          <w:p w:rsidR="002979BC" w:rsidRPr="00243FA3" w:rsidRDefault="002979BC" w:rsidP="008D1E9C">
            <w:pPr>
              <w:pStyle w:val="Prrafodelista"/>
              <w:autoSpaceDE w:val="0"/>
              <w:autoSpaceDN w:val="0"/>
              <w:adjustRightInd w:val="0"/>
              <w:ind w:left="426" w:hanging="426"/>
              <w:rPr>
                <w:rFonts w:ascii="Arial" w:hAnsi="Arial" w:cs="Arial"/>
                <w:sz w:val="12"/>
                <w:szCs w:val="18"/>
              </w:rPr>
            </w:pPr>
          </w:p>
          <w:p w:rsidR="002979BC" w:rsidRPr="00A32EFC" w:rsidRDefault="002979BC" w:rsidP="00243FA3">
            <w:pPr>
              <w:pStyle w:val="Textoindependiente"/>
              <w:spacing w:after="0"/>
              <w:jc w:val="both"/>
              <w:rPr>
                <w:rFonts w:ascii="Arial" w:hAnsi="Arial" w:cs="Arial"/>
                <w:sz w:val="18"/>
                <w:szCs w:val="18"/>
                <w:lang w:val="es-BO"/>
              </w:rPr>
            </w:pPr>
            <w:r w:rsidRPr="00A32EFC">
              <w:rPr>
                <w:rFonts w:ascii="Arial" w:hAnsi="Arial" w:cs="Arial"/>
                <w:sz w:val="18"/>
                <w:szCs w:val="18"/>
                <w:lang w:val="es-BO"/>
              </w:rPr>
              <w:t>Una (</w:t>
            </w:r>
            <w:r w:rsidRPr="00A32EFC">
              <w:rPr>
                <w:rFonts w:ascii="Arial" w:hAnsi="Arial" w:cs="Arial"/>
                <w:b/>
                <w:sz w:val="18"/>
                <w:szCs w:val="18"/>
                <w:lang w:val="es-BO"/>
              </w:rPr>
              <w:t>1</w:t>
            </w:r>
            <w:r w:rsidRPr="00A32EFC">
              <w:rPr>
                <w:rFonts w:ascii="Arial" w:hAnsi="Arial" w:cs="Arial"/>
                <w:sz w:val="18"/>
                <w:szCs w:val="18"/>
                <w:lang w:val="es-BO"/>
              </w:rPr>
              <w:t xml:space="preserve">) escalera metálica con plataforma elevada y pasamanos de acuerdo a plano de vista de planta de disposición de estantería en galpón en  </w:t>
            </w:r>
            <w:r w:rsidRPr="00715330">
              <w:rPr>
                <w:rFonts w:ascii="Arial" w:hAnsi="Arial" w:cs="Arial"/>
                <w:b/>
                <w:color w:val="FF0000"/>
                <w:sz w:val="18"/>
                <w:szCs w:val="18"/>
                <w:lang w:val="es-BO"/>
              </w:rPr>
              <w:t xml:space="preserve">Anexo 5 </w:t>
            </w:r>
            <w:r w:rsidRPr="00A32EFC">
              <w:rPr>
                <w:rFonts w:ascii="Arial" w:hAnsi="Arial" w:cs="Arial"/>
                <w:sz w:val="18"/>
                <w:szCs w:val="18"/>
                <w:lang w:val="es-BO"/>
              </w:rPr>
              <w:t>y diseño de acuerdo a</w:t>
            </w:r>
            <w:r w:rsidRPr="00A32EFC">
              <w:rPr>
                <w:rFonts w:ascii="Arial" w:hAnsi="Arial" w:cs="Arial"/>
                <w:b/>
                <w:sz w:val="18"/>
                <w:szCs w:val="18"/>
                <w:lang w:val="es-BO"/>
              </w:rPr>
              <w:t xml:space="preserve"> </w:t>
            </w:r>
            <w:r w:rsidRPr="00715330">
              <w:rPr>
                <w:rFonts w:ascii="Arial" w:hAnsi="Arial" w:cs="Arial"/>
                <w:b/>
                <w:color w:val="FF0000"/>
                <w:sz w:val="18"/>
                <w:szCs w:val="18"/>
                <w:lang w:val="es-BO"/>
              </w:rPr>
              <w:t>Anexo 12</w:t>
            </w:r>
            <w:r w:rsidRPr="00A32EFC">
              <w:rPr>
                <w:rFonts w:ascii="Arial" w:hAnsi="Arial" w:cs="Arial"/>
                <w:sz w:val="18"/>
                <w:szCs w:val="18"/>
                <w:lang w:val="es-BO"/>
              </w:rPr>
              <w:t xml:space="preserve">.  </w:t>
            </w:r>
          </w:p>
          <w:p w:rsidR="002979BC" w:rsidRPr="00A32EFC" w:rsidRDefault="002979BC" w:rsidP="00243FA3">
            <w:pPr>
              <w:pStyle w:val="Textoindependiente"/>
              <w:spacing w:after="0"/>
              <w:jc w:val="both"/>
              <w:rPr>
                <w:rFonts w:ascii="Arial" w:hAnsi="Arial" w:cs="Arial"/>
                <w:sz w:val="18"/>
                <w:szCs w:val="18"/>
                <w:lang w:val="es-BO"/>
              </w:rPr>
            </w:pPr>
            <w:r w:rsidRPr="00A32EFC">
              <w:rPr>
                <w:rFonts w:ascii="Arial" w:hAnsi="Arial" w:cs="Arial"/>
                <w:sz w:val="18"/>
                <w:szCs w:val="18"/>
                <w:lang w:val="es-BO"/>
              </w:rPr>
              <w:t>La escalera metálica se compone de los siguientes elementos:</w:t>
            </w:r>
          </w:p>
          <w:p w:rsidR="002979BC" w:rsidRPr="00A32EFC" w:rsidRDefault="002979BC" w:rsidP="008D1E9C">
            <w:pPr>
              <w:rPr>
                <w:rFonts w:ascii="Arial" w:hAnsi="Arial" w:cs="Arial"/>
                <w:sz w:val="18"/>
                <w:szCs w:val="18"/>
                <w:lang w:val="es-BO"/>
              </w:rPr>
            </w:pPr>
            <w:r w:rsidRPr="00A32EFC">
              <w:rPr>
                <w:rFonts w:ascii="Arial" w:hAnsi="Arial" w:cs="Arial"/>
                <w:sz w:val="18"/>
                <w:szCs w:val="18"/>
                <w:lang w:val="es-BO"/>
              </w:rPr>
              <w:t>Base de escalera:</w:t>
            </w:r>
          </w:p>
          <w:p w:rsidR="002979BC" w:rsidRPr="00A32EFC" w:rsidRDefault="002979BC" w:rsidP="00461BB9">
            <w:pPr>
              <w:pStyle w:val="Prrafodelista"/>
              <w:numPr>
                <w:ilvl w:val="0"/>
                <w:numId w:val="35"/>
              </w:numPr>
              <w:ind w:left="284" w:hanging="284"/>
              <w:contextualSpacing/>
              <w:jc w:val="both"/>
              <w:rPr>
                <w:rFonts w:ascii="Arial" w:hAnsi="Arial" w:cs="Arial"/>
                <w:sz w:val="18"/>
                <w:szCs w:val="18"/>
                <w:lang w:val="es-BO"/>
              </w:rPr>
            </w:pPr>
            <w:r w:rsidRPr="00A32EFC">
              <w:rPr>
                <w:rFonts w:ascii="Arial" w:hAnsi="Arial" w:cs="Arial"/>
                <w:b/>
                <w:sz w:val="18"/>
                <w:szCs w:val="18"/>
                <w:lang w:val="es-BO"/>
              </w:rPr>
              <w:t>2</w:t>
            </w:r>
            <w:r w:rsidRPr="00A32EFC">
              <w:rPr>
                <w:rFonts w:ascii="Arial" w:hAnsi="Arial" w:cs="Arial"/>
                <w:sz w:val="18"/>
                <w:szCs w:val="18"/>
                <w:lang w:val="es-BO"/>
              </w:rPr>
              <w:t xml:space="preserve"> tubos de </w:t>
            </w:r>
            <w:r w:rsidRPr="00A32EFC">
              <w:rPr>
                <w:rFonts w:ascii="Arial" w:hAnsi="Arial" w:cs="Arial"/>
                <w:b/>
                <w:sz w:val="18"/>
                <w:szCs w:val="18"/>
                <w:lang w:val="es-BO"/>
              </w:rPr>
              <w:t>2.185 m</w:t>
            </w:r>
            <w:r w:rsidRPr="00A32EFC">
              <w:rPr>
                <w:rFonts w:ascii="Arial" w:hAnsi="Arial" w:cs="Arial"/>
                <w:sz w:val="18"/>
                <w:szCs w:val="18"/>
                <w:lang w:val="es-BO"/>
              </w:rPr>
              <w:t xml:space="preserve"> de largo, Acero estructural </w:t>
            </w:r>
            <w:r w:rsidRPr="00A32EFC">
              <w:rPr>
                <w:rFonts w:ascii="Arial" w:hAnsi="Arial" w:cs="Arial"/>
                <w:b/>
                <w:sz w:val="18"/>
                <w:szCs w:val="18"/>
                <w:lang w:val="es-BO"/>
              </w:rPr>
              <w:t>ASTM 36</w:t>
            </w:r>
            <w:r w:rsidRPr="00A32EFC">
              <w:rPr>
                <w:rFonts w:ascii="Arial" w:hAnsi="Arial" w:cs="Arial"/>
                <w:sz w:val="18"/>
                <w:szCs w:val="18"/>
                <w:lang w:val="es-BO"/>
              </w:rPr>
              <w:t>, tubo perfil cuadrado de</w:t>
            </w:r>
            <w:r w:rsidRPr="00A32EFC">
              <w:rPr>
                <w:rFonts w:ascii="Arial" w:hAnsi="Arial" w:cs="Arial"/>
                <w:b/>
                <w:sz w:val="18"/>
                <w:szCs w:val="18"/>
                <w:lang w:val="es-BO"/>
              </w:rPr>
              <w:t xml:space="preserve"> 40x40x2 mm</w:t>
            </w:r>
          </w:p>
          <w:p w:rsidR="002979BC" w:rsidRPr="00A32EFC" w:rsidRDefault="002979BC" w:rsidP="00461BB9">
            <w:pPr>
              <w:pStyle w:val="Prrafodelista"/>
              <w:numPr>
                <w:ilvl w:val="0"/>
                <w:numId w:val="35"/>
              </w:numPr>
              <w:ind w:left="284" w:hanging="284"/>
              <w:contextualSpacing/>
              <w:jc w:val="both"/>
              <w:rPr>
                <w:rFonts w:ascii="Arial" w:hAnsi="Arial" w:cs="Arial"/>
                <w:sz w:val="18"/>
                <w:szCs w:val="18"/>
                <w:lang w:val="es-BO"/>
              </w:rPr>
            </w:pPr>
            <w:r w:rsidRPr="00A32EFC">
              <w:rPr>
                <w:rFonts w:ascii="Arial" w:hAnsi="Arial" w:cs="Arial"/>
                <w:b/>
                <w:sz w:val="18"/>
                <w:szCs w:val="18"/>
                <w:lang w:val="es-BO"/>
              </w:rPr>
              <w:t>4</w:t>
            </w:r>
            <w:r w:rsidRPr="00A32EFC">
              <w:rPr>
                <w:rFonts w:ascii="Arial" w:hAnsi="Arial" w:cs="Arial"/>
                <w:sz w:val="18"/>
                <w:szCs w:val="18"/>
                <w:lang w:val="es-BO"/>
              </w:rPr>
              <w:t xml:space="preserve"> tubos de </w:t>
            </w:r>
            <w:r w:rsidRPr="00A32EFC">
              <w:rPr>
                <w:rFonts w:ascii="Arial" w:hAnsi="Arial" w:cs="Arial"/>
                <w:b/>
                <w:sz w:val="18"/>
                <w:szCs w:val="18"/>
                <w:lang w:val="es-BO"/>
              </w:rPr>
              <w:t>2.365 m</w:t>
            </w:r>
            <w:r w:rsidRPr="00A32EFC">
              <w:rPr>
                <w:rFonts w:ascii="Arial" w:hAnsi="Arial" w:cs="Arial"/>
                <w:sz w:val="18"/>
                <w:szCs w:val="18"/>
                <w:lang w:val="es-BO"/>
              </w:rPr>
              <w:t xml:space="preserve"> de alto, Acero estructural </w:t>
            </w:r>
            <w:r w:rsidRPr="00A32EFC">
              <w:rPr>
                <w:rFonts w:ascii="Arial" w:hAnsi="Arial" w:cs="Arial"/>
                <w:b/>
                <w:sz w:val="18"/>
                <w:szCs w:val="18"/>
                <w:lang w:val="es-BO"/>
              </w:rPr>
              <w:t>ASTM 36</w:t>
            </w:r>
            <w:r w:rsidRPr="00A32EFC">
              <w:rPr>
                <w:rFonts w:ascii="Arial" w:hAnsi="Arial" w:cs="Arial"/>
                <w:sz w:val="18"/>
                <w:szCs w:val="18"/>
                <w:lang w:val="es-BO"/>
              </w:rPr>
              <w:t>, tubo perfil cuadrado de</w:t>
            </w:r>
            <w:r w:rsidRPr="00A32EFC">
              <w:rPr>
                <w:rFonts w:ascii="Arial" w:hAnsi="Arial" w:cs="Arial"/>
                <w:b/>
                <w:sz w:val="18"/>
                <w:szCs w:val="18"/>
                <w:lang w:val="es-BO"/>
              </w:rPr>
              <w:t xml:space="preserve"> 40x40x2 mm</w:t>
            </w:r>
          </w:p>
          <w:p w:rsidR="002979BC" w:rsidRPr="00A32EFC" w:rsidRDefault="002979BC" w:rsidP="00461BB9">
            <w:pPr>
              <w:pStyle w:val="Prrafodelista"/>
              <w:numPr>
                <w:ilvl w:val="0"/>
                <w:numId w:val="35"/>
              </w:numPr>
              <w:ind w:left="284" w:hanging="284"/>
              <w:contextualSpacing/>
              <w:jc w:val="both"/>
              <w:rPr>
                <w:rFonts w:ascii="Arial" w:hAnsi="Arial" w:cs="Arial"/>
                <w:sz w:val="18"/>
                <w:szCs w:val="18"/>
                <w:lang w:val="es-BO"/>
              </w:rPr>
            </w:pPr>
            <w:r w:rsidRPr="00A32EFC">
              <w:rPr>
                <w:rFonts w:ascii="Arial" w:hAnsi="Arial" w:cs="Arial"/>
                <w:b/>
                <w:sz w:val="18"/>
                <w:szCs w:val="18"/>
                <w:lang w:val="es-BO"/>
              </w:rPr>
              <w:t>4</w:t>
            </w:r>
            <w:r w:rsidRPr="00A32EFC">
              <w:rPr>
                <w:rFonts w:ascii="Arial" w:hAnsi="Arial" w:cs="Arial"/>
                <w:sz w:val="18"/>
                <w:szCs w:val="18"/>
                <w:lang w:val="es-BO"/>
              </w:rPr>
              <w:t xml:space="preserve"> tubos de </w:t>
            </w:r>
            <w:r w:rsidRPr="00A32EFC">
              <w:rPr>
                <w:rFonts w:ascii="Arial" w:hAnsi="Arial" w:cs="Arial"/>
                <w:b/>
                <w:sz w:val="18"/>
                <w:szCs w:val="18"/>
                <w:lang w:val="es-BO"/>
              </w:rPr>
              <w:t>2.77 m</w:t>
            </w:r>
            <w:r w:rsidRPr="00A32EFC">
              <w:rPr>
                <w:rFonts w:ascii="Arial" w:hAnsi="Arial" w:cs="Arial"/>
                <w:sz w:val="18"/>
                <w:szCs w:val="18"/>
                <w:lang w:val="es-BO"/>
              </w:rPr>
              <w:t xml:space="preserv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tubo perfil cuadrado de </w:t>
            </w:r>
            <w:r w:rsidRPr="00A32EFC">
              <w:rPr>
                <w:rFonts w:ascii="Arial" w:hAnsi="Arial" w:cs="Arial"/>
                <w:b/>
                <w:sz w:val="18"/>
                <w:szCs w:val="18"/>
                <w:lang w:val="es-BO"/>
              </w:rPr>
              <w:t>40x40x2 mm</w:t>
            </w:r>
          </w:p>
          <w:p w:rsidR="002979BC" w:rsidRPr="00A32EFC" w:rsidRDefault="002979BC" w:rsidP="00461BB9">
            <w:pPr>
              <w:pStyle w:val="Prrafodelista"/>
              <w:numPr>
                <w:ilvl w:val="0"/>
                <w:numId w:val="35"/>
              </w:numPr>
              <w:ind w:left="284" w:hanging="284"/>
              <w:contextualSpacing/>
              <w:jc w:val="both"/>
              <w:rPr>
                <w:rFonts w:ascii="Arial" w:hAnsi="Arial" w:cs="Arial"/>
                <w:sz w:val="18"/>
                <w:szCs w:val="18"/>
                <w:lang w:val="es-BO"/>
              </w:rPr>
            </w:pPr>
            <w:r w:rsidRPr="00A32EFC">
              <w:rPr>
                <w:rFonts w:ascii="Arial" w:hAnsi="Arial" w:cs="Arial"/>
                <w:b/>
                <w:sz w:val="18"/>
                <w:szCs w:val="18"/>
                <w:lang w:val="es-BO"/>
              </w:rPr>
              <w:t>5</w:t>
            </w:r>
            <w:r w:rsidRPr="00A32EFC">
              <w:rPr>
                <w:rFonts w:ascii="Arial" w:hAnsi="Arial" w:cs="Arial"/>
                <w:sz w:val="18"/>
                <w:szCs w:val="18"/>
                <w:lang w:val="es-BO"/>
              </w:rPr>
              <w:t xml:space="preserve"> tubos de unión de </w:t>
            </w:r>
            <w:r w:rsidRPr="00A32EFC">
              <w:rPr>
                <w:rFonts w:ascii="Arial" w:hAnsi="Arial" w:cs="Arial"/>
                <w:b/>
                <w:sz w:val="18"/>
                <w:szCs w:val="18"/>
                <w:lang w:val="es-BO"/>
              </w:rPr>
              <w:t>0.74m</w:t>
            </w:r>
            <w:r w:rsidRPr="00A32EFC">
              <w:rPr>
                <w:rFonts w:ascii="Arial" w:hAnsi="Arial" w:cs="Arial"/>
                <w:sz w:val="18"/>
                <w:szCs w:val="18"/>
                <w:lang w:val="es-BO"/>
              </w:rPr>
              <w:t xml:space="preserv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,tubo perfil cuadrado de </w:t>
            </w:r>
            <w:r w:rsidRPr="00A32EFC">
              <w:rPr>
                <w:rFonts w:ascii="Arial" w:hAnsi="Arial" w:cs="Arial"/>
                <w:b/>
                <w:sz w:val="18"/>
                <w:szCs w:val="18"/>
                <w:lang w:val="es-BO"/>
              </w:rPr>
              <w:t>40x40x2 mm</w:t>
            </w:r>
          </w:p>
          <w:p w:rsidR="002979BC" w:rsidRPr="00A32EFC" w:rsidRDefault="002979BC" w:rsidP="00461BB9">
            <w:pPr>
              <w:pStyle w:val="Prrafodelista"/>
              <w:numPr>
                <w:ilvl w:val="0"/>
                <w:numId w:val="35"/>
              </w:numPr>
              <w:ind w:left="284" w:hanging="284"/>
              <w:contextualSpacing/>
              <w:jc w:val="both"/>
              <w:rPr>
                <w:rFonts w:ascii="Arial" w:hAnsi="Arial" w:cs="Arial"/>
                <w:sz w:val="18"/>
                <w:szCs w:val="18"/>
                <w:lang w:val="es-BO"/>
              </w:rPr>
            </w:pPr>
            <w:r w:rsidRPr="00A32EFC">
              <w:rPr>
                <w:rFonts w:ascii="Arial" w:hAnsi="Arial" w:cs="Arial"/>
                <w:b/>
                <w:sz w:val="18"/>
                <w:szCs w:val="18"/>
                <w:lang w:val="es-BO"/>
              </w:rPr>
              <w:t>2</w:t>
            </w:r>
            <w:r w:rsidRPr="00A32EFC">
              <w:rPr>
                <w:rFonts w:ascii="Arial" w:hAnsi="Arial" w:cs="Arial"/>
                <w:sz w:val="18"/>
                <w:szCs w:val="18"/>
                <w:lang w:val="es-BO"/>
              </w:rPr>
              <w:t xml:space="preserve"> tubos de refuerzo lateral de </w:t>
            </w:r>
            <w:r w:rsidRPr="00A32EFC">
              <w:rPr>
                <w:rFonts w:ascii="Arial" w:hAnsi="Arial" w:cs="Arial"/>
                <w:b/>
                <w:sz w:val="18"/>
                <w:szCs w:val="18"/>
                <w:lang w:val="es-BO"/>
              </w:rPr>
              <w:t>0.76 m</w:t>
            </w:r>
            <w:r w:rsidRPr="00A32EFC">
              <w:rPr>
                <w:rFonts w:ascii="Arial" w:hAnsi="Arial" w:cs="Arial"/>
                <w:sz w:val="18"/>
                <w:szCs w:val="18"/>
                <w:lang w:val="es-BO"/>
              </w:rPr>
              <w:t xml:space="preserv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,tubo perfil cuadrado de </w:t>
            </w:r>
            <w:r w:rsidRPr="00A32EFC">
              <w:rPr>
                <w:rFonts w:ascii="Arial" w:hAnsi="Arial" w:cs="Arial"/>
                <w:b/>
                <w:sz w:val="18"/>
                <w:szCs w:val="18"/>
                <w:lang w:val="es-BO"/>
              </w:rPr>
              <w:t>40x40x2 mm</w:t>
            </w:r>
          </w:p>
          <w:p w:rsidR="002979BC" w:rsidRPr="00A32EFC" w:rsidRDefault="002979BC" w:rsidP="00461BB9">
            <w:pPr>
              <w:pStyle w:val="Prrafodelista"/>
              <w:numPr>
                <w:ilvl w:val="0"/>
                <w:numId w:val="35"/>
              </w:numPr>
              <w:ind w:left="284" w:hanging="284"/>
              <w:contextualSpacing/>
              <w:jc w:val="both"/>
              <w:rPr>
                <w:rFonts w:ascii="Arial" w:hAnsi="Arial" w:cs="Arial"/>
                <w:sz w:val="18"/>
                <w:szCs w:val="18"/>
                <w:lang w:val="es-BO"/>
              </w:rPr>
            </w:pPr>
            <w:r w:rsidRPr="00A32EFC">
              <w:rPr>
                <w:rFonts w:ascii="Arial" w:hAnsi="Arial" w:cs="Arial"/>
                <w:b/>
                <w:sz w:val="18"/>
                <w:szCs w:val="18"/>
                <w:lang w:val="es-BO"/>
              </w:rPr>
              <w:t xml:space="preserve">2 </w:t>
            </w:r>
            <w:r w:rsidRPr="00A32EFC">
              <w:rPr>
                <w:rFonts w:ascii="Arial" w:hAnsi="Arial" w:cs="Arial"/>
                <w:sz w:val="18"/>
                <w:szCs w:val="18"/>
                <w:lang w:val="es-BO"/>
              </w:rPr>
              <w:t>tubos</w:t>
            </w:r>
            <w:r w:rsidRPr="00A32EFC">
              <w:rPr>
                <w:rFonts w:ascii="Arial" w:hAnsi="Arial" w:cs="Arial"/>
                <w:b/>
                <w:sz w:val="18"/>
                <w:szCs w:val="18"/>
                <w:lang w:val="es-BO"/>
              </w:rPr>
              <w:t xml:space="preserve"> </w:t>
            </w:r>
            <w:r w:rsidRPr="00A32EFC">
              <w:rPr>
                <w:rFonts w:ascii="Arial" w:hAnsi="Arial" w:cs="Arial"/>
                <w:sz w:val="18"/>
                <w:szCs w:val="18"/>
                <w:lang w:val="es-BO"/>
              </w:rPr>
              <w:t>de</w:t>
            </w:r>
            <w:r w:rsidRPr="00A32EFC">
              <w:rPr>
                <w:rFonts w:ascii="Arial" w:hAnsi="Arial" w:cs="Arial"/>
                <w:b/>
                <w:sz w:val="18"/>
                <w:szCs w:val="18"/>
                <w:lang w:val="es-BO"/>
              </w:rPr>
              <w:t xml:space="preserve"> </w:t>
            </w:r>
            <w:r w:rsidRPr="00A32EFC">
              <w:rPr>
                <w:rFonts w:ascii="Arial" w:hAnsi="Arial" w:cs="Arial"/>
                <w:sz w:val="18"/>
                <w:szCs w:val="18"/>
                <w:lang w:val="es-BO"/>
              </w:rPr>
              <w:t>refuerzo lateral</w:t>
            </w:r>
            <w:r w:rsidRPr="00A32EFC">
              <w:rPr>
                <w:rFonts w:ascii="Arial" w:hAnsi="Arial" w:cs="Arial"/>
                <w:b/>
                <w:sz w:val="18"/>
                <w:szCs w:val="18"/>
                <w:lang w:val="es-BO"/>
              </w:rPr>
              <w:t xml:space="preserve"> </w:t>
            </w:r>
            <w:r w:rsidRPr="00A32EFC">
              <w:rPr>
                <w:rFonts w:ascii="Arial" w:hAnsi="Arial" w:cs="Arial"/>
                <w:sz w:val="18"/>
                <w:szCs w:val="18"/>
                <w:lang w:val="es-BO"/>
              </w:rPr>
              <w:t>de</w:t>
            </w:r>
            <w:r w:rsidRPr="00A32EFC">
              <w:rPr>
                <w:rFonts w:ascii="Arial" w:hAnsi="Arial" w:cs="Arial"/>
                <w:b/>
                <w:sz w:val="18"/>
                <w:szCs w:val="18"/>
                <w:lang w:val="es-BO"/>
              </w:rPr>
              <w:t xml:space="preserve"> 0.71m, </w:t>
            </w:r>
            <w:r w:rsidRPr="00A32EFC">
              <w:rPr>
                <w:rFonts w:ascii="Arial" w:hAnsi="Arial" w:cs="Arial"/>
                <w:sz w:val="18"/>
                <w:szCs w:val="18"/>
                <w:lang w:val="es-BO"/>
              </w:rPr>
              <w:t xml:space="preserve">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,tubo perfil cuadrado de </w:t>
            </w:r>
            <w:r w:rsidRPr="00A32EFC">
              <w:rPr>
                <w:rFonts w:ascii="Arial" w:hAnsi="Arial" w:cs="Arial"/>
                <w:b/>
                <w:sz w:val="18"/>
                <w:szCs w:val="18"/>
                <w:lang w:val="es-BO"/>
              </w:rPr>
              <w:t>40x40x2 mm</w:t>
            </w:r>
          </w:p>
          <w:p w:rsidR="002979BC" w:rsidRPr="00A32EFC" w:rsidRDefault="002979BC" w:rsidP="00461BB9">
            <w:pPr>
              <w:pStyle w:val="Prrafodelista"/>
              <w:numPr>
                <w:ilvl w:val="0"/>
                <w:numId w:val="35"/>
              </w:numPr>
              <w:ind w:left="284" w:hanging="284"/>
              <w:contextualSpacing/>
              <w:jc w:val="both"/>
              <w:rPr>
                <w:rFonts w:ascii="Arial" w:hAnsi="Arial" w:cs="Arial"/>
                <w:sz w:val="18"/>
                <w:szCs w:val="18"/>
                <w:lang w:val="es-BO"/>
              </w:rPr>
            </w:pPr>
            <w:r w:rsidRPr="00A32EFC">
              <w:rPr>
                <w:rFonts w:ascii="Arial" w:hAnsi="Arial" w:cs="Arial"/>
                <w:b/>
                <w:sz w:val="18"/>
                <w:szCs w:val="18"/>
                <w:lang w:val="es-BO"/>
              </w:rPr>
              <w:t>8</w:t>
            </w:r>
            <w:r w:rsidRPr="00A32EFC">
              <w:rPr>
                <w:rFonts w:ascii="Arial" w:hAnsi="Arial" w:cs="Arial"/>
                <w:sz w:val="18"/>
                <w:szCs w:val="18"/>
                <w:lang w:val="es-BO"/>
              </w:rPr>
              <w:t xml:space="preserve"> peldaños de angular de </w:t>
            </w:r>
            <w:r w:rsidRPr="00A32EFC">
              <w:rPr>
                <w:rFonts w:ascii="Arial" w:hAnsi="Arial" w:cs="Arial"/>
                <w:b/>
                <w:sz w:val="18"/>
                <w:szCs w:val="18"/>
                <w:lang w:val="es-BO"/>
              </w:rPr>
              <w:t>1"x1/8"</w:t>
            </w:r>
            <w:r w:rsidRPr="00A32EFC">
              <w:rPr>
                <w:rFonts w:ascii="Arial" w:hAnsi="Arial" w:cs="Arial"/>
                <w:sz w:val="18"/>
                <w:szCs w:val="18"/>
                <w:lang w:val="es-BO"/>
              </w:rPr>
              <w:t xml:space="preserve"> y plancha desplegada de </w:t>
            </w:r>
            <w:r w:rsidRPr="00A32EFC">
              <w:rPr>
                <w:rFonts w:ascii="Arial" w:hAnsi="Arial" w:cs="Arial"/>
                <w:b/>
                <w:sz w:val="18"/>
                <w:szCs w:val="18"/>
                <w:lang w:val="es-BO"/>
              </w:rPr>
              <w:t>3 mm</w:t>
            </w:r>
            <w:r w:rsidRPr="00A32EFC">
              <w:rPr>
                <w:rFonts w:ascii="Arial" w:hAnsi="Arial" w:cs="Arial"/>
                <w:sz w:val="18"/>
                <w:szCs w:val="18"/>
                <w:lang w:val="es-BO"/>
              </w:rPr>
              <w:t xml:space="preserve"> de </w:t>
            </w:r>
            <w:r w:rsidRPr="00A32EFC">
              <w:rPr>
                <w:rFonts w:ascii="Arial" w:hAnsi="Arial" w:cs="Arial"/>
                <w:b/>
                <w:sz w:val="18"/>
                <w:szCs w:val="18"/>
                <w:lang w:val="es-BO"/>
              </w:rPr>
              <w:t>0.74x0.30m</w:t>
            </w:r>
            <w:r w:rsidRPr="00A32EFC">
              <w:rPr>
                <w:rFonts w:ascii="Arial" w:hAnsi="Arial" w:cs="Arial"/>
                <w:sz w:val="18"/>
                <w:szCs w:val="18"/>
                <w:lang w:val="es-BO"/>
              </w:rPr>
              <w:t xml:space="preserve">, acero estructural </w:t>
            </w:r>
            <w:r w:rsidRPr="00A32EFC">
              <w:rPr>
                <w:rFonts w:ascii="Arial" w:hAnsi="Arial" w:cs="Arial"/>
                <w:b/>
                <w:sz w:val="18"/>
                <w:szCs w:val="18"/>
                <w:lang w:val="es-BO"/>
              </w:rPr>
              <w:t>ASTM 36</w:t>
            </w:r>
            <w:r w:rsidRPr="00A32EFC">
              <w:rPr>
                <w:rFonts w:ascii="Arial" w:hAnsi="Arial" w:cs="Arial"/>
                <w:sz w:val="18"/>
                <w:szCs w:val="18"/>
                <w:lang w:val="es-BO"/>
              </w:rPr>
              <w:t>, Angular y plancha desplegada</w:t>
            </w:r>
          </w:p>
          <w:p w:rsidR="002979BC" w:rsidRPr="00A32EFC" w:rsidRDefault="002979BC" w:rsidP="00461BB9">
            <w:pPr>
              <w:pStyle w:val="Prrafodelista"/>
              <w:numPr>
                <w:ilvl w:val="0"/>
                <w:numId w:val="35"/>
              </w:numPr>
              <w:autoSpaceDE w:val="0"/>
              <w:autoSpaceDN w:val="0"/>
              <w:adjustRightInd w:val="0"/>
              <w:ind w:left="284" w:hanging="284"/>
              <w:contextualSpacing/>
              <w:jc w:val="both"/>
              <w:rPr>
                <w:rFonts w:ascii="Arial" w:hAnsi="Arial" w:cs="Arial"/>
                <w:sz w:val="18"/>
                <w:szCs w:val="18"/>
              </w:rPr>
            </w:pPr>
            <w:r w:rsidRPr="00A32EFC">
              <w:rPr>
                <w:rFonts w:ascii="Arial" w:hAnsi="Arial" w:cs="Arial"/>
                <w:b/>
                <w:sz w:val="18"/>
                <w:szCs w:val="18"/>
                <w:lang w:val="es-BO"/>
              </w:rPr>
              <w:t xml:space="preserve">6 </w:t>
            </w:r>
            <w:r w:rsidRPr="00A32EFC">
              <w:rPr>
                <w:rFonts w:ascii="Arial" w:hAnsi="Arial" w:cs="Arial"/>
                <w:sz w:val="18"/>
                <w:szCs w:val="18"/>
                <w:lang w:val="es-BO"/>
              </w:rPr>
              <w:t xml:space="preserve">planchas de base de </w:t>
            </w:r>
            <w:r w:rsidRPr="00A32EFC">
              <w:rPr>
                <w:rFonts w:ascii="Arial" w:hAnsi="Arial" w:cs="Arial"/>
                <w:b/>
                <w:sz w:val="18"/>
                <w:szCs w:val="18"/>
                <w:lang w:val="es-BO"/>
              </w:rPr>
              <w:t>0.15x0.14m</w:t>
            </w:r>
            <w:r w:rsidRPr="00A32EFC">
              <w:rPr>
                <w:rFonts w:ascii="Arial" w:hAnsi="Arial" w:cs="Arial"/>
                <w:sz w:val="18"/>
                <w:szCs w:val="18"/>
                <w:lang w:val="es-BO"/>
              </w:rPr>
              <w:t xml:space="preserve">, de acero estructural </w:t>
            </w:r>
            <w:r w:rsidRPr="00A32EFC">
              <w:rPr>
                <w:rFonts w:ascii="Arial" w:hAnsi="Arial" w:cs="Arial"/>
                <w:b/>
                <w:sz w:val="18"/>
                <w:szCs w:val="18"/>
                <w:lang w:val="es-BO"/>
              </w:rPr>
              <w:t xml:space="preserve">ASTM 36, </w:t>
            </w:r>
            <w:r w:rsidRPr="00A32EFC">
              <w:rPr>
                <w:rFonts w:ascii="Arial" w:hAnsi="Arial" w:cs="Arial"/>
                <w:sz w:val="18"/>
                <w:szCs w:val="18"/>
                <w:lang w:val="es-BO"/>
              </w:rPr>
              <w:t>de</w:t>
            </w:r>
            <w:r w:rsidRPr="00A32EFC">
              <w:rPr>
                <w:rFonts w:ascii="Arial" w:hAnsi="Arial" w:cs="Arial"/>
                <w:b/>
                <w:sz w:val="18"/>
                <w:szCs w:val="18"/>
                <w:lang w:val="es-BO"/>
              </w:rPr>
              <w:t xml:space="preserve"> 8mm</w:t>
            </w:r>
            <w:r w:rsidRPr="00A32EFC">
              <w:rPr>
                <w:rFonts w:ascii="Arial" w:hAnsi="Arial" w:cs="Arial"/>
                <w:sz w:val="18"/>
                <w:szCs w:val="18"/>
                <w:lang w:val="es-BO"/>
              </w:rPr>
              <w:t xml:space="preserve"> de espesor</w:t>
            </w:r>
          </w:p>
          <w:p w:rsidR="002979BC" w:rsidRPr="00A32EFC" w:rsidRDefault="002979BC" w:rsidP="00243FA3">
            <w:pPr>
              <w:pStyle w:val="Prrafodelista"/>
              <w:autoSpaceDE w:val="0"/>
              <w:autoSpaceDN w:val="0"/>
              <w:adjustRightInd w:val="0"/>
              <w:ind w:left="284"/>
              <w:contextualSpacing/>
              <w:jc w:val="both"/>
              <w:rPr>
                <w:rFonts w:ascii="Arial" w:hAnsi="Arial" w:cs="Arial"/>
                <w:sz w:val="18"/>
                <w:szCs w:val="18"/>
              </w:rPr>
            </w:pPr>
            <w:r w:rsidRPr="00A32EFC">
              <w:rPr>
                <w:rFonts w:ascii="Arial" w:hAnsi="Arial" w:cs="Arial"/>
                <w:b/>
                <w:sz w:val="18"/>
                <w:szCs w:val="18"/>
                <w:lang w:val="es-BO"/>
              </w:rPr>
              <w:t xml:space="preserve">6 </w:t>
            </w:r>
            <w:r w:rsidRPr="00A32EFC">
              <w:rPr>
                <w:rFonts w:ascii="Arial" w:hAnsi="Arial" w:cs="Arial"/>
                <w:sz w:val="18"/>
                <w:szCs w:val="18"/>
                <w:lang w:val="es-BO"/>
              </w:rPr>
              <w:t xml:space="preserve">pernos de expansión de </w:t>
            </w:r>
            <w:r w:rsidRPr="00A32EFC">
              <w:rPr>
                <w:rFonts w:ascii="Arial" w:hAnsi="Arial" w:cs="Arial"/>
                <w:b/>
                <w:sz w:val="18"/>
                <w:szCs w:val="18"/>
                <w:lang w:val="es-BO"/>
              </w:rPr>
              <w:t>½“ x 4 ½”</w:t>
            </w:r>
            <w:r w:rsidRPr="00A32EFC">
              <w:rPr>
                <w:rFonts w:ascii="Arial" w:hAnsi="Arial" w:cs="Arial"/>
                <w:sz w:val="18"/>
                <w:szCs w:val="18"/>
                <w:lang w:val="es-BO"/>
              </w:rPr>
              <w:t>, de acero al carbón</w:t>
            </w:r>
          </w:p>
          <w:p w:rsidR="002979BC" w:rsidRPr="00A32EFC" w:rsidRDefault="002979BC" w:rsidP="00243FA3">
            <w:pPr>
              <w:jc w:val="both"/>
              <w:rPr>
                <w:rFonts w:ascii="Arial" w:hAnsi="Arial" w:cs="Arial"/>
                <w:sz w:val="18"/>
                <w:szCs w:val="18"/>
                <w:lang w:val="es-BO"/>
              </w:rPr>
            </w:pPr>
            <w:r w:rsidRPr="00A32EFC">
              <w:rPr>
                <w:rFonts w:ascii="Arial" w:hAnsi="Arial" w:cs="Arial"/>
                <w:sz w:val="18"/>
                <w:szCs w:val="18"/>
                <w:lang w:val="es-BO"/>
              </w:rPr>
              <w:t xml:space="preserve">Plataforma de </w:t>
            </w:r>
            <w:r w:rsidRPr="00A32EFC">
              <w:rPr>
                <w:rFonts w:ascii="Arial" w:hAnsi="Arial" w:cs="Arial"/>
                <w:b/>
                <w:sz w:val="18"/>
                <w:szCs w:val="18"/>
                <w:lang w:val="es-BO"/>
              </w:rPr>
              <w:t xml:space="preserve">0.90x0.82m </w:t>
            </w:r>
            <w:r w:rsidRPr="00A32EFC">
              <w:rPr>
                <w:rFonts w:ascii="Arial" w:hAnsi="Arial" w:cs="Arial"/>
                <w:sz w:val="18"/>
                <w:szCs w:val="18"/>
                <w:lang w:val="es-BO"/>
              </w:rPr>
              <w:t>compuesto de</w:t>
            </w:r>
            <w:r w:rsidRPr="00A32EFC">
              <w:rPr>
                <w:rFonts w:ascii="Arial" w:hAnsi="Arial" w:cs="Arial"/>
                <w:b/>
                <w:sz w:val="18"/>
                <w:szCs w:val="18"/>
                <w:lang w:val="es-BO"/>
              </w:rPr>
              <w:t xml:space="preserve"> </w:t>
            </w:r>
            <w:r w:rsidRPr="00A32EFC">
              <w:rPr>
                <w:rFonts w:ascii="Arial" w:hAnsi="Arial" w:cs="Arial"/>
                <w:sz w:val="18"/>
                <w:szCs w:val="18"/>
                <w:lang w:val="es-BO"/>
              </w:rPr>
              <w:t>:</w:t>
            </w:r>
          </w:p>
          <w:p w:rsidR="002979BC" w:rsidRPr="00B92E15" w:rsidRDefault="002979BC" w:rsidP="00B92E15">
            <w:pPr>
              <w:pStyle w:val="Prrafodelista"/>
              <w:numPr>
                <w:ilvl w:val="0"/>
                <w:numId w:val="35"/>
              </w:numPr>
              <w:ind w:left="284" w:hanging="284"/>
              <w:contextualSpacing/>
              <w:jc w:val="both"/>
              <w:rPr>
                <w:rFonts w:ascii="Arial" w:hAnsi="Arial" w:cs="Arial"/>
                <w:sz w:val="18"/>
                <w:szCs w:val="18"/>
                <w:lang w:val="es-BO"/>
              </w:rPr>
            </w:pPr>
            <w:r w:rsidRPr="00A32EFC">
              <w:rPr>
                <w:rFonts w:ascii="Arial" w:hAnsi="Arial" w:cs="Arial"/>
                <w:b/>
                <w:sz w:val="18"/>
                <w:szCs w:val="18"/>
                <w:lang w:val="es-BO"/>
              </w:rPr>
              <w:t>2</w:t>
            </w:r>
            <w:r w:rsidRPr="00A32EFC">
              <w:rPr>
                <w:rFonts w:ascii="Arial" w:hAnsi="Arial" w:cs="Arial"/>
                <w:sz w:val="18"/>
                <w:szCs w:val="18"/>
                <w:lang w:val="es-BO"/>
              </w:rPr>
              <w:t xml:space="preserve"> tubos de marco de plataforma de  </w:t>
            </w:r>
            <w:r w:rsidRPr="00A32EFC">
              <w:rPr>
                <w:rFonts w:ascii="Arial" w:hAnsi="Arial" w:cs="Arial"/>
                <w:b/>
                <w:sz w:val="18"/>
                <w:szCs w:val="18"/>
                <w:lang w:val="es-BO"/>
              </w:rPr>
              <w:t>0.74 m</w:t>
            </w:r>
            <w:r w:rsidRPr="00A32EFC">
              <w:rPr>
                <w:rFonts w:ascii="Arial" w:hAnsi="Arial" w:cs="Arial"/>
                <w:sz w:val="18"/>
                <w:szCs w:val="18"/>
                <w:lang w:val="es-BO"/>
              </w:rPr>
              <w:t>, Acero estructural</w:t>
            </w:r>
            <w:r w:rsidR="00B92E15">
              <w:rPr>
                <w:rFonts w:ascii="Arial" w:hAnsi="Arial" w:cs="Arial"/>
                <w:sz w:val="18"/>
                <w:szCs w:val="18"/>
                <w:lang w:val="es-BO"/>
              </w:rPr>
              <w:t xml:space="preserve"> </w:t>
            </w:r>
            <w:r w:rsidRPr="00B92E15">
              <w:rPr>
                <w:rFonts w:ascii="Arial" w:hAnsi="Arial" w:cs="Arial"/>
                <w:b/>
                <w:sz w:val="18"/>
                <w:szCs w:val="18"/>
                <w:lang w:val="es-BO"/>
              </w:rPr>
              <w:t>ASTM 36</w:t>
            </w:r>
            <w:r w:rsidRPr="00B92E15">
              <w:rPr>
                <w:rFonts w:ascii="Arial" w:hAnsi="Arial" w:cs="Arial"/>
                <w:sz w:val="18"/>
                <w:szCs w:val="18"/>
                <w:lang w:val="es-BO"/>
              </w:rPr>
              <w:t xml:space="preserve">,tubo perfil cuadrado de </w:t>
            </w:r>
            <w:r w:rsidRPr="00B92E15">
              <w:rPr>
                <w:rFonts w:ascii="Arial" w:hAnsi="Arial" w:cs="Arial"/>
                <w:b/>
                <w:sz w:val="18"/>
                <w:szCs w:val="18"/>
                <w:lang w:val="es-BO"/>
              </w:rPr>
              <w:t>40x40x2 mm</w:t>
            </w:r>
          </w:p>
          <w:p w:rsidR="002979BC" w:rsidRPr="00A32EFC" w:rsidRDefault="002979BC" w:rsidP="00B92E15">
            <w:pPr>
              <w:pStyle w:val="Prrafodelista"/>
              <w:numPr>
                <w:ilvl w:val="0"/>
                <w:numId w:val="35"/>
              </w:numPr>
              <w:ind w:left="284" w:hanging="284"/>
              <w:contextualSpacing/>
              <w:jc w:val="both"/>
              <w:rPr>
                <w:rFonts w:ascii="Arial" w:hAnsi="Arial" w:cs="Arial"/>
                <w:sz w:val="18"/>
                <w:szCs w:val="18"/>
                <w:lang w:val="es-BO"/>
              </w:rPr>
            </w:pPr>
            <w:r w:rsidRPr="00A32EFC">
              <w:rPr>
                <w:rFonts w:ascii="Arial" w:hAnsi="Arial" w:cs="Arial"/>
                <w:b/>
                <w:sz w:val="18"/>
                <w:szCs w:val="18"/>
                <w:lang w:val="es-BO"/>
              </w:rPr>
              <w:t>2</w:t>
            </w:r>
            <w:r w:rsidRPr="00A32EFC">
              <w:rPr>
                <w:rFonts w:ascii="Arial" w:hAnsi="Arial" w:cs="Arial"/>
                <w:sz w:val="18"/>
                <w:szCs w:val="18"/>
                <w:lang w:val="es-BO"/>
              </w:rPr>
              <w:t xml:space="preserve"> tubos de marco lateral de plataforma de </w:t>
            </w:r>
            <w:r w:rsidRPr="00A32EFC">
              <w:rPr>
                <w:rFonts w:ascii="Arial" w:hAnsi="Arial" w:cs="Arial"/>
                <w:b/>
                <w:sz w:val="18"/>
                <w:szCs w:val="18"/>
                <w:lang w:val="es-BO"/>
              </w:rPr>
              <w:t>0.90 m</w:t>
            </w:r>
            <w:r w:rsidRPr="00A32EFC">
              <w:rPr>
                <w:rFonts w:ascii="Arial" w:hAnsi="Arial" w:cs="Arial"/>
                <w:sz w:val="18"/>
                <w:szCs w:val="18"/>
                <w:lang w:val="es-BO"/>
              </w:rPr>
              <w:t xml:space="preserv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,tubo perfil cuadrado de </w:t>
            </w:r>
            <w:r w:rsidRPr="00A32EFC">
              <w:rPr>
                <w:rFonts w:ascii="Arial" w:hAnsi="Arial" w:cs="Arial"/>
                <w:b/>
                <w:sz w:val="18"/>
                <w:szCs w:val="18"/>
                <w:lang w:val="es-BO"/>
              </w:rPr>
              <w:t>40x40x2 mm</w:t>
            </w:r>
          </w:p>
          <w:p w:rsidR="002979BC" w:rsidRPr="00A32EFC" w:rsidRDefault="002979BC" w:rsidP="00461BB9">
            <w:pPr>
              <w:pStyle w:val="Prrafodelista"/>
              <w:numPr>
                <w:ilvl w:val="0"/>
                <w:numId w:val="35"/>
              </w:numPr>
              <w:ind w:left="284" w:hanging="284"/>
              <w:contextualSpacing/>
              <w:jc w:val="both"/>
              <w:rPr>
                <w:rFonts w:ascii="Arial" w:hAnsi="Arial" w:cs="Arial"/>
                <w:sz w:val="18"/>
                <w:szCs w:val="18"/>
                <w:lang w:val="es-BO"/>
              </w:rPr>
            </w:pPr>
            <w:r w:rsidRPr="00A32EFC">
              <w:rPr>
                <w:rFonts w:ascii="Arial" w:hAnsi="Arial" w:cs="Arial"/>
                <w:b/>
                <w:sz w:val="18"/>
                <w:szCs w:val="18"/>
                <w:lang w:val="es-BO"/>
              </w:rPr>
              <w:t>1</w:t>
            </w:r>
            <w:r w:rsidRPr="00A32EFC">
              <w:rPr>
                <w:rFonts w:ascii="Arial" w:hAnsi="Arial" w:cs="Arial"/>
                <w:sz w:val="18"/>
                <w:szCs w:val="18"/>
                <w:lang w:val="es-BO"/>
              </w:rPr>
              <w:t xml:space="preserve"> plataforma de angular de </w:t>
            </w:r>
            <w:r w:rsidRPr="00A32EFC">
              <w:rPr>
                <w:rFonts w:ascii="Arial" w:hAnsi="Arial" w:cs="Arial"/>
                <w:b/>
                <w:sz w:val="18"/>
                <w:szCs w:val="18"/>
                <w:lang w:val="es-BO"/>
              </w:rPr>
              <w:t>1"x1/8"</w:t>
            </w:r>
            <w:r w:rsidRPr="00A32EFC">
              <w:rPr>
                <w:rFonts w:ascii="Arial" w:hAnsi="Arial" w:cs="Arial"/>
                <w:sz w:val="18"/>
                <w:szCs w:val="18"/>
                <w:lang w:val="es-BO"/>
              </w:rPr>
              <w:t xml:space="preserve"> acero estructural </w:t>
            </w:r>
            <w:r w:rsidRPr="00A32EFC">
              <w:rPr>
                <w:rFonts w:ascii="Arial" w:hAnsi="Arial" w:cs="Arial"/>
                <w:b/>
                <w:sz w:val="18"/>
                <w:szCs w:val="18"/>
                <w:lang w:val="es-BO"/>
              </w:rPr>
              <w:t xml:space="preserve">ASTM 36 </w:t>
            </w:r>
            <w:r w:rsidRPr="00A32EFC">
              <w:rPr>
                <w:rFonts w:ascii="Arial" w:hAnsi="Arial" w:cs="Arial"/>
                <w:sz w:val="18"/>
                <w:szCs w:val="18"/>
                <w:lang w:val="es-BO"/>
              </w:rPr>
              <w:t xml:space="preserve">y plancha desplegada de </w:t>
            </w:r>
            <w:r w:rsidRPr="00A32EFC">
              <w:rPr>
                <w:rFonts w:ascii="Arial" w:hAnsi="Arial" w:cs="Arial"/>
                <w:b/>
                <w:sz w:val="18"/>
                <w:szCs w:val="18"/>
                <w:lang w:val="es-BO"/>
              </w:rPr>
              <w:t>3 mm</w:t>
            </w:r>
            <w:r w:rsidRPr="00A32EFC">
              <w:rPr>
                <w:rFonts w:ascii="Arial" w:hAnsi="Arial" w:cs="Arial"/>
                <w:sz w:val="18"/>
                <w:szCs w:val="18"/>
                <w:lang w:val="es-BO"/>
              </w:rPr>
              <w:t xml:space="preserve"> de </w:t>
            </w:r>
            <w:r w:rsidRPr="00A32EFC">
              <w:rPr>
                <w:rFonts w:ascii="Arial" w:hAnsi="Arial" w:cs="Arial"/>
                <w:b/>
                <w:sz w:val="18"/>
                <w:szCs w:val="18"/>
                <w:lang w:val="es-BO"/>
              </w:rPr>
              <w:t>0.90x0.78m</w:t>
            </w:r>
            <w:r w:rsidRPr="00A32EFC">
              <w:rPr>
                <w:rFonts w:ascii="Arial" w:hAnsi="Arial" w:cs="Arial"/>
                <w:sz w:val="18"/>
                <w:szCs w:val="18"/>
                <w:lang w:val="es-BO"/>
              </w:rPr>
              <w:t xml:space="preserve"> de acero </w:t>
            </w:r>
            <w:r w:rsidRPr="00A32EFC">
              <w:rPr>
                <w:rFonts w:ascii="Arial" w:hAnsi="Arial" w:cs="Arial"/>
                <w:b/>
                <w:sz w:val="18"/>
                <w:szCs w:val="18"/>
                <w:lang w:val="es-BO"/>
              </w:rPr>
              <w:t>SAE 1010</w:t>
            </w:r>
            <w:r w:rsidRPr="00A32EFC">
              <w:rPr>
                <w:rFonts w:ascii="Arial" w:hAnsi="Arial" w:cs="Arial"/>
                <w:sz w:val="18"/>
                <w:szCs w:val="18"/>
                <w:lang w:val="es-BO"/>
              </w:rPr>
              <w:t>, Angular y plancha desplegada</w:t>
            </w:r>
          </w:p>
          <w:p w:rsidR="002979BC" w:rsidRPr="00A32EFC" w:rsidRDefault="002979BC" w:rsidP="00243FA3">
            <w:pPr>
              <w:rPr>
                <w:rFonts w:ascii="Arial" w:hAnsi="Arial" w:cs="Arial"/>
                <w:sz w:val="18"/>
                <w:szCs w:val="18"/>
                <w:lang w:val="es-BO"/>
              </w:rPr>
            </w:pPr>
            <w:r w:rsidRPr="00A32EFC">
              <w:rPr>
                <w:rFonts w:ascii="Arial" w:hAnsi="Arial" w:cs="Arial"/>
                <w:sz w:val="18"/>
                <w:szCs w:val="18"/>
                <w:lang w:val="es-BO"/>
              </w:rPr>
              <w:t>Pasamanos (</w:t>
            </w:r>
            <w:r w:rsidRPr="00A32EFC">
              <w:rPr>
                <w:rFonts w:ascii="Arial" w:hAnsi="Arial" w:cs="Arial"/>
                <w:b/>
                <w:sz w:val="18"/>
                <w:szCs w:val="18"/>
                <w:lang w:val="es-BO"/>
              </w:rPr>
              <w:t>1</w:t>
            </w:r>
            <w:r w:rsidRPr="00A32EFC">
              <w:rPr>
                <w:rFonts w:ascii="Arial" w:hAnsi="Arial" w:cs="Arial"/>
                <w:sz w:val="18"/>
                <w:szCs w:val="18"/>
                <w:lang w:val="es-BO"/>
              </w:rPr>
              <w:t xml:space="preserve"> del lado cercana a pared):</w:t>
            </w:r>
          </w:p>
          <w:p w:rsidR="002979BC" w:rsidRPr="00A32EFC" w:rsidRDefault="002979BC" w:rsidP="00461BB9">
            <w:pPr>
              <w:pStyle w:val="Prrafodelista"/>
              <w:numPr>
                <w:ilvl w:val="0"/>
                <w:numId w:val="35"/>
              </w:numPr>
              <w:ind w:left="284" w:hanging="284"/>
              <w:contextualSpacing/>
              <w:jc w:val="both"/>
              <w:rPr>
                <w:rFonts w:ascii="Arial" w:hAnsi="Arial" w:cs="Arial"/>
                <w:sz w:val="18"/>
                <w:szCs w:val="18"/>
                <w:lang w:val="es-BO"/>
              </w:rPr>
            </w:pPr>
            <w:r w:rsidRPr="00A32EFC">
              <w:rPr>
                <w:rFonts w:ascii="Arial" w:hAnsi="Arial" w:cs="Arial"/>
                <w:b/>
                <w:sz w:val="18"/>
                <w:szCs w:val="18"/>
                <w:lang w:val="es-BO"/>
              </w:rPr>
              <w:t>1</w:t>
            </w:r>
            <w:r w:rsidRPr="00A32EFC">
              <w:rPr>
                <w:rFonts w:ascii="Arial" w:hAnsi="Arial" w:cs="Arial"/>
                <w:sz w:val="18"/>
                <w:szCs w:val="18"/>
                <w:lang w:val="es-BO"/>
              </w:rPr>
              <w:t xml:space="preserve"> tubo redondo de </w:t>
            </w:r>
            <w:r w:rsidRPr="00A32EFC">
              <w:rPr>
                <w:rFonts w:ascii="Arial" w:hAnsi="Arial" w:cs="Arial"/>
                <w:b/>
                <w:sz w:val="18"/>
                <w:szCs w:val="18"/>
                <w:lang w:val="es-BO"/>
              </w:rPr>
              <w:t>2.77m</w:t>
            </w:r>
            <w:r w:rsidRPr="00A32EFC">
              <w:rPr>
                <w:rFonts w:ascii="Arial" w:hAnsi="Arial" w:cs="Arial"/>
                <w:sz w:val="18"/>
                <w:szCs w:val="18"/>
                <w:lang w:val="es-BO"/>
              </w:rPr>
              <w:t xml:space="preserv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tubo perfil redondo de </w:t>
            </w:r>
            <w:r w:rsidRPr="00A32EFC">
              <w:rPr>
                <w:rFonts w:ascii="Arial" w:hAnsi="Arial" w:cs="Arial"/>
                <w:b/>
                <w:sz w:val="18"/>
                <w:szCs w:val="18"/>
                <w:lang w:val="es-BO"/>
              </w:rPr>
              <w:t>38mm</w:t>
            </w:r>
            <w:r w:rsidRPr="00A32EFC">
              <w:rPr>
                <w:rFonts w:ascii="Arial" w:hAnsi="Arial" w:cs="Arial"/>
                <w:sz w:val="18"/>
                <w:szCs w:val="18"/>
                <w:lang w:val="es-BO"/>
              </w:rPr>
              <w:t xml:space="preserve"> de diámetro y de </w:t>
            </w:r>
            <w:r w:rsidRPr="00A32EFC">
              <w:rPr>
                <w:rFonts w:ascii="Arial" w:hAnsi="Arial" w:cs="Arial"/>
                <w:b/>
                <w:sz w:val="18"/>
                <w:szCs w:val="18"/>
                <w:lang w:val="es-BO"/>
              </w:rPr>
              <w:t>2mm</w:t>
            </w:r>
            <w:r w:rsidRPr="00A32EFC">
              <w:rPr>
                <w:rFonts w:ascii="Arial" w:hAnsi="Arial" w:cs="Arial"/>
                <w:sz w:val="18"/>
                <w:szCs w:val="18"/>
                <w:lang w:val="es-BO"/>
              </w:rPr>
              <w:t xml:space="preserve"> de espesor</w:t>
            </w:r>
          </w:p>
          <w:p w:rsidR="002979BC" w:rsidRPr="00243FA3" w:rsidRDefault="002979BC" w:rsidP="002979BC">
            <w:pPr>
              <w:pStyle w:val="Prrafodelista"/>
              <w:numPr>
                <w:ilvl w:val="0"/>
                <w:numId w:val="35"/>
              </w:numPr>
              <w:ind w:left="284" w:hanging="284"/>
              <w:contextualSpacing/>
              <w:jc w:val="both"/>
              <w:rPr>
                <w:rFonts w:ascii="Arial" w:hAnsi="Arial" w:cs="Arial"/>
                <w:b/>
                <w:sz w:val="18"/>
                <w:szCs w:val="18"/>
                <w:u w:val="single"/>
              </w:rPr>
            </w:pPr>
            <w:r w:rsidRPr="00A32EFC">
              <w:rPr>
                <w:rFonts w:ascii="Arial" w:hAnsi="Arial" w:cs="Arial"/>
                <w:b/>
                <w:sz w:val="18"/>
                <w:szCs w:val="18"/>
                <w:lang w:val="es-BO"/>
              </w:rPr>
              <w:t>7</w:t>
            </w:r>
            <w:r w:rsidRPr="00A32EFC">
              <w:rPr>
                <w:rFonts w:ascii="Arial" w:hAnsi="Arial" w:cs="Arial"/>
                <w:sz w:val="18"/>
                <w:szCs w:val="18"/>
                <w:lang w:val="es-BO"/>
              </w:rPr>
              <w:t xml:space="preserve"> tubos redondos de </w:t>
            </w:r>
            <w:r w:rsidRPr="00A32EFC">
              <w:rPr>
                <w:rFonts w:ascii="Arial" w:hAnsi="Arial" w:cs="Arial"/>
                <w:b/>
                <w:sz w:val="18"/>
                <w:szCs w:val="18"/>
                <w:lang w:val="es-BO"/>
              </w:rPr>
              <w:t>0.90m de largo</w:t>
            </w:r>
            <w:r w:rsidRPr="00A32EFC">
              <w:rPr>
                <w:rFonts w:ascii="Arial" w:hAnsi="Arial" w:cs="Arial"/>
                <w:sz w:val="18"/>
                <w:szCs w:val="18"/>
                <w:lang w:val="es-BO"/>
              </w:rPr>
              <w:t xml:space="preserv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tubo perfil redondo de </w:t>
            </w:r>
            <w:r w:rsidRPr="00A32EFC">
              <w:rPr>
                <w:rFonts w:ascii="Arial" w:hAnsi="Arial" w:cs="Arial"/>
                <w:b/>
                <w:sz w:val="18"/>
                <w:szCs w:val="18"/>
                <w:lang w:val="es-BO"/>
              </w:rPr>
              <w:t>38mm</w:t>
            </w:r>
            <w:r w:rsidRPr="00A32EFC">
              <w:rPr>
                <w:rFonts w:ascii="Arial" w:hAnsi="Arial" w:cs="Arial"/>
                <w:sz w:val="18"/>
                <w:szCs w:val="18"/>
                <w:lang w:val="es-BO"/>
              </w:rPr>
              <w:t xml:space="preserve"> de diámetro y de </w:t>
            </w:r>
            <w:r w:rsidRPr="00A32EFC">
              <w:rPr>
                <w:rFonts w:ascii="Arial" w:hAnsi="Arial" w:cs="Arial"/>
                <w:b/>
                <w:sz w:val="18"/>
                <w:szCs w:val="18"/>
                <w:lang w:val="es-BO"/>
              </w:rPr>
              <w:t>2mm</w:t>
            </w:r>
            <w:r w:rsidRPr="00A32EFC">
              <w:rPr>
                <w:rFonts w:ascii="Arial" w:hAnsi="Arial" w:cs="Arial"/>
                <w:sz w:val="18"/>
                <w:szCs w:val="18"/>
                <w:lang w:val="es-BO"/>
              </w:rPr>
              <w:t xml:space="preserve"> de espesor</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tcPr>
          <w:p w:rsidR="002979BC" w:rsidRPr="00A32EFC" w:rsidRDefault="002979B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sz w:val="18"/>
                <w:szCs w:val="18"/>
                <w:lang w:val="es-ES_tradnl"/>
              </w:rPr>
            </w:pPr>
          </w:p>
        </w:tc>
        <w:tc>
          <w:tcPr>
            <w:tcW w:w="364" w:type="dxa"/>
            <w:tcBorders>
              <w:left w:val="single" w:sz="4" w:space="0" w:color="auto"/>
              <w:bottom w:val="single" w:sz="4" w:space="0" w:color="auto"/>
              <w:right w:val="single" w:sz="4" w:space="0" w:color="auto"/>
            </w:tcBorders>
            <w:shd w:val="thinReverseDiagStripe" w:color="auto" w:fill="auto"/>
          </w:tcPr>
          <w:p w:rsidR="002979BC" w:rsidRPr="00A32EFC" w:rsidRDefault="002979B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ES_tradnl"/>
              </w:rPr>
            </w:pPr>
          </w:p>
        </w:tc>
        <w:tc>
          <w:tcPr>
            <w:tcW w:w="364" w:type="dxa"/>
            <w:tcBorders>
              <w:left w:val="single" w:sz="4" w:space="0" w:color="auto"/>
              <w:bottom w:val="single" w:sz="4" w:space="0" w:color="auto"/>
              <w:right w:val="single" w:sz="4" w:space="0" w:color="auto"/>
            </w:tcBorders>
            <w:shd w:val="thinReverseDiagStripe" w:color="auto" w:fill="auto"/>
          </w:tcPr>
          <w:p w:rsidR="002979BC" w:rsidRPr="00A32EFC" w:rsidRDefault="002979B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ES_tradnl"/>
              </w:rPr>
            </w:pPr>
          </w:p>
        </w:tc>
        <w:tc>
          <w:tcPr>
            <w:tcW w:w="1106" w:type="dxa"/>
            <w:tcBorders>
              <w:left w:val="single" w:sz="4" w:space="0" w:color="auto"/>
              <w:bottom w:val="single" w:sz="4" w:space="0" w:color="auto"/>
              <w:right w:val="single" w:sz="4" w:space="0" w:color="auto"/>
            </w:tcBorders>
            <w:shd w:val="thinReverseDiagStripe" w:color="auto" w:fill="auto"/>
          </w:tcPr>
          <w:p w:rsidR="002979BC" w:rsidRPr="00A32EFC" w:rsidRDefault="002979B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ES_tradnl"/>
              </w:rPr>
            </w:pPr>
          </w:p>
        </w:tc>
      </w:tr>
      <w:tr w:rsidR="001E7B2A" w:rsidRPr="00A32EFC" w:rsidTr="00020F4F">
        <w:tblPrEx>
          <w:tblLook w:val="04A0" w:firstRow="1" w:lastRow="0" w:firstColumn="1" w:lastColumn="0" w:noHBand="0" w:noVBand="1"/>
        </w:tblPrEx>
        <w:trPr>
          <w:cantSplit/>
          <w:trHeight w:val="226"/>
        </w:trPr>
        <w:tc>
          <w:tcPr>
            <w:tcW w:w="5809" w:type="dxa"/>
            <w:tcBorders>
              <w:top w:val="single" w:sz="4" w:space="0" w:color="auto"/>
              <w:left w:val="single" w:sz="4" w:space="0" w:color="auto"/>
              <w:bottom w:val="single" w:sz="4" w:space="0" w:color="auto"/>
              <w:right w:val="single" w:sz="4" w:space="0" w:color="auto"/>
            </w:tcBorders>
            <w:shd w:val="clear" w:color="auto" w:fill="FFFFFF" w:themeFill="background1"/>
          </w:tcPr>
          <w:p w:rsidR="001E7B2A" w:rsidRPr="00020F4F" w:rsidRDefault="001E7B2A" w:rsidP="00020F4F">
            <w:pPr>
              <w:shd w:val="clear" w:color="auto" w:fill="403152" w:themeFill="accent4" w:themeFillShade="80"/>
              <w:autoSpaceDE w:val="0"/>
              <w:autoSpaceDN w:val="0"/>
              <w:adjustRightInd w:val="0"/>
              <w:contextualSpacing/>
              <w:rPr>
                <w:rFonts w:ascii="Arial" w:hAnsi="Arial" w:cs="Arial"/>
                <w:b/>
                <w:sz w:val="18"/>
                <w:szCs w:val="18"/>
              </w:rPr>
            </w:pPr>
            <w:r w:rsidRPr="00A32EFC">
              <w:rPr>
                <w:rFonts w:ascii="Arial" w:hAnsi="Arial" w:cs="Arial"/>
                <w:b/>
                <w:sz w:val="18"/>
                <w:szCs w:val="18"/>
              </w:rPr>
              <w:lastRenderedPageBreak/>
              <w:t xml:space="preserve">Lote 2  </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tcPr>
          <w:p w:rsidR="001E7B2A" w:rsidRPr="001E7B2A" w:rsidRDefault="001E7B2A" w:rsidP="001E7B2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sz w:val="18"/>
                <w:szCs w:val="18"/>
                <w:lang w:val="es-ES_tradnl"/>
              </w:rPr>
            </w:pPr>
          </w:p>
        </w:tc>
        <w:tc>
          <w:tcPr>
            <w:tcW w:w="364" w:type="dxa"/>
            <w:tcBorders>
              <w:top w:val="single" w:sz="4" w:space="0" w:color="auto"/>
              <w:left w:val="single" w:sz="4" w:space="0" w:color="auto"/>
              <w:right w:val="single" w:sz="4" w:space="0" w:color="auto"/>
            </w:tcBorders>
            <w:shd w:val="thinReverseDiagStripe" w:color="auto" w:fill="auto"/>
          </w:tcPr>
          <w:p w:rsidR="001E7B2A" w:rsidRPr="00A32EFC" w:rsidRDefault="001E7B2A"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ES_tradnl"/>
              </w:rPr>
            </w:pPr>
          </w:p>
        </w:tc>
        <w:tc>
          <w:tcPr>
            <w:tcW w:w="364" w:type="dxa"/>
            <w:tcBorders>
              <w:top w:val="single" w:sz="4" w:space="0" w:color="auto"/>
              <w:left w:val="single" w:sz="4" w:space="0" w:color="auto"/>
              <w:right w:val="single" w:sz="4" w:space="0" w:color="auto"/>
            </w:tcBorders>
            <w:shd w:val="thinReverseDiagStripe" w:color="auto" w:fill="auto"/>
          </w:tcPr>
          <w:p w:rsidR="001E7B2A" w:rsidRPr="00A32EFC" w:rsidRDefault="001E7B2A"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ES_tradnl"/>
              </w:rPr>
            </w:pPr>
          </w:p>
        </w:tc>
        <w:tc>
          <w:tcPr>
            <w:tcW w:w="1106" w:type="dxa"/>
            <w:tcBorders>
              <w:top w:val="single" w:sz="4" w:space="0" w:color="auto"/>
              <w:left w:val="single" w:sz="4" w:space="0" w:color="auto"/>
              <w:right w:val="single" w:sz="4" w:space="0" w:color="auto"/>
            </w:tcBorders>
            <w:shd w:val="thinReverseDiagStripe" w:color="auto" w:fill="auto"/>
          </w:tcPr>
          <w:p w:rsidR="001E7B2A" w:rsidRPr="00A32EFC" w:rsidRDefault="001E7B2A"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ES_tradnl"/>
              </w:rPr>
            </w:pPr>
          </w:p>
        </w:tc>
      </w:tr>
      <w:tr w:rsidR="00020F4F" w:rsidRPr="00A32EFC" w:rsidTr="001E7B2A">
        <w:tblPrEx>
          <w:tblLook w:val="04A0" w:firstRow="1" w:lastRow="0" w:firstColumn="1" w:lastColumn="0" w:noHBand="0" w:noVBand="1"/>
        </w:tblPrEx>
        <w:trPr>
          <w:cantSplit/>
          <w:trHeight w:val="385"/>
        </w:trPr>
        <w:tc>
          <w:tcPr>
            <w:tcW w:w="5809" w:type="dxa"/>
            <w:tcBorders>
              <w:top w:val="single" w:sz="4" w:space="0" w:color="auto"/>
              <w:left w:val="single" w:sz="4" w:space="0" w:color="auto"/>
              <w:bottom w:val="single" w:sz="4" w:space="0" w:color="auto"/>
              <w:right w:val="single" w:sz="4" w:space="0" w:color="auto"/>
            </w:tcBorders>
            <w:shd w:val="clear" w:color="auto" w:fill="FFFFFF" w:themeFill="background1"/>
          </w:tcPr>
          <w:p w:rsidR="00020F4F" w:rsidRPr="00A32EFC" w:rsidRDefault="00020F4F" w:rsidP="001E7B2A">
            <w:pPr>
              <w:autoSpaceDE w:val="0"/>
              <w:autoSpaceDN w:val="0"/>
              <w:adjustRightInd w:val="0"/>
              <w:contextualSpacing/>
              <w:rPr>
                <w:rFonts w:ascii="Arial" w:hAnsi="Arial" w:cs="Arial"/>
                <w:b/>
                <w:sz w:val="18"/>
                <w:szCs w:val="18"/>
              </w:rPr>
            </w:pPr>
            <w:r w:rsidRPr="00243FA3">
              <w:rPr>
                <w:rFonts w:ascii="Arial" w:hAnsi="Arial" w:cs="Arial"/>
                <w:b/>
                <w:sz w:val="18"/>
                <w:szCs w:val="18"/>
                <w:u w:val="single"/>
              </w:rPr>
              <w:t xml:space="preserve">ÍTEM N° 1 MONTACARGAS </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tcPr>
          <w:p w:rsidR="00020F4F" w:rsidRDefault="00020F4F" w:rsidP="001E7B2A">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sz w:val="18"/>
                <w:szCs w:val="18"/>
                <w:lang w:val="es-ES_tradnl"/>
              </w:rPr>
            </w:pPr>
            <w:r w:rsidRPr="001E7B2A">
              <w:rPr>
                <w:rFonts w:ascii="Arial" w:hAnsi="Arial" w:cs="Arial"/>
                <w:b/>
                <w:sz w:val="18"/>
                <w:szCs w:val="18"/>
                <w:lang w:val="es-ES_tradnl"/>
              </w:rPr>
              <w:t>Manifestar Aceptación</w:t>
            </w:r>
          </w:p>
        </w:tc>
        <w:tc>
          <w:tcPr>
            <w:tcW w:w="364" w:type="dxa"/>
            <w:tcBorders>
              <w:top w:val="single" w:sz="4" w:space="0" w:color="auto"/>
              <w:left w:val="single" w:sz="4" w:space="0" w:color="auto"/>
              <w:right w:val="single" w:sz="4" w:space="0" w:color="auto"/>
            </w:tcBorders>
            <w:shd w:val="thinReverseDiagStripe" w:color="auto" w:fill="auto"/>
          </w:tcPr>
          <w:p w:rsidR="00020F4F" w:rsidRPr="00A32EFC" w:rsidRDefault="00020F4F"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ES_tradnl"/>
              </w:rPr>
            </w:pPr>
          </w:p>
        </w:tc>
        <w:tc>
          <w:tcPr>
            <w:tcW w:w="364" w:type="dxa"/>
            <w:tcBorders>
              <w:top w:val="single" w:sz="4" w:space="0" w:color="auto"/>
              <w:left w:val="single" w:sz="4" w:space="0" w:color="auto"/>
              <w:right w:val="single" w:sz="4" w:space="0" w:color="auto"/>
            </w:tcBorders>
            <w:shd w:val="thinReverseDiagStripe" w:color="auto" w:fill="auto"/>
          </w:tcPr>
          <w:p w:rsidR="00020F4F" w:rsidRPr="00A32EFC" w:rsidRDefault="00020F4F"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ES_tradnl"/>
              </w:rPr>
            </w:pPr>
          </w:p>
        </w:tc>
        <w:tc>
          <w:tcPr>
            <w:tcW w:w="1106" w:type="dxa"/>
            <w:tcBorders>
              <w:top w:val="single" w:sz="4" w:space="0" w:color="auto"/>
              <w:left w:val="single" w:sz="4" w:space="0" w:color="auto"/>
              <w:right w:val="single" w:sz="4" w:space="0" w:color="auto"/>
            </w:tcBorders>
            <w:shd w:val="thinReverseDiagStripe" w:color="auto" w:fill="auto"/>
          </w:tcPr>
          <w:p w:rsidR="00020F4F" w:rsidRPr="00A32EFC" w:rsidRDefault="00020F4F"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ES_tradnl"/>
              </w:rPr>
            </w:pPr>
          </w:p>
        </w:tc>
      </w:tr>
      <w:tr w:rsidR="001E7B2A" w:rsidRPr="00A32EFC" w:rsidTr="006010A2">
        <w:tblPrEx>
          <w:tblLook w:val="04A0" w:firstRow="1" w:lastRow="0" w:firstColumn="1" w:lastColumn="0" w:noHBand="0" w:noVBand="1"/>
        </w:tblPrEx>
        <w:trPr>
          <w:cantSplit/>
          <w:trHeight w:val="5402"/>
        </w:trPr>
        <w:tc>
          <w:tcPr>
            <w:tcW w:w="5809" w:type="dxa"/>
            <w:tcBorders>
              <w:top w:val="single" w:sz="4" w:space="0" w:color="auto"/>
              <w:left w:val="single" w:sz="4" w:space="0" w:color="auto"/>
              <w:bottom w:val="single" w:sz="4" w:space="0" w:color="auto"/>
              <w:right w:val="single" w:sz="4" w:space="0" w:color="auto"/>
            </w:tcBorders>
            <w:shd w:val="clear" w:color="auto" w:fill="FFFFFF" w:themeFill="background1"/>
          </w:tcPr>
          <w:p w:rsidR="001E7B2A" w:rsidRDefault="001E7B2A" w:rsidP="008D1E9C">
            <w:pPr>
              <w:pStyle w:val="Prrafodelista"/>
              <w:autoSpaceDE w:val="0"/>
              <w:autoSpaceDN w:val="0"/>
              <w:adjustRightInd w:val="0"/>
              <w:ind w:left="426" w:hanging="426"/>
              <w:rPr>
                <w:rFonts w:ascii="Arial" w:hAnsi="Arial" w:cs="Arial"/>
                <w:sz w:val="18"/>
                <w:szCs w:val="18"/>
              </w:rPr>
            </w:pPr>
            <w:r w:rsidRPr="00A32EFC">
              <w:rPr>
                <w:rFonts w:ascii="Arial" w:hAnsi="Arial" w:cs="Arial"/>
                <w:b/>
                <w:sz w:val="18"/>
                <w:szCs w:val="18"/>
              </w:rPr>
              <w:t>(Equipo de Elevación Vertical)</w:t>
            </w:r>
          </w:p>
          <w:p w:rsidR="001E7B2A" w:rsidRPr="00A32EFC" w:rsidRDefault="001E7B2A" w:rsidP="008D1E9C">
            <w:pPr>
              <w:pStyle w:val="Prrafodelista"/>
              <w:autoSpaceDE w:val="0"/>
              <w:autoSpaceDN w:val="0"/>
              <w:adjustRightInd w:val="0"/>
              <w:ind w:left="426" w:hanging="426"/>
              <w:rPr>
                <w:rFonts w:ascii="Arial" w:hAnsi="Arial" w:cs="Arial"/>
                <w:sz w:val="18"/>
                <w:szCs w:val="18"/>
              </w:rPr>
            </w:pPr>
            <w:r w:rsidRPr="00A32EFC">
              <w:rPr>
                <w:rFonts w:ascii="Arial" w:hAnsi="Arial" w:cs="Arial"/>
                <w:sz w:val="18"/>
                <w:szCs w:val="18"/>
              </w:rPr>
              <w:t>Unidad: Pieza</w:t>
            </w:r>
          </w:p>
          <w:p w:rsidR="001E7B2A" w:rsidRPr="00A32EFC" w:rsidRDefault="001E7B2A" w:rsidP="008D1E9C">
            <w:pPr>
              <w:pStyle w:val="Prrafodelista"/>
              <w:autoSpaceDE w:val="0"/>
              <w:autoSpaceDN w:val="0"/>
              <w:adjustRightInd w:val="0"/>
              <w:ind w:left="426" w:hanging="426"/>
              <w:rPr>
                <w:rFonts w:ascii="Arial" w:hAnsi="Arial" w:cs="Arial"/>
                <w:sz w:val="18"/>
                <w:szCs w:val="18"/>
              </w:rPr>
            </w:pPr>
            <w:r w:rsidRPr="00A32EFC">
              <w:rPr>
                <w:rFonts w:ascii="Arial" w:hAnsi="Arial" w:cs="Arial"/>
                <w:sz w:val="18"/>
                <w:szCs w:val="18"/>
              </w:rPr>
              <w:t xml:space="preserve">Cantidad: </w:t>
            </w:r>
            <w:r w:rsidRPr="00A32EFC">
              <w:rPr>
                <w:rFonts w:ascii="Arial" w:hAnsi="Arial" w:cs="Arial"/>
                <w:b/>
                <w:sz w:val="18"/>
                <w:szCs w:val="18"/>
              </w:rPr>
              <w:t>1</w:t>
            </w:r>
          </w:p>
          <w:p w:rsidR="001E7B2A" w:rsidRPr="00A32EFC" w:rsidRDefault="001E7B2A" w:rsidP="008D1E9C">
            <w:pPr>
              <w:pStyle w:val="Prrafodelista"/>
              <w:autoSpaceDE w:val="0"/>
              <w:autoSpaceDN w:val="0"/>
              <w:adjustRightInd w:val="0"/>
              <w:ind w:left="426" w:hanging="426"/>
              <w:rPr>
                <w:rFonts w:ascii="Arial" w:hAnsi="Arial" w:cs="Arial"/>
                <w:sz w:val="18"/>
                <w:szCs w:val="18"/>
              </w:rPr>
            </w:pPr>
            <w:r w:rsidRPr="00A32EFC">
              <w:rPr>
                <w:rFonts w:ascii="Arial" w:hAnsi="Arial" w:cs="Arial"/>
                <w:sz w:val="18"/>
                <w:szCs w:val="18"/>
              </w:rPr>
              <w:t xml:space="preserve">Capacidad de carga: </w:t>
            </w:r>
            <w:r w:rsidRPr="00A32EFC">
              <w:rPr>
                <w:rFonts w:ascii="Arial" w:hAnsi="Arial" w:cs="Arial"/>
                <w:b/>
                <w:sz w:val="18"/>
                <w:szCs w:val="18"/>
              </w:rPr>
              <w:t>150 kg</w:t>
            </w:r>
          </w:p>
          <w:p w:rsidR="001E7B2A" w:rsidRPr="00243FA3" w:rsidRDefault="001E7B2A" w:rsidP="008D1E9C">
            <w:pPr>
              <w:pStyle w:val="Prrafodelista"/>
              <w:autoSpaceDE w:val="0"/>
              <w:autoSpaceDN w:val="0"/>
              <w:adjustRightInd w:val="0"/>
              <w:ind w:left="426" w:hanging="426"/>
              <w:rPr>
                <w:rFonts w:ascii="Arial" w:hAnsi="Arial" w:cs="Arial"/>
                <w:sz w:val="12"/>
                <w:szCs w:val="18"/>
              </w:rPr>
            </w:pPr>
          </w:p>
          <w:p w:rsidR="001E7B2A" w:rsidRPr="00A32EFC" w:rsidRDefault="001E7B2A" w:rsidP="00243FA3">
            <w:pPr>
              <w:pStyle w:val="Textoindependiente"/>
              <w:spacing w:after="0"/>
              <w:jc w:val="both"/>
              <w:rPr>
                <w:rFonts w:ascii="Arial" w:hAnsi="Arial" w:cs="Arial"/>
                <w:sz w:val="18"/>
                <w:szCs w:val="18"/>
              </w:rPr>
            </w:pPr>
            <w:r w:rsidRPr="00A32EFC">
              <w:rPr>
                <w:rFonts w:ascii="Arial" w:hAnsi="Arial" w:cs="Arial"/>
                <w:sz w:val="18"/>
                <w:szCs w:val="18"/>
                <w:lang w:val="es-BO"/>
              </w:rPr>
              <w:t>Un (</w:t>
            </w:r>
            <w:r w:rsidRPr="00A32EFC">
              <w:rPr>
                <w:rFonts w:ascii="Arial" w:hAnsi="Arial" w:cs="Arial"/>
                <w:b/>
                <w:sz w:val="18"/>
                <w:szCs w:val="18"/>
                <w:lang w:val="es-BO"/>
              </w:rPr>
              <w:t>1</w:t>
            </w:r>
            <w:r w:rsidRPr="00A32EFC">
              <w:rPr>
                <w:rFonts w:ascii="Arial" w:hAnsi="Arial" w:cs="Arial"/>
                <w:sz w:val="18"/>
                <w:szCs w:val="18"/>
                <w:lang w:val="es-BO"/>
              </w:rPr>
              <w:t xml:space="preserve">) montacargas para trabajo de elevación de cajas de documentos del piso inferior al piso elevado de estructura fija con plataforma de suspensión y guinche eléctrico ubicado de acuerdo a </w:t>
            </w:r>
            <w:r w:rsidRPr="00715330">
              <w:rPr>
                <w:rFonts w:ascii="Arial" w:hAnsi="Arial" w:cs="Arial"/>
                <w:b/>
                <w:color w:val="FF0000"/>
                <w:sz w:val="18"/>
                <w:szCs w:val="18"/>
                <w:lang w:val="es-BO"/>
              </w:rPr>
              <w:t>Anexo 5</w:t>
            </w:r>
            <w:r w:rsidRPr="00A32EFC">
              <w:rPr>
                <w:rFonts w:ascii="Arial" w:hAnsi="Arial" w:cs="Arial"/>
                <w:sz w:val="18"/>
                <w:szCs w:val="18"/>
                <w:lang w:val="es-BO"/>
              </w:rPr>
              <w:t xml:space="preserve">. </w:t>
            </w:r>
            <w:proofErr w:type="spellStart"/>
            <w:r w:rsidRPr="00A32EFC">
              <w:rPr>
                <w:rFonts w:ascii="Arial" w:hAnsi="Arial" w:cs="Arial"/>
                <w:sz w:val="18"/>
                <w:szCs w:val="18"/>
              </w:rPr>
              <w:t>Ver</w:t>
            </w:r>
            <w:proofErr w:type="spellEnd"/>
            <w:r w:rsidRPr="00A32EFC">
              <w:rPr>
                <w:rFonts w:ascii="Arial" w:hAnsi="Arial" w:cs="Arial"/>
                <w:sz w:val="18"/>
                <w:szCs w:val="18"/>
              </w:rPr>
              <w:t xml:space="preserve"> </w:t>
            </w:r>
            <w:r w:rsidRPr="00715330">
              <w:rPr>
                <w:rFonts w:ascii="Arial" w:hAnsi="Arial" w:cs="Arial"/>
                <w:b/>
                <w:color w:val="FF0000"/>
                <w:sz w:val="18"/>
                <w:szCs w:val="18"/>
              </w:rPr>
              <w:t>Anexo 13</w:t>
            </w:r>
            <w:r w:rsidRPr="00715330">
              <w:rPr>
                <w:rFonts w:ascii="Arial" w:hAnsi="Arial" w:cs="Arial"/>
                <w:color w:val="FF0000"/>
                <w:sz w:val="18"/>
                <w:szCs w:val="18"/>
              </w:rPr>
              <w:t xml:space="preserve"> </w:t>
            </w:r>
            <w:r w:rsidRPr="00A32EFC">
              <w:rPr>
                <w:rFonts w:ascii="Arial" w:hAnsi="Arial" w:cs="Arial"/>
                <w:sz w:val="18"/>
                <w:szCs w:val="18"/>
              </w:rPr>
              <w:t xml:space="preserve">para </w:t>
            </w:r>
            <w:proofErr w:type="spellStart"/>
            <w:r w:rsidRPr="00A32EFC">
              <w:rPr>
                <w:rFonts w:ascii="Arial" w:hAnsi="Arial" w:cs="Arial"/>
                <w:sz w:val="18"/>
                <w:szCs w:val="18"/>
              </w:rPr>
              <w:t>diseño</w:t>
            </w:r>
            <w:proofErr w:type="spellEnd"/>
            <w:r w:rsidRPr="00A32EFC">
              <w:rPr>
                <w:rFonts w:ascii="Arial" w:hAnsi="Arial" w:cs="Arial"/>
                <w:sz w:val="18"/>
                <w:szCs w:val="18"/>
              </w:rPr>
              <w:t xml:space="preserve"> conceptual.</w:t>
            </w:r>
          </w:p>
          <w:p w:rsidR="001E7B2A" w:rsidRPr="00A32EFC" w:rsidRDefault="001E7B2A" w:rsidP="00461BB9">
            <w:pPr>
              <w:pStyle w:val="Prrafodelista"/>
              <w:numPr>
                <w:ilvl w:val="0"/>
                <w:numId w:val="35"/>
              </w:numPr>
              <w:ind w:left="284" w:hanging="284"/>
              <w:contextualSpacing/>
              <w:jc w:val="both"/>
              <w:rPr>
                <w:rFonts w:ascii="Arial" w:hAnsi="Arial" w:cs="Arial"/>
                <w:sz w:val="18"/>
                <w:szCs w:val="18"/>
                <w:lang w:val="es-BO"/>
              </w:rPr>
            </w:pPr>
            <w:r w:rsidRPr="00A32EFC">
              <w:rPr>
                <w:rFonts w:ascii="Arial" w:hAnsi="Arial" w:cs="Arial"/>
                <w:sz w:val="18"/>
                <w:szCs w:val="18"/>
                <w:lang w:val="es-BO"/>
              </w:rPr>
              <w:t xml:space="preserve">Plataforma de suspensión: estructura reforzada de </w:t>
            </w:r>
            <w:r w:rsidRPr="00A32EFC">
              <w:rPr>
                <w:rFonts w:ascii="Arial" w:hAnsi="Arial" w:cs="Arial"/>
                <w:b/>
                <w:sz w:val="18"/>
                <w:szCs w:val="18"/>
                <w:lang w:val="es-BO"/>
              </w:rPr>
              <w:t>0.85x0.80m</w:t>
            </w:r>
            <w:r w:rsidRPr="00A32EFC">
              <w:rPr>
                <w:rFonts w:ascii="Arial" w:hAnsi="Arial" w:cs="Arial"/>
                <w:sz w:val="18"/>
                <w:szCs w:val="18"/>
                <w:lang w:val="es-BO"/>
              </w:rPr>
              <w:t xml:space="preserve"> aproximadamente, de acero estructural </w:t>
            </w:r>
            <w:r w:rsidRPr="00A32EFC">
              <w:rPr>
                <w:rFonts w:ascii="Arial" w:hAnsi="Arial" w:cs="Arial"/>
                <w:b/>
                <w:sz w:val="18"/>
                <w:szCs w:val="18"/>
                <w:lang w:val="es-BO"/>
              </w:rPr>
              <w:t>ASTM 36</w:t>
            </w:r>
            <w:r w:rsidRPr="00A32EFC">
              <w:rPr>
                <w:rFonts w:ascii="Arial" w:hAnsi="Arial" w:cs="Arial"/>
                <w:sz w:val="18"/>
                <w:szCs w:val="18"/>
                <w:lang w:val="es-BO"/>
              </w:rPr>
              <w:t xml:space="preserve">, de </w:t>
            </w:r>
            <w:r w:rsidRPr="00A32EFC">
              <w:rPr>
                <w:rFonts w:ascii="Arial" w:hAnsi="Arial" w:cs="Arial"/>
                <w:b/>
                <w:sz w:val="18"/>
                <w:szCs w:val="18"/>
                <w:lang w:val="es-BO"/>
              </w:rPr>
              <w:t>3mm</w:t>
            </w:r>
            <w:r w:rsidRPr="00A32EFC">
              <w:rPr>
                <w:rFonts w:ascii="Arial" w:hAnsi="Arial" w:cs="Arial"/>
                <w:sz w:val="18"/>
                <w:szCs w:val="18"/>
                <w:lang w:val="es-BO"/>
              </w:rPr>
              <w:t xml:space="preserve"> de espesor</w:t>
            </w:r>
          </w:p>
          <w:p w:rsidR="001E7B2A" w:rsidRPr="00A32EFC" w:rsidRDefault="001E7B2A" w:rsidP="00461BB9">
            <w:pPr>
              <w:pStyle w:val="Prrafodelista"/>
              <w:numPr>
                <w:ilvl w:val="0"/>
                <w:numId w:val="35"/>
              </w:numPr>
              <w:ind w:left="284" w:hanging="284"/>
              <w:contextualSpacing/>
              <w:rPr>
                <w:rFonts w:ascii="Arial" w:hAnsi="Arial" w:cs="Arial"/>
                <w:sz w:val="18"/>
                <w:szCs w:val="18"/>
                <w:lang w:val="es-BO"/>
              </w:rPr>
            </w:pPr>
            <w:r w:rsidRPr="00A32EFC">
              <w:rPr>
                <w:rFonts w:ascii="Arial" w:hAnsi="Arial" w:cs="Arial"/>
                <w:sz w:val="18"/>
                <w:szCs w:val="18"/>
                <w:lang w:val="es-BO"/>
              </w:rPr>
              <w:t>Motor: eléctrico de corriente alterna monofásica</w:t>
            </w:r>
          </w:p>
          <w:p w:rsidR="001E7B2A" w:rsidRPr="00A32EFC" w:rsidRDefault="001E7B2A" w:rsidP="00461BB9">
            <w:pPr>
              <w:pStyle w:val="Prrafodelista"/>
              <w:numPr>
                <w:ilvl w:val="0"/>
                <w:numId w:val="35"/>
              </w:numPr>
              <w:ind w:left="284" w:hanging="284"/>
              <w:contextualSpacing/>
              <w:rPr>
                <w:rFonts w:ascii="Arial" w:hAnsi="Arial" w:cs="Arial"/>
                <w:sz w:val="18"/>
                <w:szCs w:val="18"/>
                <w:lang w:val="es-BO"/>
              </w:rPr>
            </w:pPr>
            <w:r w:rsidRPr="00A32EFC">
              <w:rPr>
                <w:rFonts w:ascii="Arial" w:hAnsi="Arial" w:cs="Arial"/>
                <w:sz w:val="18"/>
                <w:szCs w:val="18"/>
                <w:lang w:val="es-BO"/>
              </w:rPr>
              <w:t>Mando de control</w:t>
            </w:r>
          </w:p>
          <w:p w:rsidR="001E7B2A" w:rsidRPr="00A32EFC" w:rsidRDefault="001E7B2A" w:rsidP="00461BB9">
            <w:pPr>
              <w:pStyle w:val="Prrafodelista"/>
              <w:numPr>
                <w:ilvl w:val="0"/>
                <w:numId w:val="35"/>
              </w:numPr>
              <w:ind w:left="284" w:hanging="284"/>
              <w:contextualSpacing/>
              <w:rPr>
                <w:rFonts w:ascii="Arial" w:hAnsi="Arial" w:cs="Arial"/>
                <w:sz w:val="18"/>
                <w:szCs w:val="18"/>
                <w:lang w:val="es-BO"/>
              </w:rPr>
            </w:pPr>
            <w:r w:rsidRPr="00A32EFC">
              <w:rPr>
                <w:rFonts w:ascii="Arial" w:hAnsi="Arial" w:cs="Arial"/>
                <w:sz w:val="18"/>
                <w:szCs w:val="18"/>
                <w:lang w:val="es-BO"/>
              </w:rPr>
              <w:t xml:space="preserve">Capacidad de carga: </w:t>
            </w:r>
            <w:r w:rsidRPr="00A32EFC">
              <w:rPr>
                <w:rFonts w:ascii="Arial" w:hAnsi="Arial" w:cs="Arial"/>
                <w:b/>
                <w:sz w:val="18"/>
                <w:szCs w:val="18"/>
                <w:lang w:val="es-BO"/>
              </w:rPr>
              <w:t>150 kg</w:t>
            </w:r>
          </w:p>
          <w:p w:rsidR="001E7B2A" w:rsidRPr="00A32EFC" w:rsidRDefault="001E7B2A" w:rsidP="00461BB9">
            <w:pPr>
              <w:pStyle w:val="Prrafodelista"/>
              <w:numPr>
                <w:ilvl w:val="0"/>
                <w:numId w:val="35"/>
              </w:numPr>
              <w:ind w:left="284" w:hanging="284"/>
              <w:contextualSpacing/>
              <w:rPr>
                <w:rFonts w:ascii="Arial" w:hAnsi="Arial" w:cs="Arial"/>
                <w:sz w:val="18"/>
                <w:szCs w:val="18"/>
                <w:lang w:val="es-BO"/>
              </w:rPr>
            </w:pPr>
            <w:r w:rsidRPr="00A32EFC">
              <w:rPr>
                <w:rFonts w:ascii="Arial" w:hAnsi="Arial" w:cs="Arial"/>
                <w:sz w:val="18"/>
                <w:szCs w:val="18"/>
                <w:lang w:val="es-BO"/>
              </w:rPr>
              <w:t xml:space="preserve">Estructura: auto-portante fija </w:t>
            </w:r>
          </w:p>
          <w:p w:rsidR="001E7B2A" w:rsidRPr="00A32EFC" w:rsidRDefault="001E7B2A" w:rsidP="00461BB9">
            <w:pPr>
              <w:pStyle w:val="Prrafodelista"/>
              <w:numPr>
                <w:ilvl w:val="0"/>
                <w:numId w:val="35"/>
              </w:numPr>
              <w:ind w:left="284" w:hanging="284"/>
              <w:contextualSpacing/>
              <w:jc w:val="both"/>
              <w:rPr>
                <w:rFonts w:ascii="Arial" w:hAnsi="Arial" w:cs="Arial"/>
                <w:sz w:val="18"/>
                <w:szCs w:val="18"/>
                <w:lang w:val="es-BO"/>
              </w:rPr>
            </w:pPr>
            <w:r w:rsidRPr="00A32EFC">
              <w:rPr>
                <w:rFonts w:ascii="Arial" w:hAnsi="Arial" w:cs="Arial"/>
                <w:sz w:val="18"/>
                <w:szCs w:val="18"/>
                <w:lang w:val="es-BO"/>
              </w:rPr>
              <w:t xml:space="preserve">Elevación: de </w:t>
            </w:r>
            <w:r w:rsidRPr="00A32EFC">
              <w:rPr>
                <w:rFonts w:ascii="Arial" w:hAnsi="Arial" w:cs="Arial"/>
                <w:b/>
                <w:sz w:val="18"/>
                <w:szCs w:val="18"/>
                <w:lang w:val="es-BO"/>
              </w:rPr>
              <w:t>0</w:t>
            </w:r>
            <w:r w:rsidRPr="00A32EFC">
              <w:rPr>
                <w:rFonts w:ascii="Arial" w:hAnsi="Arial" w:cs="Arial"/>
                <w:sz w:val="18"/>
                <w:szCs w:val="18"/>
                <w:lang w:val="es-BO"/>
              </w:rPr>
              <w:t xml:space="preserve"> a </w:t>
            </w:r>
            <w:r w:rsidRPr="00A32EFC">
              <w:rPr>
                <w:rFonts w:ascii="Arial" w:hAnsi="Arial" w:cs="Arial"/>
                <w:b/>
                <w:sz w:val="18"/>
                <w:szCs w:val="18"/>
                <w:lang w:val="es-BO"/>
              </w:rPr>
              <w:t xml:space="preserve">2,365m </w:t>
            </w:r>
          </w:p>
          <w:p w:rsidR="001E7B2A" w:rsidRPr="006010A2" w:rsidRDefault="001E7B2A" w:rsidP="006010A2">
            <w:pPr>
              <w:pStyle w:val="Prrafodelista"/>
              <w:ind w:left="284"/>
              <w:contextualSpacing/>
              <w:jc w:val="both"/>
              <w:rPr>
                <w:rFonts w:ascii="Arial" w:hAnsi="Arial" w:cs="Arial"/>
                <w:sz w:val="18"/>
                <w:szCs w:val="18"/>
              </w:rPr>
            </w:pPr>
            <w:r w:rsidRPr="00A32EFC">
              <w:rPr>
                <w:rFonts w:ascii="Arial" w:hAnsi="Arial" w:cs="Arial"/>
                <w:sz w:val="18"/>
                <w:szCs w:val="18"/>
              </w:rPr>
              <w:t xml:space="preserve">El montacargas se fabricará con referencia al diseño inserto en el </w:t>
            </w:r>
            <w:r w:rsidRPr="00715330">
              <w:rPr>
                <w:rFonts w:ascii="Arial" w:hAnsi="Arial" w:cs="Arial"/>
                <w:b/>
                <w:color w:val="FF0000"/>
                <w:sz w:val="18"/>
                <w:szCs w:val="18"/>
              </w:rPr>
              <w:t>Anexo 13</w:t>
            </w:r>
            <w:r w:rsidRPr="00A32EFC">
              <w:rPr>
                <w:rFonts w:ascii="Arial" w:hAnsi="Arial" w:cs="Arial"/>
                <w:sz w:val="18"/>
                <w:szCs w:val="18"/>
              </w:rPr>
              <w:t>. Cabe señalar no obstante, que el diseño gráfico, aunque explica el concepto de lo requerido, es enunciativo en cuanto a la tipología del montacargas, por tanto, el proveedor tiene la libertad de concretarlo de acuerdo al estilo y diseño de construcción normales que guarden  condiciones adecuadas de seguridad, estética y funcionalidad, obligándose  a enviar al contratante su especificación, fotografía y/o cualquier otra representación gráfica para su aprobación.</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tcPr>
          <w:p w:rsidR="001E7B2A" w:rsidRPr="00A32EFC" w:rsidRDefault="001E7B2A"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sz w:val="18"/>
                <w:szCs w:val="18"/>
                <w:lang w:val="es-ES_tradnl"/>
              </w:rPr>
            </w:pPr>
          </w:p>
        </w:tc>
        <w:tc>
          <w:tcPr>
            <w:tcW w:w="364" w:type="dxa"/>
            <w:tcBorders>
              <w:left w:val="single" w:sz="4" w:space="0" w:color="auto"/>
              <w:bottom w:val="single" w:sz="4" w:space="0" w:color="auto"/>
              <w:right w:val="single" w:sz="4" w:space="0" w:color="auto"/>
            </w:tcBorders>
            <w:shd w:val="thinReverseDiagStripe" w:color="auto" w:fill="auto"/>
          </w:tcPr>
          <w:p w:rsidR="001E7B2A" w:rsidRPr="00A32EFC" w:rsidRDefault="001E7B2A"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ES_tradnl"/>
              </w:rPr>
            </w:pPr>
          </w:p>
        </w:tc>
        <w:tc>
          <w:tcPr>
            <w:tcW w:w="364" w:type="dxa"/>
            <w:tcBorders>
              <w:left w:val="single" w:sz="4" w:space="0" w:color="auto"/>
              <w:bottom w:val="single" w:sz="4" w:space="0" w:color="auto"/>
              <w:right w:val="single" w:sz="4" w:space="0" w:color="auto"/>
            </w:tcBorders>
            <w:shd w:val="thinReverseDiagStripe" w:color="auto" w:fill="auto"/>
          </w:tcPr>
          <w:p w:rsidR="001E7B2A" w:rsidRPr="00A32EFC" w:rsidRDefault="001E7B2A"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ES_tradnl"/>
              </w:rPr>
            </w:pPr>
          </w:p>
        </w:tc>
        <w:tc>
          <w:tcPr>
            <w:tcW w:w="1106" w:type="dxa"/>
            <w:tcBorders>
              <w:left w:val="single" w:sz="4" w:space="0" w:color="auto"/>
              <w:bottom w:val="single" w:sz="4" w:space="0" w:color="auto"/>
              <w:right w:val="single" w:sz="4" w:space="0" w:color="auto"/>
            </w:tcBorders>
            <w:shd w:val="thinReverseDiagStripe" w:color="auto" w:fill="auto"/>
          </w:tcPr>
          <w:p w:rsidR="001E7B2A" w:rsidRPr="00A32EFC" w:rsidRDefault="001E7B2A"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ES_tradnl"/>
              </w:rPr>
            </w:pPr>
          </w:p>
        </w:tc>
      </w:tr>
      <w:tr w:rsidR="008D1E9C" w:rsidRPr="00A32EFC" w:rsidTr="006010A2">
        <w:tblPrEx>
          <w:tblLook w:val="04A0" w:firstRow="1" w:lastRow="0" w:firstColumn="1" w:lastColumn="0" w:noHBand="0" w:noVBand="1"/>
        </w:tblPrEx>
        <w:trPr>
          <w:cantSplit/>
          <w:trHeight w:val="488"/>
        </w:trPr>
        <w:tc>
          <w:tcPr>
            <w:tcW w:w="580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A32EFC" w:rsidRPr="00A32EFC" w:rsidRDefault="00A32EFC" w:rsidP="008D1E9C">
            <w:pPr>
              <w:pStyle w:val="Textoindependiente3"/>
              <w:widowControl w:val="0"/>
              <w:spacing w:after="0"/>
              <w:ind w:left="290" w:hanging="290"/>
              <w:rPr>
                <w:rFonts w:ascii="Arial" w:hAnsi="Arial" w:cs="Arial"/>
                <w:b/>
                <w:bCs/>
                <w:sz w:val="18"/>
                <w:szCs w:val="18"/>
              </w:rPr>
            </w:pPr>
            <w:r w:rsidRPr="00A32EFC">
              <w:rPr>
                <w:rFonts w:ascii="Arial" w:hAnsi="Arial" w:cs="Arial"/>
                <w:b/>
                <w:bCs/>
                <w:sz w:val="18"/>
                <w:szCs w:val="18"/>
              </w:rPr>
              <w:t>B. LUGAR DE ENTREGA DE (LOS) BIEN (ES)</w:t>
            </w:r>
          </w:p>
        </w:tc>
        <w:tc>
          <w:tcPr>
            <w:tcW w:w="1502" w:type="dxa"/>
            <w:tcBorders>
              <w:top w:val="single" w:sz="4" w:space="0" w:color="auto"/>
              <w:left w:val="single" w:sz="4" w:space="0" w:color="auto"/>
              <w:bottom w:val="single" w:sz="4" w:space="0" w:color="auto"/>
              <w:right w:val="single" w:sz="4" w:space="0" w:color="auto"/>
            </w:tcBorders>
            <w:shd w:val="clear" w:color="auto" w:fill="CCFFCC"/>
            <w:vAlign w:val="center"/>
          </w:tcPr>
          <w:p w:rsidR="00A32EFC" w:rsidRPr="00A32EFC" w:rsidRDefault="006010A2" w:rsidP="006010A2">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sz w:val="18"/>
                <w:szCs w:val="18"/>
                <w:lang w:val="es-ES_tradnl"/>
              </w:rPr>
            </w:pPr>
            <w:r w:rsidRPr="001E7B2A">
              <w:rPr>
                <w:rFonts w:ascii="Arial" w:hAnsi="Arial" w:cs="Arial"/>
                <w:b/>
                <w:sz w:val="18"/>
                <w:szCs w:val="18"/>
                <w:lang w:val="es-ES_tradnl"/>
              </w:rPr>
              <w:t>Manifestar Aceptación</w:t>
            </w: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c>
          <w:tcPr>
            <w:tcW w:w="1106"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r>
      <w:tr w:rsidR="008D1E9C" w:rsidRPr="00A32EFC" w:rsidTr="006010A2">
        <w:tblPrEx>
          <w:tblLook w:val="04A0" w:firstRow="1" w:lastRow="0" w:firstColumn="1" w:lastColumn="0" w:noHBand="0" w:noVBand="1"/>
        </w:tblPrEx>
        <w:trPr>
          <w:cantSplit/>
          <w:trHeight w:val="1201"/>
        </w:trPr>
        <w:tc>
          <w:tcPr>
            <w:tcW w:w="5809" w:type="dxa"/>
            <w:tcBorders>
              <w:top w:val="single" w:sz="4" w:space="0" w:color="auto"/>
              <w:left w:val="single" w:sz="4" w:space="0" w:color="auto"/>
              <w:bottom w:val="single" w:sz="4" w:space="0" w:color="auto"/>
              <w:right w:val="single" w:sz="4" w:space="0" w:color="auto"/>
            </w:tcBorders>
            <w:vAlign w:val="center"/>
          </w:tcPr>
          <w:p w:rsidR="00A32EFC" w:rsidRPr="006010A2" w:rsidRDefault="00A32EFC" w:rsidP="006010A2">
            <w:pPr>
              <w:jc w:val="both"/>
              <w:rPr>
                <w:rFonts w:ascii="Arial" w:hAnsi="Arial" w:cs="Arial"/>
                <w:bCs/>
                <w:iCs/>
                <w:color w:val="FF0000"/>
                <w:sz w:val="18"/>
                <w:szCs w:val="18"/>
              </w:rPr>
            </w:pPr>
            <w:r w:rsidRPr="00A32EFC">
              <w:rPr>
                <w:rFonts w:ascii="Arial" w:hAnsi="Arial" w:cs="Arial"/>
                <w:bCs/>
                <w:iCs/>
                <w:sz w:val="18"/>
                <w:szCs w:val="18"/>
              </w:rPr>
              <w:t xml:space="preserve">La entrega e instalación de los bienes será en el  Archivo Intermedio del Banco Central de Bolivia, ubicada en la Zona de </w:t>
            </w:r>
            <w:proofErr w:type="spellStart"/>
            <w:r w:rsidRPr="00A32EFC">
              <w:rPr>
                <w:rFonts w:ascii="Arial" w:hAnsi="Arial" w:cs="Arial"/>
                <w:bCs/>
                <w:iCs/>
                <w:sz w:val="18"/>
                <w:szCs w:val="18"/>
              </w:rPr>
              <w:t>Rosaspampa</w:t>
            </w:r>
            <w:proofErr w:type="spellEnd"/>
            <w:r w:rsidRPr="00A32EFC">
              <w:rPr>
                <w:rFonts w:ascii="Arial" w:hAnsi="Arial" w:cs="Arial"/>
                <w:bCs/>
                <w:iCs/>
                <w:sz w:val="18"/>
                <w:szCs w:val="18"/>
              </w:rPr>
              <w:t xml:space="preserve">, carretera a Oruro kilómetro 5 ½  en la ciudad de El </w:t>
            </w:r>
            <w:r w:rsidRPr="00A32EFC">
              <w:rPr>
                <w:rFonts w:ascii="Arial" w:hAnsi="Arial" w:cs="Arial"/>
                <w:bCs/>
                <w:iCs/>
                <w:color w:val="000000" w:themeColor="text1"/>
                <w:sz w:val="18"/>
                <w:szCs w:val="18"/>
              </w:rPr>
              <w:t>Alto en coordinación con las Unidades de Activos Fijos y Almacenes</w:t>
            </w:r>
            <w:r w:rsidRPr="00A32EFC">
              <w:rPr>
                <w:rFonts w:ascii="Arial" w:hAnsi="Arial" w:cs="Arial"/>
                <w:bCs/>
                <w:iCs/>
                <w:color w:val="FF0000"/>
                <w:sz w:val="18"/>
                <w:szCs w:val="18"/>
              </w:rPr>
              <w:t>.</w:t>
            </w:r>
          </w:p>
        </w:tc>
        <w:tc>
          <w:tcPr>
            <w:tcW w:w="1502" w:type="dxa"/>
            <w:tcBorders>
              <w:top w:val="single" w:sz="4" w:space="0" w:color="auto"/>
              <w:left w:val="single" w:sz="4" w:space="0" w:color="auto"/>
              <w:bottom w:val="single" w:sz="4" w:space="0" w:color="auto"/>
              <w:right w:val="single" w:sz="4" w:space="0" w:color="auto"/>
            </w:tcBorders>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c>
          <w:tcPr>
            <w:tcW w:w="1106"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r>
      <w:tr w:rsidR="008D1E9C" w:rsidRPr="00A32EFC" w:rsidTr="006010A2">
        <w:tblPrEx>
          <w:tblLook w:val="04A0" w:firstRow="1" w:lastRow="0" w:firstColumn="1" w:lastColumn="0" w:noHBand="0" w:noVBand="1"/>
        </w:tblPrEx>
        <w:trPr>
          <w:cantSplit/>
          <w:trHeight w:val="503"/>
        </w:trPr>
        <w:tc>
          <w:tcPr>
            <w:tcW w:w="5809" w:type="dxa"/>
            <w:tcBorders>
              <w:top w:val="single" w:sz="4" w:space="0" w:color="auto"/>
              <w:left w:val="single" w:sz="4" w:space="0" w:color="auto"/>
              <w:bottom w:val="single" w:sz="4" w:space="0" w:color="auto"/>
              <w:right w:val="single" w:sz="4" w:space="0" w:color="auto"/>
            </w:tcBorders>
            <w:shd w:val="clear" w:color="auto" w:fill="CCFFCC"/>
            <w:vAlign w:val="center"/>
          </w:tcPr>
          <w:p w:rsidR="00A32EFC" w:rsidRPr="00A32EFC" w:rsidRDefault="00A32EFC" w:rsidP="008D1E9C">
            <w:pPr>
              <w:pStyle w:val="Textoindependiente3"/>
              <w:spacing w:after="0"/>
              <w:ind w:left="360" w:hanging="360"/>
              <w:jc w:val="both"/>
              <w:rPr>
                <w:rFonts w:ascii="Arial" w:hAnsi="Arial" w:cs="Arial"/>
                <w:b/>
                <w:bCs/>
                <w:sz w:val="18"/>
                <w:szCs w:val="18"/>
              </w:rPr>
            </w:pPr>
            <w:r w:rsidRPr="00A32EFC">
              <w:rPr>
                <w:rFonts w:ascii="Arial" w:hAnsi="Arial" w:cs="Arial"/>
                <w:b/>
                <w:bCs/>
                <w:sz w:val="18"/>
                <w:szCs w:val="18"/>
              </w:rPr>
              <w:t>C. RECEPCIÓN, INSTALACION Y PRUEBAS DEL (LOS) BIEN (ES)</w:t>
            </w:r>
          </w:p>
        </w:tc>
        <w:tc>
          <w:tcPr>
            <w:tcW w:w="1502" w:type="dxa"/>
            <w:tcBorders>
              <w:top w:val="single" w:sz="4" w:space="0" w:color="auto"/>
              <w:left w:val="single" w:sz="4" w:space="0" w:color="auto"/>
              <w:bottom w:val="single" w:sz="4" w:space="0" w:color="auto"/>
              <w:right w:val="single" w:sz="4" w:space="0" w:color="auto"/>
            </w:tcBorders>
            <w:shd w:val="clear" w:color="auto" w:fill="CCFFCC"/>
            <w:vAlign w:val="center"/>
          </w:tcPr>
          <w:p w:rsidR="00A32EFC" w:rsidRPr="00A32EFC" w:rsidRDefault="006010A2"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r w:rsidRPr="001E7B2A">
              <w:rPr>
                <w:rFonts w:ascii="Arial" w:hAnsi="Arial" w:cs="Arial"/>
                <w:b/>
                <w:sz w:val="18"/>
                <w:szCs w:val="18"/>
                <w:lang w:val="es-ES_tradnl"/>
              </w:rPr>
              <w:t>Manifestar Aceptación</w:t>
            </w: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c>
          <w:tcPr>
            <w:tcW w:w="1106"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r>
      <w:tr w:rsidR="008D1E9C" w:rsidRPr="00A32EFC" w:rsidTr="006010A2">
        <w:tblPrEx>
          <w:tblLook w:val="04A0" w:firstRow="1" w:lastRow="0" w:firstColumn="1" w:lastColumn="0" w:noHBand="0" w:noVBand="1"/>
        </w:tblPrEx>
        <w:trPr>
          <w:cantSplit/>
          <w:trHeight w:val="3158"/>
        </w:trPr>
        <w:tc>
          <w:tcPr>
            <w:tcW w:w="5809" w:type="dxa"/>
            <w:tcBorders>
              <w:top w:val="single" w:sz="4" w:space="0" w:color="auto"/>
              <w:left w:val="single" w:sz="4" w:space="0" w:color="auto"/>
              <w:bottom w:val="single" w:sz="4" w:space="0" w:color="auto"/>
              <w:right w:val="single" w:sz="4" w:space="0" w:color="auto"/>
            </w:tcBorders>
            <w:vAlign w:val="center"/>
          </w:tcPr>
          <w:p w:rsidR="00A32EFC" w:rsidRPr="00A32EFC" w:rsidRDefault="00A32EFC" w:rsidP="00461BB9">
            <w:pPr>
              <w:pStyle w:val="Textoindependiente3"/>
              <w:numPr>
                <w:ilvl w:val="0"/>
                <w:numId w:val="34"/>
              </w:numPr>
              <w:spacing w:after="0"/>
              <w:jc w:val="both"/>
              <w:rPr>
                <w:rFonts w:ascii="Arial" w:hAnsi="Arial" w:cs="Arial"/>
                <w:b/>
                <w:bCs/>
                <w:sz w:val="18"/>
                <w:szCs w:val="18"/>
              </w:rPr>
            </w:pPr>
            <w:r w:rsidRPr="00A32EFC">
              <w:rPr>
                <w:rFonts w:ascii="Arial" w:hAnsi="Arial" w:cs="Arial"/>
                <w:b/>
                <w:bCs/>
                <w:sz w:val="18"/>
                <w:szCs w:val="18"/>
              </w:rPr>
              <w:t>Entrega e Instalación Provisional</w:t>
            </w:r>
          </w:p>
          <w:p w:rsidR="00A32EFC" w:rsidRPr="00A32EFC" w:rsidRDefault="00A32EFC" w:rsidP="008D1E9C">
            <w:pPr>
              <w:pStyle w:val="Textoindependiente3"/>
              <w:spacing w:after="0"/>
              <w:jc w:val="both"/>
              <w:rPr>
                <w:rFonts w:ascii="Arial" w:hAnsi="Arial" w:cs="Arial"/>
                <w:bCs/>
                <w:sz w:val="18"/>
                <w:szCs w:val="18"/>
              </w:rPr>
            </w:pPr>
            <w:r w:rsidRPr="00A32EFC">
              <w:rPr>
                <w:rFonts w:ascii="Arial" w:hAnsi="Arial" w:cs="Arial"/>
                <w:bCs/>
                <w:sz w:val="18"/>
                <w:szCs w:val="18"/>
              </w:rPr>
              <w:t>Una vez realizada la entrega e instalación provisional de la estantería metálica modular, piso elevado tipo plataforma, escalera metálica y montacargas la Comisión de Recepción verificará el cumplimiento de las Especificaciones Técnicas y emitirá el Acta de Recepción Provisional en el plazo de 5 días hábiles.</w:t>
            </w:r>
          </w:p>
          <w:p w:rsidR="00A32EFC" w:rsidRPr="00243FA3" w:rsidRDefault="00A32EFC" w:rsidP="008D1E9C">
            <w:pPr>
              <w:pStyle w:val="Textoindependiente3"/>
              <w:spacing w:after="0"/>
              <w:jc w:val="both"/>
              <w:rPr>
                <w:rFonts w:ascii="Arial" w:hAnsi="Arial" w:cs="Arial"/>
                <w:bCs/>
                <w:sz w:val="10"/>
                <w:szCs w:val="10"/>
              </w:rPr>
            </w:pPr>
            <w:r w:rsidRPr="00A32EFC">
              <w:rPr>
                <w:rFonts w:ascii="Arial" w:hAnsi="Arial" w:cs="Arial"/>
                <w:bCs/>
                <w:sz w:val="18"/>
                <w:szCs w:val="18"/>
              </w:rPr>
              <w:t xml:space="preserve"> </w:t>
            </w:r>
          </w:p>
          <w:p w:rsidR="00A32EFC" w:rsidRPr="00A32EFC" w:rsidRDefault="00A32EFC" w:rsidP="00461BB9">
            <w:pPr>
              <w:pStyle w:val="Textoindependiente3"/>
              <w:numPr>
                <w:ilvl w:val="0"/>
                <w:numId w:val="34"/>
              </w:numPr>
              <w:spacing w:after="0"/>
              <w:jc w:val="both"/>
              <w:rPr>
                <w:rFonts w:ascii="Arial" w:hAnsi="Arial" w:cs="Arial"/>
                <w:b/>
                <w:bCs/>
                <w:sz w:val="18"/>
                <w:szCs w:val="18"/>
              </w:rPr>
            </w:pPr>
            <w:r w:rsidRPr="00A32EFC">
              <w:rPr>
                <w:rFonts w:ascii="Arial" w:hAnsi="Arial" w:cs="Arial"/>
                <w:b/>
                <w:bCs/>
                <w:sz w:val="18"/>
                <w:szCs w:val="18"/>
              </w:rPr>
              <w:t>Pruebas y Recepción Provisional</w:t>
            </w:r>
          </w:p>
          <w:p w:rsidR="00A32EFC" w:rsidRPr="006010A2" w:rsidRDefault="00A32EFC" w:rsidP="006010A2">
            <w:pPr>
              <w:pStyle w:val="Textoindependiente3"/>
              <w:spacing w:after="0"/>
              <w:jc w:val="both"/>
              <w:rPr>
                <w:rFonts w:ascii="Arial" w:hAnsi="Arial" w:cs="Arial"/>
                <w:bCs/>
                <w:sz w:val="18"/>
                <w:szCs w:val="18"/>
              </w:rPr>
            </w:pPr>
            <w:r w:rsidRPr="00A32EFC">
              <w:rPr>
                <w:rFonts w:ascii="Arial" w:hAnsi="Arial" w:cs="Arial"/>
                <w:bCs/>
                <w:sz w:val="18"/>
                <w:szCs w:val="18"/>
              </w:rPr>
              <w:t>Las pruebas de funcionamiento de los bienes instalados estarán a cargo del personal del Departamento de Gestión Documental, quienes deben pronunciarse en un período no mayor a los 5 días hábiles posteriores a la emisión del Acta de Recepción Provisional, a cuyo término se emitirá un Informe Técnico Final a la Comisión de Recepción.</w:t>
            </w:r>
          </w:p>
        </w:tc>
        <w:tc>
          <w:tcPr>
            <w:tcW w:w="1502" w:type="dxa"/>
            <w:tcBorders>
              <w:top w:val="single" w:sz="4" w:space="0" w:color="auto"/>
              <w:left w:val="single" w:sz="4" w:space="0" w:color="auto"/>
              <w:bottom w:val="single" w:sz="4" w:space="0" w:color="auto"/>
              <w:right w:val="single" w:sz="4" w:space="0" w:color="auto"/>
            </w:tcBorders>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c>
          <w:tcPr>
            <w:tcW w:w="1106"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r>
      <w:tr w:rsidR="008D1E9C" w:rsidRPr="00A32EFC" w:rsidTr="006010A2">
        <w:tblPrEx>
          <w:tblLook w:val="04A0" w:firstRow="1" w:lastRow="0" w:firstColumn="1" w:lastColumn="0" w:noHBand="0" w:noVBand="1"/>
        </w:tblPrEx>
        <w:trPr>
          <w:cantSplit/>
          <w:trHeight w:val="838"/>
        </w:trPr>
        <w:tc>
          <w:tcPr>
            <w:tcW w:w="5809" w:type="dxa"/>
            <w:tcBorders>
              <w:top w:val="single" w:sz="4" w:space="0" w:color="auto"/>
              <w:left w:val="single" w:sz="4" w:space="0" w:color="auto"/>
              <w:bottom w:val="single" w:sz="4" w:space="0" w:color="auto"/>
              <w:right w:val="single" w:sz="4" w:space="0" w:color="auto"/>
            </w:tcBorders>
            <w:shd w:val="clear" w:color="auto" w:fill="CCFFCC"/>
            <w:vAlign w:val="center"/>
          </w:tcPr>
          <w:p w:rsidR="00A32EFC" w:rsidRPr="00A32EFC" w:rsidRDefault="00A32EFC" w:rsidP="008D1E9C">
            <w:pPr>
              <w:pStyle w:val="Textoindependiente3"/>
              <w:spacing w:after="0"/>
              <w:ind w:left="360" w:hanging="360"/>
              <w:jc w:val="both"/>
              <w:rPr>
                <w:rFonts w:ascii="Arial" w:hAnsi="Arial" w:cs="Arial"/>
                <w:b/>
                <w:bCs/>
                <w:sz w:val="18"/>
                <w:szCs w:val="18"/>
              </w:rPr>
            </w:pPr>
            <w:r w:rsidRPr="00A32EFC">
              <w:rPr>
                <w:rFonts w:ascii="Arial" w:hAnsi="Arial" w:cs="Arial"/>
                <w:b/>
                <w:bCs/>
                <w:sz w:val="18"/>
                <w:szCs w:val="18"/>
              </w:rPr>
              <w:lastRenderedPageBreak/>
              <w:t>D. EXPERIENCIA DEL PROPONENTE</w:t>
            </w:r>
          </w:p>
        </w:tc>
        <w:tc>
          <w:tcPr>
            <w:tcW w:w="1502" w:type="dxa"/>
            <w:tcBorders>
              <w:top w:val="single" w:sz="4" w:space="0" w:color="auto"/>
              <w:left w:val="single" w:sz="4" w:space="0" w:color="auto"/>
              <w:bottom w:val="single" w:sz="4" w:space="0" w:color="auto"/>
              <w:right w:val="single" w:sz="4" w:space="0" w:color="auto"/>
            </w:tcBorders>
            <w:shd w:val="clear" w:color="auto" w:fill="CCFFCC"/>
            <w:vAlign w:val="center"/>
          </w:tcPr>
          <w:p w:rsidR="00A32EFC" w:rsidRPr="00A32EFC" w:rsidRDefault="006010A2" w:rsidP="006010A2">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sz w:val="18"/>
                <w:szCs w:val="18"/>
                <w:lang w:val="es-ES_tradnl"/>
              </w:rPr>
            </w:pPr>
            <w:r w:rsidRPr="006010A2">
              <w:rPr>
                <w:rFonts w:ascii="Arial" w:hAnsi="Arial" w:cs="Arial"/>
                <w:b/>
                <w:bCs/>
                <w:i/>
                <w:szCs w:val="18"/>
              </w:rPr>
              <w:t>Presentar documentación de respaldo</w:t>
            </w: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c>
          <w:tcPr>
            <w:tcW w:w="1106"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r>
      <w:tr w:rsidR="008D1E9C" w:rsidRPr="00A32EFC" w:rsidTr="00F73F2E">
        <w:tblPrEx>
          <w:tblLook w:val="04A0" w:firstRow="1" w:lastRow="0" w:firstColumn="1" w:lastColumn="0" w:noHBand="0" w:noVBand="1"/>
        </w:tblPrEx>
        <w:trPr>
          <w:cantSplit/>
          <w:trHeight w:val="2136"/>
        </w:trPr>
        <w:tc>
          <w:tcPr>
            <w:tcW w:w="5809" w:type="dxa"/>
            <w:tcBorders>
              <w:top w:val="single" w:sz="4" w:space="0" w:color="auto"/>
              <w:left w:val="single" w:sz="4" w:space="0" w:color="auto"/>
              <w:bottom w:val="single" w:sz="4" w:space="0" w:color="auto"/>
              <w:right w:val="single" w:sz="4" w:space="0" w:color="auto"/>
            </w:tcBorders>
            <w:vAlign w:val="center"/>
          </w:tcPr>
          <w:p w:rsidR="00A32EFC" w:rsidRPr="00A32EFC" w:rsidRDefault="00A32EFC" w:rsidP="008D1E9C">
            <w:pPr>
              <w:pStyle w:val="Textoindependiente3"/>
              <w:spacing w:after="0"/>
              <w:jc w:val="both"/>
              <w:rPr>
                <w:rFonts w:ascii="Arial" w:hAnsi="Arial" w:cs="Arial"/>
                <w:bCs/>
                <w:sz w:val="18"/>
                <w:szCs w:val="18"/>
                <w:lang w:val="es-ES_tradnl"/>
              </w:rPr>
            </w:pPr>
            <w:r w:rsidRPr="00A32EFC">
              <w:rPr>
                <w:rFonts w:ascii="Arial" w:hAnsi="Arial" w:cs="Arial"/>
                <w:bCs/>
                <w:sz w:val="18"/>
                <w:szCs w:val="18"/>
                <w:lang w:val="es-ES_tradnl"/>
              </w:rPr>
              <w:t xml:space="preserve">La empresa proponente deberá presentar fotocopias de la documentación que certifique la experiencia de al menos tres trabajos en la provisión e  instalación de estanterías metálicas modular, pisos elevados tipo plataforma, escaleras metálicas y montacargas.  </w:t>
            </w:r>
          </w:p>
          <w:p w:rsidR="00A32EFC" w:rsidRPr="00A32EFC" w:rsidRDefault="00A32EFC" w:rsidP="008D1E9C">
            <w:pPr>
              <w:pStyle w:val="Textoindependiente3"/>
              <w:spacing w:after="0"/>
              <w:jc w:val="both"/>
              <w:rPr>
                <w:rFonts w:ascii="Arial" w:hAnsi="Arial" w:cs="Arial"/>
                <w:bCs/>
                <w:sz w:val="18"/>
                <w:szCs w:val="18"/>
                <w:lang w:val="es-ES_tradnl"/>
              </w:rPr>
            </w:pPr>
          </w:p>
          <w:p w:rsidR="00A32EFC" w:rsidRPr="00A32EFC" w:rsidRDefault="00A32EFC" w:rsidP="006010A2">
            <w:pPr>
              <w:pStyle w:val="Textoindependiente3"/>
              <w:spacing w:after="0"/>
              <w:jc w:val="both"/>
              <w:rPr>
                <w:rFonts w:ascii="Arial" w:hAnsi="Arial" w:cs="Arial"/>
                <w:bCs/>
                <w:sz w:val="18"/>
                <w:szCs w:val="18"/>
                <w:lang w:val="es-ES_tradnl"/>
              </w:rPr>
            </w:pPr>
            <w:r w:rsidRPr="00A32EFC">
              <w:rPr>
                <w:rFonts w:ascii="Arial" w:hAnsi="Arial" w:cs="Arial"/>
                <w:bCs/>
                <w:sz w:val="18"/>
                <w:szCs w:val="18"/>
                <w:lang w:val="es-ES_tradnl"/>
              </w:rPr>
              <w:t>Para la certificación de la experiencia se podrá presentar fotocopias de contratos de trabajo, de certificados de conformidad o de facturas que señalen claramente la experiencia requerida.</w:t>
            </w:r>
          </w:p>
        </w:tc>
        <w:tc>
          <w:tcPr>
            <w:tcW w:w="1502" w:type="dxa"/>
            <w:tcBorders>
              <w:top w:val="single" w:sz="4" w:space="0" w:color="auto"/>
              <w:left w:val="single" w:sz="4" w:space="0" w:color="auto"/>
              <w:bottom w:val="single" w:sz="4" w:space="0" w:color="auto"/>
              <w:right w:val="single" w:sz="4" w:space="0" w:color="auto"/>
            </w:tcBorders>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c>
          <w:tcPr>
            <w:tcW w:w="1106"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r>
      <w:tr w:rsidR="008D1E9C" w:rsidRPr="00A32EFC" w:rsidTr="006010A2">
        <w:tblPrEx>
          <w:tblLook w:val="04A0" w:firstRow="1" w:lastRow="0" w:firstColumn="1" w:lastColumn="0" w:noHBand="0" w:noVBand="1"/>
        </w:tblPrEx>
        <w:trPr>
          <w:cantSplit/>
          <w:trHeight w:val="545"/>
        </w:trPr>
        <w:tc>
          <w:tcPr>
            <w:tcW w:w="5809" w:type="dxa"/>
            <w:tcBorders>
              <w:top w:val="single" w:sz="4" w:space="0" w:color="auto"/>
              <w:left w:val="single" w:sz="4" w:space="0" w:color="auto"/>
              <w:bottom w:val="single" w:sz="4" w:space="0" w:color="auto"/>
              <w:right w:val="single" w:sz="4" w:space="0" w:color="auto"/>
            </w:tcBorders>
            <w:shd w:val="clear" w:color="auto" w:fill="CCFFCC"/>
            <w:vAlign w:val="center"/>
          </w:tcPr>
          <w:p w:rsidR="00A32EFC" w:rsidRPr="00A32EFC" w:rsidRDefault="00A32EFC" w:rsidP="008D1E9C">
            <w:pPr>
              <w:pStyle w:val="Textoindependiente3"/>
              <w:spacing w:after="0"/>
              <w:jc w:val="both"/>
              <w:rPr>
                <w:rFonts w:ascii="Arial" w:hAnsi="Arial" w:cs="Arial"/>
                <w:b/>
                <w:bCs/>
                <w:sz w:val="18"/>
                <w:szCs w:val="18"/>
              </w:rPr>
            </w:pPr>
            <w:r w:rsidRPr="00A32EFC">
              <w:rPr>
                <w:rFonts w:ascii="Arial" w:hAnsi="Arial" w:cs="Arial"/>
                <w:b/>
                <w:bCs/>
                <w:sz w:val="18"/>
                <w:szCs w:val="18"/>
              </w:rPr>
              <w:t>E. OTROS</w:t>
            </w:r>
          </w:p>
        </w:tc>
        <w:tc>
          <w:tcPr>
            <w:tcW w:w="1502" w:type="dxa"/>
            <w:tcBorders>
              <w:top w:val="single" w:sz="4" w:space="0" w:color="auto"/>
              <w:left w:val="single" w:sz="4" w:space="0" w:color="auto"/>
              <w:bottom w:val="single" w:sz="4" w:space="0" w:color="auto"/>
              <w:right w:val="single" w:sz="4" w:space="0" w:color="auto"/>
            </w:tcBorders>
            <w:shd w:val="clear" w:color="auto" w:fill="CCFFCC"/>
            <w:vAlign w:val="center"/>
          </w:tcPr>
          <w:p w:rsidR="00A32EFC" w:rsidRPr="006010A2" w:rsidRDefault="006010A2" w:rsidP="006010A2">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sz w:val="18"/>
                <w:szCs w:val="18"/>
                <w:lang w:val="es-ES_tradnl"/>
              </w:rPr>
            </w:pPr>
            <w:r w:rsidRPr="006010A2">
              <w:rPr>
                <w:rFonts w:ascii="Arial" w:hAnsi="Arial" w:cs="Arial"/>
                <w:b/>
                <w:sz w:val="18"/>
                <w:szCs w:val="18"/>
                <w:lang w:val="es-ES_tradnl"/>
              </w:rPr>
              <w:t>Manifestar Aceptación</w:t>
            </w: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c>
          <w:tcPr>
            <w:tcW w:w="1106"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r>
      <w:tr w:rsidR="008D1E9C" w:rsidRPr="00A32EFC" w:rsidTr="006010A2">
        <w:tblPrEx>
          <w:tblLook w:val="04A0" w:firstRow="1" w:lastRow="0" w:firstColumn="1" w:lastColumn="0" w:noHBand="0" w:noVBand="1"/>
        </w:tblPrEx>
        <w:trPr>
          <w:cantSplit/>
          <w:trHeight w:val="3605"/>
        </w:trPr>
        <w:tc>
          <w:tcPr>
            <w:tcW w:w="5809" w:type="dxa"/>
            <w:tcBorders>
              <w:top w:val="single" w:sz="4" w:space="0" w:color="auto"/>
              <w:left w:val="single" w:sz="4" w:space="0" w:color="auto"/>
              <w:bottom w:val="single" w:sz="4" w:space="0" w:color="auto"/>
              <w:right w:val="single" w:sz="4" w:space="0" w:color="auto"/>
            </w:tcBorders>
            <w:shd w:val="clear" w:color="auto" w:fill="auto"/>
            <w:vAlign w:val="center"/>
          </w:tcPr>
          <w:p w:rsidR="00A32EFC" w:rsidRPr="00A32EFC" w:rsidRDefault="00A32EFC" w:rsidP="00461BB9">
            <w:pPr>
              <w:pStyle w:val="Prrafodelista"/>
              <w:numPr>
                <w:ilvl w:val="0"/>
                <w:numId w:val="36"/>
              </w:numPr>
              <w:autoSpaceDE w:val="0"/>
              <w:autoSpaceDN w:val="0"/>
              <w:adjustRightInd w:val="0"/>
              <w:spacing w:after="120"/>
              <w:ind w:left="357" w:hanging="357"/>
              <w:rPr>
                <w:rFonts w:ascii="Arial" w:hAnsi="Arial" w:cs="Arial"/>
                <w:b/>
                <w:sz w:val="18"/>
                <w:szCs w:val="18"/>
              </w:rPr>
            </w:pPr>
            <w:r w:rsidRPr="00A32EFC">
              <w:rPr>
                <w:rFonts w:ascii="Arial" w:hAnsi="Arial" w:cs="Arial"/>
                <w:b/>
                <w:sz w:val="18"/>
                <w:szCs w:val="18"/>
              </w:rPr>
              <w:t>Requisitos sobre calidad</w:t>
            </w:r>
          </w:p>
          <w:p w:rsidR="00A32EFC" w:rsidRPr="00A32EFC" w:rsidRDefault="00A32EFC" w:rsidP="00F73F2E">
            <w:pPr>
              <w:pStyle w:val="Prrafodelista"/>
              <w:autoSpaceDE w:val="0"/>
              <w:autoSpaceDN w:val="0"/>
              <w:adjustRightInd w:val="0"/>
              <w:ind w:left="0"/>
              <w:contextualSpacing/>
              <w:jc w:val="both"/>
              <w:rPr>
                <w:rFonts w:ascii="Arial" w:hAnsi="Arial" w:cs="Arial"/>
                <w:sz w:val="18"/>
                <w:szCs w:val="18"/>
              </w:rPr>
            </w:pPr>
            <w:r w:rsidRPr="00A32EFC">
              <w:rPr>
                <w:rFonts w:ascii="Arial" w:hAnsi="Arial" w:cs="Arial"/>
                <w:sz w:val="18"/>
                <w:szCs w:val="18"/>
              </w:rPr>
              <w:t>Estructuras  en perfiles de acero laminas en frio.</w:t>
            </w:r>
          </w:p>
          <w:p w:rsidR="00A32EFC" w:rsidRPr="00A32EFC" w:rsidRDefault="00A32EFC" w:rsidP="00F73F2E">
            <w:pPr>
              <w:autoSpaceDE w:val="0"/>
              <w:autoSpaceDN w:val="0"/>
              <w:adjustRightInd w:val="0"/>
              <w:contextualSpacing/>
              <w:jc w:val="both"/>
              <w:rPr>
                <w:rFonts w:ascii="Arial" w:hAnsi="Arial" w:cs="Arial"/>
                <w:sz w:val="18"/>
                <w:szCs w:val="18"/>
              </w:rPr>
            </w:pPr>
            <w:r w:rsidRPr="00A32EFC">
              <w:rPr>
                <w:rFonts w:ascii="Arial" w:hAnsi="Arial" w:cs="Arial"/>
                <w:sz w:val="18"/>
                <w:szCs w:val="18"/>
              </w:rPr>
              <w:t>Acero estructural ASTM 36</w:t>
            </w:r>
          </w:p>
          <w:p w:rsidR="00A32EFC" w:rsidRPr="00A32EFC" w:rsidRDefault="00A32EFC" w:rsidP="00F73F2E">
            <w:pPr>
              <w:autoSpaceDE w:val="0"/>
              <w:autoSpaceDN w:val="0"/>
              <w:adjustRightInd w:val="0"/>
              <w:contextualSpacing/>
              <w:jc w:val="both"/>
              <w:rPr>
                <w:rFonts w:ascii="Arial" w:hAnsi="Arial" w:cs="Arial"/>
                <w:sz w:val="18"/>
                <w:szCs w:val="18"/>
              </w:rPr>
            </w:pPr>
            <w:r w:rsidRPr="00A32EFC">
              <w:rPr>
                <w:rFonts w:ascii="Arial" w:hAnsi="Arial" w:cs="Arial"/>
                <w:sz w:val="18"/>
                <w:szCs w:val="18"/>
              </w:rPr>
              <w:t>Soldadura con proceso  GMAW y SMAW y de acuerdo a Norma</w:t>
            </w:r>
          </w:p>
          <w:p w:rsidR="00A32EFC" w:rsidRPr="00A32EFC" w:rsidRDefault="00A32EFC" w:rsidP="00F73F2E">
            <w:pPr>
              <w:autoSpaceDE w:val="0"/>
              <w:autoSpaceDN w:val="0"/>
              <w:adjustRightInd w:val="0"/>
              <w:contextualSpacing/>
              <w:jc w:val="both"/>
              <w:rPr>
                <w:rFonts w:ascii="Arial" w:hAnsi="Arial" w:cs="Arial"/>
                <w:sz w:val="18"/>
                <w:szCs w:val="18"/>
              </w:rPr>
            </w:pPr>
            <w:r w:rsidRPr="00A32EFC">
              <w:rPr>
                <w:rFonts w:ascii="Arial" w:hAnsi="Arial" w:cs="Arial"/>
                <w:sz w:val="18"/>
                <w:szCs w:val="18"/>
              </w:rPr>
              <w:t>AWS</w:t>
            </w:r>
          </w:p>
          <w:p w:rsidR="00A32EFC" w:rsidRPr="00A32EFC" w:rsidRDefault="00A32EFC" w:rsidP="00F73F2E">
            <w:pPr>
              <w:pStyle w:val="Prrafodelista"/>
              <w:autoSpaceDE w:val="0"/>
              <w:autoSpaceDN w:val="0"/>
              <w:adjustRightInd w:val="0"/>
              <w:ind w:left="356"/>
              <w:contextualSpacing/>
              <w:jc w:val="both"/>
              <w:rPr>
                <w:rFonts w:ascii="Arial" w:hAnsi="Arial" w:cs="Arial"/>
                <w:sz w:val="18"/>
                <w:szCs w:val="18"/>
              </w:rPr>
            </w:pPr>
          </w:p>
          <w:p w:rsidR="00A32EFC" w:rsidRPr="00A32EFC" w:rsidRDefault="00A32EFC" w:rsidP="00F73F2E">
            <w:pPr>
              <w:autoSpaceDE w:val="0"/>
              <w:autoSpaceDN w:val="0"/>
              <w:adjustRightInd w:val="0"/>
              <w:contextualSpacing/>
              <w:jc w:val="both"/>
              <w:rPr>
                <w:rFonts w:ascii="Arial" w:hAnsi="Arial" w:cs="Arial"/>
                <w:sz w:val="18"/>
                <w:szCs w:val="18"/>
              </w:rPr>
            </w:pPr>
            <w:r w:rsidRPr="00A32EFC">
              <w:rPr>
                <w:rFonts w:ascii="Arial" w:hAnsi="Arial" w:cs="Arial"/>
                <w:sz w:val="18"/>
                <w:szCs w:val="18"/>
              </w:rPr>
              <w:t xml:space="preserve">Pintura anticorrosiva </w:t>
            </w:r>
            <w:proofErr w:type="spellStart"/>
            <w:r w:rsidRPr="00A32EFC">
              <w:rPr>
                <w:rFonts w:ascii="Arial" w:hAnsi="Arial" w:cs="Arial"/>
                <w:sz w:val="18"/>
                <w:szCs w:val="18"/>
              </w:rPr>
              <w:t>alquídica</w:t>
            </w:r>
            <w:proofErr w:type="spellEnd"/>
            <w:r w:rsidRPr="00A32EFC">
              <w:rPr>
                <w:rFonts w:ascii="Arial" w:hAnsi="Arial" w:cs="Arial"/>
                <w:sz w:val="18"/>
                <w:szCs w:val="18"/>
              </w:rPr>
              <w:t xml:space="preserve"> y sintética de color amarillo.</w:t>
            </w:r>
          </w:p>
          <w:p w:rsidR="00A32EFC" w:rsidRPr="00A32EFC" w:rsidRDefault="00A32EFC" w:rsidP="00F73F2E">
            <w:pPr>
              <w:autoSpaceDE w:val="0"/>
              <w:autoSpaceDN w:val="0"/>
              <w:adjustRightInd w:val="0"/>
              <w:contextualSpacing/>
              <w:jc w:val="both"/>
              <w:rPr>
                <w:rFonts w:ascii="Arial" w:hAnsi="Arial" w:cs="Arial"/>
                <w:sz w:val="18"/>
                <w:szCs w:val="18"/>
              </w:rPr>
            </w:pPr>
            <w:r w:rsidRPr="00A32EFC">
              <w:rPr>
                <w:rFonts w:ascii="Arial" w:hAnsi="Arial" w:cs="Arial"/>
                <w:sz w:val="18"/>
                <w:szCs w:val="18"/>
              </w:rPr>
              <w:t>Pernos Grado SAE 5,  acero al carbono, capacidad de tensión 120 libras por pulgada, ½ pulgada de diámetro, 1 ½ pulgadas de largo</w:t>
            </w:r>
          </w:p>
          <w:p w:rsidR="00A32EFC" w:rsidRPr="00A32EFC" w:rsidRDefault="00A32EFC" w:rsidP="008D1E9C">
            <w:pPr>
              <w:pStyle w:val="Prrafodelista"/>
              <w:autoSpaceDE w:val="0"/>
              <w:autoSpaceDN w:val="0"/>
              <w:adjustRightInd w:val="0"/>
              <w:ind w:left="356"/>
              <w:contextualSpacing/>
              <w:jc w:val="both"/>
              <w:rPr>
                <w:rFonts w:ascii="Arial" w:hAnsi="Arial" w:cs="Arial"/>
                <w:sz w:val="18"/>
                <w:szCs w:val="18"/>
              </w:rPr>
            </w:pPr>
          </w:p>
          <w:p w:rsidR="00A32EFC" w:rsidRPr="00A32EFC" w:rsidRDefault="00A32EFC" w:rsidP="00461BB9">
            <w:pPr>
              <w:pStyle w:val="Prrafodelista"/>
              <w:numPr>
                <w:ilvl w:val="0"/>
                <w:numId w:val="36"/>
              </w:numPr>
              <w:autoSpaceDE w:val="0"/>
              <w:autoSpaceDN w:val="0"/>
              <w:adjustRightInd w:val="0"/>
              <w:spacing w:after="120"/>
              <w:ind w:left="357" w:hanging="357"/>
              <w:rPr>
                <w:rFonts w:ascii="Arial" w:hAnsi="Arial" w:cs="Arial"/>
                <w:b/>
                <w:sz w:val="18"/>
                <w:szCs w:val="18"/>
              </w:rPr>
            </w:pPr>
            <w:r w:rsidRPr="00A32EFC">
              <w:rPr>
                <w:rFonts w:ascii="Arial" w:hAnsi="Arial" w:cs="Arial"/>
                <w:b/>
                <w:sz w:val="18"/>
                <w:szCs w:val="18"/>
              </w:rPr>
              <w:t>Requisitos medio ambientales</w:t>
            </w:r>
          </w:p>
          <w:p w:rsidR="00A32EFC" w:rsidRPr="006010A2" w:rsidRDefault="00A32EFC" w:rsidP="006010A2">
            <w:pPr>
              <w:autoSpaceDE w:val="0"/>
              <w:autoSpaceDN w:val="0"/>
              <w:adjustRightInd w:val="0"/>
              <w:contextualSpacing/>
              <w:jc w:val="both"/>
              <w:rPr>
                <w:rFonts w:ascii="Arial" w:hAnsi="Arial" w:cs="Arial"/>
                <w:sz w:val="18"/>
                <w:szCs w:val="18"/>
              </w:rPr>
            </w:pPr>
            <w:r w:rsidRPr="00A32EFC">
              <w:rPr>
                <w:rFonts w:ascii="Arial" w:hAnsi="Arial" w:cs="Arial"/>
                <w:sz w:val="18"/>
                <w:szCs w:val="18"/>
              </w:rPr>
              <w:t>Los materiales a utilizarse en la fabricación deben garantizar su inocuidad respecto a la manipulación permanente del personal del BCB, que debe estar exento de cualquier elemento tóxico que pudiera afectar su salud.</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r w:rsidRPr="00A32EFC">
              <w:rPr>
                <w:rFonts w:ascii="Arial" w:hAnsi="Arial" w:cs="Arial"/>
                <w:sz w:val="18"/>
                <w:szCs w:val="18"/>
                <w:lang w:val="es-ES_tradnl"/>
              </w:rPr>
              <w:t xml:space="preserve">   </w:t>
            </w: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c>
          <w:tcPr>
            <w:tcW w:w="1106"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r>
      <w:tr w:rsidR="008D1E9C" w:rsidRPr="00A32EFC" w:rsidTr="006010A2">
        <w:tblPrEx>
          <w:tblLook w:val="04A0" w:firstRow="1" w:lastRow="0" w:firstColumn="1" w:lastColumn="0" w:noHBand="0" w:noVBand="1"/>
        </w:tblPrEx>
        <w:trPr>
          <w:cantSplit/>
          <w:trHeight w:hRule="exact" w:val="340"/>
        </w:trPr>
        <w:tc>
          <w:tcPr>
            <w:tcW w:w="5809"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A32EFC" w:rsidRPr="00A32EFC" w:rsidRDefault="00A32EFC" w:rsidP="008D1E9C">
            <w:pPr>
              <w:pStyle w:val="Textoindependiente3"/>
              <w:widowControl w:val="0"/>
              <w:spacing w:after="0"/>
              <w:ind w:left="290" w:hanging="290"/>
              <w:rPr>
                <w:rFonts w:ascii="Arial" w:hAnsi="Arial" w:cs="Arial"/>
                <w:b/>
                <w:bCs/>
                <w:i/>
                <w:iCs/>
                <w:color w:val="FFFFFF"/>
                <w:sz w:val="18"/>
                <w:szCs w:val="18"/>
              </w:rPr>
            </w:pPr>
            <w:r w:rsidRPr="00A32EFC">
              <w:rPr>
                <w:rFonts w:ascii="Arial" w:hAnsi="Arial" w:cs="Arial"/>
                <w:b/>
                <w:bCs/>
                <w:color w:val="FFFFFF"/>
                <w:sz w:val="18"/>
                <w:szCs w:val="18"/>
              </w:rPr>
              <w:t>III. CONDICIONES DE LA CONTRATACIÓN</w:t>
            </w:r>
          </w:p>
        </w:tc>
        <w:tc>
          <w:tcPr>
            <w:tcW w:w="1502" w:type="dxa"/>
            <w:tcBorders>
              <w:top w:val="single" w:sz="4" w:space="0" w:color="auto"/>
              <w:left w:val="single" w:sz="4" w:space="0" w:color="auto"/>
              <w:bottom w:val="single" w:sz="4" w:space="0" w:color="auto"/>
              <w:right w:val="single" w:sz="4" w:space="0" w:color="auto"/>
            </w:tcBorders>
            <w:shd w:val="clear" w:color="auto" w:fill="339966"/>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8"/>
                <w:szCs w:val="18"/>
                <w:lang w:val="es-ES_tradnl"/>
              </w:rPr>
            </w:pPr>
          </w:p>
        </w:tc>
        <w:tc>
          <w:tcPr>
            <w:tcW w:w="1106"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8"/>
                <w:szCs w:val="18"/>
                <w:lang w:val="es-ES_tradnl"/>
              </w:rPr>
            </w:pPr>
          </w:p>
        </w:tc>
      </w:tr>
      <w:tr w:rsidR="008D1E9C" w:rsidRPr="00A32EFC" w:rsidTr="006010A2">
        <w:tblPrEx>
          <w:tblLook w:val="04A0" w:firstRow="1" w:lastRow="0" w:firstColumn="1" w:lastColumn="0" w:noHBand="0" w:noVBand="1"/>
        </w:tblPrEx>
        <w:trPr>
          <w:cantSplit/>
          <w:trHeight w:val="489"/>
        </w:trPr>
        <w:tc>
          <w:tcPr>
            <w:tcW w:w="580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A32EFC" w:rsidRPr="00A32EFC" w:rsidRDefault="00A32EFC" w:rsidP="008D1E9C">
            <w:pPr>
              <w:pStyle w:val="Textoindependiente3"/>
              <w:widowControl w:val="0"/>
              <w:spacing w:after="0"/>
              <w:rPr>
                <w:rFonts w:ascii="Arial" w:hAnsi="Arial" w:cs="Arial"/>
                <w:b/>
                <w:bCs/>
                <w:sz w:val="18"/>
                <w:szCs w:val="18"/>
              </w:rPr>
            </w:pPr>
            <w:r w:rsidRPr="00A32EFC">
              <w:rPr>
                <w:rFonts w:ascii="Arial" w:hAnsi="Arial" w:cs="Arial"/>
                <w:b/>
                <w:bCs/>
                <w:sz w:val="18"/>
                <w:szCs w:val="18"/>
              </w:rPr>
              <w:t xml:space="preserve">A. GARANTIAS </w:t>
            </w:r>
          </w:p>
        </w:tc>
        <w:tc>
          <w:tcPr>
            <w:tcW w:w="1502" w:type="dxa"/>
            <w:tcBorders>
              <w:top w:val="single" w:sz="4" w:space="0" w:color="auto"/>
              <w:left w:val="single" w:sz="4" w:space="0" w:color="auto"/>
              <w:bottom w:val="single" w:sz="4" w:space="0" w:color="auto"/>
              <w:right w:val="single" w:sz="4" w:space="0" w:color="auto"/>
            </w:tcBorders>
            <w:shd w:val="clear" w:color="auto" w:fill="CCFFCC"/>
            <w:vAlign w:val="center"/>
          </w:tcPr>
          <w:p w:rsidR="00A32EFC" w:rsidRPr="00A32EFC" w:rsidRDefault="006010A2"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r w:rsidRPr="006010A2">
              <w:rPr>
                <w:rFonts w:ascii="Arial" w:hAnsi="Arial" w:cs="Arial"/>
                <w:b/>
                <w:sz w:val="18"/>
                <w:szCs w:val="18"/>
                <w:lang w:val="es-ES_tradnl"/>
              </w:rPr>
              <w:t>Manifestar Aceptación</w:t>
            </w: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106"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8D1E9C" w:rsidRPr="00A32EFC" w:rsidTr="00F73F2E">
        <w:tblPrEx>
          <w:tblLook w:val="04A0" w:firstRow="1" w:lastRow="0" w:firstColumn="1" w:lastColumn="0" w:noHBand="0" w:noVBand="1"/>
        </w:tblPrEx>
        <w:trPr>
          <w:cantSplit/>
          <w:trHeight w:hRule="exact" w:val="3515"/>
        </w:trPr>
        <w:tc>
          <w:tcPr>
            <w:tcW w:w="5809" w:type="dxa"/>
            <w:tcBorders>
              <w:top w:val="single" w:sz="4" w:space="0" w:color="auto"/>
              <w:left w:val="single" w:sz="4" w:space="0" w:color="auto"/>
              <w:bottom w:val="single" w:sz="4" w:space="0" w:color="auto"/>
              <w:right w:val="single" w:sz="4" w:space="0" w:color="auto"/>
            </w:tcBorders>
            <w:shd w:val="clear" w:color="auto" w:fill="auto"/>
            <w:vAlign w:val="center"/>
          </w:tcPr>
          <w:p w:rsidR="00A32EFC" w:rsidRPr="00A32EFC" w:rsidRDefault="00A32EFC" w:rsidP="00461BB9">
            <w:pPr>
              <w:pStyle w:val="Textoindependiente3"/>
              <w:widowControl w:val="0"/>
              <w:numPr>
                <w:ilvl w:val="0"/>
                <w:numId w:val="31"/>
              </w:numPr>
              <w:spacing w:after="0"/>
              <w:jc w:val="both"/>
              <w:rPr>
                <w:rFonts w:ascii="Arial" w:hAnsi="Arial" w:cs="Arial"/>
                <w:b/>
                <w:bCs/>
                <w:sz w:val="18"/>
                <w:szCs w:val="18"/>
              </w:rPr>
            </w:pPr>
            <w:r w:rsidRPr="00A32EFC">
              <w:rPr>
                <w:rFonts w:ascii="Arial" w:hAnsi="Arial" w:cs="Arial"/>
                <w:b/>
                <w:bCs/>
                <w:sz w:val="18"/>
                <w:szCs w:val="18"/>
                <w:lang w:val="es-ES_tradnl"/>
              </w:rPr>
              <w:t>Garantía</w:t>
            </w:r>
            <w:r w:rsidRPr="00A32EFC">
              <w:rPr>
                <w:rFonts w:ascii="Arial" w:hAnsi="Arial" w:cs="Arial"/>
                <w:b/>
                <w:bCs/>
                <w:sz w:val="18"/>
                <w:szCs w:val="18"/>
              </w:rPr>
              <w:t xml:space="preserve"> de cumplimiento de contrato: </w:t>
            </w:r>
          </w:p>
          <w:p w:rsidR="00A32EFC" w:rsidRDefault="00A32EFC" w:rsidP="00F73F2E">
            <w:pPr>
              <w:pStyle w:val="Textoindependiente3"/>
              <w:widowControl w:val="0"/>
              <w:spacing w:before="60" w:after="60"/>
              <w:ind w:left="360"/>
              <w:jc w:val="both"/>
              <w:rPr>
                <w:rFonts w:ascii="Arial" w:hAnsi="Arial" w:cs="Arial"/>
                <w:sz w:val="18"/>
                <w:szCs w:val="18"/>
                <w:lang w:val="es-ES_tradnl"/>
              </w:rPr>
            </w:pPr>
            <w:r w:rsidRPr="00A32EFC">
              <w:rPr>
                <w:rFonts w:ascii="Arial" w:hAnsi="Arial" w:cs="Arial"/>
                <w:sz w:val="18"/>
                <w:szCs w:val="18"/>
                <w:lang w:val="es-ES_tradnl"/>
              </w:rPr>
              <w:t>La Empresa adjudicada deberá presentar una garantía de cumplimiento de contrato, por el siete por ciento (7%)  del monto total del contrato, debiendo presentar una de las garantías establecidas en el artículo 20, del Decreto Supremo Nº 0181</w:t>
            </w:r>
          </w:p>
          <w:p w:rsidR="00F73F2E" w:rsidRPr="00A32EFC" w:rsidRDefault="00F73F2E" w:rsidP="00461BB9">
            <w:pPr>
              <w:pStyle w:val="Textoindependiente3"/>
              <w:widowControl w:val="0"/>
              <w:numPr>
                <w:ilvl w:val="0"/>
                <w:numId w:val="32"/>
              </w:numPr>
              <w:tabs>
                <w:tab w:val="num" w:pos="312"/>
              </w:tabs>
              <w:spacing w:before="60" w:after="60"/>
              <w:ind w:left="650" w:hanging="290"/>
              <w:jc w:val="both"/>
              <w:rPr>
                <w:rFonts w:ascii="Arial" w:hAnsi="Arial" w:cs="Arial"/>
                <w:sz w:val="18"/>
                <w:szCs w:val="18"/>
              </w:rPr>
            </w:pPr>
            <w:r w:rsidRPr="00A32EFC">
              <w:rPr>
                <w:rFonts w:ascii="Arial" w:hAnsi="Arial" w:cs="Arial"/>
                <w:sz w:val="18"/>
                <w:szCs w:val="18"/>
              </w:rPr>
              <w:t>Presentar uno de los siguientes tipos de garantía:</w:t>
            </w:r>
          </w:p>
          <w:p w:rsidR="00F73F2E" w:rsidRPr="00A32EFC" w:rsidRDefault="00F73F2E" w:rsidP="00461BB9">
            <w:pPr>
              <w:pStyle w:val="Textoindependiente3"/>
              <w:widowControl w:val="0"/>
              <w:numPr>
                <w:ilvl w:val="0"/>
                <w:numId w:val="33"/>
              </w:numPr>
              <w:spacing w:before="60" w:after="60"/>
              <w:jc w:val="both"/>
              <w:rPr>
                <w:rFonts w:ascii="Arial" w:hAnsi="Arial" w:cs="Arial"/>
                <w:sz w:val="18"/>
                <w:szCs w:val="18"/>
              </w:rPr>
            </w:pPr>
            <w:r w:rsidRPr="00A32EFC">
              <w:rPr>
                <w:rFonts w:ascii="Arial" w:hAnsi="Arial" w:cs="Arial"/>
                <w:sz w:val="18"/>
                <w:szCs w:val="18"/>
              </w:rPr>
              <w:t>Boleta de garantía</w:t>
            </w:r>
          </w:p>
          <w:p w:rsidR="00F73F2E" w:rsidRPr="00A32EFC" w:rsidRDefault="00F73F2E" w:rsidP="00461BB9">
            <w:pPr>
              <w:pStyle w:val="Textoindependiente3"/>
              <w:widowControl w:val="0"/>
              <w:numPr>
                <w:ilvl w:val="0"/>
                <w:numId w:val="33"/>
              </w:numPr>
              <w:spacing w:before="60" w:after="60"/>
              <w:jc w:val="both"/>
              <w:rPr>
                <w:rFonts w:ascii="Arial" w:hAnsi="Arial" w:cs="Arial"/>
                <w:sz w:val="18"/>
                <w:szCs w:val="18"/>
              </w:rPr>
            </w:pPr>
            <w:r w:rsidRPr="00A32EFC">
              <w:rPr>
                <w:rFonts w:ascii="Arial" w:hAnsi="Arial" w:cs="Arial"/>
                <w:sz w:val="18"/>
                <w:szCs w:val="18"/>
              </w:rPr>
              <w:t>Garantía a primer requerimiento</w:t>
            </w:r>
          </w:p>
          <w:p w:rsidR="00F73F2E" w:rsidRPr="00A32EFC" w:rsidRDefault="00F73F2E" w:rsidP="00461BB9">
            <w:pPr>
              <w:pStyle w:val="Textoindependiente3"/>
              <w:widowControl w:val="0"/>
              <w:numPr>
                <w:ilvl w:val="0"/>
                <w:numId w:val="33"/>
              </w:numPr>
              <w:spacing w:before="60" w:after="60"/>
              <w:jc w:val="both"/>
              <w:rPr>
                <w:rFonts w:ascii="Arial" w:hAnsi="Arial" w:cs="Arial"/>
                <w:sz w:val="18"/>
                <w:szCs w:val="18"/>
              </w:rPr>
            </w:pPr>
            <w:r w:rsidRPr="00A32EFC">
              <w:rPr>
                <w:rFonts w:ascii="Arial" w:hAnsi="Arial" w:cs="Arial"/>
                <w:sz w:val="18"/>
                <w:szCs w:val="18"/>
              </w:rPr>
              <w:t>Póliza de seguro de Caución a primer requerimiento.</w:t>
            </w:r>
          </w:p>
          <w:p w:rsidR="00F73F2E" w:rsidRPr="00F73F2E" w:rsidRDefault="00F73F2E" w:rsidP="006010A2">
            <w:pPr>
              <w:pStyle w:val="Textoindependiente3"/>
              <w:widowControl w:val="0"/>
              <w:spacing w:after="0"/>
              <w:ind w:left="360"/>
              <w:jc w:val="both"/>
              <w:rPr>
                <w:rFonts w:ascii="Arial" w:hAnsi="Arial" w:cs="Arial"/>
                <w:sz w:val="18"/>
                <w:szCs w:val="18"/>
              </w:rPr>
            </w:pPr>
            <w:r w:rsidRPr="00A32EFC">
              <w:rPr>
                <w:rFonts w:ascii="Arial" w:hAnsi="Arial" w:cs="Arial"/>
                <w:sz w:val="18"/>
                <w:szCs w:val="18"/>
              </w:rPr>
              <w:t>El importe de dicha garantía, en caso de cualquier incumplimiento contractual incurrido por el proveedor, será consolidado a favor del BCB sin necesidad de ningún trámite o acción judicial.</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106"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8D1E9C" w:rsidRPr="00A32EFC" w:rsidTr="006010A2">
        <w:tblPrEx>
          <w:tblLook w:val="04A0" w:firstRow="1" w:lastRow="0" w:firstColumn="1" w:lastColumn="0" w:noHBand="0" w:noVBand="1"/>
        </w:tblPrEx>
        <w:trPr>
          <w:cantSplit/>
          <w:trHeight w:val="7714"/>
        </w:trPr>
        <w:tc>
          <w:tcPr>
            <w:tcW w:w="5809" w:type="dxa"/>
            <w:tcBorders>
              <w:top w:val="single" w:sz="4" w:space="0" w:color="auto"/>
              <w:left w:val="single" w:sz="4" w:space="0" w:color="auto"/>
              <w:bottom w:val="single" w:sz="4" w:space="0" w:color="auto"/>
              <w:right w:val="single" w:sz="4" w:space="0" w:color="auto"/>
            </w:tcBorders>
            <w:shd w:val="clear" w:color="auto" w:fill="auto"/>
            <w:vAlign w:val="center"/>
          </w:tcPr>
          <w:p w:rsidR="00A32EFC" w:rsidRPr="00A32EFC" w:rsidRDefault="00A32EFC" w:rsidP="00461BB9">
            <w:pPr>
              <w:pStyle w:val="Textoindependiente3"/>
              <w:widowControl w:val="0"/>
              <w:numPr>
                <w:ilvl w:val="0"/>
                <w:numId w:val="31"/>
              </w:numPr>
              <w:ind w:left="357" w:hanging="357"/>
              <w:jc w:val="both"/>
              <w:rPr>
                <w:rFonts w:ascii="Arial" w:hAnsi="Arial" w:cs="Arial"/>
                <w:b/>
                <w:sz w:val="18"/>
                <w:szCs w:val="18"/>
              </w:rPr>
            </w:pPr>
            <w:r w:rsidRPr="00A32EFC">
              <w:rPr>
                <w:rFonts w:ascii="Arial" w:hAnsi="Arial" w:cs="Arial"/>
                <w:b/>
                <w:sz w:val="18"/>
                <w:szCs w:val="18"/>
              </w:rPr>
              <w:lastRenderedPageBreak/>
              <w:t>Garantía de funcionamiento de Maquinaria y/o Equipos:</w:t>
            </w:r>
          </w:p>
          <w:p w:rsidR="00A32EFC" w:rsidRPr="00A32EFC" w:rsidRDefault="00A32EFC" w:rsidP="008D1E9C">
            <w:pPr>
              <w:pStyle w:val="Textoindependiente3"/>
              <w:widowControl w:val="0"/>
              <w:spacing w:after="0"/>
              <w:ind w:left="360"/>
              <w:jc w:val="both"/>
              <w:rPr>
                <w:rFonts w:ascii="Arial" w:hAnsi="Arial" w:cs="Arial"/>
                <w:sz w:val="18"/>
                <w:szCs w:val="18"/>
              </w:rPr>
            </w:pPr>
            <w:r w:rsidRPr="00A32EFC">
              <w:rPr>
                <w:rFonts w:ascii="Arial" w:hAnsi="Arial" w:cs="Arial"/>
                <w:sz w:val="18"/>
                <w:szCs w:val="18"/>
              </w:rPr>
              <w:t>El Proveedor se obliga a presentar una garantía de funcionamiento de maquinaria y/o equipo, de acuerdo a las Especificaciones Técnicas, por el uno punto cinco por ciento (1.5%) monto del Contrato, que avalará el correcto funcionamiento del Lote 2 Ítem N° 1 Montacargas, con vigencia de un (1) año, computable a partir de fecha de emisión del Acta de Recepción Definitiva.</w:t>
            </w:r>
          </w:p>
          <w:p w:rsidR="00A32EFC" w:rsidRPr="00A32EFC" w:rsidRDefault="00A32EFC" w:rsidP="008D1E9C">
            <w:pPr>
              <w:pStyle w:val="Textoindependiente3"/>
              <w:widowControl w:val="0"/>
              <w:spacing w:after="0"/>
              <w:ind w:left="360"/>
              <w:jc w:val="both"/>
              <w:rPr>
                <w:rFonts w:ascii="Arial" w:hAnsi="Arial" w:cs="Arial"/>
                <w:bCs/>
                <w:sz w:val="18"/>
                <w:szCs w:val="18"/>
              </w:rPr>
            </w:pPr>
            <w:r w:rsidRPr="00A32EFC">
              <w:rPr>
                <w:rFonts w:ascii="Arial" w:hAnsi="Arial" w:cs="Arial"/>
                <w:sz w:val="18"/>
                <w:szCs w:val="18"/>
              </w:rPr>
              <w:t xml:space="preserve">Esta Garantía será devuelta al proveedor una vez concluido el plazo estipulado en el contrato y cubre el mantenimiento y el reemplazo de partes. </w:t>
            </w:r>
            <w:r w:rsidRPr="00A32EFC">
              <w:rPr>
                <w:rFonts w:ascii="Arial" w:hAnsi="Arial" w:cs="Arial"/>
                <w:bCs/>
                <w:sz w:val="18"/>
                <w:szCs w:val="18"/>
              </w:rPr>
              <w:t>El proveedor realizará sin costo adicional para el BCB con su personal calificado, el mantenimiento y reemplazo de partes, a solicitud del Departamento de Gestión Documental durante el período de garantía técnica de buen funcionamiento de maquinaria y/o equipo.</w:t>
            </w:r>
          </w:p>
          <w:p w:rsidR="00A32EFC" w:rsidRPr="00A32EFC" w:rsidRDefault="00A32EFC" w:rsidP="008D1E9C">
            <w:pPr>
              <w:pStyle w:val="Textoindependiente3"/>
              <w:widowControl w:val="0"/>
              <w:spacing w:after="0"/>
              <w:ind w:left="360"/>
              <w:jc w:val="both"/>
              <w:rPr>
                <w:rFonts w:ascii="Arial" w:hAnsi="Arial" w:cs="Arial"/>
                <w:sz w:val="18"/>
                <w:szCs w:val="18"/>
              </w:rPr>
            </w:pPr>
            <w:r w:rsidRPr="00A32EFC">
              <w:rPr>
                <w:rFonts w:ascii="Arial" w:hAnsi="Arial" w:cs="Arial"/>
                <w:sz w:val="18"/>
                <w:szCs w:val="18"/>
              </w:rPr>
              <w:t>Dicha Garantía será ejecutada si el proveedor una vez notificado sobre desperfectos, requerimiento de mantenimiento o reemplazo de piezas no atiende el pedido en el plazo de 15 días calendario.</w:t>
            </w:r>
          </w:p>
          <w:p w:rsidR="00A32EFC" w:rsidRPr="00A32EFC" w:rsidRDefault="00A32EFC" w:rsidP="008D1E9C">
            <w:pPr>
              <w:pStyle w:val="Textoindependiente3"/>
              <w:widowControl w:val="0"/>
              <w:spacing w:after="0"/>
              <w:ind w:left="360"/>
              <w:jc w:val="both"/>
              <w:rPr>
                <w:rFonts w:ascii="Arial" w:hAnsi="Arial" w:cs="Arial"/>
                <w:sz w:val="18"/>
                <w:szCs w:val="18"/>
              </w:rPr>
            </w:pPr>
            <w:r w:rsidRPr="00A32EFC">
              <w:rPr>
                <w:rFonts w:ascii="Arial" w:hAnsi="Arial" w:cs="Arial"/>
                <w:sz w:val="18"/>
                <w:szCs w:val="18"/>
              </w:rPr>
              <w:t>El Supervisor de Archivo del Departamento de Gestión Documental  realizará el seguimiento a los servicios cubiertos por esta garantía y emitirá un certificado de conformidad.</w:t>
            </w:r>
          </w:p>
          <w:p w:rsidR="00A32EFC" w:rsidRPr="00A32EFC" w:rsidRDefault="00A32EFC" w:rsidP="008D1E9C">
            <w:pPr>
              <w:pStyle w:val="Textoindependiente3"/>
              <w:widowControl w:val="0"/>
              <w:spacing w:after="0"/>
              <w:ind w:left="360"/>
              <w:jc w:val="both"/>
              <w:rPr>
                <w:rFonts w:ascii="Arial" w:hAnsi="Arial" w:cs="Arial"/>
                <w:sz w:val="18"/>
                <w:szCs w:val="18"/>
              </w:rPr>
            </w:pPr>
          </w:p>
          <w:p w:rsidR="00A32EFC" w:rsidRPr="00A32EFC" w:rsidRDefault="00A32EFC" w:rsidP="008D1E9C">
            <w:pPr>
              <w:pStyle w:val="Textoindependiente3"/>
              <w:widowControl w:val="0"/>
              <w:spacing w:after="0"/>
              <w:jc w:val="both"/>
              <w:rPr>
                <w:rFonts w:ascii="Arial" w:hAnsi="Arial" w:cs="Arial"/>
                <w:sz w:val="18"/>
                <w:szCs w:val="18"/>
              </w:rPr>
            </w:pPr>
          </w:p>
          <w:p w:rsidR="00A32EFC" w:rsidRPr="00A32EFC" w:rsidRDefault="00A32EFC" w:rsidP="00461BB9">
            <w:pPr>
              <w:pStyle w:val="Textoindependiente3"/>
              <w:widowControl w:val="0"/>
              <w:numPr>
                <w:ilvl w:val="0"/>
                <w:numId w:val="31"/>
              </w:numPr>
              <w:ind w:left="357" w:hanging="357"/>
              <w:jc w:val="both"/>
              <w:rPr>
                <w:rFonts w:ascii="Arial" w:hAnsi="Arial" w:cs="Arial"/>
                <w:sz w:val="18"/>
                <w:szCs w:val="18"/>
              </w:rPr>
            </w:pPr>
            <w:r w:rsidRPr="00A32EFC">
              <w:rPr>
                <w:rFonts w:ascii="Arial" w:hAnsi="Arial" w:cs="Arial"/>
                <w:b/>
                <w:sz w:val="18"/>
                <w:szCs w:val="18"/>
              </w:rPr>
              <w:t>Garantía de fabricación:</w:t>
            </w:r>
          </w:p>
          <w:p w:rsidR="00A32EFC" w:rsidRPr="00A32EFC" w:rsidRDefault="00A32EFC" w:rsidP="008D1E9C">
            <w:pPr>
              <w:pStyle w:val="Textoindependiente3"/>
              <w:widowControl w:val="0"/>
              <w:spacing w:after="0"/>
              <w:ind w:left="360"/>
              <w:jc w:val="both"/>
              <w:rPr>
                <w:rFonts w:ascii="Arial" w:hAnsi="Arial" w:cs="Arial"/>
                <w:color w:val="1F497D" w:themeColor="text2"/>
                <w:sz w:val="18"/>
                <w:szCs w:val="18"/>
              </w:rPr>
            </w:pPr>
            <w:r w:rsidRPr="00A32EFC">
              <w:rPr>
                <w:rFonts w:ascii="Arial" w:hAnsi="Arial" w:cs="Arial"/>
                <w:sz w:val="18"/>
                <w:szCs w:val="18"/>
              </w:rPr>
              <w:t>El Proveedor, al momento de la emisión del Acta de Recepción Definitiva de los bienes deberá entregar una  Garantía de Fabricación al Comprador, la Garantía cubrirá los de defectos de fabricación y reemplazo de partes sin costo adicional para el Comprador, con una vigencia mínima de dos (2) años calendario, computable desde la fecha de emisión del Acta de Recepción Definitiva para el Lote N° 1,</w:t>
            </w:r>
            <w:r w:rsidRPr="00A32EFC">
              <w:rPr>
                <w:rFonts w:ascii="Arial" w:hAnsi="Arial" w:cs="Arial"/>
                <w:color w:val="000000" w:themeColor="text1"/>
                <w:sz w:val="18"/>
                <w:szCs w:val="18"/>
              </w:rPr>
              <w:t xml:space="preserve"> Ítem N° 1 Estantería Metálica Modular, Ítem N° 2 Piso Elevado Tipo Plataforma y Ítem N° 3 Escalera Metálica.</w:t>
            </w:r>
          </w:p>
          <w:p w:rsidR="00A32EFC" w:rsidRPr="00F73F2E" w:rsidRDefault="00A32EFC" w:rsidP="006010A2">
            <w:pPr>
              <w:pStyle w:val="Textoindependiente3"/>
              <w:widowControl w:val="0"/>
              <w:spacing w:after="0"/>
              <w:rPr>
                <w:rFonts w:ascii="Arial" w:hAnsi="Arial" w:cs="Arial"/>
                <w:b/>
                <w:sz w:val="18"/>
                <w:szCs w:val="18"/>
              </w:rPr>
            </w:pP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106"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8D1E9C" w:rsidRPr="00A32EFC" w:rsidTr="006010A2">
        <w:tblPrEx>
          <w:tblLook w:val="04A0" w:firstRow="1" w:lastRow="0" w:firstColumn="1" w:lastColumn="0" w:noHBand="0" w:noVBand="1"/>
        </w:tblPrEx>
        <w:trPr>
          <w:cantSplit/>
          <w:trHeight w:val="572"/>
        </w:trPr>
        <w:tc>
          <w:tcPr>
            <w:tcW w:w="580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A32EFC" w:rsidRPr="00A32EFC" w:rsidRDefault="00A32EFC" w:rsidP="008D1E9C">
            <w:pPr>
              <w:pStyle w:val="Textoindependiente3"/>
              <w:widowControl w:val="0"/>
              <w:spacing w:after="0"/>
              <w:rPr>
                <w:rFonts w:ascii="Arial" w:hAnsi="Arial" w:cs="Arial"/>
                <w:b/>
                <w:bCs/>
                <w:sz w:val="18"/>
                <w:szCs w:val="18"/>
              </w:rPr>
            </w:pPr>
            <w:r w:rsidRPr="00A32EFC">
              <w:rPr>
                <w:rFonts w:ascii="Arial" w:hAnsi="Arial" w:cs="Arial"/>
                <w:b/>
                <w:bCs/>
                <w:sz w:val="18"/>
                <w:szCs w:val="18"/>
                <w:lang w:val="es-ES_tradnl"/>
              </w:rPr>
              <w:t>B</w:t>
            </w:r>
            <w:r w:rsidRPr="00A32EFC">
              <w:rPr>
                <w:rFonts w:ascii="Arial" w:hAnsi="Arial" w:cs="Arial"/>
                <w:b/>
                <w:bCs/>
                <w:sz w:val="18"/>
                <w:szCs w:val="18"/>
              </w:rPr>
              <w:t xml:space="preserve">. PLAZO </w:t>
            </w:r>
          </w:p>
        </w:tc>
        <w:tc>
          <w:tcPr>
            <w:tcW w:w="1502" w:type="dxa"/>
            <w:tcBorders>
              <w:top w:val="single" w:sz="4" w:space="0" w:color="auto"/>
              <w:left w:val="single" w:sz="4" w:space="0" w:color="auto"/>
              <w:bottom w:val="single" w:sz="4" w:space="0" w:color="auto"/>
              <w:right w:val="single" w:sz="4" w:space="0" w:color="auto"/>
            </w:tcBorders>
            <w:shd w:val="clear" w:color="auto" w:fill="CCFFCC"/>
            <w:vAlign w:val="center"/>
          </w:tcPr>
          <w:p w:rsidR="00A32EFC" w:rsidRPr="00A32EFC" w:rsidRDefault="006010A2" w:rsidP="006010A2">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r w:rsidRPr="006010A2">
              <w:rPr>
                <w:rFonts w:ascii="Arial" w:hAnsi="Arial" w:cs="Arial"/>
                <w:b/>
                <w:sz w:val="18"/>
                <w:szCs w:val="18"/>
                <w:lang w:val="es-ES_tradnl"/>
              </w:rPr>
              <w:t>Manifestar Aceptación</w:t>
            </w: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106"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8D1E9C" w:rsidRPr="00A32EFC" w:rsidTr="006010A2">
        <w:tblPrEx>
          <w:tblLook w:val="04A0" w:firstRow="1" w:lastRow="0" w:firstColumn="1" w:lastColumn="0" w:noHBand="0" w:noVBand="1"/>
        </w:tblPrEx>
        <w:trPr>
          <w:cantSplit/>
          <w:trHeight w:val="992"/>
        </w:trPr>
        <w:tc>
          <w:tcPr>
            <w:tcW w:w="5809" w:type="dxa"/>
            <w:tcBorders>
              <w:top w:val="single" w:sz="4" w:space="0" w:color="auto"/>
              <w:left w:val="single" w:sz="4" w:space="0" w:color="auto"/>
              <w:bottom w:val="single" w:sz="4" w:space="0" w:color="auto"/>
              <w:right w:val="single" w:sz="4" w:space="0" w:color="auto"/>
            </w:tcBorders>
            <w:shd w:val="clear" w:color="auto" w:fill="auto"/>
            <w:vAlign w:val="center"/>
          </w:tcPr>
          <w:p w:rsidR="00A32EFC" w:rsidRPr="006010A2" w:rsidRDefault="00A32EFC" w:rsidP="006010A2">
            <w:pPr>
              <w:pStyle w:val="Textoindependiente3"/>
              <w:spacing w:after="0"/>
              <w:jc w:val="both"/>
              <w:rPr>
                <w:rFonts w:ascii="Arial" w:hAnsi="Arial" w:cs="Arial"/>
                <w:bCs/>
                <w:sz w:val="18"/>
                <w:szCs w:val="18"/>
                <w:lang w:val="es-ES_tradnl"/>
              </w:rPr>
            </w:pPr>
            <w:r w:rsidRPr="00A32EFC">
              <w:rPr>
                <w:rFonts w:ascii="Arial" w:hAnsi="Arial" w:cs="Arial"/>
                <w:bCs/>
                <w:sz w:val="18"/>
                <w:szCs w:val="18"/>
                <w:lang w:val="es-ES_tradnl"/>
              </w:rPr>
              <w:t>Se estipula un plazo de entrega e instalación provisional de 45 días calendario, como máximo, computables  desde el día de la suscripción del contrato.</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106"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8D1E9C" w:rsidRPr="00A32EFC" w:rsidTr="006010A2">
        <w:tblPrEx>
          <w:tblLook w:val="04A0" w:firstRow="1" w:lastRow="0" w:firstColumn="1" w:lastColumn="0" w:noHBand="0" w:noVBand="1"/>
        </w:tblPrEx>
        <w:trPr>
          <w:cantSplit/>
          <w:trHeight w:val="684"/>
        </w:trPr>
        <w:tc>
          <w:tcPr>
            <w:tcW w:w="580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A32EFC" w:rsidRPr="00A32EFC" w:rsidRDefault="00A32EFC" w:rsidP="008D1E9C">
            <w:pPr>
              <w:pStyle w:val="Textoindependiente3"/>
              <w:widowControl w:val="0"/>
              <w:spacing w:after="0"/>
              <w:rPr>
                <w:rFonts w:ascii="Arial" w:hAnsi="Arial" w:cs="Arial"/>
                <w:b/>
                <w:bCs/>
                <w:sz w:val="18"/>
                <w:szCs w:val="18"/>
              </w:rPr>
            </w:pPr>
            <w:r w:rsidRPr="00A32EFC">
              <w:rPr>
                <w:rFonts w:ascii="Arial" w:hAnsi="Arial" w:cs="Arial"/>
                <w:b/>
                <w:bCs/>
                <w:sz w:val="18"/>
                <w:szCs w:val="18"/>
              </w:rPr>
              <w:t>C. RÉGIMEN DE MULTAS</w:t>
            </w:r>
          </w:p>
        </w:tc>
        <w:tc>
          <w:tcPr>
            <w:tcW w:w="1502" w:type="dxa"/>
            <w:tcBorders>
              <w:top w:val="single" w:sz="4" w:space="0" w:color="auto"/>
              <w:left w:val="single" w:sz="4" w:space="0" w:color="auto"/>
              <w:bottom w:val="single" w:sz="4" w:space="0" w:color="auto"/>
              <w:right w:val="single" w:sz="4" w:space="0" w:color="auto"/>
            </w:tcBorders>
            <w:shd w:val="clear" w:color="auto" w:fill="CCFFCC"/>
            <w:vAlign w:val="center"/>
          </w:tcPr>
          <w:p w:rsidR="00A32EFC" w:rsidRPr="00A32EFC" w:rsidRDefault="006010A2" w:rsidP="006010A2">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r w:rsidRPr="006010A2">
              <w:rPr>
                <w:rFonts w:ascii="Arial" w:hAnsi="Arial" w:cs="Arial"/>
                <w:b/>
                <w:sz w:val="18"/>
                <w:szCs w:val="18"/>
                <w:lang w:val="es-ES_tradnl"/>
              </w:rPr>
              <w:t>Manifestar Aceptación</w:t>
            </w: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106"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8D1E9C" w:rsidRPr="00A32EFC" w:rsidTr="00F73F2E">
        <w:tblPrEx>
          <w:tblLook w:val="04A0" w:firstRow="1" w:lastRow="0" w:firstColumn="1" w:lastColumn="0" w:noHBand="0" w:noVBand="1"/>
        </w:tblPrEx>
        <w:trPr>
          <w:cantSplit/>
          <w:trHeight w:val="1297"/>
        </w:trPr>
        <w:tc>
          <w:tcPr>
            <w:tcW w:w="5809" w:type="dxa"/>
            <w:tcBorders>
              <w:top w:val="single" w:sz="4" w:space="0" w:color="auto"/>
              <w:left w:val="single" w:sz="4" w:space="0" w:color="auto"/>
              <w:bottom w:val="single" w:sz="4" w:space="0" w:color="auto"/>
              <w:right w:val="single" w:sz="4" w:space="0" w:color="auto"/>
            </w:tcBorders>
            <w:vAlign w:val="center"/>
          </w:tcPr>
          <w:p w:rsidR="00A32EFC" w:rsidRPr="006010A2" w:rsidRDefault="00A32EFC" w:rsidP="006010A2">
            <w:pPr>
              <w:pStyle w:val="Textoindependiente3"/>
              <w:spacing w:after="0"/>
              <w:ind w:left="14" w:hanging="14"/>
              <w:jc w:val="both"/>
              <w:rPr>
                <w:rFonts w:ascii="Arial" w:hAnsi="Arial" w:cs="Arial"/>
                <w:bCs/>
                <w:sz w:val="18"/>
                <w:szCs w:val="18"/>
              </w:rPr>
            </w:pPr>
            <w:r w:rsidRPr="00A32EFC">
              <w:rPr>
                <w:rFonts w:ascii="Arial" w:hAnsi="Arial" w:cs="Arial"/>
                <w:bCs/>
                <w:sz w:val="18"/>
                <w:szCs w:val="18"/>
              </w:rPr>
              <w:t>El proveedor deberá cumplir con la entrega e instalación de los bienes en el plazo estipulado en el punto B, caso contrario, se hará pasible de una multa de 1% del monto adjudicado, por día de hábil de retraso en la entrega.</w:t>
            </w:r>
          </w:p>
        </w:tc>
        <w:tc>
          <w:tcPr>
            <w:tcW w:w="1502" w:type="dxa"/>
            <w:tcBorders>
              <w:top w:val="single" w:sz="4" w:space="0" w:color="auto"/>
              <w:left w:val="single" w:sz="4" w:space="0" w:color="auto"/>
              <w:bottom w:val="single" w:sz="4" w:space="0" w:color="auto"/>
              <w:right w:val="single" w:sz="4" w:space="0" w:color="auto"/>
            </w:tcBorders>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106"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8D1E9C" w:rsidRPr="00A32EFC" w:rsidTr="006010A2">
        <w:tblPrEx>
          <w:tblLook w:val="04A0" w:firstRow="1" w:lastRow="0" w:firstColumn="1" w:lastColumn="0" w:noHBand="0" w:noVBand="1"/>
        </w:tblPrEx>
        <w:trPr>
          <w:cantSplit/>
          <w:trHeight w:val="629"/>
        </w:trPr>
        <w:tc>
          <w:tcPr>
            <w:tcW w:w="5809" w:type="dxa"/>
            <w:tcBorders>
              <w:top w:val="single" w:sz="4" w:space="0" w:color="auto"/>
              <w:left w:val="single" w:sz="4" w:space="0" w:color="auto"/>
              <w:bottom w:val="single" w:sz="4" w:space="0" w:color="auto"/>
              <w:right w:val="single" w:sz="4" w:space="0" w:color="auto"/>
            </w:tcBorders>
            <w:shd w:val="clear" w:color="auto" w:fill="CCFFCC"/>
            <w:vAlign w:val="center"/>
          </w:tcPr>
          <w:p w:rsidR="00A32EFC" w:rsidRPr="00A32EFC" w:rsidRDefault="00A32EFC" w:rsidP="008D1E9C">
            <w:pPr>
              <w:pStyle w:val="Textoindependiente3"/>
              <w:spacing w:after="0"/>
              <w:ind w:left="14" w:hanging="14"/>
              <w:rPr>
                <w:rFonts w:ascii="Arial" w:hAnsi="Arial" w:cs="Arial"/>
                <w:b/>
                <w:bCs/>
                <w:sz w:val="18"/>
                <w:szCs w:val="18"/>
              </w:rPr>
            </w:pPr>
            <w:r w:rsidRPr="00A32EFC">
              <w:rPr>
                <w:rFonts w:ascii="Arial" w:hAnsi="Arial" w:cs="Arial"/>
                <w:b/>
                <w:bCs/>
                <w:sz w:val="18"/>
                <w:szCs w:val="18"/>
              </w:rPr>
              <w:lastRenderedPageBreak/>
              <w:t>D. RESOLUCIÓN DE CONTRATO</w:t>
            </w:r>
          </w:p>
        </w:tc>
        <w:tc>
          <w:tcPr>
            <w:tcW w:w="1502" w:type="dxa"/>
            <w:tcBorders>
              <w:top w:val="single" w:sz="4" w:space="0" w:color="auto"/>
              <w:left w:val="single" w:sz="4" w:space="0" w:color="auto"/>
              <w:bottom w:val="single" w:sz="4" w:space="0" w:color="auto"/>
              <w:right w:val="single" w:sz="4" w:space="0" w:color="auto"/>
            </w:tcBorders>
            <w:shd w:val="clear" w:color="auto" w:fill="CCFFCC"/>
            <w:vAlign w:val="center"/>
          </w:tcPr>
          <w:p w:rsidR="00A32EFC" w:rsidRPr="00A32EFC" w:rsidRDefault="006010A2" w:rsidP="006010A2">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r w:rsidRPr="006010A2">
              <w:rPr>
                <w:rFonts w:ascii="Arial" w:hAnsi="Arial" w:cs="Arial"/>
                <w:b/>
                <w:sz w:val="18"/>
                <w:szCs w:val="18"/>
                <w:lang w:val="es-ES_tradnl"/>
              </w:rPr>
              <w:t>Manifestar Aceptación</w:t>
            </w: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106"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8D1E9C" w:rsidRPr="00A32EFC" w:rsidTr="00F73F2E">
        <w:tblPrEx>
          <w:tblLook w:val="04A0" w:firstRow="1" w:lastRow="0" w:firstColumn="1" w:lastColumn="0" w:noHBand="0" w:noVBand="1"/>
        </w:tblPrEx>
        <w:trPr>
          <w:cantSplit/>
          <w:trHeight w:val="1297"/>
        </w:trPr>
        <w:tc>
          <w:tcPr>
            <w:tcW w:w="5809" w:type="dxa"/>
            <w:tcBorders>
              <w:top w:val="single" w:sz="4" w:space="0" w:color="auto"/>
              <w:left w:val="single" w:sz="4" w:space="0" w:color="auto"/>
              <w:bottom w:val="single" w:sz="4" w:space="0" w:color="auto"/>
              <w:right w:val="single" w:sz="4" w:space="0" w:color="auto"/>
            </w:tcBorders>
            <w:vAlign w:val="center"/>
          </w:tcPr>
          <w:p w:rsidR="00A32EFC" w:rsidRPr="006010A2" w:rsidRDefault="00A32EFC" w:rsidP="006010A2">
            <w:pPr>
              <w:pStyle w:val="Textoindependiente3"/>
              <w:spacing w:after="0"/>
              <w:ind w:left="14" w:hanging="14"/>
              <w:jc w:val="both"/>
              <w:rPr>
                <w:rFonts w:ascii="Arial" w:hAnsi="Arial" w:cs="Arial"/>
                <w:bCs/>
                <w:iCs/>
                <w:sz w:val="18"/>
                <w:szCs w:val="18"/>
              </w:rPr>
            </w:pPr>
            <w:r w:rsidRPr="00A32EFC">
              <w:rPr>
                <w:rFonts w:ascii="Arial" w:hAnsi="Arial" w:cs="Arial"/>
                <w:bCs/>
                <w:iCs/>
                <w:sz w:val="18"/>
                <w:szCs w:val="18"/>
              </w:rPr>
              <w:t>Cuando la acumulación de la multa alcance un monto equivalente al veinte por ciento (20%) de la suma total contratada, el BCB resolverá el contrato y ejecutara la garantía de cumplimiento de contrato a favor del BCB, sin necesidad de ningún trámite o acción judicial, a solo requerimiento.</w:t>
            </w:r>
          </w:p>
        </w:tc>
        <w:tc>
          <w:tcPr>
            <w:tcW w:w="1502" w:type="dxa"/>
            <w:tcBorders>
              <w:top w:val="single" w:sz="4" w:space="0" w:color="auto"/>
              <w:left w:val="single" w:sz="4" w:space="0" w:color="auto"/>
              <w:bottom w:val="single" w:sz="4" w:space="0" w:color="auto"/>
              <w:right w:val="single" w:sz="4" w:space="0" w:color="auto"/>
            </w:tcBorders>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106"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8D1E9C" w:rsidRPr="00A32EFC" w:rsidTr="006010A2">
        <w:tblPrEx>
          <w:tblLook w:val="04A0" w:firstRow="1" w:lastRow="0" w:firstColumn="1" w:lastColumn="0" w:noHBand="0" w:noVBand="1"/>
        </w:tblPrEx>
        <w:trPr>
          <w:cantSplit/>
          <w:trHeight w:val="600"/>
        </w:trPr>
        <w:tc>
          <w:tcPr>
            <w:tcW w:w="5809" w:type="dxa"/>
            <w:tcBorders>
              <w:top w:val="single" w:sz="4" w:space="0" w:color="auto"/>
              <w:left w:val="single" w:sz="4" w:space="0" w:color="auto"/>
              <w:bottom w:val="single" w:sz="4" w:space="0" w:color="auto"/>
              <w:right w:val="single" w:sz="4" w:space="0" w:color="auto"/>
            </w:tcBorders>
            <w:shd w:val="clear" w:color="auto" w:fill="CCFFCC"/>
            <w:vAlign w:val="center"/>
          </w:tcPr>
          <w:p w:rsidR="00A32EFC" w:rsidRPr="00A32EFC" w:rsidRDefault="00A32EFC" w:rsidP="008D1E9C">
            <w:pPr>
              <w:pStyle w:val="Textoindependiente3"/>
              <w:spacing w:after="0"/>
              <w:ind w:left="14" w:hanging="14"/>
              <w:rPr>
                <w:rFonts w:ascii="Arial" w:hAnsi="Arial" w:cs="Arial"/>
                <w:b/>
                <w:bCs/>
                <w:sz w:val="18"/>
                <w:szCs w:val="18"/>
              </w:rPr>
            </w:pPr>
            <w:r w:rsidRPr="00A32EFC">
              <w:rPr>
                <w:rFonts w:ascii="Arial" w:hAnsi="Arial" w:cs="Arial"/>
                <w:b/>
                <w:bCs/>
                <w:sz w:val="18"/>
                <w:szCs w:val="18"/>
              </w:rPr>
              <w:t>E. FORMA DE PAGO</w:t>
            </w:r>
          </w:p>
        </w:tc>
        <w:tc>
          <w:tcPr>
            <w:tcW w:w="1502" w:type="dxa"/>
            <w:tcBorders>
              <w:top w:val="single" w:sz="4" w:space="0" w:color="auto"/>
              <w:left w:val="single" w:sz="4" w:space="0" w:color="auto"/>
              <w:bottom w:val="single" w:sz="4" w:space="0" w:color="auto"/>
              <w:right w:val="single" w:sz="4" w:space="0" w:color="auto"/>
            </w:tcBorders>
            <w:shd w:val="clear" w:color="auto" w:fill="CCFFCC"/>
            <w:vAlign w:val="center"/>
          </w:tcPr>
          <w:p w:rsidR="00A32EFC" w:rsidRPr="00A32EFC" w:rsidRDefault="006010A2" w:rsidP="006010A2">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r w:rsidRPr="006010A2">
              <w:rPr>
                <w:rFonts w:ascii="Arial" w:hAnsi="Arial" w:cs="Arial"/>
                <w:b/>
                <w:sz w:val="18"/>
                <w:szCs w:val="18"/>
                <w:lang w:val="es-ES_tradnl"/>
              </w:rPr>
              <w:t>Manifestar Aceptación</w:t>
            </w: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106"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8D1E9C" w:rsidRPr="00A32EFC" w:rsidTr="00F73F2E">
        <w:tblPrEx>
          <w:tblLook w:val="04A0" w:firstRow="1" w:lastRow="0" w:firstColumn="1" w:lastColumn="0" w:noHBand="0" w:noVBand="1"/>
        </w:tblPrEx>
        <w:trPr>
          <w:cantSplit/>
          <w:trHeight w:val="1297"/>
        </w:trPr>
        <w:tc>
          <w:tcPr>
            <w:tcW w:w="5809" w:type="dxa"/>
            <w:tcBorders>
              <w:top w:val="single" w:sz="4" w:space="0" w:color="auto"/>
              <w:left w:val="single" w:sz="4" w:space="0" w:color="auto"/>
              <w:bottom w:val="single" w:sz="4" w:space="0" w:color="auto"/>
              <w:right w:val="single" w:sz="4" w:space="0" w:color="auto"/>
            </w:tcBorders>
            <w:vAlign w:val="center"/>
          </w:tcPr>
          <w:p w:rsidR="00A32EFC" w:rsidRDefault="00A32EFC" w:rsidP="008D1E9C">
            <w:pPr>
              <w:pStyle w:val="Textoindependiente3"/>
              <w:spacing w:after="0"/>
              <w:ind w:left="14" w:hanging="14"/>
              <w:jc w:val="both"/>
              <w:rPr>
                <w:rFonts w:ascii="Arial" w:hAnsi="Arial" w:cs="Arial"/>
                <w:bCs/>
                <w:sz w:val="18"/>
                <w:szCs w:val="18"/>
              </w:rPr>
            </w:pPr>
            <w:r w:rsidRPr="00A32EFC">
              <w:rPr>
                <w:rFonts w:ascii="Arial" w:hAnsi="Arial" w:cs="Arial"/>
                <w:bCs/>
                <w:sz w:val="18"/>
                <w:szCs w:val="18"/>
              </w:rPr>
              <w:t>El Banco Central de Bolivia cancelará la provisión de los bienes de la siguiente manera:</w:t>
            </w:r>
          </w:p>
          <w:p w:rsidR="00F73F2E" w:rsidRPr="00A32EFC" w:rsidRDefault="00F73F2E" w:rsidP="008D1E9C">
            <w:pPr>
              <w:pStyle w:val="Textoindependiente3"/>
              <w:spacing w:after="0"/>
              <w:ind w:left="14" w:hanging="14"/>
              <w:jc w:val="both"/>
              <w:rPr>
                <w:rFonts w:ascii="Arial" w:hAnsi="Arial" w:cs="Arial"/>
                <w:bCs/>
                <w:sz w:val="18"/>
                <w:szCs w:val="18"/>
              </w:rPr>
            </w:pPr>
          </w:p>
          <w:p w:rsidR="00A32EFC" w:rsidRPr="00A32EFC" w:rsidRDefault="00A32EFC" w:rsidP="008D1E9C">
            <w:pPr>
              <w:pStyle w:val="Textoindependiente3"/>
              <w:spacing w:after="0"/>
              <w:ind w:left="14" w:hanging="14"/>
              <w:jc w:val="both"/>
              <w:rPr>
                <w:rFonts w:ascii="Arial" w:hAnsi="Arial" w:cs="Arial"/>
                <w:bCs/>
                <w:sz w:val="18"/>
                <w:szCs w:val="18"/>
              </w:rPr>
            </w:pPr>
            <w:r w:rsidRPr="00A32EFC">
              <w:rPr>
                <w:rFonts w:ascii="Arial" w:hAnsi="Arial" w:cs="Arial"/>
                <w:bCs/>
                <w:sz w:val="18"/>
                <w:szCs w:val="18"/>
              </w:rPr>
              <w:t>El monto total será cancelado una vez se expida el Acta de Recepción Definitiva y la factura.</w:t>
            </w:r>
          </w:p>
          <w:p w:rsidR="00A32EFC" w:rsidRPr="00A32EFC" w:rsidRDefault="00A32EFC" w:rsidP="006010A2">
            <w:pPr>
              <w:pStyle w:val="Textoindependiente3"/>
              <w:spacing w:after="0"/>
              <w:rPr>
                <w:rFonts w:ascii="Arial" w:hAnsi="Arial" w:cs="Arial"/>
                <w:b/>
                <w:bCs/>
                <w:sz w:val="18"/>
                <w:szCs w:val="18"/>
              </w:rPr>
            </w:pPr>
          </w:p>
        </w:tc>
        <w:tc>
          <w:tcPr>
            <w:tcW w:w="1502" w:type="dxa"/>
            <w:tcBorders>
              <w:top w:val="single" w:sz="4" w:space="0" w:color="auto"/>
              <w:left w:val="single" w:sz="4" w:space="0" w:color="auto"/>
              <w:bottom w:val="single" w:sz="4" w:space="0" w:color="auto"/>
              <w:right w:val="single" w:sz="4" w:space="0" w:color="auto"/>
            </w:tcBorders>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106"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8D1E9C" w:rsidRPr="00A32EFC" w:rsidTr="006010A2">
        <w:tblPrEx>
          <w:tblLook w:val="04A0" w:firstRow="1" w:lastRow="0" w:firstColumn="1" w:lastColumn="0" w:noHBand="0" w:noVBand="1"/>
        </w:tblPrEx>
        <w:trPr>
          <w:cantSplit/>
          <w:trHeight w:val="643"/>
        </w:trPr>
        <w:tc>
          <w:tcPr>
            <w:tcW w:w="580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A32EFC" w:rsidRPr="00A32EFC" w:rsidRDefault="00A32EFC" w:rsidP="008D1E9C">
            <w:pPr>
              <w:pStyle w:val="Textoindependiente3"/>
              <w:widowControl w:val="0"/>
              <w:tabs>
                <w:tab w:val="num" w:pos="0"/>
              </w:tabs>
              <w:spacing w:after="0"/>
              <w:ind w:left="360" w:hanging="360"/>
              <w:rPr>
                <w:rFonts w:ascii="Arial" w:hAnsi="Arial" w:cs="Arial"/>
                <w:b/>
                <w:bCs/>
                <w:sz w:val="18"/>
                <w:szCs w:val="18"/>
              </w:rPr>
            </w:pPr>
            <w:r w:rsidRPr="00A32EFC">
              <w:rPr>
                <w:rFonts w:ascii="Arial" w:hAnsi="Arial" w:cs="Arial"/>
                <w:b/>
                <w:bCs/>
                <w:sz w:val="18"/>
                <w:szCs w:val="18"/>
              </w:rPr>
              <w:t xml:space="preserve">F. INSPECCIÓN PREVIA </w:t>
            </w:r>
          </w:p>
        </w:tc>
        <w:tc>
          <w:tcPr>
            <w:tcW w:w="1502" w:type="dxa"/>
            <w:tcBorders>
              <w:top w:val="single" w:sz="4" w:space="0" w:color="auto"/>
              <w:left w:val="single" w:sz="4" w:space="0" w:color="auto"/>
              <w:bottom w:val="single" w:sz="4" w:space="0" w:color="auto"/>
              <w:right w:val="single" w:sz="4" w:space="0" w:color="auto"/>
            </w:tcBorders>
            <w:shd w:val="clear" w:color="auto" w:fill="CCFFCC"/>
            <w:vAlign w:val="center"/>
          </w:tcPr>
          <w:p w:rsidR="00A32EFC" w:rsidRPr="00A32EFC" w:rsidRDefault="006010A2" w:rsidP="006010A2">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sz w:val="18"/>
                <w:szCs w:val="18"/>
                <w:lang w:val="es-ES_tradnl"/>
              </w:rPr>
            </w:pPr>
            <w:r w:rsidRPr="006010A2">
              <w:rPr>
                <w:rFonts w:ascii="Arial" w:hAnsi="Arial" w:cs="Arial"/>
                <w:b/>
                <w:sz w:val="18"/>
                <w:szCs w:val="18"/>
                <w:lang w:val="es-ES_tradnl"/>
              </w:rPr>
              <w:t>Manifestar Aceptación</w:t>
            </w: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sz w:val="18"/>
                <w:szCs w:val="18"/>
                <w:lang w:val="es-ES_tradnl"/>
              </w:rPr>
            </w:pPr>
          </w:p>
        </w:tc>
        <w:tc>
          <w:tcPr>
            <w:tcW w:w="1106"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sz w:val="18"/>
                <w:szCs w:val="18"/>
                <w:lang w:val="es-ES_tradnl"/>
              </w:rPr>
            </w:pPr>
          </w:p>
        </w:tc>
      </w:tr>
      <w:tr w:rsidR="008D1E9C" w:rsidRPr="00A32EFC" w:rsidTr="00F73F2E">
        <w:tblPrEx>
          <w:tblLook w:val="04A0" w:firstRow="1" w:lastRow="0" w:firstColumn="1" w:lastColumn="0" w:noHBand="0" w:noVBand="1"/>
        </w:tblPrEx>
        <w:trPr>
          <w:cantSplit/>
          <w:trHeight w:val="1144"/>
        </w:trPr>
        <w:tc>
          <w:tcPr>
            <w:tcW w:w="5809" w:type="dxa"/>
            <w:tcBorders>
              <w:top w:val="single" w:sz="4" w:space="0" w:color="auto"/>
              <w:left w:val="single" w:sz="4" w:space="0" w:color="auto"/>
              <w:bottom w:val="single" w:sz="4" w:space="0" w:color="auto"/>
              <w:right w:val="single" w:sz="4" w:space="0" w:color="auto"/>
            </w:tcBorders>
            <w:vAlign w:val="center"/>
          </w:tcPr>
          <w:p w:rsidR="00A32EFC" w:rsidRPr="006010A2" w:rsidRDefault="00A32EFC" w:rsidP="006010A2">
            <w:pPr>
              <w:pStyle w:val="Textoindependiente3"/>
              <w:widowControl w:val="0"/>
              <w:spacing w:after="0"/>
              <w:jc w:val="both"/>
              <w:rPr>
                <w:rFonts w:ascii="Arial" w:hAnsi="Arial" w:cs="Arial"/>
                <w:bCs/>
                <w:sz w:val="18"/>
                <w:szCs w:val="18"/>
              </w:rPr>
            </w:pPr>
            <w:r w:rsidRPr="00A32EFC">
              <w:rPr>
                <w:rFonts w:ascii="Arial" w:hAnsi="Arial" w:cs="Arial"/>
                <w:bCs/>
                <w:sz w:val="18"/>
                <w:szCs w:val="18"/>
              </w:rPr>
              <w:t>En forma previa a la presentación de propuesta se podrá realizar una inspección a los  ambientes del  Archivo Intermedio del BCB y verificar las condiciones óptimas de instalación.</w:t>
            </w:r>
            <w:r w:rsidRPr="00A32EFC">
              <w:rPr>
                <w:rFonts w:ascii="Arial" w:hAnsi="Arial" w:cs="Arial"/>
                <w:b/>
                <w:bCs/>
                <w:sz w:val="18"/>
                <w:szCs w:val="18"/>
              </w:rPr>
              <w:t xml:space="preserve"> </w:t>
            </w:r>
          </w:p>
        </w:tc>
        <w:tc>
          <w:tcPr>
            <w:tcW w:w="1502" w:type="dxa"/>
            <w:tcBorders>
              <w:top w:val="single" w:sz="4" w:space="0" w:color="auto"/>
              <w:left w:val="single" w:sz="4" w:space="0" w:color="auto"/>
              <w:bottom w:val="single" w:sz="4" w:space="0" w:color="auto"/>
              <w:right w:val="single" w:sz="4" w:space="0" w:color="auto"/>
            </w:tcBorders>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c>
          <w:tcPr>
            <w:tcW w:w="364"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c>
          <w:tcPr>
            <w:tcW w:w="1106"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A32EFC" w:rsidRPr="00A32EFC" w:rsidRDefault="00A32EFC" w:rsidP="008D1E9C">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ES_tradnl"/>
              </w:rPr>
            </w:pPr>
          </w:p>
        </w:tc>
      </w:tr>
    </w:tbl>
    <w:p w:rsidR="00A32EFC" w:rsidRPr="00A32EFC" w:rsidRDefault="00A32EFC" w:rsidP="00A32EFC">
      <w:pPr>
        <w:rPr>
          <w:lang w:val="es-MX"/>
        </w:rPr>
      </w:pPr>
    </w:p>
    <w:p w:rsidR="00D63EE7" w:rsidRPr="00CC782B" w:rsidRDefault="00D63EE7" w:rsidP="00D63EE7">
      <w:pPr>
        <w:pStyle w:val="Ttulo1"/>
        <w:numPr>
          <w:ilvl w:val="0"/>
          <w:numId w:val="0"/>
        </w:numPr>
        <w:jc w:val="both"/>
        <w:rPr>
          <w:rFonts w:ascii="Arial Narrow" w:hAnsi="Arial Narrow" w:cs="Arial"/>
          <w:b w:val="0"/>
          <w:caps w:val="0"/>
          <w:sz w:val="14"/>
          <w:szCs w:val="14"/>
          <w:u w:val="none"/>
        </w:rPr>
      </w:pPr>
      <w:r w:rsidRPr="00CC782B">
        <w:rPr>
          <w:rFonts w:ascii="Arial Narrow" w:hAnsi="Arial Narrow" w:cs="Arial"/>
          <w:sz w:val="14"/>
          <w:szCs w:val="14"/>
          <w:u w:val="none"/>
        </w:rPr>
        <w:t>NOTA:</w:t>
      </w:r>
    </w:p>
    <w:p w:rsidR="00D63EE7" w:rsidRPr="00292FBD" w:rsidRDefault="00D63EE7" w:rsidP="00D63EE7">
      <w:pPr>
        <w:jc w:val="both"/>
        <w:rPr>
          <w:rFonts w:ascii="Arial Narrow" w:hAnsi="Arial Narrow" w:cs="Arial"/>
          <w:i/>
          <w:sz w:val="14"/>
          <w:szCs w:val="14"/>
          <w:lang w:val="es-MX"/>
        </w:rPr>
      </w:pPr>
      <w:r w:rsidRPr="00292FBD">
        <w:rPr>
          <w:rFonts w:ascii="Arial Narrow" w:hAnsi="Arial Narrow" w:cs="Arial"/>
          <w:i/>
          <w:sz w:val="14"/>
          <w:szCs w:val="14"/>
          <w:lang w:val="es-MX"/>
        </w:rPr>
        <w:t>El proponente podrá ofertar características superiores a las solicitadas en el presente Formulario, que mejoren la calidad de (l</w:t>
      </w:r>
      <w:proofErr w:type="gramStart"/>
      <w:r w:rsidRPr="00292FBD">
        <w:rPr>
          <w:rFonts w:ascii="Arial Narrow" w:hAnsi="Arial Narrow" w:cs="Arial"/>
          <w:i/>
          <w:sz w:val="14"/>
          <w:szCs w:val="14"/>
          <w:lang w:val="es-MX"/>
        </w:rPr>
        <w:t>)(</w:t>
      </w:r>
      <w:proofErr w:type="gramEnd"/>
      <w:r w:rsidRPr="00292FBD">
        <w:rPr>
          <w:rFonts w:ascii="Arial Narrow" w:hAnsi="Arial Narrow" w:cs="Arial"/>
          <w:i/>
          <w:sz w:val="14"/>
          <w:szCs w:val="14"/>
          <w:lang w:val="es-MX"/>
        </w:rPr>
        <w:t>los) bien (es) ofertados, siempre que estas características fuesen beneficiosas para la entidad y/o no afecten para el fin que fue requerido los bienes.</w:t>
      </w:r>
    </w:p>
    <w:p w:rsidR="00734C43" w:rsidRDefault="00734C43" w:rsidP="00734C43">
      <w:pPr>
        <w:ind w:left="-360"/>
        <w:jc w:val="both"/>
        <w:rPr>
          <w:rFonts w:ascii="Arial" w:hAnsi="Arial" w:cs="Arial"/>
          <w:b/>
          <w:sz w:val="22"/>
          <w:szCs w:val="22"/>
          <w:lang w:val="es-ES_tradnl"/>
        </w:rPr>
      </w:pPr>
    </w:p>
    <w:p w:rsidR="00734C43" w:rsidRDefault="00734C43" w:rsidP="00734C43">
      <w:pPr>
        <w:ind w:left="-360"/>
        <w:jc w:val="both"/>
        <w:rPr>
          <w:rFonts w:ascii="Arial" w:hAnsi="Arial" w:cs="Arial"/>
          <w:sz w:val="20"/>
          <w:szCs w:val="20"/>
          <w:lang w:val="es-ES_tradnl"/>
        </w:rPr>
      </w:pPr>
    </w:p>
    <w:p w:rsidR="00734C43" w:rsidRDefault="00734C43" w:rsidP="00734C43">
      <w:pPr>
        <w:ind w:left="-360"/>
        <w:jc w:val="both"/>
        <w:rPr>
          <w:rFonts w:ascii="Arial" w:hAnsi="Arial" w:cs="Arial"/>
          <w:sz w:val="20"/>
          <w:szCs w:val="20"/>
          <w:lang w:val="es-ES_tradnl"/>
        </w:rPr>
      </w:pPr>
    </w:p>
    <w:p w:rsidR="00E008A9" w:rsidRDefault="00E008A9">
      <w:pPr>
        <w:rPr>
          <w:rFonts w:cs="Arial"/>
          <w:b/>
          <w:caps/>
          <w:sz w:val="18"/>
          <w:szCs w:val="18"/>
          <w:lang w:val="es-MX"/>
        </w:rPr>
      </w:pPr>
      <w:r>
        <w:rPr>
          <w:rFonts w:cs="Arial"/>
          <w:sz w:val="18"/>
          <w:szCs w:val="18"/>
        </w:rPr>
        <w:br w:type="page"/>
      </w:r>
    </w:p>
    <w:p w:rsidR="00BC6B3F" w:rsidRPr="002F20E3" w:rsidRDefault="00BC6B3F"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Default="00C12E06" w:rsidP="00C12E06">
      <w:pPr>
        <w:jc w:val="center"/>
        <w:rPr>
          <w:rFonts w:cs="Arial"/>
          <w:b/>
          <w:sz w:val="18"/>
        </w:rPr>
      </w:pPr>
      <w:r w:rsidRPr="00673E6A">
        <w:rPr>
          <w:rFonts w:cs="Arial"/>
          <w:b/>
          <w:sz w:val="18"/>
        </w:rPr>
        <w:t>(Para Personas Naturales, Empresas o Asociaciones Accidentales)</w:t>
      </w:r>
    </w:p>
    <w:p w:rsidR="00694A6C" w:rsidRPr="00654F7C" w:rsidRDefault="00694A6C" w:rsidP="00694A6C">
      <w:pPr>
        <w:jc w:val="center"/>
        <w:rPr>
          <w:rFonts w:cs="Arial"/>
          <w:b/>
          <w:sz w:val="8"/>
          <w:szCs w:val="8"/>
        </w:rPr>
      </w:pPr>
    </w:p>
    <w:tbl>
      <w:tblPr>
        <w:tblW w:w="9169" w:type="dxa"/>
        <w:tblInd w:w="93" w:type="dxa"/>
        <w:tblLook w:val="04A0" w:firstRow="1" w:lastRow="0" w:firstColumn="1" w:lastColumn="0" w:noHBand="0" w:noVBand="1"/>
      </w:tblPr>
      <w:tblGrid>
        <w:gridCol w:w="222"/>
        <w:gridCol w:w="619"/>
        <w:gridCol w:w="374"/>
        <w:gridCol w:w="33"/>
        <w:gridCol w:w="239"/>
        <w:gridCol w:w="70"/>
        <w:gridCol w:w="169"/>
        <w:gridCol w:w="173"/>
        <w:gridCol w:w="341"/>
        <w:gridCol w:w="340"/>
        <w:gridCol w:w="341"/>
        <w:gridCol w:w="308"/>
        <w:gridCol w:w="50"/>
        <w:gridCol w:w="35"/>
        <w:gridCol w:w="236"/>
        <w:gridCol w:w="73"/>
        <w:gridCol w:w="151"/>
        <w:gridCol w:w="224"/>
        <w:gridCol w:w="341"/>
        <w:gridCol w:w="340"/>
        <w:gridCol w:w="324"/>
        <w:gridCol w:w="146"/>
        <w:gridCol w:w="97"/>
        <w:gridCol w:w="136"/>
        <w:gridCol w:w="91"/>
        <w:gridCol w:w="252"/>
        <w:gridCol w:w="224"/>
        <w:gridCol w:w="143"/>
        <w:gridCol w:w="81"/>
        <w:gridCol w:w="222"/>
        <w:gridCol w:w="54"/>
        <w:gridCol w:w="184"/>
        <w:gridCol w:w="182"/>
        <w:gridCol w:w="46"/>
        <w:gridCol w:w="224"/>
        <w:gridCol w:w="89"/>
        <w:gridCol w:w="135"/>
        <w:gridCol w:w="224"/>
        <w:gridCol w:w="15"/>
        <w:gridCol w:w="211"/>
        <w:gridCol w:w="147"/>
        <w:gridCol w:w="82"/>
        <w:gridCol w:w="249"/>
        <w:gridCol w:w="31"/>
        <w:gridCol w:w="313"/>
        <w:gridCol w:w="85"/>
        <w:gridCol w:w="119"/>
        <w:gridCol w:w="31"/>
        <w:gridCol w:w="353"/>
      </w:tblGrid>
      <w:tr w:rsidR="00694A6C" w:rsidRPr="00673E6A" w:rsidTr="000B6AFD">
        <w:trPr>
          <w:trHeight w:val="348"/>
        </w:trPr>
        <w:tc>
          <w:tcPr>
            <w:tcW w:w="9169" w:type="dxa"/>
            <w:gridSpan w:val="49"/>
            <w:tcBorders>
              <w:top w:val="single" w:sz="12" w:space="0" w:color="auto"/>
              <w:left w:val="single" w:sz="12" w:space="0" w:color="auto"/>
              <w:bottom w:val="single" w:sz="8" w:space="0" w:color="auto"/>
              <w:right w:val="single" w:sz="12" w:space="0" w:color="auto"/>
            </w:tcBorders>
            <w:shd w:val="clear" w:color="000000" w:fill="0F253F"/>
            <w:vAlign w:val="bottom"/>
            <w:hideMark/>
          </w:tcPr>
          <w:p w:rsidR="00694A6C" w:rsidRPr="00E360C3" w:rsidRDefault="00694A6C" w:rsidP="00D210DA">
            <w:pPr>
              <w:pStyle w:val="Prrafodelista"/>
              <w:numPr>
                <w:ilvl w:val="0"/>
                <w:numId w:val="26"/>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DC0147" w:rsidRPr="00673E6A" w:rsidTr="00E62FB3">
        <w:trPr>
          <w:trHeight w:val="140"/>
        </w:trPr>
        <w:tc>
          <w:tcPr>
            <w:tcW w:w="222" w:type="dxa"/>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1026"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239" w:type="dxa"/>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239" w:type="dxa"/>
            <w:gridSpan w:val="2"/>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1824" w:type="dxa"/>
            <w:gridSpan w:val="8"/>
            <w:tcBorders>
              <w:top w:val="single" w:sz="8" w:space="0" w:color="auto"/>
              <w:left w:val="nil"/>
              <w:bottom w:val="nil"/>
              <w:right w:val="nil"/>
            </w:tcBorders>
            <w:shd w:val="clear" w:color="auto" w:fill="auto"/>
            <w:vAlign w:val="center"/>
            <w:hideMark/>
          </w:tcPr>
          <w:p w:rsidR="00694A6C" w:rsidRPr="00673E6A" w:rsidRDefault="00694A6C" w:rsidP="00694A6C">
            <w:pPr>
              <w:jc w:val="right"/>
              <w:rPr>
                <w:rFonts w:ascii="Arial" w:hAnsi="Arial" w:cs="Arial"/>
                <w:sz w:val="2"/>
                <w:szCs w:val="2"/>
              </w:rPr>
            </w:pPr>
            <w:r w:rsidRPr="00673E6A">
              <w:rPr>
                <w:rFonts w:ascii="Arial" w:hAnsi="Arial" w:cs="Arial"/>
                <w:sz w:val="2"/>
                <w:szCs w:val="2"/>
              </w:rPr>
              <w:t> </w:t>
            </w:r>
          </w:p>
        </w:tc>
        <w:tc>
          <w:tcPr>
            <w:tcW w:w="224" w:type="dxa"/>
            <w:gridSpan w:val="2"/>
            <w:tcBorders>
              <w:top w:val="nil"/>
              <w:left w:val="nil"/>
              <w:bottom w:val="single" w:sz="8" w:space="0" w:color="auto"/>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1248" w:type="dxa"/>
            <w:gridSpan w:val="5"/>
            <w:tcBorders>
              <w:top w:val="nil"/>
              <w:left w:val="nil"/>
              <w:bottom w:val="single" w:sz="8" w:space="0" w:color="auto"/>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79" w:type="dxa"/>
            <w:gridSpan w:val="3"/>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48" w:type="dxa"/>
            <w:gridSpan w:val="3"/>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60" w:type="dxa"/>
            <w:gridSpan w:val="3"/>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676"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50" w:type="dxa"/>
            <w:gridSpan w:val="3"/>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9"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593" w:type="dxa"/>
            <w:gridSpan w:val="3"/>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588" w:type="dxa"/>
            <w:gridSpan w:val="4"/>
            <w:tcBorders>
              <w:top w:val="single" w:sz="8" w:space="0" w:color="auto"/>
              <w:left w:val="nil"/>
              <w:bottom w:val="nil"/>
              <w:right w:val="single" w:sz="12" w:space="0" w:color="auto"/>
            </w:tcBorders>
            <w:shd w:val="clear" w:color="auto" w:fill="auto"/>
            <w:vAlign w:val="center"/>
            <w:hideMark/>
          </w:tcPr>
          <w:p w:rsidR="00694A6C" w:rsidRPr="00673E6A" w:rsidRDefault="00694A6C" w:rsidP="00694A6C">
            <w:pPr>
              <w:rPr>
                <w:sz w:val="2"/>
                <w:szCs w:val="2"/>
              </w:rPr>
            </w:pPr>
            <w:r w:rsidRPr="00673E6A">
              <w:rPr>
                <w:sz w:val="2"/>
                <w:szCs w:val="2"/>
              </w:rPr>
              <w:t> </w:t>
            </w:r>
          </w:p>
        </w:tc>
      </w:tr>
      <w:tr w:rsidR="00DC0147" w:rsidRPr="00673E6A" w:rsidTr="00E62FB3">
        <w:trPr>
          <w:trHeight w:val="366"/>
        </w:trPr>
        <w:tc>
          <w:tcPr>
            <w:tcW w:w="1215" w:type="dxa"/>
            <w:gridSpan w:val="3"/>
            <w:tcBorders>
              <w:top w:val="nil"/>
              <w:left w:val="single" w:sz="12" w:space="0" w:color="auto"/>
              <w:bottom w:val="nil"/>
              <w:right w:val="single" w:sz="8" w:space="0" w:color="auto"/>
            </w:tcBorders>
            <w:shd w:val="clear" w:color="auto" w:fill="auto"/>
            <w:vAlign w:val="center"/>
            <w:hideMark/>
          </w:tcPr>
          <w:p w:rsidR="00694A6C" w:rsidRPr="00673E6A" w:rsidRDefault="00694A6C" w:rsidP="00694A6C">
            <w:pPr>
              <w:jc w:val="center"/>
              <w:rPr>
                <w:rFonts w:ascii="Arial" w:hAnsi="Arial" w:cs="Arial"/>
              </w:rPr>
            </w:pPr>
            <w:r w:rsidRPr="00673E6A">
              <w:rPr>
                <w:rFonts w:ascii="Arial" w:hAnsi="Arial" w:cs="Arial"/>
                <w:b/>
                <w:bCs/>
              </w:rPr>
              <w:t>CUCE:</w:t>
            </w:r>
          </w:p>
        </w:tc>
        <w:tc>
          <w:tcPr>
            <w:tcW w:w="34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42"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3</w:t>
            </w:r>
          </w:p>
        </w:tc>
        <w:tc>
          <w:tcPr>
            <w:tcW w:w="341" w:type="dxa"/>
            <w:tcBorders>
              <w:top w:val="single" w:sz="8" w:space="0" w:color="auto"/>
              <w:left w:val="single" w:sz="8" w:space="0" w:color="auto"/>
              <w:bottom w:val="single" w:sz="8" w:space="0" w:color="auto"/>
              <w:right w:val="single" w:sz="8" w:space="0" w:color="auto"/>
            </w:tcBorders>
            <w:shd w:val="clear" w:color="auto" w:fill="auto"/>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4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358"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344"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7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24" w:type="dxa"/>
            <w:tcBorders>
              <w:top w:val="single" w:sz="8" w:space="0" w:color="auto"/>
              <w:left w:val="single" w:sz="8" w:space="0" w:color="auto"/>
              <w:bottom w:val="single" w:sz="8" w:space="0" w:color="auto"/>
              <w:right w:val="single" w:sz="8" w:space="0" w:color="auto"/>
            </w:tcBorders>
            <w:shd w:val="clear" w:color="auto" w:fill="auto"/>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79"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p>
        </w:tc>
        <w:tc>
          <w:tcPr>
            <w:tcW w:w="367"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p>
        </w:tc>
        <w:tc>
          <w:tcPr>
            <w:tcW w:w="357"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p>
        </w:tc>
        <w:tc>
          <w:tcPr>
            <w:tcW w:w="366"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p>
        </w:tc>
        <w:tc>
          <w:tcPr>
            <w:tcW w:w="359"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p>
        </w:tc>
        <w:tc>
          <w:tcPr>
            <w:tcW w:w="37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58"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62"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98"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rPr>
                <w:rFonts w:ascii="Arial" w:hAnsi="Arial" w:cs="Arial"/>
                <w:color w:val="0000FF"/>
                <w:lang w:val="es-BO" w:eastAsia="es-BO"/>
              </w:rPr>
            </w:pPr>
            <w:r w:rsidRPr="001E2D8B">
              <w:rPr>
                <w:rFonts w:ascii="Arial" w:hAnsi="Arial" w:cs="Arial"/>
                <w:color w:val="0000FF"/>
                <w:lang w:val="es-BO" w:eastAsia="es-BO"/>
              </w:rPr>
              <w:t>1</w:t>
            </w:r>
          </w:p>
        </w:tc>
        <w:tc>
          <w:tcPr>
            <w:tcW w:w="503" w:type="dxa"/>
            <w:gridSpan w:val="3"/>
            <w:tcBorders>
              <w:top w:val="nil"/>
              <w:left w:val="single" w:sz="8" w:space="0" w:color="auto"/>
              <w:bottom w:val="nil"/>
              <w:right w:val="single" w:sz="12" w:space="0" w:color="auto"/>
            </w:tcBorders>
            <w:shd w:val="clear" w:color="auto" w:fill="auto"/>
            <w:vAlign w:val="center"/>
          </w:tcPr>
          <w:p w:rsidR="00694A6C" w:rsidRPr="00673E6A" w:rsidRDefault="00694A6C" w:rsidP="00694A6C">
            <w:pPr>
              <w:rPr>
                <w:rFonts w:ascii="Arial" w:hAnsi="Arial" w:cs="Arial"/>
              </w:rPr>
            </w:pPr>
          </w:p>
        </w:tc>
      </w:tr>
      <w:tr w:rsidR="00DC0147" w:rsidRPr="00673E6A" w:rsidTr="00E62FB3">
        <w:trPr>
          <w:trHeight w:val="140"/>
        </w:trPr>
        <w:tc>
          <w:tcPr>
            <w:tcW w:w="222" w:type="dxa"/>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1026"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2"/>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1824" w:type="dxa"/>
            <w:gridSpan w:val="8"/>
            <w:tcBorders>
              <w:top w:val="nil"/>
              <w:left w:val="nil"/>
              <w:bottom w:val="nil"/>
              <w:right w:val="nil"/>
            </w:tcBorders>
            <w:shd w:val="clear" w:color="auto" w:fill="auto"/>
            <w:vAlign w:val="center"/>
            <w:hideMark/>
          </w:tcPr>
          <w:p w:rsidR="00694A6C" w:rsidRPr="00673E6A" w:rsidRDefault="00694A6C" w:rsidP="00694A6C">
            <w:pPr>
              <w:jc w:val="right"/>
              <w:rPr>
                <w:rFonts w:ascii="Arial" w:hAnsi="Arial" w:cs="Arial"/>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1248" w:type="dxa"/>
            <w:gridSpan w:val="5"/>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7"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52" w:type="dxa"/>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24" w:type="dxa"/>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2" w:type="dxa"/>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38"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28"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6"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9"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49" w:type="dxa"/>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34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35"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353" w:type="dxa"/>
            <w:tcBorders>
              <w:top w:val="nil"/>
              <w:left w:val="nil"/>
              <w:bottom w:val="nil"/>
              <w:right w:val="single" w:sz="12" w:space="0" w:color="auto"/>
            </w:tcBorders>
            <w:shd w:val="clear" w:color="auto" w:fill="auto"/>
            <w:vAlign w:val="center"/>
            <w:hideMark/>
          </w:tcPr>
          <w:p w:rsidR="00694A6C" w:rsidRPr="00673E6A" w:rsidRDefault="00694A6C" w:rsidP="00694A6C">
            <w:pPr>
              <w:rPr>
                <w:sz w:val="2"/>
                <w:szCs w:val="2"/>
              </w:rPr>
            </w:pPr>
            <w:r w:rsidRPr="00673E6A">
              <w:rPr>
                <w:sz w:val="2"/>
                <w:szCs w:val="2"/>
              </w:rPr>
              <w:t> </w:t>
            </w:r>
          </w:p>
        </w:tc>
      </w:tr>
      <w:tr w:rsidR="00694A6C" w:rsidRPr="00673E6A" w:rsidTr="00E62FB3">
        <w:trPr>
          <w:trHeight w:val="423"/>
        </w:trPr>
        <w:tc>
          <w:tcPr>
            <w:tcW w:w="3314" w:type="dxa"/>
            <w:gridSpan w:val="14"/>
            <w:tcBorders>
              <w:top w:val="nil"/>
              <w:left w:val="single" w:sz="12" w:space="0" w:color="auto"/>
              <w:bottom w:val="nil"/>
              <w:right w:val="single" w:sz="8" w:space="0" w:color="000000"/>
            </w:tcBorders>
            <w:shd w:val="clear" w:color="auto" w:fill="auto"/>
            <w:vAlign w:val="center"/>
            <w:hideMark/>
          </w:tcPr>
          <w:p w:rsidR="00694A6C" w:rsidRPr="00673E6A" w:rsidRDefault="00694A6C" w:rsidP="00694A6C">
            <w:pPr>
              <w:rPr>
                <w:rFonts w:ascii="Arial" w:hAnsi="Arial" w:cs="Arial"/>
                <w:b/>
                <w:bCs/>
              </w:rPr>
            </w:pPr>
            <w:r w:rsidRPr="00673E6A">
              <w:rPr>
                <w:rFonts w:ascii="Arial" w:hAnsi="Arial" w:cs="Arial"/>
                <w:b/>
                <w:bCs/>
              </w:rPr>
              <w:t>SEÑALAR EL OBJETO DE LA CONTRATACIÓN:</w:t>
            </w:r>
          </w:p>
        </w:tc>
        <w:tc>
          <w:tcPr>
            <w:tcW w:w="5352" w:type="dxa"/>
            <w:gridSpan w:val="32"/>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694A6C" w:rsidRPr="003E0D64" w:rsidRDefault="003E0D64" w:rsidP="003E0D64">
            <w:pPr>
              <w:jc w:val="center"/>
              <w:rPr>
                <w:rFonts w:ascii="Arial" w:hAnsi="Arial" w:cs="Arial"/>
                <w:b/>
                <w:color w:val="0000FF"/>
                <w:szCs w:val="30"/>
                <w14:shadow w14:blurRad="50800" w14:dist="38100" w14:dir="2700000" w14:sx="100000" w14:sy="100000" w14:kx="0" w14:ky="0" w14:algn="tl">
                  <w14:srgbClr w14:val="000000">
                    <w14:alpha w14:val="60000"/>
                  </w14:srgbClr>
                </w14:shadow>
              </w:rPr>
            </w:pPr>
            <w:r w:rsidRPr="003E0D64">
              <w:rPr>
                <w:rFonts w:ascii="Arial" w:hAnsi="Arial" w:cs="Arial"/>
                <w:b/>
                <w:color w:val="0000FF"/>
                <w:szCs w:val="30"/>
                <w14:shadow w14:blurRad="50800" w14:dist="38100" w14:dir="2700000" w14:sx="100000" w14:sy="100000" w14:kx="0" w14:ky="0" w14:algn="tl">
                  <w14:srgbClr w14:val="000000">
                    <w14:alpha w14:val="60000"/>
                  </w14:srgbClr>
                </w14:shadow>
              </w:rPr>
              <w:t>CONTRATACIÓN DE BIENES PARA EL MEJORAMIENTO DEL SISTEMA DE ALMACENAMIENTO DE DOCUMENTACIÓN DEL ARCHIVO INTERMEDIO DEL BCB</w:t>
            </w:r>
          </w:p>
        </w:tc>
        <w:tc>
          <w:tcPr>
            <w:tcW w:w="503" w:type="dxa"/>
            <w:gridSpan w:val="3"/>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b/>
                <w:bCs/>
              </w:rPr>
            </w:pPr>
            <w:r w:rsidRPr="00673E6A">
              <w:rPr>
                <w:rFonts w:ascii="Arial" w:hAnsi="Arial" w:cs="Arial"/>
                <w:b/>
                <w:bCs/>
              </w:rPr>
              <w:t> </w:t>
            </w:r>
          </w:p>
        </w:tc>
      </w:tr>
      <w:tr w:rsidR="00DC0147" w:rsidRPr="00DC0147" w:rsidTr="00E62FB3">
        <w:trPr>
          <w:trHeight w:val="140"/>
        </w:trPr>
        <w:tc>
          <w:tcPr>
            <w:tcW w:w="222" w:type="dxa"/>
            <w:tcBorders>
              <w:top w:val="nil"/>
              <w:left w:val="single" w:sz="12" w:space="0" w:color="auto"/>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1026" w:type="dxa"/>
            <w:gridSpan w:val="3"/>
            <w:tcBorders>
              <w:top w:val="nil"/>
              <w:left w:val="nil"/>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239" w:type="dxa"/>
            <w:tcBorders>
              <w:top w:val="nil"/>
              <w:left w:val="nil"/>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239" w:type="dxa"/>
            <w:gridSpan w:val="2"/>
            <w:tcBorders>
              <w:top w:val="nil"/>
              <w:left w:val="nil"/>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1824" w:type="dxa"/>
            <w:gridSpan w:val="8"/>
            <w:tcBorders>
              <w:top w:val="nil"/>
              <w:left w:val="nil"/>
              <w:bottom w:val="single" w:sz="12" w:space="0" w:color="auto"/>
              <w:right w:val="nil"/>
            </w:tcBorders>
            <w:shd w:val="clear" w:color="auto" w:fill="auto"/>
            <w:vAlign w:val="center"/>
            <w:hideMark/>
          </w:tcPr>
          <w:p w:rsidR="00DC0147" w:rsidRPr="00DC0147" w:rsidRDefault="00DC0147" w:rsidP="00694A6C">
            <w:pPr>
              <w:jc w:val="right"/>
              <w:rPr>
                <w:rFonts w:ascii="Arial" w:hAnsi="Arial" w:cs="Arial"/>
                <w:b/>
                <w:bCs/>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jc w:val="center"/>
              <w:rPr>
                <w:rFonts w:ascii="Arial" w:hAnsi="Arial" w:cs="Arial"/>
                <w:b/>
                <w:bCs/>
                <w:sz w:val="2"/>
                <w:szCs w:val="2"/>
              </w:rPr>
            </w:pPr>
          </w:p>
        </w:tc>
        <w:tc>
          <w:tcPr>
            <w:tcW w:w="224" w:type="dxa"/>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1248" w:type="dxa"/>
            <w:gridSpan w:val="5"/>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7"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52" w:type="dxa"/>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2" w:type="dxa"/>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38"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8"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6"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1410" w:type="dxa"/>
            <w:gridSpan w:val="9"/>
            <w:tcBorders>
              <w:top w:val="nil"/>
              <w:left w:val="nil"/>
              <w:bottom w:val="single" w:sz="12" w:space="0" w:color="auto"/>
              <w:right w:val="single" w:sz="12" w:space="0" w:color="auto"/>
            </w:tcBorders>
            <w:shd w:val="clear" w:color="auto" w:fill="auto"/>
            <w:vAlign w:val="center"/>
            <w:hideMark/>
          </w:tcPr>
          <w:p w:rsidR="00DC0147" w:rsidRPr="00DC0147" w:rsidRDefault="00DC0147" w:rsidP="00694A6C">
            <w:pPr>
              <w:rPr>
                <w:rFonts w:ascii="Arial" w:hAnsi="Arial" w:cs="Arial"/>
                <w:sz w:val="2"/>
                <w:szCs w:val="2"/>
              </w:rPr>
            </w:pPr>
          </w:p>
        </w:tc>
      </w:tr>
      <w:tr w:rsidR="00694A6C" w:rsidRPr="00673E6A" w:rsidTr="000B6AFD">
        <w:trPr>
          <w:trHeight w:val="140"/>
        </w:trPr>
        <w:tc>
          <w:tcPr>
            <w:tcW w:w="222" w:type="dxa"/>
            <w:tcBorders>
              <w:top w:val="single" w:sz="12" w:space="0" w:color="auto"/>
              <w:left w:val="single" w:sz="12" w:space="0" w:color="auto"/>
              <w:bottom w:val="single" w:sz="12" w:space="0" w:color="auto"/>
              <w:right w:val="nil"/>
            </w:tcBorders>
            <w:shd w:val="clear" w:color="auto" w:fill="0F243E" w:themeFill="text2" w:themeFillShade="80"/>
            <w:noWrap/>
            <w:vAlign w:val="center"/>
            <w:hideMark/>
          </w:tcPr>
          <w:p w:rsidR="00694A6C" w:rsidRPr="00673E6A" w:rsidRDefault="00694A6C" w:rsidP="00694A6C">
            <w:pPr>
              <w:rPr>
                <w:rFonts w:ascii="Arial" w:hAnsi="Arial" w:cs="Arial"/>
                <w:b/>
                <w:bCs/>
              </w:rPr>
            </w:pPr>
          </w:p>
        </w:tc>
        <w:tc>
          <w:tcPr>
            <w:tcW w:w="8947" w:type="dxa"/>
            <w:gridSpan w:val="48"/>
            <w:tcBorders>
              <w:top w:val="single" w:sz="12" w:space="0" w:color="auto"/>
              <w:left w:val="nil"/>
              <w:bottom w:val="single" w:sz="12" w:space="0" w:color="auto"/>
              <w:right w:val="single" w:sz="12" w:space="0" w:color="auto"/>
            </w:tcBorders>
            <w:shd w:val="clear" w:color="auto" w:fill="0F243E" w:themeFill="text2" w:themeFillShade="80"/>
            <w:noWrap/>
            <w:vAlign w:val="center"/>
            <w:hideMark/>
          </w:tcPr>
          <w:p w:rsidR="00694A6C" w:rsidRPr="00E360C3" w:rsidRDefault="00694A6C" w:rsidP="00D210DA">
            <w:pPr>
              <w:pStyle w:val="Prrafodelista"/>
              <w:numPr>
                <w:ilvl w:val="0"/>
                <w:numId w:val="26"/>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DC0147" w:rsidRPr="00673E6A" w:rsidTr="00E62FB3">
        <w:trPr>
          <w:trHeight w:val="140"/>
        </w:trPr>
        <w:tc>
          <w:tcPr>
            <w:tcW w:w="222" w:type="dxa"/>
            <w:tcBorders>
              <w:top w:val="single" w:sz="12" w:space="0" w:color="auto"/>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1026" w:type="dxa"/>
            <w:gridSpan w:val="3"/>
            <w:tcBorders>
              <w:top w:val="single" w:sz="12" w:space="0" w:color="auto"/>
              <w:left w:val="nil"/>
              <w:bottom w:val="nil"/>
              <w:right w:val="nil"/>
            </w:tcBorders>
            <w:shd w:val="clear" w:color="auto" w:fill="auto"/>
            <w:noWrap/>
            <w:vAlign w:val="center"/>
            <w:hideMark/>
          </w:tcPr>
          <w:p w:rsidR="00694A6C" w:rsidRPr="00673E6A" w:rsidRDefault="00694A6C" w:rsidP="00694A6C">
            <w:pPr>
              <w:rPr>
                <w:rFonts w:ascii="Calibri" w:hAnsi="Calibri" w:cs="Calibri"/>
                <w:sz w:val="4"/>
                <w:szCs w:val="4"/>
              </w:rPr>
            </w:pPr>
          </w:p>
        </w:tc>
        <w:tc>
          <w:tcPr>
            <w:tcW w:w="239" w:type="dxa"/>
            <w:tcBorders>
              <w:top w:val="single" w:sz="12" w:space="0" w:color="auto"/>
              <w:left w:val="nil"/>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239" w:type="dxa"/>
            <w:gridSpan w:val="2"/>
            <w:tcBorders>
              <w:top w:val="single" w:sz="12" w:space="0" w:color="auto"/>
              <w:left w:val="nil"/>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1824" w:type="dxa"/>
            <w:gridSpan w:val="8"/>
            <w:tcBorders>
              <w:top w:val="single" w:sz="12" w:space="0" w:color="auto"/>
              <w:left w:val="nil"/>
              <w:bottom w:val="nil"/>
              <w:right w:val="nil"/>
            </w:tcBorders>
            <w:shd w:val="clear" w:color="auto" w:fill="auto"/>
            <w:vAlign w:val="center"/>
            <w:hideMark/>
          </w:tcPr>
          <w:p w:rsidR="00694A6C" w:rsidRPr="00673E6A" w:rsidRDefault="00694A6C" w:rsidP="00694A6C">
            <w:pPr>
              <w:jc w:val="right"/>
              <w:rPr>
                <w:rFonts w:ascii="Arial" w:hAnsi="Arial" w:cs="Arial"/>
                <w:b/>
                <w:bCs/>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jc w:val="center"/>
              <w:rPr>
                <w:rFonts w:ascii="Arial" w:hAnsi="Arial" w:cs="Arial"/>
                <w:b/>
                <w:bCs/>
              </w:rPr>
            </w:pPr>
          </w:p>
        </w:tc>
        <w:tc>
          <w:tcPr>
            <w:tcW w:w="224" w:type="dxa"/>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1248" w:type="dxa"/>
            <w:gridSpan w:val="5"/>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7"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52" w:type="dxa"/>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2" w:type="dxa"/>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38"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8"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6"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9"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49" w:type="dxa"/>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34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35"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353" w:type="dxa"/>
            <w:tcBorders>
              <w:top w:val="single" w:sz="12" w:space="0" w:color="auto"/>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rPr>
            </w:pPr>
          </w:p>
        </w:tc>
      </w:tr>
      <w:tr w:rsidR="00694A6C" w:rsidRPr="00673E6A" w:rsidTr="000B6AFD">
        <w:trPr>
          <w:trHeight w:val="140"/>
        </w:trPr>
        <w:tc>
          <w:tcPr>
            <w:tcW w:w="222" w:type="dxa"/>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8563" w:type="dxa"/>
            <w:gridSpan w:val="46"/>
            <w:tcBorders>
              <w:top w:val="nil"/>
              <w:left w:val="nil"/>
              <w:bottom w:val="nil"/>
              <w:right w:val="nil"/>
            </w:tcBorders>
            <w:shd w:val="clear" w:color="auto" w:fill="auto"/>
            <w:noWrap/>
            <w:vAlign w:val="center"/>
            <w:hideMark/>
          </w:tcPr>
          <w:p w:rsidR="00694A6C" w:rsidRPr="00D24211" w:rsidRDefault="00694A6C" w:rsidP="00694A6C">
            <w:pPr>
              <w:rPr>
                <w:rFonts w:ascii="Arial" w:hAnsi="Arial" w:cs="Arial"/>
                <w:b/>
              </w:rPr>
            </w:pPr>
            <w:r w:rsidRPr="00D24211">
              <w:rPr>
                <w:rFonts w:ascii="Arial" w:hAnsi="Arial" w:cs="Arial"/>
                <w:b/>
              </w:rPr>
              <w:t>(El proponente debe registrar el monto total que ofrece por la provisión de los bienes)</w:t>
            </w:r>
          </w:p>
        </w:tc>
        <w:tc>
          <w:tcPr>
            <w:tcW w:w="384" w:type="dxa"/>
            <w:gridSpan w:val="2"/>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rPr>
            </w:pPr>
          </w:p>
        </w:tc>
      </w:tr>
      <w:tr w:rsidR="00DC0147" w:rsidRPr="00DC0147" w:rsidTr="00E62FB3">
        <w:trPr>
          <w:trHeight w:val="99"/>
        </w:trPr>
        <w:tc>
          <w:tcPr>
            <w:tcW w:w="222" w:type="dxa"/>
            <w:tcBorders>
              <w:top w:val="nil"/>
              <w:left w:val="single" w:sz="12" w:space="0" w:color="auto"/>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1026" w:type="dxa"/>
            <w:gridSpan w:val="3"/>
            <w:tcBorders>
              <w:top w:val="nil"/>
              <w:left w:val="nil"/>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239" w:type="dxa"/>
            <w:tcBorders>
              <w:top w:val="nil"/>
              <w:left w:val="nil"/>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239" w:type="dxa"/>
            <w:gridSpan w:val="2"/>
            <w:tcBorders>
              <w:top w:val="nil"/>
              <w:left w:val="nil"/>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1824" w:type="dxa"/>
            <w:gridSpan w:val="8"/>
            <w:tcBorders>
              <w:top w:val="nil"/>
              <w:left w:val="nil"/>
              <w:bottom w:val="nil"/>
              <w:right w:val="nil"/>
            </w:tcBorders>
            <w:shd w:val="clear" w:color="auto" w:fill="auto"/>
            <w:vAlign w:val="center"/>
          </w:tcPr>
          <w:p w:rsidR="00694A6C" w:rsidRPr="00DC0147" w:rsidRDefault="00694A6C" w:rsidP="00694A6C">
            <w:pPr>
              <w:jc w:val="right"/>
              <w:rPr>
                <w:rFonts w:ascii="Arial" w:hAnsi="Arial" w:cs="Arial"/>
                <w:b/>
                <w:bCs/>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jc w:val="center"/>
              <w:rPr>
                <w:rFonts w:ascii="Arial" w:hAnsi="Arial" w:cs="Arial"/>
                <w:b/>
                <w:bCs/>
                <w:sz w:val="2"/>
                <w:szCs w:val="2"/>
              </w:rPr>
            </w:pPr>
          </w:p>
        </w:tc>
        <w:tc>
          <w:tcPr>
            <w:tcW w:w="224" w:type="dxa"/>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1248" w:type="dxa"/>
            <w:gridSpan w:val="5"/>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7"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52" w:type="dxa"/>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2" w:type="dxa"/>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38"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8"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b/>
                <w:sz w:val="2"/>
                <w:szCs w:val="2"/>
              </w:rPr>
            </w:pPr>
          </w:p>
        </w:tc>
        <w:tc>
          <w:tcPr>
            <w:tcW w:w="224" w:type="dxa"/>
            <w:tcBorders>
              <w:top w:val="nil"/>
              <w:left w:val="nil"/>
              <w:bottom w:val="nil"/>
              <w:right w:val="nil"/>
            </w:tcBorders>
            <w:shd w:val="clear" w:color="auto" w:fill="auto"/>
            <w:vAlign w:val="center"/>
          </w:tcPr>
          <w:p w:rsidR="00694A6C" w:rsidRPr="00DC0147" w:rsidRDefault="00694A6C" w:rsidP="00694A6C">
            <w:pPr>
              <w:rPr>
                <w:rFonts w:ascii="Arial" w:hAnsi="Arial" w:cs="Arial"/>
                <w:b/>
                <w:sz w:val="2"/>
                <w:szCs w:val="2"/>
              </w:rPr>
            </w:pPr>
          </w:p>
        </w:tc>
        <w:tc>
          <w:tcPr>
            <w:tcW w:w="226"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9"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49" w:type="dxa"/>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34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35"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353" w:type="dxa"/>
            <w:tcBorders>
              <w:top w:val="nil"/>
              <w:left w:val="nil"/>
              <w:bottom w:val="nil"/>
              <w:right w:val="single" w:sz="12" w:space="0" w:color="auto"/>
            </w:tcBorders>
            <w:shd w:val="clear" w:color="auto" w:fill="auto"/>
            <w:vAlign w:val="center"/>
          </w:tcPr>
          <w:p w:rsidR="00694A6C" w:rsidRPr="00DC0147" w:rsidRDefault="00694A6C" w:rsidP="00694A6C">
            <w:pPr>
              <w:rPr>
                <w:rFonts w:ascii="Arial" w:hAnsi="Arial" w:cs="Arial"/>
                <w:sz w:val="2"/>
                <w:szCs w:val="2"/>
              </w:rPr>
            </w:pPr>
          </w:p>
        </w:tc>
      </w:tr>
      <w:tr w:rsidR="00694A6C" w:rsidRPr="00673E6A" w:rsidTr="000B6AFD">
        <w:trPr>
          <w:trHeight w:val="140"/>
        </w:trPr>
        <w:tc>
          <w:tcPr>
            <w:tcW w:w="222" w:type="dxa"/>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8563" w:type="dxa"/>
            <w:gridSpan w:val="46"/>
            <w:tcBorders>
              <w:top w:val="nil"/>
              <w:left w:val="nil"/>
              <w:bottom w:val="nil"/>
              <w:right w:val="nil"/>
            </w:tcBorders>
            <w:shd w:val="clear" w:color="auto" w:fill="auto"/>
            <w:noWrap/>
            <w:vAlign w:val="center"/>
            <w:hideMark/>
          </w:tcPr>
          <w:p w:rsidR="00694A6C" w:rsidRPr="00D24211" w:rsidRDefault="00694A6C" w:rsidP="00066300">
            <w:pPr>
              <w:jc w:val="both"/>
              <w:rPr>
                <w:rFonts w:ascii="Arial" w:hAnsi="Arial" w:cs="Arial"/>
                <w:b/>
              </w:rPr>
            </w:pPr>
            <w:r w:rsidRPr="00D24211">
              <w:rPr>
                <w:rFonts w:ascii="Arial" w:hAnsi="Arial" w:cs="Arial"/>
                <w:b/>
              </w:rPr>
              <w:t>(Para procesos por Ítems o Lotes, se debe detallar los precios de cada Ítem o Lote al que se presente el proponente)</w:t>
            </w:r>
          </w:p>
        </w:tc>
        <w:tc>
          <w:tcPr>
            <w:tcW w:w="384" w:type="dxa"/>
            <w:gridSpan w:val="2"/>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rPr>
            </w:pPr>
          </w:p>
        </w:tc>
      </w:tr>
      <w:tr w:rsidR="00DC0147" w:rsidRPr="00673E6A" w:rsidTr="00E62FB3">
        <w:trPr>
          <w:trHeight w:val="99"/>
        </w:trPr>
        <w:tc>
          <w:tcPr>
            <w:tcW w:w="222" w:type="dxa"/>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1026"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2"/>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1824" w:type="dxa"/>
            <w:gridSpan w:val="8"/>
            <w:tcBorders>
              <w:top w:val="nil"/>
              <w:left w:val="nil"/>
              <w:bottom w:val="nil"/>
              <w:right w:val="nil"/>
            </w:tcBorders>
            <w:shd w:val="clear" w:color="auto" w:fill="auto"/>
            <w:vAlign w:val="center"/>
            <w:hideMark/>
          </w:tcPr>
          <w:p w:rsidR="00694A6C" w:rsidRPr="00673E6A" w:rsidRDefault="00694A6C" w:rsidP="00694A6C">
            <w:pPr>
              <w:jc w:val="right"/>
              <w:rPr>
                <w:rFonts w:ascii="Arial" w:hAnsi="Arial" w:cs="Arial"/>
                <w:b/>
                <w:bCs/>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jc w:val="center"/>
              <w:rPr>
                <w:rFonts w:ascii="Arial" w:hAnsi="Arial" w:cs="Arial"/>
                <w:b/>
                <w:bCs/>
                <w:sz w:val="2"/>
                <w:szCs w:val="2"/>
              </w:rPr>
            </w:pPr>
          </w:p>
        </w:tc>
        <w:tc>
          <w:tcPr>
            <w:tcW w:w="224" w:type="dxa"/>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1248" w:type="dxa"/>
            <w:gridSpan w:val="5"/>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7"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52" w:type="dxa"/>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38"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8"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6"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9"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49" w:type="dxa"/>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34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35"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353" w:type="dxa"/>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sz w:val="2"/>
                <w:szCs w:val="2"/>
              </w:rPr>
            </w:pPr>
          </w:p>
        </w:tc>
      </w:tr>
      <w:tr w:rsidR="00E62FB3" w:rsidRPr="00673E6A" w:rsidTr="00E62FB3">
        <w:trPr>
          <w:trHeight w:val="472"/>
        </w:trPr>
        <w:tc>
          <w:tcPr>
            <w:tcW w:w="222" w:type="dxa"/>
            <w:vMerge w:val="restart"/>
            <w:tcBorders>
              <w:top w:val="nil"/>
              <w:left w:val="single" w:sz="12" w:space="0" w:color="auto"/>
              <w:right w:val="single" w:sz="8" w:space="0" w:color="auto"/>
            </w:tcBorders>
            <w:shd w:val="clear" w:color="auto" w:fill="auto"/>
            <w:noWrap/>
            <w:vAlign w:val="center"/>
            <w:hideMark/>
          </w:tcPr>
          <w:p w:rsidR="00E62FB3" w:rsidRPr="00673E6A" w:rsidRDefault="00E62FB3" w:rsidP="00694A6C">
            <w:pPr>
              <w:jc w:val="center"/>
              <w:rPr>
                <w:rFonts w:ascii="Calibri" w:hAnsi="Calibri" w:cs="Calibri"/>
              </w:rPr>
            </w:pPr>
          </w:p>
        </w:tc>
        <w:tc>
          <w:tcPr>
            <w:tcW w:w="619" w:type="dxa"/>
            <w:vMerge w:val="restart"/>
            <w:tcBorders>
              <w:top w:val="single" w:sz="8" w:space="0" w:color="auto"/>
              <w:left w:val="single" w:sz="8" w:space="0" w:color="auto"/>
              <w:right w:val="single" w:sz="8" w:space="0" w:color="FFFFFF" w:themeColor="background1"/>
            </w:tcBorders>
            <w:shd w:val="clear" w:color="auto" w:fill="0F243E" w:themeFill="text2" w:themeFillShade="80"/>
            <w:noWrap/>
            <w:vAlign w:val="center"/>
            <w:hideMark/>
          </w:tcPr>
          <w:p w:rsidR="00E62FB3" w:rsidRPr="00E62FB3" w:rsidRDefault="00E62FB3" w:rsidP="00E62FB3">
            <w:pPr>
              <w:jc w:val="center"/>
              <w:rPr>
                <w:rFonts w:ascii="Arial" w:hAnsi="Arial" w:cs="Arial"/>
                <w:b/>
                <w:bCs/>
              </w:rPr>
            </w:pPr>
            <w:r w:rsidRPr="00E62FB3">
              <w:rPr>
                <w:rFonts w:ascii="Arial" w:hAnsi="Arial" w:cs="Arial"/>
                <w:b/>
                <w:bCs/>
              </w:rPr>
              <w:t>Lote</w:t>
            </w:r>
          </w:p>
        </w:tc>
        <w:tc>
          <w:tcPr>
            <w:tcW w:w="2388" w:type="dxa"/>
            <w:gridSpan w:val="10"/>
            <w:vMerge w:val="restart"/>
            <w:tcBorders>
              <w:top w:val="single" w:sz="8" w:space="0" w:color="auto"/>
              <w:left w:val="single" w:sz="8" w:space="0" w:color="FFFFFF" w:themeColor="background1"/>
              <w:right w:val="single" w:sz="8" w:space="0" w:color="FFFFFF" w:themeColor="background1"/>
            </w:tcBorders>
            <w:shd w:val="clear" w:color="auto" w:fill="0F243E" w:themeFill="text2" w:themeFillShade="80"/>
            <w:vAlign w:val="center"/>
          </w:tcPr>
          <w:p w:rsidR="00E62FB3" w:rsidRDefault="00E62FB3" w:rsidP="003E0D64">
            <w:pPr>
              <w:jc w:val="both"/>
              <w:rPr>
                <w:rFonts w:ascii="Arial" w:hAnsi="Arial" w:cs="Arial"/>
                <w:color w:val="0000FF"/>
                <w:lang w:val="es-BO" w:eastAsia="es-BO"/>
              </w:rPr>
            </w:pPr>
          </w:p>
          <w:p w:rsidR="00E62FB3" w:rsidRPr="00673E6A" w:rsidRDefault="00E62FB3" w:rsidP="00E62FB3">
            <w:pPr>
              <w:jc w:val="center"/>
              <w:rPr>
                <w:rFonts w:ascii="Arial" w:hAnsi="Arial" w:cs="Arial"/>
              </w:rPr>
            </w:pPr>
            <w:r w:rsidRPr="00673E6A">
              <w:rPr>
                <w:rFonts w:ascii="Arial" w:hAnsi="Arial" w:cs="Arial"/>
                <w:b/>
                <w:bCs/>
              </w:rPr>
              <w:t>DESCRIPCIÓN</w:t>
            </w:r>
          </w:p>
          <w:p w:rsidR="00E62FB3" w:rsidRPr="00673E6A" w:rsidRDefault="00E62FB3" w:rsidP="003E0D64">
            <w:pPr>
              <w:jc w:val="both"/>
              <w:rPr>
                <w:rFonts w:ascii="Arial" w:hAnsi="Arial" w:cs="Arial"/>
              </w:rPr>
            </w:pPr>
          </w:p>
        </w:tc>
        <w:tc>
          <w:tcPr>
            <w:tcW w:w="1920" w:type="dxa"/>
            <w:gridSpan w:val="10"/>
            <w:tcBorders>
              <w:top w:val="single" w:sz="8" w:space="0" w:color="auto"/>
              <w:left w:val="single" w:sz="8" w:space="0" w:color="FFFFFF" w:themeColor="background1"/>
              <w:bottom w:val="single" w:sz="4" w:space="0" w:color="FFFFFF" w:themeColor="background1"/>
              <w:right w:val="single" w:sz="8" w:space="0" w:color="auto"/>
            </w:tcBorders>
            <w:shd w:val="clear" w:color="auto" w:fill="0F243E" w:themeFill="text2" w:themeFillShade="80"/>
            <w:vAlign w:val="center"/>
          </w:tcPr>
          <w:p w:rsidR="00E62FB3" w:rsidRPr="00673E6A" w:rsidRDefault="00E62FB3" w:rsidP="00694A6C">
            <w:pPr>
              <w:jc w:val="center"/>
              <w:rPr>
                <w:rFonts w:ascii="Arial" w:hAnsi="Arial" w:cs="Arial"/>
              </w:rPr>
            </w:pPr>
            <w:r w:rsidRPr="00673E6A">
              <w:rPr>
                <w:rFonts w:ascii="Arial" w:hAnsi="Arial" w:cs="Arial"/>
                <w:b/>
                <w:bCs/>
              </w:rPr>
              <w:t>MONTO NUMERAL (Bs.)</w:t>
            </w:r>
          </w:p>
        </w:tc>
        <w:tc>
          <w:tcPr>
            <w:tcW w:w="233" w:type="dxa"/>
            <w:gridSpan w:val="2"/>
            <w:vMerge w:val="restart"/>
            <w:tcBorders>
              <w:left w:val="single" w:sz="8" w:space="0" w:color="auto"/>
              <w:right w:val="single" w:sz="8" w:space="0" w:color="auto"/>
            </w:tcBorders>
            <w:shd w:val="clear" w:color="auto" w:fill="FFFFFF" w:themeFill="background1"/>
            <w:vAlign w:val="center"/>
          </w:tcPr>
          <w:p w:rsidR="00E62FB3" w:rsidRPr="00673E6A" w:rsidRDefault="00E62FB3" w:rsidP="00694A6C">
            <w:pPr>
              <w:jc w:val="center"/>
              <w:rPr>
                <w:rFonts w:ascii="Arial" w:hAnsi="Arial" w:cs="Arial"/>
              </w:rPr>
            </w:pPr>
          </w:p>
        </w:tc>
        <w:tc>
          <w:tcPr>
            <w:tcW w:w="1927" w:type="dxa"/>
            <w:gridSpan w:val="13"/>
            <w:vMerge w:val="restart"/>
            <w:tcBorders>
              <w:top w:val="single" w:sz="8" w:space="0" w:color="auto"/>
              <w:left w:val="single" w:sz="8" w:space="0" w:color="auto"/>
              <w:right w:val="single" w:sz="8" w:space="0" w:color="auto"/>
            </w:tcBorders>
            <w:shd w:val="clear" w:color="auto" w:fill="0F243E" w:themeFill="text2" w:themeFillShade="80"/>
            <w:vAlign w:val="center"/>
          </w:tcPr>
          <w:p w:rsidR="00E62FB3" w:rsidRDefault="00E62FB3" w:rsidP="00694A6C">
            <w:pPr>
              <w:jc w:val="center"/>
              <w:rPr>
                <w:rFonts w:ascii="Arial" w:hAnsi="Arial" w:cs="Arial"/>
                <w:b/>
                <w:bCs/>
              </w:rPr>
            </w:pPr>
            <w:r w:rsidRPr="00673E6A">
              <w:rPr>
                <w:rFonts w:ascii="Arial" w:hAnsi="Arial" w:cs="Arial"/>
                <w:b/>
                <w:bCs/>
              </w:rPr>
              <w:t>MONTO LITERAL</w:t>
            </w:r>
          </w:p>
          <w:p w:rsidR="00E62FB3" w:rsidRDefault="00E62FB3" w:rsidP="00694A6C">
            <w:pPr>
              <w:jc w:val="center"/>
              <w:rPr>
                <w:rFonts w:ascii="Arial" w:hAnsi="Arial" w:cs="Arial"/>
                <w:b/>
                <w:bCs/>
              </w:rPr>
            </w:pPr>
            <w:r>
              <w:rPr>
                <w:rFonts w:ascii="Arial" w:hAnsi="Arial" w:cs="Arial"/>
                <w:b/>
                <w:bCs/>
              </w:rPr>
              <w:t>TOTAL</w:t>
            </w:r>
          </w:p>
          <w:p w:rsidR="00E62FB3" w:rsidRPr="00673E6A" w:rsidRDefault="00E62FB3" w:rsidP="00694A6C">
            <w:pPr>
              <w:jc w:val="center"/>
              <w:rPr>
                <w:rFonts w:ascii="Arial" w:hAnsi="Arial" w:cs="Arial"/>
              </w:rPr>
            </w:pPr>
            <w:r>
              <w:rPr>
                <w:rFonts w:ascii="Arial" w:hAnsi="Arial" w:cs="Arial"/>
                <w:b/>
                <w:bCs/>
              </w:rPr>
              <w:t>(Por Lote)</w:t>
            </w:r>
          </w:p>
        </w:tc>
        <w:tc>
          <w:tcPr>
            <w:tcW w:w="239" w:type="dxa"/>
            <w:gridSpan w:val="2"/>
            <w:vMerge w:val="restart"/>
            <w:tcBorders>
              <w:top w:val="nil"/>
              <w:left w:val="single" w:sz="8" w:space="0" w:color="auto"/>
              <w:right w:val="nil"/>
            </w:tcBorders>
            <w:shd w:val="clear" w:color="auto" w:fill="auto"/>
            <w:vAlign w:val="center"/>
          </w:tcPr>
          <w:p w:rsidR="00E62FB3" w:rsidRPr="00673E6A" w:rsidRDefault="00E62FB3" w:rsidP="00694A6C">
            <w:pPr>
              <w:jc w:val="center"/>
              <w:rPr>
                <w:rFonts w:ascii="Arial" w:hAnsi="Arial" w:cs="Arial"/>
              </w:rPr>
            </w:pPr>
          </w:p>
        </w:tc>
        <w:tc>
          <w:tcPr>
            <w:tcW w:w="1268" w:type="dxa"/>
            <w:gridSpan w:val="9"/>
            <w:vMerge w:val="restart"/>
            <w:tcBorders>
              <w:top w:val="single" w:sz="8" w:space="0" w:color="auto"/>
              <w:left w:val="single" w:sz="8" w:space="0" w:color="auto"/>
              <w:right w:val="single" w:sz="8" w:space="0" w:color="auto"/>
            </w:tcBorders>
            <w:shd w:val="clear" w:color="auto" w:fill="0F243E" w:themeFill="text2" w:themeFillShade="80"/>
            <w:vAlign w:val="center"/>
          </w:tcPr>
          <w:p w:rsidR="00E62FB3" w:rsidRDefault="00E62FB3" w:rsidP="00694A6C">
            <w:pPr>
              <w:jc w:val="center"/>
              <w:rPr>
                <w:rFonts w:ascii="Arial" w:hAnsi="Arial" w:cs="Arial"/>
                <w:b/>
                <w:bCs/>
              </w:rPr>
            </w:pPr>
            <w:r>
              <w:rPr>
                <w:rFonts w:ascii="Arial" w:hAnsi="Arial" w:cs="Arial"/>
                <w:b/>
                <w:bCs/>
              </w:rPr>
              <w:t>*</w:t>
            </w:r>
            <w:r w:rsidRPr="00673E6A">
              <w:rPr>
                <w:rFonts w:ascii="Arial" w:hAnsi="Arial" w:cs="Arial"/>
                <w:b/>
                <w:bCs/>
              </w:rPr>
              <w:t>PLAZO DE VALIDEZ</w:t>
            </w:r>
          </w:p>
          <w:p w:rsidR="00E62FB3" w:rsidRPr="00673E6A" w:rsidRDefault="00E62FB3" w:rsidP="00694A6C">
            <w:pPr>
              <w:jc w:val="center"/>
              <w:rPr>
                <w:rFonts w:ascii="Arial" w:hAnsi="Arial" w:cs="Arial"/>
              </w:rPr>
            </w:pPr>
            <w:r w:rsidRPr="00673E6A">
              <w:rPr>
                <w:rFonts w:ascii="Arial" w:hAnsi="Arial" w:cs="Arial"/>
                <w:b/>
                <w:bCs/>
              </w:rPr>
              <w:t>(en días calendario)</w:t>
            </w:r>
          </w:p>
        </w:tc>
        <w:tc>
          <w:tcPr>
            <w:tcW w:w="353" w:type="dxa"/>
            <w:vMerge w:val="restart"/>
            <w:tcBorders>
              <w:top w:val="nil"/>
              <w:left w:val="single" w:sz="8" w:space="0" w:color="auto"/>
              <w:right w:val="single" w:sz="12" w:space="0" w:color="auto"/>
            </w:tcBorders>
            <w:shd w:val="clear" w:color="auto" w:fill="auto"/>
            <w:vAlign w:val="center"/>
            <w:hideMark/>
          </w:tcPr>
          <w:p w:rsidR="00E62FB3" w:rsidRPr="00673E6A" w:rsidRDefault="00E62FB3" w:rsidP="00694A6C">
            <w:pPr>
              <w:jc w:val="center"/>
              <w:rPr>
                <w:rFonts w:ascii="Arial" w:hAnsi="Arial" w:cs="Arial"/>
              </w:rPr>
            </w:pPr>
          </w:p>
        </w:tc>
      </w:tr>
      <w:tr w:rsidR="00E62FB3" w:rsidRPr="00673E6A" w:rsidTr="00E62FB3">
        <w:trPr>
          <w:trHeight w:val="269"/>
        </w:trPr>
        <w:tc>
          <w:tcPr>
            <w:tcW w:w="222" w:type="dxa"/>
            <w:vMerge/>
            <w:tcBorders>
              <w:left w:val="single" w:sz="12" w:space="0" w:color="auto"/>
              <w:bottom w:val="nil"/>
              <w:right w:val="single" w:sz="8" w:space="0" w:color="auto"/>
            </w:tcBorders>
            <w:shd w:val="clear" w:color="auto" w:fill="auto"/>
            <w:noWrap/>
            <w:vAlign w:val="center"/>
          </w:tcPr>
          <w:p w:rsidR="00E62FB3" w:rsidRPr="00673E6A" w:rsidRDefault="00E62FB3" w:rsidP="00694A6C">
            <w:pPr>
              <w:jc w:val="center"/>
              <w:rPr>
                <w:rFonts w:ascii="Calibri" w:hAnsi="Calibri" w:cs="Calibri"/>
              </w:rPr>
            </w:pPr>
          </w:p>
        </w:tc>
        <w:tc>
          <w:tcPr>
            <w:tcW w:w="619" w:type="dxa"/>
            <w:vMerge/>
            <w:tcBorders>
              <w:top w:val="single" w:sz="8" w:space="0" w:color="auto"/>
              <w:left w:val="single" w:sz="8" w:space="0" w:color="auto"/>
              <w:right w:val="single" w:sz="8" w:space="0" w:color="FFFFFF" w:themeColor="background1"/>
            </w:tcBorders>
            <w:shd w:val="clear" w:color="auto" w:fill="0F243E" w:themeFill="text2" w:themeFillShade="80"/>
            <w:noWrap/>
            <w:vAlign w:val="center"/>
          </w:tcPr>
          <w:p w:rsidR="00E62FB3" w:rsidRPr="00673E6A" w:rsidRDefault="00E62FB3" w:rsidP="003E0D64">
            <w:pPr>
              <w:jc w:val="both"/>
              <w:rPr>
                <w:rFonts w:ascii="Arial" w:hAnsi="Arial" w:cs="Arial"/>
              </w:rPr>
            </w:pPr>
          </w:p>
        </w:tc>
        <w:tc>
          <w:tcPr>
            <w:tcW w:w="2388" w:type="dxa"/>
            <w:gridSpan w:val="10"/>
            <w:vMerge/>
            <w:tcBorders>
              <w:top w:val="single" w:sz="8" w:space="0" w:color="auto"/>
              <w:left w:val="single" w:sz="8" w:space="0" w:color="FFFFFF" w:themeColor="background1"/>
              <w:right w:val="single" w:sz="8" w:space="0" w:color="FFFFFF" w:themeColor="background1"/>
            </w:tcBorders>
            <w:shd w:val="clear" w:color="auto" w:fill="0F243E" w:themeFill="text2" w:themeFillShade="80"/>
            <w:vAlign w:val="center"/>
          </w:tcPr>
          <w:p w:rsidR="00E62FB3" w:rsidRPr="00673E6A" w:rsidRDefault="00E62FB3" w:rsidP="003E0D64">
            <w:pPr>
              <w:jc w:val="both"/>
              <w:rPr>
                <w:rFonts w:ascii="Arial" w:hAnsi="Arial" w:cs="Arial"/>
              </w:rPr>
            </w:pPr>
          </w:p>
        </w:tc>
        <w:tc>
          <w:tcPr>
            <w:tcW w:w="1920" w:type="dxa"/>
            <w:gridSpan w:val="10"/>
            <w:tcBorders>
              <w:top w:val="single" w:sz="4" w:space="0" w:color="FFFFFF" w:themeColor="background1"/>
              <w:left w:val="single" w:sz="8" w:space="0" w:color="FFFFFF" w:themeColor="background1"/>
              <w:bottom w:val="single" w:sz="4" w:space="0" w:color="auto"/>
              <w:right w:val="single" w:sz="8" w:space="0" w:color="auto"/>
            </w:tcBorders>
            <w:shd w:val="clear" w:color="auto" w:fill="0F243E" w:themeFill="text2" w:themeFillShade="80"/>
            <w:vAlign w:val="center"/>
          </w:tcPr>
          <w:p w:rsidR="00E62FB3" w:rsidRDefault="00E62FB3" w:rsidP="00694A6C">
            <w:pPr>
              <w:jc w:val="center"/>
              <w:rPr>
                <w:rFonts w:ascii="Arial" w:hAnsi="Arial" w:cs="Arial"/>
                <w:b/>
                <w:bCs/>
                <w:sz w:val="14"/>
                <w:szCs w:val="14"/>
              </w:rPr>
            </w:pPr>
          </w:p>
          <w:p w:rsidR="00E62FB3" w:rsidRDefault="00E62FB3" w:rsidP="00E62FB3">
            <w:pPr>
              <w:jc w:val="center"/>
              <w:rPr>
                <w:rFonts w:ascii="Arial" w:hAnsi="Arial" w:cs="Arial"/>
                <w:b/>
                <w:bCs/>
                <w:sz w:val="14"/>
                <w:szCs w:val="14"/>
              </w:rPr>
            </w:pPr>
            <w:r w:rsidRPr="00DC0147">
              <w:rPr>
                <w:rFonts w:ascii="Arial" w:hAnsi="Arial" w:cs="Arial"/>
                <w:b/>
                <w:bCs/>
                <w:sz w:val="14"/>
                <w:szCs w:val="14"/>
              </w:rPr>
              <w:t>Precio</w:t>
            </w:r>
            <w:r>
              <w:rPr>
                <w:rFonts w:ascii="Arial" w:hAnsi="Arial" w:cs="Arial"/>
                <w:b/>
                <w:bCs/>
                <w:sz w:val="14"/>
                <w:szCs w:val="14"/>
              </w:rPr>
              <w:t xml:space="preserve"> </w:t>
            </w:r>
            <w:r w:rsidRPr="00DC0147">
              <w:rPr>
                <w:rFonts w:ascii="Arial" w:hAnsi="Arial" w:cs="Arial"/>
                <w:b/>
                <w:bCs/>
                <w:sz w:val="14"/>
                <w:szCs w:val="14"/>
              </w:rPr>
              <w:t>Total</w:t>
            </w:r>
          </w:p>
          <w:p w:rsidR="00E62FB3" w:rsidRPr="00DC0147" w:rsidRDefault="00E62FB3" w:rsidP="00E62FB3">
            <w:pPr>
              <w:jc w:val="center"/>
              <w:rPr>
                <w:rFonts w:ascii="Arial" w:hAnsi="Arial" w:cs="Arial"/>
                <w:b/>
                <w:bCs/>
                <w:sz w:val="14"/>
                <w:szCs w:val="14"/>
              </w:rPr>
            </w:pPr>
            <w:r>
              <w:rPr>
                <w:rFonts w:ascii="Arial" w:hAnsi="Arial" w:cs="Arial"/>
                <w:b/>
                <w:bCs/>
                <w:sz w:val="14"/>
                <w:szCs w:val="14"/>
              </w:rPr>
              <w:t>(Por lote)</w:t>
            </w:r>
          </w:p>
        </w:tc>
        <w:tc>
          <w:tcPr>
            <w:tcW w:w="233" w:type="dxa"/>
            <w:gridSpan w:val="2"/>
            <w:vMerge/>
            <w:tcBorders>
              <w:left w:val="single" w:sz="8" w:space="0" w:color="auto"/>
              <w:right w:val="single" w:sz="8" w:space="0" w:color="auto"/>
            </w:tcBorders>
            <w:shd w:val="clear" w:color="auto" w:fill="FFFFFF" w:themeFill="background1"/>
            <w:vAlign w:val="center"/>
          </w:tcPr>
          <w:p w:rsidR="00E62FB3" w:rsidRPr="00673E6A" w:rsidRDefault="00E62FB3" w:rsidP="00694A6C">
            <w:pPr>
              <w:jc w:val="center"/>
              <w:rPr>
                <w:rFonts w:ascii="Arial" w:hAnsi="Arial" w:cs="Arial"/>
              </w:rPr>
            </w:pPr>
          </w:p>
        </w:tc>
        <w:tc>
          <w:tcPr>
            <w:tcW w:w="1927" w:type="dxa"/>
            <w:gridSpan w:val="13"/>
            <w:vMerge/>
            <w:tcBorders>
              <w:left w:val="single" w:sz="8" w:space="0" w:color="auto"/>
              <w:bottom w:val="single" w:sz="4" w:space="0" w:color="auto"/>
              <w:right w:val="single" w:sz="8" w:space="0" w:color="auto"/>
            </w:tcBorders>
            <w:shd w:val="clear" w:color="auto" w:fill="0F243E" w:themeFill="text2" w:themeFillShade="80"/>
            <w:vAlign w:val="center"/>
          </w:tcPr>
          <w:p w:rsidR="00E62FB3" w:rsidRPr="00673E6A" w:rsidRDefault="00E62FB3" w:rsidP="00694A6C">
            <w:pPr>
              <w:jc w:val="center"/>
              <w:rPr>
                <w:rFonts w:ascii="Arial" w:hAnsi="Arial" w:cs="Arial"/>
                <w:b/>
                <w:bCs/>
              </w:rPr>
            </w:pPr>
          </w:p>
        </w:tc>
        <w:tc>
          <w:tcPr>
            <w:tcW w:w="239" w:type="dxa"/>
            <w:gridSpan w:val="2"/>
            <w:vMerge/>
            <w:tcBorders>
              <w:left w:val="single" w:sz="8" w:space="0" w:color="auto"/>
              <w:bottom w:val="nil"/>
              <w:right w:val="nil"/>
            </w:tcBorders>
            <w:shd w:val="clear" w:color="auto" w:fill="auto"/>
            <w:vAlign w:val="center"/>
          </w:tcPr>
          <w:p w:rsidR="00E62FB3" w:rsidRPr="00673E6A" w:rsidRDefault="00E62FB3" w:rsidP="00694A6C">
            <w:pPr>
              <w:jc w:val="center"/>
              <w:rPr>
                <w:rFonts w:ascii="Arial" w:hAnsi="Arial" w:cs="Arial"/>
              </w:rPr>
            </w:pPr>
          </w:p>
        </w:tc>
        <w:tc>
          <w:tcPr>
            <w:tcW w:w="1268" w:type="dxa"/>
            <w:gridSpan w:val="9"/>
            <w:vMerge/>
            <w:tcBorders>
              <w:left w:val="single" w:sz="8" w:space="0" w:color="auto"/>
              <w:bottom w:val="single" w:sz="4" w:space="0" w:color="auto"/>
              <w:right w:val="single" w:sz="8" w:space="0" w:color="auto"/>
            </w:tcBorders>
            <w:shd w:val="clear" w:color="auto" w:fill="0F243E" w:themeFill="text2" w:themeFillShade="80"/>
            <w:vAlign w:val="center"/>
          </w:tcPr>
          <w:p w:rsidR="00E62FB3" w:rsidRPr="00673E6A" w:rsidRDefault="00E62FB3" w:rsidP="00694A6C">
            <w:pPr>
              <w:jc w:val="center"/>
              <w:rPr>
                <w:rFonts w:ascii="Arial" w:hAnsi="Arial" w:cs="Arial"/>
                <w:b/>
                <w:bCs/>
              </w:rPr>
            </w:pPr>
          </w:p>
        </w:tc>
        <w:tc>
          <w:tcPr>
            <w:tcW w:w="353" w:type="dxa"/>
            <w:vMerge/>
            <w:tcBorders>
              <w:left w:val="single" w:sz="8" w:space="0" w:color="auto"/>
              <w:bottom w:val="nil"/>
              <w:right w:val="single" w:sz="12" w:space="0" w:color="auto"/>
            </w:tcBorders>
            <w:shd w:val="clear" w:color="auto" w:fill="auto"/>
            <w:vAlign w:val="center"/>
          </w:tcPr>
          <w:p w:rsidR="00E62FB3" w:rsidRPr="00673E6A" w:rsidRDefault="00E62FB3" w:rsidP="00694A6C">
            <w:pPr>
              <w:jc w:val="center"/>
              <w:rPr>
                <w:rFonts w:ascii="Arial" w:hAnsi="Arial" w:cs="Arial"/>
              </w:rPr>
            </w:pPr>
          </w:p>
        </w:tc>
      </w:tr>
      <w:tr w:rsidR="00E62FB3" w:rsidRPr="00673E6A" w:rsidTr="00E62FB3">
        <w:trPr>
          <w:trHeight w:val="99"/>
        </w:trPr>
        <w:tc>
          <w:tcPr>
            <w:tcW w:w="222" w:type="dxa"/>
            <w:tcBorders>
              <w:top w:val="nil"/>
              <w:left w:val="single" w:sz="12" w:space="0" w:color="auto"/>
              <w:bottom w:val="nil"/>
              <w:right w:val="single" w:sz="4" w:space="0" w:color="auto"/>
            </w:tcBorders>
            <w:shd w:val="clear" w:color="auto" w:fill="auto"/>
            <w:noWrap/>
            <w:vAlign w:val="center"/>
            <w:hideMark/>
          </w:tcPr>
          <w:p w:rsidR="00E62FB3" w:rsidRPr="00673E6A" w:rsidRDefault="00E62FB3" w:rsidP="00694A6C">
            <w:pPr>
              <w:jc w:val="center"/>
              <w:rPr>
                <w:rFonts w:ascii="Calibri" w:hAnsi="Calibri" w:cs="Calibri"/>
              </w:rPr>
            </w:pPr>
          </w:p>
        </w:tc>
        <w:tc>
          <w:tcPr>
            <w:tcW w:w="619" w:type="dxa"/>
            <w:tcBorders>
              <w:left w:val="single" w:sz="4" w:space="0" w:color="auto"/>
              <w:bottom w:val="single" w:sz="4" w:space="0" w:color="auto"/>
              <w:right w:val="single" w:sz="4" w:space="0" w:color="auto"/>
            </w:tcBorders>
            <w:shd w:val="clear" w:color="auto" w:fill="auto"/>
            <w:noWrap/>
            <w:vAlign w:val="center"/>
          </w:tcPr>
          <w:p w:rsidR="00E62FB3" w:rsidRPr="00694A6C" w:rsidRDefault="00E62FB3" w:rsidP="00E62FB3">
            <w:pPr>
              <w:jc w:val="center"/>
              <w:rPr>
                <w:rFonts w:ascii="Arial" w:hAnsi="Arial" w:cs="Arial"/>
                <w:color w:val="0000FF"/>
                <w:lang w:val="es-BO" w:eastAsia="es-BO"/>
              </w:rPr>
            </w:pPr>
            <w:r>
              <w:rPr>
                <w:rFonts w:ascii="Arial" w:hAnsi="Arial" w:cs="Arial"/>
                <w:color w:val="0000FF"/>
                <w:lang w:val="es-BO" w:eastAsia="es-BO"/>
              </w:rPr>
              <w:t>1</w:t>
            </w:r>
          </w:p>
        </w:tc>
        <w:tc>
          <w:tcPr>
            <w:tcW w:w="2388" w:type="dxa"/>
            <w:gridSpan w:val="10"/>
            <w:tcBorders>
              <w:left w:val="single" w:sz="4" w:space="0" w:color="auto"/>
              <w:bottom w:val="single" w:sz="4" w:space="0" w:color="auto"/>
              <w:right w:val="single" w:sz="4" w:space="0" w:color="auto"/>
            </w:tcBorders>
            <w:shd w:val="clear" w:color="auto" w:fill="auto"/>
            <w:vAlign w:val="center"/>
          </w:tcPr>
          <w:p w:rsidR="00E62FB3" w:rsidRPr="00694A6C" w:rsidRDefault="00E62FB3" w:rsidP="003E0D64">
            <w:pPr>
              <w:jc w:val="both"/>
              <w:rPr>
                <w:rFonts w:ascii="Arial" w:hAnsi="Arial" w:cs="Arial"/>
                <w:color w:val="0000FF"/>
                <w:lang w:val="es-BO" w:eastAsia="es-BO"/>
              </w:rPr>
            </w:pPr>
            <w:r w:rsidRPr="0093723D">
              <w:rPr>
                <w:rFonts w:ascii="Arial" w:hAnsi="Arial" w:cs="Arial"/>
                <w:b/>
                <w:bCs/>
                <w:color w:val="000000"/>
                <w:sz w:val="14"/>
                <w:szCs w:val="22"/>
                <w:lang w:val="es-BO" w:eastAsia="es-BO"/>
              </w:rPr>
              <w:t>ESTRUCTURA METÁLICA</w:t>
            </w:r>
          </w:p>
        </w:tc>
        <w:tc>
          <w:tcPr>
            <w:tcW w:w="1920" w:type="dxa"/>
            <w:gridSpan w:val="10"/>
            <w:tcBorders>
              <w:top w:val="single" w:sz="4" w:space="0" w:color="auto"/>
              <w:left w:val="single" w:sz="4" w:space="0" w:color="auto"/>
              <w:bottom w:val="single" w:sz="4" w:space="0" w:color="auto"/>
              <w:right w:val="single" w:sz="8" w:space="0" w:color="auto"/>
            </w:tcBorders>
            <w:shd w:val="clear" w:color="auto" w:fill="auto"/>
            <w:vAlign w:val="center"/>
          </w:tcPr>
          <w:p w:rsidR="00E62FB3" w:rsidRPr="00673E6A" w:rsidRDefault="00E62FB3" w:rsidP="00694A6C">
            <w:pPr>
              <w:jc w:val="center"/>
              <w:rPr>
                <w:rFonts w:ascii="Arial" w:hAnsi="Arial" w:cs="Arial"/>
                <w:b/>
                <w:bCs/>
              </w:rPr>
            </w:pPr>
          </w:p>
        </w:tc>
        <w:tc>
          <w:tcPr>
            <w:tcW w:w="233" w:type="dxa"/>
            <w:gridSpan w:val="2"/>
            <w:tcBorders>
              <w:left w:val="single" w:sz="8" w:space="0" w:color="auto"/>
              <w:right w:val="single" w:sz="4" w:space="0" w:color="auto"/>
            </w:tcBorders>
            <w:shd w:val="clear" w:color="auto" w:fill="FFFFFF" w:themeFill="background1"/>
            <w:vAlign w:val="center"/>
          </w:tcPr>
          <w:p w:rsidR="00E62FB3" w:rsidRPr="00673E6A" w:rsidRDefault="00E62FB3" w:rsidP="00694A6C">
            <w:pPr>
              <w:jc w:val="center"/>
              <w:rPr>
                <w:rFonts w:ascii="Arial" w:hAnsi="Arial" w:cs="Arial"/>
              </w:rPr>
            </w:pPr>
          </w:p>
        </w:tc>
        <w:tc>
          <w:tcPr>
            <w:tcW w:w="1927" w:type="dxa"/>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62FB3" w:rsidRPr="00673E6A" w:rsidRDefault="00E62FB3" w:rsidP="00694A6C">
            <w:pPr>
              <w:jc w:val="center"/>
              <w:rPr>
                <w:rFonts w:ascii="Arial" w:hAnsi="Arial" w:cs="Arial"/>
                <w:b/>
                <w:bCs/>
              </w:rPr>
            </w:pPr>
          </w:p>
        </w:tc>
        <w:tc>
          <w:tcPr>
            <w:tcW w:w="239" w:type="dxa"/>
            <w:gridSpan w:val="2"/>
            <w:tcBorders>
              <w:top w:val="nil"/>
              <w:left w:val="single" w:sz="4" w:space="0" w:color="auto"/>
              <w:bottom w:val="nil"/>
              <w:right w:val="single" w:sz="4" w:space="0" w:color="auto"/>
            </w:tcBorders>
            <w:shd w:val="clear" w:color="auto" w:fill="auto"/>
            <w:vAlign w:val="center"/>
          </w:tcPr>
          <w:p w:rsidR="00E62FB3" w:rsidRPr="00673E6A" w:rsidRDefault="00E62FB3" w:rsidP="00694A6C">
            <w:pPr>
              <w:jc w:val="center"/>
              <w:rPr>
                <w:rFonts w:ascii="Arial" w:hAnsi="Arial" w:cs="Arial"/>
              </w:rPr>
            </w:pPr>
          </w:p>
        </w:tc>
        <w:tc>
          <w:tcPr>
            <w:tcW w:w="1268"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62FB3" w:rsidRPr="00673E6A" w:rsidRDefault="00E62FB3" w:rsidP="00694A6C">
            <w:pPr>
              <w:jc w:val="center"/>
              <w:rPr>
                <w:rFonts w:ascii="Arial" w:hAnsi="Arial" w:cs="Arial"/>
                <w:b/>
                <w:bCs/>
              </w:rPr>
            </w:pPr>
          </w:p>
        </w:tc>
        <w:tc>
          <w:tcPr>
            <w:tcW w:w="353" w:type="dxa"/>
            <w:tcBorders>
              <w:top w:val="nil"/>
              <w:left w:val="single" w:sz="4" w:space="0" w:color="auto"/>
              <w:bottom w:val="nil"/>
              <w:right w:val="single" w:sz="12" w:space="0" w:color="auto"/>
            </w:tcBorders>
            <w:shd w:val="clear" w:color="auto" w:fill="auto"/>
            <w:vAlign w:val="center"/>
            <w:hideMark/>
          </w:tcPr>
          <w:p w:rsidR="00E62FB3" w:rsidRDefault="00E62FB3" w:rsidP="00694A6C">
            <w:pPr>
              <w:jc w:val="center"/>
              <w:rPr>
                <w:rFonts w:ascii="Arial" w:hAnsi="Arial" w:cs="Arial"/>
              </w:rPr>
            </w:pPr>
          </w:p>
          <w:p w:rsidR="00E62FB3" w:rsidRPr="00673E6A" w:rsidRDefault="00E62FB3" w:rsidP="00694A6C">
            <w:pPr>
              <w:jc w:val="center"/>
              <w:rPr>
                <w:rFonts w:ascii="Arial" w:hAnsi="Arial" w:cs="Arial"/>
              </w:rPr>
            </w:pPr>
          </w:p>
        </w:tc>
      </w:tr>
      <w:tr w:rsidR="00E62FB3" w:rsidRPr="00673E6A" w:rsidTr="00B934DD">
        <w:trPr>
          <w:trHeight w:val="363"/>
        </w:trPr>
        <w:tc>
          <w:tcPr>
            <w:tcW w:w="222" w:type="dxa"/>
            <w:tcBorders>
              <w:top w:val="nil"/>
              <w:left w:val="single" w:sz="12" w:space="0" w:color="auto"/>
              <w:right w:val="single" w:sz="4" w:space="0" w:color="auto"/>
            </w:tcBorders>
            <w:shd w:val="clear" w:color="auto" w:fill="auto"/>
            <w:noWrap/>
            <w:vAlign w:val="center"/>
          </w:tcPr>
          <w:p w:rsidR="00E62FB3" w:rsidRPr="00673E6A" w:rsidRDefault="00E62FB3" w:rsidP="00694A6C">
            <w:pPr>
              <w:jc w:val="center"/>
              <w:rPr>
                <w:rFonts w:ascii="Calibri" w:hAnsi="Calibri" w:cs="Calibri"/>
              </w:rPr>
            </w:pPr>
          </w:p>
        </w:tc>
        <w:tc>
          <w:tcPr>
            <w:tcW w:w="6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2FB3" w:rsidRDefault="00E62FB3" w:rsidP="00E62FB3">
            <w:pPr>
              <w:jc w:val="center"/>
              <w:rPr>
                <w:rFonts w:ascii="Arial" w:hAnsi="Arial" w:cs="Arial"/>
                <w:color w:val="0000FF"/>
                <w:lang w:val="es-BO" w:eastAsia="es-BO"/>
              </w:rPr>
            </w:pPr>
            <w:r>
              <w:rPr>
                <w:rFonts w:ascii="Arial" w:hAnsi="Arial" w:cs="Arial"/>
                <w:color w:val="0000FF"/>
                <w:lang w:val="es-BO" w:eastAsia="es-BO"/>
              </w:rPr>
              <w:t>2</w:t>
            </w:r>
          </w:p>
        </w:tc>
        <w:tc>
          <w:tcPr>
            <w:tcW w:w="2388"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E62FB3" w:rsidRPr="00B934DD" w:rsidRDefault="00E62FB3" w:rsidP="003E0D64">
            <w:pPr>
              <w:jc w:val="both"/>
              <w:rPr>
                <w:rFonts w:ascii="Arial" w:hAnsi="Arial" w:cs="Arial"/>
                <w:b/>
                <w:color w:val="0000FF"/>
                <w:lang w:val="es-BO" w:eastAsia="es-BO"/>
              </w:rPr>
            </w:pPr>
            <w:r w:rsidRPr="00B934DD">
              <w:rPr>
                <w:rFonts w:ascii="Arial" w:hAnsi="Arial" w:cs="Arial"/>
                <w:b/>
                <w:color w:val="000000"/>
                <w:sz w:val="14"/>
                <w:szCs w:val="22"/>
                <w:lang w:val="es-BO" w:eastAsia="es-BO"/>
              </w:rPr>
              <w:t>MONTACARGAS</w:t>
            </w:r>
          </w:p>
        </w:tc>
        <w:tc>
          <w:tcPr>
            <w:tcW w:w="192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E62FB3" w:rsidRPr="00673E6A" w:rsidRDefault="00E62FB3" w:rsidP="00694A6C">
            <w:pPr>
              <w:jc w:val="center"/>
              <w:rPr>
                <w:rFonts w:ascii="Arial" w:hAnsi="Arial" w:cs="Arial"/>
                <w:b/>
                <w:bCs/>
              </w:rPr>
            </w:pPr>
          </w:p>
        </w:tc>
        <w:tc>
          <w:tcPr>
            <w:tcW w:w="233" w:type="dxa"/>
            <w:gridSpan w:val="2"/>
            <w:tcBorders>
              <w:left w:val="single" w:sz="4" w:space="0" w:color="auto"/>
              <w:right w:val="single" w:sz="4" w:space="0" w:color="auto"/>
            </w:tcBorders>
            <w:shd w:val="clear" w:color="auto" w:fill="FFFFFF" w:themeFill="background1"/>
            <w:vAlign w:val="center"/>
          </w:tcPr>
          <w:p w:rsidR="00E62FB3" w:rsidRPr="00673E6A" w:rsidRDefault="00E62FB3" w:rsidP="00694A6C">
            <w:pPr>
              <w:jc w:val="center"/>
              <w:rPr>
                <w:rFonts w:ascii="Arial" w:hAnsi="Arial" w:cs="Arial"/>
              </w:rPr>
            </w:pPr>
          </w:p>
        </w:tc>
        <w:tc>
          <w:tcPr>
            <w:tcW w:w="1927" w:type="dxa"/>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62FB3" w:rsidRPr="00673E6A" w:rsidRDefault="00E62FB3" w:rsidP="00694A6C">
            <w:pPr>
              <w:jc w:val="center"/>
              <w:rPr>
                <w:rFonts w:ascii="Arial" w:hAnsi="Arial" w:cs="Arial"/>
                <w:b/>
                <w:bCs/>
              </w:rPr>
            </w:pPr>
          </w:p>
        </w:tc>
        <w:tc>
          <w:tcPr>
            <w:tcW w:w="239" w:type="dxa"/>
            <w:gridSpan w:val="2"/>
            <w:tcBorders>
              <w:top w:val="nil"/>
              <w:left w:val="single" w:sz="4" w:space="0" w:color="auto"/>
              <w:right w:val="single" w:sz="4" w:space="0" w:color="auto"/>
            </w:tcBorders>
            <w:shd w:val="clear" w:color="auto" w:fill="auto"/>
            <w:vAlign w:val="center"/>
          </w:tcPr>
          <w:p w:rsidR="00E62FB3" w:rsidRPr="00673E6A" w:rsidRDefault="00E62FB3" w:rsidP="00694A6C">
            <w:pPr>
              <w:jc w:val="center"/>
              <w:rPr>
                <w:rFonts w:ascii="Arial" w:hAnsi="Arial" w:cs="Arial"/>
              </w:rPr>
            </w:pPr>
          </w:p>
        </w:tc>
        <w:tc>
          <w:tcPr>
            <w:tcW w:w="1268"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62FB3" w:rsidRPr="00673E6A" w:rsidRDefault="00E62FB3" w:rsidP="00694A6C">
            <w:pPr>
              <w:jc w:val="center"/>
              <w:rPr>
                <w:rFonts w:ascii="Arial" w:hAnsi="Arial" w:cs="Arial"/>
                <w:b/>
                <w:bCs/>
              </w:rPr>
            </w:pPr>
          </w:p>
        </w:tc>
        <w:tc>
          <w:tcPr>
            <w:tcW w:w="353" w:type="dxa"/>
            <w:tcBorders>
              <w:top w:val="nil"/>
              <w:left w:val="single" w:sz="4" w:space="0" w:color="auto"/>
              <w:right w:val="single" w:sz="12" w:space="0" w:color="auto"/>
            </w:tcBorders>
            <w:shd w:val="clear" w:color="auto" w:fill="auto"/>
            <w:vAlign w:val="center"/>
          </w:tcPr>
          <w:p w:rsidR="00E62FB3" w:rsidRDefault="00E62FB3" w:rsidP="00694A6C">
            <w:pPr>
              <w:jc w:val="center"/>
              <w:rPr>
                <w:rFonts w:ascii="Arial" w:hAnsi="Arial" w:cs="Arial"/>
              </w:rPr>
            </w:pPr>
          </w:p>
        </w:tc>
      </w:tr>
      <w:tr w:rsidR="000B6AFD" w:rsidRPr="00673E6A" w:rsidTr="00E62FB3">
        <w:trPr>
          <w:trHeight w:val="99"/>
        </w:trPr>
        <w:tc>
          <w:tcPr>
            <w:tcW w:w="222" w:type="dxa"/>
            <w:tcBorders>
              <w:top w:val="nil"/>
              <w:left w:val="single" w:sz="12" w:space="0" w:color="auto"/>
              <w:bottom w:val="single" w:sz="12" w:space="0" w:color="auto"/>
              <w:right w:val="nil"/>
            </w:tcBorders>
            <w:shd w:val="clear" w:color="auto" w:fill="auto"/>
            <w:noWrap/>
            <w:vAlign w:val="center"/>
            <w:hideMark/>
          </w:tcPr>
          <w:p w:rsidR="000B6AFD" w:rsidRPr="00673E6A" w:rsidRDefault="000B6AFD" w:rsidP="00694A6C">
            <w:pPr>
              <w:rPr>
                <w:rFonts w:ascii="Calibri" w:hAnsi="Calibri" w:cs="Calibri"/>
              </w:rPr>
            </w:pPr>
          </w:p>
        </w:tc>
        <w:tc>
          <w:tcPr>
            <w:tcW w:w="8594" w:type="dxa"/>
            <w:gridSpan w:val="47"/>
            <w:tcBorders>
              <w:top w:val="nil"/>
              <w:left w:val="nil"/>
              <w:bottom w:val="single" w:sz="12" w:space="0" w:color="auto"/>
              <w:right w:val="nil"/>
            </w:tcBorders>
            <w:shd w:val="clear" w:color="auto" w:fill="auto"/>
            <w:noWrap/>
            <w:vAlign w:val="center"/>
            <w:hideMark/>
          </w:tcPr>
          <w:p w:rsidR="000B6AFD" w:rsidRPr="001403FD" w:rsidRDefault="000B6AFD" w:rsidP="000B6AFD">
            <w:pPr>
              <w:rPr>
                <w:rFonts w:ascii="Arial Narrow" w:hAnsi="Arial Narrow" w:cs="Calibri"/>
                <w:b/>
                <w:bCs/>
                <w:color w:val="000000"/>
                <w:sz w:val="14"/>
                <w:szCs w:val="14"/>
                <w:lang w:val="es-BO"/>
              </w:rPr>
            </w:pPr>
            <w:r>
              <w:rPr>
                <w:rFonts w:ascii="Arial Narrow" w:hAnsi="Arial Narrow" w:cs="Arial"/>
                <w:b/>
                <w:color w:val="0000FF"/>
                <w:sz w:val="14"/>
                <w:szCs w:val="14"/>
              </w:rPr>
              <w:t>*</w:t>
            </w:r>
            <w:r w:rsidRPr="001403FD">
              <w:rPr>
                <w:rFonts w:ascii="Arial Narrow" w:hAnsi="Arial Narrow" w:cs="Arial"/>
                <w:b/>
                <w:color w:val="0000FF"/>
                <w:sz w:val="14"/>
                <w:szCs w:val="14"/>
              </w:rPr>
              <w:t>NOTA IMPORTANTE:</w:t>
            </w:r>
          </w:p>
          <w:p w:rsidR="000B6AFD" w:rsidRPr="003E0D64" w:rsidRDefault="000B6AFD" w:rsidP="00B56E51">
            <w:pPr>
              <w:rPr>
                <w:rFonts w:ascii="Arial" w:hAnsi="Arial" w:cs="Arial"/>
                <w:color w:val="0000FF"/>
                <w:sz w:val="10"/>
              </w:rPr>
            </w:pPr>
            <w:r w:rsidRPr="003E0D64">
              <w:rPr>
                <w:rFonts w:ascii="Arial Narrow" w:hAnsi="Arial Narrow" w:cs="Calibri"/>
                <w:bCs/>
                <w:color w:val="0000FF"/>
                <w:sz w:val="14"/>
                <w:szCs w:val="14"/>
                <w:lang w:val="es-BO"/>
              </w:rPr>
              <w:t>Se aclara que el</w:t>
            </w:r>
            <w:r w:rsidRPr="003E0D64">
              <w:rPr>
                <w:rFonts w:ascii="Arial Narrow" w:hAnsi="Arial Narrow" w:cs="Calibri"/>
                <w:color w:val="0000FF"/>
                <w:sz w:val="14"/>
                <w:szCs w:val="14"/>
                <w:lang w:val="es-BO"/>
              </w:rPr>
              <w:t xml:space="preserve"> plazo de validez de la propuesta no debe ser inferior a 30 días calendario. Sin embargo, el BCB sugiere ofertar un plazo de validez de al menos </w:t>
            </w:r>
            <w:r w:rsidRPr="00020F4F">
              <w:rPr>
                <w:rFonts w:ascii="Arial Narrow" w:hAnsi="Arial Narrow" w:cs="Calibri"/>
                <w:b/>
                <w:color w:val="0000FF"/>
                <w:sz w:val="14"/>
                <w:szCs w:val="14"/>
                <w:lang w:val="es-BO"/>
              </w:rPr>
              <w:t>60 días calendario</w:t>
            </w:r>
            <w:r w:rsidRPr="003E0D64">
              <w:rPr>
                <w:rFonts w:ascii="Arial Narrow" w:hAnsi="Arial Narrow" w:cs="Calibri"/>
                <w:color w:val="0000FF"/>
                <w:sz w:val="14"/>
                <w:szCs w:val="14"/>
                <w:lang w:val="es-BO"/>
              </w:rPr>
              <w:t xml:space="preserve">. </w:t>
            </w:r>
          </w:p>
        </w:tc>
        <w:tc>
          <w:tcPr>
            <w:tcW w:w="353" w:type="dxa"/>
            <w:tcBorders>
              <w:top w:val="nil"/>
              <w:left w:val="nil"/>
              <w:bottom w:val="single" w:sz="12" w:space="0" w:color="auto"/>
              <w:right w:val="single" w:sz="12" w:space="0" w:color="auto"/>
            </w:tcBorders>
            <w:shd w:val="clear" w:color="auto" w:fill="auto"/>
            <w:vAlign w:val="center"/>
            <w:hideMark/>
          </w:tcPr>
          <w:p w:rsidR="000B6AFD" w:rsidRPr="00673E6A" w:rsidRDefault="000B6AFD" w:rsidP="00694A6C">
            <w:pPr>
              <w:rPr>
                <w:rFonts w:ascii="Arial" w:hAnsi="Arial" w:cs="Arial"/>
              </w:rPr>
            </w:pPr>
          </w:p>
        </w:tc>
      </w:tr>
    </w:tbl>
    <w:p w:rsidR="00E62FB3" w:rsidRPr="00E62FB3" w:rsidRDefault="00E62FB3">
      <w:pPr>
        <w:rPr>
          <w:sz w:val="2"/>
          <w:szCs w:val="2"/>
        </w:rPr>
      </w:pPr>
    </w:p>
    <w:tbl>
      <w:tblPr>
        <w:tblW w:w="9169" w:type="dxa"/>
        <w:tblInd w:w="93" w:type="dxa"/>
        <w:tblLook w:val="04A0" w:firstRow="1" w:lastRow="0" w:firstColumn="1" w:lastColumn="0" w:noHBand="0" w:noVBand="1"/>
      </w:tblPr>
      <w:tblGrid>
        <w:gridCol w:w="224"/>
        <w:gridCol w:w="974"/>
        <w:gridCol w:w="243"/>
        <w:gridCol w:w="241"/>
        <w:gridCol w:w="818"/>
        <w:gridCol w:w="265"/>
        <w:gridCol w:w="272"/>
        <w:gridCol w:w="330"/>
        <w:gridCol w:w="13"/>
        <w:gridCol w:w="216"/>
        <w:gridCol w:w="224"/>
        <w:gridCol w:w="224"/>
        <w:gridCol w:w="1075"/>
        <w:gridCol w:w="224"/>
        <w:gridCol w:w="224"/>
        <w:gridCol w:w="224"/>
        <w:gridCol w:w="224"/>
        <w:gridCol w:w="224"/>
        <w:gridCol w:w="224"/>
        <w:gridCol w:w="233"/>
        <w:gridCol w:w="224"/>
        <w:gridCol w:w="224"/>
        <w:gridCol w:w="224"/>
        <w:gridCol w:w="224"/>
        <w:gridCol w:w="224"/>
        <w:gridCol w:w="224"/>
        <w:gridCol w:w="327"/>
        <w:gridCol w:w="224"/>
        <w:gridCol w:w="578"/>
      </w:tblGrid>
      <w:tr w:rsidR="00694A6C" w:rsidRPr="00673E6A" w:rsidTr="000B6AFD">
        <w:trPr>
          <w:trHeight w:val="384"/>
        </w:trPr>
        <w:tc>
          <w:tcPr>
            <w:tcW w:w="916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694A6C" w:rsidRPr="00E360C3" w:rsidRDefault="00694A6C" w:rsidP="00D210DA">
            <w:pPr>
              <w:pStyle w:val="Prrafodelista"/>
              <w:numPr>
                <w:ilvl w:val="0"/>
                <w:numId w:val="26"/>
              </w:numPr>
              <w:ind w:left="552" w:hanging="283"/>
              <w:rPr>
                <w:rFonts w:ascii="Arial" w:hAnsi="Arial" w:cs="Arial"/>
                <w:b/>
                <w:bCs/>
                <w:sz w:val="16"/>
                <w:szCs w:val="16"/>
              </w:rPr>
            </w:pPr>
            <w:r w:rsidRPr="00E360C3">
              <w:rPr>
                <w:rFonts w:ascii="Arial" w:hAnsi="Arial" w:cs="Arial"/>
                <w:b/>
                <w:bCs/>
                <w:sz w:val="16"/>
                <w:szCs w:val="16"/>
                <w:lang w:val="es-BO" w:eastAsia="es-BO"/>
              </w:rPr>
              <w:t>MÁRGENES DE PREFERENCIA</w:t>
            </w:r>
          </w:p>
        </w:tc>
      </w:tr>
      <w:tr w:rsidR="00DC0147" w:rsidRPr="00530A24" w:rsidTr="00B56E51">
        <w:trPr>
          <w:trHeight w:val="140"/>
        </w:trPr>
        <w:tc>
          <w:tcPr>
            <w:tcW w:w="224" w:type="dxa"/>
            <w:tcBorders>
              <w:left w:val="single" w:sz="12" w:space="0" w:color="auto"/>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974" w:type="dxa"/>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3" w:type="dxa"/>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1" w:type="dxa"/>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818" w:type="dxa"/>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65"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72"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30"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9"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1075"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33"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27"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578" w:type="dxa"/>
            <w:tcBorders>
              <w:left w:val="nil"/>
              <w:right w:val="single" w:sz="12" w:space="0" w:color="auto"/>
            </w:tcBorders>
            <w:shd w:val="clear" w:color="auto" w:fill="auto"/>
            <w:vAlign w:val="center"/>
            <w:hideMark/>
          </w:tcPr>
          <w:p w:rsidR="00694A6C" w:rsidRPr="00530A24" w:rsidRDefault="00694A6C" w:rsidP="00694A6C">
            <w:pPr>
              <w:rPr>
                <w:rFonts w:ascii="Arial" w:hAnsi="Arial" w:cs="Arial"/>
                <w:b/>
                <w:bCs/>
                <w:sz w:val="4"/>
                <w:szCs w:val="4"/>
              </w:rPr>
            </w:pPr>
          </w:p>
        </w:tc>
      </w:tr>
      <w:tr w:rsidR="00DC0147" w:rsidRPr="00673E6A" w:rsidTr="00B56E51">
        <w:trPr>
          <w:trHeight w:val="140"/>
        </w:trPr>
        <w:tc>
          <w:tcPr>
            <w:tcW w:w="224" w:type="dxa"/>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5"/>
            <w:vMerge w:val="restart"/>
            <w:tcBorders>
              <w:left w:val="nil"/>
            </w:tcBorders>
            <w:shd w:val="clear" w:color="auto" w:fill="auto"/>
            <w:noWrap/>
            <w:vAlign w:val="center"/>
            <w:hideMark/>
          </w:tcPr>
          <w:p w:rsidR="00DC0147" w:rsidRPr="0041396C" w:rsidRDefault="00DC0147" w:rsidP="00DC0147">
            <w:pPr>
              <w:jc w:val="both"/>
              <w:rPr>
                <w:rFonts w:ascii="Arial" w:hAnsi="Arial" w:cs="Arial"/>
                <w:b/>
                <w:bCs/>
              </w:rPr>
            </w:pPr>
            <w:r w:rsidRPr="0041396C">
              <w:rPr>
                <w:rFonts w:ascii="Arial" w:hAnsi="Arial" w:cs="Arial"/>
                <w:b/>
              </w:rPr>
              <w:t xml:space="preserve">Solicito la aplicación del siguiente Margen de Preferencia </w:t>
            </w:r>
          </w:p>
        </w:tc>
        <w:tc>
          <w:tcPr>
            <w:tcW w:w="272" w:type="dxa"/>
            <w:vMerge w:val="restart"/>
            <w:tcBorders>
              <w:right w:val="single" w:sz="8" w:space="0" w:color="auto"/>
            </w:tcBorders>
            <w:shd w:val="clear" w:color="auto" w:fill="auto"/>
            <w:vAlign w:val="center"/>
          </w:tcPr>
          <w:p w:rsidR="00DC0147" w:rsidRPr="0041396C" w:rsidRDefault="00DC0147" w:rsidP="00694A6C">
            <w:pPr>
              <w:rPr>
                <w:rFonts w:ascii="Arial" w:hAnsi="Arial" w:cs="Arial"/>
                <w:b/>
                <w:bCs/>
              </w:rPr>
            </w:pPr>
            <w:r>
              <w:rPr>
                <w:rFonts w:ascii="Arial" w:hAnsi="Arial" w:cs="Arial"/>
                <w:b/>
                <w:bCs/>
              </w:rPr>
              <w:t>:</w:t>
            </w:r>
          </w:p>
        </w:tc>
        <w:tc>
          <w:tcPr>
            <w:tcW w:w="343"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789" w:type="dxa"/>
            <w:gridSpan w:val="20"/>
            <w:tcBorders>
              <w:left w:val="single" w:sz="8" w:space="0" w:color="auto"/>
              <w:right w:val="single" w:sz="12" w:space="0" w:color="auto"/>
            </w:tcBorders>
            <w:shd w:val="clear" w:color="auto" w:fill="auto"/>
            <w:vAlign w:val="center"/>
            <w:hideMark/>
          </w:tcPr>
          <w:p w:rsidR="00DC0147" w:rsidRPr="00673E6A" w:rsidRDefault="00DC0147" w:rsidP="00DC0147">
            <w:pPr>
              <w:jc w:val="both"/>
              <w:rPr>
                <w:rFonts w:ascii="Arial" w:hAnsi="Arial" w:cs="Arial"/>
                <w:b/>
                <w:bCs/>
              </w:rPr>
            </w:pPr>
            <w:r>
              <w:rPr>
                <w:rFonts w:ascii="Arial" w:hAnsi="Arial" w:cs="Arial"/>
              </w:rPr>
              <w:t>De 10% por Bienes producidos en el País Independientemente del Origen de los Insumos.</w:t>
            </w:r>
          </w:p>
        </w:tc>
      </w:tr>
      <w:tr w:rsidR="00DC0147" w:rsidRPr="0041396C" w:rsidTr="00B56E51">
        <w:trPr>
          <w:trHeight w:val="73"/>
        </w:trPr>
        <w:tc>
          <w:tcPr>
            <w:tcW w:w="224" w:type="dxa"/>
            <w:tcBorders>
              <w:left w:val="single" w:sz="12" w:space="0" w:color="auto"/>
              <w:right w:val="nil"/>
            </w:tcBorders>
            <w:shd w:val="clear" w:color="auto" w:fill="auto"/>
            <w:noWrap/>
            <w:vAlign w:val="center"/>
            <w:hideMark/>
          </w:tcPr>
          <w:p w:rsidR="00DC0147" w:rsidRPr="0041396C" w:rsidRDefault="00DC0147" w:rsidP="00694A6C">
            <w:pPr>
              <w:rPr>
                <w:rFonts w:ascii="Calibri" w:hAnsi="Calibri" w:cs="Calibri"/>
                <w:sz w:val="4"/>
                <w:szCs w:val="4"/>
              </w:rPr>
            </w:pPr>
          </w:p>
        </w:tc>
        <w:tc>
          <w:tcPr>
            <w:tcW w:w="2541" w:type="dxa"/>
            <w:gridSpan w:val="5"/>
            <w:vMerge/>
            <w:tcBorders>
              <w:left w:val="nil"/>
            </w:tcBorders>
            <w:shd w:val="clear" w:color="auto" w:fill="auto"/>
            <w:noWrap/>
            <w:vAlign w:val="center"/>
            <w:hideMark/>
          </w:tcPr>
          <w:p w:rsidR="00DC0147" w:rsidRPr="0041396C" w:rsidRDefault="00DC0147" w:rsidP="00694A6C">
            <w:pPr>
              <w:rPr>
                <w:rFonts w:ascii="Arial" w:hAnsi="Arial" w:cs="Arial"/>
                <w:b/>
                <w:bCs/>
                <w:sz w:val="4"/>
                <w:szCs w:val="4"/>
              </w:rPr>
            </w:pPr>
          </w:p>
        </w:tc>
        <w:tc>
          <w:tcPr>
            <w:tcW w:w="272" w:type="dxa"/>
            <w:vMerge/>
            <w:shd w:val="clear" w:color="auto" w:fill="auto"/>
            <w:vAlign w:val="center"/>
          </w:tcPr>
          <w:p w:rsidR="00DC0147" w:rsidRPr="0041396C" w:rsidRDefault="00DC0147" w:rsidP="00694A6C">
            <w:pPr>
              <w:rPr>
                <w:rFonts w:ascii="Arial" w:hAnsi="Arial" w:cs="Arial"/>
                <w:b/>
                <w:bCs/>
                <w:sz w:val="4"/>
                <w:szCs w:val="4"/>
              </w:rPr>
            </w:pPr>
          </w:p>
        </w:tc>
        <w:tc>
          <w:tcPr>
            <w:tcW w:w="6132" w:type="dxa"/>
            <w:gridSpan w:val="22"/>
            <w:tcBorders>
              <w:left w:val="nil"/>
              <w:right w:val="single" w:sz="12" w:space="0" w:color="auto"/>
            </w:tcBorders>
            <w:shd w:val="clear" w:color="auto" w:fill="auto"/>
            <w:vAlign w:val="center"/>
          </w:tcPr>
          <w:p w:rsidR="00DC0147" w:rsidRPr="0041396C" w:rsidRDefault="00DC0147" w:rsidP="00694A6C">
            <w:pPr>
              <w:rPr>
                <w:rFonts w:ascii="Arial" w:hAnsi="Arial" w:cs="Arial"/>
                <w:b/>
                <w:bCs/>
                <w:sz w:val="4"/>
                <w:szCs w:val="4"/>
              </w:rPr>
            </w:pPr>
          </w:p>
        </w:tc>
      </w:tr>
      <w:tr w:rsidR="00DC0147" w:rsidRPr="00673E6A" w:rsidTr="00B56E51">
        <w:trPr>
          <w:trHeight w:val="140"/>
        </w:trPr>
        <w:tc>
          <w:tcPr>
            <w:tcW w:w="224" w:type="dxa"/>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5"/>
            <w:vMerge/>
            <w:tcBorders>
              <w:left w:val="nil"/>
            </w:tcBorders>
            <w:shd w:val="clear" w:color="auto" w:fill="auto"/>
            <w:noWrap/>
            <w:vAlign w:val="center"/>
            <w:hideMark/>
          </w:tcPr>
          <w:p w:rsidR="00DC0147" w:rsidRPr="00673E6A" w:rsidRDefault="00DC0147" w:rsidP="00694A6C">
            <w:pPr>
              <w:rPr>
                <w:rFonts w:ascii="Arial" w:hAnsi="Arial" w:cs="Arial"/>
                <w:b/>
                <w:bCs/>
              </w:rPr>
            </w:pPr>
          </w:p>
        </w:tc>
        <w:tc>
          <w:tcPr>
            <w:tcW w:w="272" w:type="dxa"/>
            <w:vMerge/>
            <w:tcBorders>
              <w:right w:val="single" w:sz="8" w:space="0" w:color="auto"/>
            </w:tcBorders>
            <w:shd w:val="clear" w:color="auto" w:fill="auto"/>
            <w:vAlign w:val="center"/>
          </w:tcPr>
          <w:p w:rsidR="00DC0147" w:rsidRPr="00673E6A" w:rsidRDefault="00DC0147" w:rsidP="00694A6C">
            <w:pPr>
              <w:rPr>
                <w:rFonts w:ascii="Arial" w:hAnsi="Arial" w:cs="Arial"/>
                <w:b/>
                <w:bCs/>
              </w:rPr>
            </w:pPr>
          </w:p>
        </w:tc>
        <w:tc>
          <w:tcPr>
            <w:tcW w:w="343"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789" w:type="dxa"/>
            <w:gridSpan w:val="20"/>
            <w:tcBorders>
              <w:left w:val="single" w:sz="8" w:space="0" w:color="auto"/>
              <w:right w:val="single" w:sz="12" w:space="0" w:color="auto"/>
            </w:tcBorders>
            <w:shd w:val="clear" w:color="auto" w:fill="auto"/>
            <w:vAlign w:val="center"/>
            <w:hideMark/>
          </w:tcPr>
          <w:p w:rsidR="00DC0147" w:rsidRPr="00673E6A" w:rsidRDefault="00DC0147" w:rsidP="00DC0147">
            <w:pPr>
              <w:jc w:val="both"/>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r>
      <w:tr w:rsidR="00694A6C" w:rsidRPr="00673E6A" w:rsidTr="00B56E51">
        <w:trPr>
          <w:trHeight w:val="398"/>
        </w:trPr>
        <w:tc>
          <w:tcPr>
            <w:tcW w:w="9169" w:type="dxa"/>
            <w:gridSpan w:val="29"/>
            <w:tcBorders>
              <w:left w:val="single" w:sz="12" w:space="0" w:color="auto"/>
              <w:bottom w:val="single" w:sz="12" w:space="0" w:color="auto"/>
              <w:right w:val="single" w:sz="12" w:space="0" w:color="auto"/>
            </w:tcBorders>
            <w:shd w:val="clear" w:color="auto" w:fill="auto"/>
            <w:noWrap/>
            <w:vAlign w:val="center"/>
            <w:hideMark/>
          </w:tcPr>
          <w:p w:rsidR="00694A6C" w:rsidRPr="000F6630" w:rsidRDefault="00694A6C" w:rsidP="00694A6C">
            <w:pPr>
              <w:jc w:val="both"/>
              <w:rPr>
                <w:b/>
                <w:sz w:val="4"/>
                <w:szCs w:val="4"/>
              </w:rPr>
            </w:pPr>
          </w:p>
          <w:p w:rsidR="00694A6C" w:rsidRPr="00185CFD" w:rsidRDefault="00694A6C" w:rsidP="00694A6C">
            <w:pPr>
              <w:jc w:val="both"/>
              <w:rPr>
                <w:b/>
                <w:sz w:val="14"/>
                <w:szCs w:val="1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p w:rsidR="00694A6C" w:rsidRPr="001A2BBC" w:rsidRDefault="00694A6C" w:rsidP="00694A6C">
            <w:pPr>
              <w:jc w:val="both"/>
              <w:rPr>
                <w:rFonts w:ascii="Arial" w:hAnsi="Arial" w:cs="Arial"/>
                <w:b/>
                <w:bCs/>
                <w:sz w:val="4"/>
                <w:szCs w:val="4"/>
              </w:rPr>
            </w:pPr>
          </w:p>
        </w:tc>
      </w:tr>
      <w:tr w:rsidR="00DC0147" w:rsidRPr="00530A24" w:rsidTr="00B56E51">
        <w:trPr>
          <w:trHeight w:val="140"/>
        </w:trPr>
        <w:tc>
          <w:tcPr>
            <w:tcW w:w="224" w:type="dxa"/>
            <w:tcBorders>
              <w:left w:val="single" w:sz="12" w:space="0" w:color="auto"/>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974" w:type="dxa"/>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3" w:type="dxa"/>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1" w:type="dxa"/>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818" w:type="dxa"/>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65"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72"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30"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9"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1075"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33"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27"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578" w:type="dxa"/>
            <w:tcBorders>
              <w:left w:val="nil"/>
              <w:right w:val="single" w:sz="12" w:space="0" w:color="auto"/>
            </w:tcBorders>
            <w:shd w:val="clear" w:color="auto" w:fill="auto"/>
            <w:vAlign w:val="center"/>
            <w:hideMark/>
          </w:tcPr>
          <w:p w:rsidR="00694A6C" w:rsidRPr="00530A24" w:rsidRDefault="00694A6C" w:rsidP="00694A6C">
            <w:pPr>
              <w:rPr>
                <w:rFonts w:ascii="Arial" w:hAnsi="Arial" w:cs="Arial"/>
                <w:b/>
                <w:bCs/>
                <w:sz w:val="4"/>
                <w:szCs w:val="4"/>
              </w:rPr>
            </w:pPr>
          </w:p>
        </w:tc>
      </w:tr>
      <w:tr w:rsidR="00DC0147" w:rsidRPr="00673E6A" w:rsidTr="00B56E51">
        <w:trPr>
          <w:trHeight w:val="140"/>
        </w:trPr>
        <w:tc>
          <w:tcPr>
            <w:tcW w:w="224" w:type="dxa"/>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5"/>
            <w:vMerge w:val="restart"/>
            <w:tcBorders>
              <w:left w:val="nil"/>
            </w:tcBorders>
            <w:shd w:val="clear" w:color="auto" w:fill="auto"/>
            <w:noWrap/>
            <w:vAlign w:val="center"/>
            <w:hideMark/>
          </w:tcPr>
          <w:p w:rsidR="00DC0147" w:rsidRPr="0041396C" w:rsidRDefault="00DC0147" w:rsidP="00694A6C">
            <w:pPr>
              <w:jc w:val="both"/>
              <w:rPr>
                <w:rFonts w:ascii="Arial" w:hAnsi="Arial" w:cs="Arial"/>
                <w:b/>
                <w:bCs/>
              </w:rPr>
            </w:pPr>
            <w:r w:rsidRPr="0041396C">
              <w:rPr>
                <w:rFonts w:ascii="Arial" w:hAnsi="Arial" w:cs="Arial"/>
                <w:b/>
              </w:rPr>
              <w:t>Solicito la aplicación de</w:t>
            </w:r>
            <w:r>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272" w:type="dxa"/>
            <w:vMerge w:val="restart"/>
            <w:tcBorders>
              <w:right w:val="single" w:sz="8" w:space="0" w:color="auto"/>
            </w:tcBorders>
            <w:shd w:val="clear" w:color="auto" w:fill="auto"/>
            <w:vAlign w:val="center"/>
          </w:tcPr>
          <w:p w:rsidR="00DC0147" w:rsidRDefault="00DC0147" w:rsidP="00694A6C">
            <w:pPr>
              <w:rPr>
                <w:rFonts w:ascii="Arial" w:hAnsi="Arial" w:cs="Arial"/>
                <w:b/>
                <w:bCs/>
              </w:rPr>
            </w:pPr>
          </w:p>
          <w:p w:rsidR="00DC0147" w:rsidRPr="0041396C" w:rsidRDefault="00DC0147" w:rsidP="00694A6C">
            <w:pPr>
              <w:rPr>
                <w:rFonts w:ascii="Arial" w:hAnsi="Arial" w:cs="Arial"/>
                <w:b/>
                <w:bCs/>
              </w:rPr>
            </w:pPr>
            <w:r>
              <w:rPr>
                <w:rFonts w:ascii="Arial" w:hAnsi="Arial" w:cs="Arial"/>
                <w:b/>
                <w:bCs/>
              </w:rPr>
              <w:t>:</w:t>
            </w:r>
          </w:p>
        </w:tc>
        <w:tc>
          <w:tcPr>
            <w:tcW w:w="33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02" w:type="dxa"/>
            <w:gridSpan w:val="21"/>
            <w:tcBorders>
              <w:left w:val="single" w:sz="8" w:space="0" w:color="auto"/>
              <w:right w:val="single" w:sz="12" w:space="0" w:color="auto"/>
            </w:tcBorders>
            <w:shd w:val="clear" w:color="auto" w:fill="auto"/>
            <w:vAlign w:val="center"/>
            <w:hideMark/>
          </w:tcPr>
          <w:p w:rsidR="00DC0147" w:rsidRPr="00673E6A" w:rsidRDefault="00DC0147" w:rsidP="00694A6C">
            <w:pPr>
              <w:rPr>
                <w:rFonts w:ascii="Arial" w:hAnsi="Arial" w:cs="Arial"/>
                <w:b/>
                <w:bCs/>
              </w:rPr>
            </w:pPr>
            <w:r w:rsidRPr="004C0DA0">
              <w:rPr>
                <w:rFonts w:ascii="Arial" w:hAnsi="Arial" w:cs="Arial"/>
              </w:rPr>
              <w:t xml:space="preserve">Micro y Pequeñas Empresas- </w:t>
            </w:r>
            <w:proofErr w:type="spellStart"/>
            <w:r w:rsidRPr="004C0DA0">
              <w:rPr>
                <w:rFonts w:ascii="Arial" w:hAnsi="Arial" w:cs="Arial"/>
              </w:rPr>
              <w:t>MyPES</w:t>
            </w:r>
            <w:proofErr w:type="spellEnd"/>
          </w:p>
        </w:tc>
      </w:tr>
      <w:tr w:rsidR="00DC0147" w:rsidRPr="0041396C" w:rsidTr="00B56E51">
        <w:trPr>
          <w:trHeight w:val="73"/>
        </w:trPr>
        <w:tc>
          <w:tcPr>
            <w:tcW w:w="224" w:type="dxa"/>
            <w:tcBorders>
              <w:left w:val="single" w:sz="12" w:space="0" w:color="auto"/>
              <w:right w:val="nil"/>
            </w:tcBorders>
            <w:shd w:val="clear" w:color="auto" w:fill="auto"/>
            <w:noWrap/>
            <w:vAlign w:val="center"/>
            <w:hideMark/>
          </w:tcPr>
          <w:p w:rsidR="00DC0147" w:rsidRPr="0041396C" w:rsidRDefault="00DC0147" w:rsidP="00694A6C">
            <w:pPr>
              <w:rPr>
                <w:rFonts w:ascii="Calibri" w:hAnsi="Calibri" w:cs="Calibri"/>
                <w:sz w:val="4"/>
                <w:szCs w:val="4"/>
              </w:rPr>
            </w:pPr>
          </w:p>
        </w:tc>
        <w:tc>
          <w:tcPr>
            <w:tcW w:w="2541" w:type="dxa"/>
            <w:gridSpan w:val="5"/>
            <w:vMerge/>
            <w:tcBorders>
              <w:left w:val="nil"/>
            </w:tcBorders>
            <w:shd w:val="clear" w:color="auto" w:fill="auto"/>
            <w:noWrap/>
            <w:vAlign w:val="center"/>
            <w:hideMark/>
          </w:tcPr>
          <w:p w:rsidR="00DC0147" w:rsidRPr="0041396C" w:rsidRDefault="00DC0147" w:rsidP="00694A6C">
            <w:pPr>
              <w:rPr>
                <w:rFonts w:ascii="Arial" w:hAnsi="Arial" w:cs="Arial"/>
                <w:b/>
                <w:bCs/>
                <w:sz w:val="4"/>
                <w:szCs w:val="4"/>
              </w:rPr>
            </w:pPr>
          </w:p>
        </w:tc>
        <w:tc>
          <w:tcPr>
            <w:tcW w:w="272" w:type="dxa"/>
            <w:vMerge/>
            <w:shd w:val="clear" w:color="auto" w:fill="auto"/>
            <w:vAlign w:val="center"/>
          </w:tcPr>
          <w:p w:rsidR="00DC0147" w:rsidRPr="0041396C" w:rsidRDefault="00DC0147" w:rsidP="00694A6C">
            <w:pPr>
              <w:rPr>
                <w:rFonts w:ascii="Arial" w:hAnsi="Arial" w:cs="Arial"/>
                <w:b/>
                <w:bCs/>
                <w:sz w:val="4"/>
                <w:szCs w:val="4"/>
              </w:rPr>
            </w:pPr>
          </w:p>
        </w:tc>
        <w:tc>
          <w:tcPr>
            <w:tcW w:w="6132" w:type="dxa"/>
            <w:gridSpan w:val="22"/>
            <w:tcBorders>
              <w:left w:val="nil"/>
              <w:right w:val="single" w:sz="12" w:space="0" w:color="auto"/>
            </w:tcBorders>
            <w:shd w:val="clear" w:color="auto" w:fill="auto"/>
            <w:vAlign w:val="center"/>
          </w:tcPr>
          <w:p w:rsidR="00DC0147" w:rsidRPr="0041396C" w:rsidRDefault="00DC0147" w:rsidP="00694A6C">
            <w:pPr>
              <w:rPr>
                <w:rFonts w:ascii="Arial" w:hAnsi="Arial" w:cs="Arial"/>
                <w:b/>
                <w:bCs/>
                <w:sz w:val="4"/>
                <w:szCs w:val="4"/>
              </w:rPr>
            </w:pPr>
          </w:p>
        </w:tc>
      </w:tr>
      <w:tr w:rsidR="00DC0147" w:rsidRPr="00673E6A" w:rsidTr="00B56E51">
        <w:trPr>
          <w:trHeight w:val="140"/>
        </w:trPr>
        <w:tc>
          <w:tcPr>
            <w:tcW w:w="224" w:type="dxa"/>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5"/>
            <w:vMerge/>
            <w:tcBorders>
              <w:left w:val="nil"/>
            </w:tcBorders>
            <w:shd w:val="clear" w:color="auto" w:fill="auto"/>
            <w:noWrap/>
            <w:vAlign w:val="center"/>
            <w:hideMark/>
          </w:tcPr>
          <w:p w:rsidR="00DC0147" w:rsidRPr="00673E6A" w:rsidRDefault="00DC0147" w:rsidP="00694A6C">
            <w:pPr>
              <w:rPr>
                <w:rFonts w:ascii="Arial" w:hAnsi="Arial" w:cs="Arial"/>
                <w:b/>
                <w:bCs/>
              </w:rPr>
            </w:pPr>
          </w:p>
        </w:tc>
        <w:tc>
          <w:tcPr>
            <w:tcW w:w="272" w:type="dxa"/>
            <w:vMerge/>
            <w:tcBorders>
              <w:right w:val="single" w:sz="8" w:space="0" w:color="auto"/>
            </w:tcBorders>
            <w:shd w:val="clear" w:color="auto" w:fill="auto"/>
            <w:vAlign w:val="center"/>
          </w:tcPr>
          <w:p w:rsidR="00DC0147" w:rsidRPr="00673E6A" w:rsidRDefault="00DC0147" w:rsidP="00694A6C">
            <w:pPr>
              <w:rPr>
                <w:rFonts w:ascii="Arial" w:hAnsi="Arial" w:cs="Arial"/>
                <w:b/>
                <w:bCs/>
              </w:rPr>
            </w:pPr>
          </w:p>
        </w:tc>
        <w:tc>
          <w:tcPr>
            <w:tcW w:w="33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02" w:type="dxa"/>
            <w:gridSpan w:val="21"/>
            <w:tcBorders>
              <w:left w:val="single" w:sz="8" w:space="0" w:color="auto"/>
              <w:right w:val="single" w:sz="12" w:space="0" w:color="auto"/>
            </w:tcBorders>
            <w:shd w:val="clear" w:color="auto" w:fill="auto"/>
            <w:vAlign w:val="center"/>
            <w:hideMark/>
          </w:tcPr>
          <w:p w:rsidR="00DC0147" w:rsidRPr="00673E6A" w:rsidRDefault="00DC0147" w:rsidP="00694A6C">
            <w:pPr>
              <w:rPr>
                <w:rFonts w:ascii="Arial" w:hAnsi="Arial" w:cs="Arial"/>
                <w:b/>
                <w:bCs/>
              </w:rPr>
            </w:pPr>
            <w:r w:rsidRPr="004C0DA0">
              <w:rPr>
                <w:rFonts w:ascii="Arial" w:hAnsi="Arial" w:cs="Arial"/>
              </w:rPr>
              <w:t>Asociaciones de Pequeños Productores Urbanos y Rurales – APP</w:t>
            </w:r>
          </w:p>
        </w:tc>
      </w:tr>
      <w:tr w:rsidR="00DC0147" w:rsidRPr="00530A24" w:rsidTr="00B56E51">
        <w:trPr>
          <w:trHeight w:val="140"/>
        </w:trPr>
        <w:tc>
          <w:tcPr>
            <w:tcW w:w="224" w:type="dxa"/>
            <w:tcBorders>
              <w:left w:val="single" w:sz="12" w:space="0" w:color="auto"/>
              <w:right w:val="nil"/>
            </w:tcBorders>
            <w:shd w:val="clear" w:color="auto" w:fill="auto"/>
            <w:noWrap/>
            <w:vAlign w:val="center"/>
            <w:hideMark/>
          </w:tcPr>
          <w:p w:rsidR="00DC0147" w:rsidRPr="00530A24" w:rsidRDefault="00DC0147" w:rsidP="00694A6C">
            <w:pPr>
              <w:rPr>
                <w:rFonts w:ascii="Calibri" w:hAnsi="Calibri" w:cs="Calibri"/>
                <w:sz w:val="4"/>
                <w:szCs w:val="4"/>
              </w:rPr>
            </w:pPr>
          </w:p>
        </w:tc>
        <w:tc>
          <w:tcPr>
            <w:tcW w:w="2541" w:type="dxa"/>
            <w:gridSpan w:val="5"/>
            <w:vMerge/>
            <w:tcBorders>
              <w:left w:val="nil"/>
            </w:tcBorders>
            <w:shd w:val="clear" w:color="auto" w:fill="auto"/>
            <w:noWrap/>
            <w:vAlign w:val="center"/>
            <w:hideMark/>
          </w:tcPr>
          <w:p w:rsidR="00DC0147" w:rsidRPr="00530A24" w:rsidRDefault="00DC0147" w:rsidP="00694A6C">
            <w:pPr>
              <w:rPr>
                <w:rFonts w:ascii="Arial" w:hAnsi="Arial" w:cs="Arial"/>
                <w:b/>
                <w:bCs/>
                <w:sz w:val="4"/>
                <w:szCs w:val="4"/>
              </w:rPr>
            </w:pPr>
          </w:p>
        </w:tc>
        <w:tc>
          <w:tcPr>
            <w:tcW w:w="272" w:type="dxa"/>
            <w:shd w:val="clear" w:color="auto" w:fill="auto"/>
            <w:vAlign w:val="center"/>
          </w:tcPr>
          <w:p w:rsidR="00DC0147" w:rsidRPr="00530A24" w:rsidRDefault="00DC0147" w:rsidP="00694A6C">
            <w:pPr>
              <w:rPr>
                <w:rFonts w:ascii="Arial" w:hAnsi="Arial" w:cs="Arial"/>
                <w:b/>
                <w:bCs/>
                <w:sz w:val="4"/>
                <w:szCs w:val="4"/>
              </w:rPr>
            </w:pPr>
          </w:p>
        </w:tc>
        <w:tc>
          <w:tcPr>
            <w:tcW w:w="6132" w:type="dxa"/>
            <w:gridSpan w:val="22"/>
            <w:tcBorders>
              <w:left w:val="nil"/>
              <w:right w:val="single" w:sz="12" w:space="0" w:color="auto"/>
            </w:tcBorders>
            <w:shd w:val="clear" w:color="auto" w:fill="auto"/>
            <w:vAlign w:val="center"/>
          </w:tcPr>
          <w:p w:rsidR="00DC0147" w:rsidRPr="00530A24" w:rsidRDefault="00DC0147" w:rsidP="00694A6C">
            <w:pPr>
              <w:rPr>
                <w:rFonts w:ascii="Arial" w:hAnsi="Arial" w:cs="Arial"/>
                <w:b/>
                <w:bCs/>
                <w:sz w:val="4"/>
                <w:szCs w:val="4"/>
              </w:rPr>
            </w:pPr>
          </w:p>
        </w:tc>
      </w:tr>
      <w:tr w:rsidR="00DC0147" w:rsidRPr="00673E6A" w:rsidTr="00B56E51">
        <w:trPr>
          <w:trHeight w:val="140"/>
        </w:trPr>
        <w:tc>
          <w:tcPr>
            <w:tcW w:w="224" w:type="dxa"/>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5"/>
            <w:vMerge/>
            <w:tcBorders>
              <w:left w:val="nil"/>
            </w:tcBorders>
            <w:shd w:val="clear" w:color="auto" w:fill="auto"/>
            <w:noWrap/>
            <w:vAlign w:val="center"/>
            <w:hideMark/>
          </w:tcPr>
          <w:p w:rsidR="00DC0147" w:rsidRPr="00673E6A" w:rsidRDefault="00DC0147" w:rsidP="00694A6C">
            <w:pPr>
              <w:rPr>
                <w:rFonts w:ascii="Arial" w:hAnsi="Arial" w:cs="Arial"/>
                <w:b/>
                <w:bCs/>
              </w:rPr>
            </w:pPr>
          </w:p>
        </w:tc>
        <w:tc>
          <w:tcPr>
            <w:tcW w:w="272" w:type="dxa"/>
            <w:tcBorders>
              <w:right w:val="single" w:sz="8" w:space="0" w:color="auto"/>
            </w:tcBorders>
            <w:shd w:val="clear" w:color="auto" w:fill="auto"/>
            <w:vAlign w:val="center"/>
          </w:tcPr>
          <w:p w:rsidR="00DC0147" w:rsidRPr="00673E6A" w:rsidRDefault="00DC0147" w:rsidP="00694A6C">
            <w:pPr>
              <w:rPr>
                <w:rFonts w:ascii="Arial" w:hAnsi="Arial" w:cs="Arial"/>
                <w:b/>
                <w:bCs/>
              </w:rPr>
            </w:pPr>
          </w:p>
        </w:tc>
        <w:tc>
          <w:tcPr>
            <w:tcW w:w="33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02" w:type="dxa"/>
            <w:gridSpan w:val="21"/>
            <w:tcBorders>
              <w:left w:val="single" w:sz="8" w:space="0" w:color="auto"/>
              <w:right w:val="single" w:sz="12" w:space="0" w:color="auto"/>
            </w:tcBorders>
            <w:shd w:val="clear" w:color="auto" w:fill="auto"/>
            <w:vAlign w:val="center"/>
            <w:hideMark/>
          </w:tcPr>
          <w:p w:rsidR="00DC0147" w:rsidRPr="00673E6A" w:rsidRDefault="00DC0147" w:rsidP="00694A6C">
            <w:pPr>
              <w:rPr>
                <w:rFonts w:ascii="Arial" w:hAnsi="Arial" w:cs="Arial"/>
                <w:b/>
                <w:bCs/>
              </w:rPr>
            </w:pPr>
            <w:r w:rsidRPr="004C0DA0">
              <w:rPr>
                <w:rFonts w:ascii="Arial" w:hAnsi="Arial" w:cs="Arial"/>
              </w:rPr>
              <w:t>Organizaciones Económicas Campesinas – OECAS</w:t>
            </w:r>
          </w:p>
        </w:tc>
      </w:tr>
      <w:tr w:rsidR="00694A6C" w:rsidRPr="00673E6A" w:rsidTr="00B56E51">
        <w:trPr>
          <w:trHeight w:val="398"/>
        </w:trPr>
        <w:tc>
          <w:tcPr>
            <w:tcW w:w="9169" w:type="dxa"/>
            <w:gridSpan w:val="29"/>
            <w:tcBorders>
              <w:left w:val="single" w:sz="12" w:space="0" w:color="auto"/>
              <w:bottom w:val="single" w:sz="12" w:space="0" w:color="auto"/>
              <w:right w:val="single" w:sz="12" w:space="0" w:color="auto"/>
            </w:tcBorders>
            <w:shd w:val="clear" w:color="auto" w:fill="auto"/>
            <w:noWrap/>
            <w:vAlign w:val="center"/>
            <w:hideMark/>
          </w:tcPr>
          <w:p w:rsidR="00694A6C" w:rsidRPr="0042368A" w:rsidRDefault="00694A6C" w:rsidP="00694A6C">
            <w:pPr>
              <w:jc w:val="both"/>
              <w:rPr>
                <w:b/>
                <w:sz w:val="4"/>
                <w:szCs w:val="4"/>
              </w:rPr>
            </w:pPr>
          </w:p>
          <w:p w:rsidR="00694A6C" w:rsidRPr="00185CFD" w:rsidRDefault="00694A6C" w:rsidP="00694A6C">
            <w:pPr>
              <w:jc w:val="both"/>
              <w:rPr>
                <w:b/>
                <w:sz w:val="14"/>
                <w:szCs w:val="14"/>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694A6C" w:rsidRPr="001A2BBC" w:rsidRDefault="00694A6C" w:rsidP="00694A6C">
            <w:pPr>
              <w:rPr>
                <w:rFonts w:ascii="Arial" w:hAnsi="Arial" w:cs="Arial"/>
                <w:b/>
                <w:bCs/>
                <w:sz w:val="4"/>
                <w:szCs w:val="4"/>
              </w:rPr>
            </w:pPr>
          </w:p>
        </w:tc>
      </w:tr>
    </w:tbl>
    <w:p w:rsidR="00694A6C" w:rsidRDefault="00694A6C" w:rsidP="000B1D43">
      <w:pPr>
        <w:jc w:val="both"/>
        <w:rPr>
          <w:rFonts w:ascii="Arial" w:hAnsi="Arial" w:cs="Arial"/>
          <w:b/>
          <w:bCs/>
          <w:lang w:eastAsia="en-US"/>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Pr="00A542E8" w:rsidRDefault="00C12E06" w:rsidP="00C12E06">
      <w:pPr>
        <w:suppressAutoHyphens/>
        <w:jc w:val="both"/>
        <w:rPr>
          <w:rFonts w:cs="Arial"/>
          <w:sz w:val="18"/>
          <w:szCs w:val="18"/>
        </w:rPr>
      </w:pPr>
      <w:r w:rsidRPr="00A542E8">
        <w:rPr>
          <w:rFonts w:cs="Arial"/>
          <w:sz w:val="18"/>
          <w:szCs w:val="18"/>
        </w:rPr>
        <w:t>I.- De las Condiciones del Proceso</w:t>
      </w:r>
    </w:p>
    <w:p w:rsidR="00C12E06" w:rsidRPr="00673E6A" w:rsidRDefault="00C12E06" w:rsidP="00C12E06">
      <w:pPr>
        <w:suppressAutoHyphens/>
        <w:ind w:left="360"/>
        <w:jc w:val="both"/>
        <w:rPr>
          <w:rFonts w:cs="Arial"/>
          <w:b/>
          <w:sz w:val="18"/>
          <w:szCs w:val="18"/>
        </w:rPr>
      </w:pPr>
    </w:p>
    <w:p w:rsidR="00A777D6" w:rsidRPr="00673E6A" w:rsidRDefault="00A777D6" w:rsidP="00D210DA">
      <w:pPr>
        <w:numPr>
          <w:ilvl w:val="0"/>
          <w:numId w:val="18"/>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D210DA">
      <w:pPr>
        <w:numPr>
          <w:ilvl w:val="0"/>
          <w:numId w:val="18"/>
        </w:numPr>
        <w:spacing w:before="60" w:after="60"/>
        <w:ind w:left="357" w:hanging="357"/>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D210DA">
      <w:pPr>
        <w:numPr>
          <w:ilvl w:val="0"/>
          <w:numId w:val="18"/>
        </w:numPr>
        <w:spacing w:before="60" w:after="60"/>
        <w:ind w:left="357" w:hanging="357"/>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A777D6" w:rsidRPr="00673E6A" w:rsidRDefault="00A777D6" w:rsidP="00D210DA">
      <w:pPr>
        <w:numPr>
          <w:ilvl w:val="0"/>
          <w:numId w:val="18"/>
        </w:numPr>
        <w:spacing w:before="60" w:after="60"/>
        <w:ind w:left="357" w:hanging="357"/>
        <w:jc w:val="both"/>
        <w:rPr>
          <w:rFonts w:cs="Arial"/>
          <w:sz w:val="18"/>
          <w:szCs w:val="18"/>
        </w:rPr>
      </w:pPr>
      <w:r w:rsidRPr="00673E6A">
        <w:rPr>
          <w:rFonts w:cs="Arial"/>
          <w:sz w:val="18"/>
          <w:szCs w:val="18"/>
        </w:rPr>
        <w:lastRenderedPageBreak/>
        <w:t>Declaro y garantizo haber examinado el DBC, así como los Formularios para la presentación de la propuesta, aceptando sin reservas todas las estipulaciones en dichos documentos y la adhesión al texto del contrato.</w:t>
      </w:r>
    </w:p>
    <w:p w:rsidR="00A777D6" w:rsidRPr="00673E6A" w:rsidRDefault="00A777D6" w:rsidP="00D210DA">
      <w:pPr>
        <w:numPr>
          <w:ilvl w:val="0"/>
          <w:numId w:val="18"/>
        </w:numPr>
        <w:spacing w:before="60" w:after="60"/>
        <w:ind w:left="357" w:hanging="357"/>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673E6A" w:rsidRDefault="00A777D6" w:rsidP="00D210DA">
      <w:pPr>
        <w:numPr>
          <w:ilvl w:val="0"/>
          <w:numId w:val="18"/>
        </w:numPr>
        <w:spacing w:before="60" w:after="60"/>
        <w:ind w:left="357" w:hanging="357"/>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673E6A" w:rsidRDefault="00A777D6" w:rsidP="00D210DA">
      <w:pPr>
        <w:numPr>
          <w:ilvl w:val="0"/>
          <w:numId w:val="18"/>
        </w:numPr>
        <w:spacing w:before="60" w:after="60"/>
        <w:ind w:left="357" w:hanging="357"/>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A777D6" w:rsidRPr="00673E6A" w:rsidRDefault="00A777D6" w:rsidP="00D210DA">
      <w:pPr>
        <w:numPr>
          <w:ilvl w:val="0"/>
          <w:numId w:val="18"/>
        </w:numPr>
        <w:spacing w:before="60" w:after="60"/>
        <w:ind w:left="357" w:hanging="357"/>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D210DA">
      <w:pPr>
        <w:numPr>
          <w:ilvl w:val="0"/>
          <w:numId w:val="18"/>
        </w:numPr>
        <w:spacing w:before="60" w:after="60"/>
        <w:ind w:left="357" w:hanging="357"/>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D210DA">
      <w:pPr>
        <w:numPr>
          <w:ilvl w:val="0"/>
          <w:numId w:val="18"/>
        </w:numPr>
        <w:spacing w:before="60" w:after="60"/>
        <w:ind w:left="357" w:hanging="357"/>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D210DA">
      <w:pPr>
        <w:numPr>
          <w:ilvl w:val="0"/>
          <w:numId w:val="18"/>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673E6A" w:rsidRDefault="00C12E06" w:rsidP="00C12E06">
      <w:pPr>
        <w:jc w:val="both"/>
        <w:rPr>
          <w:rFonts w:cs="Arial"/>
          <w:b/>
          <w:sz w:val="18"/>
          <w:szCs w:val="18"/>
        </w:rPr>
      </w:pPr>
    </w:p>
    <w:p w:rsidR="00C12E06"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original o fotocopia legalizada,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propuesta. (En caso de Asociaciones Accidentales, </w:t>
      </w:r>
      <w:r w:rsidR="002058DC" w:rsidRPr="00673E6A">
        <w:rPr>
          <w:rFonts w:cs="Arial"/>
          <w:sz w:val="18"/>
          <w:szCs w:val="18"/>
        </w:rPr>
        <w:t xml:space="preserve">la documentación conjunta </w:t>
      </w:r>
      <w:r w:rsidRPr="00673E6A">
        <w:rPr>
          <w:rFonts w:cs="Arial"/>
          <w:sz w:val="18"/>
          <w:szCs w:val="18"/>
        </w:rPr>
        <w:t xml:space="preserve">cada socio, presentará la documentación detallada a continuación; excepto los documentos señalados en los inicios a), </w:t>
      </w:r>
      <w:r w:rsidR="00343F1A" w:rsidRPr="00673E6A">
        <w:rPr>
          <w:rFonts w:cs="Arial"/>
          <w:sz w:val="18"/>
          <w:szCs w:val="18"/>
        </w:rPr>
        <w:t>e</w:t>
      </w:r>
      <w:r w:rsidRPr="00673E6A">
        <w:rPr>
          <w:rFonts w:cs="Arial"/>
          <w:sz w:val="18"/>
          <w:szCs w:val="18"/>
        </w:rPr>
        <w:t xml:space="preserve">) y </w:t>
      </w:r>
      <w:r w:rsidR="00343F1A" w:rsidRPr="00673E6A">
        <w:rPr>
          <w:rFonts w:cs="Arial"/>
          <w:sz w:val="18"/>
          <w:szCs w:val="18"/>
        </w:rPr>
        <w:t>k</w:t>
      </w:r>
      <w:r w:rsidRPr="00673E6A">
        <w:rPr>
          <w:rFonts w:cs="Arial"/>
          <w:sz w:val="18"/>
          <w:szCs w:val="18"/>
        </w:rPr>
        <w:t>), que deberán ser presentados por la Asociación Accidental en forma conjunta).</w:t>
      </w:r>
    </w:p>
    <w:p w:rsidR="00C12E06" w:rsidRPr="00673E6A" w:rsidRDefault="00C12E06" w:rsidP="00C12E06">
      <w:pPr>
        <w:jc w:val="both"/>
        <w:rPr>
          <w:rFonts w:cs="Arial"/>
          <w:sz w:val="18"/>
          <w:szCs w:val="18"/>
        </w:rPr>
      </w:pPr>
    </w:p>
    <w:p w:rsidR="00990027" w:rsidRPr="00673E6A" w:rsidRDefault="00990027" w:rsidP="00D210DA">
      <w:pPr>
        <w:numPr>
          <w:ilvl w:val="0"/>
          <w:numId w:val="19"/>
        </w:numPr>
        <w:jc w:val="both"/>
        <w:rPr>
          <w:rFonts w:cs="Arial"/>
          <w:strike/>
          <w:sz w:val="18"/>
          <w:szCs w:val="18"/>
        </w:rPr>
      </w:pPr>
      <w:r w:rsidRPr="00673E6A">
        <w:rPr>
          <w:rFonts w:cs="Arial"/>
          <w:sz w:val="18"/>
          <w:szCs w:val="18"/>
        </w:rPr>
        <w:t>Certificado del RUPE que respalde la información declarada en su propuest</w:t>
      </w:r>
      <w:r w:rsidR="006617C0" w:rsidRPr="00673E6A">
        <w:rPr>
          <w:rFonts w:cs="Arial"/>
          <w:sz w:val="18"/>
          <w:szCs w:val="18"/>
        </w:rPr>
        <w:t xml:space="preserve">a. </w:t>
      </w:r>
    </w:p>
    <w:p w:rsidR="00990027" w:rsidRPr="00673E6A" w:rsidRDefault="00990027" w:rsidP="00D210DA">
      <w:pPr>
        <w:numPr>
          <w:ilvl w:val="0"/>
          <w:numId w:val="19"/>
        </w:numPr>
        <w:spacing w:before="60" w:after="60"/>
        <w:ind w:left="357" w:hanging="357"/>
        <w:jc w:val="both"/>
        <w:rPr>
          <w:rFonts w:cs="Arial"/>
          <w:strike/>
          <w:sz w:val="18"/>
          <w:szCs w:val="18"/>
        </w:rPr>
      </w:pPr>
      <w:r w:rsidRPr="00673E6A">
        <w:rPr>
          <w:rFonts w:cs="Arial"/>
          <w:sz w:val="18"/>
          <w:szCs w:val="18"/>
        </w:rPr>
        <w:t>Carnet de Identidad para personas naturales.</w:t>
      </w:r>
    </w:p>
    <w:p w:rsidR="00990027" w:rsidRPr="00673E6A" w:rsidRDefault="00990027" w:rsidP="00D210DA">
      <w:pPr>
        <w:numPr>
          <w:ilvl w:val="0"/>
          <w:numId w:val="19"/>
        </w:numPr>
        <w:spacing w:before="60" w:after="60"/>
        <w:ind w:left="357" w:hanging="357"/>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D210DA">
      <w:pPr>
        <w:numPr>
          <w:ilvl w:val="0"/>
          <w:numId w:val="19"/>
        </w:numPr>
        <w:spacing w:before="60" w:after="60"/>
        <w:ind w:left="357" w:hanging="357"/>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D210DA">
      <w:pPr>
        <w:numPr>
          <w:ilvl w:val="0"/>
          <w:numId w:val="19"/>
        </w:numPr>
        <w:spacing w:before="60" w:after="60"/>
        <w:ind w:left="357" w:hanging="357"/>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D210DA">
      <w:pPr>
        <w:numPr>
          <w:ilvl w:val="0"/>
          <w:numId w:val="19"/>
        </w:numPr>
        <w:spacing w:before="60" w:after="60"/>
        <w:ind w:left="357" w:hanging="357"/>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D210DA">
      <w:pPr>
        <w:numPr>
          <w:ilvl w:val="0"/>
          <w:numId w:val="19"/>
        </w:numPr>
        <w:spacing w:before="60" w:after="60"/>
        <w:ind w:left="357" w:hanging="357"/>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343F1A" w:rsidRPr="00673E6A" w:rsidRDefault="00990027" w:rsidP="00D210DA">
      <w:pPr>
        <w:numPr>
          <w:ilvl w:val="0"/>
          <w:numId w:val="19"/>
        </w:numPr>
        <w:spacing w:before="60" w:after="60"/>
        <w:ind w:left="357" w:hanging="357"/>
        <w:jc w:val="both"/>
        <w:rPr>
          <w:rFonts w:cs="Arial"/>
          <w:sz w:val="18"/>
          <w:szCs w:val="18"/>
        </w:rPr>
      </w:pPr>
      <w:r w:rsidRPr="00673E6A">
        <w:rPr>
          <w:rFonts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t xml:space="preserve">Cuando se tengan programados pagos parciales, en sustitución de esta garantía, se podrá prever una retención del siete por ciento (7%) de cada pago. </w:t>
      </w:r>
    </w:p>
    <w:p w:rsidR="00990027" w:rsidRPr="00673E6A" w:rsidRDefault="00F51D7B" w:rsidP="00D210DA">
      <w:pPr>
        <w:numPr>
          <w:ilvl w:val="0"/>
          <w:numId w:val="19"/>
        </w:numPr>
        <w:spacing w:before="60" w:after="60"/>
        <w:ind w:left="357" w:hanging="357"/>
        <w:jc w:val="both"/>
        <w:rPr>
          <w:rFonts w:cs="Arial"/>
          <w:sz w:val="18"/>
          <w:szCs w:val="18"/>
        </w:rPr>
      </w:pPr>
      <w:r w:rsidRPr="00673E6A">
        <w:rPr>
          <w:rFonts w:cs="Arial"/>
          <w:sz w:val="18"/>
          <w:szCs w:val="18"/>
        </w:rPr>
        <w:lastRenderedPageBreak/>
        <w:t xml:space="preserve">Certificado </w:t>
      </w:r>
      <w:r w:rsidR="00990027" w:rsidRPr="00673E6A">
        <w:rPr>
          <w:rFonts w:cs="Arial"/>
          <w:sz w:val="18"/>
          <w:szCs w:val="18"/>
        </w:rPr>
        <w:t xml:space="preserve">que acredite la condición de </w:t>
      </w:r>
      <w:proofErr w:type="spellStart"/>
      <w:r w:rsidR="00990027" w:rsidRPr="00673E6A">
        <w:rPr>
          <w:rFonts w:cs="Arial"/>
          <w:sz w:val="18"/>
          <w:szCs w:val="18"/>
        </w:rPr>
        <w:t>MyPE</w:t>
      </w:r>
      <w:proofErr w:type="spellEnd"/>
      <w:r w:rsidR="00990027" w:rsidRPr="00673E6A">
        <w:rPr>
          <w:rFonts w:cs="Arial"/>
          <w:sz w:val="18"/>
          <w:szCs w:val="18"/>
        </w:rPr>
        <w:t xml:space="preserve">, OECA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D210DA">
      <w:pPr>
        <w:numPr>
          <w:ilvl w:val="0"/>
          <w:numId w:val="19"/>
        </w:numPr>
        <w:spacing w:before="60" w:after="60"/>
        <w:ind w:left="357" w:hanging="357"/>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673E6A" w:rsidRDefault="00990027" w:rsidP="00D210DA">
      <w:pPr>
        <w:numPr>
          <w:ilvl w:val="0"/>
          <w:numId w:val="19"/>
        </w:numPr>
        <w:spacing w:before="60" w:after="60"/>
        <w:ind w:left="357" w:hanging="357"/>
        <w:jc w:val="both"/>
        <w:rPr>
          <w:rFonts w:cs="Arial"/>
          <w:strike/>
          <w:sz w:val="18"/>
          <w:szCs w:val="18"/>
        </w:rPr>
      </w:pPr>
      <w:r w:rsidRPr="00673E6A">
        <w:rPr>
          <w:rFonts w:cs="Arial"/>
          <w:sz w:val="18"/>
          <w:szCs w:val="18"/>
        </w:rPr>
        <w:t>Testimonio de Contrato de Asociación Accidental.</w:t>
      </w:r>
    </w:p>
    <w:p w:rsidR="000C51CC" w:rsidRPr="004770E2" w:rsidRDefault="00990027" w:rsidP="004770E2">
      <w:pPr>
        <w:numPr>
          <w:ilvl w:val="0"/>
          <w:numId w:val="19"/>
        </w:numPr>
        <w:jc w:val="both"/>
        <w:rPr>
          <w:rFonts w:cs="Arial"/>
          <w:sz w:val="18"/>
          <w:szCs w:val="18"/>
        </w:rPr>
      </w:pPr>
      <w:r w:rsidRPr="000C51CC">
        <w:rPr>
          <w:rFonts w:cs="Arial"/>
          <w:sz w:val="18"/>
          <w:szCs w:val="18"/>
        </w:rPr>
        <w:t>Documentación requerida en las especificaciones técnicas y/o condiciones técnicas</w:t>
      </w:r>
      <w:r w:rsidR="00D63EE7" w:rsidRPr="000C51CC">
        <w:rPr>
          <w:rFonts w:cs="Arial"/>
          <w:sz w:val="18"/>
          <w:szCs w:val="18"/>
        </w:rPr>
        <w:t>.</w:t>
      </w:r>
      <w:r w:rsidR="000C51CC" w:rsidRPr="000C51CC">
        <w:rPr>
          <w:rFonts w:cs="Arial"/>
          <w:sz w:val="18"/>
          <w:szCs w:val="18"/>
        </w:rPr>
        <w:t xml:space="preserve"> </w:t>
      </w:r>
      <w:r w:rsidR="00B15008" w:rsidRPr="000C51CC">
        <w:rPr>
          <w:rFonts w:cs="Arial"/>
          <w:b/>
          <w:i/>
          <w:sz w:val="18"/>
          <w:szCs w:val="18"/>
        </w:rPr>
        <w:t>Documentación de respaldo solicitada en el Formulario de Especificaciones Técnicas, numeral 25, Parte II del DBC</w:t>
      </w:r>
      <w:r w:rsidR="000C51CC" w:rsidRPr="000C51CC">
        <w:rPr>
          <w:rFonts w:cs="Arial"/>
          <w:b/>
          <w:i/>
          <w:sz w:val="18"/>
          <w:szCs w:val="18"/>
        </w:rPr>
        <w:t>:</w:t>
      </w:r>
      <w:r w:rsidR="004770E2">
        <w:rPr>
          <w:rFonts w:cs="Arial"/>
          <w:sz w:val="18"/>
          <w:szCs w:val="18"/>
        </w:rPr>
        <w:t xml:space="preserve"> “</w:t>
      </w:r>
      <w:r w:rsidR="004770E2" w:rsidRPr="004770E2">
        <w:rPr>
          <w:b/>
          <w:bCs/>
          <w:szCs w:val="18"/>
        </w:rPr>
        <w:t>Experiencia del Proponente</w:t>
      </w:r>
      <w:r w:rsidR="004770E2">
        <w:rPr>
          <w:b/>
          <w:bCs/>
          <w:szCs w:val="18"/>
        </w:rPr>
        <w:t>”</w:t>
      </w:r>
    </w:p>
    <w:p w:rsidR="000C51CC" w:rsidRDefault="000C51CC" w:rsidP="00C12E06">
      <w:pPr>
        <w:ind w:left="360"/>
        <w:jc w:val="both"/>
        <w:rPr>
          <w:rFonts w:cs="Arial"/>
          <w:sz w:val="18"/>
          <w:szCs w:val="18"/>
        </w:rPr>
      </w:pPr>
    </w:p>
    <w:p w:rsidR="000C51CC" w:rsidRPr="00673E6A" w:rsidRDefault="000C51CC"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066300" w:rsidRDefault="00C12E06" w:rsidP="002F20E3">
      <w:pPr>
        <w:pStyle w:val="Ttulo1"/>
        <w:numPr>
          <w:ilvl w:val="0"/>
          <w:numId w:val="0"/>
        </w:numPr>
        <w:jc w:val="center"/>
        <w:rPr>
          <w:rFonts w:cs="Arial"/>
          <w:b w:val="0"/>
          <w:sz w:val="18"/>
          <w:szCs w:val="18"/>
        </w:rPr>
      </w:pPr>
      <w:r w:rsidRPr="00673E6A">
        <w:rPr>
          <w:rFonts w:cs="Arial"/>
          <w:b w:val="0"/>
          <w:sz w:val="18"/>
          <w:szCs w:val="18"/>
        </w:rPr>
        <w:br w:type="page"/>
      </w:r>
    </w:p>
    <w:p w:rsidR="00066300" w:rsidRDefault="00066300" w:rsidP="002F20E3">
      <w:pPr>
        <w:pStyle w:val="Ttulo1"/>
        <w:numPr>
          <w:ilvl w:val="0"/>
          <w:numId w:val="0"/>
        </w:numPr>
        <w:jc w:val="center"/>
        <w:rPr>
          <w:rFonts w:cs="Arial"/>
          <w:b w:val="0"/>
          <w:sz w:val="18"/>
          <w:szCs w:val="18"/>
        </w:rPr>
      </w:pPr>
    </w:p>
    <w:p w:rsidR="00FA2B3C" w:rsidRDefault="00FA2B3C"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A-2</w:t>
      </w:r>
      <w:r w:rsidR="007C1420" w:rsidRPr="002F20E3">
        <w:rPr>
          <w:rFonts w:ascii="Verdana" w:hAnsi="Verdana" w:cs="Arial"/>
          <w:sz w:val="18"/>
          <w:szCs w:val="18"/>
          <w:u w:val="none"/>
        </w:rPr>
        <w:t>a</w:t>
      </w:r>
    </w:p>
    <w:p w:rsidR="00066300" w:rsidRPr="00066300" w:rsidRDefault="00066300" w:rsidP="00066300">
      <w:pPr>
        <w:rPr>
          <w:lang w:val="es-MX"/>
        </w:rPr>
      </w:pPr>
    </w:p>
    <w:p w:rsidR="00FA2B3C" w:rsidRDefault="00FA2B3C" w:rsidP="00FA2B3C">
      <w:pPr>
        <w:jc w:val="center"/>
        <w:rPr>
          <w:rFonts w:cs="Arial"/>
          <w:b/>
          <w:sz w:val="18"/>
          <w:szCs w:val="18"/>
        </w:rPr>
      </w:pPr>
      <w:r w:rsidRPr="00673E6A">
        <w:rPr>
          <w:rFonts w:cs="Arial"/>
          <w:b/>
          <w:sz w:val="18"/>
          <w:szCs w:val="18"/>
        </w:rPr>
        <w:t xml:space="preserve">IDENTIFICACIÓN DEL PROPONENTE </w:t>
      </w:r>
    </w:p>
    <w:p w:rsidR="00066300" w:rsidRPr="00673E6A" w:rsidRDefault="00066300" w:rsidP="00FA2B3C">
      <w:pPr>
        <w:jc w:val="center"/>
        <w:rPr>
          <w:rFonts w:cs="Arial"/>
          <w:b/>
          <w:sz w:val="18"/>
          <w:szCs w:val="18"/>
        </w:rPr>
      </w:pP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527" w:type="dxa"/>
        <w:jc w:val="center"/>
        <w:tblInd w:w="93" w:type="dxa"/>
        <w:tblLook w:val="04A0" w:firstRow="1" w:lastRow="0" w:firstColumn="1" w:lastColumn="0" w:noHBand="0" w:noVBand="1"/>
      </w:tblPr>
      <w:tblGrid>
        <w:gridCol w:w="348"/>
        <w:gridCol w:w="296"/>
        <w:gridCol w:w="296"/>
        <w:gridCol w:w="296"/>
        <w:gridCol w:w="296"/>
        <w:gridCol w:w="366"/>
        <w:gridCol w:w="367"/>
        <w:gridCol w:w="364"/>
        <w:gridCol w:w="318"/>
        <w:gridCol w:w="13"/>
        <w:gridCol w:w="384"/>
        <w:gridCol w:w="278"/>
        <w:gridCol w:w="357"/>
        <w:gridCol w:w="366"/>
        <w:gridCol w:w="313"/>
        <w:gridCol w:w="81"/>
        <w:gridCol w:w="285"/>
        <w:gridCol w:w="236"/>
        <w:gridCol w:w="130"/>
        <w:gridCol w:w="314"/>
        <w:gridCol w:w="311"/>
        <w:gridCol w:w="55"/>
        <w:gridCol w:w="366"/>
        <w:gridCol w:w="366"/>
        <w:gridCol w:w="367"/>
        <w:gridCol w:w="366"/>
        <w:gridCol w:w="366"/>
        <w:gridCol w:w="314"/>
        <w:gridCol w:w="366"/>
        <w:gridCol w:w="314"/>
        <w:gridCol w:w="366"/>
        <w:gridCol w:w="266"/>
      </w:tblGrid>
      <w:tr w:rsidR="00EE7BFA" w:rsidRPr="00673E6A" w:rsidTr="00694A6C">
        <w:trPr>
          <w:trHeight w:val="341"/>
          <w:jc w:val="center"/>
        </w:trPr>
        <w:tc>
          <w:tcPr>
            <w:tcW w:w="9527"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066300">
        <w:trPr>
          <w:trHeight w:val="130"/>
          <w:jc w:val="center"/>
        </w:trPr>
        <w:tc>
          <w:tcPr>
            <w:tcW w:w="348"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1"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8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066300">
        <w:trPr>
          <w:trHeight w:val="341"/>
          <w:jc w:val="center"/>
        </w:trPr>
        <w:tc>
          <w:tcPr>
            <w:tcW w:w="2960" w:type="dxa"/>
            <w:gridSpan w:val="10"/>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301" w:type="dxa"/>
            <w:gridSpan w:val="21"/>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066300">
        <w:trPr>
          <w:trHeight w:val="68"/>
          <w:jc w:val="center"/>
        </w:trPr>
        <w:tc>
          <w:tcPr>
            <w:tcW w:w="348"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296"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1" w:type="dxa"/>
            <w:gridSpan w:val="2"/>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8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78"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066300" w:rsidRPr="00673E6A" w:rsidTr="00481C1A">
        <w:trPr>
          <w:trHeight w:val="309"/>
          <w:jc w:val="center"/>
        </w:trPr>
        <w:tc>
          <w:tcPr>
            <w:tcW w:w="2960" w:type="dxa"/>
            <w:gridSpan w:val="10"/>
            <w:vMerge w:val="restart"/>
            <w:tcBorders>
              <w:top w:val="nil"/>
              <w:left w:val="single" w:sz="12" w:space="0" w:color="auto"/>
              <w:bottom w:val="nil"/>
              <w:right w:val="nil"/>
            </w:tcBorders>
            <w:shd w:val="clear" w:color="auto" w:fill="auto"/>
            <w:vAlign w:val="center"/>
            <w:hideMark/>
          </w:tcPr>
          <w:p w:rsidR="00066300" w:rsidRPr="00673E6A" w:rsidRDefault="00066300" w:rsidP="00066300">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6301" w:type="dxa"/>
            <w:gridSpan w:val="21"/>
            <w:vMerge w:val="restart"/>
            <w:tcBorders>
              <w:top w:val="nil"/>
              <w:left w:val="nil"/>
              <w:right w:val="nil"/>
            </w:tcBorders>
            <w:shd w:val="clear" w:color="auto" w:fill="auto"/>
            <w:vAlign w:val="center"/>
            <w:hideMark/>
          </w:tcPr>
          <w:p w:rsidR="00066300" w:rsidRPr="00673E6A" w:rsidRDefault="00066300" w:rsidP="00B05EF3">
            <w:pPr>
              <w:rPr>
                <w:rFonts w:ascii="Arial" w:hAnsi="Arial" w:cs="Arial"/>
                <w:b/>
                <w:bCs/>
              </w:rPr>
            </w:pPr>
            <w:r>
              <w:rPr>
                <w:rFonts w:ascii="Arial" w:hAnsi="Arial" w:cs="Arial"/>
                <w:iCs/>
              </w:rPr>
              <w:t xml:space="preserve">             </w:t>
            </w:r>
            <w:r w:rsidRPr="00D24211">
              <w:rPr>
                <w:rFonts w:ascii="Arial" w:hAnsi="Arial" w:cs="Arial"/>
                <w:iCs/>
              </w:rPr>
              <w:t>Número CI/NIT</w:t>
            </w:r>
          </w:p>
        </w:tc>
        <w:tc>
          <w:tcPr>
            <w:tcW w:w="266" w:type="dxa"/>
            <w:tcBorders>
              <w:top w:val="nil"/>
              <w:left w:val="nil"/>
              <w:bottom w:val="nil"/>
              <w:right w:val="single" w:sz="12" w:space="0" w:color="auto"/>
            </w:tcBorders>
            <w:shd w:val="clear" w:color="auto" w:fill="auto"/>
            <w:vAlign w:val="center"/>
            <w:hideMark/>
          </w:tcPr>
          <w:p w:rsidR="00066300" w:rsidRPr="00673E6A" w:rsidRDefault="00066300" w:rsidP="00B05EF3">
            <w:pPr>
              <w:rPr>
                <w:rFonts w:ascii="Arial" w:hAnsi="Arial" w:cs="Arial"/>
                <w:b/>
                <w:bCs/>
              </w:rPr>
            </w:pPr>
            <w:r w:rsidRPr="00673E6A">
              <w:rPr>
                <w:rFonts w:ascii="Arial" w:hAnsi="Arial" w:cs="Arial"/>
                <w:b/>
                <w:bCs/>
              </w:rPr>
              <w:t> </w:t>
            </w:r>
          </w:p>
        </w:tc>
      </w:tr>
      <w:tr w:rsidR="00066300" w:rsidRPr="00673E6A" w:rsidTr="00481C1A">
        <w:trPr>
          <w:trHeight w:val="181"/>
          <w:jc w:val="center"/>
        </w:trPr>
        <w:tc>
          <w:tcPr>
            <w:tcW w:w="2960" w:type="dxa"/>
            <w:gridSpan w:val="10"/>
            <w:vMerge/>
            <w:tcBorders>
              <w:top w:val="nil"/>
              <w:left w:val="single" w:sz="12" w:space="0" w:color="auto"/>
              <w:bottom w:val="nil"/>
              <w:right w:val="nil"/>
            </w:tcBorders>
            <w:vAlign w:val="center"/>
            <w:hideMark/>
          </w:tcPr>
          <w:p w:rsidR="00066300" w:rsidRPr="00673E6A" w:rsidRDefault="00066300" w:rsidP="00B05EF3">
            <w:pPr>
              <w:rPr>
                <w:rFonts w:ascii="Arial" w:hAnsi="Arial" w:cs="Arial"/>
                <w:b/>
                <w:bCs/>
              </w:rPr>
            </w:pPr>
          </w:p>
        </w:tc>
        <w:tc>
          <w:tcPr>
            <w:tcW w:w="6301" w:type="dxa"/>
            <w:gridSpan w:val="21"/>
            <w:vMerge/>
            <w:tcBorders>
              <w:left w:val="nil"/>
              <w:bottom w:val="nil"/>
              <w:right w:val="nil"/>
            </w:tcBorders>
            <w:vAlign w:val="center"/>
            <w:hideMark/>
          </w:tcPr>
          <w:p w:rsidR="00066300" w:rsidRPr="00673E6A" w:rsidRDefault="000663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300" w:rsidRPr="00673E6A" w:rsidRDefault="00066300" w:rsidP="00B05EF3">
            <w:pPr>
              <w:rPr>
                <w:rFonts w:ascii="Arial" w:hAnsi="Arial" w:cs="Arial"/>
                <w:b/>
                <w:bCs/>
              </w:rPr>
            </w:pPr>
            <w:r w:rsidRPr="00673E6A">
              <w:rPr>
                <w:rFonts w:ascii="Arial" w:hAnsi="Arial" w:cs="Arial"/>
                <w:b/>
                <w:bCs/>
              </w:rPr>
              <w:t> </w:t>
            </w:r>
          </w:p>
        </w:tc>
      </w:tr>
      <w:tr w:rsidR="00066300" w:rsidRPr="00673E6A" w:rsidTr="00066300">
        <w:trPr>
          <w:trHeight w:val="247"/>
          <w:jc w:val="center"/>
        </w:trPr>
        <w:tc>
          <w:tcPr>
            <w:tcW w:w="2960" w:type="dxa"/>
            <w:gridSpan w:val="10"/>
            <w:vMerge/>
            <w:tcBorders>
              <w:top w:val="nil"/>
              <w:left w:val="single" w:sz="12" w:space="0" w:color="auto"/>
              <w:bottom w:val="nil"/>
              <w:right w:val="nil"/>
            </w:tcBorders>
            <w:vAlign w:val="center"/>
            <w:hideMark/>
          </w:tcPr>
          <w:p w:rsidR="00066300" w:rsidRPr="00673E6A" w:rsidRDefault="00066300" w:rsidP="00B05EF3">
            <w:pPr>
              <w:rPr>
                <w:rFonts w:ascii="Arial" w:hAnsi="Arial" w:cs="Arial"/>
                <w:b/>
                <w:bCs/>
              </w:rPr>
            </w:pPr>
          </w:p>
        </w:tc>
        <w:tc>
          <w:tcPr>
            <w:tcW w:w="2744" w:type="dxa"/>
            <w:gridSpan w:val="10"/>
            <w:tcBorders>
              <w:top w:val="single" w:sz="8" w:space="0" w:color="auto"/>
              <w:left w:val="single" w:sz="8" w:space="0" w:color="auto"/>
              <w:bottom w:val="single" w:sz="8" w:space="0" w:color="auto"/>
              <w:right w:val="single" w:sz="8" w:space="0" w:color="auto"/>
            </w:tcBorders>
            <w:shd w:val="clear" w:color="000000" w:fill="DBE5F1"/>
            <w:vAlign w:val="center"/>
            <w:hideMark/>
          </w:tcPr>
          <w:p w:rsidR="00066300" w:rsidRPr="00673E6A" w:rsidRDefault="00066300" w:rsidP="00B05EF3">
            <w:pPr>
              <w:jc w:val="center"/>
              <w:rPr>
                <w:rFonts w:ascii="Arial" w:hAnsi="Arial" w:cs="Arial"/>
              </w:rPr>
            </w:pPr>
            <w:r w:rsidRPr="00673E6A">
              <w:rPr>
                <w:rFonts w:ascii="Arial" w:hAnsi="Arial" w:cs="Arial"/>
                <w:sz w:val="22"/>
              </w:rPr>
              <w:t> </w:t>
            </w:r>
          </w:p>
          <w:p w:rsidR="00066300" w:rsidRPr="00673E6A" w:rsidRDefault="00066300" w:rsidP="00B05EF3">
            <w:pPr>
              <w:jc w:val="center"/>
              <w:rPr>
                <w:rFonts w:ascii="Arial" w:hAnsi="Arial" w:cs="Arial"/>
                <w:b/>
                <w:bCs/>
              </w:rPr>
            </w:pPr>
            <w:r w:rsidRPr="00673E6A">
              <w:rPr>
                <w:rFonts w:ascii="Arial" w:hAnsi="Arial" w:cs="Arial"/>
                <w:b/>
                <w:bCs/>
              </w:rPr>
              <w:t> </w:t>
            </w:r>
          </w:p>
        </w:tc>
        <w:tc>
          <w:tcPr>
            <w:tcW w:w="366" w:type="dxa"/>
            <w:gridSpan w:val="2"/>
            <w:tcBorders>
              <w:left w:val="single" w:sz="8" w:space="0" w:color="auto"/>
            </w:tcBorders>
            <w:shd w:val="clear" w:color="auto" w:fill="FFFFFF" w:themeFill="background1"/>
            <w:vAlign w:val="center"/>
            <w:hideMark/>
          </w:tcPr>
          <w:p w:rsidR="00066300" w:rsidRPr="00673E6A" w:rsidRDefault="00066300" w:rsidP="00B05EF3">
            <w:pPr>
              <w:rPr>
                <w:rFonts w:ascii="Arial" w:hAnsi="Arial" w:cs="Arial"/>
                <w:b/>
                <w:bCs/>
              </w:rPr>
            </w:pPr>
          </w:p>
        </w:tc>
        <w:tc>
          <w:tcPr>
            <w:tcW w:w="1465" w:type="dxa"/>
            <w:gridSpan w:val="4"/>
            <w:shd w:val="clear" w:color="auto" w:fill="FFFFFF" w:themeFill="background1"/>
            <w:vAlign w:val="center"/>
          </w:tcPr>
          <w:p w:rsidR="00066300" w:rsidRPr="00673E6A" w:rsidRDefault="00066300" w:rsidP="00B05EF3">
            <w:pPr>
              <w:jc w:val="center"/>
              <w:rPr>
                <w:rFonts w:ascii="Arial" w:hAnsi="Arial" w:cs="Arial"/>
                <w:b/>
                <w:bCs/>
              </w:rPr>
            </w:pPr>
          </w:p>
        </w:tc>
        <w:tc>
          <w:tcPr>
            <w:tcW w:w="366" w:type="dxa"/>
            <w:shd w:val="clear" w:color="auto" w:fill="FFFFFF" w:themeFill="background1"/>
            <w:vAlign w:val="center"/>
          </w:tcPr>
          <w:p w:rsidR="00066300" w:rsidRPr="00673E6A" w:rsidRDefault="00066300" w:rsidP="00B05EF3">
            <w:pPr>
              <w:rPr>
                <w:rFonts w:ascii="Arial" w:hAnsi="Arial" w:cs="Arial"/>
                <w:b/>
                <w:bCs/>
              </w:rPr>
            </w:pPr>
          </w:p>
        </w:tc>
        <w:tc>
          <w:tcPr>
            <w:tcW w:w="994" w:type="dxa"/>
            <w:gridSpan w:val="3"/>
            <w:shd w:val="clear" w:color="auto" w:fill="FFFFFF" w:themeFill="background1"/>
            <w:vAlign w:val="center"/>
          </w:tcPr>
          <w:p w:rsidR="00066300" w:rsidRPr="00673E6A" w:rsidRDefault="00066300" w:rsidP="00B05EF3">
            <w:pPr>
              <w:jc w:val="center"/>
              <w:rPr>
                <w:rFonts w:ascii="Arial" w:hAnsi="Arial" w:cs="Arial"/>
                <w:b/>
                <w:bCs/>
              </w:rPr>
            </w:pPr>
          </w:p>
        </w:tc>
        <w:tc>
          <w:tcPr>
            <w:tcW w:w="366" w:type="dxa"/>
            <w:tcBorders>
              <w:top w:val="nil"/>
              <w:left w:val="nil"/>
              <w:bottom w:val="nil"/>
              <w:right w:val="nil"/>
            </w:tcBorders>
            <w:shd w:val="clear" w:color="auto" w:fill="auto"/>
            <w:vAlign w:val="center"/>
            <w:hideMark/>
          </w:tcPr>
          <w:p w:rsidR="00066300" w:rsidRPr="00673E6A" w:rsidRDefault="000663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300" w:rsidRPr="00673E6A" w:rsidRDefault="00066300" w:rsidP="00B05EF3">
            <w:pPr>
              <w:rPr>
                <w:rFonts w:ascii="Arial" w:hAnsi="Arial" w:cs="Arial"/>
                <w:b/>
                <w:bCs/>
              </w:rPr>
            </w:pPr>
            <w:r w:rsidRPr="00673E6A">
              <w:rPr>
                <w:rFonts w:ascii="Arial" w:hAnsi="Arial" w:cs="Arial"/>
                <w:b/>
                <w:bCs/>
              </w:rPr>
              <w:t> </w:t>
            </w:r>
          </w:p>
        </w:tc>
      </w:tr>
      <w:tr w:rsidR="00066300" w:rsidRPr="00673E6A" w:rsidTr="00066300">
        <w:trPr>
          <w:trHeight w:val="69"/>
          <w:jc w:val="center"/>
        </w:trPr>
        <w:tc>
          <w:tcPr>
            <w:tcW w:w="2960" w:type="dxa"/>
            <w:gridSpan w:val="10"/>
            <w:vMerge w:val="restart"/>
            <w:tcBorders>
              <w:top w:val="nil"/>
              <w:left w:val="single" w:sz="12" w:space="0" w:color="auto"/>
              <w:bottom w:val="nil"/>
              <w:right w:val="nil"/>
            </w:tcBorders>
            <w:vAlign w:val="center"/>
            <w:hideMark/>
          </w:tcPr>
          <w:p w:rsidR="00066300" w:rsidRPr="00673E6A" w:rsidRDefault="00066300" w:rsidP="00EE7BFA">
            <w:pPr>
              <w:jc w:val="right"/>
              <w:rPr>
                <w:rFonts w:ascii="Arial" w:hAnsi="Arial" w:cs="Arial"/>
                <w:b/>
                <w:bCs/>
              </w:rPr>
            </w:pPr>
            <w:r w:rsidRPr="00673E6A">
              <w:rPr>
                <w:rFonts w:ascii="Arial" w:hAnsi="Arial" w:cs="Arial"/>
                <w:b/>
                <w:bCs/>
              </w:rPr>
              <w:t>Domicilio:</w:t>
            </w:r>
          </w:p>
        </w:tc>
        <w:tc>
          <w:tcPr>
            <w:tcW w:w="6567" w:type="dxa"/>
            <w:gridSpan w:val="22"/>
            <w:tcBorders>
              <w:top w:val="nil"/>
              <w:left w:val="nil"/>
              <w:right w:val="single" w:sz="12" w:space="0" w:color="auto"/>
            </w:tcBorders>
            <w:vAlign w:val="center"/>
            <w:hideMark/>
          </w:tcPr>
          <w:p w:rsidR="00066300" w:rsidRPr="00673E6A" w:rsidRDefault="00066300" w:rsidP="00B05EF3">
            <w:pPr>
              <w:jc w:val="center"/>
              <w:rPr>
                <w:rFonts w:ascii="Arial" w:hAnsi="Arial" w:cs="Arial"/>
                <w:i/>
                <w:iCs/>
                <w:sz w:val="2"/>
                <w:szCs w:val="2"/>
              </w:rPr>
            </w:pPr>
          </w:p>
          <w:p w:rsidR="00066300" w:rsidRPr="00673E6A" w:rsidRDefault="00066300" w:rsidP="00B05EF3">
            <w:pPr>
              <w:rPr>
                <w:rFonts w:ascii="Arial" w:hAnsi="Arial" w:cs="Arial"/>
              </w:rPr>
            </w:pPr>
            <w:r w:rsidRPr="00673E6A">
              <w:rPr>
                <w:rFonts w:ascii="Arial" w:hAnsi="Arial" w:cs="Arial"/>
              </w:rPr>
              <w:t> </w:t>
            </w:r>
          </w:p>
        </w:tc>
      </w:tr>
      <w:tr w:rsidR="00066300" w:rsidRPr="00673E6A" w:rsidTr="00481C1A">
        <w:trPr>
          <w:trHeight w:val="293"/>
          <w:jc w:val="center"/>
        </w:trPr>
        <w:tc>
          <w:tcPr>
            <w:tcW w:w="2960" w:type="dxa"/>
            <w:gridSpan w:val="10"/>
            <w:vMerge/>
            <w:tcBorders>
              <w:top w:val="nil"/>
              <w:left w:val="single" w:sz="12" w:space="0" w:color="auto"/>
              <w:bottom w:val="nil"/>
              <w:right w:val="nil"/>
            </w:tcBorders>
            <w:vAlign w:val="center"/>
            <w:hideMark/>
          </w:tcPr>
          <w:p w:rsidR="00066300" w:rsidRPr="00673E6A" w:rsidRDefault="00066300" w:rsidP="00B05EF3">
            <w:pPr>
              <w:rPr>
                <w:rFonts w:ascii="Arial" w:hAnsi="Arial" w:cs="Arial"/>
                <w:b/>
                <w:bCs/>
              </w:rPr>
            </w:pPr>
          </w:p>
        </w:tc>
        <w:tc>
          <w:tcPr>
            <w:tcW w:w="6301" w:type="dxa"/>
            <w:gridSpan w:val="21"/>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300" w:rsidRPr="00673E6A" w:rsidRDefault="00066300" w:rsidP="00B05EF3">
            <w:pPr>
              <w:jc w:val="center"/>
              <w:rPr>
                <w:rFonts w:ascii="Arial" w:hAnsi="Arial" w:cs="Arial"/>
              </w:rPr>
            </w:pPr>
            <w:r w:rsidRPr="00673E6A">
              <w:rPr>
                <w:rFonts w:ascii="Arial" w:hAnsi="Arial" w:cs="Arial"/>
              </w:rPr>
              <w:t> </w:t>
            </w:r>
          </w:p>
          <w:p w:rsidR="00066300" w:rsidRPr="00673E6A" w:rsidRDefault="00066300" w:rsidP="00B05EF3">
            <w:pP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noWrap/>
            <w:vAlign w:val="bottom"/>
            <w:hideMark/>
          </w:tcPr>
          <w:p w:rsidR="00066300" w:rsidRPr="00673E6A" w:rsidRDefault="00066300" w:rsidP="00B05EF3">
            <w:pPr>
              <w:rPr>
                <w:rFonts w:ascii="Arial" w:hAnsi="Arial" w:cs="Arial"/>
              </w:rPr>
            </w:pPr>
            <w:r w:rsidRPr="00673E6A">
              <w:rPr>
                <w:rFonts w:ascii="Arial" w:hAnsi="Arial" w:cs="Arial"/>
              </w:rPr>
              <w:t> </w:t>
            </w:r>
          </w:p>
        </w:tc>
      </w:tr>
      <w:tr w:rsidR="00EE7BFA" w:rsidRPr="00673E6A" w:rsidTr="00C6660D">
        <w:trPr>
          <w:trHeight w:val="201"/>
          <w:jc w:val="center"/>
        </w:trPr>
        <w:tc>
          <w:tcPr>
            <w:tcW w:w="348"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296"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1" w:type="dxa"/>
            <w:gridSpan w:val="2"/>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8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78"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066300" w:rsidRPr="00673E6A" w:rsidTr="00481C1A">
        <w:trPr>
          <w:trHeight w:val="414"/>
          <w:jc w:val="center"/>
        </w:trPr>
        <w:tc>
          <w:tcPr>
            <w:tcW w:w="2947" w:type="dxa"/>
            <w:gridSpan w:val="9"/>
            <w:tcBorders>
              <w:top w:val="nil"/>
              <w:left w:val="single" w:sz="12" w:space="0" w:color="auto"/>
              <w:bottom w:val="nil"/>
              <w:right w:val="nil"/>
            </w:tcBorders>
            <w:shd w:val="clear" w:color="auto" w:fill="auto"/>
            <w:vAlign w:val="center"/>
            <w:hideMark/>
          </w:tcPr>
          <w:p w:rsidR="00066300" w:rsidRPr="00673E6A" w:rsidRDefault="00066300" w:rsidP="00066300">
            <w:pPr>
              <w:jc w:val="right"/>
              <w:rPr>
                <w:rFonts w:ascii="Arial" w:hAnsi="Arial" w:cs="Arial"/>
                <w:b/>
                <w:bCs/>
              </w:rPr>
            </w:pPr>
            <w:r w:rsidRPr="00673E6A">
              <w:rPr>
                <w:rFonts w:ascii="Arial" w:hAnsi="Arial" w:cs="Arial"/>
                <w:b/>
                <w:bCs/>
              </w:rPr>
              <w:t xml:space="preserve">Teléfonos: </w:t>
            </w:r>
          </w:p>
        </w:tc>
        <w:tc>
          <w:tcPr>
            <w:tcW w:w="3068"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300" w:rsidRPr="00673E6A" w:rsidRDefault="00066300" w:rsidP="00B05EF3">
            <w:pPr>
              <w:jc w:val="center"/>
              <w:rPr>
                <w:rFonts w:ascii="Arial" w:hAnsi="Arial" w:cs="Arial"/>
              </w:rPr>
            </w:pPr>
          </w:p>
        </w:tc>
        <w:tc>
          <w:tcPr>
            <w:tcW w:w="3246" w:type="dxa"/>
            <w:gridSpan w:val="10"/>
            <w:tcBorders>
              <w:top w:val="nil"/>
              <w:left w:val="nil"/>
              <w:bottom w:val="nil"/>
            </w:tcBorders>
            <w:shd w:val="clear" w:color="auto" w:fill="auto"/>
            <w:vAlign w:val="center"/>
            <w:hideMark/>
          </w:tcPr>
          <w:p w:rsidR="00066300" w:rsidRPr="00673E6A" w:rsidRDefault="00066300" w:rsidP="00B05EF3">
            <w:pPr>
              <w:jc w:val="center"/>
              <w:rPr>
                <w:rFonts w:ascii="Arial" w:hAnsi="Arial" w:cs="Arial"/>
              </w:rPr>
            </w:pPr>
            <w:r w:rsidRPr="00673E6A">
              <w:rPr>
                <w:rFonts w:ascii="Arial" w:hAnsi="Arial" w:cs="Arial"/>
              </w:rPr>
              <w:t> </w:t>
            </w:r>
          </w:p>
          <w:p w:rsidR="00066300" w:rsidRPr="00673E6A" w:rsidRDefault="000663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300" w:rsidRPr="00673E6A" w:rsidRDefault="00066300" w:rsidP="00B05EF3">
            <w:pPr>
              <w:rPr>
                <w:rFonts w:ascii="Calibri" w:hAnsi="Calibri" w:cs="Calibri"/>
                <w:sz w:val="22"/>
                <w:szCs w:val="22"/>
              </w:rPr>
            </w:pPr>
            <w:r w:rsidRPr="00673E6A">
              <w:rPr>
                <w:rFonts w:ascii="Calibri" w:hAnsi="Calibri" w:cs="Calibri"/>
                <w:sz w:val="22"/>
                <w:szCs w:val="22"/>
              </w:rPr>
              <w:t> </w:t>
            </w:r>
          </w:p>
        </w:tc>
      </w:tr>
      <w:tr w:rsidR="00EE7BFA" w:rsidRPr="00673E6A" w:rsidTr="00066300">
        <w:trPr>
          <w:trHeight w:val="69"/>
          <w:jc w:val="center"/>
        </w:trPr>
        <w:tc>
          <w:tcPr>
            <w:tcW w:w="348"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67"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64"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1" w:type="dxa"/>
            <w:gridSpan w:val="2"/>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84"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694A6C">
        <w:trPr>
          <w:trHeight w:val="325"/>
          <w:jc w:val="center"/>
        </w:trPr>
        <w:tc>
          <w:tcPr>
            <w:tcW w:w="9527" w:type="dxa"/>
            <w:gridSpan w:val="32"/>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066300">
        <w:trPr>
          <w:trHeight w:val="130"/>
          <w:jc w:val="center"/>
        </w:trPr>
        <w:tc>
          <w:tcPr>
            <w:tcW w:w="348"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1"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8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E3685">
        <w:trPr>
          <w:trHeight w:val="341"/>
          <w:jc w:val="center"/>
        </w:trPr>
        <w:tc>
          <w:tcPr>
            <w:tcW w:w="2960" w:type="dxa"/>
            <w:gridSpan w:val="10"/>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1779" w:type="dxa"/>
            <w:gridSpan w:val="6"/>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4522"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E3685">
        <w:trPr>
          <w:trHeight w:val="239"/>
          <w:jc w:val="center"/>
        </w:trPr>
        <w:tc>
          <w:tcPr>
            <w:tcW w:w="2960" w:type="dxa"/>
            <w:gridSpan w:val="10"/>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8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444"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E3685">
        <w:trPr>
          <w:trHeight w:val="306"/>
          <w:jc w:val="center"/>
        </w:trPr>
        <w:tc>
          <w:tcPr>
            <w:tcW w:w="2960" w:type="dxa"/>
            <w:gridSpan w:val="10"/>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79" w:type="dxa"/>
            <w:gridSpan w:val="6"/>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4522"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066300">
        <w:trPr>
          <w:trHeight w:val="130"/>
          <w:jc w:val="center"/>
        </w:trPr>
        <w:tc>
          <w:tcPr>
            <w:tcW w:w="348"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24" w:type="dxa"/>
            <w:gridSpan w:val="6"/>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62"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57"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4"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7"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4"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4"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2F20E3" w:rsidRDefault="00066800"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A-</w:t>
      </w:r>
      <w:r w:rsidR="00123B60" w:rsidRPr="002F20E3">
        <w:rPr>
          <w:rFonts w:ascii="Verdana" w:hAnsi="Verdana" w:cs="Arial"/>
          <w:sz w:val="18"/>
          <w:szCs w:val="18"/>
          <w:u w:val="none"/>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9512" w:type="dxa"/>
        <w:jc w:val="center"/>
        <w:tblInd w:w="93" w:type="dxa"/>
        <w:tblLook w:val="04A0" w:firstRow="1" w:lastRow="0" w:firstColumn="1" w:lastColumn="0" w:noHBand="0" w:noVBand="1"/>
      </w:tblPr>
      <w:tblGrid>
        <w:gridCol w:w="307"/>
        <w:gridCol w:w="260"/>
        <w:gridCol w:w="260"/>
        <w:gridCol w:w="260"/>
        <w:gridCol w:w="260"/>
        <w:gridCol w:w="321"/>
        <w:gridCol w:w="321"/>
        <w:gridCol w:w="321"/>
        <w:gridCol w:w="22"/>
        <w:gridCol w:w="299"/>
        <w:gridCol w:w="838"/>
        <w:gridCol w:w="336"/>
        <w:gridCol w:w="222"/>
        <w:gridCol w:w="80"/>
        <w:gridCol w:w="232"/>
        <w:gridCol w:w="321"/>
        <w:gridCol w:w="274"/>
        <w:gridCol w:w="39"/>
        <w:gridCol w:w="181"/>
        <w:gridCol w:w="16"/>
        <w:gridCol w:w="85"/>
        <w:gridCol w:w="233"/>
        <w:gridCol w:w="89"/>
        <w:gridCol w:w="225"/>
        <w:gridCol w:w="49"/>
        <w:gridCol w:w="325"/>
        <w:gridCol w:w="223"/>
        <w:gridCol w:w="48"/>
        <w:gridCol w:w="95"/>
        <w:gridCol w:w="187"/>
        <w:gridCol w:w="72"/>
        <w:gridCol w:w="210"/>
        <w:gridCol w:w="78"/>
        <w:gridCol w:w="231"/>
        <w:gridCol w:w="84"/>
        <w:gridCol w:w="121"/>
        <w:gridCol w:w="82"/>
        <w:gridCol w:w="111"/>
        <w:gridCol w:w="40"/>
        <w:gridCol w:w="344"/>
        <w:gridCol w:w="24"/>
        <w:gridCol w:w="251"/>
        <w:gridCol w:w="29"/>
        <w:gridCol w:w="236"/>
        <w:gridCol w:w="278"/>
        <w:gridCol w:w="9"/>
        <w:gridCol w:w="224"/>
        <w:gridCol w:w="92"/>
        <w:gridCol w:w="267"/>
      </w:tblGrid>
      <w:tr w:rsidR="00066800" w:rsidRPr="00673E6A" w:rsidTr="00BE3685">
        <w:trPr>
          <w:trHeight w:val="330"/>
          <w:jc w:val="center"/>
        </w:trPr>
        <w:tc>
          <w:tcPr>
            <w:tcW w:w="9512" w:type="dxa"/>
            <w:gridSpan w:val="49"/>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FC1206" w:rsidRPr="00673E6A" w:rsidTr="00BE3685">
        <w:trPr>
          <w:trHeight w:val="12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E3685">
        <w:trPr>
          <w:trHeight w:val="330"/>
          <w:jc w:val="center"/>
        </w:trPr>
        <w:tc>
          <w:tcPr>
            <w:tcW w:w="346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5684" w:type="dxa"/>
            <w:gridSpan w:val="3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C1206" w:rsidRPr="00673E6A" w:rsidTr="00BE3685">
        <w:trPr>
          <w:trHeight w:val="12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84" w:type="dxa"/>
            <w:gridSpan w:val="2"/>
            <w:tcBorders>
              <w:top w:val="nil"/>
              <w:left w:val="nil"/>
              <w:right w:val="nil"/>
            </w:tcBorders>
            <w:shd w:val="clear" w:color="auto" w:fill="auto"/>
            <w:vAlign w:val="center"/>
            <w:hideMark/>
          </w:tcPr>
          <w:p w:rsidR="00066800" w:rsidRPr="00673E6A" w:rsidRDefault="00066800" w:rsidP="00B05EF3">
            <w:pPr>
              <w:rPr>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F7F1F" w:rsidRPr="00673E6A" w:rsidTr="00BE3685">
        <w:trPr>
          <w:trHeight w:val="345"/>
          <w:jc w:val="center"/>
        </w:trPr>
        <w:tc>
          <w:tcPr>
            <w:tcW w:w="2310" w:type="dxa"/>
            <w:gridSpan w:val="8"/>
            <w:tcBorders>
              <w:top w:val="nil"/>
              <w:left w:val="single" w:sz="12" w:space="0" w:color="auto"/>
              <w:bottom w:val="nil"/>
              <w:right w:val="single" w:sz="8" w:space="0" w:color="auto"/>
            </w:tcBorders>
            <w:shd w:val="clear" w:color="auto" w:fill="auto"/>
            <w:vAlign w:val="center"/>
            <w:hideMark/>
          </w:tcPr>
          <w:p w:rsidR="00C6660D" w:rsidRPr="00673E6A" w:rsidRDefault="00C6660D" w:rsidP="00B05EF3">
            <w:pPr>
              <w:jc w:val="right"/>
              <w:rPr>
                <w:rFonts w:ascii="Arial" w:hAnsi="Arial" w:cs="Arial"/>
                <w:b/>
                <w:bCs/>
              </w:rPr>
            </w:pPr>
            <w:r w:rsidRPr="00673E6A">
              <w:rPr>
                <w:rFonts w:ascii="Arial" w:hAnsi="Arial" w:cs="Arial"/>
                <w:b/>
                <w:bCs/>
              </w:rPr>
              <w:t xml:space="preserve">Tipo de Proponente:        </w:t>
            </w:r>
          </w:p>
        </w:tc>
        <w:tc>
          <w:tcPr>
            <w:tcW w:w="32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C6660D" w:rsidRPr="00673E6A" w:rsidRDefault="00C6660D" w:rsidP="00B05EF3">
            <w:pPr>
              <w:rPr>
                <w:rFonts w:ascii="Arial" w:hAnsi="Arial" w:cs="Arial"/>
              </w:rPr>
            </w:pPr>
            <w:r w:rsidRPr="00673E6A">
              <w:rPr>
                <w:rFonts w:ascii="Arial" w:hAnsi="Arial" w:cs="Arial"/>
              </w:rPr>
              <w:t> </w:t>
            </w:r>
          </w:p>
        </w:tc>
        <w:tc>
          <w:tcPr>
            <w:tcW w:w="2029" w:type="dxa"/>
            <w:gridSpan w:val="6"/>
            <w:tcBorders>
              <w:left w:val="nil"/>
              <w:right w:val="single" w:sz="8" w:space="0" w:color="000000"/>
            </w:tcBorders>
            <w:shd w:val="clear" w:color="000000" w:fill="FFFFFF" w:themeFill="background1"/>
            <w:vAlign w:val="center"/>
          </w:tcPr>
          <w:p w:rsidR="00C6660D" w:rsidRPr="00673E6A" w:rsidRDefault="00C6660D" w:rsidP="00B05EF3">
            <w:pPr>
              <w:jc w:val="center"/>
              <w:rPr>
                <w:rFonts w:ascii="Arial" w:hAnsi="Arial" w:cs="Arial"/>
              </w:rPr>
            </w:pPr>
            <w:r w:rsidRPr="00673E6A">
              <w:rPr>
                <w:rFonts w:ascii="Arial" w:hAnsi="Arial" w:cs="Arial"/>
              </w:rPr>
              <w:t>Empresa Nacional</w:t>
            </w:r>
          </w:p>
        </w:tc>
        <w:tc>
          <w:tcPr>
            <w:tcW w:w="274" w:type="dxa"/>
            <w:tcBorders>
              <w:top w:val="single" w:sz="8" w:space="0" w:color="auto"/>
              <w:left w:val="nil"/>
              <w:bottom w:val="single" w:sz="8" w:space="0" w:color="auto"/>
              <w:right w:val="single" w:sz="8" w:space="0" w:color="auto"/>
            </w:tcBorders>
            <w:shd w:val="clear" w:color="000000" w:fill="DBE5F1"/>
            <w:vAlign w:val="center"/>
            <w:hideMark/>
          </w:tcPr>
          <w:p w:rsidR="00C6660D" w:rsidRPr="00673E6A" w:rsidRDefault="00C6660D" w:rsidP="00B05EF3">
            <w:pPr>
              <w:rPr>
                <w:rFonts w:ascii="Arial" w:hAnsi="Arial" w:cs="Arial"/>
              </w:rPr>
            </w:pPr>
            <w:r w:rsidRPr="00673E6A">
              <w:rPr>
                <w:rFonts w:ascii="Arial" w:hAnsi="Arial" w:cs="Arial"/>
              </w:rPr>
              <w:t> </w:t>
            </w:r>
          </w:p>
        </w:tc>
        <w:tc>
          <w:tcPr>
            <w:tcW w:w="2077" w:type="dxa"/>
            <w:gridSpan w:val="15"/>
            <w:tcBorders>
              <w:top w:val="nil"/>
              <w:left w:val="nil"/>
              <w:bottom w:val="nil"/>
              <w:right w:val="single" w:sz="8" w:space="0" w:color="000000"/>
            </w:tcBorders>
            <w:shd w:val="clear" w:color="auto" w:fill="auto"/>
            <w:vAlign w:val="center"/>
            <w:hideMark/>
          </w:tcPr>
          <w:p w:rsidR="00C6660D" w:rsidRPr="00673E6A" w:rsidRDefault="00C6660D" w:rsidP="00902D21">
            <w:pPr>
              <w:jc w:val="center"/>
              <w:rPr>
                <w:rFonts w:ascii="Arial" w:hAnsi="Arial" w:cs="Arial"/>
              </w:rPr>
            </w:pPr>
            <w:r>
              <w:rPr>
                <w:rFonts w:ascii="Arial" w:hAnsi="Arial" w:cs="Arial"/>
              </w:rPr>
              <w:t>Asociación Accidental</w:t>
            </w:r>
          </w:p>
        </w:tc>
        <w:tc>
          <w:tcPr>
            <w:tcW w:w="393" w:type="dxa"/>
            <w:gridSpan w:val="3"/>
            <w:tcBorders>
              <w:top w:val="single" w:sz="8" w:space="0" w:color="auto"/>
              <w:left w:val="nil"/>
              <w:bottom w:val="single" w:sz="8" w:space="0" w:color="auto"/>
              <w:right w:val="single" w:sz="8" w:space="0" w:color="auto"/>
            </w:tcBorders>
            <w:shd w:val="clear" w:color="000000" w:fill="DBE5F1"/>
            <w:vAlign w:val="center"/>
            <w:hideMark/>
          </w:tcPr>
          <w:p w:rsidR="00C6660D" w:rsidRPr="00673E6A" w:rsidRDefault="00C6660D" w:rsidP="00B05EF3">
            <w:pPr>
              <w:rPr>
                <w:rFonts w:ascii="Arial" w:hAnsi="Arial" w:cs="Arial"/>
              </w:rPr>
            </w:pPr>
            <w:r w:rsidRPr="00673E6A">
              <w:rPr>
                <w:rFonts w:ascii="Arial" w:hAnsi="Arial" w:cs="Arial"/>
              </w:rPr>
              <w:t> </w:t>
            </w:r>
          </w:p>
        </w:tc>
        <w:tc>
          <w:tcPr>
            <w:tcW w:w="1749" w:type="dxa"/>
            <w:gridSpan w:val="12"/>
            <w:tcBorders>
              <w:top w:val="nil"/>
              <w:left w:val="nil"/>
              <w:bottom w:val="nil"/>
            </w:tcBorders>
            <w:shd w:val="clear" w:color="auto" w:fill="auto"/>
            <w:vAlign w:val="center"/>
            <w:hideMark/>
          </w:tcPr>
          <w:p w:rsidR="00C6660D" w:rsidRPr="00673E6A" w:rsidRDefault="00C6660D" w:rsidP="00694A6C">
            <w:pPr>
              <w:rPr>
                <w:rFonts w:ascii="Arial" w:hAnsi="Arial" w:cs="Arial"/>
              </w:rPr>
            </w:pPr>
            <w:r w:rsidRPr="00673E6A">
              <w:rPr>
                <w:rFonts w:ascii="Arial" w:hAnsi="Arial" w:cs="Arial"/>
              </w:rPr>
              <w:t xml:space="preserve">Otro: </w:t>
            </w:r>
            <w:r w:rsidRPr="00673E6A">
              <w:rPr>
                <w:rFonts w:ascii="Arial" w:hAnsi="Arial" w:cs="Arial"/>
                <w:i/>
                <w:iCs/>
              </w:rPr>
              <w:t>(Señalar)</w:t>
            </w: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rPr>
            </w:pPr>
            <w:r w:rsidRPr="00673E6A">
              <w:rPr>
                <w:rFonts w:ascii="Arial" w:hAnsi="Arial" w:cs="Arial"/>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FC1206" w:rsidRPr="00673E6A" w:rsidTr="00BE3685">
        <w:trPr>
          <w:trHeight w:val="169"/>
          <w:jc w:val="center"/>
        </w:trPr>
        <w:tc>
          <w:tcPr>
            <w:tcW w:w="307"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260"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260"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260"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260"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71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2" w:type="dxa"/>
            <w:gridSpan w:val="2"/>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238" w:type="dxa"/>
            <w:gridSpan w:val="8"/>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274"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25"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466" w:type="dxa"/>
            <w:gridSpan w:val="18"/>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278"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33"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FC1206" w:rsidRPr="00673E6A" w:rsidTr="00BE3685">
        <w:trPr>
          <w:trHeight w:val="169"/>
          <w:jc w:val="center"/>
        </w:trPr>
        <w:tc>
          <w:tcPr>
            <w:tcW w:w="307" w:type="dxa"/>
            <w:tcBorders>
              <w:top w:val="nil"/>
              <w:left w:val="single" w:sz="12" w:space="0" w:color="auto"/>
              <w:bottom w:val="nil"/>
              <w:right w:val="nil"/>
            </w:tcBorders>
            <w:shd w:val="clear" w:color="auto" w:fill="auto"/>
            <w:vAlign w:val="center"/>
            <w:hideMark/>
          </w:tcPr>
          <w:p w:rsidR="00FC1206" w:rsidRPr="00673E6A" w:rsidRDefault="00FC1206" w:rsidP="00B05EF3">
            <w:pPr>
              <w:jc w:val="right"/>
              <w:rPr>
                <w:rFonts w:ascii="Arial" w:hAnsi="Arial" w:cs="Arial"/>
                <w:b/>
                <w:bCs/>
                <w:sz w:val="14"/>
                <w:szCs w:val="14"/>
              </w:rPr>
            </w:pPr>
            <w:r w:rsidRPr="00673E6A">
              <w:rPr>
                <w:rFonts w:ascii="Arial" w:hAnsi="Arial" w:cs="Arial"/>
                <w:b/>
                <w:bCs/>
                <w:sz w:val="14"/>
                <w:szCs w:val="14"/>
              </w:rPr>
              <w:t> </w:t>
            </w:r>
          </w:p>
        </w:tc>
        <w:tc>
          <w:tcPr>
            <w:tcW w:w="260" w:type="dxa"/>
            <w:tcBorders>
              <w:top w:val="nil"/>
              <w:left w:val="nil"/>
              <w:bottom w:val="nil"/>
              <w:right w:val="nil"/>
            </w:tcBorders>
            <w:shd w:val="clear" w:color="auto" w:fill="auto"/>
            <w:vAlign w:val="center"/>
            <w:hideMark/>
          </w:tcPr>
          <w:p w:rsidR="00FC1206" w:rsidRPr="00673E6A" w:rsidRDefault="00FC1206" w:rsidP="00B05EF3">
            <w:pPr>
              <w:jc w:val="center"/>
              <w:rPr>
                <w:rFonts w:ascii="Arial" w:hAnsi="Arial" w:cs="Arial"/>
                <w:b/>
                <w:bCs/>
                <w:sz w:val="14"/>
                <w:szCs w:val="14"/>
              </w:rPr>
            </w:pPr>
          </w:p>
        </w:tc>
        <w:tc>
          <w:tcPr>
            <w:tcW w:w="260" w:type="dxa"/>
            <w:tcBorders>
              <w:top w:val="nil"/>
              <w:left w:val="nil"/>
              <w:bottom w:val="nil"/>
              <w:right w:val="nil"/>
            </w:tcBorders>
            <w:shd w:val="clear" w:color="auto" w:fill="auto"/>
            <w:vAlign w:val="center"/>
            <w:hideMark/>
          </w:tcPr>
          <w:p w:rsidR="00FC1206" w:rsidRPr="00673E6A" w:rsidRDefault="00FC1206" w:rsidP="00B05EF3">
            <w:pPr>
              <w:rPr>
                <w:rFonts w:ascii="Arial" w:hAnsi="Arial" w:cs="Arial"/>
                <w:sz w:val="14"/>
                <w:szCs w:val="14"/>
              </w:rPr>
            </w:pPr>
          </w:p>
        </w:tc>
        <w:tc>
          <w:tcPr>
            <w:tcW w:w="260"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260"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1717" w:type="dxa"/>
            <w:gridSpan w:val="5"/>
            <w:tcBorders>
              <w:top w:val="nil"/>
              <w:left w:val="nil"/>
              <w:bottom w:val="nil"/>
              <w:right w:val="nil"/>
            </w:tcBorders>
            <w:shd w:val="clear" w:color="auto" w:fill="auto"/>
            <w:vAlign w:val="center"/>
            <w:hideMark/>
          </w:tcPr>
          <w:p w:rsidR="00FC1206" w:rsidRPr="00D24211" w:rsidRDefault="00FC1206" w:rsidP="00B05EF3">
            <w:pPr>
              <w:jc w:val="center"/>
              <w:rPr>
                <w:rFonts w:ascii="Arial" w:hAnsi="Arial" w:cs="Arial"/>
                <w:iCs/>
              </w:rPr>
            </w:pPr>
            <w:r w:rsidRPr="00D24211">
              <w:rPr>
                <w:rFonts w:ascii="Arial" w:hAnsi="Arial" w:cs="Arial"/>
                <w:iCs/>
              </w:rPr>
              <w:t>País</w:t>
            </w:r>
          </w:p>
        </w:tc>
        <w:tc>
          <w:tcPr>
            <w:tcW w:w="312" w:type="dxa"/>
            <w:gridSpan w:val="2"/>
            <w:tcBorders>
              <w:top w:val="nil"/>
              <w:left w:val="nil"/>
              <w:bottom w:val="nil"/>
              <w:right w:val="nil"/>
            </w:tcBorders>
            <w:shd w:val="clear" w:color="auto" w:fill="auto"/>
            <w:noWrap/>
            <w:vAlign w:val="center"/>
            <w:hideMark/>
          </w:tcPr>
          <w:p w:rsidR="00FC1206" w:rsidRPr="00D24211" w:rsidRDefault="00FC1206" w:rsidP="00B05EF3">
            <w:pPr>
              <w:rPr>
                <w:rFonts w:ascii="Arial" w:hAnsi="Arial" w:cs="Arial"/>
              </w:rPr>
            </w:pPr>
          </w:p>
        </w:tc>
        <w:tc>
          <w:tcPr>
            <w:tcW w:w="1238" w:type="dxa"/>
            <w:gridSpan w:val="8"/>
            <w:tcBorders>
              <w:top w:val="nil"/>
              <w:left w:val="nil"/>
              <w:bottom w:val="nil"/>
              <w:right w:val="nil"/>
            </w:tcBorders>
            <w:shd w:val="clear" w:color="auto" w:fill="auto"/>
            <w:vAlign w:val="center"/>
            <w:hideMark/>
          </w:tcPr>
          <w:p w:rsidR="00FC1206" w:rsidRPr="00D24211" w:rsidRDefault="00FC1206" w:rsidP="00B05EF3">
            <w:pPr>
              <w:jc w:val="center"/>
              <w:rPr>
                <w:rFonts w:ascii="Arial" w:hAnsi="Arial" w:cs="Arial"/>
                <w:iCs/>
              </w:rPr>
            </w:pPr>
            <w:r w:rsidRPr="00D24211">
              <w:rPr>
                <w:rFonts w:ascii="Arial" w:hAnsi="Arial" w:cs="Arial"/>
                <w:iCs/>
              </w:rPr>
              <w:t>Ciudad</w:t>
            </w:r>
          </w:p>
        </w:tc>
        <w:tc>
          <w:tcPr>
            <w:tcW w:w="274" w:type="dxa"/>
            <w:gridSpan w:val="2"/>
            <w:tcBorders>
              <w:top w:val="nil"/>
              <w:left w:val="nil"/>
              <w:bottom w:val="nil"/>
              <w:right w:val="nil"/>
            </w:tcBorders>
            <w:shd w:val="clear" w:color="auto" w:fill="auto"/>
            <w:vAlign w:val="center"/>
            <w:hideMark/>
          </w:tcPr>
          <w:p w:rsidR="00FC1206" w:rsidRPr="00D24211" w:rsidRDefault="00FC1206" w:rsidP="00B05EF3">
            <w:pPr>
              <w:rPr>
                <w:rFonts w:ascii="Arial" w:hAnsi="Arial" w:cs="Arial"/>
                <w:b/>
                <w:bCs/>
              </w:rPr>
            </w:pPr>
          </w:p>
        </w:tc>
        <w:tc>
          <w:tcPr>
            <w:tcW w:w="3302" w:type="dxa"/>
            <w:gridSpan w:val="22"/>
            <w:tcBorders>
              <w:top w:val="nil"/>
              <w:left w:val="nil"/>
              <w:bottom w:val="single" w:sz="8" w:space="0" w:color="auto"/>
              <w:right w:val="nil"/>
            </w:tcBorders>
            <w:shd w:val="clear" w:color="auto" w:fill="auto"/>
            <w:vAlign w:val="center"/>
            <w:hideMark/>
          </w:tcPr>
          <w:p w:rsidR="00FC1206" w:rsidRPr="00673E6A" w:rsidRDefault="00FC1206" w:rsidP="00FC1206">
            <w:pPr>
              <w:jc w:val="center"/>
              <w:rPr>
                <w:rFonts w:ascii="Arial" w:hAnsi="Arial" w:cs="Arial"/>
                <w:b/>
                <w:bCs/>
              </w:rPr>
            </w:pPr>
            <w:r w:rsidRPr="00D24211">
              <w:rPr>
                <w:rFonts w:ascii="Arial" w:hAnsi="Arial" w:cs="Arial"/>
                <w:iCs/>
              </w:rPr>
              <w:t>Dirección</w:t>
            </w:r>
          </w:p>
        </w:tc>
        <w:tc>
          <w:tcPr>
            <w:tcW w:w="359" w:type="dxa"/>
            <w:gridSpan w:val="2"/>
            <w:tcBorders>
              <w:top w:val="nil"/>
              <w:left w:val="nil"/>
              <w:bottom w:val="nil"/>
              <w:right w:val="single" w:sz="12" w:space="0" w:color="auto"/>
            </w:tcBorders>
            <w:shd w:val="clear" w:color="auto" w:fill="auto"/>
            <w:vAlign w:val="center"/>
            <w:hideMark/>
          </w:tcPr>
          <w:p w:rsidR="00FC1206" w:rsidRPr="00673E6A" w:rsidRDefault="00FC1206" w:rsidP="00B05EF3">
            <w:pPr>
              <w:rPr>
                <w:rFonts w:ascii="Arial" w:hAnsi="Arial" w:cs="Arial"/>
                <w:b/>
                <w:bCs/>
              </w:rPr>
            </w:pPr>
            <w:r w:rsidRPr="00673E6A">
              <w:rPr>
                <w:rFonts w:ascii="Arial" w:hAnsi="Arial" w:cs="Arial"/>
                <w:b/>
                <w:bCs/>
              </w:rPr>
              <w:t> </w:t>
            </w:r>
          </w:p>
        </w:tc>
      </w:tr>
      <w:tr w:rsidR="00FC1206" w:rsidRPr="00673E6A" w:rsidTr="00BE3685">
        <w:trPr>
          <w:trHeight w:val="314"/>
          <w:jc w:val="center"/>
        </w:trPr>
        <w:tc>
          <w:tcPr>
            <w:tcW w:w="2310" w:type="dxa"/>
            <w:gridSpan w:val="8"/>
            <w:tcBorders>
              <w:top w:val="nil"/>
              <w:left w:val="single" w:sz="12" w:space="0" w:color="auto"/>
              <w:bottom w:val="nil"/>
              <w:right w:val="single" w:sz="8" w:space="0" w:color="000000"/>
            </w:tcBorders>
            <w:shd w:val="clear" w:color="auto" w:fill="auto"/>
            <w:vAlign w:val="center"/>
            <w:hideMark/>
          </w:tcPr>
          <w:p w:rsidR="00FC1206" w:rsidRPr="00673E6A" w:rsidRDefault="00FC1206" w:rsidP="00B05EF3">
            <w:pPr>
              <w:jc w:val="right"/>
              <w:rPr>
                <w:rFonts w:ascii="Arial" w:hAnsi="Arial" w:cs="Arial"/>
                <w:b/>
                <w:bCs/>
              </w:rPr>
            </w:pPr>
            <w:r w:rsidRPr="00673E6A">
              <w:rPr>
                <w:rFonts w:ascii="Arial" w:hAnsi="Arial" w:cs="Arial"/>
                <w:b/>
                <w:bCs/>
              </w:rPr>
              <w:t>Domicilio Principal:</w:t>
            </w:r>
          </w:p>
        </w:tc>
        <w:tc>
          <w:tcPr>
            <w:tcW w:w="1717" w:type="dxa"/>
            <w:gridSpan w:val="5"/>
            <w:tcBorders>
              <w:top w:val="single" w:sz="8" w:space="0" w:color="auto"/>
              <w:left w:val="nil"/>
              <w:bottom w:val="single" w:sz="8" w:space="0" w:color="auto"/>
              <w:right w:val="single" w:sz="8" w:space="0" w:color="000000"/>
            </w:tcBorders>
            <w:shd w:val="clear" w:color="000000" w:fill="DBE5F1"/>
            <w:vAlign w:val="bottom"/>
            <w:hideMark/>
          </w:tcPr>
          <w:p w:rsidR="00FC1206" w:rsidRPr="00673E6A" w:rsidRDefault="00FC1206" w:rsidP="00B05EF3">
            <w:pPr>
              <w:jc w:val="center"/>
              <w:rPr>
                <w:rFonts w:ascii="Arial" w:hAnsi="Arial" w:cs="Arial"/>
              </w:rPr>
            </w:pPr>
            <w:r w:rsidRPr="00673E6A">
              <w:rPr>
                <w:rFonts w:ascii="Arial" w:hAnsi="Arial" w:cs="Arial"/>
              </w:rPr>
              <w:t> </w:t>
            </w:r>
          </w:p>
        </w:tc>
        <w:tc>
          <w:tcPr>
            <w:tcW w:w="312" w:type="dxa"/>
            <w:gridSpan w:val="2"/>
            <w:tcBorders>
              <w:top w:val="nil"/>
              <w:left w:val="nil"/>
              <w:bottom w:val="nil"/>
              <w:right w:val="nil"/>
            </w:tcBorders>
            <w:shd w:val="clear" w:color="auto" w:fill="auto"/>
            <w:noWrap/>
            <w:vAlign w:val="bottom"/>
            <w:hideMark/>
          </w:tcPr>
          <w:p w:rsidR="00FC1206" w:rsidRPr="00673E6A" w:rsidRDefault="00FC1206" w:rsidP="00B05EF3">
            <w:pPr>
              <w:rPr>
                <w:rFonts w:ascii="Arial" w:hAnsi="Arial" w:cs="Arial"/>
              </w:rPr>
            </w:pPr>
          </w:p>
        </w:tc>
        <w:tc>
          <w:tcPr>
            <w:tcW w:w="1238"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FC1206" w:rsidRPr="00673E6A" w:rsidRDefault="00FC1206" w:rsidP="00B05EF3">
            <w:pPr>
              <w:jc w:val="center"/>
              <w:rPr>
                <w:rFonts w:ascii="Arial" w:hAnsi="Arial" w:cs="Arial"/>
              </w:rPr>
            </w:pPr>
            <w:r w:rsidRPr="00673E6A">
              <w:rPr>
                <w:rFonts w:ascii="Arial" w:hAnsi="Arial" w:cs="Arial"/>
              </w:rPr>
              <w:t> </w:t>
            </w:r>
          </w:p>
        </w:tc>
        <w:tc>
          <w:tcPr>
            <w:tcW w:w="274" w:type="dxa"/>
            <w:gridSpan w:val="2"/>
            <w:tcBorders>
              <w:top w:val="nil"/>
              <w:left w:val="nil"/>
              <w:bottom w:val="nil"/>
              <w:right w:val="single" w:sz="8" w:space="0" w:color="auto"/>
            </w:tcBorders>
            <w:shd w:val="clear" w:color="auto" w:fill="auto"/>
            <w:vAlign w:val="center"/>
            <w:hideMark/>
          </w:tcPr>
          <w:p w:rsidR="00FC1206" w:rsidRPr="00673E6A" w:rsidRDefault="00FC1206" w:rsidP="00B05EF3">
            <w:pPr>
              <w:rPr>
                <w:rFonts w:ascii="Arial" w:hAnsi="Arial" w:cs="Arial"/>
                <w:b/>
                <w:bCs/>
              </w:rPr>
            </w:pPr>
          </w:p>
        </w:tc>
        <w:tc>
          <w:tcPr>
            <w:tcW w:w="3302" w:type="dxa"/>
            <w:gridSpan w:val="2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FC1206" w:rsidRPr="00673E6A" w:rsidRDefault="00FC1206" w:rsidP="00B05EF3">
            <w:pPr>
              <w:rPr>
                <w:rFonts w:ascii="Arial" w:hAnsi="Arial" w:cs="Arial"/>
                <w:b/>
                <w:bCs/>
              </w:rPr>
            </w:pPr>
            <w:r w:rsidRPr="00673E6A">
              <w:rPr>
                <w:rFonts w:ascii="Arial" w:hAnsi="Arial" w:cs="Arial"/>
              </w:rPr>
              <w:t> </w:t>
            </w:r>
          </w:p>
        </w:tc>
        <w:tc>
          <w:tcPr>
            <w:tcW w:w="359" w:type="dxa"/>
            <w:gridSpan w:val="2"/>
            <w:tcBorders>
              <w:top w:val="nil"/>
              <w:left w:val="single" w:sz="8" w:space="0" w:color="auto"/>
              <w:bottom w:val="nil"/>
              <w:right w:val="single" w:sz="12" w:space="0" w:color="auto"/>
            </w:tcBorders>
            <w:shd w:val="clear" w:color="auto" w:fill="auto"/>
            <w:vAlign w:val="center"/>
            <w:hideMark/>
          </w:tcPr>
          <w:p w:rsidR="00FC1206" w:rsidRPr="00673E6A" w:rsidRDefault="00FC1206" w:rsidP="00B05EF3">
            <w:pPr>
              <w:rPr>
                <w:rFonts w:ascii="Arial" w:hAnsi="Arial" w:cs="Arial"/>
                <w:b/>
                <w:bCs/>
              </w:rPr>
            </w:pPr>
            <w:r w:rsidRPr="00673E6A">
              <w:rPr>
                <w:rFonts w:ascii="Arial" w:hAnsi="Arial" w:cs="Arial"/>
                <w:b/>
                <w:bCs/>
              </w:rPr>
              <w:t> </w:t>
            </w:r>
          </w:p>
        </w:tc>
      </w:tr>
      <w:tr w:rsidR="00FC1206" w:rsidRPr="00673E6A" w:rsidTr="00BE3685">
        <w:trPr>
          <w:trHeight w:val="7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9F7F1F" w:rsidRPr="00673E6A" w:rsidTr="00BE3685">
        <w:trPr>
          <w:trHeight w:val="348"/>
          <w:jc w:val="center"/>
        </w:trPr>
        <w:tc>
          <w:tcPr>
            <w:tcW w:w="2310"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29" w:type="dxa"/>
            <w:gridSpan w:val="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2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4"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21" w:type="dxa"/>
            <w:gridSpan w:val="4"/>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22"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4"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2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625" w:type="dxa"/>
            <w:gridSpan w:val="5"/>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88"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5"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4"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84"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5"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5"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6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6"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C6660D" w:rsidRPr="00673E6A" w:rsidTr="00BE3685">
        <w:trPr>
          <w:trHeight w:val="298"/>
          <w:jc w:val="center"/>
        </w:trPr>
        <w:tc>
          <w:tcPr>
            <w:tcW w:w="2332" w:type="dxa"/>
            <w:gridSpan w:val="9"/>
            <w:vMerge w:val="restart"/>
            <w:tcBorders>
              <w:top w:val="nil"/>
              <w:left w:val="single" w:sz="12" w:space="0" w:color="auto"/>
              <w:bottom w:val="nil"/>
              <w:right w:val="nil"/>
            </w:tcBorders>
            <w:shd w:val="clear" w:color="auto" w:fill="auto"/>
            <w:vAlign w:val="center"/>
            <w:hideMark/>
          </w:tcPr>
          <w:p w:rsidR="00C6660D" w:rsidRPr="00673E6A" w:rsidRDefault="00C6660D" w:rsidP="00C6660D">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641" w:type="dxa"/>
            <w:gridSpan w:val="9"/>
            <w:vMerge w:val="restart"/>
            <w:tcBorders>
              <w:top w:val="nil"/>
              <w:left w:val="nil"/>
              <w:bottom w:val="nil"/>
              <w:right w:val="nil"/>
            </w:tcBorders>
            <w:shd w:val="clear" w:color="auto" w:fill="auto"/>
            <w:vAlign w:val="center"/>
            <w:hideMark/>
          </w:tcPr>
          <w:p w:rsidR="00C6660D" w:rsidRPr="00D24211" w:rsidRDefault="00C6660D" w:rsidP="00B05EF3">
            <w:pPr>
              <w:jc w:val="center"/>
              <w:rPr>
                <w:rFonts w:ascii="Arial" w:hAnsi="Arial" w:cs="Arial"/>
                <w:iCs/>
              </w:rPr>
            </w:pPr>
            <w:r w:rsidRPr="00D24211">
              <w:rPr>
                <w:rFonts w:ascii="Arial" w:hAnsi="Arial" w:cs="Arial"/>
                <w:iCs/>
              </w:rPr>
              <w:t>NIT</w:t>
            </w:r>
          </w:p>
        </w:tc>
        <w:tc>
          <w:tcPr>
            <w:tcW w:w="3947" w:type="dxa"/>
            <w:gridSpan w:val="27"/>
            <w:vMerge w:val="restart"/>
            <w:tcBorders>
              <w:top w:val="nil"/>
              <w:left w:val="nil"/>
              <w:right w:val="nil"/>
            </w:tcBorders>
            <w:shd w:val="clear" w:color="auto" w:fill="auto"/>
            <w:vAlign w:val="center"/>
            <w:hideMark/>
          </w:tcPr>
          <w:p w:rsidR="00C6660D" w:rsidRPr="00673E6A" w:rsidRDefault="00C6660D" w:rsidP="00B05EF3">
            <w:pPr>
              <w:jc w:val="center"/>
              <w:rPr>
                <w:rFonts w:ascii="Arial" w:hAnsi="Arial" w:cs="Arial"/>
                <w:b/>
                <w:bCs/>
              </w:rPr>
            </w:pPr>
            <w:r w:rsidRPr="00673E6A">
              <w:rPr>
                <w:rFonts w:ascii="Arial" w:hAnsi="Arial" w:cs="Arial"/>
                <w:b/>
                <w:bCs/>
              </w:rPr>
              <w:t> </w:t>
            </w:r>
          </w:p>
          <w:p w:rsidR="00C6660D" w:rsidRPr="00673E6A" w:rsidRDefault="00C6660D" w:rsidP="00B05EF3">
            <w:pPr>
              <w:jc w:val="center"/>
              <w:rPr>
                <w:rFonts w:ascii="Arial" w:hAnsi="Arial" w:cs="Arial"/>
                <w:b/>
                <w:bCs/>
              </w:rPr>
            </w:pPr>
            <w:r w:rsidRPr="00673E6A">
              <w:rPr>
                <w:rFonts w:ascii="Arial" w:hAnsi="Arial" w:cs="Arial"/>
                <w:b/>
                <w:bCs/>
              </w:rPr>
              <w:t> </w:t>
            </w:r>
          </w:p>
          <w:p w:rsidR="00C6660D" w:rsidRPr="00673E6A" w:rsidRDefault="00C6660D" w:rsidP="00B05EF3">
            <w:pPr>
              <w:jc w:val="center"/>
              <w:rPr>
                <w:rFonts w:ascii="Arial" w:hAnsi="Arial" w:cs="Arial"/>
                <w:i/>
                <w:iCs/>
              </w:rPr>
            </w:pPr>
            <w:r w:rsidRPr="00673E6A">
              <w:rPr>
                <w:rFonts w:ascii="Arial" w:hAnsi="Arial" w:cs="Arial"/>
                <w:b/>
                <w:bCs/>
              </w:rPr>
              <w:t> </w:t>
            </w:r>
          </w:p>
        </w:tc>
        <w:tc>
          <w:tcPr>
            <w:tcW w:w="233" w:type="dxa"/>
            <w:gridSpan w:val="2"/>
            <w:tcBorders>
              <w:top w:val="nil"/>
              <w:left w:val="nil"/>
              <w:bottom w:val="nil"/>
              <w:right w:val="nil"/>
            </w:tcBorders>
            <w:shd w:val="clear" w:color="auto" w:fill="auto"/>
            <w:vAlign w:val="center"/>
            <w:hideMark/>
          </w:tcPr>
          <w:p w:rsidR="00C6660D" w:rsidRPr="00673E6A" w:rsidRDefault="00C6660D"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b/>
                <w:bCs/>
              </w:rPr>
            </w:pPr>
            <w:r w:rsidRPr="00673E6A">
              <w:rPr>
                <w:rFonts w:ascii="Arial" w:hAnsi="Arial" w:cs="Arial"/>
                <w:b/>
                <w:bCs/>
              </w:rPr>
              <w:t> </w:t>
            </w:r>
          </w:p>
        </w:tc>
      </w:tr>
      <w:tr w:rsidR="00C6660D" w:rsidRPr="00673E6A" w:rsidTr="00BE3685">
        <w:trPr>
          <w:trHeight w:val="58"/>
          <w:jc w:val="center"/>
        </w:trPr>
        <w:tc>
          <w:tcPr>
            <w:tcW w:w="2332" w:type="dxa"/>
            <w:gridSpan w:val="9"/>
            <w:vMerge/>
            <w:tcBorders>
              <w:top w:val="nil"/>
              <w:left w:val="single" w:sz="12" w:space="0" w:color="auto"/>
              <w:bottom w:val="nil"/>
              <w:right w:val="nil"/>
            </w:tcBorders>
            <w:vAlign w:val="center"/>
            <w:hideMark/>
          </w:tcPr>
          <w:p w:rsidR="00C6660D" w:rsidRPr="00673E6A" w:rsidRDefault="00C6660D" w:rsidP="00B05EF3">
            <w:pPr>
              <w:rPr>
                <w:rFonts w:ascii="Arial" w:hAnsi="Arial" w:cs="Arial"/>
                <w:b/>
                <w:bCs/>
              </w:rPr>
            </w:pPr>
          </w:p>
        </w:tc>
        <w:tc>
          <w:tcPr>
            <w:tcW w:w="2641" w:type="dxa"/>
            <w:gridSpan w:val="9"/>
            <w:vMerge/>
            <w:tcBorders>
              <w:top w:val="nil"/>
              <w:left w:val="nil"/>
              <w:bottom w:val="nil"/>
              <w:right w:val="nil"/>
            </w:tcBorders>
            <w:vAlign w:val="center"/>
            <w:hideMark/>
          </w:tcPr>
          <w:p w:rsidR="00C6660D" w:rsidRPr="00673E6A" w:rsidRDefault="00C6660D" w:rsidP="00B05EF3">
            <w:pPr>
              <w:rPr>
                <w:rFonts w:ascii="Arial" w:hAnsi="Arial" w:cs="Arial"/>
                <w:i/>
                <w:iCs/>
              </w:rPr>
            </w:pPr>
          </w:p>
        </w:tc>
        <w:tc>
          <w:tcPr>
            <w:tcW w:w="3947" w:type="dxa"/>
            <w:gridSpan w:val="27"/>
            <w:vMerge/>
            <w:tcBorders>
              <w:left w:val="nil"/>
              <w:right w:val="nil"/>
            </w:tcBorders>
            <w:shd w:val="clear" w:color="auto" w:fill="auto"/>
            <w:vAlign w:val="center"/>
            <w:hideMark/>
          </w:tcPr>
          <w:p w:rsidR="00C6660D" w:rsidRPr="00673E6A" w:rsidRDefault="00C6660D" w:rsidP="00B05EF3">
            <w:pPr>
              <w:jc w:val="center"/>
              <w:rPr>
                <w:rFonts w:ascii="Arial" w:hAnsi="Arial" w:cs="Arial"/>
                <w:i/>
                <w:iCs/>
              </w:rPr>
            </w:pPr>
          </w:p>
        </w:tc>
        <w:tc>
          <w:tcPr>
            <w:tcW w:w="233" w:type="dxa"/>
            <w:gridSpan w:val="2"/>
            <w:tcBorders>
              <w:top w:val="nil"/>
              <w:left w:val="nil"/>
              <w:bottom w:val="nil"/>
              <w:right w:val="nil"/>
            </w:tcBorders>
            <w:shd w:val="clear" w:color="auto" w:fill="auto"/>
            <w:vAlign w:val="center"/>
            <w:hideMark/>
          </w:tcPr>
          <w:p w:rsidR="00C6660D" w:rsidRPr="00673E6A" w:rsidRDefault="00C6660D"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b/>
                <w:bCs/>
              </w:rPr>
            </w:pPr>
            <w:r w:rsidRPr="00673E6A">
              <w:rPr>
                <w:rFonts w:ascii="Arial" w:hAnsi="Arial" w:cs="Arial"/>
                <w:b/>
                <w:bCs/>
              </w:rPr>
              <w:t> </w:t>
            </w:r>
          </w:p>
        </w:tc>
      </w:tr>
      <w:tr w:rsidR="00C6660D" w:rsidRPr="00673E6A" w:rsidTr="00BE3685">
        <w:trPr>
          <w:trHeight w:val="360"/>
          <w:jc w:val="center"/>
        </w:trPr>
        <w:tc>
          <w:tcPr>
            <w:tcW w:w="2332" w:type="dxa"/>
            <w:gridSpan w:val="9"/>
            <w:vMerge/>
            <w:tcBorders>
              <w:top w:val="nil"/>
              <w:left w:val="single" w:sz="12" w:space="0" w:color="auto"/>
              <w:bottom w:val="nil"/>
              <w:right w:val="nil"/>
            </w:tcBorders>
            <w:vAlign w:val="center"/>
            <w:hideMark/>
          </w:tcPr>
          <w:p w:rsidR="00C6660D" w:rsidRPr="00673E6A" w:rsidRDefault="00C6660D" w:rsidP="00B05EF3">
            <w:pPr>
              <w:rPr>
                <w:rFonts w:ascii="Arial" w:hAnsi="Arial" w:cs="Arial"/>
                <w:b/>
                <w:bCs/>
              </w:rPr>
            </w:pPr>
          </w:p>
        </w:tc>
        <w:tc>
          <w:tcPr>
            <w:tcW w:w="2641"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C6660D" w:rsidRPr="00673E6A" w:rsidRDefault="00C6660D" w:rsidP="00B05EF3">
            <w:pPr>
              <w:jc w:val="center"/>
              <w:rPr>
                <w:rFonts w:ascii="Arial" w:hAnsi="Arial" w:cs="Arial"/>
              </w:rPr>
            </w:pPr>
            <w:r w:rsidRPr="00673E6A">
              <w:rPr>
                <w:rFonts w:ascii="Arial" w:hAnsi="Arial" w:cs="Arial"/>
                <w:sz w:val="22"/>
              </w:rPr>
              <w:t> </w:t>
            </w:r>
          </w:p>
        </w:tc>
        <w:tc>
          <w:tcPr>
            <w:tcW w:w="3947" w:type="dxa"/>
            <w:gridSpan w:val="27"/>
            <w:vMerge/>
            <w:tcBorders>
              <w:left w:val="nil"/>
              <w:bottom w:val="nil"/>
            </w:tcBorders>
            <w:shd w:val="clear" w:color="auto" w:fill="auto"/>
            <w:vAlign w:val="center"/>
            <w:hideMark/>
          </w:tcPr>
          <w:p w:rsidR="00C6660D" w:rsidRPr="00673E6A" w:rsidRDefault="00C6660D" w:rsidP="00B05EF3">
            <w:pPr>
              <w:jc w:val="center"/>
              <w:rPr>
                <w:rFonts w:ascii="Arial" w:hAnsi="Arial" w:cs="Arial"/>
                <w:b/>
                <w:bCs/>
              </w:rPr>
            </w:pPr>
          </w:p>
        </w:tc>
        <w:tc>
          <w:tcPr>
            <w:tcW w:w="233" w:type="dxa"/>
            <w:gridSpan w:val="2"/>
            <w:tcBorders>
              <w:top w:val="nil"/>
              <w:left w:val="nil"/>
              <w:bottom w:val="nil"/>
              <w:right w:val="nil"/>
            </w:tcBorders>
            <w:shd w:val="clear" w:color="auto" w:fill="auto"/>
            <w:vAlign w:val="center"/>
            <w:hideMark/>
          </w:tcPr>
          <w:p w:rsidR="00C6660D" w:rsidRPr="00673E6A" w:rsidRDefault="00C6660D"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b/>
                <w:bCs/>
              </w:rPr>
            </w:pPr>
            <w:r w:rsidRPr="00673E6A">
              <w:rPr>
                <w:rFonts w:ascii="Arial" w:hAnsi="Arial" w:cs="Arial"/>
                <w:b/>
                <w:bCs/>
              </w:rPr>
              <w:t> </w:t>
            </w:r>
          </w:p>
        </w:tc>
      </w:tr>
      <w:tr w:rsidR="00081D25" w:rsidRPr="00673E6A" w:rsidTr="00BE3685">
        <w:trPr>
          <w:trHeight w:val="314"/>
          <w:jc w:val="center"/>
        </w:trPr>
        <w:tc>
          <w:tcPr>
            <w:tcW w:w="2332" w:type="dxa"/>
            <w:gridSpan w:val="9"/>
            <w:vMerge w:val="restart"/>
            <w:tcBorders>
              <w:top w:val="nil"/>
              <w:left w:val="single" w:sz="12" w:space="0" w:color="auto"/>
              <w:bottom w:val="nil"/>
              <w:right w:val="nil"/>
            </w:tcBorders>
            <w:shd w:val="clear" w:color="auto" w:fill="auto"/>
            <w:vAlign w:val="center"/>
            <w:hideMark/>
          </w:tcPr>
          <w:p w:rsidR="00081D25" w:rsidRPr="00673E6A" w:rsidRDefault="00081D25" w:rsidP="00081D2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641" w:type="dxa"/>
            <w:gridSpan w:val="9"/>
            <w:vMerge w:val="restart"/>
            <w:tcBorders>
              <w:top w:val="nil"/>
              <w:left w:val="nil"/>
              <w:bottom w:val="single" w:sz="8" w:space="0" w:color="000000"/>
            </w:tcBorders>
            <w:shd w:val="clear" w:color="auto" w:fill="auto"/>
            <w:vAlign w:val="center"/>
            <w:hideMark/>
          </w:tcPr>
          <w:p w:rsidR="00081D25" w:rsidRPr="00D24211" w:rsidRDefault="00081D25" w:rsidP="00081D25">
            <w:pPr>
              <w:jc w:val="center"/>
              <w:rPr>
                <w:rFonts w:ascii="Arial" w:hAnsi="Arial" w:cs="Arial"/>
              </w:rPr>
            </w:pPr>
            <w:r w:rsidRPr="00D24211">
              <w:rPr>
                <w:rFonts w:ascii="Arial" w:hAnsi="Arial" w:cs="Arial"/>
                <w:iCs/>
              </w:rPr>
              <w:t>Número de Matricula</w:t>
            </w:r>
          </w:p>
        </w:tc>
        <w:tc>
          <w:tcPr>
            <w:tcW w:w="829" w:type="dxa"/>
            <w:gridSpan w:val="6"/>
            <w:tcBorders>
              <w:top w:val="nil"/>
              <w:left w:val="nil"/>
              <w:bottom w:val="nil"/>
              <w:right w:val="nil"/>
            </w:tcBorders>
            <w:shd w:val="clear" w:color="auto" w:fill="auto"/>
            <w:vAlign w:val="center"/>
          </w:tcPr>
          <w:p w:rsidR="00081D25" w:rsidRPr="00D24211" w:rsidRDefault="00081D25" w:rsidP="00B05EF3">
            <w:pPr>
              <w:rPr>
                <w:rFonts w:ascii="Arial" w:hAnsi="Arial" w:cs="Arial"/>
              </w:rPr>
            </w:pPr>
          </w:p>
        </w:tc>
        <w:tc>
          <w:tcPr>
            <w:tcW w:w="3118" w:type="dxa"/>
            <w:gridSpan w:val="21"/>
            <w:tcBorders>
              <w:top w:val="nil"/>
              <w:left w:val="nil"/>
              <w:bottom w:val="nil"/>
              <w:right w:val="nil"/>
            </w:tcBorders>
            <w:shd w:val="clear" w:color="auto" w:fill="auto"/>
            <w:vAlign w:val="center"/>
            <w:hideMark/>
          </w:tcPr>
          <w:p w:rsidR="00081D25" w:rsidRPr="00673E6A" w:rsidRDefault="00081D25" w:rsidP="00C6660D">
            <w:pPr>
              <w:jc w:val="center"/>
              <w:rPr>
                <w:rFonts w:ascii="Arial" w:hAnsi="Arial" w:cs="Arial"/>
              </w:rPr>
            </w:pPr>
            <w:r w:rsidRPr="00D24211">
              <w:rPr>
                <w:rFonts w:ascii="Arial" w:hAnsi="Arial" w:cs="Arial"/>
                <w:iCs/>
              </w:rPr>
              <w:t>Fecha de expedición</w:t>
            </w:r>
          </w:p>
        </w:tc>
        <w:tc>
          <w:tcPr>
            <w:tcW w:w="233" w:type="dxa"/>
            <w:gridSpan w:val="2"/>
            <w:tcBorders>
              <w:top w:val="nil"/>
              <w:left w:val="nil"/>
              <w:bottom w:val="nil"/>
              <w:right w:val="nil"/>
            </w:tcBorders>
            <w:shd w:val="clear" w:color="auto" w:fill="auto"/>
            <w:noWrap/>
            <w:vAlign w:val="bottom"/>
            <w:hideMark/>
          </w:tcPr>
          <w:p w:rsidR="00081D25" w:rsidRPr="00673E6A" w:rsidRDefault="00081D25" w:rsidP="00B05EF3">
            <w:pPr>
              <w:rPr>
                <w:rFonts w:ascii="Arial" w:hAnsi="Arial" w:cs="Arial"/>
              </w:rPr>
            </w:pPr>
          </w:p>
        </w:tc>
        <w:tc>
          <w:tcPr>
            <w:tcW w:w="359" w:type="dxa"/>
            <w:gridSpan w:val="2"/>
            <w:tcBorders>
              <w:top w:val="nil"/>
              <w:left w:val="nil"/>
              <w:bottom w:val="nil"/>
              <w:right w:val="single" w:sz="12" w:space="0" w:color="auto"/>
            </w:tcBorders>
            <w:shd w:val="clear" w:color="auto" w:fill="auto"/>
            <w:noWrap/>
            <w:vAlign w:val="bottom"/>
            <w:hideMark/>
          </w:tcPr>
          <w:p w:rsidR="00081D25" w:rsidRPr="00673E6A" w:rsidRDefault="00081D25" w:rsidP="00B05EF3">
            <w:pPr>
              <w:rPr>
                <w:rFonts w:ascii="Arial" w:hAnsi="Arial" w:cs="Arial"/>
              </w:rPr>
            </w:pPr>
            <w:r w:rsidRPr="00673E6A">
              <w:rPr>
                <w:rFonts w:ascii="Arial" w:hAnsi="Arial" w:cs="Arial"/>
              </w:rPr>
              <w:t> </w:t>
            </w:r>
          </w:p>
        </w:tc>
      </w:tr>
      <w:tr w:rsidR="00081D25" w:rsidRPr="00673E6A" w:rsidTr="00BE3685">
        <w:trPr>
          <w:trHeight w:val="169"/>
          <w:jc w:val="center"/>
        </w:trPr>
        <w:tc>
          <w:tcPr>
            <w:tcW w:w="2332" w:type="dxa"/>
            <w:gridSpan w:val="9"/>
            <w:vMerge/>
            <w:tcBorders>
              <w:top w:val="nil"/>
              <w:left w:val="single" w:sz="12" w:space="0" w:color="auto"/>
              <w:bottom w:val="nil"/>
              <w:right w:val="nil"/>
            </w:tcBorders>
            <w:vAlign w:val="center"/>
            <w:hideMark/>
          </w:tcPr>
          <w:p w:rsidR="00081D25" w:rsidRPr="00673E6A" w:rsidRDefault="00081D25" w:rsidP="00B05EF3">
            <w:pPr>
              <w:rPr>
                <w:rFonts w:ascii="Arial" w:hAnsi="Arial" w:cs="Arial"/>
                <w:b/>
                <w:bCs/>
              </w:rPr>
            </w:pPr>
          </w:p>
        </w:tc>
        <w:tc>
          <w:tcPr>
            <w:tcW w:w="2641" w:type="dxa"/>
            <w:gridSpan w:val="9"/>
            <w:vMerge/>
            <w:tcBorders>
              <w:left w:val="nil"/>
              <w:bottom w:val="single" w:sz="8" w:space="0" w:color="000000"/>
            </w:tcBorders>
            <w:vAlign w:val="center"/>
            <w:hideMark/>
          </w:tcPr>
          <w:p w:rsidR="00081D25" w:rsidRPr="00D24211" w:rsidRDefault="00081D25" w:rsidP="00B05EF3">
            <w:pPr>
              <w:rPr>
                <w:rFonts w:ascii="Arial" w:hAnsi="Arial" w:cs="Arial"/>
              </w:rPr>
            </w:pPr>
          </w:p>
        </w:tc>
        <w:tc>
          <w:tcPr>
            <w:tcW w:w="829" w:type="dxa"/>
            <w:gridSpan w:val="6"/>
            <w:tcBorders>
              <w:top w:val="nil"/>
              <w:left w:val="nil"/>
              <w:bottom w:val="nil"/>
              <w:right w:val="nil"/>
            </w:tcBorders>
            <w:shd w:val="clear" w:color="auto" w:fill="auto"/>
            <w:vAlign w:val="center"/>
          </w:tcPr>
          <w:p w:rsidR="00081D25" w:rsidRPr="00D24211" w:rsidRDefault="00081D25" w:rsidP="00B05EF3">
            <w:pPr>
              <w:rPr>
                <w:rFonts w:ascii="Arial" w:hAnsi="Arial" w:cs="Arial"/>
              </w:rPr>
            </w:pPr>
          </w:p>
        </w:tc>
        <w:tc>
          <w:tcPr>
            <w:tcW w:w="597" w:type="dxa"/>
            <w:gridSpan w:val="3"/>
            <w:tcBorders>
              <w:top w:val="nil"/>
              <w:left w:val="nil"/>
              <w:bottom w:val="single" w:sz="8" w:space="0" w:color="auto"/>
              <w:right w:val="nil"/>
            </w:tcBorders>
            <w:shd w:val="clear" w:color="auto" w:fill="auto"/>
            <w:vAlign w:val="center"/>
            <w:hideMark/>
          </w:tcPr>
          <w:p w:rsidR="00081D25" w:rsidRPr="00D24211" w:rsidRDefault="00081D25" w:rsidP="00B05EF3">
            <w:pPr>
              <w:jc w:val="center"/>
              <w:rPr>
                <w:rFonts w:ascii="Arial" w:hAnsi="Arial" w:cs="Arial"/>
                <w:iCs/>
              </w:rPr>
            </w:pPr>
            <w:r w:rsidRPr="00D24211">
              <w:rPr>
                <w:rFonts w:ascii="Arial" w:hAnsi="Arial" w:cs="Arial"/>
                <w:iCs/>
              </w:rPr>
              <w:t>(Día</w:t>
            </w:r>
          </w:p>
        </w:tc>
        <w:tc>
          <w:tcPr>
            <w:tcW w:w="330" w:type="dxa"/>
            <w:gridSpan w:val="3"/>
            <w:tcBorders>
              <w:top w:val="nil"/>
              <w:left w:val="nil"/>
              <w:bottom w:val="nil"/>
              <w:right w:val="nil"/>
            </w:tcBorders>
            <w:shd w:val="clear" w:color="auto" w:fill="auto"/>
            <w:noWrap/>
            <w:vAlign w:val="center"/>
            <w:hideMark/>
          </w:tcPr>
          <w:p w:rsidR="00081D25" w:rsidRPr="00D24211" w:rsidRDefault="00081D25" w:rsidP="00B05EF3">
            <w:pPr>
              <w:rPr>
                <w:rFonts w:ascii="Arial" w:hAnsi="Arial" w:cs="Arial"/>
              </w:rPr>
            </w:pPr>
          </w:p>
        </w:tc>
        <w:tc>
          <w:tcPr>
            <w:tcW w:w="796" w:type="dxa"/>
            <w:gridSpan w:val="6"/>
            <w:tcBorders>
              <w:top w:val="nil"/>
              <w:left w:val="nil"/>
              <w:bottom w:val="single" w:sz="8" w:space="0" w:color="auto"/>
              <w:right w:val="nil"/>
            </w:tcBorders>
            <w:shd w:val="clear" w:color="auto" w:fill="auto"/>
            <w:vAlign w:val="center"/>
            <w:hideMark/>
          </w:tcPr>
          <w:p w:rsidR="00081D25" w:rsidRPr="00D24211" w:rsidRDefault="00081D25" w:rsidP="00B05EF3">
            <w:pPr>
              <w:jc w:val="center"/>
              <w:rPr>
                <w:rFonts w:ascii="Arial" w:hAnsi="Arial" w:cs="Arial"/>
                <w:iCs/>
              </w:rPr>
            </w:pPr>
            <w:r w:rsidRPr="00D24211">
              <w:rPr>
                <w:rFonts w:ascii="Arial" w:hAnsi="Arial" w:cs="Arial"/>
                <w:iCs/>
              </w:rPr>
              <w:t>Mes</w:t>
            </w:r>
          </w:p>
        </w:tc>
        <w:tc>
          <w:tcPr>
            <w:tcW w:w="233" w:type="dxa"/>
            <w:gridSpan w:val="3"/>
            <w:tcBorders>
              <w:top w:val="nil"/>
              <w:left w:val="nil"/>
              <w:bottom w:val="nil"/>
              <w:right w:val="nil"/>
            </w:tcBorders>
            <w:shd w:val="clear" w:color="auto" w:fill="auto"/>
            <w:noWrap/>
            <w:vAlign w:val="center"/>
            <w:hideMark/>
          </w:tcPr>
          <w:p w:rsidR="00081D25" w:rsidRPr="00D24211" w:rsidRDefault="00081D25" w:rsidP="00B05EF3">
            <w:pPr>
              <w:rPr>
                <w:rFonts w:ascii="Arial" w:hAnsi="Arial" w:cs="Arial"/>
              </w:rPr>
            </w:pPr>
          </w:p>
        </w:tc>
        <w:tc>
          <w:tcPr>
            <w:tcW w:w="1171" w:type="dxa"/>
            <w:gridSpan w:val="7"/>
            <w:tcBorders>
              <w:top w:val="nil"/>
              <w:left w:val="nil"/>
              <w:bottom w:val="single" w:sz="8" w:space="0" w:color="auto"/>
              <w:right w:val="nil"/>
            </w:tcBorders>
            <w:shd w:val="clear" w:color="auto" w:fill="auto"/>
            <w:vAlign w:val="center"/>
            <w:hideMark/>
          </w:tcPr>
          <w:p w:rsidR="00081D25" w:rsidRPr="00673E6A" w:rsidRDefault="00081D25" w:rsidP="00FC1206">
            <w:pPr>
              <w:jc w:val="center"/>
              <w:rPr>
                <w:rFonts w:ascii="Arial" w:hAnsi="Arial" w:cs="Arial"/>
              </w:rPr>
            </w:pPr>
            <w:r w:rsidRPr="00D24211">
              <w:rPr>
                <w:rFonts w:ascii="Arial" w:hAnsi="Arial" w:cs="Arial"/>
                <w:iCs/>
              </w:rPr>
              <w:t>Año)</w:t>
            </w:r>
          </w:p>
        </w:tc>
        <w:tc>
          <w:tcPr>
            <w:tcW w:w="583" w:type="dxa"/>
            <w:gridSpan w:val="3"/>
            <w:tcBorders>
              <w:top w:val="nil"/>
              <w:left w:val="nil"/>
              <w:bottom w:val="nil"/>
              <w:right w:val="single" w:sz="12" w:space="0" w:color="auto"/>
            </w:tcBorders>
            <w:shd w:val="clear" w:color="auto" w:fill="auto"/>
            <w:noWrap/>
            <w:vAlign w:val="bottom"/>
            <w:hideMark/>
          </w:tcPr>
          <w:p w:rsidR="00081D25" w:rsidRPr="00673E6A" w:rsidRDefault="00081D25" w:rsidP="00B05EF3">
            <w:pPr>
              <w:rPr>
                <w:rFonts w:ascii="Arial" w:hAnsi="Arial" w:cs="Arial"/>
              </w:rPr>
            </w:pPr>
            <w:r w:rsidRPr="00673E6A">
              <w:rPr>
                <w:rFonts w:ascii="Arial" w:hAnsi="Arial" w:cs="Arial"/>
              </w:rPr>
              <w:t> </w:t>
            </w:r>
          </w:p>
        </w:tc>
      </w:tr>
      <w:tr w:rsidR="00081D25" w:rsidRPr="00673E6A" w:rsidTr="00BE3685">
        <w:trPr>
          <w:trHeight w:val="330"/>
          <w:jc w:val="center"/>
        </w:trPr>
        <w:tc>
          <w:tcPr>
            <w:tcW w:w="2332" w:type="dxa"/>
            <w:gridSpan w:val="9"/>
            <w:vMerge/>
            <w:tcBorders>
              <w:top w:val="nil"/>
              <w:left w:val="single" w:sz="12" w:space="0" w:color="auto"/>
              <w:bottom w:val="nil"/>
              <w:right w:val="nil"/>
            </w:tcBorders>
            <w:vAlign w:val="center"/>
            <w:hideMark/>
          </w:tcPr>
          <w:p w:rsidR="00081D25" w:rsidRPr="00673E6A" w:rsidRDefault="00081D25" w:rsidP="00B05EF3">
            <w:pPr>
              <w:rPr>
                <w:rFonts w:ascii="Arial" w:hAnsi="Arial" w:cs="Arial"/>
                <w:b/>
                <w:bCs/>
              </w:rPr>
            </w:pPr>
          </w:p>
        </w:tc>
        <w:tc>
          <w:tcPr>
            <w:tcW w:w="2641" w:type="dxa"/>
            <w:gridSpan w:val="9"/>
            <w:tcBorders>
              <w:top w:val="single" w:sz="8" w:space="0" w:color="auto"/>
              <w:left w:val="single" w:sz="8" w:space="0" w:color="auto"/>
              <w:bottom w:val="single" w:sz="8" w:space="0" w:color="auto"/>
              <w:right w:val="single" w:sz="8" w:space="0" w:color="auto"/>
            </w:tcBorders>
            <w:shd w:val="clear" w:color="000000" w:fill="DBE5F1"/>
            <w:vAlign w:val="center"/>
            <w:hideMark/>
          </w:tcPr>
          <w:p w:rsidR="00081D25" w:rsidRPr="00673E6A" w:rsidRDefault="00081D25" w:rsidP="00B05EF3">
            <w:pPr>
              <w:rPr>
                <w:rFonts w:ascii="Arial" w:hAnsi="Arial" w:cs="Arial"/>
              </w:rPr>
            </w:pPr>
            <w:r w:rsidRPr="00673E6A">
              <w:rPr>
                <w:rFonts w:ascii="Arial" w:hAnsi="Arial" w:cs="Arial"/>
              </w:rPr>
              <w:t> </w:t>
            </w:r>
          </w:p>
        </w:tc>
        <w:tc>
          <w:tcPr>
            <w:tcW w:w="829" w:type="dxa"/>
            <w:gridSpan w:val="6"/>
            <w:tcBorders>
              <w:top w:val="nil"/>
              <w:left w:val="single" w:sz="8" w:space="0" w:color="auto"/>
              <w:bottom w:val="nil"/>
              <w:right w:val="nil"/>
            </w:tcBorders>
            <w:shd w:val="clear" w:color="auto" w:fill="auto"/>
            <w:vAlign w:val="center"/>
          </w:tcPr>
          <w:p w:rsidR="00081D25" w:rsidRPr="00673E6A" w:rsidRDefault="00081D25" w:rsidP="00B05EF3">
            <w:pPr>
              <w:rPr>
                <w:rFonts w:ascii="Arial" w:hAnsi="Arial" w:cs="Arial"/>
              </w:rPr>
            </w:pPr>
          </w:p>
        </w:tc>
        <w:tc>
          <w:tcPr>
            <w:tcW w:w="597"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81D25" w:rsidRPr="00673E6A" w:rsidRDefault="00081D25" w:rsidP="00B05EF3">
            <w:pPr>
              <w:jc w:val="center"/>
              <w:rPr>
                <w:rFonts w:ascii="Arial" w:hAnsi="Arial" w:cs="Arial"/>
              </w:rPr>
            </w:pPr>
            <w:r w:rsidRPr="00673E6A">
              <w:rPr>
                <w:rFonts w:ascii="Arial" w:hAnsi="Arial" w:cs="Arial"/>
              </w:rPr>
              <w:t> </w:t>
            </w:r>
          </w:p>
        </w:tc>
        <w:tc>
          <w:tcPr>
            <w:tcW w:w="330" w:type="dxa"/>
            <w:gridSpan w:val="3"/>
            <w:tcBorders>
              <w:top w:val="nil"/>
              <w:left w:val="nil"/>
              <w:bottom w:val="nil"/>
              <w:right w:val="nil"/>
            </w:tcBorders>
            <w:shd w:val="clear" w:color="auto" w:fill="auto"/>
            <w:noWrap/>
            <w:vAlign w:val="center"/>
            <w:hideMark/>
          </w:tcPr>
          <w:p w:rsidR="00081D25" w:rsidRPr="00673E6A" w:rsidRDefault="00081D25" w:rsidP="00B05EF3">
            <w:pPr>
              <w:rPr>
                <w:rFonts w:ascii="Arial" w:hAnsi="Arial" w:cs="Arial"/>
              </w:rPr>
            </w:pPr>
          </w:p>
        </w:tc>
        <w:tc>
          <w:tcPr>
            <w:tcW w:w="79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81D25" w:rsidRPr="00673E6A" w:rsidRDefault="00081D25" w:rsidP="00B05EF3">
            <w:pPr>
              <w:jc w:val="center"/>
              <w:rPr>
                <w:rFonts w:ascii="Arial" w:hAnsi="Arial" w:cs="Arial"/>
              </w:rPr>
            </w:pPr>
            <w:r w:rsidRPr="00673E6A">
              <w:rPr>
                <w:rFonts w:ascii="Arial" w:hAnsi="Arial" w:cs="Arial"/>
              </w:rPr>
              <w:t> </w:t>
            </w:r>
          </w:p>
        </w:tc>
        <w:tc>
          <w:tcPr>
            <w:tcW w:w="233" w:type="dxa"/>
            <w:gridSpan w:val="3"/>
            <w:tcBorders>
              <w:top w:val="nil"/>
              <w:left w:val="nil"/>
              <w:bottom w:val="nil"/>
              <w:right w:val="nil"/>
            </w:tcBorders>
            <w:shd w:val="clear" w:color="auto" w:fill="auto"/>
            <w:noWrap/>
            <w:vAlign w:val="center"/>
            <w:hideMark/>
          </w:tcPr>
          <w:p w:rsidR="00081D25" w:rsidRPr="00673E6A" w:rsidRDefault="00081D25" w:rsidP="00B05EF3">
            <w:pPr>
              <w:rPr>
                <w:rFonts w:ascii="Arial" w:hAnsi="Arial" w:cs="Arial"/>
              </w:rPr>
            </w:pPr>
          </w:p>
        </w:tc>
        <w:tc>
          <w:tcPr>
            <w:tcW w:w="1171"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081D25" w:rsidRPr="00673E6A" w:rsidRDefault="00081D25" w:rsidP="00B05EF3">
            <w:pPr>
              <w:rPr>
                <w:rFonts w:ascii="Arial" w:hAnsi="Arial" w:cs="Arial"/>
              </w:rPr>
            </w:pPr>
            <w:r w:rsidRPr="00673E6A">
              <w:rPr>
                <w:rFonts w:ascii="Arial" w:hAnsi="Arial" w:cs="Arial"/>
              </w:rPr>
              <w:t> </w:t>
            </w:r>
          </w:p>
        </w:tc>
        <w:tc>
          <w:tcPr>
            <w:tcW w:w="583" w:type="dxa"/>
            <w:gridSpan w:val="3"/>
            <w:tcBorders>
              <w:top w:val="nil"/>
              <w:left w:val="nil"/>
              <w:bottom w:val="nil"/>
              <w:right w:val="single" w:sz="12" w:space="0" w:color="auto"/>
            </w:tcBorders>
            <w:shd w:val="clear" w:color="auto" w:fill="auto"/>
            <w:noWrap/>
            <w:vAlign w:val="bottom"/>
            <w:hideMark/>
          </w:tcPr>
          <w:p w:rsidR="00081D25" w:rsidRPr="00673E6A" w:rsidRDefault="00081D25" w:rsidP="00B05EF3">
            <w:pPr>
              <w:rPr>
                <w:rFonts w:ascii="Arial" w:hAnsi="Arial" w:cs="Arial"/>
              </w:rPr>
            </w:pPr>
            <w:r w:rsidRPr="00673E6A">
              <w:rPr>
                <w:rFonts w:ascii="Arial" w:hAnsi="Arial" w:cs="Arial"/>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6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6"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E3685">
        <w:trPr>
          <w:trHeight w:val="330"/>
          <w:jc w:val="center"/>
        </w:trPr>
        <w:tc>
          <w:tcPr>
            <w:tcW w:w="9512" w:type="dxa"/>
            <w:gridSpan w:val="49"/>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FC1206" w:rsidRPr="00673E6A" w:rsidTr="00BE3685">
        <w:trPr>
          <w:trHeight w:val="87"/>
          <w:jc w:val="center"/>
        </w:trPr>
        <w:tc>
          <w:tcPr>
            <w:tcW w:w="307"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6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FC1206" w:rsidRPr="00673E6A" w:rsidTr="00BE3685">
        <w:trPr>
          <w:trHeight w:val="203"/>
          <w:jc w:val="center"/>
        </w:trPr>
        <w:tc>
          <w:tcPr>
            <w:tcW w:w="307" w:type="dxa"/>
            <w:tcBorders>
              <w:top w:val="nil"/>
              <w:left w:val="single" w:sz="12" w:space="0" w:color="auto"/>
              <w:bottom w:val="nil"/>
              <w:right w:val="nil"/>
            </w:tcBorders>
            <w:shd w:val="clear" w:color="auto" w:fill="auto"/>
            <w:vAlign w:val="center"/>
            <w:hideMark/>
          </w:tcPr>
          <w:p w:rsidR="00694A6C" w:rsidRPr="00673E6A" w:rsidRDefault="00694A6C"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694A6C" w:rsidRPr="00673E6A" w:rsidRDefault="00694A6C" w:rsidP="00B05EF3">
            <w:pPr>
              <w:jc w:val="right"/>
              <w:rPr>
                <w:rFonts w:ascii="Arial" w:hAnsi="Arial" w:cs="Arial"/>
                <w:b/>
                <w:bCs/>
              </w:rPr>
            </w:pPr>
          </w:p>
        </w:tc>
        <w:tc>
          <w:tcPr>
            <w:tcW w:w="2029" w:type="dxa"/>
            <w:gridSpan w:val="7"/>
            <w:tcBorders>
              <w:top w:val="nil"/>
              <w:left w:val="nil"/>
              <w:bottom w:val="nil"/>
              <w:right w:val="nil"/>
            </w:tcBorders>
            <w:shd w:val="clear" w:color="auto" w:fill="auto"/>
            <w:vAlign w:val="center"/>
            <w:hideMark/>
          </w:tcPr>
          <w:p w:rsidR="00694A6C" w:rsidRPr="00D24211" w:rsidRDefault="00694A6C" w:rsidP="00B05EF3">
            <w:pPr>
              <w:jc w:val="center"/>
              <w:rPr>
                <w:rFonts w:ascii="Arial" w:hAnsi="Arial" w:cs="Arial"/>
              </w:rPr>
            </w:pPr>
            <w:r w:rsidRPr="00D24211">
              <w:rPr>
                <w:rFonts w:ascii="Arial" w:hAnsi="Arial" w:cs="Arial"/>
              </w:rPr>
              <w:t>Apellido Paterno</w:t>
            </w:r>
          </w:p>
        </w:tc>
        <w:tc>
          <w:tcPr>
            <w:tcW w:w="321" w:type="dxa"/>
            <w:tcBorders>
              <w:top w:val="nil"/>
              <w:left w:val="nil"/>
              <w:bottom w:val="nil"/>
              <w:right w:val="nil"/>
            </w:tcBorders>
            <w:shd w:val="clear" w:color="auto" w:fill="auto"/>
            <w:vAlign w:val="center"/>
            <w:hideMark/>
          </w:tcPr>
          <w:p w:rsidR="00694A6C" w:rsidRPr="00D24211" w:rsidRDefault="00694A6C" w:rsidP="00B05EF3">
            <w:pPr>
              <w:rPr>
                <w:rFonts w:ascii="Arial" w:hAnsi="Arial" w:cs="Arial"/>
                <w:iCs/>
              </w:rPr>
            </w:pPr>
          </w:p>
        </w:tc>
        <w:tc>
          <w:tcPr>
            <w:tcW w:w="1787" w:type="dxa"/>
            <w:gridSpan w:val="12"/>
            <w:tcBorders>
              <w:top w:val="nil"/>
              <w:left w:val="nil"/>
              <w:bottom w:val="nil"/>
              <w:right w:val="nil"/>
            </w:tcBorders>
            <w:shd w:val="clear" w:color="auto" w:fill="auto"/>
            <w:vAlign w:val="center"/>
            <w:hideMark/>
          </w:tcPr>
          <w:p w:rsidR="00694A6C" w:rsidRPr="00D24211" w:rsidRDefault="00694A6C" w:rsidP="00694A6C">
            <w:pPr>
              <w:jc w:val="center"/>
              <w:rPr>
                <w:rFonts w:ascii="Calibri" w:hAnsi="Calibri" w:cs="Calibri"/>
                <w:sz w:val="22"/>
                <w:szCs w:val="22"/>
              </w:rPr>
            </w:pPr>
            <w:r w:rsidRPr="00D24211">
              <w:rPr>
                <w:rFonts w:ascii="Arial" w:hAnsi="Arial" w:cs="Arial"/>
              </w:rPr>
              <w:t>Apellido Materno</w:t>
            </w:r>
          </w:p>
        </w:tc>
        <w:tc>
          <w:tcPr>
            <w:tcW w:w="2473" w:type="dxa"/>
            <w:gridSpan w:val="17"/>
            <w:tcBorders>
              <w:top w:val="nil"/>
              <w:left w:val="nil"/>
              <w:bottom w:val="nil"/>
              <w:right w:val="nil"/>
            </w:tcBorders>
            <w:shd w:val="clear" w:color="auto" w:fill="auto"/>
            <w:vAlign w:val="center"/>
            <w:hideMark/>
          </w:tcPr>
          <w:p w:rsidR="00694A6C" w:rsidRPr="00D24211" w:rsidRDefault="00694A6C" w:rsidP="00694A6C">
            <w:pPr>
              <w:jc w:val="center"/>
              <w:rPr>
                <w:rFonts w:ascii="Arial" w:hAnsi="Arial" w:cs="Arial"/>
                <w:iCs/>
              </w:rPr>
            </w:pPr>
            <w:r>
              <w:rPr>
                <w:rFonts w:ascii="Arial" w:hAnsi="Arial" w:cs="Arial"/>
                <w:iCs/>
              </w:rPr>
              <w:t xml:space="preserve">            </w:t>
            </w:r>
            <w:r w:rsidRPr="00D24211">
              <w:rPr>
                <w:rFonts w:ascii="Arial" w:hAnsi="Arial" w:cs="Arial"/>
                <w:iCs/>
              </w:rPr>
              <w:t>Nombre(s)</w:t>
            </w:r>
          </w:p>
        </w:tc>
        <w:tc>
          <w:tcPr>
            <w:tcW w:w="233" w:type="dxa"/>
            <w:gridSpan w:val="2"/>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59" w:type="dxa"/>
            <w:gridSpan w:val="2"/>
            <w:tcBorders>
              <w:top w:val="nil"/>
              <w:left w:val="nil"/>
              <w:bottom w:val="nil"/>
              <w:right w:val="single" w:sz="12" w:space="0" w:color="auto"/>
            </w:tcBorders>
            <w:shd w:val="clear" w:color="auto" w:fill="auto"/>
            <w:noWrap/>
            <w:vAlign w:val="bottom"/>
            <w:hideMark/>
          </w:tcPr>
          <w:p w:rsidR="00694A6C" w:rsidRPr="00673E6A" w:rsidRDefault="00694A6C"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287"/>
          <w:jc w:val="center"/>
        </w:trPr>
        <w:tc>
          <w:tcPr>
            <w:tcW w:w="1989" w:type="dxa"/>
            <w:gridSpan w:val="7"/>
            <w:tcBorders>
              <w:top w:val="nil"/>
              <w:left w:val="single" w:sz="12" w:space="0" w:color="auto"/>
              <w:bottom w:val="nil"/>
              <w:right w:val="nil"/>
            </w:tcBorders>
            <w:shd w:val="clear" w:color="auto" w:fill="auto"/>
            <w:vAlign w:val="center"/>
            <w:hideMark/>
          </w:tcPr>
          <w:p w:rsidR="00694A6C" w:rsidRPr="00673E6A" w:rsidRDefault="00694A6C" w:rsidP="00B05EF3">
            <w:pPr>
              <w:jc w:val="right"/>
              <w:rPr>
                <w:rFonts w:ascii="Arial" w:hAnsi="Arial" w:cs="Arial"/>
                <w:b/>
                <w:bCs/>
              </w:rPr>
            </w:pPr>
            <w:r w:rsidRPr="00673E6A">
              <w:rPr>
                <w:rFonts w:ascii="Arial" w:hAnsi="Arial" w:cs="Arial"/>
                <w:b/>
                <w:bCs/>
              </w:rPr>
              <w:t xml:space="preserve"> Nombre del Representante Legal </w:t>
            </w:r>
          </w:p>
        </w:tc>
        <w:tc>
          <w:tcPr>
            <w:tcW w:w="321" w:type="dxa"/>
            <w:tcBorders>
              <w:top w:val="nil"/>
              <w:left w:val="nil"/>
              <w:bottom w:val="nil"/>
              <w:right w:val="nil"/>
            </w:tcBorders>
            <w:shd w:val="clear" w:color="auto" w:fill="auto"/>
            <w:vAlign w:val="center"/>
            <w:hideMark/>
          </w:tcPr>
          <w:p w:rsidR="00694A6C" w:rsidRPr="00673E6A" w:rsidRDefault="00694A6C" w:rsidP="00B05EF3">
            <w:pPr>
              <w:jc w:val="center"/>
              <w:rPr>
                <w:rFonts w:ascii="Arial" w:hAnsi="Arial" w:cs="Arial"/>
                <w:b/>
                <w:bCs/>
              </w:rPr>
            </w:pPr>
            <w:r w:rsidRPr="00673E6A">
              <w:rPr>
                <w:rFonts w:ascii="Arial" w:hAnsi="Arial" w:cs="Arial"/>
                <w:b/>
                <w:bCs/>
              </w:rPr>
              <w:t>:</w:t>
            </w:r>
          </w:p>
        </w:tc>
        <w:tc>
          <w:tcPr>
            <w:tcW w:w="2029"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694A6C" w:rsidRPr="00673E6A" w:rsidRDefault="00694A6C" w:rsidP="00B05EF3">
            <w:pPr>
              <w:jc w:val="center"/>
              <w:rPr>
                <w:rFonts w:ascii="Arial" w:hAnsi="Arial" w:cs="Arial"/>
              </w:rPr>
            </w:pPr>
            <w:r w:rsidRPr="00673E6A">
              <w:rPr>
                <w:rFonts w:ascii="Arial" w:hAnsi="Arial" w:cs="Arial"/>
              </w:rPr>
              <w:t> </w:t>
            </w:r>
          </w:p>
        </w:tc>
        <w:tc>
          <w:tcPr>
            <w:tcW w:w="321" w:type="dxa"/>
            <w:tcBorders>
              <w:top w:val="nil"/>
              <w:left w:val="nil"/>
              <w:bottom w:val="nil"/>
              <w:right w:val="nil"/>
            </w:tcBorders>
            <w:shd w:val="clear" w:color="auto" w:fill="auto"/>
            <w:vAlign w:val="center"/>
            <w:hideMark/>
          </w:tcPr>
          <w:p w:rsidR="00694A6C" w:rsidRPr="00673E6A" w:rsidRDefault="00694A6C" w:rsidP="00B05EF3">
            <w:pPr>
              <w:rPr>
                <w:rFonts w:ascii="Arial" w:hAnsi="Arial" w:cs="Arial"/>
              </w:rPr>
            </w:pPr>
          </w:p>
        </w:tc>
        <w:tc>
          <w:tcPr>
            <w:tcW w:w="1787"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694A6C" w:rsidRPr="00673E6A" w:rsidRDefault="00694A6C" w:rsidP="00B05EF3">
            <w:pPr>
              <w:jc w:val="center"/>
              <w:rPr>
                <w:rFonts w:ascii="Arial" w:hAnsi="Arial" w:cs="Arial"/>
              </w:rPr>
            </w:pPr>
            <w:r w:rsidRPr="00673E6A">
              <w:rPr>
                <w:rFonts w:ascii="Arial" w:hAnsi="Arial" w:cs="Arial"/>
              </w:rPr>
              <w:t> </w:t>
            </w:r>
          </w:p>
        </w:tc>
        <w:tc>
          <w:tcPr>
            <w:tcW w:w="282" w:type="dxa"/>
            <w:gridSpan w:val="2"/>
            <w:tcBorders>
              <w:top w:val="nil"/>
              <w:left w:val="nil"/>
              <w:bottom w:val="nil"/>
              <w:right w:val="nil"/>
            </w:tcBorders>
            <w:shd w:val="clear" w:color="auto" w:fill="auto"/>
            <w:vAlign w:val="center"/>
            <w:hideMark/>
          </w:tcPr>
          <w:p w:rsidR="00694A6C" w:rsidRPr="00673E6A" w:rsidRDefault="00694A6C" w:rsidP="00B05EF3">
            <w:pPr>
              <w:rPr>
                <w:rFonts w:ascii="Arial" w:hAnsi="Arial" w:cs="Arial"/>
              </w:rPr>
            </w:pPr>
          </w:p>
        </w:tc>
        <w:tc>
          <w:tcPr>
            <w:tcW w:w="2424" w:type="dxa"/>
            <w:gridSpan w:val="17"/>
            <w:tcBorders>
              <w:top w:val="single" w:sz="8" w:space="0" w:color="auto"/>
              <w:left w:val="single" w:sz="8" w:space="0" w:color="auto"/>
              <w:bottom w:val="single" w:sz="8" w:space="0" w:color="auto"/>
              <w:right w:val="single" w:sz="8" w:space="0" w:color="000000"/>
            </w:tcBorders>
            <w:shd w:val="clear" w:color="000000" w:fill="DBE5F1"/>
            <w:vAlign w:val="center"/>
            <w:hideMark/>
          </w:tcPr>
          <w:p w:rsidR="00694A6C" w:rsidRPr="00673E6A" w:rsidRDefault="00694A6C" w:rsidP="00B05EF3">
            <w:pPr>
              <w:rPr>
                <w:rFonts w:ascii="Calibri" w:hAnsi="Calibri" w:cs="Calibri"/>
                <w:sz w:val="22"/>
                <w:szCs w:val="22"/>
              </w:rPr>
            </w:pPr>
            <w:r w:rsidRPr="00673E6A">
              <w:rPr>
                <w:rFonts w:ascii="Arial" w:hAnsi="Arial" w:cs="Arial"/>
              </w:rPr>
              <w:t> </w:t>
            </w:r>
          </w:p>
        </w:tc>
        <w:tc>
          <w:tcPr>
            <w:tcW w:w="359" w:type="dxa"/>
            <w:gridSpan w:val="2"/>
            <w:tcBorders>
              <w:top w:val="nil"/>
              <w:left w:val="nil"/>
              <w:bottom w:val="nil"/>
              <w:right w:val="single" w:sz="12" w:space="0" w:color="auto"/>
            </w:tcBorders>
            <w:shd w:val="clear" w:color="auto" w:fill="auto"/>
            <w:noWrap/>
            <w:vAlign w:val="bottom"/>
            <w:hideMark/>
          </w:tcPr>
          <w:p w:rsidR="00694A6C" w:rsidRPr="00673E6A" w:rsidRDefault="00694A6C"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314"/>
          <w:jc w:val="center"/>
        </w:trPr>
        <w:tc>
          <w:tcPr>
            <w:tcW w:w="307"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624"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21" w:type="dxa"/>
            <w:gridSpan w:val="4"/>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2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7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25"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25" w:type="dxa"/>
            <w:gridSpan w:val="5"/>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88"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4" w:type="dxa"/>
            <w:gridSpan w:val="3"/>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8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7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6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7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275"/>
          <w:jc w:val="center"/>
        </w:trPr>
        <w:tc>
          <w:tcPr>
            <w:tcW w:w="1989"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2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624"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21" w:type="dxa"/>
            <w:gridSpan w:val="4"/>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2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7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25"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625" w:type="dxa"/>
            <w:gridSpan w:val="5"/>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88"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4" w:type="dxa"/>
            <w:gridSpan w:val="3"/>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8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7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6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7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171"/>
          <w:jc w:val="center"/>
        </w:trPr>
        <w:tc>
          <w:tcPr>
            <w:tcW w:w="307" w:type="dxa"/>
            <w:tcBorders>
              <w:top w:val="nil"/>
              <w:left w:val="single" w:sz="12" w:space="0" w:color="auto"/>
              <w:bottom w:val="nil"/>
              <w:right w:val="nil"/>
            </w:tcBorders>
            <w:shd w:val="clear" w:color="auto" w:fill="auto"/>
            <w:vAlign w:val="center"/>
            <w:hideMark/>
          </w:tcPr>
          <w:p w:rsidR="00FC1206" w:rsidRPr="00673E6A" w:rsidRDefault="00FC1206"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FC1206" w:rsidRPr="00673E6A" w:rsidRDefault="00FC1206" w:rsidP="00B05EF3">
            <w:pPr>
              <w:jc w:val="right"/>
              <w:rPr>
                <w:rFonts w:ascii="Arial" w:hAnsi="Arial" w:cs="Arial"/>
                <w:b/>
                <w:bCs/>
              </w:rPr>
            </w:pPr>
          </w:p>
        </w:tc>
        <w:tc>
          <w:tcPr>
            <w:tcW w:w="1797" w:type="dxa"/>
            <w:gridSpan w:val="6"/>
            <w:vMerge w:val="restart"/>
            <w:tcBorders>
              <w:top w:val="nil"/>
              <w:left w:val="nil"/>
              <w:bottom w:val="nil"/>
              <w:right w:val="nil"/>
            </w:tcBorders>
            <w:shd w:val="clear" w:color="auto" w:fill="auto"/>
            <w:vAlign w:val="center"/>
            <w:hideMark/>
          </w:tcPr>
          <w:p w:rsidR="00FC1206" w:rsidRPr="00D24211" w:rsidRDefault="00FC1206" w:rsidP="00B05EF3">
            <w:pPr>
              <w:jc w:val="center"/>
              <w:rPr>
                <w:rFonts w:ascii="Arial" w:hAnsi="Arial" w:cs="Arial"/>
                <w:iCs/>
              </w:rPr>
            </w:pPr>
            <w:r w:rsidRPr="00D24211">
              <w:rPr>
                <w:rFonts w:ascii="Arial" w:hAnsi="Arial" w:cs="Arial"/>
                <w:iCs/>
              </w:rPr>
              <w:t>Número de Testimonio</w:t>
            </w:r>
          </w:p>
        </w:tc>
        <w:tc>
          <w:tcPr>
            <w:tcW w:w="232" w:type="dxa"/>
            <w:tcBorders>
              <w:top w:val="nil"/>
              <w:left w:val="nil"/>
              <w:bottom w:val="nil"/>
              <w:right w:val="nil"/>
            </w:tcBorders>
            <w:shd w:val="clear" w:color="auto" w:fill="auto"/>
            <w:noWrap/>
            <w:vAlign w:val="bottom"/>
            <w:hideMark/>
          </w:tcPr>
          <w:p w:rsidR="00FC1206" w:rsidRPr="00D24211" w:rsidRDefault="00FC1206" w:rsidP="00B05EF3">
            <w:pPr>
              <w:rPr>
                <w:rFonts w:ascii="Calibri" w:hAnsi="Calibri" w:cs="Calibri"/>
                <w:sz w:val="22"/>
                <w:szCs w:val="22"/>
              </w:rPr>
            </w:pPr>
          </w:p>
        </w:tc>
        <w:tc>
          <w:tcPr>
            <w:tcW w:w="2203" w:type="dxa"/>
            <w:gridSpan w:val="14"/>
            <w:vMerge w:val="restart"/>
            <w:tcBorders>
              <w:top w:val="nil"/>
              <w:left w:val="nil"/>
            </w:tcBorders>
            <w:shd w:val="clear" w:color="auto" w:fill="auto"/>
            <w:vAlign w:val="center"/>
            <w:hideMark/>
          </w:tcPr>
          <w:p w:rsidR="00FC1206" w:rsidRPr="00D24211" w:rsidRDefault="00FC1206" w:rsidP="00B05EF3">
            <w:pPr>
              <w:rPr>
                <w:rFonts w:ascii="Calibri" w:hAnsi="Calibri" w:cs="Calibri"/>
                <w:sz w:val="22"/>
                <w:szCs w:val="22"/>
              </w:rPr>
            </w:pPr>
            <w:r w:rsidRPr="00D24211">
              <w:rPr>
                <w:rFonts w:ascii="Arial" w:hAnsi="Arial" w:cs="Arial"/>
                <w:iCs/>
              </w:rPr>
              <w:t>Lugar de Emisión</w:t>
            </w:r>
          </w:p>
        </w:tc>
        <w:tc>
          <w:tcPr>
            <w:tcW w:w="2703" w:type="dxa"/>
            <w:gridSpan w:val="19"/>
            <w:tcBorders>
              <w:top w:val="nil"/>
              <w:left w:val="nil"/>
              <w:bottom w:val="nil"/>
              <w:right w:val="nil"/>
            </w:tcBorders>
            <w:shd w:val="clear" w:color="auto" w:fill="auto"/>
            <w:vAlign w:val="center"/>
            <w:hideMark/>
          </w:tcPr>
          <w:p w:rsidR="00FC1206" w:rsidRPr="00673E6A" w:rsidRDefault="00FC1206" w:rsidP="00FC1206">
            <w:pPr>
              <w:jc w:val="center"/>
              <w:rPr>
                <w:rFonts w:ascii="Calibri" w:hAnsi="Calibri" w:cs="Calibri"/>
                <w:sz w:val="22"/>
                <w:szCs w:val="22"/>
              </w:rPr>
            </w:pPr>
            <w:r w:rsidRPr="00D24211">
              <w:rPr>
                <w:rFonts w:ascii="Arial" w:hAnsi="Arial" w:cs="Arial"/>
                <w:iCs/>
              </w:rPr>
              <w:t>Fecha de Expedición</w:t>
            </w:r>
          </w:p>
        </w:tc>
        <w:tc>
          <w:tcPr>
            <w:tcW w:w="267" w:type="dxa"/>
            <w:tcBorders>
              <w:top w:val="nil"/>
              <w:left w:val="nil"/>
              <w:bottom w:val="nil"/>
              <w:right w:val="single" w:sz="12" w:space="0" w:color="auto"/>
            </w:tcBorders>
            <w:shd w:val="clear" w:color="auto" w:fill="auto"/>
            <w:noWrap/>
            <w:vAlign w:val="bottom"/>
            <w:hideMark/>
          </w:tcPr>
          <w:p w:rsidR="00FC1206" w:rsidRPr="00673E6A" w:rsidRDefault="00FC1206"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87"/>
          <w:jc w:val="center"/>
        </w:trPr>
        <w:tc>
          <w:tcPr>
            <w:tcW w:w="307" w:type="dxa"/>
            <w:tcBorders>
              <w:top w:val="nil"/>
              <w:left w:val="single" w:sz="12" w:space="0" w:color="auto"/>
              <w:bottom w:val="nil"/>
              <w:right w:val="nil"/>
            </w:tcBorders>
            <w:shd w:val="clear" w:color="auto" w:fill="auto"/>
            <w:vAlign w:val="center"/>
            <w:hideMark/>
          </w:tcPr>
          <w:p w:rsidR="009F7F1F" w:rsidRPr="00673E6A" w:rsidRDefault="009F7F1F"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9F7F1F" w:rsidRPr="00673E6A" w:rsidRDefault="009F7F1F" w:rsidP="00B05EF3">
            <w:pPr>
              <w:jc w:val="right"/>
              <w:rPr>
                <w:rFonts w:ascii="Arial" w:hAnsi="Arial" w:cs="Arial"/>
                <w:b/>
                <w:bCs/>
              </w:rPr>
            </w:pPr>
          </w:p>
        </w:tc>
        <w:tc>
          <w:tcPr>
            <w:tcW w:w="1797" w:type="dxa"/>
            <w:gridSpan w:val="6"/>
            <w:vMerge/>
            <w:tcBorders>
              <w:top w:val="nil"/>
              <w:left w:val="nil"/>
              <w:bottom w:val="nil"/>
              <w:right w:val="nil"/>
            </w:tcBorders>
            <w:vAlign w:val="center"/>
            <w:hideMark/>
          </w:tcPr>
          <w:p w:rsidR="009F7F1F" w:rsidRPr="00673E6A" w:rsidRDefault="009F7F1F" w:rsidP="00B05EF3">
            <w:pPr>
              <w:rPr>
                <w:rFonts w:ascii="Arial" w:hAnsi="Arial" w:cs="Arial"/>
                <w:i/>
                <w:iCs/>
              </w:rPr>
            </w:pPr>
          </w:p>
        </w:tc>
        <w:tc>
          <w:tcPr>
            <w:tcW w:w="232" w:type="dxa"/>
            <w:tcBorders>
              <w:top w:val="nil"/>
              <w:left w:val="nil"/>
              <w:bottom w:val="nil"/>
              <w:right w:val="nil"/>
            </w:tcBorders>
            <w:shd w:val="clear" w:color="auto" w:fill="auto"/>
            <w:vAlign w:val="center"/>
            <w:hideMark/>
          </w:tcPr>
          <w:p w:rsidR="009F7F1F" w:rsidRPr="00D24211" w:rsidRDefault="009F7F1F" w:rsidP="00B05EF3">
            <w:pPr>
              <w:rPr>
                <w:rFonts w:ascii="Arial" w:hAnsi="Arial" w:cs="Arial"/>
                <w:iCs/>
              </w:rPr>
            </w:pPr>
          </w:p>
        </w:tc>
        <w:tc>
          <w:tcPr>
            <w:tcW w:w="2203" w:type="dxa"/>
            <w:gridSpan w:val="14"/>
            <w:vMerge/>
            <w:tcBorders>
              <w:left w:val="nil"/>
              <w:bottom w:val="nil"/>
            </w:tcBorders>
            <w:vAlign w:val="center"/>
            <w:hideMark/>
          </w:tcPr>
          <w:p w:rsidR="009F7F1F" w:rsidRPr="00D24211" w:rsidRDefault="009F7F1F" w:rsidP="00B05EF3">
            <w:pPr>
              <w:rPr>
                <w:rFonts w:ascii="Calibri" w:hAnsi="Calibri" w:cs="Calibri"/>
                <w:sz w:val="22"/>
                <w:szCs w:val="22"/>
              </w:rPr>
            </w:pPr>
          </w:p>
        </w:tc>
        <w:tc>
          <w:tcPr>
            <w:tcW w:w="259" w:type="dxa"/>
            <w:gridSpan w:val="2"/>
            <w:tcBorders>
              <w:top w:val="nil"/>
              <w:left w:val="nil"/>
              <w:bottom w:val="nil"/>
              <w:right w:val="nil"/>
            </w:tcBorders>
            <w:shd w:val="clear" w:color="auto" w:fill="auto"/>
            <w:vAlign w:val="bottom"/>
          </w:tcPr>
          <w:p w:rsidR="009F7F1F" w:rsidRPr="00D24211" w:rsidRDefault="009F7F1F" w:rsidP="00B05EF3">
            <w:pPr>
              <w:rPr>
                <w:rFonts w:ascii="Calibri" w:hAnsi="Calibri" w:cs="Calibri"/>
                <w:sz w:val="22"/>
                <w:szCs w:val="22"/>
              </w:rPr>
            </w:pPr>
          </w:p>
        </w:tc>
        <w:tc>
          <w:tcPr>
            <w:tcW w:w="519" w:type="dxa"/>
            <w:gridSpan w:val="3"/>
            <w:tcBorders>
              <w:top w:val="nil"/>
              <w:left w:val="nil"/>
              <w:bottom w:val="nil"/>
              <w:right w:val="nil"/>
            </w:tcBorders>
            <w:shd w:val="clear" w:color="auto" w:fill="auto"/>
            <w:vAlign w:val="center"/>
            <w:hideMark/>
          </w:tcPr>
          <w:p w:rsidR="009F7F1F" w:rsidRPr="00D24211" w:rsidRDefault="009F7F1F" w:rsidP="00B05EF3">
            <w:pPr>
              <w:jc w:val="center"/>
              <w:rPr>
                <w:rFonts w:ascii="Arial" w:hAnsi="Arial" w:cs="Arial"/>
                <w:iCs/>
              </w:rPr>
            </w:pPr>
            <w:r w:rsidRPr="00D24211">
              <w:rPr>
                <w:rFonts w:ascii="Arial" w:hAnsi="Arial" w:cs="Arial"/>
                <w:iCs/>
              </w:rPr>
              <w:t>(Día</w:t>
            </w:r>
          </w:p>
        </w:tc>
        <w:tc>
          <w:tcPr>
            <w:tcW w:w="287" w:type="dxa"/>
            <w:gridSpan w:val="3"/>
            <w:tcBorders>
              <w:top w:val="nil"/>
              <w:left w:val="nil"/>
              <w:bottom w:val="nil"/>
              <w:right w:val="nil"/>
            </w:tcBorders>
            <w:shd w:val="clear" w:color="auto" w:fill="auto"/>
            <w:noWrap/>
            <w:vAlign w:val="bottom"/>
            <w:hideMark/>
          </w:tcPr>
          <w:p w:rsidR="009F7F1F" w:rsidRPr="00D24211" w:rsidRDefault="009F7F1F" w:rsidP="00B05EF3">
            <w:pPr>
              <w:rPr>
                <w:rFonts w:ascii="Calibri" w:hAnsi="Calibri" w:cs="Calibri"/>
                <w:sz w:val="22"/>
                <w:szCs w:val="22"/>
              </w:rPr>
            </w:pPr>
          </w:p>
        </w:tc>
        <w:tc>
          <w:tcPr>
            <w:tcW w:w="519" w:type="dxa"/>
            <w:gridSpan w:val="4"/>
            <w:tcBorders>
              <w:top w:val="nil"/>
              <w:left w:val="nil"/>
              <w:bottom w:val="nil"/>
              <w:right w:val="nil"/>
            </w:tcBorders>
            <w:shd w:val="clear" w:color="auto" w:fill="auto"/>
            <w:vAlign w:val="center"/>
            <w:hideMark/>
          </w:tcPr>
          <w:p w:rsidR="009F7F1F" w:rsidRPr="00D24211" w:rsidRDefault="009F7F1F" w:rsidP="00B05EF3">
            <w:pPr>
              <w:jc w:val="center"/>
              <w:rPr>
                <w:rFonts w:ascii="Arial" w:hAnsi="Arial" w:cs="Arial"/>
                <w:iCs/>
              </w:rPr>
            </w:pPr>
            <w:r w:rsidRPr="00D24211">
              <w:rPr>
                <w:rFonts w:ascii="Arial" w:hAnsi="Arial" w:cs="Arial"/>
                <w:iCs/>
              </w:rPr>
              <w:t>Mes</w:t>
            </w:r>
          </w:p>
        </w:tc>
        <w:tc>
          <w:tcPr>
            <w:tcW w:w="280" w:type="dxa"/>
            <w:gridSpan w:val="2"/>
            <w:tcBorders>
              <w:top w:val="nil"/>
              <w:left w:val="nil"/>
              <w:bottom w:val="nil"/>
              <w:right w:val="nil"/>
            </w:tcBorders>
            <w:shd w:val="clear" w:color="auto" w:fill="auto"/>
            <w:vAlign w:val="center"/>
            <w:hideMark/>
          </w:tcPr>
          <w:p w:rsidR="009F7F1F" w:rsidRPr="00D24211" w:rsidRDefault="009F7F1F" w:rsidP="00B05EF3">
            <w:pPr>
              <w:rPr>
                <w:rFonts w:ascii="Arial" w:hAnsi="Arial" w:cs="Arial"/>
                <w:iCs/>
              </w:rPr>
            </w:pPr>
          </w:p>
        </w:tc>
        <w:tc>
          <w:tcPr>
            <w:tcW w:w="839" w:type="dxa"/>
            <w:gridSpan w:val="5"/>
            <w:tcBorders>
              <w:top w:val="nil"/>
              <w:left w:val="nil"/>
              <w:bottom w:val="nil"/>
              <w:right w:val="nil"/>
            </w:tcBorders>
            <w:shd w:val="clear" w:color="auto" w:fill="auto"/>
            <w:vAlign w:val="center"/>
            <w:hideMark/>
          </w:tcPr>
          <w:p w:rsidR="009F7F1F" w:rsidRPr="00673E6A" w:rsidRDefault="009F7F1F" w:rsidP="009F7F1F">
            <w:pPr>
              <w:jc w:val="center"/>
              <w:rPr>
                <w:rFonts w:ascii="Calibri" w:hAnsi="Calibri" w:cs="Calibri"/>
                <w:sz w:val="22"/>
                <w:szCs w:val="22"/>
              </w:rPr>
            </w:pPr>
            <w:r>
              <w:rPr>
                <w:rFonts w:ascii="Arial" w:hAnsi="Arial" w:cs="Arial"/>
                <w:iCs/>
              </w:rPr>
              <w:t>Año</w:t>
            </w:r>
            <w:r w:rsidRPr="00D24211">
              <w:rPr>
                <w:rFonts w:ascii="Arial" w:hAnsi="Arial" w:cs="Arial"/>
                <w:iCs/>
              </w:rPr>
              <w:t>)</w:t>
            </w:r>
          </w:p>
        </w:tc>
        <w:tc>
          <w:tcPr>
            <w:tcW w:w="267"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173"/>
          <w:jc w:val="center"/>
        </w:trPr>
        <w:tc>
          <w:tcPr>
            <w:tcW w:w="1989" w:type="dxa"/>
            <w:gridSpan w:val="7"/>
            <w:tcBorders>
              <w:top w:val="nil"/>
              <w:left w:val="single" w:sz="12" w:space="0" w:color="auto"/>
              <w:bottom w:val="nil"/>
              <w:right w:val="nil"/>
            </w:tcBorders>
            <w:shd w:val="clear" w:color="auto" w:fill="auto"/>
            <w:vAlign w:val="center"/>
            <w:hideMark/>
          </w:tcPr>
          <w:p w:rsidR="00FC1206" w:rsidRPr="00673E6A" w:rsidRDefault="00FC1206" w:rsidP="00B05EF3">
            <w:pPr>
              <w:jc w:val="right"/>
              <w:rPr>
                <w:rFonts w:ascii="Arial" w:hAnsi="Arial" w:cs="Arial"/>
                <w:b/>
                <w:bCs/>
              </w:rPr>
            </w:pPr>
            <w:r w:rsidRPr="00673E6A">
              <w:rPr>
                <w:rFonts w:ascii="Arial" w:hAnsi="Arial" w:cs="Arial"/>
                <w:b/>
                <w:bCs/>
              </w:rPr>
              <w:t xml:space="preserve">Poder del Representante Legal </w:t>
            </w:r>
          </w:p>
        </w:tc>
        <w:tc>
          <w:tcPr>
            <w:tcW w:w="321" w:type="dxa"/>
            <w:tcBorders>
              <w:top w:val="nil"/>
              <w:left w:val="nil"/>
              <w:bottom w:val="nil"/>
              <w:right w:val="nil"/>
            </w:tcBorders>
            <w:shd w:val="clear" w:color="auto" w:fill="auto"/>
            <w:vAlign w:val="center"/>
            <w:hideMark/>
          </w:tcPr>
          <w:p w:rsidR="00FC1206" w:rsidRPr="00673E6A" w:rsidRDefault="00FC1206" w:rsidP="00B05EF3">
            <w:pPr>
              <w:jc w:val="center"/>
              <w:rPr>
                <w:rFonts w:ascii="Arial" w:hAnsi="Arial" w:cs="Arial"/>
                <w:b/>
                <w:bCs/>
              </w:rPr>
            </w:pPr>
            <w:r w:rsidRPr="00673E6A">
              <w:rPr>
                <w:rFonts w:ascii="Arial" w:hAnsi="Arial" w:cs="Arial"/>
                <w:b/>
                <w:bCs/>
              </w:rPr>
              <w:t>:</w:t>
            </w:r>
          </w:p>
        </w:tc>
        <w:tc>
          <w:tcPr>
            <w:tcW w:w="1797"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jc w:val="center"/>
              <w:rPr>
                <w:rFonts w:ascii="Arial" w:hAnsi="Arial" w:cs="Arial"/>
              </w:rPr>
            </w:pPr>
            <w:r w:rsidRPr="00673E6A">
              <w:rPr>
                <w:rFonts w:ascii="Arial" w:hAnsi="Arial" w:cs="Arial"/>
              </w:rPr>
              <w:t> </w:t>
            </w:r>
          </w:p>
        </w:tc>
        <w:tc>
          <w:tcPr>
            <w:tcW w:w="232" w:type="dxa"/>
            <w:tcBorders>
              <w:top w:val="nil"/>
              <w:left w:val="nil"/>
              <w:bottom w:val="nil"/>
              <w:right w:val="nil"/>
            </w:tcBorders>
            <w:shd w:val="clear" w:color="auto" w:fill="auto"/>
            <w:vAlign w:val="center"/>
            <w:hideMark/>
          </w:tcPr>
          <w:p w:rsidR="00FC1206" w:rsidRPr="00673E6A" w:rsidRDefault="00FC1206" w:rsidP="00B05EF3">
            <w:pPr>
              <w:rPr>
                <w:rFonts w:ascii="Arial" w:hAnsi="Arial" w:cs="Arial"/>
              </w:rPr>
            </w:pPr>
          </w:p>
        </w:tc>
        <w:tc>
          <w:tcPr>
            <w:tcW w:w="2203" w:type="dxa"/>
            <w:gridSpan w:val="14"/>
            <w:tcBorders>
              <w:top w:val="single" w:sz="8" w:space="0" w:color="auto"/>
              <w:left w:val="single" w:sz="8" w:space="0" w:color="auto"/>
              <w:bottom w:val="single" w:sz="8" w:space="0" w:color="auto"/>
              <w:right w:val="single" w:sz="8" w:space="0" w:color="auto"/>
            </w:tcBorders>
            <w:shd w:val="clear" w:color="000000" w:fill="DBE5F1"/>
            <w:vAlign w:val="center"/>
            <w:hideMark/>
          </w:tcPr>
          <w:p w:rsidR="00FC1206" w:rsidRPr="00673E6A" w:rsidRDefault="00FC1206" w:rsidP="00B05EF3">
            <w:pPr>
              <w:rPr>
                <w:rFonts w:ascii="Arial" w:hAnsi="Arial" w:cs="Arial"/>
              </w:rPr>
            </w:pPr>
          </w:p>
        </w:tc>
        <w:tc>
          <w:tcPr>
            <w:tcW w:w="259" w:type="dxa"/>
            <w:gridSpan w:val="2"/>
            <w:tcBorders>
              <w:top w:val="nil"/>
              <w:left w:val="single" w:sz="8" w:space="0" w:color="auto"/>
              <w:bottom w:val="nil"/>
              <w:right w:val="nil"/>
            </w:tcBorders>
            <w:shd w:val="clear" w:color="auto" w:fill="auto"/>
            <w:vAlign w:val="center"/>
          </w:tcPr>
          <w:p w:rsidR="00FC1206" w:rsidRPr="00673E6A" w:rsidRDefault="00FC1206" w:rsidP="00B05EF3">
            <w:pPr>
              <w:rPr>
                <w:rFonts w:ascii="Arial" w:hAnsi="Arial" w:cs="Arial"/>
              </w:rPr>
            </w:pPr>
          </w:p>
        </w:tc>
        <w:tc>
          <w:tcPr>
            <w:tcW w:w="51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jc w:val="center"/>
              <w:rPr>
                <w:rFonts w:ascii="Arial" w:hAnsi="Arial" w:cs="Arial"/>
              </w:rPr>
            </w:pPr>
            <w:r w:rsidRPr="00673E6A">
              <w:rPr>
                <w:rFonts w:ascii="Arial" w:hAnsi="Arial" w:cs="Arial"/>
              </w:rPr>
              <w:t> </w:t>
            </w:r>
          </w:p>
        </w:tc>
        <w:tc>
          <w:tcPr>
            <w:tcW w:w="287" w:type="dxa"/>
            <w:gridSpan w:val="3"/>
            <w:tcBorders>
              <w:top w:val="nil"/>
              <w:left w:val="nil"/>
              <w:bottom w:val="nil"/>
              <w:right w:val="nil"/>
            </w:tcBorders>
            <w:shd w:val="clear" w:color="auto" w:fill="auto"/>
            <w:vAlign w:val="center"/>
            <w:hideMark/>
          </w:tcPr>
          <w:p w:rsidR="00FC1206" w:rsidRPr="00673E6A" w:rsidRDefault="00FC1206" w:rsidP="00B05EF3">
            <w:pPr>
              <w:rPr>
                <w:rFonts w:ascii="Arial" w:hAnsi="Arial" w:cs="Arial"/>
              </w:rPr>
            </w:pPr>
          </w:p>
        </w:tc>
        <w:tc>
          <w:tcPr>
            <w:tcW w:w="51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jc w:val="center"/>
              <w:rPr>
                <w:rFonts w:ascii="Arial" w:hAnsi="Arial" w:cs="Arial"/>
                <w:i/>
                <w:iCs/>
              </w:rPr>
            </w:pPr>
            <w:r w:rsidRPr="00673E6A">
              <w:rPr>
                <w:rFonts w:ascii="Arial" w:hAnsi="Arial" w:cs="Arial"/>
                <w:i/>
                <w:iCs/>
              </w:rPr>
              <w:t> </w:t>
            </w:r>
          </w:p>
        </w:tc>
        <w:tc>
          <w:tcPr>
            <w:tcW w:w="280" w:type="dxa"/>
            <w:gridSpan w:val="2"/>
            <w:tcBorders>
              <w:top w:val="nil"/>
              <w:left w:val="nil"/>
              <w:bottom w:val="nil"/>
              <w:right w:val="nil"/>
            </w:tcBorders>
            <w:shd w:val="clear" w:color="auto" w:fill="auto"/>
            <w:vAlign w:val="center"/>
            <w:hideMark/>
          </w:tcPr>
          <w:p w:rsidR="00FC1206" w:rsidRPr="00673E6A" w:rsidRDefault="00FC1206" w:rsidP="00B05EF3">
            <w:pPr>
              <w:rPr>
                <w:rFonts w:ascii="Arial" w:hAnsi="Arial" w:cs="Arial"/>
              </w:rPr>
            </w:pPr>
          </w:p>
        </w:tc>
        <w:tc>
          <w:tcPr>
            <w:tcW w:w="83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rPr>
                <w:rFonts w:ascii="Calibri" w:hAnsi="Calibri" w:cs="Calibri"/>
                <w:sz w:val="22"/>
                <w:szCs w:val="22"/>
              </w:rPr>
            </w:pPr>
            <w:r w:rsidRPr="00673E6A">
              <w:rPr>
                <w:rFonts w:ascii="Arial" w:hAnsi="Arial" w:cs="Arial"/>
              </w:rPr>
              <w:t> </w:t>
            </w:r>
          </w:p>
        </w:tc>
        <w:tc>
          <w:tcPr>
            <w:tcW w:w="267" w:type="dxa"/>
            <w:tcBorders>
              <w:top w:val="nil"/>
              <w:left w:val="nil"/>
              <w:bottom w:val="nil"/>
              <w:right w:val="single" w:sz="12" w:space="0" w:color="auto"/>
            </w:tcBorders>
            <w:shd w:val="clear" w:color="auto" w:fill="auto"/>
            <w:noWrap/>
            <w:vAlign w:val="bottom"/>
            <w:hideMark/>
          </w:tcPr>
          <w:p w:rsidR="00FC1206" w:rsidRPr="00673E6A" w:rsidRDefault="00FC1206" w:rsidP="00B05EF3">
            <w:pPr>
              <w:rPr>
                <w:rFonts w:ascii="Calibri" w:hAnsi="Calibri" w:cs="Calibri"/>
                <w:sz w:val="22"/>
                <w:szCs w:val="22"/>
              </w:rPr>
            </w:pPr>
            <w:r w:rsidRPr="00673E6A">
              <w:rPr>
                <w:rFonts w:ascii="Calibri" w:hAnsi="Calibri" w:cs="Calibri"/>
                <w:sz w:val="22"/>
                <w:szCs w:val="22"/>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159"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36"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BE3685">
        <w:trPr>
          <w:trHeight w:val="267"/>
          <w:jc w:val="center"/>
        </w:trPr>
        <w:tc>
          <w:tcPr>
            <w:tcW w:w="9512" w:type="dxa"/>
            <w:gridSpan w:val="49"/>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21"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159"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36"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1" w:type="dxa"/>
            <w:gridSpan w:val="4"/>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2"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4"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5"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625" w:type="dxa"/>
            <w:gridSpan w:val="5"/>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5"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4" w:type="dxa"/>
            <w:gridSpan w:val="3"/>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84"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5"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59" w:type="dxa"/>
            <w:gridSpan w:val="2"/>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BE3685">
        <w:trPr>
          <w:trHeight w:val="314"/>
          <w:jc w:val="center"/>
        </w:trPr>
        <w:tc>
          <w:tcPr>
            <w:tcW w:w="9512" w:type="dxa"/>
            <w:gridSpan w:val="49"/>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FC1206" w:rsidRPr="00673E6A" w:rsidTr="00BE3685">
        <w:trPr>
          <w:trHeight w:val="12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E3685">
        <w:trPr>
          <w:trHeight w:val="330"/>
          <w:jc w:val="center"/>
        </w:trPr>
        <w:tc>
          <w:tcPr>
            <w:tcW w:w="346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1685"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91" w:type="dxa"/>
            <w:gridSpan w:val="29"/>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9F7F1F" w:rsidRPr="00673E6A" w:rsidTr="00BE3685">
        <w:trPr>
          <w:trHeight w:val="78"/>
          <w:jc w:val="center"/>
        </w:trPr>
        <w:tc>
          <w:tcPr>
            <w:tcW w:w="346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E3685">
        <w:trPr>
          <w:trHeight w:val="295"/>
          <w:jc w:val="center"/>
        </w:trPr>
        <w:tc>
          <w:tcPr>
            <w:tcW w:w="346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85"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91" w:type="dxa"/>
            <w:gridSpan w:val="29"/>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9F7F1F" w:rsidRPr="00673E6A" w:rsidTr="00BE3685">
        <w:trPr>
          <w:trHeight w:val="127"/>
          <w:jc w:val="center"/>
        </w:trPr>
        <w:tc>
          <w:tcPr>
            <w:tcW w:w="307"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38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558"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1"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4"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1" w:type="dxa"/>
            <w:gridSpan w:val="4"/>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4"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5"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625" w:type="dxa"/>
            <w:gridSpan w:val="5"/>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88"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5"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4"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84"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5"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5"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5"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7"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2F20E3" w:rsidRDefault="00066800" w:rsidP="002F20E3">
      <w:pPr>
        <w:pStyle w:val="Ttulo1"/>
        <w:numPr>
          <w:ilvl w:val="0"/>
          <w:numId w:val="0"/>
        </w:numPr>
        <w:jc w:val="center"/>
        <w:rPr>
          <w:rFonts w:ascii="Verdana" w:hAnsi="Verdana" w:cs="Arial"/>
          <w:sz w:val="18"/>
          <w:szCs w:val="18"/>
          <w:u w:val="none"/>
        </w:rPr>
      </w:pPr>
      <w:r w:rsidRPr="00673E6A">
        <w:rPr>
          <w:rFonts w:cs="Arial"/>
          <w:b w:val="0"/>
          <w:bCs/>
          <w:i/>
          <w:iCs/>
          <w:sz w:val="18"/>
          <w:szCs w:val="18"/>
        </w:rPr>
        <w:br w:type="page"/>
      </w:r>
      <w:r w:rsidRPr="002F20E3">
        <w:rPr>
          <w:rFonts w:ascii="Verdana" w:hAnsi="Verdana" w:cs="Arial"/>
          <w:sz w:val="18"/>
          <w:szCs w:val="18"/>
          <w:u w:val="none"/>
        </w:rPr>
        <w:lastRenderedPageBreak/>
        <w:t>FORMULARIO A-</w:t>
      </w:r>
      <w:r w:rsidR="00123B60" w:rsidRPr="002F20E3">
        <w:rPr>
          <w:rFonts w:ascii="Verdana" w:hAnsi="Verdana" w:cs="Arial"/>
          <w:sz w:val="18"/>
          <w:szCs w:val="18"/>
          <w:u w:val="none"/>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567" w:type="dxa"/>
        <w:jc w:val="center"/>
        <w:tblInd w:w="59" w:type="dxa"/>
        <w:tblCellMar>
          <w:left w:w="70" w:type="dxa"/>
          <w:right w:w="70" w:type="dxa"/>
        </w:tblCellMar>
        <w:tblLook w:val="04A0" w:firstRow="1" w:lastRow="0" w:firstColumn="1" w:lastColumn="0" w:noHBand="0" w:noVBand="1"/>
      </w:tblPr>
      <w:tblGrid>
        <w:gridCol w:w="2592"/>
        <w:gridCol w:w="198"/>
        <w:gridCol w:w="475"/>
        <w:gridCol w:w="237"/>
        <w:gridCol w:w="713"/>
        <w:gridCol w:w="237"/>
        <w:gridCol w:w="712"/>
        <w:gridCol w:w="713"/>
        <w:gridCol w:w="188"/>
        <w:gridCol w:w="455"/>
        <w:gridCol w:w="237"/>
        <w:gridCol w:w="712"/>
        <w:gridCol w:w="238"/>
        <w:gridCol w:w="712"/>
        <w:gridCol w:w="237"/>
        <w:gridCol w:w="713"/>
        <w:gridCol w:w="198"/>
      </w:tblGrid>
      <w:tr w:rsidR="00066800" w:rsidRPr="00673E6A" w:rsidTr="002F40FD">
        <w:trPr>
          <w:trHeight w:val="333"/>
          <w:jc w:val="center"/>
        </w:trPr>
        <w:tc>
          <w:tcPr>
            <w:tcW w:w="9566"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2F40FD">
        <w:trPr>
          <w:trHeight w:val="65"/>
          <w:jc w:val="center"/>
        </w:trPr>
        <w:tc>
          <w:tcPr>
            <w:tcW w:w="2592"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198"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88"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55"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8"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40FD">
        <w:trPr>
          <w:trHeight w:val="121"/>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198"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578"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62"/>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198"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75"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62"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492"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67"/>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62"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62"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62"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81"/>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37"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12"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55"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12"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198"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12"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55"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37"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37"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198"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68"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19"/>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198"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29"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37"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9566"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4"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8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12"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578"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4"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43"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49"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578"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75"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88"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33"/>
          <w:jc w:val="center"/>
        </w:trPr>
        <w:tc>
          <w:tcPr>
            <w:tcW w:w="9566"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5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40FD">
        <w:trPr>
          <w:trHeight w:val="75"/>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37"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25"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88"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04"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268"/>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25"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88"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04"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75"/>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374"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5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232"/>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4"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88" w:type="dxa"/>
            <w:shd w:val="clear" w:color="auto" w:fill="auto"/>
            <w:vAlign w:val="bottom"/>
            <w:hideMark/>
          </w:tcPr>
          <w:p w:rsidR="00066800" w:rsidRPr="00673E6A" w:rsidRDefault="00066800" w:rsidP="00B05EF3">
            <w:pPr>
              <w:rPr>
                <w:rFonts w:ascii="Arial" w:hAnsi="Arial" w:cs="Arial"/>
              </w:rPr>
            </w:pPr>
          </w:p>
        </w:tc>
        <w:tc>
          <w:tcPr>
            <w:tcW w:w="455" w:type="dxa"/>
            <w:shd w:val="clear" w:color="auto" w:fill="auto"/>
            <w:vAlign w:val="bottom"/>
            <w:hideMark/>
          </w:tcPr>
          <w:p w:rsidR="00066800" w:rsidRPr="00673E6A" w:rsidRDefault="00066800" w:rsidP="00B05EF3">
            <w:pPr>
              <w:rPr>
                <w:rFonts w:ascii="Arial" w:hAnsi="Arial" w:cs="Arial"/>
              </w:rPr>
            </w:pP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25"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88"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55"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12"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37"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25"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88"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55"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37"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37"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37"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155"/>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25"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88"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55" w:type="dxa"/>
            <w:shd w:val="clear" w:color="auto" w:fill="auto"/>
            <w:vAlign w:val="bottom"/>
            <w:hideMark/>
          </w:tcPr>
          <w:p w:rsidR="00066800" w:rsidRPr="00673E6A" w:rsidRDefault="00066800" w:rsidP="00B05EF3">
            <w:pPr>
              <w:rPr>
                <w:rFonts w:ascii="Arial" w:hAnsi="Arial" w:cs="Arial"/>
              </w:rPr>
            </w:pPr>
          </w:p>
        </w:tc>
        <w:tc>
          <w:tcPr>
            <w:tcW w:w="237"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64"/>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17"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12"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88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12"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04"/>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17"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2F40FD">
        <w:trPr>
          <w:trHeight w:val="129"/>
          <w:jc w:val="center"/>
        </w:trPr>
        <w:tc>
          <w:tcPr>
            <w:tcW w:w="9566"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2F40FD">
        <w:trPr>
          <w:trHeight w:val="71"/>
          <w:jc w:val="center"/>
        </w:trPr>
        <w:tc>
          <w:tcPr>
            <w:tcW w:w="9566"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2F40FD">
        <w:trPr>
          <w:trHeight w:val="68"/>
          <w:jc w:val="center"/>
        </w:trPr>
        <w:tc>
          <w:tcPr>
            <w:tcW w:w="2592"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198"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7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88"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5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2F40FD">
        <w:trPr>
          <w:trHeight w:val="54"/>
          <w:jc w:val="center"/>
        </w:trPr>
        <w:tc>
          <w:tcPr>
            <w:tcW w:w="2592"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198"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7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88"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5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2F40FD">
        <w:trPr>
          <w:trHeight w:val="333"/>
          <w:jc w:val="center"/>
        </w:trPr>
        <w:tc>
          <w:tcPr>
            <w:tcW w:w="9566"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2F40FD">
        <w:trPr>
          <w:trHeight w:val="54"/>
          <w:jc w:val="center"/>
        </w:trPr>
        <w:tc>
          <w:tcPr>
            <w:tcW w:w="2592"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8"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75"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88"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55"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8"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2F40FD">
        <w:trPr>
          <w:trHeight w:val="219"/>
          <w:jc w:val="center"/>
        </w:trPr>
        <w:tc>
          <w:tcPr>
            <w:tcW w:w="2592"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198"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12"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2F40FD">
        <w:trPr>
          <w:trHeight w:val="54"/>
          <w:jc w:val="center"/>
        </w:trPr>
        <w:tc>
          <w:tcPr>
            <w:tcW w:w="2592"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198"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75"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12"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88"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55"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2F40FD">
        <w:trPr>
          <w:trHeight w:val="187"/>
          <w:jc w:val="center"/>
        </w:trPr>
        <w:tc>
          <w:tcPr>
            <w:tcW w:w="2592"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198"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12"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75"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88"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55"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2F40FD">
        <w:trPr>
          <w:trHeight w:val="333"/>
          <w:jc w:val="center"/>
        </w:trPr>
        <w:tc>
          <w:tcPr>
            <w:tcW w:w="9566"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2F40FD">
        <w:trPr>
          <w:trHeight w:val="417"/>
          <w:jc w:val="center"/>
        </w:trPr>
        <w:tc>
          <w:tcPr>
            <w:tcW w:w="9566"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066800" w:rsidRPr="002F20E3" w:rsidRDefault="00066800"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A-2</w:t>
      </w:r>
      <w:r w:rsidR="00C11EA3" w:rsidRPr="002F20E3">
        <w:rPr>
          <w:rFonts w:ascii="Verdana" w:hAnsi="Verdana" w:cs="Arial"/>
          <w:sz w:val="18"/>
          <w:szCs w:val="18"/>
          <w:u w:val="none"/>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9451" w:type="dxa"/>
        <w:jc w:val="center"/>
        <w:tblInd w:w="93" w:type="dxa"/>
        <w:tblLook w:val="04A0" w:firstRow="1" w:lastRow="0" w:firstColumn="1" w:lastColumn="0" w:noHBand="0" w:noVBand="1"/>
      </w:tblPr>
      <w:tblGrid>
        <w:gridCol w:w="347"/>
        <w:gridCol w:w="295"/>
        <w:gridCol w:w="294"/>
        <w:gridCol w:w="294"/>
        <w:gridCol w:w="294"/>
        <w:gridCol w:w="363"/>
        <w:gridCol w:w="363"/>
        <w:gridCol w:w="330"/>
        <w:gridCol w:w="341"/>
        <w:gridCol w:w="51"/>
        <w:gridCol w:w="405"/>
        <w:gridCol w:w="474"/>
        <w:gridCol w:w="268"/>
        <w:gridCol w:w="302"/>
        <w:gridCol w:w="61"/>
        <w:gridCol w:w="223"/>
        <w:gridCol w:w="86"/>
        <w:gridCol w:w="351"/>
        <w:gridCol w:w="8"/>
        <w:gridCol w:w="13"/>
        <w:gridCol w:w="350"/>
        <w:gridCol w:w="308"/>
        <w:gridCol w:w="150"/>
        <w:gridCol w:w="213"/>
        <w:gridCol w:w="59"/>
        <w:gridCol w:w="150"/>
        <w:gridCol w:w="122"/>
        <w:gridCol w:w="144"/>
        <w:gridCol w:w="6"/>
        <w:gridCol w:w="28"/>
        <w:gridCol w:w="173"/>
        <w:gridCol w:w="60"/>
        <w:gridCol w:w="9"/>
        <w:gridCol w:w="294"/>
        <w:gridCol w:w="24"/>
        <w:gridCol w:w="283"/>
        <w:gridCol w:w="29"/>
        <w:gridCol w:w="40"/>
        <w:gridCol w:w="284"/>
        <w:gridCol w:w="17"/>
        <w:gridCol w:w="150"/>
        <w:gridCol w:w="130"/>
        <w:gridCol w:w="150"/>
        <w:gridCol w:w="172"/>
        <w:gridCol w:w="312"/>
        <w:gridCol w:w="365"/>
        <w:gridCol w:w="266"/>
      </w:tblGrid>
      <w:tr w:rsidR="00066800" w:rsidRPr="00673E6A" w:rsidTr="002F40FD">
        <w:trPr>
          <w:trHeight w:val="308"/>
          <w:jc w:val="center"/>
        </w:trPr>
        <w:tc>
          <w:tcPr>
            <w:tcW w:w="9451" w:type="dxa"/>
            <w:gridSpan w:val="47"/>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2F40FD" w:rsidRPr="00673E6A" w:rsidTr="00E147DD">
        <w:trPr>
          <w:trHeight w:val="56"/>
          <w:jc w:val="center"/>
        </w:trPr>
        <w:tc>
          <w:tcPr>
            <w:tcW w:w="34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95"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94"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94"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4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56"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9F7F1F">
        <w:trPr>
          <w:trHeight w:val="308"/>
          <w:jc w:val="center"/>
        </w:trPr>
        <w:tc>
          <w:tcPr>
            <w:tcW w:w="2921"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264" w:type="dxa"/>
            <w:gridSpan w:val="3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2F40FD" w:rsidRPr="00673E6A" w:rsidTr="00E147DD">
        <w:trPr>
          <w:trHeight w:val="61"/>
          <w:jc w:val="center"/>
        </w:trPr>
        <w:tc>
          <w:tcPr>
            <w:tcW w:w="34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95"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4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6"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7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9F7F1F">
        <w:trPr>
          <w:trHeight w:val="139"/>
          <w:jc w:val="center"/>
        </w:trPr>
        <w:tc>
          <w:tcPr>
            <w:tcW w:w="2921"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9F7F1F">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242" w:type="dxa"/>
            <w:gridSpan w:val="11"/>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808"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2849" w:type="dxa"/>
            <w:gridSpan w:val="2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9F7F1F">
        <w:trPr>
          <w:trHeight w:val="163"/>
          <w:jc w:val="center"/>
        </w:trPr>
        <w:tc>
          <w:tcPr>
            <w:tcW w:w="2921"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242" w:type="dxa"/>
            <w:gridSpan w:val="11"/>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808"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4"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261" w:type="dxa"/>
            <w:gridSpan w:val="3"/>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39" w:type="dxa"/>
            <w:gridSpan w:val="5"/>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41" w:type="dxa"/>
            <w:gridSpan w:val="3"/>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914" w:type="dxa"/>
            <w:gridSpan w:val="5"/>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9F7F1F">
        <w:trPr>
          <w:trHeight w:val="223"/>
          <w:jc w:val="center"/>
        </w:trPr>
        <w:tc>
          <w:tcPr>
            <w:tcW w:w="2921"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242"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808"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3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914"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9F7F1F" w:rsidRPr="00673E6A" w:rsidTr="009F7F1F">
        <w:trPr>
          <w:trHeight w:val="294"/>
          <w:jc w:val="center"/>
        </w:trPr>
        <w:tc>
          <w:tcPr>
            <w:tcW w:w="2972" w:type="dxa"/>
            <w:gridSpan w:val="10"/>
            <w:vMerge w:val="restart"/>
            <w:tcBorders>
              <w:top w:val="nil"/>
              <w:left w:val="single" w:sz="12" w:space="0" w:color="auto"/>
              <w:bottom w:val="nil"/>
              <w:right w:val="nil"/>
            </w:tcBorders>
            <w:shd w:val="clear" w:color="auto" w:fill="auto"/>
            <w:vAlign w:val="center"/>
            <w:hideMark/>
          </w:tcPr>
          <w:p w:rsidR="009F7F1F" w:rsidRPr="00673E6A" w:rsidRDefault="009F7F1F" w:rsidP="009F7F1F">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2170" w:type="dxa"/>
            <w:gridSpan w:val="8"/>
            <w:vMerge w:val="restart"/>
            <w:tcBorders>
              <w:top w:val="nil"/>
              <w:left w:val="nil"/>
              <w:bottom w:val="single" w:sz="8" w:space="0" w:color="000000"/>
            </w:tcBorders>
            <w:shd w:val="clear" w:color="auto" w:fill="auto"/>
            <w:vAlign w:val="center"/>
            <w:hideMark/>
          </w:tcPr>
          <w:p w:rsidR="009F7F1F" w:rsidRPr="001D6695" w:rsidRDefault="009F7F1F" w:rsidP="00B05EF3">
            <w:pPr>
              <w:rPr>
                <w:rFonts w:ascii="Arial" w:hAnsi="Arial" w:cs="Arial"/>
              </w:rPr>
            </w:pPr>
            <w:r w:rsidRPr="001D6695">
              <w:rPr>
                <w:rFonts w:ascii="Arial" w:hAnsi="Arial" w:cs="Arial"/>
                <w:iCs/>
              </w:rPr>
              <w:t>Número de Matricula</w:t>
            </w:r>
          </w:p>
        </w:tc>
        <w:tc>
          <w:tcPr>
            <w:tcW w:w="829" w:type="dxa"/>
            <w:gridSpan w:val="5"/>
            <w:tcBorders>
              <w:top w:val="nil"/>
              <w:left w:val="nil"/>
              <w:bottom w:val="nil"/>
              <w:right w:val="nil"/>
            </w:tcBorders>
            <w:shd w:val="clear" w:color="auto" w:fill="auto"/>
            <w:vAlign w:val="center"/>
          </w:tcPr>
          <w:p w:rsidR="009F7F1F" w:rsidRPr="001D6695" w:rsidRDefault="009F7F1F" w:rsidP="00B05EF3">
            <w:pPr>
              <w:rPr>
                <w:rFonts w:ascii="Arial" w:hAnsi="Arial" w:cs="Arial"/>
              </w:rPr>
            </w:pPr>
          </w:p>
        </w:tc>
        <w:tc>
          <w:tcPr>
            <w:tcW w:w="2849" w:type="dxa"/>
            <w:gridSpan w:val="22"/>
            <w:tcBorders>
              <w:top w:val="nil"/>
              <w:left w:val="nil"/>
              <w:bottom w:val="nil"/>
              <w:right w:val="nil"/>
            </w:tcBorders>
            <w:shd w:val="clear" w:color="auto" w:fill="auto"/>
            <w:vAlign w:val="center"/>
            <w:hideMark/>
          </w:tcPr>
          <w:p w:rsidR="009F7F1F" w:rsidRPr="00673E6A" w:rsidRDefault="009F7F1F" w:rsidP="00E147DD">
            <w:pPr>
              <w:jc w:val="center"/>
              <w:rPr>
                <w:rFonts w:ascii="Arial" w:hAnsi="Arial" w:cs="Arial"/>
              </w:rPr>
            </w:pPr>
            <w:r w:rsidRPr="001D6695">
              <w:rPr>
                <w:rFonts w:ascii="Arial" w:hAnsi="Arial" w:cs="Arial"/>
                <w:iCs/>
              </w:rPr>
              <w:t>Fecha de expedición</w:t>
            </w:r>
          </w:p>
        </w:tc>
        <w:tc>
          <w:tcPr>
            <w:tcW w:w="365" w:type="dxa"/>
            <w:tcBorders>
              <w:top w:val="nil"/>
              <w:left w:val="nil"/>
              <w:bottom w:val="nil"/>
              <w:right w:val="nil"/>
            </w:tcBorders>
            <w:shd w:val="clear" w:color="auto" w:fill="auto"/>
            <w:noWrap/>
            <w:vAlign w:val="bottom"/>
            <w:hideMark/>
          </w:tcPr>
          <w:p w:rsidR="009F7F1F" w:rsidRPr="00673E6A" w:rsidRDefault="009F7F1F"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Arial" w:hAnsi="Arial" w:cs="Arial"/>
              </w:rPr>
            </w:pPr>
            <w:r w:rsidRPr="00673E6A">
              <w:rPr>
                <w:rFonts w:ascii="Arial" w:hAnsi="Arial" w:cs="Arial"/>
              </w:rPr>
              <w:t> </w:t>
            </w:r>
          </w:p>
        </w:tc>
      </w:tr>
      <w:tr w:rsidR="009F7F1F" w:rsidRPr="00673E6A" w:rsidTr="009F7F1F">
        <w:trPr>
          <w:trHeight w:val="159"/>
          <w:jc w:val="center"/>
        </w:trPr>
        <w:tc>
          <w:tcPr>
            <w:tcW w:w="2972" w:type="dxa"/>
            <w:gridSpan w:val="10"/>
            <w:vMerge/>
            <w:tcBorders>
              <w:top w:val="nil"/>
              <w:left w:val="single" w:sz="12" w:space="0" w:color="auto"/>
              <w:bottom w:val="nil"/>
              <w:right w:val="nil"/>
            </w:tcBorders>
            <w:vAlign w:val="center"/>
            <w:hideMark/>
          </w:tcPr>
          <w:p w:rsidR="009F7F1F" w:rsidRPr="00673E6A" w:rsidRDefault="009F7F1F" w:rsidP="00B05EF3">
            <w:pPr>
              <w:rPr>
                <w:rFonts w:ascii="Arial" w:hAnsi="Arial" w:cs="Arial"/>
                <w:b/>
                <w:bCs/>
              </w:rPr>
            </w:pPr>
          </w:p>
        </w:tc>
        <w:tc>
          <w:tcPr>
            <w:tcW w:w="2170" w:type="dxa"/>
            <w:gridSpan w:val="8"/>
            <w:vMerge/>
            <w:tcBorders>
              <w:left w:val="nil"/>
              <w:bottom w:val="single" w:sz="8" w:space="0" w:color="000000"/>
            </w:tcBorders>
            <w:vAlign w:val="center"/>
            <w:hideMark/>
          </w:tcPr>
          <w:p w:rsidR="009F7F1F" w:rsidRPr="001D6695" w:rsidRDefault="009F7F1F" w:rsidP="00B05EF3">
            <w:pPr>
              <w:rPr>
                <w:rFonts w:ascii="Arial" w:hAnsi="Arial" w:cs="Arial"/>
              </w:rPr>
            </w:pPr>
          </w:p>
        </w:tc>
        <w:tc>
          <w:tcPr>
            <w:tcW w:w="829" w:type="dxa"/>
            <w:gridSpan w:val="5"/>
            <w:tcBorders>
              <w:top w:val="nil"/>
              <w:left w:val="nil"/>
              <w:bottom w:val="nil"/>
              <w:right w:val="nil"/>
            </w:tcBorders>
            <w:shd w:val="clear" w:color="auto" w:fill="auto"/>
            <w:vAlign w:val="center"/>
          </w:tcPr>
          <w:p w:rsidR="009F7F1F" w:rsidRPr="001D6695" w:rsidRDefault="009F7F1F" w:rsidP="00B05EF3">
            <w:pPr>
              <w:rPr>
                <w:rFonts w:ascii="Arial" w:hAnsi="Arial" w:cs="Arial"/>
              </w:rPr>
            </w:pPr>
          </w:p>
        </w:tc>
        <w:tc>
          <w:tcPr>
            <w:tcW w:w="688" w:type="dxa"/>
            <w:gridSpan w:val="5"/>
            <w:tcBorders>
              <w:top w:val="nil"/>
              <w:left w:val="nil"/>
              <w:bottom w:val="single" w:sz="8" w:space="0" w:color="auto"/>
              <w:right w:val="nil"/>
            </w:tcBorders>
            <w:shd w:val="clear" w:color="auto" w:fill="auto"/>
            <w:vAlign w:val="center"/>
            <w:hideMark/>
          </w:tcPr>
          <w:p w:rsidR="009F7F1F" w:rsidRPr="001D6695" w:rsidRDefault="009F7F1F" w:rsidP="00B05EF3">
            <w:pPr>
              <w:jc w:val="center"/>
              <w:rPr>
                <w:rFonts w:ascii="Arial" w:hAnsi="Arial" w:cs="Arial"/>
                <w:iCs/>
              </w:rPr>
            </w:pPr>
            <w:r w:rsidRPr="001D6695">
              <w:rPr>
                <w:rFonts w:ascii="Arial" w:hAnsi="Arial" w:cs="Arial"/>
                <w:iCs/>
              </w:rPr>
              <w:t>(Día</w:t>
            </w:r>
          </w:p>
        </w:tc>
        <w:tc>
          <w:tcPr>
            <w:tcW w:w="276" w:type="dxa"/>
            <w:gridSpan w:val="5"/>
            <w:tcBorders>
              <w:top w:val="nil"/>
              <w:left w:val="nil"/>
              <w:bottom w:val="nil"/>
              <w:right w:val="nil"/>
            </w:tcBorders>
            <w:shd w:val="clear" w:color="auto" w:fill="auto"/>
            <w:noWrap/>
            <w:vAlign w:val="center"/>
            <w:hideMark/>
          </w:tcPr>
          <w:p w:rsidR="009F7F1F" w:rsidRPr="001D6695" w:rsidRDefault="009F7F1F" w:rsidP="00B05EF3">
            <w:pPr>
              <w:rPr>
                <w:rFonts w:ascii="Arial" w:hAnsi="Arial" w:cs="Arial"/>
              </w:rPr>
            </w:pPr>
          </w:p>
        </w:tc>
        <w:tc>
          <w:tcPr>
            <w:tcW w:w="670" w:type="dxa"/>
            <w:gridSpan w:val="5"/>
            <w:tcBorders>
              <w:top w:val="nil"/>
              <w:left w:val="nil"/>
              <w:bottom w:val="single" w:sz="8" w:space="0" w:color="auto"/>
              <w:right w:val="nil"/>
            </w:tcBorders>
            <w:shd w:val="clear" w:color="auto" w:fill="auto"/>
            <w:vAlign w:val="center"/>
            <w:hideMark/>
          </w:tcPr>
          <w:p w:rsidR="009F7F1F" w:rsidRPr="001D6695" w:rsidRDefault="009F7F1F" w:rsidP="00B05EF3">
            <w:pPr>
              <w:jc w:val="center"/>
              <w:rPr>
                <w:rFonts w:ascii="Arial" w:hAnsi="Arial" w:cs="Arial"/>
                <w:iCs/>
              </w:rPr>
            </w:pPr>
            <w:r w:rsidRPr="001D6695">
              <w:rPr>
                <w:rFonts w:ascii="Arial" w:hAnsi="Arial" w:cs="Arial"/>
                <w:iCs/>
              </w:rPr>
              <w:t>Mes</w:t>
            </w:r>
          </w:p>
        </w:tc>
        <w:tc>
          <w:tcPr>
            <w:tcW w:w="284" w:type="dxa"/>
            <w:tcBorders>
              <w:top w:val="nil"/>
              <w:left w:val="nil"/>
              <w:bottom w:val="nil"/>
              <w:right w:val="nil"/>
            </w:tcBorders>
            <w:shd w:val="clear" w:color="auto" w:fill="auto"/>
            <w:noWrap/>
            <w:vAlign w:val="center"/>
            <w:hideMark/>
          </w:tcPr>
          <w:p w:rsidR="009F7F1F" w:rsidRPr="001D6695" w:rsidRDefault="009F7F1F" w:rsidP="00B05EF3">
            <w:pPr>
              <w:rPr>
                <w:rFonts w:ascii="Arial" w:hAnsi="Arial" w:cs="Arial"/>
              </w:rPr>
            </w:pPr>
          </w:p>
        </w:tc>
        <w:tc>
          <w:tcPr>
            <w:tcW w:w="931" w:type="dxa"/>
            <w:gridSpan w:val="6"/>
            <w:tcBorders>
              <w:top w:val="nil"/>
              <w:left w:val="nil"/>
              <w:bottom w:val="single" w:sz="8" w:space="0" w:color="auto"/>
              <w:right w:val="nil"/>
            </w:tcBorders>
            <w:shd w:val="clear" w:color="auto" w:fill="auto"/>
            <w:vAlign w:val="center"/>
            <w:hideMark/>
          </w:tcPr>
          <w:p w:rsidR="009F7F1F" w:rsidRPr="00673E6A" w:rsidRDefault="009F7F1F" w:rsidP="00B05EF3">
            <w:pPr>
              <w:rPr>
                <w:rFonts w:ascii="Arial" w:hAnsi="Arial" w:cs="Arial"/>
              </w:rPr>
            </w:pPr>
            <w:r w:rsidRPr="001D6695">
              <w:rPr>
                <w:rFonts w:ascii="Arial" w:hAnsi="Arial" w:cs="Arial"/>
                <w:iCs/>
              </w:rPr>
              <w:t>Año)</w:t>
            </w:r>
          </w:p>
        </w:tc>
        <w:tc>
          <w:tcPr>
            <w:tcW w:w="365" w:type="dxa"/>
            <w:tcBorders>
              <w:top w:val="nil"/>
              <w:left w:val="nil"/>
              <w:bottom w:val="nil"/>
              <w:right w:val="nil"/>
            </w:tcBorders>
            <w:shd w:val="clear" w:color="auto" w:fill="auto"/>
            <w:noWrap/>
            <w:vAlign w:val="bottom"/>
            <w:hideMark/>
          </w:tcPr>
          <w:p w:rsidR="009F7F1F" w:rsidRPr="00673E6A" w:rsidRDefault="009F7F1F"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Arial" w:hAnsi="Arial" w:cs="Arial"/>
              </w:rPr>
            </w:pPr>
            <w:r w:rsidRPr="00673E6A">
              <w:rPr>
                <w:rFonts w:ascii="Arial" w:hAnsi="Arial" w:cs="Arial"/>
              </w:rPr>
              <w:t> </w:t>
            </w:r>
          </w:p>
        </w:tc>
      </w:tr>
      <w:tr w:rsidR="009F7F1F" w:rsidRPr="00673E6A" w:rsidTr="00481C1A">
        <w:trPr>
          <w:trHeight w:val="308"/>
          <w:jc w:val="center"/>
        </w:trPr>
        <w:tc>
          <w:tcPr>
            <w:tcW w:w="2972" w:type="dxa"/>
            <w:gridSpan w:val="10"/>
            <w:vMerge/>
            <w:tcBorders>
              <w:top w:val="nil"/>
              <w:left w:val="single" w:sz="12" w:space="0" w:color="auto"/>
              <w:bottom w:val="nil"/>
              <w:right w:val="nil"/>
            </w:tcBorders>
            <w:vAlign w:val="center"/>
            <w:hideMark/>
          </w:tcPr>
          <w:p w:rsidR="009F7F1F" w:rsidRPr="00673E6A" w:rsidRDefault="009F7F1F" w:rsidP="00B05EF3">
            <w:pPr>
              <w:rPr>
                <w:rFonts w:ascii="Arial" w:hAnsi="Arial" w:cs="Arial"/>
                <w:b/>
                <w:bCs/>
              </w:rPr>
            </w:pPr>
          </w:p>
        </w:tc>
        <w:tc>
          <w:tcPr>
            <w:tcW w:w="2170" w:type="dxa"/>
            <w:gridSpan w:val="8"/>
            <w:tcBorders>
              <w:top w:val="single" w:sz="8" w:space="0" w:color="auto"/>
              <w:left w:val="single" w:sz="8" w:space="0" w:color="auto"/>
              <w:bottom w:val="single" w:sz="8" w:space="0" w:color="auto"/>
              <w:right w:val="single" w:sz="8" w:space="0" w:color="auto"/>
            </w:tcBorders>
            <w:shd w:val="clear" w:color="000000" w:fill="DBE5F1"/>
            <w:vAlign w:val="center"/>
            <w:hideMark/>
          </w:tcPr>
          <w:p w:rsidR="009F7F1F" w:rsidRPr="00673E6A" w:rsidRDefault="009F7F1F" w:rsidP="00B05EF3">
            <w:pPr>
              <w:rPr>
                <w:rFonts w:ascii="Arial" w:hAnsi="Arial" w:cs="Arial"/>
              </w:rPr>
            </w:pPr>
            <w:r w:rsidRPr="00673E6A">
              <w:rPr>
                <w:rFonts w:ascii="Arial" w:hAnsi="Arial" w:cs="Arial"/>
              </w:rPr>
              <w:t> </w:t>
            </w:r>
          </w:p>
        </w:tc>
        <w:tc>
          <w:tcPr>
            <w:tcW w:w="829" w:type="dxa"/>
            <w:gridSpan w:val="5"/>
            <w:tcBorders>
              <w:top w:val="nil"/>
              <w:left w:val="single" w:sz="8" w:space="0" w:color="auto"/>
              <w:bottom w:val="nil"/>
              <w:right w:val="nil"/>
            </w:tcBorders>
            <w:shd w:val="clear" w:color="auto" w:fill="auto"/>
            <w:vAlign w:val="center"/>
          </w:tcPr>
          <w:p w:rsidR="009F7F1F" w:rsidRPr="00673E6A" w:rsidRDefault="009F7F1F" w:rsidP="00B05EF3">
            <w:pPr>
              <w:rPr>
                <w:rFonts w:ascii="Arial" w:hAnsi="Arial" w:cs="Arial"/>
              </w:rPr>
            </w:pPr>
          </w:p>
        </w:tc>
        <w:tc>
          <w:tcPr>
            <w:tcW w:w="688"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9F7F1F" w:rsidRPr="00673E6A" w:rsidRDefault="009F7F1F" w:rsidP="00B05EF3">
            <w:pPr>
              <w:jc w:val="center"/>
              <w:rPr>
                <w:rFonts w:ascii="Arial" w:hAnsi="Arial" w:cs="Arial"/>
              </w:rPr>
            </w:pPr>
            <w:r w:rsidRPr="00673E6A">
              <w:rPr>
                <w:rFonts w:ascii="Arial" w:hAnsi="Arial" w:cs="Arial"/>
              </w:rPr>
              <w:t> </w:t>
            </w:r>
          </w:p>
        </w:tc>
        <w:tc>
          <w:tcPr>
            <w:tcW w:w="276" w:type="dxa"/>
            <w:gridSpan w:val="5"/>
            <w:tcBorders>
              <w:top w:val="nil"/>
              <w:left w:val="nil"/>
              <w:bottom w:val="nil"/>
              <w:right w:val="nil"/>
            </w:tcBorders>
            <w:shd w:val="clear" w:color="auto" w:fill="auto"/>
            <w:noWrap/>
            <w:vAlign w:val="center"/>
            <w:hideMark/>
          </w:tcPr>
          <w:p w:rsidR="009F7F1F" w:rsidRPr="00673E6A" w:rsidRDefault="009F7F1F" w:rsidP="00B05EF3">
            <w:pPr>
              <w:rPr>
                <w:rFonts w:ascii="Arial" w:hAnsi="Arial" w:cs="Arial"/>
              </w:rPr>
            </w:pPr>
          </w:p>
        </w:tc>
        <w:tc>
          <w:tcPr>
            <w:tcW w:w="67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9F7F1F" w:rsidRPr="00673E6A" w:rsidRDefault="009F7F1F" w:rsidP="00B05EF3">
            <w:pPr>
              <w:jc w:val="center"/>
              <w:rPr>
                <w:rFonts w:ascii="Arial" w:hAnsi="Arial" w:cs="Arial"/>
              </w:rPr>
            </w:pPr>
            <w:r w:rsidRPr="00673E6A">
              <w:rPr>
                <w:rFonts w:ascii="Arial" w:hAnsi="Arial" w:cs="Arial"/>
              </w:rPr>
              <w:t> </w:t>
            </w:r>
          </w:p>
        </w:tc>
        <w:tc>
          <w:tcPr>
            <w:tcW w:w="284" w:type="dxa"/>
            <w:tcBorders>
              <w:top w:val="nil"/>
              <w:left w:val="nil"/>
              <w:bottom w:val="nil"/>
              <w:right w:val="nil"/>
            </w:tcBorders>
            <w:shd w:val="clear" w:color="auto" w:fill="auto"/>
            <w:noWrap/>
            <w:vAlign w:val="center"/>
            <w:hideMark/>
          </w:tcPr>
          <w:p w:rsidR="009F7F1F" w:rsidRPr="00673E6A" w:rsidRDefault="009F7F1F" w:rsidP="00B05EF3">
            <w:pPr>
              <w:rPr>
                <w:rFonts w:ascii="Arial" w:hAnsi="Arial" w:cs="Arial"/>
              </w:rPr>
            </w:pPr>
          </w:p>
        </w:tc>
        <w:tc>
          <w:tcPr>
            <w:tcW w:w="93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9F7F1F" w:rsidRPr="00673E6A" w:rsidRDefault="009F7F1F" w:rsidP="00B05EF3">
            <w:pPr>
              <w:rPr>
                <w:rFonts w:ascii="Arial" w:hAnsi="Arial" w:cs="Arial"/>
              </w:rPr>
            </w:pPr>
            <w:r w:rsidRPr="00673E6A">
              <w:rPr>
                <w:rFonts w:ascii="Arial" w:hAnsi="Arial" w:cs="Arial"/>
              </w:rPr>
              <w:t> </w:t>
            </w:r>
          </w:p>
        </w:tc>
        <w:tc>
          <w:tcPr>
            <w:tcW w:w="365" w:type="dxa"/>
            <w:tcBorders>
              <w:top w:val="nil"/>
              <w:left w:val="nil"/>
              <w:bottom w:val="nil"/>
              <w:right w:val="nil"/>
            </w:tcBorders>
            <w:shd w:val="clear" w:color="auto" w:fill="auto"/>
            <w:noWrap/>
            <w:vAlign w:val="bottom"/>
            <w:hideMark/>
          </w:tcPr>
          <w:p w:rsidR="009F7F1F" w:rsidRPr="00673E6A" w:rsidRDefault="009F7F1F"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Arial" w:hAnsi="Arial" w:cs="Arial"/>
              </w:rPr>
            </w:pPr>
            <w:r w:rsidRPr="00673E6A">
              <w:rPr>
                <w:rFonts w:ascii="Arial" w:hAnsi="Arial" w:cs="Arial"/>
              </w:rPr>
              <w:t> </w:t>
            </w:r>
          </w:p>
        </w:tc>
      </w:tr>
      <w:tr w:rsidR="002F40FD" w:rsidRPr="00673E6A" w:rsidTr="00E147DD">
        <w:trPr>
          <w:trHeight w:val="61"/>
          <w:jc w:val="center"/>
        </w:trPr>
        <w:tc>
          <w:tcPr>
            <w:tcW w:w="34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95"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4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6"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7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6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08"/>
          <w:jc w:val="center"/>
        </w:trPr>
        <w:tc>
          <w:tcPr>
            <w:tcW w:w="9451" w:type="dxa"/>
            <w:gridSpan w:val="47"/>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2F40FD" w:rsidRPr="00673E6A" w:rsidTr="00E147DD">
        <w:trPr>
          <w:trHeight w:val="82"/>
          <w:jc w:val="center"/>
        </w:trPr>
        <w:tc>
          <w:tcPr>
            <w:tcW w:w="347"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95"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5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2F40FD" w:rsidRPr="00673E6A" w:rsidTr="009F7F1F">
        <w:trPr>
          <w:trHeight w:val="318"/>
          <w:jc w:val="center"/>
        </w:trPr>
        <w:tc>
          <w:tcPr>
            <w:tcW w:w="347" w:type="dxa"/>
            <w:tcBorders>
              <w:top w:val="nil"/>
              <w:left w:val="single" w:sz="12" w:space="0" w:color="auto"/>
              <w:bottom w:val="nil"/>
              <w:right w:val="nil"/>
            </w:tcBorders>
            <w:shd w:val="clear" w:color="auto" w:fill="auto"/>
            <w:vAlign w:val="center"/>
            <w:hideMark/>
          </w:tcPr>
          <w:p w:rsidR="002F40FD" w:rsidRPr="00673E6A" w:rsidRDefault="002F40FD"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2F40FD" w:rsidRPr="00673E6A" w:rsidRDefault="002F40FD" w:rsidP="00B05EF3">
            <w:pPr>
              <w:jc w:val="right"/>
              <w:rPr>
                <w:rFonts w:ascii="Arial" w:hAnsi="Arial" w:cs="Arial"/>
                <w:b/>
                <w:bCs/>
              </w:rPr>
            </w:pPr>
          </w:p>
        </w:tc>
        <w:tc>
          <w:tcPr>
            <w:tcW w:w="1841" w:type="dxa"/>
            <w:gridSpan w:val="6"/>
            <w:tcBorders>
              <w:top w:val="nil"/>
              <w:left w:val="nil"/>
              <w:bottom w:val="nil"/>
              <w:right w:val="nil"/>
            </w:tcBorders>
            <w:shd w:val="clear" w:color="auto" w:fill="auto"/>
            <w:vAlign w:val="center"/>
            <w:hideMark/>
          </w:tcPr>
          <w:p w:rsidR="002F40FD" w:rsidRPr="001D6695" w:rsidRDefault="002F40FD" w:rsidP="00B05EF3">
            <w:pPr>
              <w:jc w:val="center"/>
              <w:rPr>
                <w:rFonts w:ascii="Arial" w:hAnsi="Arial" w:cs="Arial"/>
              </w:rPr>
            </w:pPr>
            <w:r w:rsidRPr="001D6695">
              <w:rPr>
                <w:rFonts w:ascii="Arial" w:hAnsi="Arial" w:cs="Arial"/>
              </w:rPr>
              <w:t>Apellido Paterno</w:t>
            </w:r>
          </w:p>
        </w:tc>
        <w:tc>
          <w:tcPr>
            <w:tcW w:w="284" w:type="dxa"/>
            <w:gridSpan w:val="2"/>
            <w:tcBorders>
              <w:top w:val="nil"/>
              <w:left w:val="nil"/>
              <w:bottom w:val="nil"/>
              <w:right w:val="nil"/>
            </w:tcBorders>
            <w:shd w:val="clear" w:color="auto" w:fill="auto"/>
            <w:vAlign w:val="center"/>
            <w:hideMark/>
          </w:tcPr>
          <w:p w:rsidR="002F40FD" w:rsidRPr="001D6695" w:rsidRDefault="002F40FD" w:rsidP="00B05EF3">
            <w:pPr>
              <w:rPr>
                <w:rFonts w:ascii="Arial" w:hAnsi="Arial" w:cs="Arial"/>
                <w:i/>
                <w:iCs/>
              </w:rPr>
            </w:pPr>
          </w:p>
        </w:tc>
        <w:tc>
          <w:tcPr>
            <w:tcW w:w="1538" w:type="dxa"/>
            <w:gridSpan w:val="9"/>
            <w:tcBorders>
              <w:top w:val="nil"/>
              <w:left w:val="nil"/>
              <w:bottom w:val="nil"/>
              <w:right w:val="nil"/>
            </w:tcBorders>
            <w:shd w:val="clear" w:color="auto" w:fill="auto"/>
            <w:vAlign w:val="center"/>
            <w:hideMark/>
          </w:tcPr>
          <w:p w:rsidR="002F40FD" w:rsidRPr="001D6695" w:rsidRDefault="002F40FD" w:rsidP="00B05EF3">
            <w:pPr>
              <w:rPr>
                <w:rFonts w:ascii="Calibri" w:hAnsi="Calibri" w:cs="Calibri"/>
                <w:sz w:val="22"/>
                <w:szCs w:val="22"/>
              </w:rPr>
            </w:pPr>
            <w:r w:rsidRPr="001D6695">
              <w:rPr>
                <w:rFonts w:ascii="Arial" w:hAnsi="Arial" w:cs="Arial"/>
              </w:rPr>
              <w:t>Apellido Materno</w:t>
            </w:r>
          </w:p>
        </w:tc>
        <w:tc>
          <w:tcPr>
            <w:tcW w:w="2942" w:type="dxa"/>
            <w:gridSpan w:val="21"/>
            <w:tcBorders>
              <w:top w:val="nil"/>
              <w:left w:val="nil"/>
              <w:bottom w:val="nil"/>
              <w:right w:val="nil"/>
            </w:tcBorders>
            <w:shd w:val="clear" w:color="auto" w:fill="auto"/>
            <w:vAlign w:val="center"/>
            <w:hideMark/>
          </w:tcPr>
          <w:p w:rsidR="002F40FD" w:rsidRPr="00673E6A" w:rsidRDefault="002F40FD" w:rsidP="002F40FD">
            <w:pPr>
              <w:jc w:val="center"/>
              <w:rPr>
                <w:rFonts w:ascii="Calibri" w:hAnsi="Calibri" w:cs="Calibri"/>
                <w:sz w:val="22"/>
                <w:szCs w:val="22"/>
              </w:rPr>
            </w:pPr>
            <w:r w:rsidRPr="001D6695">
              <w:rPr>
                <w:rFonts w:ascii="Arial" w:hAnsi="Arial" w:cs="Arial"/>
                <w:i/>
                <w:iCs/>
              </w:rPr>
              <w:t>Nombre(s)</w:t>
            </w:r>
          </w:p>
        </w:tc>
        <w:tc>
          <w:tcPr>
            <w:tcW w:w="266" w:type="dxa"/>
            <w:tcBorders>
              <w:top w:val="nil"/>
              <w:left w:val="nil"/>
              <w:bottom w:val="nil"/>
              <w:right w:val="single" w:sz="12" w:space="0" w:color="auto"/>
            </w:tcBorders>
            <w:shd w:val="clear" w:color="auto" w:fill="auto"/>
            <w:noWrap/>
            <w:vAlign w:val="bottom"/>
            <w:hideMark/>
          </w:tcPr>
          <w:p w:rsidR="002F40FD" w:rsidRPr="00673E6A" w:rsidRDefault="002F40FD" w:rsidP="00B05EF3">
            <w:pPr>
              <w:rPr>
                <w:rFonts w:ascii="Calibri" w:hAnsi="Calibri" w:cs="Calibri"/>
                <w:sz w:val="22"/>
                <w:szCs w:val="22"/>
              </w:rPr>
            </w:pPr>
            <w:r w:rsidRPr="00673E6A">
              <w:rPr>
                <w:rFonts w:ascii="Calibri" w:hAnsi="Calibri" w:cs="Calibri"/>
                <w:sz w:val="22"/>
                <w:szCs w:val="22"/>
              </w:rPr>
              <w:t> </w:t>
            </w:r>
          </w:p>
        </w:tc>
      </w:tr>
      <w:tr w:rsidR="002F40FD" w:rsidRPr="00673E6A" w:rsidTr="009F7F1F">
        <w:trPr>
          <w:trHeight w:val="271"/>
          <w:jc w:val="center"/>
        </w:trPr>
        <w:tc>
          <w:tcPr>
            <w:tcW w:w="2250" w:type="dxa"/>
            <w:gridSpan w:val="7"/>
            <w:tcBorders>
              <w:top w:val="nil"/>
              <w:left w:val="single" w:sz="12" w:space="0" w:color="auto"/>
              <w:bottom w:val="nil"/>
              <w:right w:val="nil"/>
            </w:tcBorders>
            <w:shd w:val="clear" w:color="auto" w:fill="auto"/>
            <w:vAlign w:val="center"/>
            <w:hideMark/>
          </w:tcPr>
          <w:p w:rsidR="002F40FD" w:rsidRPr="00673E6A" w:rsidRDefault="002F40FD" w:rsidP="00B05EF3">
            <w:pPr>
              <w:jc w:val="right"/>
              <w:rPr>
                <w:rFonts w:ascii="Arial" w:hAnsi="Arial" w:cs="Arial"/>
                <w:b/>
                <w:bCs/>
              </w:rPr>
            </w:pPr>
            <w:r w:rsidRPr="00673E6A">
              <w:rPr>
                <w:rFonts w:ascii="Arial" w:hAnsi="Arial" w:cs="Arial"/>
                <w:b/>
                <w:bCs/>
              </w:rPr>
              <w:t xml:space="preserve"> Nombre del Representante Legal </w:t>
            </w:r>
          </w:p>
        </w:tc>
        <w:tc>
          <w:tcPr>
            <w:tcW w:w="330" w:type="dxa"/>
            <w:tcBorders>
              <w:top w:val="nil"/>
              <w:left w:val="nil"/>
              <w:bottom w:val="nil"/>
              <w:right w:val="nil"/>
            </w:tcBorders>
            <w:shd w:val="clear" w:color="auto" w:fill="auto"/>
            <w:vAlign w:val="center"/>
            <w:hideMark/>
          </w:tcPr>
          <w:p w:rsidR="002F40FD" w:rsidRPr="00673E6A" w:rsidRDefault="002F40FD" w:rsidP="00B05EF3">
            <w:pPr>
              <w:jc w:val="center"/>
              <w:rPr>
                <w:rFonts w:ascii="Arial" w:hAnsi="Arial" w:cs="Arial"/>
                <w:b/>
                <w:bCs/>
              </w:rPr>
            </w:pPr>
            <w:r w:rsidRPr="00673E6A">
              <w:rPr>
                <w:rFonts w:ascii="Arial" w:hAnsi="Arial" w:cs="Arial"/>
                <w:b/>
                <w:bCs/>
              </w:rPr>
              <w:t>:</w:t>
            </w:r>
          </w:p>
        </w:tc>
        <w:tc>
          <w:tcPr>
            <w:tcW w:w="184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2F40FD" w:rsidRPr="00673E6A" w:rsidRDefault="002F40FD" w:rsidP="00B05EF3">
            <w:pPr>
              <w:jc w:val="center"/>
              <w:rPr>
                <w:rFonts w:ascii="Arial" w:hAnsi="Arial" w:cs="Arial"/>
              </w:rPr>
            </w:pPr>
            <w:r w:rsidRPr="00673E6A">
              <w:rPr>
                <w:rFonts w:ascii="Arial" w:hAnsi="Arial" w:cs="Arial"/>
              </w:rPr>
              <w:t> </w:t>
            </w:r>
          </w:p>
        </w:tc>
        <w:tc>
          <w:tcPr>
            <w:tcW w:w="284" w:type="dxa"/>
            <w:gridSpan w:val="2"/>
            <w:tcBorders>
              <w:top w:val="nil"/>
              <w:left w:val="nil"/>
              <w:bottom w:val="nil"/>
              <w:right w:val="nil"/>
            </w:tcBorders>
            <w:shd w:val="clear" w:color="auto" w:fill="auto"/>
            <w:vAlign w:val="center"/>
            <w:hideMark/>
          </w:tcPr>
          <w:p w:rsidR="002F40FD" w:rsidRPr="00673E6A" w:rsidRDefault="002F40FD" w:rsidP="00B05EF3">
            <w:pPr>
              <w:rPr>
                <w:rFonts w:ascii="Arial" w:hAnsi="Arial" w:cs="Arial"/>
              </w:rPr>
            </w:pPr>
          </w:p>
        </w:tc>
        <w:tc>
          <w:tcPr>
            <w:tcW w:w="1538"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2F40FD" w:rsidRPr="00673E6A" w:rsidRDefault="002F40FD" w:rsidP="00B05EF3">
            <w:pPr>
              <w:jc w:val="center"/>
              <w:rPr>
                <w:rFonts w:ascii="Arial" w:hAnsi="Arial" w:cs="Arial"/>
              </w:rPr>
            </w:pPr>
            <w:r w:rsidRPr="00673E6A">
              <w:rPr>
                <w:rFonts w:ascii="Arial" w:hAnsi="Arial" w:cs="Arial"/>
              </w:rPr>
              <w:t> </w:t>
            </w:r>
          </w:p>
        </w:tc>
        <w:tc>
          <w:tcPr>
            <w:tcW w:w="272" w:type="dxa"/>
            <w:gridSpan w:val="2"/>
            <w:tcBorders>
              <w:top w:val="nil"/>
              <w:left w:val="nil"/>
              <w:bottom w:val="nil"/>
              <w:right w:val="nil"/>
            </w:tcBorders>
            <w:shd w:val="clear" w:color="auto" w:fill="auto"/>
            <w:vAlign w:val="center"/>
            <w:hideMark/>
          </w:tcPr>
          <w:p w:rsidR="002F40FD" w:rsidRPr="00673E6A" w:rsidRDefault="002F40FD" w:rsidP="00B05EF3">
            <w:pPr>
              <w:rPr>
                <w:rFonts w:ascii="Arial" w:hAnsi="Arial" w:cs="Arial"/>
              </w:rPr>
            </w:pPr>
          </w:p>
        </w:tc>
        <w:tc>
          <w:tcPr>
            <w:tcW w:w="2670" w:type="dxa"/>
            <w:gridSpan w:val="19"/>
            <w:tcBorders>
              <w:top w:val="single" w:sz="8" w:space="0" w:color="auto"/>
              <w:left w:val="single" w:sz="8" w:space="0" w:color="auto"/>
              <w:bottom w:val="single" w:sz="8" w:space="0" w:color="auto"/>
              <w:right w:val="single" w:sz="8" w:space="0" w:color="000000"/>
            </w:tcBorders>
            <w:shd w:val="clear" w:color="000000" w:fill="DBE5F1"/>
            <w:vAlign w:val="center"/>
            <w:hideMark/>
          </w:tcPr>
          <w:p w:rsidR="002F40FD" w:rsidRPr="00673E6A" w:rsidRDefault="002F40FD" w:rsidP="00B05EF3">
            <w:pPr>
              <w:rPr>
                <w:rFonts w:ascii="Calibri" w:hAnsi="Calibri" w:cs="Calibri"/>
                <w:sz w:val="22"/>
                <w:szCs w:val="22"/>
              </w:rPr>
            </w:pPr>
            <w:r w:rsidRPr="00673E6A">
              <w:rPr>
                <w:rFonts w:ascii="Arial" w:hAnsi="Arial" w:cs="Arial"/>
              </w:rPr>
              <w:t> </w:t>
            </w:r>
          </w:p>
        </w:tc>
        <w:tc>
          <w:tcPr>
            <w:tcW w:w="266" w:type="dxa"/>
            <w:tcBorders>
              <w:top w:val="nil"/>
              <w:left w:val="nil"/>
              <w:bottom w:val="nil"/>
              <w:right w:val="single" w:sz="12" w:space="0" w:color="auto"/>
            </w:tcBorders>
            <w:shd w:val="clear" w:color="auto" w:fill="auto"/>
            <w:noWrap/>
            <w:vAlign w:val="bottom"/>
            <w:hideMark/>
          </w:tcPr>
          <w:p w:rsidR="002F40FD" w:rsidRPr="00673E6A" w:rsidRDefault="002F40FD" w:rsidP="00B05EF3">
            <w:pPr>
              <w:rPr>
                <w:rFonts w:ascii="Calibri" w:hAnsi="Calibri" w:cs="Calibri"/>
                <w:sz w:val="22"/>
                <w:szCs w:val="22"/>
              </w:rPr>
            </w:pPr>
            <w:r w:rsidRPr="00673E6A">
              <w:rPr>
                <w:rFonts w:ascii="Calibri" w:hAnsi="Calibri" w:cs="Calibri"/>
                <w:sz w:val="22"/>
                <w:szCs w:val="22"/>
              </w:rPr>
              <w:t> </w:t>
            </w:r>
          </w:p>
        </w:tc>
      </w:tr>
      <w:tr w:rsidR="00066800" w:rsidRPr="00673E6A" w:rsidTr="009F7F1F">
        <w:trPr>
          <w:trHeight w:val="103"/>
          <w:jc w:val="center"/>
        </w:trPr>
        <w:tc>
          <w:tcPr>
            <w:tcW w:w="347"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211" w:type="dxa"/>
            <w:gridSpan w:val="9"/>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9F7F1F">
        <w:trPr>
          <w:trHeight w:val="259"/>
          <w:jc w:val="center"/>
        </w:trPr>
        <w:tc>
          <w:tcPr>
            <w:tcW w:w="2250"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3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211"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E147DD" w:rsidRPr="00673E6A" w:rsidTr="00E147DD">
        <w:trPr>
          <w:trHeight w:val="56"/>
          <w:jc w:val="center"/>
        </w:trPr>
        <w:tc>
          <w:tcPr>
            <w:tcW w:w="347" w:type="dxa"/>
            <w:tcBorders>
              <w:top w:val="nil"/>
              <w:left w:val="single" w:sz="12" w:space="0" w:color="auto"/>
              <w:bottom w:val="nil"/>
              <w:right w:val="nil"/>
            </w:tcBorders>
            <w:shd w:val="clear" w:color="auto" w:fill="auto"/>
            <w:vAlign w:val="center"/>
            <w:hideMark/>
          </w:tcPr>
          <w:p w:rsidR="00E147DD" w:rsidRPr="00673E6A" w:rsidRDefault="00E147DD"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E147DD" w:rsidRPr="00673E6A" w:rsidRDefault="00E147DD" w:rsidP="00B05EF3">
            <w:pPr>
              <w:jc w:val="right"/>
              <w:rPr>
                <w:rFonts w:ascii="Arial" w:hAnsi="Arial" w:cs="Arial"/>
                <w:b/>
                <w:bCs/>
              </w:rPr>
            </w:pPr>
          </w:p>
        </w:tc>
        <w:tc>
          <w:tcPr>
            <w:tcW w:w="1271" w:type="dxa"/>
            <w:gridSpan w:val="4"/>
            <w:vMerge w:val="restart"/>
            <w:tcBorders>
              <w:top w:val="nil"/>
              <w:left w:val="nil"/>
              <w:bottom w:val="nil"/>
              <w:right w:val="nil"/>
            </w:tcBorders>
            <w:shd w:val="clear" w:color="auto" w:fill="auto"/>
            <w:vAlign w:val="center"/>
            <w:hideMark/>
          </w:tcPr>
          <w:p w:rsidR="00E147DD" w:rsidRPr="001D6695" w:rsidRDefault="00E147DD" w:rsidP="00B05EF3">
            <w:pPr>
              <w:jc w:val="center"/>
              <w:rPr>
                <w:rFonts w:ascii="Arial" w:hAnsi="Arial" w:cs="Arial"/>
                <w:iCs/>
              </w:rPr>
            </w:pPr>
            <w:r w:rsidRPr="001D6695">
              <w:rPr>
                <w:rFonts w:ascii="Arial" w:hAnsi="Arial" w:cs="Arial"/>
                <w:iCs/>
              </w:rPr>
              <w:t>Número de Testimonio</w:t>
            </w:r>
          </w:p>
        </w:tc>
        <w:tc>
          <w:tcPr>
            <w:tcW w:w="268" w:type="dxa"/>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2274" w:type="dxa"/>
            <w:gridSpan w:val="13"/>
            <w:vMerge w:val="restart"/>
            <w:tcBorders>
              <w:top w:val="nil"/>
              <w:left w:val="nil"/>
              <w:bottom w:val="nil"/>
              <w:right w:val="nil"/>
            </w:tcBorders>
            <w:shd w:val="clear" w:color="auto" w:fill="auto"/>
            <w:vAlign w:val="center"/>
            <w:hideMark/>
          </w:tcPr>
          <w:p w:rsidR="00E147DD" w:rsidRPr="001D6695" w:rsidRDefault="00E147DD" w:rsidP="003E38E3">
            <w:pPr>
              <w:jc w:val="center"/>
              <w:rPr>
                <w:rFonts w:ascii="Arial" w:hAnsi="Arial" w:cs="Arial"/>
                <w:iCs/>
              </w:rPr>
            </w:pPr>
            <w:r w:rsidRPr="001D6695">
              <w:rPr>
                <w:rFonts w:ascii="Arial" w:hAnsi="Arial" w:cs="Arial"/>
                <w:iCs/>
              </w:rPr>
              <w:t>Lugar de Emisión</w:t>
            </w:r>
          </w:p>
        </w:tc>
        <w:tc>
          <w:tcPr>
            <w:tcW w:w="300" w:type="dxa"/>
            <w:gridSpan w:val="4"/>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2492" w:type="dxa"/>
            <w:gridSpan w:val="16"/>
            <w:tcBorders>
              <w:top w:val="nil"/>
              <w:left w:val="nil"/>
              <w:bottom w:val="nil"/>
              <w:right w:val="nil"/>
            </w:tcBorders>
            <w:shd w:val="clear" w:color="auto" w:fill="auto"/>
            <w:vAlign w:val="center"/>
            <w:hideMark/>
          </w:tcPr>
          <w:p w:rsidR="00E147DD" w:rsidRPr="00673E6A" w:rsidRDefault="00E147DD" w:rsidP="00B05EF3">
            <w:pPr>
              <w:rPr>
                <w:rFonts w:ascii="Calibri" w:hAnsi="Calibri" w:cs="Calibri"/>
                <w:sz w:val="22"/>
                <w:szCs w:val="22"/>
              </w:rPr>
            </w:pPr>
            <w:r w:rsidRPr="001D6695">
              <w:rPr>
                <w:rFonts w:ascii="Arial" w:hAnsi="Arial" w:cs="Arial"/>
                <w:iCs/>
              </w:rPr>
              <w:t>Fecha de Expedición</w:t>
            </w:r>
          </w:p>
        </w:tc>
        <w:tc>
          <w:tcPr>
            <w:tcW w:w="266" w:type="dxa"/>
            <w:tcBorders>
              <w:top w:val="nil"/>
              <w:left w:val="nil"/>
              <w:bottom w:val="nil"/>
              <w:right w:val="single" w:sz="12" w:space="0" w:color="auto"/>
            </w:tcBorders>
            <w:shd w:val="clear" w:color="auto" w:fill="auto"/>
            <w:noWrap/>
            <w:vAlign w:val="bottom"/>
            <w:hideMark/>
          </w:tcPr>
          <w:p w:rsidR="00E147DD" w:rsidRPr="00673E6A" w:rsidRDefault="00E147DD" w:rsidP="00B05EF3">
            <w:pPr>
              <w:rPr>
                <w:rFonts w:ascii="Calibri" w:hAnsi="Calibri" w:cs="Calibri"/>
                <w:sz w:val="22"/>
                <w:szCs w:val="22"/>
              </w:rPr>
            </w:pPr>
            <w:r w:rsidRPr="00673E6A">
              <w:rPr>
                <w:rFonts w:ascii="Calibri" w:hAnsi="Calibri" w:cs="Calibri"/>
                <w:sz w:val="22"/>
                <w:szCs w:val="22"/>
              </w:rPr>
              <w:t> </w:t>
            </w:r>
          </w:p>
        </w:tc>
      </w:tr>
      <w:tr w:rsidR="00E147DD" w:rsidRPr="00673E6A" w:rsidTr="00E147DD">
        <w:trPr>
          <w:trHeight w:val="77"/>
          <w:jc w:val="center"/>
        </w:trPr>
        <w:tc>
          <w:tcPr>
            <w:tcW w:w="347" w:type="dxa"/>
            <w:tcBorders>
              <w:top w:val="nil"/>
              <w:left w:val="single" w:sz="12" w:space="0" w:color="auto"/>
              <w:bottom w:val="nil"/>
              <w:right w:val="nil"/>
            </w:tcBorders>
            <w:shd w:val="clear" w:color="auto" w:fill="auto"/>
            <w:vAlign w:val="center"/>
            <w:hideMark/>
          </w:tcPr>
          <w:p w:rsidR="00E147DD" w:rsidRPr="00673E6A" w:rsidRDefault="00E147DD"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E147DD" w:rsidRPr="00673E6A" w:rsidRDefault="00E147DD" w:rsidP="00B05EF3">
            <w:pPr>
              <w:jc w:val="right"/>
              <w:rPr>
                <w:rFonts w:ascii="Arial" w:hAnsi="Arial" w:cs="Arial"/>
                <w:b/>
                <w:bCs/>
              </w:rPr>
            </w:pPr>
          </w:p>
        </w:tc>
        <w:tc>
          <w:tcPr>
            <w:tcW w:w="1271" w:type="dxa"/>
            <w:gridSpan w:val="4"/>
            <w:vMerge/>
            <w:tcBorders>
              <w:top w:val="nil"/>
              <w:left w:val="nil"/>
              <w:bottom w:val="single" w:sz="8" w:space="0" w:color="auto"/>
              <w:right w:val="nil"/>
            </w:tcBorders>
            <w:vAlign w:val="center"/>
            <w:hideMark/>
          </w:tcPr>
          <w:p w:rsidR="00E147DD" w:rsidRPr="001D6695" w:rsidRDefault="00E147DD" w:rsidP="00B05EF3">
            <w:pPr>
              <w:rPr>
                <w:rFonts w:ascii="Arial" w:hAnsi="Arial" w:cs="Arial"/>
                <w:iCs/>
              </w:rPr>
            </w:pPr>
          </w:p>
        </w:tc>
        <w:tc>
          <w:tcPr>
            <w:tcW w:w="268" w:type="dxa"/>
            <w:tcBorders>
              <w:top w:val="nil"/>
              <w:left w:val="nil"/>
              <w:bottom w:val="nil"/>
              <w:right w:val="nil"/>
            </w:tcBorders>
            <w:shd w:val="clear" w:color="auto" w:fill="auto"/>
            <w:vAlign w:val="center"/>
            <w:hideMark/>
          </w:tcPr>
          <w:p w:rsidR="00E147DD" w:rsidRPr="001D6695" w:rsidRDefault="00E147DD" w:rsidP="00B05EF3">
            <w:pPr>
              <w:rPr>
                <w:rFonts w:ascii="Arial" w:hAnsi="Arial" w:cs="Arial"/>
                <w:iCs/>
              </w:rPr>
            </w:pPr>
          </w:p>
        </w:tc>
        <w:tc>
          <w:tcPr>
            <w:tcW w:w="2274" w:type="dxa"/>
            <w:gridSpan w:val="13"/>
            <w:vMerge/>
            <w:tcBorders>
              <w:top w:val="nil"/>
              <w:left w:val="nil"/>
              <w:bottom w:val="single" w:sz="8" w:space="0" w:color="auto"/>
              <w:right w:val="nil"/>
            </w:tcBorders>
            <w:vAlign w:val="center"/>
            <w:hideMark/>
          </w:tcPr>
          <w:p w:rsidR="00E147DD" w:rsidRPr="001D6695" w:rsidRDefault="00E147DD" w:rsidP="00B05EF3">
            <w:pPr>
              <w:rPr>
                <w:rFonts w:ascii="Arial" w:hAnsi="Arial" w:cs="Arial"/>
                <w:iCs/>
              </w:rPr>
            </w:pPr>
          </w:p>
        </w:tc>
        <w:tc>
          <w:tcPr>
            <w:tcW w:w="300" w:type="dxa"/>
            <w:gridSpan w:val="4"/>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560" w:type="dxa"/>
            <w:gridSpan w:val="5"/>
            <w:tcBorders>
              <w:top w:val="nil"/>
              <w:left w:val="nil"/>
              <w:bottom w:val="single" w:sz="8" w:space="0" w:color="auto"/>
              <w:right w:val="nil"/>
            </w:tcBorders>
            <w:shd w:val="clear" w:color="auto" w:fill="auto"/>
            <w:vAlign w:val="center"/>
            <w:hideMark/>
          </w:tcPr>
          <w:p w:rsidR="00E147DD" w:rsidRPr="001D6695" w:rsidRDefault="00E147DD" w:rsidP="00B05EF3">
            <w:pPr>
              <w:jc w:val="center"/>
              <w:rPr>
                <w:rFonts w:ascii="Arial" w:hAnsi="Arial" w:cs="Arial"/>
                <w:iCs/>
              </w:rPr>
            </w:pPr>
            <w:r w:rsidRPr="001D6695">
              <w:rPr>
                <w:rFonts w:ascii="Arial" w:hAnsi="Arial" w:cs="Arial"/>
                <w:iCs/>
              </w:rPr>
              <w:t>(Día</w:t>
            </w:r>
          </w:p>
        </w:tc>
        <w:tc>
          <w:tcPr>
            <w:tcW w:w="283" w:type="dxa"/>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520" w:type="dxa"/>
            <w:gridSpan w:val="5"/>
            <w:tcBorders>
              <w:top w:val="nil"/>
              <w:left w:val="nil"/>
              <w:bottom w:val="single" w:sz="8" w:space="0" w:color="auto"/>
              <w:right w:val="nil"/>
            </w:tcBorders>
            <w:shd w:val="clear" w:color="auto" w:fill="auto"/>
            <w:vAlign w:val="center"/>
            <w:hideMark/>
          </w:tcPr>
          <w:p w:rsidR="00E147DD" w:rsidRPr="001D6695" w:rsidRDefault="00E147DD" w:rsidP="00B05EF3">
            <w:pPr>
              <w:jc w:val="center"/>
              <w:rPr>
                <w:rFonts w:ascii="Arial" w:hAnsi="Arial" w:cs="Arial"/>
                <w:iCs/>
              </w:rPr>
            </w:pPr>
            <w:r w:rsidRPr="001D6695">
              <w:rPr>
                <w:rFonts w:ascii="Arial" w:hAnsi="Arial" w:cs="Arial"/>
                <w:iCs/>
              </w:rPr>
              <w:t>Mes</w:t>
            </w:r>
          </w:p>
        </w:tc>
        <w:tc>
          <w:tcPr>
            <w:tcW w:w="280" w:type="dxa"/>
            <w:gridSpan w:val="2"/>
            <w:tcBorders>
              <w:top w:val="nil"/>
              <w:left w:val="nil"/>
              <w:bottom w:val="nil"/>
              <w:right w:val="nil"/>
            </w:tcBorders>
            <w:shd w:val="clear" w:color="auto" w:fill="auto"/>
            <w:vAlign w:val="center"/>
            <w:hideMark/>
          </w:tcPr>
          <w:p w:rsidR="00E147DD" w:rsidRPr="001D6695" w:rsidRDefault="00E147DD" w:rsidP="00B05EF3">
            <w:pPr>
              <w:rPr>
                <w:rFonts w:ascii="Arial" w:hAnsi="Arial" w:cs="Arial"/>
                <w:iCs/>
              </w:rPr>
            </w:pPr>
          </w:p>
        </w:tc>
        <w:tc>
          <w:tcPr>
            <w:tcW w:w="849" w:type="dxa"/>
            <w:gridSpan w:val="3"/>
            <w:tcBorders>
              <w:top w:val="nil"/>
              <w:left w:val="nil"/>
              <w:bottom w:val="single" w:sz="8" w:space="0" w:color="auto"/>
              <w:right w:val="nil"/>
            </w:tcBorders>
            <w:shd w:val="clear" w:color="auto" w:fill="auto"/>
            <w:vAlign w:val="center"/>
            <w:hideMark/>
          </w:tcPr>
          <w:p w:rsidR="00E147DD" w:rsidRPr="00673E6A" w:rsidRDefault="00E147DD" w:rsidP="00E147DD">
            <w:pPr>
              <w:jc w:val="center"/>
              <w:rPr>
                <w:rFonts w:ascii="Calibri" w:hAnsi="Calibri" w:cs="Calibri"/>
                <w:sz w:val="22"/>
                <w:szCs w:val="22"/>
              </w:rPr>
            </w:pPr>
            <w:r w:rsidRPr="001D6695">
              <w:rPr>
                <w:rFonts w:ascii="Arial" w:hAnsi="Arial" w:cs="Arial"/>
                <w:iCs/>
              </w:rPr>
              <w:t>Año)</w:t>
            </w:r>
          </w:p>
        </w:tc>
        <w:tc>
          <w:tcPr>
            <w:tcW w:w="266" w:type="dxa"/>
            <w:tcBorders>
              <w:top w:val="nil"/>
              <w:left w:val="nil"/>
              <w:bottom w:val="nil"/>
              <w:right w:val="single" w:sz="12" w:space="0" w:color="auto"/>
            </w:tcBorders>
            <w:shd w:val="clear" w:color="auto" w:fill="auto"/>
            <w:noWrap/>
            <w:vAlign w:val="bottom"/>
            <w:hideMark/>
          </w:tcPr>
          <w:p w:rsidR="00E147DD" w:rsidRPr="00673E6A" w:rsidRDefault="00E147DD" w:rsidP="00B05EF3">
            <w:pPr>
              <w:rPr>
                <w:rFonts w:ascii="Calibri" w:hAnsi="Calibri" w:cs="Calibri"/>
                <w:sz w:val="22"/>
                <w:szCs w:val="22"/>
              </w:rPr>
            </w:pPr>
            <w:r w:rsidRPr="00673E6A">
              <w:rPr>
                <w:rFonts w:ascii="Calibri" w:hAnsi="Calibri" w:cs="Calibri"/>
                <w:sz w:val="22"/>
                <w:szCs w:val="22"/>
              </w:rPr>
              <w:t> </w:t>
            </w:r>
          </w:p>
        </w:tc>
      </w:tr>
      <w:tr w:rsidR="00E147DD" w:rsidRPr="00673E6A" w:rsidTr="00E147DD">
        <w:trPr>
          <w:trHeight w:val="163"/>
          <w:jc w:val="center"/>
        </w:trPr>
        <w:tc>
          <w:tcPr>
            <w:tcW w:w="2250" w:type="dxa"/>
            <w:gridSpan w:val="7"/>
            <w:tcBorders>
              <w:top w:val="nil"/>
              <w:left w:val="single" w:sz="12" w:space="0" w:color="auto"/>
              <w:right w:val="nil"/>
            </w:tcBorders>
            <w:shd w:val="clear" w:color="auto" w:fill="auto"/>
            <w:vAlign w:val="center"/>
            <w:hideMark/>
          </w:tcPr>
          <w:p w:rsidR="00E147DD" w:rsidRPr="00673E6A" w:rsidRDefault="00E147DD" w:rsidP="00B05EF3">
            <w:pPr>
              <w:jc w:val="right"/>
              <w:rPr>
                <w:rFonts w:ascii="Arial" w:hAnsi="Arial" w:cs="Arial"/>
                <w:b/>
                <w:bCs/>
              </w:rPr>
            </w:pPr>
            <w:r w:rsidRPr="00673E6A">
              <w:rPr>
                <w:rFonts w:ascii="Arial" w:hAnsi="Arial" w:cs="Arial"/>
                <w:b/>
                <w:bCs/>
              </w:rPr>
              <w:t xml:space="preserve">Poder del Representante Legal </w:t>
            </w:r>
          </w:p>
        </w:tc>
        <w:tc>
          <w:tcPr>
            <w:tcW w:w="330" w:type="dxa"/>
            <w:tcBorders>
              <w:top w:val="nil"/>
              <w:left w:val="nil"/>
              <w:right w:val="nil"/>
            </w:tcBorders>
            <w:shd w:val="clear" w:color="auto" w:fill="auto"/>
            <w:vAlign w:val="center"/>
            <w:hideMark/>
          </w:tcPr>
          <w:p w:rsidR="00E147DD" w:rsidRPr="00673E6A" w:rsidRDefault="00E147DD" w:rsidP="00B05EF3">
            <w:pPr>
              <w:jc w:val="center"/>
              <w:rPr>
                <w:rFonts w:ascii="Arial" w:hAnsi="Arial" w:cs="Arial"/>
                <w:b/>
                <w:bCs/>
              </w:rPr>
            </w:pPr>
            <w:r w:rsidRPr="00673E6A">
              <w:rPr>
                <w:rFonts w:ascii="Arial" w:hAnsi="Arial" w:cs="Arial"/>
                <w:b/>
                <w:bCs/>
              </w:rPr>
              <w:t>:</w:t>
            </w:r>
          </w:p>
        </w:tc>
        <w:tc>
          <w:tcPr>
            <w:tcW w:w="1271" w:type="dxa"/>
            <w:gridSpan w:val="4"/>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rPr>
            </w:pPr>
            <w:r w:rsidRPr="00673E6A">
              <w:rPr>
                <w:rFonts w:ascii="Arial" w:hAnsi="Arial" w:cs="Arial"/>
              </w:rPr>
              <w:t> </w:t>
            </w:r>
          </w:p>
        </w:tc>
        <w:tc>
          <w:tcPr>
            <w:tcW w:w="268" w:type="dxa"/>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2274" w:type="dxa"/>
            <w:gridSpan w:val="1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rPr>
            </w:pPr>
            <w:r w:rsidRPr="00673E6A">
              <w:rPr>
                <w:rFonts w:ascii="Arial" w:hAnsi="Arial" w:cs="Arial"/>
              </w:rPr>
              <w:t> </w:t>
            </w:r>
          </w:p>
        </w:tc>
        <w:tc>
          <w:tcPr>
            <w:tcW w:w="300" w:type="dxa"/>
            <w:gridSpan w:val="4"/>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560"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rPr>
            </w:pPr>
            <w:r w:rsidRPr="00673E6A">
              <w:rPr>
                <w:rFonts w:ascii="Arial" w:hAnsi="Arial" w:cs="Arial"/>
              </w:rPr>
              <w:t> </w:t>
            </w:r>
          </w:p>
        </w:tc>
        <w:tc>
          <w:tcPr>
            <w:tcW w:w="283" w:type="dxa"/>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520"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i/>
                <w:iCs/>
              </w:rPr>
            </w:pPr>
            <w:r w:rsidRPr="00673E6A">
              <w:rPr>
                <w:rFonts w:ascii="Arial" w:hAnsi="Arial" w:cs="Arial"/>
                <w:i/>
                <w:iCs/>
              </w:rPr>
              <w:t> </w:t>
            </w:r>
          </w:p>
        </w:tc>
        <w:tc>
          <w:tcPr>
            <w:tcW w:w="280" w:type="dxa"/>
            <w:gridSpan w:val="2"/>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84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rPr>
                <w:rFonts w:ascii="Calibri" w:hAnsi="Calibri" w:cs="Calibri"/>
                <w:sz w:val="22"/>
                <w:szCs w:val="22"/>
              </w:rPr>
            </w:pPr>
            <w:r w:rsidRPr="00673E6A">
              <w:rPr>
                <w:rFonts w:ascii="Arial" w:hAnsi="Arial" w:cs="Arial"/>
              </w:rPr>
              <w:t> </w:t>
            </w:r>
          </w:p>
        </w:tc>
        <w:tc>
          <w:tcPr>
            <w:tcW w:w="266" w:type="dxa"/>
            <w:tcBorders>
              <w:top w:val="nil"/>
              <w:left w:val="nil"/>
              <w:right w:val="single" w:sz="12" w:space="0" w:color="auto"/>
            </w:tcBorders>
            <w:shd w:val="clear" w:color="auto" w:fill="auto"/>
            <w:noWrap/>
            <w:vAlign w:val="bottom"/>
            <w:hideMark/>
          </w:tcPr>
          <w:p w:rsidR="00E147DD" w:rsidRPr="00673E6A" w:rsidRDefault="00E147DD" w:rsidP="00B05EF3">
            <w:pPr>
              <w:rPr>
                <w:rFonts w:ascii="Calibri" w:hAnsi="Calibri" w:cs="Calibri"/>
                <w:sz w:val="22"/>
                <w:szCs w:val="22"/>
              </w:rPr>
            </w:pPr>
            <w:r w:rsidRPr="00673E6A">
              <w:rPr>
                <w:rFonts w:ascii="Calibri" w:hAnsi="Calibri" w:cs="Calibri"/>
                <w:sz w:val="22"/>
                <w:szCs w:val="22"/>
              </w:rPr>
              <w:t> </w:t>
            </w:r>
          </w:p>
        </w:tc>
      </w:tr>
      <w:tr w:rsidR="002F40FD" w:rsidRPr="00673E6A" w:rsidTr="00E147DD">
        <w:trPr>
          <w:trHeight w:val="56"/>
          <w:jc w:val="center"/>
        </w:trPr>
        <w:tc>
          <w:tcPr>
            <w:tcW w:w="347"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95"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94"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94"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94"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63"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63"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30"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41"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456" w:type="dxa"/>
            <w:gridSpan w:val="2"/>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474"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26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0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5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0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31"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51" w:type="dxa"/>
            <w:gridSpan w:val="4"/>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36"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41"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280"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2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B0A18" w:rsidRDefault="00AB0A18">
      <w:pPr>
        <w:rPr>
          <w:rFonts w:cs="Arial"/>
          <w:b/>
          <w:sz w:val="18"/>
          <w:szCs w:val="18"/>
        </w:rPr>
      </w:pPr>
      <w:r>
        <w:rPr>
          <w:rFonts w:cs="Arial"/>
          <w:b/>
          <w:sz w:val="18"/>
          <w:szCs w:val="18"/>
        </w:rPr>
        <w:br w:type="page"/>
      </w:r>
    </w:p>
    <w:p w:rsidR="00FE2F7C" w:rsidRDefault="00FE2F7C" w:rsidP="002F20E3">
      <w:pPr>
        <w:pStyle w:val="Ttulo1"/>
        <w:numPr>
          <w:ilvl w:val="0"/>
          <w:numId w:val="0"/>
        </w:numPr>
        <w:jc w:val="center"/>
        <w:rPr>
          <w:rFonts w:ascii="Verdana" w:hAnsi="Verdana" w:cs="Arial"/>
          <w:sz w:val="18"/>
          <w:szCs w:val="18"/>
          <w:u w:val="none"/>
        </w:rPr>
      </w:pPr>
    </w:p>
    <w:p w:rsidR="00FE2F7C" w:rsidRDefault="00FE2F7C" w:rsidP="002F20E3">
      <w:pPr>
        <w:pStyle w:val="Ttulo1"/>
        <w:numPr>
          <w:ilvl w:val="0"/>
          <w:numId w:val="0"/>
        </w:numPr>
        <w:jc w:val="center"/>
        <w:rPr>
          <w:rFonts w:ascii="Verdana" w:hAnsi="Verdana" w:cs="Arial"/>
          <w:sz w:val="18"/>
          <w:szCs w:val="18"/>
          <w:u w:val="none"/>
        </w:rPr>
      </w:pPr>
    </w:p>
    <w:p w:rsidR="00FE2F7C" w:rsidRDefault="00FE2F7C" w:rsidP="002F20E3">
      <w:pPr>
        <w:pStyle w:val="Ttulo1"/>
        <w:numPr>
          <w:ilvl w:val="0"/>
          <w:numId w:val="0"/>
        </w:numPr>
        <w:jc w:val="center"/>
        <w:rPr>
          <w:rFonts w:ascii="Verdana" w:hAnsi="Verdana" w:cs="Arial"/>
          <w:sz w:val="18"/>
          <w:szCs w:val="18"/>
          <w:u w:val="none"/>
        </w:rPr>
      </w:pPr>
    </w:p>
    <w:p w:rsidR="00C163C4" w:rsidRPr="002F20E3"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B-1</w:t>
      </w:r>
    </w:p>
    <w:p w:rsidR="002F40FD" w:rsidRPr="00673E6A" w:rsidRDefault="002F40FD" w:rsidP="00C163C4">
      <w:pPr>
        <w:jc w:val="center"/>
        <w:rPr>
          <w:rFonts w:cs="Arial"/>
          <w:b/>
          <w:sz w:val="18"/>
          <w:szCs w:val="18"/>
        </w:rPr>
      </w:pPr>
    </w:p>
    <w:p w:rsidR="006C6D8F" w:rsidRDefault="006C6D8F" w:rsidP="006C6D8F">
      <w:pPr>
        <w:jc w:val="center"/>
        <w:rPr>
          <w:rFonts w:cs="Arial"/>
          <w:b/>
          <w:sz w:val="18"/>
          <w:szCs w:val="18"/>
        </w:rPr>
      </w:pPr>
      <w:r w:rsidRPr="00673E6A">
        <w:rPr>
          <w:rFonts w:cs="Arial"/>
          <w:b/>
          <w:sz w:val="18"/>
          <w:szCs w:val="18"/>
        </w:rPr>
        <w:t>PROPUESTA ECONÓMICA</w:t>
      </w:r>
    </w:p>
    <w:p w:rsidR="00FE2F7C" w:rsidRDefault="00FE2F7C" w:rsidP="006C6D8F">
      <w:pPr>
        <w:jc w:val="center"/>
        <w:rPr>
          <w:rFonts w:cs="Arial"/>
          <w:b/>
          <w:sz w:val="18"/>
          <w:szCs w:val="18"/>
        </w:rPr>
      </w:pPr>
    </w:p>
    <w:p w:rsidR="00C163C4" w:rsidRDefault="00C163C4" w:rsidP="006C6D8F">
      <w:pPr>
        <w:jc w:val="center"/>
        <w:rPr>
          <w:rFonts w:cs="Arial"/>
          <w:sz w:val="18"/>
          <w:szCs w:val="18"/>
        </w:rPr>
      </w:pPr>
      <w:r w:rsidRPr="00673E6A">
        <w:rPr>
          <w:rFonts w:cs="Arial"/>
          <w:sz w:val="18"/>
          <w:szCs w:val="18"/>
        </w:rPr>
        <w:t>(Formato para Adjudicación por Ítems o por el Total)</w:t>
      </w:r>
    </w:p>
    <w:p w:rsidR="00FE2F7C" w:rsidRDefault="00FE2F7C" w:rsidP="006C6D8F">
      <w:pPr>
        <w:jc w:val="center"/>
        <w:rPr>
          <w:rFonts w:cs="Arial"/>
          <w:sz w:val="18"/>
          <w:szCs w:val="18"/>
        </w:rPr>
      </w:pPr>
    </w:p>
    <w:p w:rsidR="00FE2F7C" w:rsidRPr="00673E6A" w:rsidRDefault="00FE2F7C" w:rsidP="006C6D8F">
      <w:pPr>
        <w:jc w:val="center"/>
        <w:rPr>
          <w:rFonts w:cs="Arial"/>
          <w:sz w:val="18"/>
          <w:szCs w:val="18"/>
        </w:rPr>
      </w:pPr>
    </w:p>
    <w:p w:rsidR="00FE2F7C" w:rsidRDefault="00FE2F7C" w:rsidP="00FE2F7C">
      <w:pPr>
        <w:jc w:val="center"/>
        <w:rPr>
          <w:rFonts w:cs="Arial"/>
          <w:b/>
          <w:i/>
          <w:color w:val="0000FF"/>
          <w:sz w:val="18"/>
          <w:szCs w:val="18"/>
        </w:rPr>
      </w:pPr>
      <w:r w:rsidRPr="00FE2F7C">
        <w:rPr>
          <w:rFonts w:cs="Arial"/>
          <w:b/>
          <w:i/>
          <w:color w:val="0000FF"/>
          <w:sz w:val="18"/>
          <w:szCs w:val="18"/>
        </w:rPr>
        <w:t>(NO APLICABLE EN EL PRESENTE PROCESO DE CONTRATACIÓN)</w:t>
      </w:r>
    </w:p>
    <w:p w:rsidR="00FE2F7C" w:rsidRPr="00FE2F7C" w:rsidRDefault="00FE2F7C" w:rsidP="00FE2F7C">
      <w:pPr>
        <w:jc w:val="center"/>
        <w:rPr>
          <w:rFonts w:cs="Arial"/>
          <w:b/>
          <w:i/>
          <w:color w:val="0000FF"/>
          <w:sz w:val="18"/>
          <w:szCs w:val="18"/>
        </w:rPr>
      </w:pPr>
    </w:p>
    <w:p w:rsidR="00C163C4" w:rsidRPr="00673E6A" w:rsidRDefault="00C163C4" w:rsidP="00C163C4">
      <w:pPr>
        <w:jc w:val="center"/>
        <w:rPr>
          <w:rFonts w:cs="Arial"/>
          <w:b/>
          <w:sz w:val="18"/>
          <w:szCs w:val="18"/>
        </w:rPr>
      </w:pPr>
    </w:p>
    <w:tbl>
      <w:tblPr>
        <w:tblW w:w="9504" w:type="dxa"/>
        <w:jc w:val="center"/>
        <w:tblInd w:w="-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1708"/>
        <w:gridCol w:w="742"/>
        <w:gridCol w:w="938"/>
        <w:gridCol w:w="1036"/>
        <w:gridCol w:w="1094"/>
        <w:gridCol w:w="834"/>
        <w:gridCol w:w="791"/>
        <w:gridCol w:w="816"/>
        <w:gridCol w:w="1115"/>
      </w:tblGrid>
      <w:tr w:rsidR="009C31F6" w:rsidRPr="00673E6A" w:rsidTr="002C4B3B">
        <w:trPr>
          <w:jc w:val="center"/>
        </w:trPr>
        <w:tc>
          <w:tcPr>
            <w:tcW w:w="4854" w:type="dxa"/>
            <w:gridSpan w:val="5"/>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9C31F6" w:rsidRPr="002F40FD" w:rsidRDefault="009C31F6" w:rsidP="00306D34">
            <w:pPr>
              <w:jc w:val="center"/>
              <w:rPr>
                <w:rFonts w:ascii="Arial" w:hAnsi="Arial" w:cs="Arial"/>
                <w:b/>
                <w:sz w:val="14"/>
                <w:szCs w:val="14"/>
                <w:lang w:val="es-ES_tradnl"/>
              </w:rPr>
            </w:pPr>
            <w:r w:rsidRPr="002F40FD">
              <w:rPr>
                <w:rFonts w:ascii="Arial" w:hAnsi="Arial" w:cs="Arial"/>
                <w:b/>
                <w:sz w:val="14"/>
                <w:szCs w:val="14"/>
                <w:lang w:val="es-ES_tradnl"/>
              </w:rPr>
              <w:t>DATOS COMPLETADOS POR LA ENTIDAD CONVOCANTE</w:t>
            </w:r>
          </w:p>
        </w:tc>
        <w:tc>
          <w:tcPr>
            <w:tcW w:w="4650" w:type="dxa"/>
            <w:gridSpan w:val="5"/>
            <w:tcBorders>
              <w:top w:val="single" w:sz="12" w:space="0" w:color="auto"/>
              <w:left w:val="single" w:sz="12" w:space="0" w:color="auto"/>
              <w:bottom w:val="single" w:sz="4" w:space="0" w:color="auto"/>
            </w:tcBorders>
            <w:shd w:val="clear" w:color="auto" w:fill="DBE5F1" w:themeFill="accent1" w:themeFillTint="33"/>
            <w:vAlign w:val="center"/>
          </w:tcPr>
          <w:p w:rsidR="009C31F6" w:rsidRPr="002F40FD" w:rsidRDefault="009C31F6" w:rsidP="00306D34">
            <w:pPr>
              <w:jc w:val="center"/>
              <w:rPr>
                <w:rFonts w:ascii="Arial" w:hAnsi="Arial" w:cs="Arial"/>
                <w:b/>
                <w:sz w:val="14"/>
                <w:szCs w:val="14"/>
                <w:lang w:val="es-ES_tradnl"/>
              </w:rPr>
            </w:pPr>
            <w:r w:rsidRPr="002F40FD">
              <w:rPr>
                <w:rFonts w:ascii="Arial" w:hAnsi="Arial" w:cs="Arial"/>
                <w:b/>
                <w:sz w:val="14"/>
                <w:szCs w:val="14"/>
                <w:lang w:val="es-ES_tradnl"/>
              </w:rPr>
              <w:t>PROPUESTA</w:t>
            </w:r>
          </w:p>
          <w:p w:rsidR="009C31F6" w:rsidRPr="002F40FD" w:rsidRDefault="009C31F6" w:rsidP="00306D34">
            <w:pPr>
              <w:jc w:val="center"/>
              <w:rPr>
                <w:rFonts w:ascii="Arial" w:hAnsi="Arial" w:cs="Arial"/>
                <w:b/>
                <w:sz w:val="14"/>
                <w:szCs w:val="14"/>
                <w:lang w:val="es-ES_tradnl"/>
              </w:rPr>
            </w:pPr>
            <w:r w:rsidRPr="002F40FD">
              <w:rPr>
                <w:rFonts w:ascii="Arial" w:hAnsi="Arial" w:cs="Arial"/>
                <w:b/>
                <w:sz w:val="14"/>
                <w:szCs w:val="14"/>
                <w:lang w:val="es-ES_tradnl"/>
              </w:rPr>
              <w:t>(A SER COMPLETADO POR EL PROPONENTE)</w:t>
            </w:r>
          </w:p>
        </w:tc>
      </w:tr>
      <w:tr w:rsidR="00F75F37" w:rsidRPr="00673E6A" w:rsidTr="009B311C">
        <w:trPr>
          <w:trHeight w:val="758"/>
          <w:jc w:val="center"/>
        </w:trPr>
        <w:tc>
          <w:tcPr>
            <w:tcW w:w="430" w:type="dxa"/>
            <w:tcBorders>
              <w:top w:val="single" w:sz="4" w:space="0" w:color="auto"/>
              <w:left w:val="single" w:sz="12" w:space="0" w:color="auto"/>
              <w:bottom w:val="single" w:sz="4" w:space="0" w:color="auto"/>
            </w:tcBorders>
            <w:shd w:val="clear" w:color="auto" w:fill="DBE5F1" w:themeFill="accent1" w:themeFillTint="33"/>
            <w:vAlign w:val="center"/>
          </w:tcPr>
          <w:p w:rsidR="00F75F37" w:rsidRPr="00BE3685" w:rsidRDefault="00F75F37" w:rsidP="00306D34">
            <w:pPr>
              <w:jc w:val="center"/>
              <w:rPr>
                <w:rFonts w:ascii="Arial" w:hAnsi="Arial" w:cs="Arial"/>
                <w:b/>
                <w:sz w:val="12"/>
                <w:szCs w:val="14"/>
                <w:lang w:val="es-ES_tradnl"/>
              </w:rPr>
            </w:pPr>
            <w:r w:rsidRPr="00BE3685">
              <w:rPr>
                <w:rFonts w:ascii="Arial" w:hAnsi="Arial" w:cs="Arial"/>
                <w:b/>
                <w:sz w:val="12"/>
                <w:szCs w:val="14"/>
                <w:lang w:val="es-ES_tradnl"/>
              </w:rPr>
              <w:t>Ítem</w:t>
            </w:r>
          </w:p>
        </w:tc>
        <w:tc>
          <w:tcPr>
            <w:tcW w:w="1708" w:type="dxa"/>
            <w:tcBorders>
              <w:top w:val="single" w:sz="4" w:space="0" w:color="auto"/>
              <w:bottom w:val="single" w:sz="4" w:space="0" w:color="auto"/>
            </w:tcBorders>
            <w:shd w:val="clear" w:color="auto" w:fill="DBE5F1" w:themeFill="accent1" w:themeFillTint="33"/>
            <w:vAlign w:val="center"/>
          </w:tcPr>
          <w:p w:rsidR="00F75F37" w:rsidRPr="00BE3685" w:rsidRDefault="00F75F37" w:rsidP="00306D34">
            <w:pPr>
              <w:jc w:val="center"/>
              <w:rPr>
                <w:rFonts w:ascii="Arial" w:hAnsi="Arial" w:cs="Arial"/>
                <w:b/>
                <w:sz w:val="12"/>
                <w:szCs w:val="14"/>
                <w:lang w:val="es-ES_tradnl"/>
              </w:rPr>
            </w:pPr>
            <w:r w:rsidRPr="00BE3685">
              <w:rPr>
                <w:rFonts w:ascii="Arial" w:hAnsi="Arial" w:cs="Arial"/>
                <w:b/>
                <w:sz w:val="12"/>
                <w:szCs w:val="14"/>
                <w:lang w:val="es-ES_tradnl"/>
              </w:rPr>
              <w:t>Descripción del bien</w:t>
            </w:r>
          </w:p>
        </w:tc>
        <w:tc>
          <w:tcPr>
            <w:tcW w:w="742" w:type="dxa"/>
            <w:tcBorders>
              <w:top w:val="single" w:sz="4" w:space="0" w:color="auto"/>
              <w:bottom w:val="single" w:sz="4" w:space="0" w:color="auto"/>
            </w:tcBorders>
            <w:shd w:val="clear" w:color="auto" w:fill="DBE5F1" w:themeFill="accent1" w:themeFillTint="33"/>
            <w:vAlign w:val="center"/>
          </w:tcPr>
          <w:p w:rsidR="00F75F37" w:rsidRPr="00BE3685" w:rsidRDefault="00F75F37" w:rsidP="00306D34">
            <w:pPr>
              <w:jc w:val="center"/>
              <w:rPr>
                <w:rFonts w:ascii="Arial" w:hAnsi="Arial" w:cs="Arial"/>
                <w:b/>
                <w:sz w:val="12"/>
                <w:szCs w:val="14"/>
                <w:lang w:val="es-ES_tradnl"/>
              </w:rPr>
            </w:pPr>
            <w:r w:rsidRPr="00BE3685">
              <w:rPr>
                <w:rFonts w:ascii="Arial" w:hAnsi="Arial" w:cs="Arial"/>
                <w:b/>
                <w:sz w:val="12"/>
                <w:szCs w:val="14"/>
                <w:lang w:val="es-ES_tradnl"/>
              </w:rPr>
              <w:t>Cantidad solicitada</w:t>
            </w:r>
          </w:p>
        </w:tc>
        <w:tc>
          <w:tcPr>
            <w:tcW w:w="938" w:type="dxa"/>
            <w:tcBorders>
              <w:top w:val="single" w:sz="4" w:space="0" w:color="auto"/>
              <w:bottom w:val="single" w:sz="4" w:space="0" w:color="auto"/>
            </w:tcBorders>
            <w:shd w:val="clear" w:color="auto" w:fill="DBE5F1" w:themeFill="accent1" w:themeFillTint="33"/>
            <w:vAlign w:val="center"/>
          </w:tcPr>
          <w:p w:rsidR="00F75F37" w:rsidRDefault="00F75F37" w:rsidP="00306D34">
            <w:pPr>
              <w:jc w:val="center"/>
              <w:rPr>
                <w:rFonts w:ascii="Arial" w:hAnsi="Arial" w:cs="Arial"/>
                <w:b/>
                <w:sz w:val="12"/>
                <w:szCs w:val="14"/>
                <w:lang w:val="es-ES_tradnl"/>
              </w:rPr>
            </w:pPr>
            <w:r w:rsidRPr="00BE3685">
              <w:rPr>
                <w:rFonts w:ascii="Arial" w:hAnsi="Arial" w:cs="Arial"/>
                <w:b/>
                <w:sz w:val="12"/>
                <w:szCs w:val="14"/>
                <w:lang w:val="es-ES_tradnl"/>
              </w:rPr>
              <w:t>Precio referencial unitario</w:t>
            </w:r>
          </w:p>
          <w:p w:rsidR="00BE3685" w:rsidRPr="00BE3685" w:rsidRDefault="00BE3685" w:rsidP="00306D34">
            <w:pPr>
              <w:jc w:val="center"/>
              <w:rPr>
                <w:rFonts w:ascii="Arial" w:hAnsi="Arial" w:cs="Arial"/>
                <w:b/>
                <w:sz w:val="12"/>
                <w:szCs w:val="14"/>
                <w:lang w:val="es-ES_tradnl"/>
              </w:rPr>
            </w:pPr>
            <w:r>
              <w:rPr>
                <w:rFonts w:ascii="Arial" w:hAnsi="Arial" w:cs="Arial"/>
                <w:b/>
                <w:sz w:val="12"/>
                <w:szCs w:val="14"/>
                <w:lang w:val="es-ES_tradnl"/>
              </w:rPr>
              <w:t>En Bs</w:t>
            </w:r>
          </w:p>
        </w:tc>
        <w:tc>
          <w:tcPr>
            <w:tcW w:w="1036" w:type="dxa"/>
            <w:tcBorders>
              <w:top w:val="single" w:sz="4" w:space="0" w:color="auto"/>
              <w:bottom w:val="single" w:sz="4" w:space="0" w:color="auto"/>
            </w:tcBorders>
            <w:shd w:val="clear" w:color="auto" w:fill="DBE5F1" w:themeFill="accent1" w:themeFillTint="33"/>
            <w:vAlign w:val="center"/>
          </w:tcPr>
          <w:p w:rsidR="00BE3685" w:rsidRDefault="00F75F37" w:rsidP="00306D34">
            <w:pPr>
              <w:jc w:val="center"/>
              <w:rPr>
                <w:rFonts w:ascii="Arial" w:hAnsi="Arial" w:cs="Arial"/>
                <w:b/>
                <w:sz w:val="12"/>
                <w:szCs w:val="14"/>
                <w:lang w:val="es-ES_tradnl"/>
              </w:rPr>
            </w:pPr>
            <w:r w:rsidRPr="00BE3685">
              <w:rPr>
                <w:rFonts w:ascii="Arial" w:hAnsi="Arial" w:cs="Arial"/>
                <w:b/>
                <w:sz w:val="12"/>
                <w:szCs w:val="14"/>
                <w:lang w:val="es-ES_tradnl"/>
              </w:rPr>
              <w:t xml:space="preserve">Precio </w:t>
            </w:r>
          </w:p>
          <w:p w:rsidR="00F75F37" w:rsidRDefault="00F75F37" w:rsidP="00306D34">
            <w:pPr>
              <w:jc w:val="center"/>
              <w:rPr>
                <w:rFonts w:ascii="Arial" w:hAnsi="Arial" w:cs="Arial"/>
                <w:b/>
                <w:sz w:val="12"/>
                <w:szCs w:val="14"/>
                <w:lang w:val="es-ES_tradnl"/>
              </w:rPr>
            </w:pPr>
            <w:r w:rsidRPr="00BE3685">
              <w:rPr>
                <w:rFonts w:ascii="Arial" w:hAnsi="Arial" w:cs="Arial"/>
                <w:b/>
                <w:sz w:val="12"/>
                <w:szCs w:val="14"/>
                <w:lang w:val="es-ES_tradnl"/>
              </w:rPr>
              <w:t>referencial total</w:t>
            </w:r>
          </w:p>
          <w:p w:rsidR="00BE3685" w:rsidRPr="00BE3685" w:rsidRDefault="00BE3685" w:rsidP="00306D34">
            <w:pPr>
              <w:jc w:val="center"/>
              <w:rPr>
                <w:rFonts w:ascii="Arial" w:hAnsi="Arial" w:cs="Arial"/>
                <w:b/>
                <w:sz w:val="12"/>
                <w:szCs w:val="14"/>
                <w:lang w:val="es-ES_tradnl"/>
              </w:rPr>
            </w:pPr>
            <w:r>
              <w:rPr>
                <w:rFonts w:ascii="Arial" w:hAnsi="Arial" w:cs="Arial"/>
                <w:b/>
                <w:sz w:val="12"/>
                <w:szCs w:val="14"/>
                <w:lang w:val="es-ES_tradnl"/>
              </w:rPr>
              <w:t>En Bs</w:t>
            </w:r>
          </w:p>
        </w:tc>
        <w:tc>
          <w:tcPr>
            <w:tcW w:w="1094" w:type="dxa"/>
            <w:tcBorders>
              <w:top w:val="single" w:sz="4" w:space="0" w:color="auto"/>
              <w:left w:val="single" w:sz="12" w:space="0" w:color="auto"/>
            </w:tcBorders>
            <w:shd w:val="clear" w:color="auto" w:fill="DBE5F1" w:themeFill="accent1" w:themeFillTint="33"/>
            <w:vAlign w:val="center"/>
          </w:tcPr>
          <w:p w:rsidR="00F75F37" w:rsidRPr="00BE3685" w:rsidRDefault="00F75F37" w:rsidP="00306D34">
            <w:pPr>
              <w:jc w:val="center"/>
              <w:rPr>
                <w:rFonts w:ascii="Arial" w:hAnsi="Arial" w:cs="Arial"/>
                <w:b/>
                <w:sz w:val="12"/>
                <w:szCs w:val="14"/>
                <w:lang w:val="es-ES_tradnl"/>
              </w:rPr>
            </w:pPr>
            <w:r w:rsidRPr="00BE3685">
              <w:rPr>
                <w:rFonts w:ascii="Arial" w:hAnsi="Arial" w:cs="Arial"/>
                <w:b/>
                <w:sz w:val="12"/>
                <w:szCs w:val="14"/>
                <w:lang w:val="es-ES_tradnl"/>
              </w:rPr>
              <w:t>Marca/Modelo</w:t>
            </w:r>
          </w:p>
        </w:tc>
        <w:tc>
          <w:tcPr>
            <w:tcW w:w="834" w:type="dxa"/>
            <w:tcBorders>
              <w:top w:val="single" w:sz="4" w:space="0" w:color="auto"/>
              <w:bottom w:val="single" w:sz="4" w:space="0" w:color="auto"/>
            </w:tcBorders>
            <w:shd w:val="clear" w:color="auto" w:fill="DBE5F1" w:themeFill="accent1" w:themeFillTint="33"/>
            <w:vAlign w:val="center"/>
          </w:tcPr>
          <w:p w:rsidR="00F75F37" w:rsidRPr="00BE3685" w:rsidRDefault="00F75F37" w:rsidP="00306D34">
            <w:pPr>
              <w:jc w:val="center"/>
              <w:rPr>
                <w:rFonts w:ascii="Arial" w:hAnsi="Arial" w:cs="Arial"/>
                <w:b/>
                <w:sz w:val="12"/>
                <w:szCs w:val="14"/>
                <w:lang w:val="es-ES_tradnl"/>
              </w:rPr>
            </w:pPr>
            <w:r w:rsidRPr="00BE3685">
              <w:rPr>
                <w:rFonts w:ascii="Arial" w:hAnsi="Arial" w:cs="Arial"/>
                <w:b/>
                <w:sz w:val="12"/>
                <w:szCs w:val="14"/>
                <w:lang w:val="es-ES_tradnl"/>
              </w:rPr>
              <w:t>País de Origen</w:t>
            </w:r>
          </w:p>
        </w:tc>
        <w:tc>
          <w:tcPr>
            <w:tcW w:w="791" w:type="dxa"/>
            <w:tcBorders>
              <w:top w:val="single" w:sz="4" w:space="0" w:color="auto"/>
              <w:bottom w:val="single" w:sz="4" w:space="0" w:color="auto"/>
            </w:tcBorders>
            <w:shd w:val="clear" w:color="auto" w:fill="DBE5F1" w:themeFill="accent1" w:themeFillTint="33"/>
            <w:vAlign w:val="center"/>
          </w:tcPr>
          <w:p w:rsidR="00F75F37" w:rsidRPr="00BE3685" w:rsidRDefault="00F75F37" w:rsidP="00306D34">
            <w:pPr>
              <w:jc w:val="center"/>
              <w:rPr>
                <w:rFonts w:ascii="Arial" w:hAnsi="Arial" w:cs="Arial"/>
                <w:b/>
                <w:sz w:val="12"/>
                <w:szCs w:val="14"/>
                <w:lang w:val="es-ES_tradnl"/>
              </w:rPr>
            </w:pPr>
            <w:r w:rsidRPr="00BE3685">
              <w:rPr>
                <w:rFonts w:ascii="Arial" w:hAnsi="Arial" w:cs="Arial"/>
                <w:b/>
                <w:sz w:val="12"/>
                <w:szCs w:val="14"/>
                <w:lang w:val="es-ES_tradnl"/>
              </w:rPr>
              <w:t>Cantidad Ofertada</w:t>
            </w:r>
          </w:p>
        </w:tc>
        <w:tc>
          <w:tcPr>
            <w:tcW w:w="816" w:type="dxa"/>
            <w:tcBorders>
              <w:top w:val="single" w:sz="4" w:space="0" w:color="auto"/>
              <w:bottom w:val="single" w:sz="4" w:space="0" w:color="auto"/>
            </w:tcBorders>
            <w:shd w:val="clear" w:color="auto" w:fill="DBE5F1" w:themeFill="accent1" w:themeFillTint="33"/>
            <w:vAlign w:val="center"/>
          </w:tcPr>
          <w:p w:rsidR="00F75F37" w:rsidRPr="00BE3685" w:rsidRDefault="00F75F37" w:rsidP="00306D34">
            <w:pPr>
              <w:jc w:val="center"/>
              <w:rPr>
                <w:rFonts w:ascii="Arial" w:hAnsi="Arial" w:cs="Arial"/>
                <w:b/>
                <w:sz w:val="12"/>
                <w:szCs w:val="14"/>
                <w:lang w:val="es-ES_tradnl"/>
              </w:rPr>
            </w:pPr>
            <w:r w:rsidRPr="00BE3685">
              <w:rPr>
                <w:rFonts w:ascii="Arial" w:hAnsi="Arial" w:cs="Arial"/>
                <w:b/>
                <w:sz w:val="12"/>
                <w:szCs w:val="14"/>
                <w:lang w:val="es-ES_tradnl"/>
              </w:rPr>
              <w:t>Precio Unitario</w:t>
            </w:r>
          </w:p>
          <w:p w:rsidR="00F75F37" w:rsidRPr="00BE3685" w:rsidRDefault="00F75F37" w:rsidP="00306D34">
            <w:pPr>
              <w:jc w:val="center"/>
              <w:rPr>
                <w:rFonts w:ascii="Arial" w:hAnsi="Arial" w:cs="Arial"/>
                <w:b/>
                <w:sz w:val="12"/>
                <w:szCs w:val="14"/>
                <w:lang w:val="es-ES_tradnl"/>
              </w:rPr>
            </w:pPr>
            <w:r w:rsidRPr="00BE3685">
              <w:rPr>
                <w:rFonts w:ascii="Arial" w:hAnsi="Arial" w:cs="Arial"/>
                <w:b/>
                <w:sz w:val="12"/>
                <w:szCs w:val="14"/>
                <w:lang w:val="es-ES_tradnl"/>
              </w:rPr>
              <w:t>(Bs.)</w:t>
            </w:r>
          </w:p>
        </w:tc>
        <w:tc>
          <w:tcPr>
            <w:tcW w:w="1115" w:type="dxa"/>
            <w:tcBorders>
              <w:top w:val="single" w:sz="4" w:space="0" w:color="auto"/>
              <w:bottom w:val="single" w:sz="4" w:space="0" w:color="auto"/>
            </w:tcBorders>
            <w:shd w:val="clear" w:color="auto" w:fill="DBE5F1" w:themeFill="accent1" w:themeFillTint="33"/>
            <w:vAlign w:val="center"/>
          </w:tcPr>
          <w:p w:rsidR="00F75F37" w:rsidRPr="00BE3685" w:rsidRDefault="00F75F37" w:rsidP="00306D34">
            <w:pPr>
              <w:jc w:val="center"/>
              <w:rPr>
                <w:rFonts w:ascii="Arial" w:hAnsi="Arial" w:cs="Arial"/>
                <w:b/>
                <w:sz w:val="12"/>
                <w:szCs w:val="14"/>
                <w:lang w:val="es-ES_tradnl"/>
              </w:rPr>
            </w:pPr>
            <w:r w:rsidRPr="00BE3685">
              <w:rPr>
                <w:rFonts w:ascii="Arial" w:hAnsi="Arial" w:cs="Arial"/>
                <w:b/>
                <w:sz w:val="12"/>
                <w:szCs w:val="14"/>
                <w:lang w:val="es-ES_tradnl"/>
              </w:rPr>
              <w:t>Precio Total</w:t>
            </w:r>
          </w:p>
          <w:p w:rsidR="00F75F37" w:rsidRPr="00BE3685" w:rsidRDefault="00F75F37" w:rsidP="00306D34">
            <w:pPr>
              <w:jc w:val="center"/>
              <w:rPr>
                <w:rFonts w:ascii="Arial" w:hAnsi="Arial" w:cs="Arial"/>
                <w:b/>
                <w:sz w:val="12"/>
                <w:szCs w:val="14"/>
                <w:lang w:val="es-ES_tradnl"/>
              </w:rPr>
            </w:pPr>
            <w:r w:rsidRPr="00BE3685">
              <w:rPr>
                <w:rFonts w:ascii="Arial" w:hAnsi="Arial" w:cs="Arial"/>
                <w:b/>
                <w:sz w:val="12"/>
                <w:szCs w:val="14"/>
                <w:lang w:val="es-ES_tradnl"/>
              </w:rPr>
              <w:t>(Bs.)</w:t>
            </w:r>
          </w:p>
        </w:tc>
      </w:tr>
      <w:tr w:rsidR="008E33E8" w:rsidRPr="00673E6A" w:rsidTr="003E0D64">
        <w:trPr>
          <w:trHeight w:val="684"/>
          <w:jc w:val="center"/>
        </w:trPr>
        <w:tc>
          <w:tcPr>
            <w:tcW w:w="430" w:type="dxa"/>
            <w:tcBorders>
              <w:top w:val="single" w:sz="4" w:space="0" w:color="auto"/>
              <w:left w:val="single" w:sz="12" w:space="0" w:color="auto"/>
              <w:bottom w:val="single" w:sz="4" w:space="0" w:color="auto"/>
            </w:tcBorders>
            <w:vAlign w:val="center"/>
          </w:tcPr>
          <w:p w:rsidR="008E33E8" w:rsidRPr="00BF69BD" w:rsidRDefault="008E33E8" w:rsidP="00BF69BD">
            <w:pPr>
              <w:jc w:val="center"/>
              <w:rPr>
                <w:rFonts w:ascii="Arial" w:hAnsi="Arial" w:cs="Arial"/>
                <w:color w:val="0000FF"/>
                <w:lang w:val="es-BO" w:eastAsia="es-BO"/>
              </w:rPr>
            </w:pPr>
          </w:p>
        </w:tc>
        <w:tc>
          <w:tcPr>
            <w:tcW w:w="1708" w:type="dxa"/>
            <w:tcBorders>
              <w:top w:val="single" w:sz="4" w:space="0" w:color="auto"/>
              <w:bottom w:val="single" w:sz="4" w:space="0" w:color="auto"/>
            </w:tcBorders>
            <w:shd w:val="clear" w:color="auto" w:fill="auto"/>
            <w:vAlign w:val="center"/>
          </w:tcPr>
          <w:p w:rsidR="008E33E8" w:rsidRPr="009B311C" w:rsidRDefault="008E33E8" w:rsidP="00BF69BD">
            <w:pPr>
              <w:jc w:val="both"/>
              <w:rPr>
                <w:rFonts w:ascii="Arial" w:hAnsi="Arial" w:cs="Arial"/>
                <w:b/>
                <w:bCs/>
                <w:color w:val="0000FF"/>
              </w:rPr>
            </w:pPr>
          </w:p>
        </w:tc>
        <w:tc>
          <w:tcPr>
            <w:tcW w:w="742" w:type="dxa"/>
            <w:tcBorders>
              <w:top w:val="single" w:sz="4" w:space="0" w:color="auto"/>
              <w:bottom w:val="single" w:sz="4" w:space="0" w:color="auto"/>
            </w:tcBorders>
            <w:shd w:val="clear" w:color="auto" w:fill="auto"/>
            <w:vAlign w:val="center"/>
          </w:tcPr>
          <w:p w:rsidR="008E33E8" w:rsidRPr="00BF69BD" w:rsidRDefault="008E33E8" w:rsidP="00BF69BD">
            <w:pPr>
              <w:jc w:val="center"/>
              <w:rPr>
                <w:rFonts w:ascii="Arial" w:hAnsi="Arial" w:cs="Arial"/>
                <w:color w:val="0000FF"/>
                <w:lang w:val="es-BO" w:eastAsia="es-BO"/>
              </w:rPr>
            </w:pPr>
          </w:p>
        </w:tc>
        <w:tc>
          <w:tcPr>
            <w:tcW w:w="938" w:type="dxa"/>
            <w:tcBorders>
              <w:top w:val="single" w:sz="4" w:space="0" w:color="auto"/>
            </w:tcBorders>
            <w:shd w:val="clear" w:color="auto" w:fill="auto"/>
            <w:vAlign w:val="center"/>
          </w:tcPr>
          <w:p w:rsidR="008E33E8" w:rsidRPr="00BE3685" w:rsidRDefault="008E33E8" w:rsidP="008E33E8">
            <w:pPr>
              <w:jc w:val="center"/>
              <w:rPr>
                <w:rFonts w:ascii="Arial" w:hAnsi="Arial" w:cs="Arial"/>
                <w:lang w:val="es-ES_tradnl"/>
              </w:rPr>
            </w:pPr>
          </w:p>
        </w:tc>
        <w:tc>
          <w:tcPr>
            <w:tcW w:w="1036" w:type="dxa"/>
            <w:tcBorders>
              <w:top w:val="single" w:sz="4" w:space="0" w:color="auto"/>
            </w:tcBorders>
            <w:shd w:val="clear" w:color="auto" w:fill="auto"/>
            <w:vAlign w:val="center"/>
          </w:tcPr>
          <w:p w:rsidR="008E33E8" w:rsidRPr="00BE3685" w:rsidRDefault="008E33E8" w:rsidP="00BE3685">
            <w:pPr>
              <w:jc w:val="center"/>
              <w:rPr>
                <w:rFonts w:ascii="Arial" w:hAnsi="Arial" w:cs="Arial"/>
                <w:lang w:val="es-ES_tradnl"/>
              </w:rPr>
            </w:pPr>
          </w:p>
        </w:tc>
        <w:tc>
          <w:tcPr>
            <w:tcW w:w="1094" w:type="dxa"/>
            <w:tcBorders>
              <w:top w:val="single" w:sz="4" w:space="0" w:color="auto"/>
              <w:left w:val="single" w:sz="12" w:space="0" w:color="auto"/>
              <w:bottom w:val="single" w:sz="4" w:space="0" w:color="auto"/>
            </w:tcBorders>
          </w:tcPr>
          <w:p w:rsidR="008E33E8" w:rsidRPr="00673E6A" w:rsidRDefault="008E33E8" w:rsidP="00306D34">
            <w:pPr>
              <w:rPr>
                <w:rFonts w:ascii="Arial" w:hAnsi="Arial" w:cs="Arial"/>
                <w:lang w:val="es-ES_tradnl"/>
              </w:rPr>
            </w:pPr>
          </w:p>
        </w:tc>
        <w:tc>
          <w:tcPr>
            <w:tcW w:w="834" w:type="dxa"/>
            <w:tcBorders>
              <w:top w:val="single" w:sz="4" w:space="0" w:color="auto"/>
              <w:bottom w:val="single" w:sz="4" w:space="0" w:color="auto"/>
            </w:tcBorders>
          </w:tcPr>
          <w:p w:rsidR="008E33E8" w:rsidRPr="00673E6A" w:rsidRDefault="008E33E8" w:rsidP="00306D34">
            <w:pPr>
              <w:rPr>
                <w:rFonts w:ascii="Arial" w:hAnsi="Arial" w:cs="Arial"/>
                <w:lang w:val="es-ES_tradnl"/>
              </w:rPr>
            </w:pPr>
          </w:p>
        </w:tc>
        <w:tc>
          <w:tcPr>
            <w:tcW w:w="791" w:type="dxa"/>
            <w:tcBorders>
              <w:top w:val="single" w:sz="4" w:space="0" w:color="auto"/>
              <w:bottom w:val="single" w:sz="4" w:space="0" w:color="auto"/>
            </w:tcBorders>
          </w:tcPr>
          <w:p w:rsidR="008E33E8" w:rsidRPr="00673E6A" w:rsidRDefault="008E33E8" w:rsidP="00306D34">
            <w:pPr>
              <w:rPr>
                <w:rFonts w:ascii="Arial" w:hAnsi="Arial" w:cs="Arial"/>
                <w:lang w:val="es-ES_tradnl"/>
              </w:rPr>
            </w:pPr>
          </w:p>
        </w:tc>
        <w:tc>
          <w:tcPr>
            <w:tcW w:w="816" w:type="dxa"/>
            <w:tcBorders>
              <w:top w:val="single" w:sz="4" w:space="0" w:color="auto"/>
              <w:bottom w:val="single" w:sz="4" w:space="0" w:color="auto"/>
            </w:tcBorders>
          </w:tcPr>
          <w:p w:rsidR="008E33E8" w:rsidRPr="00673E6A" w:rsidRDefault="008E33E8" w:rsidP="00306D34">
            <w:pPr>
              <w:rPr>
                <w:rFonts w:ascii="Arial" w:hAnsi="Arial" w:cs="Arial"/>
                <w:lang w:val="es-ES_tradnl"/>
              </w:rPr>
            </w:pPr>
          </w:p>
        </w:tc>
        <w:tc>
          <w:tcPr>
            <w:tcW w:w="1115" w:type="dxa"/>
            <w:tcBorders>
              <w:top w:val="single" w:sz="4" w:space="0" w:color="auto"/>
              <w:bottom w:val="single" w:sz="4" w:space="0" w:color="auto"/>
            </w:tcBorders>
          </w:tcPr>
          <w:p w:rsidR="008E33E8" w:rsidRPr="00673E6A" w:rsidRDefault="008E33E8" w:rsidP="00306D34">
            <w:pPr>
              <w:rPr>
                <w:rFonts w:ascii="Arial" w:hAnsi="Arial" w:cs="Arial"/>
                <w:lang w:val="es-ES_tradnl"/>
              </w:rPr>
            </w:pPr>
          </w:p>
        </w:tc>
      </w:tr>
      <w:tr w:rsidR="006358B4" w:rsidRPr="00673E6A" w:rsidTr="002F40FD">
        <w:trPr>
          <w:jc w:val="center"/>
        </w:trPr>
        <w:tc>
          <w:tcPr>
            <w:tcW w:w="8389" w:type="dxa"/>
            <w:gridSpan w:val="9"/>
            <w:tcBorders>
              <w:top w:val="single" w:sz="4" w:space="0" w:color="auto"/>
              <w:left w:val="single" w:sz="12" w:space="0" w:color="auto"/>
              <w:bottom w:val="single" w:sz="4" w:space="0" w:color="auto"/>
            </w:tcBorders>
            <w:shd w:val="clear" w:color="auto" w:fill="DBE5F1" w:themeFill="accent1" w:themeFillTint="33"/>
            <w:vAlign w:val="center"/>
          </w:tcPr>
          <w:p w:rsidR="006358B4" w:rsidRPr="00673E6A" w:rsidRDefault="006358B4" w:rsidP="000900E4">
            <w:pPr>
              <w:jc w:val="right"/>
              <w:rPr>
                <w:rFonts w:ascii="Arial" w:hAnsi="Arial" w:cs="Arial"/>
                <w:b/>
                <w:lang w:val="es-ES_tradnl"/>
              </w:rPr>
            </w:pPr>
            <w:r w:rsidRPr="00673E6A">
              <w:rPr>
                <w:rFonts w:ascii="Arial" w:hAnsi="Arial" w:cs="Arial"/>
                <w:b/>
                <w:lang w:val="es-ES_tradnl"/>
              </w:rPr>
              <w:t>TOTAL PROPUESTA (Numeral)</w:t>
            </w:r>
          </w:p>
        </w:tc>
        <w:tc>
          <w:tcPr>
            <w:tcW w:w="1115" w:type="dxa"/>
            <w:tcBorders>
              <w:top w:val="single" w:sz="4" w:space="0" w:color="auto"/>
              <w:bottom w:val="single" w:sz="4" w:space="0" w:color="auto"/>
            </w:tcBorders>
          </w:tcPr>
          <w:p w:rsidR="006358B4" w:rsidRPr="00673E6A" w:rsidRDefault="006358B4" w:rsidP="00306D34">
            <w:pPr>
              <w:rPr>
                <w:rFonts w:ascii="Arial" w:hAnsi="Arial" w:cs="Arial"/>
                <w:lang w:val="es-ES_tradnl"/>
              </w:rPr>
            </w:pPr>
          </w:p>
        </w:tc>
      </w:tr>
      <w:tr w:rsidR="006358B4" w:rsidRPr="00673E6A" w:rsidTr="002F40FD">
        <w:trPr>
          <w:jc w:val="center"/>
        </w:trPr>
        <w:tc>
          <w:tcPr>
            <w:tcW w:w="8389" w:type="dxa"/>
            <w:gridSpan w:val="9"/>
            <w:tcBorders>
              <w:top w:val="single" w:sz="4" w:space="0" w:color="auto"/>
              <w:left w:val="single" w:sz="12" w:space="0" w:color="auto"/>
              <w:bottom w:val="single" w:sz="12" w:space="0" w:color="auto"/>
            </w:tcBorders>
            <w:shd w:val="clear" w:color="auto" w:fill="DBE5F1" w:themeFill="accent1" w:themeFillTint="33"/>
            <w:vAlign w:val="center"/>
          </w:tcPr>
          <w:p w:rsidR="006358B4" w:rsidRPr="00673E6A" w:rsidRDefault="006358B4" w:rsidP="000900E4">
            <w:pPr>
              <w:jc w:val="right"/>
              <w:rPr>
                <w:rFonts w:ascii="Arial" w:hAnsi="Arial" w:cs="Arial"/>
                <w:b/>
                <w:lang w:val="es-ES_tradnl"/>
              </w:rPr>
            </w:pPr>
            <w:r w:rsidRPr="00673E6A">
              <w:rPr>
                <w:rFonts w:ascii="Arial" w:hAnsi="Arial" w:cs="Arial"/>
                <w:b/>
                <w:lang w:val="es-ES_tradnl"/>
              </w:rPr>
              <w:t>(Literal)</w:t>
            </w:r>
          </w:p>
        </w:tc>
        <w:tc>
          <w:tcPr>
            <w:tcW w:w="1115" w:type="dxa"/>
            <w:tcBorders>
              <w:top w:val="single" w:sz="4" w:space="0" w:color="auto"/>
              <w:bottom w:val="single" w:sz="12" w:space="0" w:color="auto"/>
            </w:tcBorders>
          </w:tcPr>
          <w:p w:rsidR="006358B4" w:rsidRPr="00673E6A" w:rsidRDefault="006358B4" w:rsidP="00306D34">
            <w:pPr>
              <w:rPr>
                <w:rFonts w:ascii="Arial" w:hAnsi="Arial" w:cs="Arial"/>
                <w:lang w:val="es-ES_tradnl"/>
              </w:rPr>
            </w:pPr>
          </w:p>
        </w:tc>
      </w:tr>
    </w:tbl>
    <w:p w:rsidR="00CE3888" w:rsidRPr="00673E6A" w:rsidRDefault="00CE3888" w:rsidP="00C163C4">
      <w:pPr>
        <w:rPr>
          <w:rFonts w:ascii="Arial" w:hAnsi="Arial" w:cs="Arial"/>
        </w:rPr>
      </w:pPr>
    </w:p>
    <w:p w:rsidR="00CE3888" w:rsidRPr="00673E6A" w:rsidRDefault="00CE3888" w:rsidP="00C163C4">
      <w:pPr>
        <w:rPr>
          <w:rFonts w:ascii="Arial" w:hAnsi="Arial" w:cs="Arial"/>
        </w:rPr>
      </w:pPr>
    </w:p>
    <w:p w:rsidR="00C163C4" w:rsidRPr="00673E6A" w:rsidRDefault="00C163C4" w:rsidP="00C163C4">
      <w:pPr>
        <w:rPr>
          <w:sz w:val="18"/>
          <w:szCs w:val="18"/>
        </w:rPr>
      </w:pPr>
    </w:p>
    <w:p w:rsidR="00C163C4" w:rsidRPr="00673E6A" w:rsidRDefault="00C163C4" w:rsidP="00C163C4">
      <w:pPr>
        <w:rPr>
          <w:sz w:val="18"/>
          <w:szCs w:val="18"/>
        </w:rPr>
      </w:pPr>
    </w:p>
    <w:p w:rsidR="00AB0A18" w:rsidRDefault="00AB0A18">
      <w:pPr>
        <w:rPr>
          <w:rFonts w:cs="Arial"/>
          <w:b/>
          <w:sz w:val="18"/>
          <w:szCs w:val="18"/>
        </w:rPr>
      </w:pPr>
      <w:r>
        <w:rPr>
          <w:rFonts w:cs="Arial"/>
          <w:b/>
          <w:sz w:val="18"/>
          <w:szCs w:val="18"/>
        </w:rPr>
        <w:br w:type="page"/>
      </w: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B-1</w:t>
      </w:r>
    </w:p>
    <w:p w:rsidR="003E0D64" w:rsidRPr="003E0D64" w:rsidRDefault="003E0D64" w:rsidP="003E0D64">
      <w:pPr>
        <w:rPr>
          <w:lang w:val="es-MX"/>
        </w:rPr>
      </w:pPr>
    </w:p>
    <w:p w:rsidR="006C6D8F" w:rsidRDefault="006C6D8F" w:rsidP="006C6D8F">
      <w:pPr>
        <w:jc w:val="center"/>
        <w:rPr>
          <w:rFonts w:cs="Arial"/>
          <w:b/>
          <w:sz w:val="18"/>
          <w:szCs w:val="18"/>
        </w:rPr>
      </w:pPr>
      <w:r w:rsidRPr="00673E6A">
        <w:rPr>
          <w:rFonts w:cs="Arial"/>
          <w:b/>
          <w:sz w:val="18"/>
          <w:szCs w:val="18"/>
        </w:rPr>
        <w:t>PROPUESTA ECONÓMICA</w:t>
      </w:r>
    </w:p>
    <w:p w:rsidR="003E0D64" w:rsidRPr="00673E6A" w:rsidRDefault="003E0D64" w:rsidP="006C6D8F">
      <w:pPr>
        <w:jc w:val="center"/>
        <w:rPr>
          <w:rFonts w:cs="Arial"/>
          <w:b/>
          <w:sz w:val="18"/>
          <w:szCs w:val="18"/>
        </w:rPr>
      </w:pPr>
    </w:p>
    <w:p w:rsidR="00C163C4" w:rsidRPr="00673E6A" w:rsidRDefault="00C163C4" w:rsidP="006C6D8F">
      <w:pPr>
        <w:jc w:val="center"/>
        <w:rPr>
          <w:rFonts w:cs="Arial"/>
          <w:sz w:val="18"/>
          <w:szCs w:val="18"/>
        </w:rPr>
      </w:pPr>
      <w:r w:rsidRPr="00673E6A">
        <w:rPr>
          <w:rFonts w:cs="Arial"/>
          <w:sz w:val="18"/>
          <w:szCs w:val="18"/>
        </w:rPr>
        <w:t>(Formato para Adjudicación por Lotes)</w:t>
      </w:r>
    </w:p>
    <w:p w:rsidR="00C163C4" w:rsidRPr="00673E6A" w:rsidRDefault="00C163C4" w:rsidP="00C163C4">
      <w:pPr>
        <w:rPr>
          <w:sz w:val="18"/>
          <w:szCs w:val="18"/>
        </w:rPr>
      </w:pPr>
    </w:p>
    <w:tbl>
      <w:tblPr>
        <w:tblW w:w="9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701"/>
        <w:gridCol w:w="641"/>
        <w:gridCol w:w="1134"/>
        <w:gridCol w:w="1240"/>
        <w:gridCol w:w="1275"/>
        <w:gridCol w:w="993"/>
        <w:gridCol w:w="903"/>
        <w:gridCol w:w="1059"/>
      </w:tblGrid>
      <w:tr w:rsidR="00C163C4" w:rsidRPr="00673E6A" w:rsidTr="00182273">
        <w:trPr>
          <w:jc w:val="center"/>
        </w:trPr>
        <w:tc>
          <w:tcPr>
            <w:tcW w:w="4005"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DATOS COMPLETADOS POR LA ENTIDAD CONVOCANTE</w:t>
            </w:r>
          </w:p>
        </w:tc>
        <w:tc>
          <w:tcPr>
            <w:tcW w:w="5470" w:type="dxa"/>
            <w:gridSpan w:val="5"/>
            <w:tcBorders>
              <w:top w:val="single" w:sz="12" w:space="0" w:color="auto"/>
              <w:left w:val="single" w:sz="12" w:space="0" w:color="auto"/>
              <w:bottom w:val="nil"/>
            </w:tcBorders>
            <w:shd w:val="clear" w:color="auto" w:fill="DBE5F1" w:themeFill="accent1" w:themeFillTint="33"/>
            <w:vAlign w:val="center"/>
          </w:tcPr>
          <w:p w:rsidR="00C163C4" w:rsidRPr="00673E6A" w:rsidRDefault="00C163C4" w:rsidP="00182273">
            <w:pPr>
              <w:jc w:val="center"/>
              <w:rPr>
                <w:rFonts w:ascii="Arial" w:hAnsi="Arial" w:cs="Arial"/>
                <w:b/>
                <w:lang w:val="es-ES_tradnl"/>
              </w:rPr>
            </w:pPr>
          </w:p>
          <w:p w:rsidR="00C163C4" w:rsidRPr="00673E6A" w:rsidRDefault="00C163C4" w:rsidP="00182273">
            <w:pPr>
              <w:jc w:val="center"/>
              <w:rPr>
                <w:rFonts w:ascii="Arial" w:hAnsi="Arial" w:cs="Arial"/>
                <w:b/>
                <w:lang w:val="es-ES_tradnl"/>
              </w:rPr>
            </w:pPr>
            <w:r w:rsidRPr="00673E6A">
              <w:rPr>
                <w:rFonts w:ascii="Arial" w:hAnsi="Arial" w:cs="Arial"/>
                <w:b/>
                <w:lang w:val="es-ES_tradnl"/>
              </w:rPr>
              <w:t>PROPUESTA</w:t>
            </w:r>
          </w:p>
        </w:tc>
      </w:tr>
      <w:tr w:rsidR="00020F4F" w:rsidRPr="00673E6A" w:rsidTr="00EF4A67">
        <w:trPr>
          <w:jc w:val="center"/>
        </w:trPr>
        <w:tc>
          <w:tcPr>
            <w:tcW w:w="2230" w:type="dxa"/>
            <w:gridSpan w:val="2"/>
            <w:tcBorders>
              <w:top w:val="single" w:sz="12" w:space="0" w:color="auto"/>
              <w:left w:val="single" w:sz="12" w:space="0" w:color="auto"/>
              <w:right w:val="single" w:sz="12" w:space="0" w:color="auto"/>
            </w:tcBorders>
            <w:shd w:val="clear" w:color="auto" w:fill="DBE5F1" w:themeFill="accent1" w:themeFillTint="33"/>
            <w:vAlign w:val="center"/>
          </w:tcPr>
          <w:p w:rsidR="00020F4F" w:rsidRPr="00673E6A" w:rsidRDefault="00020F4F" w:rsidP="00306D34">
            <w:pPr>
              <w:jc w:val="center"/>
              <w:rPr>
                <w:rFonts w:ascii="Arial" w:hAnsi="Arial" w:cs="Arial"/>
                <w:b/>
                <w:lang w:val="es-ES_tradnl"/>
              </w:rPr>
            </w:pPr>
            <w:r w:rsidRPr="00673E6A">
              <w:rPr>
                <w:rFonts w:ascii="Arial" w:hAnsi="Arial" w:cs="Arial"/>
                <w:b/>
                <w:lang w:val="es-ES_tradnl"/>
              </w:rPr>
              <w:t>Lote N°</w:t>
            </w:r>
          </w:p>
        </w:tc>
        <w:tc>
          <w:tcPr>
            <w:tcW w:w="1775" w:type="dxa"/>
            <w:gridSpan w:val="2"/>
            <w:tcBorders>
              <w:top w:val="single" w:sz="12" w:space="0" w:color="auto"/>
              <w:left w:val="single" w:sz="12" w:space="0" w:color="auto"/>
              <w:right w:val="single" w:sz="12" w:space="0" w:color="auto"/>
            </w:tcBorders>
            <w:shd w:val="clear" w:color="auto" w:fill="FFFFFF"/>
            <w:vAlign w:val="center"/>
          </w:tcPr>
          <w:p w:rsidR="00020F4F" w:rsidRPr="00FE2F7C" w:rsidRDefault="00020F4F" w:rsidP="00306D34">
            <w:pPr>
              <w:jc w:val="center"/>
              <w:rPr>
                <w:rFonts w:ascii="Arial" w:hAnsi="Arial" w:cs="Arial"/>
                <w:b/>
                <w:color w:val="0000FF"/>
                <w:lang w:val="es-ES_tradnl"/>
              </w:rPr>
            </w:pPr>
            <w:r w:rsidRPr="00FE2F7C">
              <w:rPr>
                <w:rFonts w:ascii="Arial" w:hAnsi="Arial" w:cs="Arial"/>
                <w:b/>
                <w:color w:val="0000FF"/>
                <w:lang w:val="es-ES_tradnl"/>
              </w:rPr>
              <w:t>1</w:t>
            </w:r>
          </w:p>
        </w:tc>
        <w:tc>
          <w:tcPr>
            <w:tcW w:w="5470" w:type="dxa"/>
            <w:gridSpan w:val="5"/>
            <w:vMerge w:val="restart"/>
            <w:tcBorders>
              <w:top w:val="nil"/>
              <w:left w:val="single" w:sz="12" w:space="0" w:color="auto"/>
              <w:right w:val="single" w:sz="12" w:space="0" w:color="auto"/>
            </w:tcBorders>
            <w:shd w:val="clear" w:color="auto" w:fill="DBE5F1" w:themeFill="accent1" w:themeFillTint="33"/>
            <w:vAlign w:val="center"/>
          </w:tcPr>
          <w:p w:rsidR="00020F4F" w:rsidRPr="00673E6A" w:rsidRDefault="00020F4F" w:rsidP="00306D34">
            <w:pPr>
              <w:jc w:val="center"/>
              <w:rPr>
                <w:rFonts w:ascii="Arial" w:hAnsi="Arial" w:cs="Arial"/>
                <w:b/>
                <w:lang w:val="es-ES_tradnl"/>
              </w:rPr>
            </w:pPr>
            <w:r w:rsidRPr="00673E6A">
              <w:rPr>
                <w:rFonts w:ascii="Arial" w:hAnsi="Arial" w:cs="Arial"/>
                <w:b/>
                <w:lang w:val="es-ES_tradnl"/>
              </w:rPr>
              <w:t xml:space="preserve"> (A SER COMPLETADO POR EL PROPONENTE)</w:t>
            </w:r>
          </w:p>
        </w:tc>
      </w:tr>
      <w:tr w:rsidR="00020F4F" w:rsidRPr="00673E6A" w:rsidTr="00EF4A67">
        <w:trPr>
          <w:trHeight w:val="364"/>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020F4F" w:rsidRPr="0090183C" w:rsidRDefault="00020F4F" w:rsidP="00306D34">
            <w:pPr>
              <w:jc w:val="center"/>
              <w:rPr>
                <w:rFonts w:ascii="Arial" w:hAnsi="Arial" w:cs="Arial"/>
                <w:b/>
                <w:highlight w:val="yellow"/>
                <w:lang w:val="es-ES_tradnl"/>
              </w:rPr>
            </w:pPr>
            <w:r w:rsidRPr="00E26765">
              <w:rPr>
                <w:rFonts w:ascii="Arial" w:hAnsi="Arial" w:cs="Arial"/>
                <w:b/>
                <w:lang w:val="es-ES_tradnl"/>
              </w:rPr>
              <w:t>Descripción del Lote</w:t>
            </w:r>
          </w:p>
        </w:tc>
        <w:tc>
          <w:tcPr>
            <w:tcW w:w="1775" w:type="dxa"/>
            <w:gridSpan w:val="2"/>
            <w:tcBorders>
              <w:left w:val="single" w:sz="12" w:space="0" w:color="auto"/>
              <w:bottom w:val="single" w:sz="4" w:space="0" w:color="auto"/>
              <w:right w:val="single" w:sz="12" w:space="0" w:color="auto"/>
            </w:tcBorders>
            <w:shd w:val="clear" w:color="auto" w:fill="auto"/>
            <w:vAlign w:val="center"/>
          </w:tcPr>
          <w:p w:rsidR="00020F4F" w:rsidRPr="00FE2F7C" w:rsidRDefault="00020F4F" w:rsidP="00306D34">
            <w:pPr>
              <w:jc w:val="center"/>
              <w:rPr>
                <w:rFonts w:ascii="Arial" w:hAnsi="Arial" w:cs="Arial"/>
                <w:b/>
                <w:color w:val="0000FF"/>
                <w:lang w:val="es-ES_tradnl"/>
              </w:rPr>
            </w:pPr>
            <w:r w:rsidRPr="00FE2F7C">
              <w:rPr>
                <w:rFonts w:ascii="Arial" w:hAnsi="Arial" w:cs="Arial"/>
                <w:b/>
                <w:color w:val="0000FF"/>
                <w:lang w:val="es-ES_tradnl"/>
              </w:rPr>
              <w:t>Estructura Metálica</w:t>
            </w:r>
          </w:p>
        </w:tc>
        <w:tc>
          <w:tcPr>
            <w:tcW w:w="5470" w:type="dxa"/>
            <w:gridSpan w:val="5"/>
            <w:vMerge/>
            <w:tcBorders>
              <w:left w:val="single" w:sz="12" w:space="0" w:color="auto"/>
              <w:right w:val="single" w:sz="12" w:space="0" w:color="auto"/>
            </w:tcBorders>
            <w:shd w:val="clear" w:color="auto" w:fill="DBE5F1" w:themeFill="accent1" w:themeFillTint="33"/>
            <w:vAlign w:val="center"/>
          </w:tcPr>
          <w:p w:rsidR="00020F4F" w:rsidRPr="00673E6A" w:rsidRDefault="00020F4F" w:rsidP="00306D34">
            <w:pPr>
              <w:jc w:val="center"/>
              <w:rPr>
                <w:rFonts w:ascii="Arial" w:hAnsi="Arial" w:cs="Arial"/>
                <w:b/>
                <w:lang w:val="es-ES_tradnl"/>
              </w:rPr>
            </w:pPr>
          </w:p>
        </w:tc>
      </w:tr>
      <w:tr w:rsidR="00020F4F" w:rsidRPr="00673E6A" w:rsidTr="00020F4F">
        <w:trPr>
          <w:trHeight w:val="254"/>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tcPr>
          <w:p w:rsidR="00020F4F" w:rsidRPr="00673E6A" w:rsidRDefault="00020F4F" w:rsidP="00020F4F">
            <w:pPr>
              <w:rPr>
                <w:rFonts w:ascii="Arial" w:hAnsi="Arial" w:cs="Arial"/>
                <w:b/>
                <w:lang w:val="es-ES_tradnl"/>
              </w:rPr>
            </w:pPr>
            <w:r w:rsidRPr="00673E6A">
              <w:rPr>
                <w:rFonts w:ascii="Arial" w:hAnsi="Arial" w:cs="Arial"/>
                <w:b/>
                <w:lang w:val="es-ES_tradnl"/>
              </w:rPr>
              <w:t>Precio referencial del lote</w:t>
            </w:r>
          </w:p>
        </w:tc>
        <w:tc>
          <w:tcPr>
            <w:tcW w:w="1775" w:type="dxa"/>
            <w:gridSpan w:val="2"/>
            <w:tcBorders>
              <w:left w:val="single" w:sz="12" w:space="0" w:color="auto"/>
              <w:bottom w:val="single" w:sz="4" w:space="0" w:color="auto"/>
              <w:right w:val="single" w:sz="12" w:space="0" w:color="auto"/>
            </w:tcBorders>
            <w:shd w:val="clear" w:color="auto" w:fill="FFFFFF"/>
            <w:vAlign w:val="center"/>
          </w:tcPr>
          <w:p w:rsidR="00020F4F" w:rsidRPr="00FE2F7C" w:rsidRDefault="00020F4F" w:rsidP="00E26765">
            <w:pPr>
              <w:jc w:val="center"/>
              <w:rPr>
                <w:rFonts w:ascii="Arial" w:hAnsi="Arial" w:cs="Arial"/>
                <w:b/>
                <w:color w:val="0000FF"/>
                <w:lang w:val="es-ES_tradnl"/>
              </w:rPr>
            </w:pPr>
            <w:r w:rsidRPr="00FE2F7C">
              <w:rPr>
                <w:rFonts w:ascii="Arial" w:hAnsi="Arial" w:cs="Arial"/>
                <w:b/>
                <w:color w:val="0000FF"/>
                <w:lang w:val="es-ES_tradnl"/>
              </w:rPr>
              <w:t>Bs718.541,00</w:t>
            </w:r>
          </w:p>
        </w:tc>
        <w:tc>
          <w:tcPr>
            <w:tcW w:w="5470" w:type="dxa"/>
            <w:gridSpan w:val="5"/>
            <w:vMerge/>
            <w:tcBorders>
              <w:left w:val="single" w:sz="12" w:space="0" w:color="auto"/>
              <w:right w:val="single" w:sz="12" w:space="0" w:color="auto"/>
            </w:tcBorders>
            <w:shd w:val="clear" w:color="auto" w:fill="DBE5F1" w:themeFill="accent1" w:themeFillTint="33"/>
            <w:vAlign w:val="center"/>
          </w:tcPr>
          <w:p w:rsidR="00020F4F" w:rsidRPr="00673E6A" w:rsidRDefault="00020F4F" w:rsidP="00306D34">
            <w:pPr>
              <w:jc w:val="center"/>
              <w:rPr>
                <w:rFonts w:ascii="Arial" w:hAnsi="Arial" w:cs="Arial"/>
                <w:b/>
                <w:lang w:val="es-ES_tradnl"/>
              </w:rPr>
            </w:pPr>
          </w:p>
        </w:tc>
      </w:tr>
      <w:tr w:rsidR="00020F4F" w:rsidRPr="00673E6A" w:rsidTr="00182273">
        <w:trPr>
          <w:trHeight w:val="1142"/>
          <w:jc w:val="center"/>
        </w:trPr>
        <w:tc>
          <w:tcPr>
            <w:tcW w:w="4005" w:type="dxa"/>
            <w:gridSpan w:val="4"/>
            <w:tcBorders>
              <w:left w:val="single" w:sz="12" w:space="0" w:color="auto"/>
              <w:bottom w:val="single" w:sz="4" w:space="0" w:color="auto"/>
              <w:right w:val="single" w:sz="12" w:space="0" w:color="auto"/>
            </w:tcBorders>
            <w:shd w:val="clear" w:color="auto" w:fill="auto"/>
          </w:tcPr>
          <w:p w:rsidR="00020F4F" w:rsidRPr="00020F4F" w:rsidRDefault="00020F4F" w:rsidP="00E26765">
            <w:pPr>
              <w:jc w:val="center"/>
              <w:rPr>
                <w:rFonts w:ascii="Arial" w:hAnsi="Arial" w:cs="Arial"/>
                <w:b/>
                <w:color w:val="0000FF"/>
                <w:sz w:val="4"/>
                <w:szCs w:val="4"/>
                <w:lang w:val="es-ES_tradnl"/>
              </w:rPr>
            </w:pPr>
          </w:p>
          <w:tbl>
            <w:tblPr>
              <w:tblW w:w="38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6"/>
              <w:gridCol w:w="2122"/>
              <w:gridCol w:w="1072"/>
            </w:tblGrid>
            <w:tr w:rsidR="00020F4F" w:rsidRPr="0093723D" w:rsidTr="00020F4F">
              <w:trPr>
                <w:trHeight w:hRule="exact" w:val="340"/>
              </w:trPr>
              <w:tc>
                <w:tcPr>
                  <w:tcW w:w="666" w:type="dxa"/>
                  <w:shd w:val="clear" w:color="auto" w:fill="auto"/>
                  <w:noWrap/>
                  <w:vAlign w:val="center"/>
                  <w:hideMark/>
                </w:tcPr>
                <w:p w:rsidR="00020F4F" w:rsidRPr="00182273" w:rsidRDefault="00020F4F" w:rsidP="00020F4F">
                  <w:pPr>
                    <w:jc w:val="center"/>
                    <w:rPr>
                      <w:rFonts w:ascii="Arial" w:hAnsi="Arial" w:cs="Arial"/>
                      <w:color w:val="000000"/>
                      <w:sz w:val="14"/>
                      <w:szCs w:val="22"/>
                      <w:lang w:val="es-BO" w:eastAsia="es-BO"/>
                    </w:rPr>
                  </w:pPr>
                  <w:r w:rsidRPr="00182273">
                    <w:rPr>
                      <w:rFonts w:ascii="Arial" w:hAnsi="Arial" w:cs="Arial"/>
                      <w:color w:val="000000"/>
                      <w:sz w:val="14"/>
                      <w:szCs w:val="22"/>
                      <w:lang w:val="es-BO" w:eastAsia="es-BO"/>
                    </w:rPr>
                    <w:t>Ítem 1</w:t>
                  </w:r>
                </w:p>
              </w:tc>
              <w:tc>
                <w:tcPr>
                  <w:tcW w:w="2122" w:type="dxa"/>
                  <w:shd w:val="clear" w:color="auto" w:fill="auto"/>
                  <w:noWrap/>
                  <w:vAlign w:val="center"/>
                  <w:hideMark/>
                </w:tcPr>
                <w:p w:rsidR="00020F4F" w:rsidRPr="00182273" w:rsidRDefault="00020F4F" w:rsidP="00020F4F">
                  <w:pPr>
                    <w:rPr>
                      <w:rFonts w:ascii="Arial" w:hAnsi="Arial" w:cs="Arial"/>
                      <w:color w:val="000000"/>
                      <w:sz w:val="14"/>
                      <w:szCs w:val="22"/>
                      <w:lang w:val="es-BO" w:eastAsia="es-BO"/>
                    </w:rPr>
                  </w:pPr>
                  <w:r w:rsidRPr="00182273">
                    <w:rPr>
                      <w:rFonts w:ascii="Arial" w:hAnsi="Arial" w:cs="Arial"/>
                      <w:color w:val="000000"/>
                      <w:sz w:val="14"/>
                      <w:szCs w:val="22"/>
                      <w:lang w:val="es-BO" w:eastAsia="es-BO"/>
                    </w:rPr>
                    <w:t>ESTANTERÍA METÁLICA MODULAR</w:t>
                  </w:r>
                </w:p>
              </w:tc>
              <w:tc>
                <w:tcPr>
                  <w:tcW w:w="1072" w:type="dxa"/>
                  <w:shd w:val="clear" w:color="auto" w:fill="auto"/>
                  <w:noWrap/>
                  <w:vAlign w:val="center"/>
                  <w:hideMark/>
                </w:tcPr>
                <w:p w:rsidR="00020F4F" w:rsidRPr="00182273" w:rsidRDefault="00020F4F" w:rsidP="00020F4F">
                  <w:pPr>
                    <w:jc w:val="right"/>
                    <w:rPr>
                      <w:rFonts w:ascii="Arial" w:hAnsi="Arial" w:cs="Arial"/>
                      <w:color w:val="000000"/>
                      <w:sz w:val="14"/>
                      <w:szCs w:val="22"/>
                      <w:lang w:val="es-BO" w:eastAsia="es-BO"/>
                    </w:rPr>
                  </w:pPr>
                  <w:r w:rsidRPr="00182273">
                    <w:rPr>
                      <w:rFonts w:ascii="Arial" w:hAnsi="Arial" w:cs="Arial"/>
                      <w:color w:val="000000"/>
                      <w:sz w:val="14"/>
                      <w:szCs w:val="22"/>
                      <w:lang w:val="es-BO" w:eastAsia="es-BO"/>
                    </w:rPr>
                    <w:t>Bs600.843,84</w:t>
                  </w:r>
                </w:p>
              </w:tc>
            </w:tr>
            <w:tr w:rsidR="00020F4F" w:rsidRPr="0093723D" w:rsidTr="00020F4F">
              <w:trPr>
                <w:trHeight w:hRule="exact" w:val="340"/>
              </w:trPr>
              <w:tc>
                <w:tcPr>
                  <w:tcW w:w="666" w:type="dxa"/>
                  <w:shd w:val="clear" w:color="auto" w:fill="auto"/>
                  <w:noWrap/>
                  <w:vAlign w:val="center"/>
                  <w:hideMark/>
                </w:tcPr>
                <w:p w:rsidR="00020F4F" w:rsidRPr="00182273" w:rsidRDefault="00020F4F" w:rsidP="00020F4F">
                  <w:pPr>
                    <w:jc w:val="center"/>
                    <w:rPr>
                      <w:rFonts w:ascii="Arial" w:hAnsi="Arial" w:cs="Arial"/>
                      <w:color w:val="000000"/>
                      <w:sz w:val="14"/>
                      <w:szCs w:val="22"/>
                      <w:lang w:val="es-BO" w:eastAsia="es-BO"/>
                    </w:rPr>
                  </w:pPr>
                  <w:r w:rsidRPr="00182273">
                    <w:rPr>
                      <w:rFonts w:ascii="Arial" w:hAnsi="Arial" w:cs="Arial"/>
                      <w:color w:val="000000"/>
                      <w:sz w:val="14"/>
                      <w:szCs w:val="22"/>
                      <w:lang w:val="es-BO" w:eastAsia="es-BO"/>
                    </w:rPr>
                    <w:t>Ítem 2</w:t>
                  </w:r>
                </w:p>
              </w:tc>
              <w:tc>
                <w:tcPr>
                  <w:tcW w:w="2122" w:type="dxa"/>
                  <w:shd w:val="clear" w:color="auto" w:fill="auto"/>
                  <w:noWrap/>
                  <w:vAlign w:val="center"/>
                  <w:hideMark/>
                </w:tcPr>
                <w:p w:rsidR="00020F4F" w:rsidRPr="00182273" w:rsidRDefault="00020F4F" w:rsidP="00020F4F">
                  <w:pPr>
                    <w:rPr>
                      <w:rFonts w:ascii="Arial" w:hAnsi="Arial" w:cs="Arial"/>
                      <w:color w:val="000000"/>
                      <w:sz w:val="14"/>
                      <w:szCs w:val="22"/>
                      <w:lang w:val="es-BO" w:eastAsia="es-BO"/>
                    </w:rPr>
                  </w:pPr>
                  <w:r w:rsidRPr="00182273">
                    <w:rPr>
                      <w:rFonts w:ascii="Arial" w:hAnsi="Arial" w:cs="Arial"/>
                      <w:color w:val="000000"/>
                      <w:sz w:val="14"/>
                      <w:szCs w:val="22"/>
                      <w:lang w:val="es-BO" w:eastAsia="es-BO"/>
                    </w:rPr>
                    <w:t>PISO ELEVADO TIPO PLATAFORMA</w:t>
                  </w:r>
                </w:p>
              </w:tc>
              <w:tc>
                <w:tcPr>
                  <w:tcW w:w="1072" w:type="dxa"/>
                  <w:shd w:val="clear" w:color="auto" w:fill="auto"/>
                  <w:noWrap/>
                  <w:vAlign w:val="center"/>
                  <w:hideMark/>
                </w:tcPr>
                <w:p w:rsidR="00020F4F" w:rsidRPr="00182273" w:rsidRDefault="00020F4F" w:rsidP="00020F4F">
                  <w:pPr>
                    <w:jc w:val="right"/>
                    <w:rPr>
                      <w:rFonts w:ascii="Arial" w:hAnsi="Arial" w:cs="Arial"/>
                      <w:color w:val="000000"/>
                      <w:sz w:val="14"/>
                      <w:szCs w:val="22"/>
                      <w:lang w:val="es-BO" w:eastAsia="es-BO"/>
                    </w:rPr>
                  </w:pPr>
                  <w:r w:rsidRPr="00182273">
                    <w:rPr>
                      <w:rFonts w:ascii="Arial" w:hAnsi="Arial" w:cs="Arial"/>
                      <w:color w:val="000000"/>
                      <w:sz w:val="14"/>
                      <w:szCs w:val="22"/>
                      <w:lang w:val="es-BO" w:eastAsia="es-BO"/>
                    </w:rPr>
                    <w:t>Bs104.854,16</w:t>
                  </w:r>
                </w:p>
              </w:tc>
            </w:tr>
            <w:tr w:rsidR="00020F4F" w:rsidRPr="0093723D" w:rsidTr="00020F4F">
              <w:trPr>
                <w:trHeight w:hRule="exact" w:val="340"/>
              </w:trPr>
              <w:tc>
                <w:tcPr>
                  <w:tcW w:w="666" w:type="dxa"/>
                  <w:shd w:val="clear" w:color="auto" w:fill="auto"/>
                  <w:noWrap/>
                  <w:vAlign w:val="center"/>
                  <w:hideMark/>
                </w:tcPr>
                <w:p w:rsidR="00020F4F" w:rsidRPr="00182273" w:rsidRDefault="00020F4F" w:rsidP="00020F4F">
                  <w:pPr>
                    <w:jc w:val="center"/>
                    <w:rPr>
                      <w:rFonts w:ascii="Arial" w:hAnsi="Arial" w:cs="Arial"/>
                      <w:color w:val="000000"/>
                      <w:sz w:val="14"/>
                      <w:szCs w:val="22"/>
                      <w:lang w:val="es-BO" w:eastAsia="es-BO"/>
                    </w:rPr>
                  </w:pPr>
                  <w:r w:rsidRPr="00182273">
                    <w:rPr>
                      <w:rFonts w:ascii="Arial" w:hAnsi="Arial" w:cs="Arial"/>
                      <w:color w:val="000000"/>
                      <w:sz w:val="14"/>
                      <w:szCs w:val="22"/>
                      <w:lang w:val="es-BO" w:eastAsia="es-BO"/>
                    </w:rPr>
                    <w:t>Ítem 3</w:t>
                  </w:r>
                </w:p>
              </w:tc>
              <w:tc>
                <w:tcPr>
                  <w:tcW w:w="2122" w:type="dxa"/>
                  <w:shd w:val="clear" w:color="auto" w:fill="auto"/>
                  <w:noWrap/>
                  <w:vAlign w:val="center"/>
                  <w:hideMark/>
                </w:tcPr>
                <w:p w:rsidR="00020F4F" w:rsidRPr="00182273" w:rsidRDefault="00020F4F" w:rsidP="00020F4F">
                  <w:pPr>
                    <w:rPr>
                      <w:rFonts w:ascii="Arial" w:hAnsi="Arial" w:cs="Arial"/>
                      <w:color w:val="000000"/>
                      <w:sz w:val="14"/>
                      <w:szCs w:val="22"/>
                      <w:lang w:val="es-BO" w:eastAsia="es-BO"/>
                    </w:rPr>
                  </w:pPr>
                  <w:r w:rsidRPr="00182273">
                    <w:rPr>
                      <w:rFonts w:ascii="Arial" w:hAnsi="Arial" w:cs="Arial"/>
                      <w:color w:val="000000"/>
                      <w:sz w:val="14"/>
                      <w:szCs w:val="22"/>
                      <w:lang w:val="es-BO" w:eastAsia="es-BO"/>
                    </w:rPr>
                    <w:t>ESCALERA METALICA</w:t>
                  </w:r>
                </w:p>
              </w:tc>
              <w:tc>
                <w:tcPr>
                  <w:tcW w:w="1072" w:type="dxa"/>
                  <w:shd w:val="clear" w:color="auto" w:fill="auto"/>
                  <w:noWrap/>
                  <w:vAlign w:val="center"/>
                  <w:hideMark/>
                </w:tcPr>
                <w:p w:rsidR="00020F4F" w:rsidRPr="00182273" w:rsidRDefault="00020F4F" w:rsidP="00020F4F">
                  <w:pPr>
                    <w:jc w:val="right"/>
                    <w:rPr>
                      <w:rFonts w:ascii="Arial" w:hAnsi="Arial" w:cs="Arial"/>
                      <w:color w:val="000000"/>
                      <w:sz w:val="14"/>
                      <w:szCs w:val="22"/>
                      <w:lang w:val="es-BO" w:eastAsia="es-BO"/>
                    </w:rPr>
                  </w:pPr>
                  <w:r w:rsidRPr="00182273">
                    <w:rPr>
                      <w:rFonts w:ascii="Arial" w:hAnsi="Arial" w:cs="Arial"/>
                      <w:color w:val="000000"/>
                      <w:sz w:val="14"/>
                      <w:szCs w:val="22"/>
                      <w:lang w:val="es-BO" w:eastAsia="es-BO"/>
                    </w:rPr>
                    <w:t>Bs12.843,00</w:t>
                  </w:r>
                </w:p>
              </w:tc>
            </w:tr>
          </w:tbl>
          <w:p w:rsidR="00020F4F" w:rsidRPr="00020F4F" w:rsidRDefault="00020F4F" w:rsidP="00020F4F">
            <w:pPr>
              <w:rPr>
                <w:rFonts w:ascii="Arial" w:hAnsi="Arial" w:cs="Arial"/>
                <w:b/>
                <w:color w:val="0000FF"/>
                <w:sz w:val="4"/>
                <w:szCs w:val="4"/>
                <w:lang w:val="es-ES_tradnl"/>
              </w:rPr>
            </w:pPr>
          </w:p>
        </w:tc>
        <w:tc>
          <w:tcPr>
            <w:tcW w:w="5470" w:type="dxa"/>
            <w:gridSpan w:val="5"/>
            <w:vMerge/>
            <w:tcBorders>
              <w:left w:val="single" w:sz="12" w:space="0" w:color="auto"/>
              <w:bottom w:val="single" w:sz="4" w:space="0" w:color="auto"/>
              <w:right w:val="single" w:sz="12" w:space="0" w:color="auto"/>
            </w:tcBorders>
            <w:shd w:val="clear" w:color="auto" w:fill="DBE5F1" w:themeFill="accent1" w:themeFillTint="33"/>
            <w:vAlign w:val="center"/>
          </w:tcPr>
          <w:p w:rsidR="00020F4F" w:rsidRPr="00673E6A" w:rsidRDefault="00020F4F" w:rsidP="00306D34">
            <w:pPr>
              <w:jc w:val="center"/>
              <w:rPr>
                <w:rFonts w:ascii="Arial" w:hAnsi="Arial" w:cs="Arial"/>
                <w:b/>
                <w:lang w:val="es-ES_tradnl"/>
              </w:rPr>
            </w:pPr>
          </w:p>
        </w:tc>
      </w:tr>
      <w:tr w:rsidR="00C163C4" w:rsidRPr="00673E6A" w:rsidTr="00EF4A67">
        <w:trPr>
          <w:jc w:val="center"/>
        </w:trPr>
        <w:tc>
          <w:tcPr>
            <w:tcW w:w="4005"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BIENES SOLICITADOS PARA EL LOTE</w:t>
            </w:r>
          </w:p>
        </w:tc>
        <w:tc>
          <w:tcPr>
            <w:tcW w:w="5470" w:type="dxa"/>
            <w:gridSpan w:val="5"/>
            <w:tcBorders>
              <w:top w:val="single" w:sz="12" w:space="0" w:color="auto"/>
              <w:left w:val="single" w:sz="12" w:space="0" w:color="auto"/>
              <w:bottom w:val="single" w:sz="4" w:space="0" w:color="auto"/>
            </w:tcBorders>
            <w:shd w:val="clear" w:color="auto" w:fill="DBE5F1" w:themeFill="accent1" w:themeFillTint="33"/>
            <w:vAlign w:val="center"/>
          </w:tcPr>
          <w:p w:rsidR="002F40FD" w:rsidRDefault="00C163C4" w:rsidP="00306D34">
            <w:pPr>
              <w:jc w:val="center"/>
              <w:rPr>
                <w:rFonts w:ascii="Arial" w:hAnsi="Arial" w:cs="Arial"/>
                <w:b/>
                <w:lang w:val="es-ES_tradnl"/>
              </w:rPr>
            </w:pPr>
            <w:r w:rsidRPr="00673E6A">
              <w:rPr>
                <w:rFonts w:ascii="Arial" w:hAnsi="Arial" w:cs="Arial"/>
                <w:b/>
                <w:lang w:val="es-ES_tradnl"/>
              </w:rPr>
              <w:t>BIENES OFERTADOS PARA EL LOTE</w:t>
            </w:r>
          </w:p>
          <w:p w:rsidR="00C163C4" w:rsidRPr="00673E6A" w:rsidRDefault="00C163C4" w:rsidP="00306D34">
            <w:pPr>
              <w:jc w:val="center"/>
              <w:rPr>
                <w:rFonts w:ascii="Arial" w:hAnsi="Arial" w:cs="Arial"/>
                <w:b/>
                <w:lang w:val="es-ES_tradnl"/>
              </w:rPr>
            </w:pPr>
            <w:r w:rsidRPr="00673E6A">
              <w:rPr>
                <w:rFonts w:ascii="Arial" w:hAnsi="Arial" w:cs="Arial"/>
                <w:b/>
                <w:lang w:val="es-ES_tradnl"/>
              </w:rPr>
              <w:t>(Debe presentar oferta para cada bien solicitado en este Lote)</w:t>
            </w:r>
          </w:p>
        </w:tc>
      </w:tr>
      <w:tr w:rsidR="00F75F37" w:rsidRPr="00673E6A" w:rsidTr="0090183C">
        <w:trPr>
          <w:trHeight w:val="723"/>
          <w:jc w:val="center"/>
        </w:trPr>
        <w:tc>
          <w:tcPr>
            <w:tcW w:w="529" w:type="dxa"/>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Ítem</w:t>
            </w:r>
          </w:p>
        </w:tc>
        <w:tc>
          <w:tcPr>
            <w:tcW w:w="234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Descripción del bien</w:t>
            </w:r>
          </w:p>
        </w:tc>
        <w:tc>
          <w:tcPr>
            <w:tcW w:w="1134"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solicitada</w:t>
            </w:r>
          </w:p>
        </w:tc>
        <w:tc>
          <w:tcPr>
            <w:tcW w:w="1240" w:type="dxa"/>
            <w:tcBorders>
              <w:top w:val="single" w:sz="4" w:space="0" w:color="auto"/>
              <w:lef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Marca/Modelo</w:t>
            </w:r>
          </w:p>
        </w:tc>
        <w:tc>
          <w:tcPr>
            <w:tcW w:w="127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País de Origen</w:t>
            </w:r>
          </w:p>
        </w:tc>
        <w:tc>
          <w:tcPr>
            <w:tcW w:w="99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Ofertada</w:t>
            </w:r>
          </w:p>
        </w:tc>
        <w:tc>
          <w:tcPr>
            <w:tcW w:w="90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Unitario</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c>
          <w:tcPr>
            <w:tcW w:w="1059"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Total</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r>
      <w:tr w:rsidR="00F75F37" w:rsidRPr="00673E6A" w:rsidTr="0090183C">
        <w:trPr>
          <w:trHeight w:hRule="exact" w:val="340"/>
          <w:jc w:val="center"/>
        </w:trPr>
        <w:tc>
          <w:tcPr>
            <w:tcW w:w="529" w:type="dxa"/>
            <w:tcBorders>
              <w:top w:val="single" w:sz="4" w:space="0" w:color="auto"/>
              <w:left w:val="single" w:sz="12" w:space="0" w:color="auto"/>
              <w:bottom w:val="single" w:sz="4" w:space="0" w:color="auto"/>
            </w:tcBorders>
            <w:vAlign w:val="center"/>
          </w:tcPr>
          <w:p w:rsidR="00F75F37" w:rsidRPr="00FE2F7C" w:rsidRDefault="00EF4A67" w:rsidP="00FE2F7C">
            <w:pPr>
              <w:jc w:val="center"/>
              <w:rPr>
                <w:rFonts w:ascii="Arial" w:hAnsi="Arial" w:cs="Arial"/>
                <w:color w:val="0000FF"/>
                <w:lang w:val="es-ES_tradnl"/>
              </w:rPr>
            </w:pPr>
            <w:r w:rsidRPr="00FE2F7C">
              <w:rPr>
                <w:rFonts w:ascii="Arial" w:hAnsi="Arial" w:cs="Arial"/>
                <w:color w:val="0000FF"/>
                <w:lang w:val="es-ES_tradnl"/>
              </w:rPr>
              <w:t>1</w:t>
            </w:r>
          </w:p>
        </w:tc>
        <w:tc>
          <w:tcPr>
            <w:tcW w:w="2342" w:type="dxa"/>
            <w:gridSpan w:val="2"/>
            <w:tcBorders>
              <w:top w:val="single" w:sz="4" w:space="0" w:color="auto"/>
              <w:bottom w:val="single" w:sz="4" w:space="0" w:color="auto"/>
            </w:tcBorders>
            <w:shd w:val="clear" w:color="auto" w:fill="auto"/>
            <w:vAlign w:val="center"/>
          </w:tcPr>
          <w:p w:rsidR="00F75F37" w:rsidRPr="00FE2F7C" w:rsidRDefault="00EF4A67" w:rsidP="0090183C">
            <w:pPr>
              <w:rPr>
                <w:rFonts w:ascii="Arial" w:hAnsi="Arial" w:cs="Arial"/>
                <w:color w:val="0000FF"/>
                <w:lang w:val="es-ES_tradnl"/>
              </w:rPr>
            </w:pPr>
            <w:r w:rsidRPr="00FE2F7C">
              <w:rPr>
                <w:rFonts w:ascii="Arial" w:hAnsi="Arial" w:cs="Arial"/>
                <w:color w:val="0000FF"/>
                <w:lang w:val="es-ES_tradnl"/>
              </w:rPr>
              <w:t>Estantería Metálica Modular</w:t>
            </w:r>
          </w:p>
        </w:tc>
        <w:tc>
          <w:tcPr>
            <w:tcW w:w="1134" w:type="dxa"/>
            <w:tcBorders>
              <w:top w:val="single" w:sz="4" w:space="0" w:color="auto"/>
              <w:bottom w:val="single" w:sz="4" w:space="0" w:color="auto"/>
              <w:right w:val="single" w:sz="12" w:space="0" w:color="auto"/>
            </w:tcBorders>
            <w:shd w:val="clear" w:color="auto" w:fill="auto"/>
            <w:vAlign w:val="center"/>
          </w:tcPr>
          <w:p w:rsidR="00F75F37" w:rsidRPr="00FE2F7C" w:rsidRDefault="0090183C" w:rsidP="0090183C">
            <w:pPr>
              <w:jc w:val="center"/>
              <w:rPr>
                <w:rFonts w:ascii="Arial" w:hAnsi="Arial" w:cs="Arial"/>
                <w:color w:val="0000FF"/>
                <w:lang w:val="es-ES_tradnl"/>
              </w:rPr>
            </w:pPr>
            <w:r w:rsidRPr="00FE2F7C">
              <w:rPr>
                <w:rFonts w:ascii="Arial" w:hAnsi="Arial" w:cs="Arial"/>
                <w:color w:val="0000FF"/>
                <w:lang w:val="es-ES_tradnl"/>
              </w:rPr>
              <w:t>1 Global</w:t>
            </w:r>
          </w:p>
        </w:tc>
        <w:tc>
          <w:tcPr>
            <w:tcW w:w="1240"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0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90183C">
        <w:trPr>
          <w:trHeight w:hRule="exact" w:val="340"/>
          <w:jc w:val="center"/>
        </w:trPr>
        <w:tc>
          <w:tcPr>
            <w:tcW w:w="529" w:type="dxa"/>
            <w:tcBorders>
              <w:top w:val="single" w:sz="4" w:space="0" w:color="auto"/>
              <w:left w:val="single" w:sz="12" w:space="0" w:color="auto"/>
              <w:bottom w:val="single" w:sz="4" w:space="0" w:color="auto"/>
            </w:tcBorders>
            <w:vAlign w:val="center"/>
          </w:tcPr>
          <w:p w:rsidR="00F75F37" w:rsidRPr="00FE2F7C" w:rsidRDefault="00EF4A67" w:rsidP="00FE2F7C">
            <w:pPr>
              <w:jc w:val="center"/>
              <w:rPr>
                <w:rFonts w:ascii="Arial" w:hAnsi="Arial" w:cs="Arial"/>
                <w:color w:val="0000FF"/>
                <w:lang w:val="es-ES_tradnl"/>
              </w:rPr>
            </w:pPr>
            <w:r w:rsidRPr="00FE2F7C">
              <w:rPr>
                <w:rFonts w:ascii="Arial" w:hAnsi="Arial" w:cs="Arial"/>
                <w:color w:val="0000FF"/>
                <w:lang w:val="es-ES_tradnl"/>
              </w:rPr>
              <w:t>2</w:t>
            </w:r>
          </w:p>
        </w:tc>
        <w:tc>
          <w:tcPr>
            <w:tcW w:w="2342" w:type="dxa"/>
            <w:gridSpan w:val="2"/>
            <w:tcBorders>
              <w:top w:val="single" w:sz="4" w:space="0" w:color="auto"/>
              <w:bottom w:val="single" w:sz="4" w:space="0" w:color="auto"/>
            </w:tcBorders>
            <w:shd w:val="clear" w:color="auto" w:fill="auto"/>
            <w:vAlign w:val="center"/>
          </w:tcPr>
          <w:p w:rsidR="00F75F37" w:rsidRPr="00FE2F7C" w:rsidRDefault="0090183C" w:rsidP="0090183C">
            <w:pPr>
              <w:rPr>
                <w:rFonts w:ascii="Arial" w:hAnsi="Arial" w:cs="Arial"/>
                <w:color w:val="0000FF"/>
                <w:lang w:val="es-ES_tradnl"/>
              </w:rPr>
            </w:pPr>
            <w:r w:rsidRPr="00FE2F7C">
              <w:rPr>
                <w:rFonts w:ascii="Arial" w:hAnsi="Arial" w:cs="Arial"/>
                <w:color w:val="0000FF"/>
                <w:lang w:val="es-ES_tradnl"/>
              </w:rPr>
              <w:t>Piso Elevado Tipo Plataforma</w:t>
            </w:r>
          </w:p>
        </w:tc>
        <w:tc>
          <w:tcPr>
            <w:tcW w:w="1134" w:type="dxa"/>
            <w:tcBorders>
              <w:top w:val="single" w:sz="4" w:space="0" w:color="auto"/>
              <w:bottom w:val="single" w:sz="4" w:space="0" w:color="auto"/>
              <w:right w:val="single" w:sz="12" w:space="0" w:color="auto"/>
            </w:tcBorders>
            <w:shd w:val="clear" w:color="auto" w:fill="auto"/>
            <w:vAlign w:val="center"/>
          </w:tcPr>
          <w:p w:rsidR="00F75F37" w:rsidRPr="00FE2F7C" w:rsidRDefault="0090183C" w:rsidP="0090183C">
            <w:pPr>
              <w:jc w:val="center"/>
              <w:rPr>
                <w:rFonts w:ascii="Arial" w:hAnsi="Arial" w:cs="Arial"/>
                <w:color w:val="0000FF"/>
                <w:lang w:val="es-ES_tradnl"/>
              </w:rPr>
            </w:pPr>
            <w:r w:rsidRPr="00FE2F7C">
              <w:rPr>
                <w:rFonts w:ascii="Arial" w:hAnsi="Arial" w:cs="Arial"/>
                <w:color w:val="0000FF"/>
                <w:lang w:val="es-ES_tradnl"/>
              </w:rPr>
              <w:t>90 Mts.</w:t>
            </w:r>
            <w:r w:rsidRPr="00FE2F7C">
              <w:rPr>
                <w:rFonts w:ascii="Arial" w:hAnsi="Arial" w:cs="Arial"/>
                <w:color w:val="0000FF"/>
                <w:vertAlign w:val="superscript"/>
                <w:lang w:val="es-ES_tradnl"/>
              </w:rPr>
              <w:t>2</w:t>
            </w:r>
          </w:p>
        </w:tc>
        <w:tc>
          <w:tcPr>
            <w:tcW w:w="1240"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0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90183C">
        <w:trPr>
          <w:trHeight w:hRule="exact" w:val="340"/>
          <w:jc w:val="center"/>
        </w:trPr>
        <w:tc>
          <w:tcPr>
            <w:tcW w:w="529" w:type="dxa"/>
            <w:tcBorders>
              <w:top w:val="single" w:sz="4" w:space="0" w:color="auto"/>
              <w:left w:val="single" w:sz="12" w:space="0" w:color="auto"/>
              <w:bottom w:val="single" w:sz="4" w:space="0" w:color="auto"/>
            </w:tcBorders>
            <w:vAlign w:val="center"/>
          </w:tcPr>
          <w:p w:rsidR="00F75F37" w:rsidRPr="00FE2F7C" w:rsidRDefault="00EF4A67" w:rsidP="00FE2F7C">
            <w:pPr>
              <w:jc w:val="center"/>
              <w:rPr>
                <w:rFonts w:ascii="Arial" w:hAnsi="Arial" w:cs="Arial"/>
                <w:color w:val="0000FF"/>
                <w:lang w:val="es-ES_tradnl"/>
              </w:rPr>
            </w:pPr>
            <w:r w:rsidRPr="00FE2F7C">
              <w:rPr>
                <w:rFonts w:ascii="Arial" w:hAnsi="Arial" w:cs="Arial"/>
                <w:color w:val="0000FF"/>
                <w:lang w:val="es-ES_tradnl"/>
              </w:rPr>
              <w:t>3</w:t>
            </w:r>
          </w:p>
        </w:tc>
        <w:tc>
          <w:tcPr>
            <w:tcW w:w="2342" w:type="dxa"/>
            <w:gridSpan w:val="2"/>
            <w:tcBorders>
              <w:top w:val="single" w:sz="4" w:space="0" w:color="auto"/>
              <w:bottom w:val="single" w:sz="4" w:space="0" w:color="auto"/>
            </w:tcBorders>
            <w:shd w:val="clear" w:color="auto" w:fill="auto"/>
            <w:vAlign w:val="center"/>
          </w:tcPr>
          <w:p w:rsidR="00F75F37" w:rsidRPr="00FE2F7C" w:rsidRDefault="0090183C" w:rsidP="0090183C">
            <w:pPr>
              <w:rPr>
                <w:rFonts w:ascii="Arial" w:hAnsi="Arial" w:cs="Arial"/>
                <w:color w:val="0000FF"/>
                <w:lang w:val="es-ES_tradnl"/>
              </w:rPr>
            </w:pPr>
            <w:r w:rsidRPr="00FE2F7C">
              <w:rPr>
                <w:rFonts w:ascii="Arial" w:hAnsi="Arial" w:cs="Arial"/>
                <w:color w:val="0000FF"/>
                <w:lang w:val="es-ES_tradnl"/>
              </w:rPr>
              <w:t>Escalera Metálica</w:t>
            </w:r>
          </w:p>
        </w:tc>
        <w:tc>
          <w:tcPr>
            <w:tcW w:w="1134" w:type="dxa"/>
            <w:tcBorders>
              <w:top w:val="single" w:sz="4" w:space="0" w:color="auto"/>
              <w:bottom w:val="single" w:sz="4" w:space="0" w:color="auto"/>
              <w:right w:val="single" w:sz="12" w:space="0" w:color="auto"/>
            </w:tcBorders>
            <w:shd w:val="clear" w:color="auto" w:fill="auto"/>
            <w:vAlign w:val="center"/>
          </w:tcPr>
          <w:p w:rsidR="00F75F37" w:rsidRPr="00FE2F7C" w:rsidRDefault="0090183C" w:rsidP="0090183C">
            <w:pPr>
              <w:jc w:val="center"/>
              <w:rPr>
                <w:rFonts w:ascii="Arial" w:hAnsi="Arial" w:cs="Arial"/>
                <w:color w:val="0000FF"/>
                <w:lang w:val="es-ES_tradnl"/>
              </w:rPr>
            </w:pPr>
            <w:r w:rsidRPr="00FE2F7C">
              <w:rPr>
                <w:rFonts w:ascii="Arial" w:hAnsi="Arial" w:cs="Arial"/>
                <w:color w:val="0000FF"/>
                <w:lang w:val="es-ES_tradnl"/>
              </w:rPr>
              <w:t>1</w:t>
            </w:r>
          </w:p>
        </w:tc>
        <w:tc>
          <w:tcPr>
            <w:tcW w:w="1240"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0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C163C4" w:rsidRPr="00673E6A" w:rsidTr="002C7CE1">
        <w:trPr>
          <w:trHeight w:hRule="exact" w:val="340"/>
          <w:jc w:val="center"/>
        </w:trPr>
        <w:tc>
          <w:tcPr>
            <w:tcW w:w="8416" w:type="dxa"/>
            <w:gridSpan w:val="8"/>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F467B9" w:rsidP="00306D34">
            <w:pPr>
              <w:jc w:val="right"/>
              <w:rPr>
                <w:rFonts w:ascii="Arial" w:hAnsi="Arial" w:cs="Arial"/>
                <w:b/>
                <w:lang w:val="es-ES_tradnl"/>
              </w:rPr>
            </w:pPr>
            <w:r w:rsidRPr="009E4453">
              <w:rPr>
                <w:rFonts w:ascii="Arial" w:hAnsi="Arial" w:cs="Arial"/>
                <w:b/>
                <w:sz w:val="18"/>
                <w:lang w:val="es-ES_tradnl"/>
              </w:rPr>
              <w:t>*</w:t>
            </w:r>
            <w:r w:rsidR="00C163C4" w:rsidRPr="00673E6A">
              <w:rPr>
                <w:rFonts w:ascii="Arial" w:hAnsi="Arial" w:cs="Arial"/>
                <w:b/>
                <w:lang w:val="es-ES_tradnl"/>
              </w:rPr>
              <w:t>TOTAL PROPUESTA (Numeral)</w:t>
            </w:r>
          </w:p>
        </w:tc>
        <w:tc>
          <w:tcPr>
            <w:tcW w:w="1059" w:type="dxa"/>
            <w:tcBorders>
              <w:top w:val="single" w:sz="4" w:space="0" w:color="auto"/>
              <w:left w:val="single" w:sz="12" w:space="0" w:color="auto"/>
              <w:bottom w:val="single" w:sz="4" w:space="0" w:color="auto"/>
            </w:tcBorders>
          </w:tcPr>
          <w:p w:rsidR="00C163C4" w:rsidRPr="00673E6A" w:rsidRDefault="00C163C4" w:rsidP="00306D34">
            <w:pPr>
              <w:rPr>
                <w:rFonts w:ascii="Arial" w:hAnsi="Arial" w:cs="Arial"/>
                <w:lang w:val="es-ES_tradnl"/>
              </w:rPr>
            </w:pPr>
          </w:p>
        </w:tc>
      </w:tr>
      <w:tr w:rsidR="00C163C4" w:rsidRPr="00673E6A" w:rsidTr="002C7CE1">
        <w:trPr>
          <w:trHeight w:hRule="exact" w:val="340"/>
          <w:jc w:val="center"/>
        </w:trPr>
        <w:tc>
          <w:tcPr>
            <w:tcW w:w="8416" w:type="dxa"/>
            <w:gridSpan w:val="8"/>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rsidR="00C163C4" w:rsidRPr="00673E6A" w:rsidRDefault="00C163C4" w:rsidP="00306D34">
            <w:pPr>
              <w:jc w:val="right"/>
              <w:rPr>
                <w:rFonts w:ascii="Arial" w:hAnsi="Arial" w:cs="Arial"/>
                <w:b/>
                <w:lang w:val="es-ES_tradnl"/>
              </w:rPr>
            </w:pPr>
            <w:r w:rsidRPr="00673E6A">
              <w:rPr>
                <w:rFonts w:ascii="Arial" w:hAnsi="Arial" w:cs="Arial"/>
                <w:b/>
                <w:lang w:val="es-ES_tradnl"/>
              </w:rPr>
              <w:t>(Literal)</w:t>
            </w:r>
          </w:p>
        </w:tc>
        <w:tc>
          <w:tcPr>
            <w:tcW w:w="1059" w:type="dxa"/>
            <w:tcBorders>
              <w:top w:val="single" w:sz="4" w:space="0" w:color="auto"/>
              <w:left w:val="single" w:sz="12" w:space="0" w:color="auto"/>
              <w:bottom w:val="single" w:sz="12" w:space="0" w:color="auto"/>
            </w:tcBorders>
          </w:tcPr>
          <w:p w:rsidR="00C163C4" w:rsidRPr="00673E6A" w:rsidRDefault="00C163C4" w:rsidP="00306D34">
            <w:pPr>
              <w:rPr>
                <w:rFonts w:ascii="Arial" w:hAnsi="Arial" w:cs="Arial"/>
                <w:lang w:val="es-ES_tradnl"/>
              </w:rPr>
            </w:pPr>
          </w:p>
        </w:tc>
      </w:tr>
    </w:tbl>
    <w:p w:rsidR="009E4453" w:rsidRPr="00673E6A" w:rsidRDefault="009E4453" w:rsidP="009E4453">
      <w:pPr>
        <w:rPr>
          <w:rFonts w:cs="Arial"/>
          <w:sz w:val="18"/>
          <w:szCs w:val="18"/>
        </w:rPr>
      </w:pPr>
      <w:r>
        <w:rPr>
          <w:rFonts w:cs="Arial"/>
          <w:sz w:val="18"/>
          <w:szCs w:val="18"/>
        </w:rPr>
        <w:t>* Importe que debe ser consignado en el Formulario A-1.</w:t>
      </w:r>
    </w:p>
    <w:p w:rsidR="009E4453" w:rsidRPr="00673E6A" w:rsidRDefault="009E4453" w:rsidP="0090183C">
      <w:pPr>
        <w:rPr>
          <w:sz w:val="18"/>
          <w:szCs w:val="18"/>
        </w:rPr>
      </w:pPr>
    </w:p>
    <w:tbl>
      <w:tblPr>
        <w:tblW w:w="9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701"/>
        <w:gridCol w:w="641"/>
        <w:gridCol w:w="1134"/>
        <w:gridCol w:w="1240"/>
        <w:gridCol w:w="1275"/>
        <w:gridCol w:w="993"/>
        <w:gridCol w:w="903"/>
        <w:gridCol w:w="1059"/>
      </w:tblGrid>
      <w:tr w:rsidR="0090183C" w:rsidRPr="00673E6A" w:rsidTr="0064717E">
        <w:trPr>
          <w:jc w:val="center"/>
        </w:trPr>
        <w:tc>
          <w:tcPr>
            <w:tcW w:w="4005"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90183C" w:rsidRPr="00673E6A" w:rsidRDefault="0090183C" w:rsidP="0064717E">
            <w:pPr>
              <w:jc w:val="center"/>
              <w:rPr>
                <w:rFonts w:ascii="Arial" w:hAnsi="Arial" w:cs="Arial"/>
                <w:b/>
                <w:lang w:val="es-ES_tradnl"/>
              </w:rPr>
            </w:pPr>
            <w:r w:rsidRPr="00673E6A">
              <w:rPr>
                <w:rFonts w:ascii="Arial" w:hAnsi="Arial" w:cs="Arial"/>
                <w:b/>
                <w:lang w:val="es-ES_tradnl"/>
              </w:rPr>
              <w:t>DATOS COMPLETADOS POR LA ENTIDAD CONVOCANTE</w:t>
            </w:r>
          </w:p>
        </w:tc>
        <w:tc>
          <w:tcPr>
            <w:tcW w:w="5470" w:type="dxa"/>
            <w:gridSpan w:val="5"/>
            <w:tcBorders>
              <w:top w:val="single" w:sz="12" w:space="0" w:color="auto"/>
              <w:left w:val="single" w:sz="12" w:space="0" w:color="auto"/>
              <w:bottom w:val="nil"/>
            </w:tcBorders>
            <w:shd w:val="clear" w:color="auto" w:fill="DBE5F1" w:themeFill="accent1" w:themeFillTint="33"/>
            <w:vAlign w:val="center"/>
          </w:tcPr>
          <w:p w:rsidR="0090183C" w:rsidRPr="00673E6A" w:rsidRDefault="0090183C" w:rsidP="0064717E">
            <w:pPr>
              <w:jc w:val="center"/>
              <w:rPr>
                <w:rFonts w:ascii="Arial" w:hAnsi="Arial" w:cs="Arial"/>
                <w:b/>
                <w:lang w:val="es-ES_tradnl"/>
              </w:rPr>
            </w:pPr>
          </w:p>
          <w:p w:rsidR="0090183C" w:rsidRPr="00673E6A" w:rsidRDefault="0090183C" w:rsidP="0064717E">
            <w:pPr>
              <w:jc w:val="center"/>
              <w:rPr>
                <w:rFonts w:ascii="Arial" w:hAnsi="Arial" w:cs="Arial"/>
                <w:b/>
                <w:lang w:val="es-ES_tradnl"/>
              </w:rPr>
            </w:pPr>
            <w:r w:rsidRPr="00673E6A">
              <w:rPr>
                <w:rFonts w:ascii="Arial" w:hAnsi="Arial" w:cs="Arial"/>
                <w:b/>
                <w:lang w:val="es-ES_tradnl"/>
              </w:rPr>
              <w:t>PROPUESTA</w:t>
            </w:r>
          </w:p>
        </w:tc>
      </w:tr>
      <w:tr w:rsidR="00182273" w:rsidRPr="00673E6A" w:rsidTr="0064717E">
        <w:trPr>
          <w:jc w:val="center"/>
        </w:trPr>
        <w:tc>
          <w:tcPr>
            <w:tcW w:w="2230" w:type="dxa"/>
            <w:gridSpan w:val="2"/>
            <w:tcBorders>
              <w:top w:val="single" w:sz="12" w:space="0" w:color="auto"/>
              <w:left w:val="single" w:sz="12" w:space="0" w:color="auto"/>
              <w:right w:val="single" w:sz="12" w:space="0" w:color="auto"/>
            </w:tcBorders>
            <w:shd w:val="clear" w:color="auto" w:fill="DBE5F1" w:themeFill="accent1" w:themeFillTint="33"/>
            <w:vAlign w:val="center"/>
          </w:tcPr>
          <w:p w:rsidR="00182273" w:rsidRPr="00673E6A" w:rsidRDefault="00182273" w:rsidP="0064717E">
            <w:pPr>
              <w:jc w:val="center"/>
              <w:rPr>
                <w:rFonts w:ascii="Arial" w:hAnsi="Arial" w:cs="Arial"/>
                <w:b/>
                <w:lang w:val="es-ES_tradnl"/>
              </w:rPr>
            </w:pPr>
            <w:r w:rsidRPr="00673E6A">
              <w:rPr>
                <w:rFonts w:ascii="Arial" w:hAnsi="Arial" w:cs="Arial"/>
                <w:b/>
                <w:lang w:val="es-ES_tradnl"/>
              </w:rPr>
              <w:t>Lote N°</w:t>
            </w:r>
          </w:p>
        </w:tc>
        <w:tc>
          <w:tcPr>
            <w:tcW w:w="1775" w:type="dxa"/>
            <w:gridSpan w:val="2"/>
            <w:tcBorders>
              <w:top w:val="single" w:sz="12" w:space="0" w:color="auto"/>
              <w:left w:val="single" w:sz="12" w:space="0" w:color="auto"/>
              <w:right w:val="single" w:sz="12" w:space="0" w:color="auto"/>
            </w:tcBorders>
            <w:shd w:val="clear" w:color="auto" w:fill="FFFFFF"/>
            <w:vAlign w:val="center"/>
          </w:tcPr>
          <w:p w:rsidR="00182273" w:rsidRPr="00FE2F7C" w:rsidRDefault="00182273" w:rsidP="0064717E">
            <w:pPr>
              <w:jc w:val="center"/>
              <w:rPr>
                <w:rFonts w:ascii="Arial" w:hAnsi="Arial" w:cs="Arial"/>
                <w:b/>
                <w:color w:val="0000FF"/>
                <w:lang w:val="es-ES_tradnl"/>
              </w:rPr>
            </w:pPr>
            <w:r w:rsidRPr="00FE2F7C">
              <w:rPr>
                <w:rFonts w:ascii="Arial" w:hAnsi="Arial" w:cs="Arial"/>
                <w:b/>
                <w:color w:val="0000FF"/>
                <w:lang w:val="es-ES_tradnl"/>
              </w:rPr>
              <w:t>2</w:t>
            </w:r>
          </w:p>
        </w:tc>
        <w:tc>
          <w:tcPr>
            <w:tcW w:w="5470" w:type="dxa"/>
            <w:gridSpan w:val="5"/>
            <w:vMerge w:val="restart"/>
            <w:tcBorders>
              <w:top w:val="nil"/>
              <w:left w:val="single" w:sz="12" w:space="0" w:color="auto"/>
              <w:right w:val="single" w:sz="12" w:space="0" w:color="auto"/>
            </w:tcBorders>
            <w:shd w:val="clear" w:color="auto" w:fill="DBE5F1" w:themeFill="accent1" w:themeFillTint="33"/>
            <w:vAlign w:val="center"/>
          </w:tcPr>
          <w:p w:rsidR="00182273" w:rsidRPr="00673E6A" w:rsidRDefault="00182273" w:rsidP="0064717E">
            <w:pPr>
              <w:jc w:val="center"/>
              <w:rPr>
                <w:rFonts w:ascii="Arial" w:hAnsi="Arial" w:cs="Arial"/>
                <w:b/>
                <w:lang w:val="es-ES_tradnl"/>
              </w:rPr>
            </w:pPr>
            <w:r w:rsidRPr="00673E6A">
              <w:rPr>
                <w:rFonts w:ascii="Arial" w:hAnsi="Arial" w:cs="Arial"/>
                <w:b/>
                <w:lang w:val="es-ES_tradnl"/>
              </w:rPr>
              <w:t xml:space="preserve"> (A SER COMPLETADO POR EL PROPONENTE)</w:t>
            </w:r>
          </w:p>
        </w:tc>
      </w:tr>
      <w:tr w:rsidR="00182273" w:rsidRPr="00673E6A" w:rsidTr="0064717E">
        <w:trPr>
          <w:trHeight w:val="364"/>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182273" w:rsidRPr="0090183C" w:rsidRDefault="00182273" w:rsidP="0064717E">
            <w:pPr>
              <w:jc w:val="center"/>
              <w:rPr>
                <w:rFonts w:ascii="Arial" w:hAnsi="Arial" w:cs="Arial"/>
                <w:b/>
                <w:highlight w:val="yellow"/>
                <w:lang w:val="es-ES_tradnl"/>
              </w:rPr>
            </w:pPr>
            <w:r w:rsidRPr="0090183C">
              <w:rPr>
                <w:rFonts w:ascii="Arial" w:hAnsi="Arial" w:cs="Arial"/>
                <w:b/>
                <w:lang w:val="es-ES_tradnl"/>
              </w:rPr>
              <w:t>Descripción del Lote</w:t>
            </w:r>
          </w:p>
        </w:tc>
        <w:tc>
          <w:tcPr>
            <w:tcW w:w="1775" w:type="dxa"/>
            <w:gridSpan w:val="2"/>
            <w:tcBorders>
              <w:left w:val="single" w:sz="12" w:space="0" w:color="auto"/>
              <w:bottom w:val="single" w:sz="4" w:space="0" w:color="auto"/>
              <w:right w:val="single" w:sz="12" w:space="0" w:color="auto"/>
            </w:tcBorders>
            <w:shd w:val="clear" w:color="auto" w:fill="auto"/>
            <w:vAlign w:val="center"/>
          </w:tcPr>
          <w:p w:rsidR="00182273" w:rsidRPr="00FE2F7C" w:rsidRDefault="00182273" w:rsidP="0064717E">
            <w:pPr>
              <w:jc w:val="center"/>
              <w:rPr>
                <w:rFonts w:ascii="Arial" w:hAnsi="Arial" w:cs="Arial"/>
                <w:b/>
                <w:color w:val="0000FF"/>
                <w:highlight w:val="yellow"/>
                <w:lang w:val="es-ES_tradnl"/>
              </w:rPr>
            </w:pPr>
            <w:r w:rsidRPr="00FE2F7C">
              <w:rPr>
                <w:rFonts w:ascii="Arial" w:hAnsi="Arial" w:cs="Arial"/>
                <w:b/>
                <w:color w:val="0000FF"/>
                <w:lang w:val="es-ES_tradnl"/>
              </w:rPr>
              <w:t>Montacargas</w:t>
            </w:r>
          </w:p>
        </w:tc>
        <w:tc>
          <w:tcPr>
            <w:tcW w:w="5470" w:type="dxa"/>
            <w:gridSpan w:val="5"/>
            <w:vMerge/>
            <w:tcBorders>
              <w:left w:val="single" w:sz="12" w:space="0" w:color="auto"/>
              <w:right w:val="single" w:sz="12" w:space="0" w:color="auto"/>
            </w:tcBorders>
            <w:shd w:val="clear" w:color="auto" w:fill="DBE5F1" w:themeFill="accent1" w:themeFillTint="33"/>
            <w:vAlign w:val="center"/>
          </w:tcPr>
          <w:p w:rsidR="00182273" w:rsidRPr="00673E6A" w:rsidRDefault="00182273" w:rsidP="0064717E">
            <w:pPr>
              <w:jc w:val="center"/>
              <w:rPr>
                <w:rFonts w:ascii="Arial" w:hAnsi="Arial" w:cs="Arial"/>
                <w:b/>
                <w:lang w:val="es-ES_tradnl"/>
              </w:rPr>
            </w:pPr>
          </w:p>
        </w:tc>
      </w:tr>
      <w:tr w:rsidR="00182273" w:rsidRPr="00673E6A" w:rsidTr="001B577C">
        <w:trPr>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182273" w:rsidRPr="00673E6A" w:rsidRDefault="00182273" w:rsidP="0064717E">
            <w:pPr>
              <w:jc w:val="center"/>
              <w:rPr>
                <w:rFonts w:ascii="Arial" w:hAnsi="Arial" w:cs="Arial"/>
                <w:b/>
                <w:lang w:val="es-ES_tradnl"/>
              </w:rPr>
            </w:pPr>
            <w:r w:rsidRPr="00673E6A">
              <w:rPr>
                <w:rFonts w:ascii="Arial" w:hAnsi="Arial" w:cs="Arial"/>
                <w:b/>
                <w:lang w:val="es-ES_tradnl"/>
              </w:rPr>
              <w:t>Precio referencial del lote</w:t>
            </w:r>
          </w:p>
        </w:tc>
        <w:tc>
          <w:tcPr>
            <w:tcW w:w="1775" w:type="dxa"/>
            <w:gridSpan w:val="2"/>
            <w:tcBorders>
              <w:left w:val="single" w:sz="12" w:space="0" w:color="auto"/>
              <w:bottom w:val="single" w:sz="4" w:space="0" w:color="auto"/>
              <w:right w:val="single" w:sz="12" w:space="0" w:color="auto"/>
            </w:tcBorders>
            <w:shd w:val="clear" w:color="auto" w:fill="FFFFFF"/>
            <w:vAlign w:val="center"/>
          </w:tcPr>
          <w:p w:rsidR="00182273" w:rsidRPr="00FE2F7C" w:rsidRDefault="00182273" w:rsidP="0090183C">
            <w:pPr>
              <w:jc w:val="center"/>
              <w:rPr>
                <w:rFonts w:ascii="Arial" w:hAnsi="Arial" w:cs="Arial"/>
                <w:b/>
                <w:color w:val="0000FF"/>
                <w:lang w:val="es-ES_tradnl"/>
              </w:rPr>
            </w:pPr>
            <w:r w:rsidRPr="00FE2F7C">
              <w:rPr>
                <w:rFonts w:ascii="Arial" w:hAnsi="Arial" w:cs="Arial"/>
                <w:b/>
                <w:color w:val="0000FF"/>
                <w:lang w:val="es-ES_tradnl"/>
              </w:rPr>
              <w:t>Bs21.200,00</w:t>
            </w:r>
          </w:p>
        </w:tc>
        <w:tc>
          <w:tcPr>
            <w:tcW w:w="5470" w:type="dxa"/>
            <w:gridSpan w:val="5"/>
            <w:vMerge/>
            <w:tcBorders>
              <w:left w:val="single" w:sz="12" w:space="0" w:color="auto"/>
              <w:right w:val="single" w:sz="12" w:space="0" w:color="auto"/>
            </w:tcBorders>
            <w:shd w:val="clear" w:color="auto" w:fill="DBE5F1" w:themeFill="accent1" w:themeFillTint="33"/>
            <w:vAlign w:val="center"/>
          </w:tcPr>
          <w:p w:rsidR="00182273" w:rsidRPr="00673E6A" w:rsidRDefault="00182273" w:rsidP="0064717E">
            <w:pPr>
              <w:jc w:val="center"/>
              <w:rPr>
                <w:rFonts w:ascii="Arial" w:hAnsi="Arial" w:cs="Arial"/>
                <w:b/>
                <w:lang w:val="es-ES_tradnl"/>
              </w:rPr>
            </w:pPr>
          </w:p>
        </w:tc>
      </w:tr>
      <w:tr w:rsidR="00182273" w:rsidRPr="00673E6A" w:rsidTr="00182273">
        <w:trPr>
          <w:jc w:val="center"/>
        </w:trPr>
        <w:tc>
          <w:tcPr>
            <w:tcW w:w="4005" w:type="dxa"/>
            <w:gridSpan w:val="4"/>
            <w:tcBorders>
              <w:left w:val="single" w:sz="12" w:space="0" w:color="auto"/>
              <w:bottom w:val="single" w:sz="4" w:space="0" w:color="auto"/>
              <w:right w:val="single" w:sz="12" w:space="0" w:color="auto"/>
            </w:tcBorders>
            <w:shd w:val="clear" w:color="auto" w:fill="auto"/>
            <w:vAlign w:val="center"/>
          </w:tcPr>
          <w:p w:rsidR="00182273" w:rsidRPr="00182273" w:rsidRDefault="00182273" w:rsidP="0090183C">
            <w:pPr>
              <w:jc w:val="center"/>
              <w:rPr>
                <w:rFonts w:ascii="Arial" w:hAnsi="Arial" w:cs="Arial"/>
                <w:b/>
                <w:color w:val="0000FF"/>
                <w:sz w:val="2"/>
                <w:szCs w:val="2"/>
                <w:lang w:val="es-ES_tradnl"/>
              </w:rPr>
            </w:pPr>
          </w:p>
          <w:tbl>
            <w:tblPr>
              <w:tblW w:w="3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9"/>
              <w:gridCol w:w="2134"/>
              <w:gridCol w:w="1134"/>
            </w:tblGrid>
            <w:tr w:rsidR="00182273" w:rsidRPr="0093723D" w:rsidTr="00182273">
              <w:trPr>
                <w:trHeight w:hRule="exact" w:val="340"/>
              </w:trPr>
              <w:tc>
                <w:tcPr>
                  <w:tcW w:w="659" w:type="dxa"/>
                  <w:shd w:val="clear" w:color="auto" w:fill="auto"/>
                  <w:noWrap/>
                  <w:vAlign w:val="center"/>
                  <w:hideMark/>
                </w:tcPr>
                <w:p w:rsidR="00182273" w:rsidRPr="0093723D" w:rsidRDefault="00182273" w:rsidP="001B577C">
                  <w:pPr>
                    <w:jc w:val="center"/>
                    <w:rPr>
                      <w:rFonts w:ascii="Arial" w:hAnsi="Arial" w:cs="Arial"/>
                      <w:color w:val="000000"/>
                      <w:sz w:val="14"/>
                      <w:szCs w:val="22"/>
                      <w:lang w:val="es-BO" w:eastAsia="es-BO"/>
                    </w:rPr>
                  </w:pPr>
                  <w:r w:rsidRPr="0093723D">
                    <w:rPr>
                      <w:rFonts w:ascii="Arial" w:hAnsi="Arial" w:cs="Arial"/>
                      <w:color w:val="000000"/>
                      <w:sz w:val="14"/>
                      <w:szCs w:val="22"/>
                      <w:lang w:val="es-BO" w:eastAsia="es-BO"/>
                    </w:rPr>
                    <w:t>Ítem 1</w:t>
                  </w:r>
                </w:p>
              </w:tc>
              <w:tc>
                <w:tcPr>
                  <w:tcW w:w="2134" w:type="dxa"/>
                  <w:shd w:val="clear" w:color="auto" w:fill="auto"/>
                  <w:noWrap/>
                  <w:vAlign w:val="center"/>
                  <w:hideMark/>
                </w:tcPr>
                <w:p w:rsidR="00182273" w:rsidRPr="0093723D" w:rsidRDefault="00182273" w:rsidP="001B577C">
                  <w:pPr>
                    <w:rPr>
                      <w:rFonts w:ascii="Arial" w:hAnsi="Arial" w:cs="Arial"/>
                      <w:color w:val="000000"/>
                      <w:sz w:val="14"/>
                      <w:szCs w:val="22"/>
                      <w:lang w:val="es-BO" w:eastAsia="es-BO"/>
                    </w:rPr>
                  </w:pPr>
                  <w:r w:rsidRPr="0093723D">
                    <w:rPr>
                      <w:rFonts w:ascii="Arial" w:hAnsi="Arial" w:cs="Arial"/>
                      <w:color w:val="000000"/>
                      <w:sz w:val="14"/>
                      <w:szCs w:val="22"/>
                      <w:lang w:val="es-BO" w:eastAsia="es-BO"/>
                    </w:rPr>
                    <w:t>MONTACARGAS</w:t>
                  </w:r>
                </w:p>
              </w:tc>
              <w:tc>
                <w:tcPr>
                  <w:tcW w:w="1134" w:type="dxa"/>
                  <w:shd w:val="clear" w:color="auto" w:fill="auto"/>
                  <w:noWrap/>
                  <w:vAlign w:val="center"/>
                  <w:hideMark/>
                </w:tcPr>
                <w:p w:rsidR="00182273" w:rsidRPr="0093723D" w:rsidRDefault="00182273" w:rsidP="001B577C">
                  <w:pPr>
                    <w:jc w:val="right"/>
                    <w:rPr>
                      <w:rFonts w:ascii="Arial" w:hAnsi="Arial" w:cs="Arial"/>
                      <w:color w:val="000000"/>
                      <w:sz w:val="14"/>
                      <w:szCs w:val="22"/>
                      <w:lang w:val="es-BO" w:eastAsia="es-BO"/>
                    </w:rPr>
                  </w:pPr>
                  <w:r>
                    <w:rPr>
                      <w:rFonts w:ascii="Arial" w:hAnsi="Arial" w:cs="Arial"/>
                      <w:color w:val="000000"/>
                      <w:sz w:val="14"/>
                      <w:szCs w:val="22"/>
                      <w:lang w:val="es-BO" w:eastAsia="es-BO"/>
                    </w:rPr>
                    <w:t>Bs</w:t>
                  </w:r>
                  <w:r w:rsidRPr="0093723D">
                    <w:rPr>
                      <w:rFonts w:ascii="Arial" w:hAnsi="Arial" w:cs="Arial"/>
                      <w:color w:val="000000"/>
                      <w:sz w:val="14"/>
                      <w:szCs w:val="22"/>
                      <w:lang w:val="es-BO" w:eastAsia="es-BO"/>
                    </w:rPr>
                    <w:t>21.200,00</w:t>
                  </w:r>
                </w:p>
              </w:tc>
            </w:tr>
          </w:tbl>
          <w:p w:rsidR="00182273" w:rsidRPr="00FE2F7C" w:rsidRDefault="00182273" w:rsidP="0090183C">
            <w:pPr>
              <w:jc w:val="center"/>
              <w:rPr>
                <w:rFonts w:ascii="Arial" w:hAnsi="Arial" w:cs="Arial"/>
                <w:b/>
                <w:color w:val="0000FF"/>
                <w:lang w:val="es-ES_tradnl"/>
              </w:rPr>
            </w:pPr>
          </w:p>
        </w:tc>
        <w:tc>
          <w:tcPr>
            <w:tcW w:w="5470" w:type="dxa"/>
            <w:gridSpan w:val="5"/>
            <w:vMerge/>
            <w:tcBorders>
              <w:left w:val="single" w:sz="12" w:space="0" w:color="auto"/>
              <w:bottom w:val="single" w:sz="4" w:space="0" w:color="auto"/>
              <w:right w:val="single" w:sz="12" w:space="0" w:color="auto"/>
            </w:tcBorders>
            <w:shd w:val="clear" w:color="auto" w:fill="DBE5F1" w:themeFill="accent1" w:themeFillTint="33"/>
            <w:vAlign w:val="center"/>
          </w:tcPr>
          <w:p w:rsidR="00182273" w:rsidRPr="00673E6A" w:rsidRDefault="00182273" w:rsidP="0064717E">
            <w:pPr>
              <w:jc w:val="center"/>
              <w:rPr>
                <w:rFonts w:ascii="Arial" w:hAnsi="Arial" w:cs="Arial"/>
                <w:b/>
                <w:lang w:val="es-ES_tradnl"/>
              </w:rPr>
            </w:pPr>
          </w:p>
        </w:tc>
      </w:tr>
      <w:tr w:rsidR="0090183C" w:rsidRPr="00673E6A" w:rsidTr="0064717E">
        <w:trPr>
          <w:jc w:val="center"/>
        </w:trPr>
        <w:tc>
          <w:tcPr>
            <w:tcW w:w="4005"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90183C" w:rsidRPr="00673E6A" w:rsidRDefault="0090183C" w:rsidP="0064717E">
            <w:pPr>
              <w:jc w:val="center"/>
              <w:rPr>
                <w:rFonts w:ascii="Arial" w:hAnsi="Arial" w:cs="Arial"/>
                <w:b/>
                <w:lang w:val="es-ES_tradnl"/>
              </w:rPr>
            </w:pPr>
            <w:r w:rsidRPr="00673E6A">
              <w:rPr>
                <w:rFonts w:ascii="Arial" w:hAnsi="Arial" w:cs="Arial"/>
                <w:b/>
                <w:lang w:val="es-ES_tradnl"/>
              </w:rPr>
              <w:t>BIENES SOLICITADOS PARA EL LOTE</w:t>
            </w:r>
          </w:p>
        </w:tc>
        <w:tc>
          <w:tcPr>
            <w:tcW w:w="5470" w:type="dxa"/>
            <w:gridSpan w:val="5"/>
            <w:tcBorders>
              <w:top w:val="single" w:sz="12" w:space="0" w:color="auto"/>
              <w:left w:val="single" w:sz="12" w:space="0" w:color="auto"/>
              <w:bottom w:val="single" w:sz="4" w:space="0" w:color="auto"/>
            </w:tcBorders>
            <w:shd w:val="clear" w:color="auto" w:fill="DBE5F1" w:themeFill="accent1" w:themeFillTint="33"/>
            <w:vAlign w:val="center"/>
          </w:tcPr>
          <w:p w:rsidR="0090183C" w:rsidRDefault="0090183C" w:rsidP="0064717E">
            <w:pPr>
              <w:jc w:val="center"/>
              <w:rPr>
                <w:rFonts w:ascii="Arial" w:hAnsi="Arial" w:cs="Arial"/>
                <w:b/>
                <w:lang w:val="es-ES_tradnl"/>
              </w:rPr>
            </w:pPr>
            <w:r w:rsidRPr="00673E6A">
              <w:rPr>
                <w:rFonts w:ascii="Arial" w:hAnsi="Arial" w:cs="Arial"/>
                <w:b/>
                <w:lang w:val="es-ES_tradnl"/>
              </w:rPr>
              <w:t>BIENES OFERTADOS PARA EL LOTE</w:t>
            </w:r>
          </w:p>
          <w:p w:rsidR="0090183C" w:rsidRPr="00673E6A" w:rsidRDefault="0090183C" w:rsidP="0064717E">
            <w:pPr>
              <w:jc w:val="center"/>
              <w:rPr>
                <w:rFonts w:ascii="Arial" w:hAnsi="Arial" w:cs="Arial"/>
                <w:b/>
                <w:lang w:val="es-ES_tradnl"/>
              </w:rPr>
            </w:pPr>
            <w:r w:rsidRPr="00673E6A">
              <w:rPr>
                <w:rFonts w:ascii="Arial" w:hAnsi="Arial" w:cs="Arial"/>
                <w:b/>
                <w:lang w:val="es-ES_tradnl"/>
              </w:rPr>
              <w:t>(Debe presentar oferta para cada bien solicitado en este Lote)</w:t>
            </w:r>
          </w:p>
        </w:tc>
      </w:tr>
      <w:tr w:rsidR="0090183C" w:rsidRPr="00673E6A" w:rsidTr="0064717E">
        <w:trPr>
          <w:trHeight w:val="723"/>
          <w:jc w:val="center"/>
        </w:trPr>
        <w:tc>
          <w:tcPr>
            <w:tcW w:w="529" w:type="dxa"/>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tcPr>
          <w:p w:rsidR="0090183C" w:rsidRPr="00673E6A" w:rsidRDefault="0090183C" w:rsidP="0064717E">
            <w:pPr>
              <w:jc w:val="center"/>
              <w:rPr>
                <w:rFonts w:ascii="Arial" w:hAnsi="Arial" w:cs="Arial"/>
                <w:b/>
                <w:lang w:val="es-ES_tradnl"/>
              </w:rPr>
            </w:pPr>
            <w:r w:rsidRPr="00673E6A">
              <w:rPr>
                <w:rFonts w:ascii="Arial" w:hAnsi="Arial" w:cs="Arial"/>
                <w:b/>
                <w:lang w:val="es-ES_tradnl"/>
              </w:rPr>
              <w:t>Ítem</w:t>
            </w:r>
          </w:p>
        </w:tc>
        <w:tc>
          <w:tcPr>
            <w:tcW w:w="234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0183C" w:rsidRPr="00673E6A" w:rsidRDefault="0090183C" w:rsidP="0064717E">
            <w:pPr>
              <w:jc w:val="center"/>
              <w:rPr>
                <w:rFonts w:ascii="Arial" w:hAnsi="Arial" w:cs="Arial"/>
                <w:b/>
                <w:lang w:val="es-ES_tradnl"/>
              </w:rPr>
            </w:pPr>
            <w:r w:rsidRPr="00673E6A">
              <w:rPr>
                <w:rFonts w:ascii="Arial" w:hAnsi="Arial" w:cs="Arial"/>
                <w:b/>
                <w:lang w:val="es-ES_tradnl"/>
              </w:rPr>
              <w:t>Descripción del bien</w:t>
            </w:r>
          </w:p>
        </w:tc>
        <w:tc>
          <w:tcPr>
            <w:tcW w:w="1134"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90183C" w:rsidRPr="00673E6A" w:rsidRDefault="0090183C" w:rsidP="0064717E">
            <w:pPr>
              <w:jc w:val="center"/>
              <w:rPr>
                <w:rFonts w:ascii="Arial" w:hAnsi="Arial" w:cs="Arial"/>
                <w:b/>
                <w:lang w:val="es-ES_tradnl"/>
              </w:rPr>
            </w:pPr>
            <w:r w:rsidRPr="00673E6A">
              <w:rPr>
                <w:rFonts w:ascii="Arial" w:hAnsi="Arial" w:cs="Arial"/>
                <w:b/>
                <w:lang w:val="es-ES_tradnl"/>
              </w:rPr>
              <w:t>Cantidad solicitada</w:t>
            </w:r>
          </w:p>
        </w:tc>
        <w:tc>
          <w:tcPr>
            <w:tcW w:w="1240" w:type="dxa"/>
            <w:tcBorders>
              <w:top w:val="single" w:sz="4" w:space="0" w:color="auto"/>
              <w:left w:val="single" w:sz="12" w:space="0" w:color="auto"/>
            </w:tcBorders>
            <w:shd w:val="clear" w:color="auto" w:fill="DBE5F1" w:themeFill="accent1" w:themeFillTint="33"/>
            <w:vAlign w:val="center"/>
          </w:tcPr>
          <w:p w:rsidR="0090183C" w:rsidRPr="00673E6A" w:rsidRDefault="0090183C" w:rsidP="0064717E">
            <w:pPr>
              <w:jc w:val="center"/>
              <w:rPr>
                <w:rFonts w:ascii="Arial" w:hAnsi="Arial" w:cs="Arial"/>
                <w:b/>
                <w:lang w:val="es-ES_tradnl"/>
              </w:rPr>
            </w:pPr>
            <w:r w:rsidRPr="00673E6A">
              <w:rPr>
                <w:rFonts w:ascii="Arial" w:hAnsi="Arial" w:cs="Arial"/>
                <w:b/>
                <w:lang w:val="es-ES_tradnl"/>
              </w:rPr>
              <w:t>Marca/Modelo</w:t>
            </w:r>
          </w:p>
        </w:tc>
        <w:tc>
          <w:tcPr>
            <w:tcW w:w="1275" w:type="dxa"/>
            <w:tcBorders>
              <w:top w:val="single" w:sz="4" w:space="0" w:color="auto"/>
              <w:bottom w:val="single" w:sz="4" w:space="0" w:color="auto"/>
            </w:tcBorders>
            <w:shd w:val="clear" w:color="auto" w:fill="DBE5F1" w:themeFill="accent1" w:themeFillTint="33"/>
            <w:vAlign w:val="center"/>
          </w:tcPr>
          <w:p w:rsidR="0090183C" w:rsidRPr="00673E6A" w:rsidRDefault="0090183C" w:rsidP="0064717E">
            <w:pPr>
              <w:jc w:val="center"/>
              <w:rPr>
                <w:rFonts w:ascii="Arial" w:hAnsi="Arial" w:cs="Arial"/>
                <w:b/>
                <w:lang w:val="es-ES_tradnl"/>
              </w:rPr>
            </w:pPr>
            <w:r w:rsidRPr="00673E6A">
              <w:rPr>
                <w:rFonts w:ascii="Arial" w:hAnsi="Arial" w:cs="Arial"/>
                <w:b/>
                <w:lang w:val="es-ES_tradnl"/>
              </w:rPr>
              <w:t>País de Origen</w:t>
            </w:r>
          </w:p>
        </w:tc>
        <w:tc>
          <w:tcPr>
            <w:tcW w:w="993" w:type="dxa"/>
            <w:tcBorders>
              <w:top w:val="single" w:sz="4" w:space="0" w:color="auto"/>
              <w:bottom w:val="single" w:sz="4" w:space="0" w:color="auto"/>
            </w:tcBorders>
            <w:shd w:val="clear" w:color="auto" w:fill="DBE5F1" w:themeFill="accent1" w:themeFillTint="33"/>
            <w:vAlign w:val="center"/>
          </w:tcPr>
          <w:p w:rsidR="0090183C" w:rsidRPr="00673E6A" w:rsidRDefault="0090183C" w:rsidP="0064717E">
            <w:pPr>
              <w:jc w:val="center"/>
              <w:rPr>
                <w:rFonts w:ascii="Arial" w:hAnsi="Arial" w:cs="Arial"/>
                <w:b/>
                <w:lang w:val="es-ES_tradnl"/>
              </w:rPr>
            </w:pPr>
            <w:r w:rsidRPr="00673E6A">
              <w:rPr>
                <w:rFonts w:ascii="Arial" w:hAnsi="Arial" w:cs="Arial"/>
                <w:b/>
                <w:lang w:val="es-ES_tradnl"/>
              </w:rPr>
              <w:t>Cantidad Ofertada</w:t>
            </w:r>
          </w:p>
        </w:tc>
        <w:tc>
          <w:tcPr>
            <w:tcW w:w="903" w:type="dxa"/>
            <w:tcBorders>
              <w:top w:val="single" w:sz="4" w:space="0" w:color="auto"/>
              <w:bottom w:val="single" w:sz="4" w:space="0" w:color="auto"/>
            </w:tcBorders>
            <w:shd w:val="clear" w:color="auto" w:fill="DBE5F1" w:themeFill="accent1" w:themeFillTint="33"/>
            <w:vAlign w:val="center"/>
          </w:tcPr>
          <w:p w:rsidR="0090183C" w:rsidRPr="00673E6A" w:rsidRDefault="0090183C" w:rsidP="0064717E">
            <w:pPr>
              <w:jc w:val="center"/>
              <w:rPr>
                <w:rFonts w:ascii="Arial" w:hAnsi="Arial" w:cs="Arial"/>
                <w:b/>
                <w:lang w:val="es-ES_tradnl"/>
              </w:rPr>
            </w:pPr>
            <w:r w:rsidRPr="00673E6A">
              <w:rPr>
                <w:rFonts w:ascii="Arial" w:hAnsi="Arial" w:cs="Arial"/>
                <w:b/>
                <w:lang w:val="es-ES_tradnl"/>
              </w:rPr>
              <w:t>Precio Unitario</w:t>
            </w:r>
          </w:p>
          <w:p w:rsidR="0090183C" w:rsidRPr="00673E6A" w:rsidRDefault="0090183C" w:rsidP="0064717E">
            <w:pPr>
              <w:jc w:val="center"/>
              <w:rPr>
                <w:rFonts w:ascii="Arial" w:hAnsi="Arial" w:cs="Arial"/>
                <w:b/>
                <w:lang w:val="es-ES_tradnl"/>
              </w:rPr>
            </w:pPr>
            <w:r w:rsidRPr="00673E6A">
              <w:rPr>
                <w:rFonts w:ascii="Arial" w:hAnsi="Arial" w:cs="Arial"/>
                <w:b/>
                <w:lang w:val="es-ES_tradnl"/>
              </w:rPr>
              <w:t>(Bs.)</w:t>
            </w:r>
          </w:p>
        </w:tc>
        <w:tc>
          <w:tcPr>
            <w:tcW w:w="1059" w:type="dxa"/>
            <w:tcBorders>
              <w:top w:val="single" w:sz="4" w:space="0" w:color="auto"/>
              <w:bottom w:val="single" w:sz="4" w:space="0" w:color="auto"/>
            </w:tcBorders>
            <w:shd w:val="clear" w:color="auto" w:fill="DBE5F1" w:themeFill="accent1" w:themeFillTint="33"/>
            <w:vAlign w:val="center"/>
          </w:tcPr>
          <w:p w:rsidR="0090183C" w:rsidRPr="00673E6A" w:rsidRDefault="0090183C" w:rsidP="0064717E">
            <w:pPr>
              <w:jc w:val="center"/>
              <w:rPr>
                <w:rFonts w:ascii="Arial" w:hAnsi="Arial" w:cs="Arial"/>
                <w:b/>
                <w:lang w:val="es-ES_tradnl"/>
              </w:rPr>
            </w:pPr>
            <w:r w:rsidRPr="00673E6A">
              <w:rPr>
                <w:rFonts w:ascii="Arial" w:hAnsi="Arial" w:cs="Arial"/>
                <w:b/>
                <w:lang w:val="es-ES_tradnl"/>
              </w:rPr>
              <w:t>Precio Total</w:t>
            </w:r>
          </w:p>
          <w:p w:rsidR="0090183C" w:rsidRPr="00673E6A" w:rsidRDefault="0090183C" w:rsidP="0064717E">
            <w:pPr>
              <w:jc w:val="center"/>
              <w:rPr>
                <w:rFonts w:ascii="Arial" w:hAnsi="Arial" w:cs="Arial"/>
                <w:b/>
                <w:lang w:val="es-ES_tradnl"/>
              </w:rPr>
            </w:pPr>
            <w:r w:rsidRPr="00673E6A">
              <w:rPr>
                <w:rFonts w:ascii="Arial" w:hAnsi="Arial" w:cs="Arial"/>
                <w:b/>
                <w:lang w:val="es-ES_tradnl"/>
              </w:rPr>
              <w:t>(Bs.)</w:t>
            </w:r>
          </w:p>
        </w:tc>
      </w:tr>
      <w:tr w:rsidR="0090183C" w:rsidRPr="00673E6A" w:rsidTr="0090183C">
        <w:trPr>
          <w:trHeight w:hRule="exact" w:val="513"/>
          <w:jc w:val="center"/>
        </w:trPr>
        <w:tc>
          <w:tcPr>
            <w:tcW w:w="529" w:type="dxa"/>
            <w:tcBorders>
              <w:top w:val="single" w:sz="4" w:space="0" w:color="auto"/>
              <w:left w:val="single" w:sz="12" w:space="0" w:color="auto"/>
              <w:bottom w:val="single" w:sz="4" w:space="0" w:color="auto"/>
            </w:tcBorders>
            <w:vAlign w:val="center"/>
          </w:tcPr>
          <w:p w:rsidR="0090183C" w:rsidRPr="00FE2F7C" w:rsidRDefault="0090183C" w:rsidP="00020F4F">
            <w:pPr>
              <w:jc w:val="center"/>
              <w:rPr>
                <w:rFonts w:ascii="Arial" w:hAnsi="Arial" w:cs="Arial"/>
                <w:color w:val="0000FF"/>
                <w:lang w:val="es-ES_tradnl"/>
              </w:rPr>
            </w:pPr>
            <w:r w:rsidRPr="00FE2F7C">
              <w:rPr>
                <w:rFonts w:ascii="Arial" w:hAnsi="Arial" w:cs="Arial"/>
                <w:color w:val="0000FF"/>
                <w:lang w:val="es-ES_tradnl"/>
              </w:rPr>
              <w:t>1</w:t>
            </w:r>
          </w:p>
        </w:tc>
        <w:tc>
          <w:tcPr>
            <w:tcW w:w="2342" w:type="dxa"/>
            <w:gridSpan w:val="2"/>
            <w:tcBorders>
              <w:top w:val="single" w:sz="4" w:space="0" w:color="auto"/>
              <w:bottom w:val="single" w:sz="4" w:space="0" w:color="auto"/>
            </w:tcBorders>
            <w:shd w:val="clear" w:color="auto" w:fill="auto"/>
            <w:vAlign w:val="center"/>
          </w:tcPr>
          <w:p w:rsidR="0090183C" w:rsidRPr="00FE2F7C" w:rsidRDefault="0090183C" w:rsidP="0064717E">
            <w:pPr>
              <w:rPr>
                <w:rFonts w:ascii="Arial" w:hAnsi="Arial" w:cs="Arial"/>
                <w:color w:val="0000FF"/>
                <w:lang w:val="es-ES_tradnl"/>
              </w:rPr>
            </w:pPr>
            <w:r w:rsidRPr="00FE2F7C">
              <w:rPr>
                <w:rFonts w:ascii="Arial" w:hAnsi="Arial" w:cs="Arial"/>
                <w:color w:val="0000FF"/>
                <w:lang w:val="es-ES_tradnl"/>
              </w:rPr>
              <w:t>Montacargas</w:t>
            </w:r>
          </w:p>
        </w:tc>
        <w:tc>
          <w:tcPr>
            <w:tcW w:w="1134" w:type="dxa"/>
            <w:tcBorders>
              <w:top w:val="single" w:sz="4" w:space="0" w:color="auto"/>
              <w:bottom w:val="single" w:sz="4" w:space="0" w:color="auto"/>
              <w:right w:val="single" w:sz="12" w:space="0" w:color="auto"/>
            </w:tcBorders>
            <w:shd w:val="clear" w:color="auto" w:fill="auto"/>
            <w:vAlign w:val="center"/>
          </w:tcPr>
          <w:p w:rsidR="0090183C" w:rsidRPr="00FE2F7C" w:rsidRDefault="0090183C" w:rsidP="0090183C">
            <w:pPr>
              <w:jc w:val="center"/>
              <w:rPr>
                <w:rFonts w:ascii="Arial" w:hAnsi="Arial" w:cs="Arial"/>
                <w:color w:val="0000FF"/>
                <w:lang w:val="es-ES_tradnl"/>
              </w:rPr>
            </w:pPr>
            <w:r w:rsidRPr="00FE2F7C">
              <w:rPr>
                <w:rFonts w:ascii="Arial" w:hAnsi="Arial" w:cs="Arial"/>
                <w:color w:val="0000FF"/>
                <w:lang w:val="es-ES_tradnl"/>
              </w:rPr>
              <w:t>1</w:t>
            </w:r>
          </w:p>
        </w:tc>
        <w:tc>
          <w:tcPr>
            <w:tcW w:w="1240" w:type="dxa"/>
            <w:tcBorders>
              <w:top w:val="single" w:sz="4" w:space="0" w:color="auto"/>
              <w:left w:val="single" w:sz="12" w:space="0" w:color="auto"/>
              <w:bottom w:val="single" w:sz="4" w:space="0" w:color="auto"/>
            </w:tcBorders>
          </w:tcPr>
          <w:p w:rsidR="0090183C" w:rsidRPr="00673E6A" w:rsidRDefault="0090183C" w:rsidP="0064717E">
            <w:pPr>
              <w:rPr>
                <w:rFonts w:ascii="Arial" w:hAnsi="Arial" w:cs="Arial"/>
                <w:lang w:val="es-ES_tradnl"/>
              </w:rPr>
            </w:pPr>
          </w:p>
        </w:tc>
        <w:tc>
          <w:tcPr>
            <w:tcW w:w="1275" w:type="dxa"/>
            <w:tcBorders>
              <w:top w:val="single" w:sz="4" w:space="0" w:color="auto"/>
              <w:bottom w:val="single" w:sz="4" w:space="0" w:color="auto"/>
            </w:tcBorders>
          </w:tcPr>
          <w:p w:rsidR="0090183C" w:rsidRPr="00673E6A" w:rsidRDefault="0090183C" w:rsidP="0064717E">
            <w:pPr>
              <w:rPr>
                <w:rFonts w:ascii="Arial" w:hAnsi="Arial" w:cs="Arial"/>
                <w:lang w:val="es-ES_tradnl"/>
              </w:rPr>
            </w:pPr>
          </w:p>
        </w:tc>
        <w:tc>
          <w:tcPr>
            <w:tcW w:w="993" w:type="dxa"/>
            <w:tcBorders>
              <w:top w:val="single" w:sz="4" w:space="0" w:color="auto"/>
              <w:bottom w:val="single" w:sz="4" w:space="0" w:color="auto"/>
            </w:tcBorders>
          </w:tcPr>
          <w:p w:rsidR="0090183C" w:rsidRPr="00673E6A" w:rsidRDefault="0090183C" w:rsidP="0064717E">
            <w:pPr>
              <w:rPr>
                <w:rFonts w:ascii="Arial" w:hAnsi="Arial" w:cs="Arial"/>
                <w:lang w:val="es-ES_tradnl"/>
              </w:rPr>
            </w:pPr>
          </w:p>
        </w:tc>
        <w:tc>
          <w:tcPr>
            <w:tcW w:w="903" w:type="dxa"/>
            <w:tcBorders>
              <w:top w:val="single" w:sz="4" w:space="0" w:color="auto"/>
              <w:bottom w:val="single" w:sz="4" w:space="0" w:color="auto"/>
            </w:tcBorders>
          </w:tcPr>
          <w:p w:rsidR="0090183C" w:rsidRPr="00673E6A" w:rsidRDefault="0090183C" w:rsidP="0064717E">
            <w:pPr>
              <w:rPr>
                <w:rFonts w:ascii="Arial" w:hAnsi="Arial" w:cs="Arial"/>
                <w:lang w:val="es-ES_tradnl"/>
              </w:rPr>
            </w:pPr>
          </w:p>
        </w:tc>
        <w:tc>
          <w:tcPr>
            <w:tcW w:w="1059" w:type="dxa"/>
            <w:tcBorders>
              <w:top w:val="single" w:sz="4" w:space="0" w:color="auto"/>
              <w:bottom w:val="single" w:sz="4" w:space="0" w:color="auto"/>
            </w:tcBorders>
          </w:tcPr>
          <w:p w:rsidR="0090183C" w:rsidRPr="00673E6A" w:rsidRDefault="0090183C" w:rsidP="0064717E">
            <w:pPr>
              <w:rPr>
                <w:rFonts w:ascii="Arial" w:hAnsi="Arial" w:cs="Arial"/>
                <w:lang w:val="es-ES_tradnl"/>
              </w:rPr>
            </w:pPr>
          </w:p>
        </w:tc>
      </w:tr>
      <w:tr w:rsidR="0090183C" w:rsidRPr="00673E6A" w:rsidTr="0064717E">
        <w:trPr>
          <w:trHeight w:hRule="exact" w:val="340"/>
          <w:jc w:val="center"/>
        </w:trPr>
        <w:tc>
          <w:tcPr>
            <w:tcW w:w="8416" w:type="dxa"/>
            <w:gridSpan w:val="8"/>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90183C" w:rsidRPr="00673E6A" w:rsidRDefault="00F467B9" w:rsidP="0064717E">
            <w:pPr>
              <w:jc w:val="right"/>
              <w:rPr>
                <w:rFonts w:ascii="Arial" w:hAnsi="Arial" w:cs="Arial"/>
                <w:b/>
                <w:lang w:val="es-ES_tradnl"/>
              </w:rPr>
            </w:pPr>
            <w:r w:rsidRPr="009E4453">
              <w:rPr>
                <w:rFonts w:ascii="Arial" w:hAnsi="Arial" w:cs="Arial"/>
                <w:b/>
                <w:sz w:val="18"/>
                <w:lang w:val="es-ES_tradnl"/>
              </w:rPr>
              <w:t>*</w:t>
            </w:r>
            <w:r w:rsidR="0090183C" w:rsidRPr="00673E6A">
              <w:rPr>
                <w:rFonts w:ascii="Arial" w:hAnsi="Arial" w:cs="Arial"/>
                <w:b/>
                <w:lang w:val="es-ES_tradnl"/>
              </w:rPr>
              <w:t>TOTAL PROPUESTA (Numeral)</w:t>
            </w:r>
          </w:p>
        </w:tc>
        <w:tc>
          <w:tcPr>
            <w:tcW w:w="1059" w:type="dxa"/>
            <w:tcBorders>
              <w:top w:val="single" w:sz="4" w:space="0" w:color="auto"/>
              <w:left w:val="single" w:sz="12" w:space="0" w:color="auto"/>
              <w:bottom w:val="single" w:sz="4" w:space="0" w:color="auto"/>
            </w:tcBorders>
          </w:tcPr>
          <w:p w:rsidR="0090183C" w:rsidRPr="00673E6A" w:rsidRDefault="0090183C" w:rsidP="0064717E">
            <w:pPr>
              <w:rPr>
                <w:rFonts w:ascii="Arial" w:hAnsi="Arial" w:cs="Arial"/>
                <w:lang w:val="es-ES_tradnl"/>
              </w:rPr>
            </w:pPr>
          </w:p>
        </w:tc>
      </w:tr>
      <w:tr w:rsidR="0090183C" w:rsidRPr="00673E6A" w:rsidTr="0064717E">
        <w:trPr>
          <w:trHeight w:hRule="exact" w:val="340"/>
          <w:jc w:val="center"/>
        </w:trPr>
        <w:tc>
          <w:tcPr>
            <w:tcW w:w="8416" w:type="dxa"/>
            <w:gridSpan w:val="8"/>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rsidR="0090183C" w:rsidRPr="00673E6A" w:rsidRDefault="0090183C" w:rsidP="0064717E">
            <w:pPr>
              <w:jc w:val="right"/>
              <w:rPr>
                <w:rFonts w:ascii="Arial" w:hAnsi="Arial" w:cs="Arial"/>
                <w:b/>
                <w:lang w:val="es-ES_tradnl"/>
              </w:rPr>
            </w:pPr>
            <w:r w:rsidRPr="00673E6A">
              <w:rPr>
                <w:rFonts w:ascii="Arial" w:hAnsi="Arial" w:cs="Arial"/>
                <w:b/>
                <w:lang w:val="es-ES_tradnl"/>
              </w:rPr>
              <w:t>(Literal)</w:t>
            </w:r>
          </w:p>
        </w:tc>
        <w:tc>
          <w:tcPr>
            <w:tcW w:w="1059" w:type="dxa"/>
            <w:tcBorders>
              <w:top w:val="single" w:sz="4" w:space="0" w:color="auto"/>
              <w:left w:val="single" w:sz="12" w:space="0" w:color="auto"/>
              <w:bottom w:val="single" w:sz="12" w:space="0" w:color="auto"/>
            </w:tcBorders>
          </w:tcPr>
          <w:p w:rsidR="0090183C" w:rsidRPr="00673E6A" w:rsidRDefault="0090183C" w:rsidP="0064717E">
            <w:pPr>
              <w:rPr>
                <w:rFonts w:ascii="Arial" w:hAnsi="Arial" w:cs="Arial"/>
                <w:lang w:val="es-ES_tradnl"/>
              </w:rPr>
            </w:pPr>
          </w:p>
        </w:tc>
      </w:tr>
    </w:tbl>
    <w:p w:rsidR="00C163C4" w:rsidRPr="00673E6A" w:rsidRDefault="00E40614" w:rsidP="00C163C4">
      <w:pPr>
        <w:rPr>
          <w:rFonts w:cs="Arial"/>
          <w:sz w:val="18"/>
          <w:szCs w:val="18"/>
        </w:rPr>
      </w:pPr>
      <w:r>
        <w:rPr>
          <w:rFonts w:cs="Arial"/>
          <w:sz w:val="18"/>
          <w:szCs w:val="18"/>
        </w:rPr>
        <w:t xml:space="preserve">* </w:t>
      </w:r>
      <w:r w:rsidR="009E4453">
        <w:rPr>
          <w:rFonts w:cs="Arial"/>
          <w:sz w:val="18"/>
          <w:szCs w:val="18"/>
        </w:rPr>
        <w:t>Importe que debe ser consignado en el Formulario A-1.</w:t>
      </w:r>
    </w:p>
    <w:p w:rsidR="00BF69BD" w:rsidRDefault="00BF69BD">
      <w:pPr>
        <w:rPr>
          <w:rFonts w:cs="Arial"/>
          <w:b/>
          <w:sz w:val="18"/>
          <w:szCs w:val="18"/>
        </w:rPr>
      </w:pPr>
      <w:r>
        <w:rPr>
          <w:rFonts w:cs="Arial"/>
          <w:b/>
          <w:sz w:val="18"/>
          <w:szCs w:val="18"/>
        </w:rPr>
        <w:br w:type="page"/>
      </w: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C-1</w:t>
      </w:r>
    </w:p>
    <w:p w:rsidR="002C7CE1" w:rsidRPr="002C7CE1" w:rsidRDefault="002C7CE1" w:rsidP="002C7CE1">
      <w:pPr>
        <w:rPr>
          <w:lang w:val="es-MX"/>
        </w:rPr>
      </w:pPr>
    </w:p>
    <w:p w:rsidR="00C163C4" w:rsidRDefault="007944B0" w:rsidP="00C163C4">
      <w:pPr>
        <w:jc w:val="center"/>
        <w:rPr>
          <w:rFonts w:cs="Arial"/>
          <w:b/>
          <w:sz w:val="18"/>
          <w:szCs w:val="18"/>
        </w:rPr>
      </w:pPr>
      <w:r>
        <w:rPr>
          <w:rFonts w:cs="Arial"/>
          <w:b/>
          <w:sz w:val="18"/>
          <w:szCs w:val="18"/>
        </w:rPr>
        <w:t xml:space="preserve">FORMULARIO DE </w:t>
      </w:r>
      <w:r w:rsidR="00C163C4" w:rsidRPr="00673E6A">
        <w:rPr>
          <w:rFonts w:cs="Arial"/>
          <w:b/>
          <w:sz w:val="18"/>
          <w:szCs w:val="18"/>
        </w:rPr>
        <w:t>ESPECIFICACIONES TÉCNICAS</w:t>
      </w:r>
    </w:p>
    <w:p w:rsidR="00214E34" w:rsidRPr="00673E6A" w:rsidRDefault="00214E34" w:rsidP="00C163C4">
      <w:pPr>
        <w:jc w:val="center"/>
        <w:rPr>
          <w:rFonts w:cs="Arial"/>
          <w:b/>
          <w:sz w:val="18"/>
          <w:szCs w:val="18"/>
        </w:rPr>
      </w:pPr>
    </w:p>
    <w:p w:rsidR="00214E34" w:rsidRPr="00B415F1" w:rsidRDefault="00214E34" w:rsidP="00B415F1">
      <w:pPr>
        <w:jc w:val="center"/>
        <w:rPr>
          <w:b/>
          <w:i/>
          <w:color w:val="0000FF"/>
          <w:sz w:val="18"/>
          <w:szCs w:val="18"/>
        </w:rPr>
      </w:pPr>
      <w:r w:rsidRPr="00B415F1">
        <w:rPr>
          <w:rFonts w:ascii="Arial" w:hAnsi="Arial" w:cs="Arial"/>
          <w:b/>
          <w:color w:val="0000FF"/>
          <w:sz w:val="22"/>
          <w:szCs w:val="18"/>
        </w:rPr>
        <w:t>Este formulario se encuentra en el numeral 25, Parte II “INFORMACIÓN TÉCNICA DE LA CONTRATACIÓN” del presente Documento Base de Contratación</w:t>
      </w:r>
      <w:r w:rsidR="00BF69BD" w:rsidRPr="00B415F1">
        <w:rPr>
          <w:rFonts w:ascii="Arial" w:hAnsi="Arial" w:cs="Arial"/>
          <w:b/>
          <w:color w:val="0000FF"/>
          <w:sz w:val="22"/>
          <w:szCs w:val="18"/>
        </w:rPr>
        <w:t>.</w:t>
      </w:r>
    </w:p>
    <w:p w:rsidR="00C163C4" w:rsidRPr="00673E6A" w:rsidRDefault="00C163C4" w:rsidP="00C163C4">
      <w:pPr>
        <w:jc w:val="both"/>
        <w:rPr>
          <w:rFonts w:cs="Arial"/>
          <w:sz w:val="18"/>
          <w:szCs w:val="18"/>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2"/>
        <w:gridCol w:w="4523"/>
        <w:gridCol w:w="4352"/>
      </w:tblGrid>
      <w:tr w:rsidR="00C163C4" w:rsidRPr="00673E6A" w:rsidTr="00214E34">
        <w:trPr>
          <w:tblHeader/>
        </w:trPr>
        <w:tc>
          <w:tcPr>
            <w:tcW w:w="4825" w:type="dxa"/>
            <w:gridSpan w:val="2"/>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rPr>
            </w:pPr>
            <w:r w:rsidRPr="00673E6A">
              <w:rPr>
                <w:rFonts w:ascii="Arial" w:hAnsi="Arial" w:cs="Arial"/>
                <w:b/>
                <w:i/>
              </w:rPr>
              <w:t xml:space="preserve">(llenar </w:t>
            </w:r>
            <w:r w:rsidR="00C548ED" w:rsidRPr="00673E6A">
              <w:rPr>
                <w:rFonts w:ascii="Arial" w:hAnsi="Arial" w:cs="Arial"/>
                <w:b/>
                <w:i/>
              </w:rPr>
              <w:t xml:space="preserve">las Especificaciones Técnicas </w:t>
            </w:r>
            <w:r w:rsidRPr="00673E6A">
              <w:rPr>
                <w:rFonts w:ascii="Arial" w:hAnsi="Arial" w:cs="Arial"/>
                <w:b/>
                <w:i/>
              </w:rPr>
              <w:t>de manera previa a la publicación del DBC)</w:t>
            </w:r>
          </w:p>
        </w:tc>
        <w:tc>
          <w:tcPr>
            <w:tcW w:w="4352" w:type="dxa"/>
            <w:shd w:val="clear" w:color="auto" w:fill="DBE5F1" w:themeFill="accent1" w:themeFillTint="33"/>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elaborar su</w:t>
            </w:r>
            <w:r w:rsidRPr="00673E6A">
              <w:rPr>
                <w:rFonts w:ascii="Arial" w:hAnsi="Arial" w:cs="Arial"/>
                <w:b/>
              </w:rPr>
              <w:t xml:space="preserve"> propuesta</w:t>
            </w:r>
          </w:p>
        </w:tc>
      </w:tr>
      <w:tr w:rsidR="00C163C4" w:rsidRPr="00673E6A" w:rsidTr="00214E34">
        <w:trPr>
          <w:trHeight w:val="221"/>
        </w:trPr>
        <w:tc>
          <w:tcPr>
            <w:tcW w:w="302" w:type="dxa"/>
            <w:vMerge w:val="restart"/>
            <w:shd w:val="clear" w:color="auto" w:fill="DBE5F1" w:themeFill="accent1" w:themeFillTint="33"/>
            <w:vAlign w:val="center"/>
          </w:tcPr>
          <w:p w:rsidR="00C163C4" w:rsidRPr="00673E6A" w:rsidRDefault="00C163C4" w:rsidP="00A32307">
            <w:pPr>
              <w:jc w:val="center"/>
              <w:rPr>
                <w:rFonts w:ascii="Arial" w:hAnsi="Arial" w:cs="Arial"/>
                <w:b/>
              </w:rPr>
            </w:pPr>
            <w:r w:rsidRPr="00673E6A">
              <w:rPr>
                <w:rFonts w:ascii="Arial" w:hAnsi="Arial" w:cs="Arial"/>
                <w:b/>
              </w:rPr>
              <w:t>#</w:t>
            </w:r>
          </w:p>
        </w:tc>
        <w:tc>
          <w:tcPr>
            <w:tcW w:w="4523"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Solicitada (*)</w:t>
            </w:r>
          </w:p>
        </w:tc>
        <w:tc>
          <w:tcPr>
            <w:tcW w:w="4352"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Propuesta (**)</w:t>
            </w:r>
          </w:p>
        </w:tc>
      </w:tr>
      <w:tr w:rsidR="00C163C4" w:rsidRPr="00673E6A" w:rsidTr="00214E34">
        <w:trPr>
          <w:trHeight w:val="221"/>
        </w:trPr>
        <w:tc>
          <w:tcPr>
            <w:tcW w:w="302" w:type="dxa"/>
            <w:vMerge/>
            <w:shd w:val="clear" w:color="auto" w:fill="DBE5F1" w:themeFill="accent1" w:themeFillTint="33"/>
          </w:tcPr>
          <w:p w:rsidR="00C163C4" w:rsidRPr="00673E6A" w:rsidRDefault="00C163C4" w:rsidP="00A32307">
            <w:pPr>
              <w:jc w:val="center"/>
              <w:rPr>
                <w:rFonts w:ascii="Arial" w:hAnsi="Arial" w:cs="Arial"/>
                <w:b/>
              </w:rPr>
            </w:pPr>
          </w:p>
        </w:tc>
        <w:tc>
          <w:tcPr>
            <w:tcW w:w="4523" w:type="dxa"/>
            <w:vMerge/>
            <w:shd w:val="clear" w:color="auto" w:fill="DBE5F1" w:themeFill="accent1" w:themeFillTint="33"/>
          </w:tcPr>
          <w:p w:rsidR="00C163C4" w:rsidRPr="00673E6A" w:rsidRDefault="00C163C4" w:rsidP="00306D34">
            <w:pPr>
              <w:jc w:val="both"/>
              <w:rPr>
                <w:rFonts w:ascii="Arial" w:hAnsi="Arial" w:cs="Arial"/>
                <w:b/>
              </w:rPr>
            </w:pPr>
          </w:p>
        </w:tc>
        <w:tc>
          <w:tcPr>
            <w:tcW w:w="4352" w:type="dxa"/>
            <w:vMerge/>
            <w:shd w:val="clear" w:color="auto" w:fill="DBE5F1" w:themeFill="accent1" w:themeFillTint="33"/>
          </w:tcPr>
          <w:p w:rsidR="00C163C4" w:rsidRPr="00673E6A" w:rsidRDefault="00C163C4" w:rsidP="00306D34">
            <w:pPr>
              <w:jc w:val="both"/>
              <w:rPr>
                <w:rFonts w:ascii="Arial" w:hAnsi="Arial" w:cs="Arial"/>
                <w:b/>
              </w:rPr>
            </w:pPr>
          </w:p>
        </w:tc>
      </w:tr>
    </w:tbl>
    <w:p w:rsidR="00214E34" w:rsidRPr="00214E34" w:rsidRDefault="00214E34">
      <w:pPr>
        <w:rPr>
          <w:sz w:val="2"/>
          <w:szCs w:val="2"/>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2"/>
        <w:gridCol w:w="4523"/>
        <w:gridCol w:w="4352"/>
      </w:tblGrid>
      <w:tr w:rsidR="00C163C4" w:rsidRPr="00673E6A" w:rsidTr="00214E34">
        <w:tc>
          <w:tcPr>
            <w:tcW w:w="302" w:type="dxa"/>
          </w:tcPr>
          <w:p w:rsidR="00C163C4" w:rsidRPr="00673E6A" w:rsidRDefault="00C163C4" w:rsidP="00A32307">
            <w:pPr>
              <w:jc w:val="center"/>
              <w:rPr>
                <w:rFonts w:ascii="Arial" w:hAnsi="Arial" w:cs="Arial"/>
              </w:rPr>
            </w:pPr>
            <w:r w:rsidRPr="00673E6A">
              <w:rPr>
                <w:rFonts w:ascii="Arial" w:hAnsi="Arial" w:cs="Arial"/>
              </w:rPr>
              <w:t>1</w:t>
            </w:r>
          </w:p>
        </w:tc>
        <w:tc>
          <w:tcPr>
            <w:tcW w:w="4523" w:type="dxa"/>
          </w:tcPr>
          <w:p w:rsidR="00C163C4" w:rsidRPr="00673E6A" w:rsidRDefault="00C163C4" w:rsidP="00306D34">
            <w:pPr>
              <w:jc w:val="both"/>
              <w:rPr>
                <w:rFonts w:ascii="Arial" w:hAnsi="Arial" w:cs="Arial"/>
              </w:rPr>
            </w:pPr>
            <w:r w:rsidRPr="00673E6A">
              <w:rPr>
                <w:rFonts w:ascii="Arial" w:hAnsi="Arial" w:cs="Arial"/>
              </w:rPr>
              <w:t>CATEGORIA 1</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r w:rsidRPr="00673E6A">
              <w:rPr>
                <w:rFonts w:ascii="Arial" w:hAnsi="Arial" w:cs="Arial"/>
              </w:rPr>
              <w:t>2</w:t>
            </w:r>
          </w:p>
        </w:tc>
        <w:tc>
          <w:tcPr>
            <w:tcW w:w="4523" w:type="dxa"/>
          </w:tcPr>
          <w:p w:rsidR="00C163C4" w:rsidRPr="00673E6A" w:rsidRDefault="00C163C4" w:rsidP="00306D34">
            <w:pPr>
              <w:jc w:val="both"/>
              <w:rPr>
                <w:rFonts w:ascii="Arial" w:hAnsi="Arial" w:cs="Arial"/>
              </w:rPr>
            </w:pPr>
            <w:r w:rsidRPr="00673E6A">
              <w:rPr>
                <w:rFonts w:ascii="Arial" w:hAnsi="Arial" w:cs="Arial"/>
              </w:rPr>
              <w:t>CATEGORIA 2</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r w:rsidRPr="00673E6A">
              <w:rPr>
                <w:rFonts w:ascii="Arial" w:hAnsi="Arial" w:cs="Arial"/>
              </w:rPr>
              <w:t>3</w:t>
            </w:r>
          </w:p>
        </w:tc>
        <w:tc>
          <w:tcPr>
            <w:tcW w:w="4523" w:type="dxa"/>
          </w:tcPr>
          <w:p w:rsidR="00C163C4" w:rsidRPr="00673E6A" w:rsidRDefault="00C163C4" w:rsidP="00306D34">
            <w:pPr>
              <w:jc w:val="both"/>
              <w:rPr>
                <w:rFonts w:ascii="Arial" w:hAnsi="Arial" w:cs="Arial"/>
              </w:rPr>
            </w:pPr>
            <w:r w:rsidRPr="00673E6A">
              <w:rPr>
                <w:rFonts w:ascii="Arial" w:hAnsi="Arial" w:cs="Arial"/>
              </w:rPr>
              <w:t>CATEGORIA 3</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A32307" w:rsidP="00A32307">
            <w:pPr>
              <w:jc w:val="center"/>
              <w:rPr>
                <w:rFonts w:ascii="Arial" w:hAnsi="Arial" w:cs="Arial"/>
              </w:rPr>
            </w:pPr>
            <w:r w:rsidRPr="00673E6A">
              <w:rPr>
                <w:rFonts w:ascii="Arial" w:hAnsi="Arial" w:cs="Arial"/>
              </w:rPr>
              <w:t>n</w:t>
            </w:r>
          </w:p>
        </w:tc>
        <w:tc>
          <w:tcPr>
            <w:tcW w:w="4523" w:type="dxa"/>
          </w:tcPr>
          <w:p w:rsidR="00C163C4" w:rsidRPr="00673E6A" w:rsidRDefault="00C163C4" w:rsidP="00306D34">
            <w:pPr>
              <w:jc w:val="both"/>
              <w:rPr>
                <w:rFonts w:ascii="Arial" w:hAnsi="Arial" w:cs="Arial"/>
              </w:rPr>
            </w:pPr>
            <w:r w:rsidRPr="00673E6A">
              <w:rPr>
                <w:rFonts w:ascii="Arial" w:hAnsi="Arial" w:cs="Arial"/>
              </w:rPr>
              <w:t>CATEGORIA n</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306D34">
            <w:pPr>
              <w:jc w:val="both"/>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bl>
    <w:p w:rsidR="00C163C4" w:rsidRPr="008A2C2C" w:rsidRDefault="00C163C4" w:rsidP="00C163C4">
      <w:pPr>
        <w:rPr>
          <w:rFonts w:cs="Arial"/>
        </w:rPr>
      </w:pPr>
      <w:r w:rsidRPr="008A2C2C">
        <w:rPr>
          <w:rFonts w:cs="Arial"/>
        </w:rPr>
        <w:t>Nota: En caso que la contratación se efectué por ítem o lotes, se deberá repetir el cuadro para cada ítem o lote.</w:t>
      </w:r>
    </w:p>
    <w:p w:rsidR="00C163C4" w:rsidRPr="00673E6A" w:rsidRDefault="00C163C4" w:rsidP="00C163C4">
      <w:pPr>
        <w:jc w:val="both"/>
        <w:rPr>
          <w:sz w:val="18"/>
          <w:szCs w:val="18"/>
        </w:rPr>
      </w:pPr>
    </w:p>
    <w:p w:rsidR="00C163C4" w:rsidRPr="00673E6A" w:rsidRDefault="00C163C4" w:rsidP="00C163C4">
      <w:pPr>
        <w:jc w:val="both"/>
        <w:rPr>
          <w:rFonts w:cs="Arial"/>
          <w:sz w:val="18"/>
          <w:szCs w:val="18"/>
        </w:rPr>
      </w:pPr>
      <w:r w:rsidRPr="00673E6A">
        <w:rPr>
          <w:rFonts w:cs="Arial"/>
          <w:sz w:val="18"/>
          <w:szCs w:val="18"/>
        </w:rPr>
        <w:t>(*) La Entidad Convocante deberá incluir las Especificaciones Técnicas señaladas en el Numeral</w:t>
      </w:r>
      <w:r w:rsidR="00395BD7" w:rsidRPr="00673E6A">
        <w:rPr>
          <w:rFonts w:cs="Arial"/>
          <w:sz w:val="18"/>
          <w:szCs w:val="18"/>
        </w:rPr>
        <w:t xml:space="preserve"> 25</w:t>
      </w:r>
      <w:r w:rsidRPr="00673E6A">
        <w:rPr>
          <w:rFonts w:cs="Arial"/>
          <w:sz w:val="18"/>
          <w:szCs w:val="18"/>
        </w:rPr>
        <w:t xml:space="preserve"> del presente DBC. </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r w:rsidRPr="00673E6A">
        <w:rPr>
          <w:rFonts w:cs="Arial"/>
          <w:sz w:val="18"/>
          <w:szCs w:val="18"/>
        </w:rPr>
        <w:t xml:space="preserve"> (**) El proponente podrá ofertar características superiores a las solicitadas en el presente Formulario, que mejoren la calidad de</w:t>
      </w:r>
      <w:r w:rsidR="00F75F37" w:rsidRPr="00673E6A">
        <w:rPr>
          <w:rFonts w:cs="Arial"/>
          <w:sz w:val="18"/>
          <w:szCs w:val="18"/>
        </w:rPr>
        <w:t xml:space="preserve"> (</w:t>
      </w:r>
      <w:r w:rsidRPr="00673E6A">
        <w:rPr>
          <w:rFonts w:cs="Arial"/>
          <w:sz w:val="18"/>
          <w:szCs w:val="18"/>
        </w:rPr>
        <w:t>l</w:t>
      </w:r>
      <w:proofErr w:type="gramStart"/>
      <w:r w:rsidR="00F75F37" w:rsidRPr="00673E6A">
        <w:rPr>
          <w:rFonts w:cs="Arial"/>
          <w:sz w:val="18"/>
          <w:szCs w:val="18"/>
        </w:rPr>
        <w:t>)(</w:t>
      </w:r>
      <w:proofErr w:type="gramEnd"/>
      <w:r w:rsidR="00F75F37" w:rsidRPr="00673E6A">
        <w:rPr>
          <w:rFonts w:cs="Arial"/>
          <w:sz w:val="18"/>
          <w:szCs w:val="18"/>
        </w:rPr>
        <w:t xml:space="preserve">los) </w:t>
      </w:r>
      <w:r w:rsidRPr="00673E6A">
        <w:rPr>
          <w:rFonts w:cs="Arial"/>
          <w:sz w:val="18"/>
          <w:szCs w:val="18"/>
        </w:rPr>
        <w:t>bien</w:t>
      </w:r>
      <w:r w:rsidR="00F75F37" w:rsidRPr="00673E6A">
        <w:rPr>
          <w:rFonts w:cs="Arial"/>
          <w:sz w:val="18"/>
          <w:szCs w:val="18"/>
        </w:rPr>
        <w:t xml:space="preserve"> (es) </w:t>
      </w:r>
      <w:r w:rsidRPr="00673E6A">
        <w:rPr>
          <w:rFonts w:cs="Arial"/>
          <w:sz w:val="18"/>
          <w:szCs w:val="18"/>
        </w:rPr>
        <w:t xml:space="preserve">ofertados, siempre que estas características fuesen beneficiosas para la entidad y/o no afecten para el fin que fue requerido </w:t>
      </w:r>
      <w:r w:rsidR="0090173F" w:rsidRPr="00673E6A">
        <w:rPr>
          <w:rFonts w:cs="Arial"/>
          <w:sz w:val="18"/>
          <w:szCs w:val="18"/>
        </w:rPr>
        <w:t>los bienes</w:t>
      </w:r>
      <w:r w:rsidRPr="00673E6A">
        <w:rPr>
          <w:rFonts w:cs="Arial"/>
          <w:sz w:val="18"/>
          <w:szCs w:val="18"/>
        </w:rPr>
        <w:t>.</w:t>
      </w: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623F8F" w:rsidRPr="00673E6A" w:rsidRDefault="00623F8F" w:rsidP="00623F8F">
      <w:pPr>
        <w:rPr>
          <w:rFonts w:cs="Arial"/>
          <w:sz w:val="18"/>
          <w:szCs w:val="18"/>
        </w:rPr>
      </w:pPr>
    </w:p>
    <w:p w:rsidR="00C163C4" w:rsidRPr="00673E6A" w:rsidRDefault="00C163C4" w:rsidP="00C163C4">
      <w:pPr>
        <w:jc w:val="both"/>
        <w:rPr>
          <w:sz w:val="18"/>
          <w:szCs w:val="18"/>
        </w:rPr>
      </w:pPr>
    </w:p>
    <w:p w:rsidR="00BF69BD" w:rsidRDefault="00BF69BD">
      <w:pPr>
        <w:rPr>
          <w:rFonts w:cs="Arial"/>
          <w:b/>
          <w:sz w:val="18"/>
          <w:szCs w:val="18"/>
        </w:rPr>
      </w:pPr>
      <w:r>
        <w:rPr>
          <w:rFonts w:cs="Arial"/>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C-2</w:t>
      </w:r>
    </w:p>
    <w:p w:rsidR="002C7CE1" w:rsidRPr="002C7CE1" w:rsidRDefault="002C7CE1" w:rsidP="002C7CE1">
      <w:pPr>
        <w:rPr>
          <w:lang w:val="es-MX"/>
        </w:rPr>
      </w:pPr>
    </w:p>
    <w:p w:rsidR="00C163C4" w:rsidRDefault="00C163C4" w:rsidP="00C163C4">
      <w:pPr>
        <w:jc w:val="center"/>
        <w:rPr>
          <w:rFonts w:cs="Arial"/>
          <w:b/>
          <w:sz w:val="18"/>
          <w:szCs w:val="18"/>
        </w:rPr>
      </w:pPr>
      <w:r w:rsidRPr="00673E6A">
        <w:rPr>
          <w:rFonts w:cs="Arial"/>
          <w:b/>
          <w:sz w:val="18"/>
          <w:szCs w:val="18"/>
        </w:rPr>
        <w:t xml:space="preserve">CONDICIONES ADICIONALES </w:t>
      </w:r>
    </w:p>
    <w:p w:rsidR="00BF69BD" w:rsidRDefault="00BF69BD" w:rsidP="00C163C4">
      <w:pPr>
        <w:jc w:val="center"/>
        <w:rPr>
          <w:rFonts w:cs="Arial"/>
          <w:b/>
          <w:sz w:val="18"/>
          <w:szCs w:val="18"/>
        </w:rPr>
      </w:pPr>
    </w:p>
    <w:p w:rsidR="00BF69BD" w:rsidRPr="00BF69BD" w:rsidRDefault="00BF69BD" w:rsidP="00C163C4">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BF69BD" w:rsidRDefault="00BF69BD">
      <w:pPr>
        <w:rPr>
          <w:rFonts w:cs="Arial"/>
          <w:b/>
          <w:sz w:val="18"/>
          <w:szCs w:val="18"/>
        </w:rPr>
      </w:pPr>
      <w:r>
        <w:rPr>
          <w:rFonts w:cs="Arial"/>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521E7C" w:rsidRDefault="00521E7C"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ANEXO 2</w:t>
      </w:r>
    </w:p>
    <w:p w:rsidR="002C7CE1" w:rsidRPr="002C7CE1" w:rsidRDefault="002C7CE1" w:rsidP="002C7CE1">
      <w:pPr>
        <w:rPr>
          <w:lang w:val="es-MX"/>
        </w:rPr>
      </w:pP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43B30" w:rsidRPr="00673E6A" w:rsidRDefault="00543B30" w:rsidP="00C163C4">
      <w:pPr>
        <w:jc w:val="center"/>
        <w:rPr>
          <w:rFonts w:cs="Arial"/>
          <w:b/>
          <w:sz w:val="18"/>
          <w:szCs w:val="18"/>
        </w:rPr>
      </w:pPr>
    </w:p>
    <w:p w:rsidR="00C163C4" w:rsidRDefault="00DE6969" w:rsidP="00C163C4">
      <w:pPr>
        <w:jc w:val="center"/>
        <w:rPr>
          <w:rFonts w:cs="Arial"/>
          <w:b/>
          <w:sz w:val="18"/>
          <w:szCs w:val="18"/>
        </w:rPr>
      </w:pPr>
      <w:r w:rsidRPr="00673E6A">
        <w:rPr>
          <w:rFonts w:cs="Arial"/>
          <w:b/>
          <w:sz w:val="18"/>
          <w:szCs w:val="18"/>
        </w:rPr>
        <w:t>FORMULARIO V-1</w:t>
      </w:r>
    </w:p>
    <w:p w:rsidR="002C7CE1" w:rsidRPr="00673E6A" w:rsidRDefault="002C7CE1" w:rsidP="00C163C4">
      <w:pPr>
        <w:jc w:val="center"/>
        <w:rPr>
          <w:rFonts w:cs="Arial"/>
          <w:b/>
          <w:sz w:val="18"/>
          <w:szCs w:val="18"/>
        </w:rPr>
      </w:pPr>
    </w:p>
    <w:p w:rsidR="00C163C4" w:rsidRDefault="00C163C4" w:rsidP="00C163C4">
      <w:pPr>
        <w:jc w:val="center"/>
        <w:rPr>
          <w:rFonts w:cs="Arial"/>
          <w:b/>
          <w:sz w:val="18"/>
          <w:szCs w:val="18"/>
        </w:rPr>
      </w:pPr>
      <w:r w:rsidRPr="00673E6A">
        <w:rPr>
          <w:rFonts w:cs="Arial"/>
          <w:b/>
          <w:sz w:val="18"/>
          <w:szCs w:val="18"/>
        </w:rPr>
        <w:t xml:space="preserve">EVALUACIÓN PRELIMINAR </w:t>
      </w:r>
    </w:p>
    <w:p w:rsidR="002C7CE1" w:rsidRPr="00673E6A" w:rsidRDefault="002C7CE1" w:rsidP="00C163C4">
      <w:pPr>
        <w:jc w:val="center"/>
        <w:rPr>
          <w:rFonts w:cs="Arial"/>
          <w:b/>
          <w:sz w:val="18"/>
          <w:szCs w:val="18"/>
        </w:rPr>
      </w:pP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542"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5"/>
        <w:gridCol w:w="640"/>
        <w:gridCol w:w="320"/>
        <w:gridCol w:w="17"/>
        <w:gridCol w:w="183"/>
        <w:gridCol w:w="239"/>
        <w:gridCol w:w="236"/>
        <w:gridCol w:w="247"/>
        <w:gridCol w:w="242"/>
        <w:gridCol w:w="245"/>
        <w:gridCol w:w="236"/>
        <w:gridCol w:w="237"/>
        <w:gridCol w:w="246"/>
        <w:gridCol w:w="239"/>
        <w:gridCol w:w="236"/>
        <w:gridCol w:w="238"/>
        <w:gridCol w:w="237"/>
        <w:gridCol w:w="237"/>
        <w:gridCol w:w="237"/>
        <w:gridCol w:w="236"/>
        <w:gridCol w:w="237"/>
        <w:gridCol w:w="237"/>
        <w:gridCol w:w="237"/>
        <w:gridCol w:w="237"/>
        <w:gridCol w:w="237"/>
        <w:gridCol w:w="412"/>
        <w:gridCol w:w="202"/>
      </w:tblGrid>
      <w:tr w:rsidR="00C163C4" w:rsidRPr="00673E6A" w:rsidTr="00AB0A18">
        <w:trPr>
          <w:trHeight w:val="275"/>
          <w:jc w:val="center"/>
        </w:trPr>
        <w:tc>
          <w:tcPr>
            <w:tcW w:w="9542" w:type="dxa"/>
            <w:gridSpan w:val="27"/>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C163C4" w:rsidRPr="00673E6A" w:rsidTr="00AB0A18">
        <w:trPr>
          <w:trHeight w:val="66"/>
          <w:jc w:val="center"/>
        </w:trPr>
        <w:tc>
          <w:tcPr>
            <w:tcW w:w="2995"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2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587" w:type="dxa"/>
            <w:gridSpan w:val="24"/>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AB0A18" w:rsidRPr="00673E6A" w:rsidTr="00AB0A18">
        <w:trPr>
          <w:trHeight w:val="262"/>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200"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9"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42"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45"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9"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38"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614" w:type="dxa"/>
            <w:gridSpan w:val="2"/>
            <w:tcBorders>
              <w:top w:val="nil"/>
              <w:left w:val="nil"/>
              <w:bottom w:val="nil"/>
            </w:tcBorders>
            <w:vAlign w:val="center"/>
          </w:tcPr>
          <w:p w:rsidR="00C163C4" w:rsidRPr="00673E6A" w:rsidRDefault="00C163C4" w:rsidP="00306D34">
            <w:pPr>
              <w:rPr>
                <w:rFonts w:ascii="Arial" w:hAnsi="Arial" w:cs="Arial"/>
              </w:rPr>
            </w:pPr>
          </w:p>
        </w:tc>
      </w:tr>
      <w:tr w:rsidR="00C163C4" w:rsidRPr="00673E6A" w:rsidTr="00AB0A18">
        <w:tblPrEx>
          <w:tblBorders>
            <w:insideH w:val="single" w:sz="4" w:space="0" w:color="FF0000"/>
            <w:insideV w:val="none" w:sz="0" w:space="31" w:color="000000" w:shadow="1" w:frame="1"/>
          </w:tblBorders>
        </w:tblPrEx>
        <w:trPr>
          <w:trHeight w:val="143"/>
          <w:jc w:val="center"/>
        </w:trPr>
        <w:tc>
          <w:tcPr>
            <w:tcW w:w="2995"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0"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7" w:type="dxa"/>
            <w:gridSpan w:val="2"/>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570"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B0A18">
        <w:trPr>
          <w:trHeight w:val="562"/>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385" w:type="dxa"/>
            <w:gridSpan w:val="23"/>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0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AB0A18">
        <w:tblPrEx>
          <w:tblBorders>
            <w:insideH w:val="single" w:sz="4" w:space="0" w:color="FF0000"/>
            <w:insideV w:val="none" w:sz="0" w:space="31" w:color="000000" w:shadow="1" w:frame="1"/>
          </w:tblBorders>
        </w:tblPrEx>
        <w:trPr>
          <w:trHeight w:val="130"/>
          <w:jc w:val="center"/>
        </w:trPr>
        <w:tc>
          <w:tcPr>
            <w:tcW w:w="2995"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0"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7" w:type="dxa"/>
            <w:gridSpan w:val="2"/>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570"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B0A18">
        <w:trPr>
          <w:trHeight w:val="468"/>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385" w:type="dxa"/>
            <w:gridSpan w:val="23"/>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0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AB0A18">
        <w:trPr>
          <w:trHeight w:val="143"/>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sz w:val="8"/>
                <w:szCs w:val="8"/>
              </w:rPr>
            </w:pP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32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5587" w:type="dxa"/>
            <w:gridSpan w:val="24"/>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B0A18">
        <w:trPr>
          <w:trHeight w:val="262"/>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385" w:type="dxa"/>
            <w:gridSpan w:val="23"/>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0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AB0A18">
        <w:trPr>
          <w:trHeight w:val="79"/>
          <w:jc w:val="center"/>
        </w:trPr>
        <w:tc>
          <w:tcPr>
            <w:tcW w:w="2995"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0"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2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587" w:type="dxa"/>
            <w:gridSpan w:val="24"/>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558"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18"/>
        <w:gridCol w:w="693"/>
        <w:gridCol w:w="831"/>
        <w:gridCol w:w="970"/>
        <w:gridCol w:w="1246"/>
      </w:tblGrid>
      <w:tr w:rsidR="00F12EAA" w:rsidRPr="00673E6A" w:rsidTr="00AB0A18">
        <w:trPr>
          <w:cantSplit/>
          <w:trHeight w:val="378"/>
          <w:jc w:val="center"/>
        </w:trPr>
        <w:tc>
          <w:tcPr>
            <w:tcW w:w="5818" w:type="dxa"/>
            <w:vMerge w:val="restart"/>
            <w:tcBorders>
              <w:top w:val="single" w:sz="12" w:space="0" w:color="auto"/>
              <w:bottom w:val="single" w:sz="4" w:space="0" w:color="auto"/>
              <w:right w:val="single" w:sz="4" w:space="0" w:color="auto"/>
            </w:tcBorders>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23"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16" w:type="dxa"/>
            <w:gridSpan w:val="2"/>
            <w:vMerge w:val="restart"/>
            <w:tcBorders>
              <w:top w:val="single" w:sz="12" w:space="0" w:color="auto"/>
              <w:left w:val="single" w:sz="4" w:space="0" w:color="auto"/>
              <w:bottom w:val="single" w:sz="4" w:space="0" w:color="auto"/>
              <w:right w:val="single" w:sz="12"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B0A18">
        <w:trPr>
          <w:cantSplit/>
          <w:trHeight w:val="77"/>
          <w:jc w:val="center"/>
        </w:trPr>
        <w:tc>
          <w:tcPr>
            <w:tcW w:w="5818" w:type="dxa"/>
            <w:vMerge/>
            <w:tcBorders>
              <w:top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152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16" w:type="dxa"/>
            <w:gridSpan w:val="2"/>
            <w:vMerge/>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BE3685">
        <w:trPr>
          <w:cantSplit/>
          <w:trHeight w:val="173"/>
          <w:jc w:val="center"/>
        </w:trPr>
        <w:tc>
          <w:tcPr>
            <w:tcW w:w="5818" w:type="dxa"/>
            <w:vMerge/>
            <w:tcBorders>
              <w:top w:val="single" w:sz="4" w:space="0" w:color="auto"/>
              <w:bottom w:val="single" w:sz="12"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6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3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70" w:type="dxa"/>
            <w:tcBorders>
              <w:top w:val="single" w:sz="4" w:space="0" w:color="auto"/>
              <w:left w:val="single" w:sz="4" w:space="0" w:color="auto"/>
              <w:bottom w:val="single" w:sz="4" w:space="0" w:color="auto"/>
              <w:right w:val="single" w:sz="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46"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BE3685">
        <w:trPr>
          <w:trHeight w:val="253"/>
          <w:jc w:val="center"/>
        </w:trPr>
        <w:tc>
          <w:tcPr>
            <w:tcW w:w="58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739"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BE3685">
        <w:trPr>
          <w:trHeight w:val="378"/>
          <w:jc w:val="center"/>
        </w:trPr>
        <w:tc>
          <w:tcPr>
            <w:tcW w:w="5818" w:type="dxa"/>
            <w:tcBorders>
              <w:top w:val="single" w:sz="12" w:space="0" w:color="auto"/>
              <w:bottom w:val="single" w:sz="4" w:space="0" w:color="auto"/>
              <w:right w:val="single" w:sz="4" w:space="0" w:color="auto"/>
            </w:tcBorders>
            <w:vAlign w:val="center"/>
          </w:tcPr>
          <w:p w:rsidR="003C5459" w:rsidRPr="00BE3685" w:rsidRDefault="00C62655" w:rsidP="00B8168B">
            <w:pPr>
              <w:numPr>
                <w:ilvl w:val="0"/>
                <w:numId w:val="12"/>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AB0A18">
        <w:trPr>
          <w:trHeight w:val="369"/>
          <w:jc w:val="center"/>
        </w:trPr>
        <w:tc>
          <w:tcPr>
            <w:tcW w:w="5818" w:type="dxa"/>
            <w:tcBorders>
              <w:top w:val="single" w:sz="4" w:space="0" w:color="auto"/>
              <w:bottom w:val="single" w:sz="4" w:space="0" w:color="auto"/>
              <w:right w:val="single" w:sz="4" w:space="0" w:color="auto"/>
            </w:tcBorders>
            <w:vAlign w:val="center"/>
          </w:tcPr>
          <w:p w:rsidR="00F12EAA" w:rsidRPr="00673E6A" w:rsidRDefault="00F12EAA" w:rsidP="00B8168B">
            <w:pPr>
              <w:numPr>
                <w:ilvl w:val="0"/>
                <w:numId w:val="12"/>
              </w:numPr>
              <w:rPr>
                <w:rFonts w:ascii="Arial" w:hAnsi="Arial" w:cs="Arial"/>
              </w:rPr>
            </w:pPr>
            <w:r w:rsidRPr="00673E6A">
              <w:rPr>
                <w:rFonts w:ascii="Arial" w:hAnsi="Arial" w:cs="Arial"/>
                <w:b/>
              </w:rPr>
              <w:t>FORMULARIO A-</w:t>
            </w:r>
            <w:r w:rsidR="00C62655" w:rsidRPr="00673E6A">
              <w:rPr>
                <w:rFonts w:ascii="Arial" w:hAnsi="Arial" w:cs="Arial"/>
                <w:b/>
              </w:rPr>
              <w:t>2</w:t>
            </w:r>
            <w:r w:rsidR="00E13315" w:rsidRPr="00673E6A">
              <w:rPr>
                <w:rFonts w:ascii="Arial" w:hAnsi="Arial" w:cs="Arial"/>
                <w:b/>
              </w:rPr>
              <w:t xml:space="preserve">a, </w:t>
            </w:r>
            <w:r w:rsidR="00C62655" w:rsidRPr="00673E6A">
              <w:rPr>
                <w:rFonts w:ascii="Arial" w:hAnsi="Arial" w:cs="Arial"/>
                <w:b/>
              </w:rPr>
              <w:t>A-2b</w:t>
            </w:r>
            <w:r w:rsidR="00E13315" w:rsidRPr="00673E6A">
              <w:rPr>
                <w:rFonts w:ascii="Arial" w:hAnsi="Arial" w:cs="Arial"/>
                <w:b/>
              </w:rPr>
              <w:t xml:space="preserve"> o A-2c</w:t>
            </w:r>
            <w:r w:rsidRPr="00673E6A">
              <w:rPr>
                <w:rFonts w:ascii="Arial" w:hAnsi="Arial" w:cs="Arial"/>
                <w:b/>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BE3685">
        <w:trPr>
          <w:trHeight w:val="369"/>
          <w:jc w:val="center"/>
        </w:trPr>
        <w:tc>
          <w:tcPr>
            <w:tcW w:w="5818" w:type="dxa"/>
            <w:tcBorders>
              <w:top w:val="single" w:sz="4" w:space="0" w:color="auto"/>
              <w:bottom w:val="single" w:sz="12" w:space="0" w:color="auto"/>
              <w:right w:val="single" w:sz="4" w:space="0" w:color="auto"/>
            </w:tcBorders>
            <w:vAlign w:val="center"/>
          </w:tcPr>
          <w:p w:rsidR="00F12EAA" w:rsidRPr="00BE3685" w:rsidRDefault="00F12EAA" w:rsidP="00B8168B">
            <w:pPr>
              <w:numPr>
                <w:ilvl w:val="0"/>
                <w:numId w:val="12"/>
              </w:numPr>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BE3685">
        <w:trPr>
          <w:trHeight w:val="227"/>
          <w:jc w:val="center"/>
        </w:trPr>
        <w:tc>
          <w:tcPr>
            <w:tcW w:w="58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3739"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BE3685">
        <w:trPr>
          <w:trHeight w:val="369"/>
          <w:jc w:val="center"/>
        </w:trPr>
        <w:tc>
          <w:tcPr>
            <w:tcW w:w="5818" w:type="dxa"/>
            <w:tcBorders>
              <w:top w:val="single" w:sz="12" w:space="0" w:color="auto"/>
              <w:bottom w:val="single" w:sz="4" w:space="0" w:color="auto"/>
              <w:right w:val="single" w:sz="4" w:space="0" w:color="auto"/>
            </w:tcBorders>
            <w:vAlign w:val="center"/>
          </w:tcPr>
          <w:p w:rsidR="003C5459" w:rsidRPr="00BE3685" w:rsidRDefault="00C62655" w:rsidP="00B8168B">
            <w:pPr>
              <w:numPr>
                <w:ilvl w:val="0"/>
                <w:numId w:val="12"/>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BE3685">
        <w:trPr>
          <w:trHeight w:val="297"/>
          <w:jc w:val="center"/>
        </w:trPr>
        <w:tc>
          <w:tcPr>
            <w:tcW w:w="5818" w:type="dxa"/>
            <w:tcBorders>
              <w:top w:val="single" w:sz="4" w:space="0" w:color="auto"/>
              <w:bottom w:val="single" w:sz="12" w:space="0" w:color="auto"/>
              <w:right w:val="single" w:sz="4" w:space="0" w:color="auto"/>
            </w:tcBorders>
            <w:vAlign w:val="center"/>
          </w:tcPr>
          <w:p w:rsidR="00F12EAA" w:rsidRPr="00673E6A" w:rsidRDefault="00C62655" w:rsidP="00B8168B">
            <w:pPr>
              <w:numPr>
                <w:ilvl w:val="0"/>
                <w:numId w:val="12"/>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BE3685">
        <w:trPr>
          <w:trHeight w:val="253"/>
          <w:jc w:val="center"/>
        </w:trPr>
        <w:tc>
          <w:tcPr>
            <w:tcW w:w="58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3739"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BE3685">
        <w:trPr>
          <w:trHeight w:val="378"/>
          <w:jc w:val="center"/>
        </w:trPr>
        <w:tc>
          <w:tcPr>
            <w:tcW w:w="5818" w:type="dxa"/>
            <w:tcBorders>
              <w:top w:val="single" w:sz="12" w:space="0" w:color="auto"/>
              <w:right w:val="single" w:sz="4" w:space="0" w:color="auto"/>
            </w:tcBorders>
            <w:vAlign w:val="center"/>
          </w:tcPr>
          <w:p w:rsidR="003C5459" w:rsidRPr="00BE3685" w:rsidRDefault="00C62655" w:rsidP="00B8168B">
            <w:pPr>
              <w:numPr>
                <w:ilvl w:val="0"/>
                <w:numId w:val="12"/>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693"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AB0A18" w:rsidRDefault="00AB0A18">
      <w:pPr>
        <w:rPr>
          <w:b/>
          <w:sz w:val="18"/>
          <w:szCs w:val="18"/>
        </w:rPr>
      </w:pPr>
      <w:r>
        <w:rPr>
          <w:b/>
          <w:sz w:val="18"/>
          <w:szCs w:val="18"/>
        </w:rPr>
        <w:br w:type="page"/>
      </w: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Nº V-2</w:t>
      </w:r>
    </w:p>
    <w:p w:rsidR="002C7CE1" w:rsidRPr="002C7CE1" w:rsidRDefault="002C7CE1" w:rsidP="002C7CE1">
      <w:pPr>
        <w:rPr>
          <w:lang w:val="es-MX"/>
        </w:rPr>
      </w:pPr>
    </w:p>
    <w:p w:rsidR="00C163C4" w:rsidRPr="00673E6A" w:rsidRDefault="00C163C4" w:rsidP="00C163C4">
      <w:pPr>
        <w:jc w:val="center"/>
        <w:rPr>
          <w:rFonts w:cs="Arial"/>
          <w:b/>
          <w:sz w:val="18"/>
          <w:szCs w:val="18"/>
        </w:rPr>
      </w:pPr>
      <w:r w:rsidRPr="00673E6A">
        <w:rPr>
          <w:rFonts w:cs="Arial"/>
          <w:b/>
          <w:sz w:val="18"/>
          <w:szCs w:val="18"/>
        </w:rPr>
        <w:t xml:space="preserve">EVALUACION DE LA PROPUESTA ECONÓMICA  </w:t>
      </w:r>
    </w:p>
    <w:p w:rsidR="00C163C4" w:rsidRPr="00673E6A" w:rsidRDefault="00C163C4" w:rsidP="00C163C4">
      <w:pPr>
        <w:ind w:left="426" w:firstLine="69"/>
        <w:rPr>
          <w:rFonts w:cs="Arial"/>
          <w:sz w:val="18"/>
          <w:szCs w:val="18"/>
        </w:rPr>
      </w:pPr>
    </w:p>
    <w:tbl>
      <w:tblPr>
        <w:tblW w:w="4925"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17"/>
        <w:gridCol w:w="2034"/>
        <w:gridCol w:w="163"/>
        <w:gridCol w:w="120"/>
        <w:gridCol w:w="220"/>
        <w:gridCol w:w="156"/>
        <w:gridCol w:w="90"/>
        <w:gridCol w:w="64"/>
        <w:gridCol w:w="56"/>
        <w:gridCol w:w="58"/>
        <w:gridCol w:w="62"/>
        <w:gridCol w:w="91"/>
        <w:gridCol w:w="29"/>
        <w:gridCol w:w="99"/>
        <w:gridCol w:w="163"/>
        <w:gridCol w:w="19"/>
        <w:gridCol w:w="120"/>
        <w:gridCol w:w="31"/>
        <w:gridCol w:w="89"/>
        <w:gridCol w:w="120"/>
        <w:gridCol w:w="120"/>
        <w:gridCol w:w="91"/>
        <w:gridCol w:w="29"/>
        <w:gridCol w:w="68"/>
        <w:gridCol w:w="168"/>
        <w:gridCol w:w="168"/>
        <w:gridCol w:w="168"/>
        <w:gridCol w:w="168"/>
        <w:gridCol w:w="157"/>
        <w:gridCol w:w="168"/>
        <w:gridCol w:w="168"/>
        <w:gridCol w:w="168"/>
        <w:gridCol w:w="168"/>
        <w:gridCol w:w="283"/>
        <w:gridCol w:w="423"/>
      </w:tblGrid>
      <w:tr w:rsidR="00AB0A18" w:rsidRPr="00673E6A" w:rsidTr="00AB0A18">
        <w:trPr>
          <w:jc w:val="center"/>
        </w:trPr>
        <w:tc>
          <w:tcPr>
            <w:tcW w:w="2217"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sz w:val="4"/>
                <w:szCs w:val="4"/>
              </w:rPr>
            </w:pPr>
          </w:p>
        </w:tc>
        <w:tc>
          <w:tcPr>
            <w:tcW w:w="107"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64"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2612" w:type="pct"/>
            <w:gridSpan w:val="31"/>
            <w:tcBorders>
              <w:top w:val="single" w:sz="12" w:space="0" w:color="auto"/>
              <w:left w:val="nil"/>
              <w:bottom w:val="nil"/>
            </w:tcBorders>
            <w:shd w:val="clear" w:color="auto" w:fill="auto"/>
            <w:vAlign w:val="center"/>
          </w:tcPr>
          <w:p w:rsidR="00C163C4" w:rsidRPr="00673E6A" w:rsidRDefault="00C163C4" w:rsidP="00306D34">
            <w:pPr>
              <w:jc w:val="center"/>
              <w:rPr>
                <w:rFonts w:ascii="Arial" w:hAnsi="Arial" w:cs="Arial"/>
                <w:b/>
                <w:sz w:val="4"/>
                <w:szCs w:val="4"/>
              </w:rPr>
            </w:pPr>
          </w:p>
        </w:tc>
      </w:tr>
      <w:tr w:rsidR="00AB0A18" w:rsidRPr="00673E6A" w:rsidTr="00AB0A18">
        <w:trPr>
          <w:jc w:val="center"/>
        </w:trPr>
        <w:tc>
          <w:tcPr>
            <w:tcW w:w="2217" w:type="pct"/>
            <w:gridSpan w:val="2"/>
            <w:tcBorders>
              <w:top w:val="nil"/>
              <w:left w:val="single" w:sz="12" w:space="0" w:color="auto"/>
              <w:bottom w:val="nil"/>
              <w:right w:val="nil"/>
            </w:tcBorders>
            <w:shd w:val="clear" w:color="auto" w:fill="auto"/>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10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64" w:type="pct"/>
            <w:tcBorders>
              <w:top w:val="nil"/>
              <w:left w:val="nil"/>
              <w:bottom w:val="nil"/>
              <w:right w:val="single" w:sz="4" w:space="0" w:color="auto"/>
            </w:tcBorders>
            <w:shd w:val="clear" w:color="auto" w:fill="auto"/>
            <w:vAlign w:val="center"/>
          </w:tcPr>
          <w:p w:rsidR="00C163C4" w:rsidRPr="00673E6A" w:rsidRDefault="00C163C4" w:rsidP="00306D34">
            <w:pPr>
              <w:rPr>
                <w:rFonts w:ascii="Arial" w:hAnsi="Arial" w:cs="Arial"/>
              </w:rPr>
            </w:pPr>
          </w:p>
        </w:tc>
        <w:tc>
          <w:tcPr>
            <w:tcW w:w="138"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gridSpan w:val="2"/>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88"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6"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7"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10" w:type="pct"/>
            <w:gridSpan w:val="3"/>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16"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33"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gridSpan w:val="2"/>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72"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52" w:type="pct"/>
            <w:tcBorders>
              <w:top w:val="nil"/>
              <w:left w:val="nil"/>
              <w:bottom w:val="nil"/>
            </w:tcBorders>
            <w:shd w:val="clear" w:color="auto" w:fill="auto"/>
            <w:vAlign w:val="center"/>
          </w:tcPr>
          <w:p w:rsidR="00C163C4" w:rsidRPr="00673E6A" w:rsidRDefault="00C163C4" w:rsidP="00306D34">
            <w:pPr>
              <w:rPr>
                <w:rFonts w:ascii="Arial" w:hAnsi="Arial" w:cs="Arial"/>
              </w:rPr>
            </w:pPr>
          </w:p>
        </w:tc>
      </w:tr>
      <w:tr w:rsidR="00AB0A18" w:rsidRPr="00673E6A" w:rsidTr="00AB0A18">
        <w:trPr>
          <w:jc w:val="center"/>
        </w:trPr>
        <w:tc>
          <w:tcPr>
            <w:tcW w:w="2217" w:type="pct"/>
            <w:gridSpan w:val="2"/>
            <w:tcBorders>
              <w:top w:val="nil"/>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0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64" w:type="pct"/>
            <w:tcBorders>
              <w:top w:val="nil"/>
              <w:left w:val="nil"/>
              <w:bottom w:val="nil"/>
              <w:right w:val="nil"/>
            </w:tcBorders>
            <w:shd w:val="clear" w:color="auto" w:fill="auto"/>
            <w:vAlign w:val="center"/>
          </w:tcPr>
          <w:p w:rsidR="00C163C4" w:rsidRPr="00673E6A" w:rsidRDefault="00C163C4" w:rsidP="00306D34">
            <w:pPr>
              <w:rPr>
                <w:rFonts w:ascii="Arial" w:hAnsi="Arial" w:cs="Arial"/>
                <w:sz w:val="4"/>
                <w:szCs w:val="4"/>
              </w:rPr>
            </w:pPr>
          </w:p>
        </w:tc>
        <w:tc>
          <w:tcPr>
            <w:tcW w:w="2612" w:type="pct"/>
            <w:gridSpan w:val="31"/>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AB0A18" w:rsidRPr="00673E6A" w:rsidTr="00AB0A18">
        <w:trPr>
          <w:jc w:val="center"/>
        </w:trPr>
        <w:tc>
          <w:tcPr>
            <w:tcW w:w="2217" w:type="pct"/>
            <w:gridSpan w:val="2"/>
            <w:tcBorders>
              <w:top w:val="nil"/>
              <w:left w:val="single" w:sz="12" w:space="0" w:color="auto"/>
              <w:bottom w:val="nil"/>
              <w:right w:val="nil"/>
            </w:tcBorders>
            <w:shd w:val="clear" w:color="auto" w:fill="auto"/>
            <w:tcMar>
              <w:left w:w="0" w:type="dxa"/>
              <w:right w:w="85" w:type="dxa"/>
            </w:tcMar>
            <w:vAlign w:val="center"/>
          </w:tcPr>
          <w:p w:rsidR="00C163C4" w:rsidRPr="00673E6A" w:rsidRDefault="00C163C4" w:rsidP="00977DAC">
            <w:pPr>
              <w:jc w:val="right"/>
              <w:rPr>
                <w:rFonts w:ascii="Arial" w:hAnsi="Arial" w:cs="Arial"/>
                <w:b/>
              </w:rPr>
            </w:pPr>
            <w:r w:rsidRPr="00673E6A">
              <w:rPr>
                <w:rFonts w:ascii="Arial" w:hAnsi="Arial" w:cs="Arial"/>
                <w:b/>
              </w:rPr>
              <w:t xml:space="preserve">Objeto </w:t>
            </w:r>
            <w:r w:rsidR="00977DAC" w:rsidRPr="00673E6A">
              <w:rPr>
                <w:rFonts w:ascii="Arial" w:hAnsi="Arial" w:cs="Arial"/>
                <w:b/>
              </w:rPr>
              <w:t>d</w:t>
            </w:r>
            <w:r w:rsidRPr="00673E6A">
              <w:rPr>
                <w:rFonts w:ascii="Arial" w:hAnsi="Arial" w:cs="Arial"/>
                <w:b/>
              </w:rPr>
              <w:t>e la Contratación</w:t>
            </w:r>
          </w:p>
        </w:tc>
        <w:tc>
          <w:tcPr>
            <w:tcW w:w="10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64" w:type="pct"/>
            <w:tcBorders>
              <w:top w:val="nil"/>
              <w:left w:val="nil"/>
              <w:bottom w:val="nil"/>
              <w:right w:val="single" w:sz="4" w:space="0" w:color="auto"/>
            </w:tcBorders>
            <w:shd w:val="clear" w:color="auto" w:fill="auto"/>
            <w:vAlign w:val="center"/>
          </w:tcPr>
          <w:p w:rsidR="00C163C4" w:rsidRPr="00673E6A" w:rsidRDefault="00C163C4" w:rsidP="00306D34">
            <w:pPr>
              <w:rPr>
                <w:rFonts w:ascii="Arial" w:hAnsi="Arial" w:cs="Arial"/>
              </w:rPr>
            </w:pPr>
          </w:p>
        </w:tc>
        <w:tc>
          <w:tcPr>
            <w:tcW w:w="2360" w:type="pct"/>
            <w:gridSpan w:val="30"/>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52" w:type="pct"/>
            <w:tcBorders>
              <w:top w:val="nil"/>
              <w:left w:val="nil"/>
              <w:bottom w:val="nil"/>
            </w:tcBorders>
            <w:shd w:val="clear" w:color="auto" w:fill="auto"/>
            <w:vAlign w:val="center"/>
          </w:tcPr>
          <w:p w:rsidR="00C163C4" w:rsidRPr="00673E6A" w:rsidRDefault="00C163C4" w:rsidP="00306D34">
            <w:pPr>
              <w:rPr>
                <w:rFonts w:ascii="Arial" w:hAnsi="Arial" w:cs="Arial"/>
              </w:rPr>
            </w:pPr>
          </w:p>
        </w:tc>
      </w:tr>
      <w:tr w:rsidR="00AB0A18" w:rsidRPr="00673E6A" w:rsidTr="00AB0A18">
        <w:tblPrEx>
          <w:tblCellMar>
            <w:left w:w="57" w:type="dxa"/>
            <w:right w:w="57" w:type="dxa"/>
          </w:tblCellMar>
        </w:tblPrEx>
        <w:trPr>
          <w:jc w:val="center"/>
        </w:trPr>
        <w:tc>
          <w:tcPr>
            <w:tcW w:w="1084" w:type="pct"/>
            <w:tcBorders>
              <w:top w:val="nil"/>
              <w:left w:val="single" w:sz="12" w:space="0" w:color="auto"/>
              <w:bottom w:val="nil"/>
              <w:right w:val="nil"/>
            </w:tcBorders>
            <w:shd w:val="clear" w:color="auto" w:fill="auto"/>
            <w:tcMar>
              <w:left w:w="0" w:type="dxa"/>
              <w:right w:w="0" w:type="dxa"/>
            </w:tcMar>
            <w:tcFitText/>
            <w:vAlign w:val="bottom"/>
          </w:tcPr>
          <w:p w:rsidR="00C163C4" w:rsidRPr="00673E6A" w:rsidRDefault="00C163C4" w:rsidP="00306D34">
            <w:pPr>
              <w:jc w:val="right"/>
              <w:rPr>
                <w:rFonts w:ascii="Arial" w:hAnsi="Arial" w:cs="Arial"/>
                <w:b/>
                <w:sz w:val="4"/>
                <w:szCs w:val="4"/>
              </w:rPr>
            </w:pPr>
          </w:p>
        </w:tc>
        <w:tc>
          <w:tcPr>
            <w:tcW w:w="1133" w:type="pct"/>
            <w:tcBorders>
              <w:top w:val="nil"/>
              <w:left w:val="nil"/>
              <w:bottom w:val="nil"/>
              <w:right w:val="nil"/>
            </w:tcBorders>
            <w:shd w:val="clear" w:color="auto" w:fill="auto"/>
            <w:vAlign w:val="bottom"/>
          </w:tcPr>
          <w:p w:rsidR="00C163C4" w:rsidRPr="00673E6A" w:rsidRDefault="00C163C4" w:rsidP="00306D34">
            <w:pPr>
              <w:jc w:val="both"/>
              <w:rPr>
                <w:rFonts w:ascii="Arial" w:hAnsi="Arial" w:cs="Arial"/>
                <w:b/>
                <w:sz w:val="4"/>
                <w:szCs w:val="4"/>
              </w:rPr>
            </w:pPr>
          </w:p>
        </w:tc>
        <w:tc>
          <w:tcPr>
            <w:tcW w:w="107" w:type="pct"/>
            <w:tcBorders>
              <w:top w:val="nil"/>
              <w:left w:val="nil"/>
              <w:bottom w:val="nil"/>
              <w:right w:val="nil"/>
            </w:tcBorders>
            <w:shd w:val="clear" w:color="auto" w:fill="auto"/>
            <w:vAlign w:val="bottom"/>
          </w:tcPr>
          <w:p w:rsidR="00C163C4" w:rsidRPr="00673E6A" w:rsidRDefault="00C163C4" w:rsidP="00306D34">
            <w:pPr>
              <w:jc w:val="right"/>
              <w:rPr>
                <w:rFonts w:ascii="Arial" w:hAnsi="Arial" w:cs="Arial"/>
                <w:b/>
                <w:sz w:val="4"/>
                <w:szCs w:val="4"/>
              </w:rPr>
            </w:pPr>
          </w:p>
        </w:tc>
        <w:tc>
          <w:tcPr>
            <w:tcW w:w="64"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308" w:type="pct"/>
            <w:gridSpan w:val="3"/>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8"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16" w:type="pct"/>
            <w:gridSpan w:val="2"/>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5"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225" w:type="pct"/>
            <w:gridSpan w:val="3"/>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5"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6"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5"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90"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224" w:type="pct"/>
            <w:gridSpan w:val="11"/>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252" w:type="pct"/>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AB0A18" w:rsidRPr="00673E6A" w:rsidTr="00AB0A18">
        <w:trPr>
          <w:jc w:val="center"/>
        </w:trPr>
        <w:tc>
          <w:tcPr>
            <w:tcW w:w="2217"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07" w:type="pct"/>
            <w:tcBorders>
              <w:top w:val="nil"/>
              <w:left w:val="nil"/>
              <w:bottom w:val="single" w:sz="12" w:space="0" w:color="auto"/>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64" w:type="pct"/>
            <w:tcBorders>
              <w:top w:val="nil"/>
              <w:left w:val="nil"/>
              <w:bottom w:val="single" w:sz="12" w:space="0" w:color="auto"/>
              <w:right w:val="nil"/>
            </w:tcBorders>
            <w:shd w:val="clear" w:color="auto" w:fill="auto"/>
            <w:vAlign w:val="center"/>
          </w:tcPr>
          <w:p w:rsidR="00C163C4" w:rsidRPr="00673E6A" w:rsidRDefault="00C163C4" w:rsidP="00306D34">
            <w:pPr>
              <w:rPr>
                <w:rFonts w:ascii="Arial" w:hAnsi="Arial" w:cs="Arial"/>
                <w:sz w:val="4"/>
                <w:szCs w:val="4"/>
              </w:rPr>
            </w:pPr>
          </w:p>
        </w:tc>
        <w:tc>
          <w:tcPr>
            <w:tcW w:w="2612" w:type="pct"/>
            <w:gridSpan w:val="31"/>
            <w:tcBorders>
              <w:top w:val="nil"/>
              <w:left w:val="nil"/>
              <w:bottom w:val="single" w:sz="12" w:space="0" w:color="auto"/>
            </w:tcBorders>
            <w:shd w:val="clear" w:color="auto" w:fill="auto"/>
            <w:vAlign w:val="center"/>
          </w:tcPr>
          <w:p w:rsidR="00C163C4" w:rsidRPr="00673E6A" w:rsidRDefault="00C163C4" w:rsidP="00306D34">
            <w:pPr>
              <w:rPr>
                <w:rFonts w:ascii="Arial" w:hAnsi="Arial" w:cs="Arial"/>
                <w:sz w:val="4"/>
                <w:szCs w:val="4"/>
              </w:rPr>
            </w:pPr>
          </w:p>
        </w:tc>
      </w:tr>
    </w:tbl>
    <w:p w:rsidR="00C163C4" w:rsidRDefault="00C163C4" w:rsidP="00EB35A6">
      <w:pPr>
        <w:rPr>
          <w:rFonts w:ascii="Arial" w:hAnsi="Arial" w:cs="Arial"/>
        </w:rPr>
      </w:pPr>
    </w:p>
    <w:p w:rsidR="00EB35A6" w:rsidRDefault="00EB35A6" w:rsidP="00EB35A6">
      <w:pPr>
        <w:rPr>
          <w:rFonts w:ascii="Arial" w:hAnsi="Arial" w:cs="Arial"/>
        </w:rPr>
      </w:pPr>
      <w:r>
        <w:rPr>
          <w:rFonts w:ascii="Arial" w:hAnsi="Arial" w:cs="Arial"/>
        </w:rPr>
        <w:t>Lote 1:</w:t>
      </w:r>
    </w:p>
    <w:p w:rsidR="00EB35A6" w:rsidRPr="00EB35A6" w:rsidRDefault="00EB35A6" w:rsidP="00EB35A6">
      <w:pPr>
        <w:rPr>
          <w:rFonts w:ascii="Arial" w:hAnsi="Arial" w:cs="Arial"/>
          <w:sz w:val="4"/>
          <w:szCs w:val="4"/>
        </w:rPr>
      </w:pPr>
    </w:p>
    <w:tbl>
      <w:tblPr>
        <w:tblW w:w="51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0"/>
        <w:gridCol w:w="1084"/>
        <w:gridCol w:w="821"/>
        <w:gridCol w:w="957"/>
        <w:gridCol w:w="986"/>
        <w:gridCol w:w="998"/>
        <w:gridCol w:w="1395"/>
        <w:gridCol w:w="859"/>
        <w:gridCol w:w="1080"/>
        <w:gridCol w:w="1092"/>
      </w:tblGrid>
      <w:tr w:rsidR="00EB35A6" w:rsidRPr="00EB35A6" w:rsidTr="00EB35A6">
        <w:trPr>
          <w:cantSplit/>
          <w:trHeight w:val="1028"/>
          <w:jc w:val="center"/>
        </w:trPr>
        <w:tc>
          <w:tcPr>
            <w:tcW w:w="167" w:type="pct"/>
            <w:vMerge w:val="restart"/>
            <w:shd w:val="clear" w:color="auto" w:fill="DBE5F1" w:themeFill="accent1" w:themeFillTint="33"/>
            <w:vAlign w:val="center"/>
          </w:tcPr>
          <w:p w:rsidR="0074437E" w:rsidRPr="00EB35A6" w:rsidRDefault="0074437E" w:rsidP="00306D34">
            <w:pPr>
              <w:jc w:val="center"/>
              <w:rPr>
                <w:rFonts w:ascii="Arial" w:hAnsi="Arial" w:cs="Arial"/>
                <w:b/>
                <w:sz w:val="10"/>
              </w:rPr>
            </w:pPr>
            <w:r w:rsidRPr="00EB35A6">
              <w:rPr>
                <w:rFonts w:ascii="Arial" w:hAnsi="Arial" w:cs="Arial"/>
                <w:b/>
                <w:sz w:val="10"/>
              </w:rPr>
              <w:t>N°</w:t>
            </w:r>
          </w:p>
        </w:tc>
        <w:tc>
          <w:tcPr>
            <w:tcW w:w="565" w:type="pct"/>
            <w:vMerge w:val="restart"/>
            <w:shd w:val="clear" w:color="auto" w:fill="DBE5F1" w:themeFill="accent1" w:themeFillTint="33"/>
            <w:vAlign w:val="center"/>
          </w:tcPr>
          <w:p w:rsidR="0074437E" w:rsidRPr="00EB35A6" w:rsidRDefault="0074437E" w:rsidP="00306D34">
            <w:pPr>
              <w:jc w:val="center"/>
              <w:rPr>
                <w:rFonts w:ascii="Arial" w:hAnsi="Arial" w:cs="Arial"/>
                <w:b/>
                <w:sz w:val="10"/>
              </w:rPr>
            </w:pPr>
            <w:r w:rsidRPr="00EB35A6">
              <w:rPr>
                <w:rFonts w:ascii="Arial" w:hAnsi="Arial" w:cs="Arial"/>
                <w:b/>
                <w:sz w:val="10"/>
              </w:rPr>
              <w:t>NOMBRE DEL PROPONENTE</w:t>
            </w:r>
          </w:p>
        </w:tc>
        <w:tc>
          <w:tcPr>
            <w:tcW w:w="428" w:type="pct"/>
            <w:tcBorders>
              <w:bottom w:val="single" w:sz="4" w:space="0" w:color="auto"/>
            </w:tcBorders>
            <w:shd w:val="clear" w:color="auto" w:fill="DBE5F1" w:themeFill="accent1" w:themeFillTint="33"/>
            <w:vAlign w:val="center"/>
          </w:tcPr>
          <w:p w:rsidR="0074437E" w:rsidRPr="00EB35A6" w:rsidRDefault="0074437E" w:rsidP="00306D34">
            <w:pPr>
              <w:jc w:val="center"/>
              <w:rPr>
                <w:rFonts w:ascii="Arial" w:hAnsi="Arial" w:cs="Arial"/>
                <w:b/>
                <w:sz w:val="10"/>
              </w:rPr>
            </w:pPr>
            <w:r w:rsidRPr="00EB35A6">
              <w:rPr>
                <w:rFonts w:ascii="Arial" w:hAnsi="Arial" w:cs="Arial"/>
                <w:b/>
                <w:sz w:val="10"/>
              </w:rPr>
              <w:t>VALOR LEIDO DE LA PROPUESTA</w:t>
            </w:r>
          </w:p>
        </w:tc>
        <w:tc>
          <w:tcPr>
            <w:tcW w:w="499" w:type="pct"/>
            <w:tcBorders>
              <w:bottom w:val="single" w:sz="4" w:space="0" w:color="auto"/>
            </w:tcBorders>
            <w:shd w:val="clear" w:color="auto" w:fill="DBE5F1" w:themeFill="accent1" w:themeFillTint="33"/>
            <w:vAlign w:val="center"/>
          </w:tcPr>
          <w:p w:rsidR="0074437E" w:rsidRPr="00EB35A6" w:rsidRDefault="0074437E" w:rsidP="00306D34">
            <w:pPr>
              <w:jc w:val="center"/>
              <w:rPr>
                <w:rFonts w:ascii="Arial" w:hAnsi="Arial" w:cs="Arial"/>
                <w:b/>
                <w:sz w:val="10"/>
              </w:rPr>
            </w:pPr>
            <w:r w:rsidRPr="00EB35A6">
              <w:rPr>
                <w:rFonts w:ascii="Arial" w:hAnsi="Arial" w:cs="Arial"/>
                <w:b/>
                <w:sz w:val="10"/>
              </w:rPr>
              <w:t>MONTO AJUSTADO POR REVISIÓN ARITMÉTICA</w:t>
            </w:r>
          </w:p>
        </w:tc>
        <w:tc>
          <w:tcPr>
            <w:tcW w:w="514" w:type="pct"/>
            <w:tcBorders>
              <w:bottom w:val="single" w:sz="4" w:space="0" w:color="auto"/>
            </w:tcBorders>
            <w:shd w:val="clear" w:color="auto" w:fill="DBE5F1" w:themeFill="accent1" w:themeFillTint="33"/>
            <w:vAlign w:val="center"/>
          </w:tcPr>
          <w:p w:rsidR="0074437E" w:rsidRPr="00EB35A6" w:rsidRDefault="0074437E" w:rsidP="0074437E">
            <w:pPr>
              <w:jc w:val="center"/>
              <w:rPr>
                <w:rFonts w:ascii="Arial" w:hAnsi="Arial" w:cs="Arial"/>
                <w:b/>
                <w:i/>
                <w:sz w:val="10"/>
              </w:rPr>
            </w:pPr>
            <w:r w:rsidRPr="00EB35A6">
              <w:rPr>
                <w:rFonts w:ascii="Arial" w:hAnsi="Arial" w:cs="Arial"/>
                <w:b/>
                <w:i/>
                <w:sz w:val="10"/>
              </w:rPr>
              <w:t>PRECIO REFERENCIAL</w:t>
            </w:r>
          </w:p>
        </w:tc>
        <w:tc>
          <w:tcPr>
            <w:tcW w:w="520" w:type="pct"/>
            <w:tcBorders>
              <w:bottom w:val="single" w:sz="4" w:space="0" w:color="auto"/>
            </w:tcBorders>
            <w:shd w:val="clear" w:color="auto" w:fill="DBE5F1" w:themeFill="accent1" w:themeFillTint="33"/>
            <w:vAlign w:val="center"/>
          </w:tcPr>
          <w:p w:rsidR="0074437E" w:rsidRPr="00EB35A6" w:rsidRDefault="0074437E" w:rsidP="0074437E">
            <w:pPr>
              <w:jc w:val="center"/>
              <w:rPr>
                <w:rFonts w:ascii="Arial" w:hAnsi="Arial" w:cs="Arial"/>
                <w:b/>
                <w:i/>
                <w:sz w:val="10"/>
              </w:rPr>
            </w:pPr>
            <w:r w:rsidRPr="00EB35A6">
              <w:rPr>
                <w:rFonts w:ascii="Arial" w:hAnsi="Arial" w:cs="Arial"/>
                <w:b/>
                <w:i/>
                <w:sz w:val="10"/>
              </w:rPr>
              <w:t>DIFERENCIA</w:t>
            </w:r>
          </w:p>
        </w:tc>
        <w:tc>
          <w:tcPr>
            <w:tcW w:w="727" w:type="pct"/>
            <w:tcBorders>
              <w:bottom w:val="single" w:sz="4" w:space="0" w:color="auto"/>
            </w:tcBorders>
            <w:shd w:val="clear" w:color="auto" w:fill="DBE5F1" w:themeFill="accent1" w:themeFillTint="33"/>
            <w:vAlign w:val="center"/>
          </w:tcPr>
          <w:p w:rsidR="0074437E" w:rsidRPr="00EB35A6" w:rsidRDefault="0074437E" w:rsidP="00306D34">
            <w:pPr>
              <w:jc w:val="center"/>
              <w:rPr>
                <w:rFonts w:ascii="Arial" w:hAnsi="Arial" w:cs="Arial"/>
                <w:b/>
                <w:sz w:val="10"/>
              </w:rPr>
            </w:pPr>
            <w:r w:rsidRPr="00EB35A6">
              <w:rPr>
                <w:rFonts w:ascii="Arial" w:hAnsi="Arial" w:cs="Arial"/>
                <w:b/>
                <w:sz w:val="10"/>
              </w:rPr>
              <w:t>MARGEN DE PREFERENCIA POR COSTO BRUTO DE PRODUCCIÓN</w:t>
            </w:r>
          </w:p>
          <w:p w:rsidR="0074437E" w:rsidRPr="00EB35A6" w:rsidRDefault="0074437E" w:rsidP="00306D34">
            <w:pPr>
              <w:jc w:val="center"/>
              <w:rPr>
                <w:rFonts w:ascii="Arial" w:hAnsi="Arial" w:cs="Arial"/>
                <w:b/>
                <w:sz w:val="10"/>
              </w:rPr>
            </w:pPr>
            <w:r w:rsidRPr="00EB35A6">
              <w:rPr>
                <w:rFonts w:ascii="Arial" w:hAnsi="Arial" w:cs="Arial"/>
                <w:b/>
                <w:sz w:val="10"/>
              </w:rPr>
              <w:t>O POR BIENES PRODUCIDOS EN EL PAÍS INDEPENDIENTEMENTE DEL ORÍGEN DE LOS INSUMOS</w:t>
            </w:r>
          </w:p>
        </w:tc>
        <w:tc>
          <w:tcPr>
            <w:tcW w:w="448" w:type="pct"/>
            <w:tcBorders>
              <w:bottom w:val="single" w:sz="4" w:space="0" w:color="auto"/>
            </w:tcBorders>
            <w:shd w:val="clear" w:color="auto" w:fill="DBE5F1" w:themeFill="accent1" w:themeFillTint="33"/>
            <w:vAlign w:val="center"/>
          </w:tcPr>
          <w:p w:rsidR="0074437E" w:rsidRPr="00EB35A6" w:rsidRDefault="0074437E" w:rsidP="00AC33E7">
            <w:pPr>
              <w:jc w:val="center"/>
              <w:rPr>
                <w:rFonts w:ascii="Arial" w:hAnsi="Arial" w:cs="Arial"/>
                <w:b/>
                <w:sz w:val="10"/>
              </w:rPr>
            </w:pPr>
            <w:r w:rsidRPr="00EB35A6">
              <w:rPr>
                <w:rFonts w:ascii="Arial" w:hAnsi="Arial" w:cs="Arial"/>
                <w:b/>
                <w:sz w:val="10"/>
              </w:rPr>
              <w:t xml:space="preserve">MARGEN DE PREFERENCIA PARA </w:t>
            </w:r>
            <w:proofErr w:type="spellStart"/>
            <w:r w:rsidRPr="00EB35A6">
              <w:rPr>
                <w:rFonts w:ascii="Arial" w:hAnsi="Arial" w:cs="Arial"/>
                <w:b/>
                <w:sz w:val="10"/>
              </w:rPr>
              <w:t>MyPES</w:t>
            </w:r>
            <w:proofErr w:type="spellEnd"/>
            <w:r w:rsidRPr="00EB35A6">
              <w:rPr>
                <w:rFonts w:ascii="Arial" w:hAnsi="Arial" w:cs="Arial"/>
                <w:b/>
                <w:sz w:val="10"/>
              </w:rPr>
              <w:t>, APP Y OECAS</w:t>
            </w:r>
          </w:p>
        </w:tc>
        <w:tc>
          <w:tcPr>
            <w:tcW w:w="563" w:type="pct"/>
            <w:shd w:val="clear" w:color="auto" w:fill="DBE5F1" w:themeFill="accent1" w:themeFillTint="33"/>
            <w:vAlign w:val="center"/>
          </w:tcPr>
          <w:p w:rsidR="0074437E" w:rsidRPr="00EB35A6" w:rsidRDefault="0074437E" w:rsidP="00306D34">
            <w:pPr>
              <w:jc w:val="center"/>
              <w:rPr>
                <w:rFonts w:ascii="Arial" w:hAnsi="Arial" w:cs="Arial"/>
                <w:b/>
                <w:sz w:val="10"/>
              </w:rPr>
            </w:pPr>
            <w:r w:rsidRPr="00EB35A6">
              <w:rPr>
                <w:rFonts w:ascii="Arial" w:hAnsi="Arial" w:cs="Arial"/>
                <w:b/>
                <w:sz w:val="10"/>
              </w:rPr>
              <w:t>FACTOR DE AJUSTE FINAL</w:t>
            </w:r>
          </w:p>
          <w:p w:rsidR="0074437E" w:rsidRPr="00EB35A6" w:rsidRDefault="00A519A3" w:rsidP="00306D34">
            <w:pPr>
              <w:jc w:val="center"/>
              <w:rPr>
                <w:rFonts w:ascii="Arial" w:hAnsi="Arial" w:cs="Arial"/>
                <w:b/>
                <w:sz w:val="10"/>
              </w:rPr>
            </w:pPr>
            <m:oMathPara>
              <m:oMath>
                <m:sSub>
                  <m:sSubPr>
                    <m:ctrlPr>
                      <w:rPr>
                        <w:rFonts w:ascii="Cambria Math" w:hAnsi="Arial" w:cs="Arial"/>
                        <w:b/>
                        <w:i/>
                        <w:sz w:val="10"/>
                      </w:rPr>
                    </m:ctrlPr>
                  </m:sSubPr>
                  <m:e>
                    <m:r>
                      <m:rPr>
                        <m:sty m:val="bi"/>
                      </m:rPr>
                      <w:rPr>
                        <w:rFonts w:ascii="Cambria Math" w:hAnsi="Cambria Math" w:cs="Arial"/>
                        <w:sz w:val="10"/>
                      </w:rPr>
                      <m:t>f</m:t>
                    </m:r>
                  </m:e>
                  <m:sub>
                    <m:r>
                      <m:rPr>
                        <m:sty m:val="bi"/>
                      </m:rPr>
                      <w:rPr>
                        <w:rFonts w:ascii="Cambria Math" w:hAnsi="Cambria Math" w:cs="Arial"/>
                        <w:sz w:val="10"/>
                      </w:rPr>
                      <m:t>F</m:t>
                    </m:r>
                  </m:sub>
                </m:sSub>
              </m:oMath>
            </m:oMathPara>
          </w:p>
        </w:tc>
        <w:tc>
          <w:tcPr>
            <w:tcW w:w="570" w:type="pct"/>
            <w:shd w:val="clear" w:color="auto" w:fill="DBE5F1" w:themeFill="accent1" w:themeFillTint="33"/>
            <w:vAlign w:val="center"/>
          </w:tcPr>
          <w:p w:rsidR="0074437E" w:rsidRPr="00EB35A6" w:rsidRDefault="0074437E" w:rsidP="00306D34">
            <w:pPr>
              <w:jc w:val="center"/>
              <w:rPr>
                <w:rFonts w:ascii="Arial" w:hAnsi="Arial" w:cs="Arial"/>
                <w:b/>
                <w:sz w:val="10"/>
              </w:rPr>
            </w:pPr>
            <w:r w:rsidRPr="00EB35A6">
              <w:rPr>
                <w:rFonts w:ascii="Arial" w:hAnsi="Arial" w:cs="Arial"/>
                <w:b/>
                <w:sz w:val="10"/>
              </w:rPr>
              <w:t xml:space="preserve">PRECIO </w:t>
            </w:r>
          </w:p>
          <w:p w:rsidR="0074437E" w:rsidRPr="00EB35A6" w:rsidRDefault="0074437E" w:rsidP="00306D34">
            <w:pPr>
              <w:jc w:val="center"/>
              <w:rPr>
                <w:rFonts w:ascii="Arial" w:hAnsi="Arial" w:cs="Arial"/>
                <w:b/>
                <w:sz w:val="10"/>
              </w:rPr>
            </w:pPr>
            <w:r w:rsidRPr="00EB35A6">
              <w:rPr>
                <w:rFonts w:ascii="Arial" w:hAnsi="Arial" w:cs="Arial"/>
                <w:b/>
                <w:sz w:val="10"/>
              </w:rPr>
              <w:t>AJUSTADO</w:t>
            </w:r>
          </w:p>
          <w:p w:rsidR="0074437E" w:rsidRPr="00EB35A6" w:rsidRDefault="00D72870" w:rsidP="00306D34">
            <w:pPr>
              <w:jc w:val="center"/>
              <w:rPr>
                <w:rFonts w:ascii="Arial" w:hAnsi="Arial" w:cs="Arial"/>
                <w:b/>
                <w:sz w:val="10"/>
              </w:rPr>
            </w:pPr>
            <m:oMathPara>
              <m:oMath>
                <m:r>
                  <m:rPr>
                    <m:sty m:val="bi"/>
                  </m:rPr>
                  <w:rPr>
                    <w:rFonts w:ascii="Cambria Math" w:hAnsi="Cambria Math" w:cs="Arial"/>
                    <w:sz w:val="10"/>
                  </w:rPr>
                  <m:t>PA</m:t>
                </m:r>
              </m:oMath>
            </m:oMathPara>
          </w:p>
        </w:tc>
      </w:tr>
      <w:tr w:rsidR="00EB35A6" w:rsidRPr="00EB35A6" w:rsidTr="00EB35A6">
        <w:trPr>
          <w:cantSplit/>
          <w:trHeight w:val="270"/>
          <w:jc w:val="center"/>
        </w:trPr>
        <w:tc>
          <w:tcPr>
            <w:tcW w:w="167" w:type="pct"/>
            <w:vMerge/>
            <w:shd w:val="clear" w:color="auto" w:fill="DBE5F1" w:themeFill="accent1" w:themeFillTint="33"/>
            <w:vAlign w:val="center"/>
          </w:tcPr>
          <w:p w:rsidR="0074437E" w:rsidRPr="00EB35A6" w:rsidRDefault="0074437E" w:rsidP="00306D34">
            <w:pPr>
              <w:jc w:val="center"/>
              <w:rPr>
                <w:rFonts w:ascii="Arial" w:hAnsi="Arial" w:cs="Arial"/>
                <w:sz w:val="10"/>
              </w:rPr>
            </w:pPr>
          </w:p>
        </w:tc>
        <w:tc>
          <w:tcPr>
            <w:tcW w:w="565" w:type="pct"/>
            <w:vMerge/>
            <w:shd w:val="clear" w:color="auto" w:fill="DBE5F1" w:themeFill="accent1" w:themeFillTint="33"/>
            <w:vAlign w:val="center"/>
          </w:tcPr>
          <w:p w:rsidR="0074437E" w:rsidRPr="00EB35A6" w:rsidRDefault="0074437E" w:rsidP="00306D34">
            <w:pPr>
              <w:jc w:val="center"/>
              <w:rPr>
                <w:rFonts w:ascii="Arial" w:hAnsi="Arial" w:cs="Arial"/>
                <w:sz w:val="10"/>
              </w:rPr>
            </w:pPr>
          </w:p>
        </w:tc>
        <w:tc>
          <w:tcPr>
            <w:tcW w:w="428" w:type="pct"/>
            <w:shd w:val="clear" w:color="auto" w:fill="DBE5F1" w:themeFill="accent1" w:themeFillTint="33"/>
            <w:vAlign w:val="center"/>
          </w:tcPr>
          <w:p w:rsidR="0074437E" w:rsidRPr="00EB35A6" w:rsidRDefault="0074437E" w:rsidP="00306D34">
            <w:pPr>
              <w:jc w:val="center"/>
              <w:rPr>
                <w:rFonts w:ascii="Arial" w:hAnsi="Arial" w:cs="Arial"/>
                <w:b/>
                <w:sz w:val="10"/>
              </w:rPr>
            </w:pPr>
            <w:proofErr w:type="spellStart"/>
            <w:r w:rsidRPr="00EB35A6">
              <w:rPr>
                <w:rFonts w:ascii="Arial" w:hAnsi="Arial" w:cs="Arial"/>
                <w:b/>
                <w:sz w:val="10"/>
              </w:rPr>
              <w:t>Pp</w:t>
            </w:r>
            <w:proofErr w:type="spellEnd"/>
          </w:p>
        </w:tc>
        <w:tc>
          <w:tcPr>
            <w:tcW w:w="499" w:type="pct"/>
            <w:shd w:val="clear" w:color="auto" w:fill="DBE5F1" w:themeFill="accent1" w:themeFillTint="33"/>
            <w:vAlign w:val="center"/>
          </w:tcPr>
          <w:p w:rsidR="0074437E" w:rsidRPr="00EB35A6" w:rsidRDefault="0074437E" w:rsidP="00306D34">
            <w:pPr>
              <w:jc w:val="center"/>
              <w:rPr>
                <w:rFonts w:ascii="Arial" w:hAnsi="Arial" w:cs="Arial"/>
                <w:b/>
                <w:sz w:val="10"/>
              </w:rPr>
            </w:pPr>
            <w:r w:rsidRPr="00EB35A6">
              <w:rPr>
                <w:rFonts w:ascii="Arial" w:hAnsi="Arial" w:cs="Arial"/>
                <w:b/>
                <w:sz w:val="10"/>
              </w:rPr>
              <w:t>MAPRA (*)</w:t>
            </w:r>
          </w:p>
        </w:tc>
        <w:tc>
          <w:tcPr>
            <w:tcW w:w="514" w:type="pct"/>
            <w:shd w:val="clear" w:color="auto" w:fill="DBE5F1" w:themeFill="accent1" w:themeFillTint="33"/>
            <w:vAlign w:val="center"/>
          </w:tcPr>
          <w:p w:rsidR="0074437E" w:rsidRPr="00EB35A6" w:rsidRDefault="0074437E" w:rsidP="0074437E">
            <w:pPr>
              <w:jc w:val="center"/>
              <w:rPr>
                <w:rFonts w:ascii="Arial" w:hAnsi="Arial" w:cs="Arial"/>
                <w:b/>
                <w:i/>
                <w:sz w:val="10"/>
              </w:rPr>
            </w:pPr>
            <w:r w:rsidRPr="00EB35A6">
              <w:rPr>
                <w:rFonts w:ascii="Arial" w:hAnsi="Arial" w:cs="Arial"/>
                <w:b/>
                <w:i/>
                <w:sz w:val="10"/>
              </w:rPr>
              <w:t>PR</w:t>
            </w:r>
          </w:p>
        </w:tc>
        <w:tc>
          <w:tcPr>
            <w:tcW w:w="520" w:type="pct"/>
            <w:shd w:val="clear" w:color="auto" w:fill="DBE5F1" w:themeFill="accent1" w:themeFillTint="33"/>
            <w:vAlign w:val="center"/>
          </w:tcPr>
          <w:p w:rsidR="0074437E" w:rsidRPr="00EB35A6" w:rsidRDefault="0074437E" w:rsidP="0074437E">
            <w:pPr>
              <w:jc w:val="center"/>
              <w:rPr>
                <w:rFonts w:ascii="Arial" w:hAnsi="Arial" w:cs="Arial"/>
                <w:b/>
                <w:i/>
                <w:sz w:val="10"/>
              </w:rPr>
            </w:pPr>
            <w:r w:rsidRPr="00EB35A6">
              <w:rPr>
                <w:rFonts w:ascii="Arial" w:hAnsi="Arial" w:cs="Arial"/>
                <w:b/>
                <w:i/>
                <w:sz w:val="10"/>
              </w:rPr>
              <w:t>PR - MAPRA</w:t>
            </w:r>
          </w:p>
        </w:tc>
        <w:tc>
          <w:tcPr>
            <w:tcW w:w="727" w:type="pct"/>
            <w:shd w:val="clear" w:color="auto" w:fill="DBE5F1" w:themeFill="accent1" w:themeFillTint="33"/>
            <w:vAlign w:val="center"/>
          </w:tcPr>
          <w:p w:rsidR="0074437E" w:rsidRPr="00EB35A6" w:rsidRDefault="0074437E" w:rsidP="00306D34">
            <w:pPr>
              <w:jc w:val="center"/>
              <w:rPr>
                <w:rFonts w:ascii="Arial" w:hAnsi="Arial" w:cs="Arial"/>
                <w:b/>
                <w:sz w:val="10"/>
              </w:rPr>
            </w:pPr>
            <w:r w:rsidRPr="00EB35A6">
              <w:rPr>
                <w:rFonts w:ascii="Arial" w:hAnsi="Arial" w:cs="Arial"/>
                <w:b/>
                <w:sz w:val="10"/>
              </w:rPr>
              <w:t>fa1</w:t>
            </w:r>
          </w:p>
        </w:tc>
        <w:tc>
          <w:tcPr>
            <w:tcW w:w="448" w:type="pct"/>
            <w:shd w:val="clear" w:color="auto" w:fill="DBE5F1" w:themeFill="accent1" w:themeFillTint="33"/>
            <w:vAlign w:val="center"/>
          </w:tcPr>
          <w:p w:rsidR="0074437E" w:rsidRPr="00EB35A6" w:rsidRDefault="0074437E" w:rsidP="00306D34">
            <w:pPr>
              <w:jc w:val="center"/>
              <w:rPr>
                <w:rFonts w:ascii="Arial" w:hAnsi="Arial" w:cs="Arial"/>
                <w:b/>
                <w:sz w:val="10"/>
              </w:rPr>
            </w:pPr>
            <w:r w:rsidRPr="00EB35A6">
              <w:rPr>
                <w:rFonts w:ascii="Arial" w:hAnsi="Arial" w:cs="Arial"/>
                <w:b/>
                <w:sz w:val="10"/>
              </w:rPr>
              <w:t>fa2</w:t>
            </w:r>
          </w:p>
        </w:tc>
        <w:tc>
          <w:tcPr>
            <w:tcW w:w="563" w:type="pct"/>
            <w:shd w:val="clear" w:color="auto" w:fill="DBE5F1" w:themeFill="accent1" w:themeFillTint="33"/>
            <w:vAlign w:val="center"/>
          </w:tcPr>
          <w:p w:rsidR="0074437E" w:rsidRPr="00EB35A6" w:rsidRDefault="00A519A3" w:rsidP="00C42BC5">
            <w:pPr>
              <w:jc w:val="center"/>
              <w:rPr>
                <w:rFonts w:ascii="Arial" w:hAnsi="Arial" w:cs="Arial"/>
                <w:b/>
                <w:sz w:val="10"/>
              </w:rPr>
            </w:pPr>
            <m:oMathPara>
              <m:oMath>
                <m:sSub>
                  <m:sSubPr>
                    <m:ctrlPr>
                      <w:rPr>
                        <w:rFonts w:ascii="Cambria Math" w:hAnsi="Arial" w:cs="Arial"/>
                        <w:b/>
                        <w:i/>
                        <w:sz w:val="10"/>
                      </w:rPr>
                    </m:ctrlPr>
                  </m:sSubPr>
                  <m:e>
                    <m:r>
                      <m:rPr>
                        <m:sty m:val="bi"/>
                      </m:rPr>
                      <w:rPr>
                        <w:rFonts w:ascii="Cambria Math" w:hAnsi="Cambria Math" w:cs="Arial"/>
                        <w:sz w:val="10"/>
                      </w:rPr>
                      <m:t>f</m:t>
                    </m:r>
                  </m:e>
                  <m:sub>
                    <m:r>
                      <m:rPr>
                        <m:sty m:val="bi"/>
                      </m:rPr>
                      <w:rPr>
                        <w:rFonts w:ascii="Cambria Math" w:hAnsi="Cambria Math" w:cs="Arial"/>
                        <w:sz w:val="10"/>
                      </w:rPr>
                      <m:t>F</m:t>
                    </m:r>
                  </m:sub>
                </m:sSub>
                <m:r>
                  <m:rPr>
                    <m:sty m:val="bi"/>
                  </m:rPr>
                  <w:rPr>
                    <w:rFonts w:ascii="Cambria Math" w:hAnsi="Arial" w:cs="Arial"/>
                    <w:sz w:val="10"/>
                  </w:rPr>
                  <m:t>=</m:t>
                </m:r>
                <m:sSub>
                  <m:sSubPr>
                    <m:ctrlPr>
                      <w:rPr>
                        <w:rFonts w:ascii="Cambria Math" w:hAnsi="Arial" w:cs="Arial"/>
                        <w:b/>
                        <w:i/>
                        <w:sz w:val="10"/>
                      </w:rPr>
                    </m:ctrlPr>
                  </m:sSubPr>
                  <m:e>
                    <m:r>
                      <m:rPr>
                        <m:sty m:val="bi"/>
                      </m:rPr>
                      <w:rPr>
                        <w:rFonts w:ascii="Cambria Math" w:hAnsi="Cambria Math" w:cs="Arial"/>
                        <w:sz w:val="10"/>
                      </w:rPr>
                      <m:t>fa</m:t>
                    </m:r>
                  </m:e>
                  <m:sub>
                    <m:r>
                      <m:rPr>
                        <m:sty m:val="bi"/>
                      </m:rPr>
                      <w:rPr>
                        <w:rFonts w:ascii="Cambria Math" w:hAnsi="Cambria Math" w:cs="Arial"/>
                        <w:sz w:val="10"/>
                      </w:rPr>
                      <m:t>1</m:t>
                    </m:r>
                  </m:sub>
                </m:sSub>
                <m:r>
                  <m:rPr>
                    <m:sty m:val="bi"/>
                  </m:rPr>
                  <w:rPr>
                    <w:rFonts w:ascii="Cambria Math" w:hAnsi="Arial" w:cs="Arial"/>
                    <w:sz w:val="10"/>
                  </w:rPr>
                  <m:t>+</m:t>
                </m:r>
                <m:sSub>
                  <m:sSubPr>
                    <m:ctrlPr>
                      <w:rPr>
                        <w:rFonts w:ascii="Cambria Math" w:hAnsi="Arial" w:cs="Arial"/>
                        <w:b/>
                        <w:i/>
                        <w:sz w:val="10"/>
                      </w:rPr>
                    </m:ctrlPr>
                  </m:sSubPr>
                  <m:e>
                    <m:r>
                      <m:rPr>
                        <m:sty m:val="bi"/>
                      </m:rPr>
                      <w:rPr>
                        <w:rFonts w:ascii="Cambria Math" w:hAnsi="Cambria Math" w:cs="Arial"/>
                        <w:sz w:val="10"/>
                      </w:rPr>
                      <m:t>fa</m:t>
                    </m:r>
                  </m:e>
                  <m:sub>
                    <m:r>
                      <m:rPr>
                        <m:sty m:val="bi"/>
                      </m:rPr>
                      <w:rPr>
                        <w:rFonts w:ascii="Cambria Math" w:hAnsi="Cambria Math" w:cs="Arial"/>
                        <w:sz w:val="10"/>
                      </w:rPr>
                      <m:t>2</m:t>
                    </m:r>
                  </m:sub>
                </m:sSub>
                <m:r>
                  <m:rPr>
                    <m:sty m:val="bi"/>
                  </m:rPr>
                  <w:rPr>
                    <w:rFonts w:ascii="Cambria Math" w:hAnsi="Cambria Math" w:cs="Arial"/>
                    <w:sz w:val="10"/>
                  </w:rPr>
                  <m:t>-1</m:t>
                </m:r>
              </m:oMath>
            </m:oMathPara>
          </w:p>
        </w:tc>
        <w:tc>
          <w:tcPr>
            <w:tcW w:w="570" w:type="pct"/>
            <w:shd w:val="clear" w:color="auto" w:fill="DBE5F1" w:themeFill="accent1" w:themeFillTint="33"/>
            <w:vAlign w:val="center"/>
          </w:tcPr>
          <w:p w:rsidR="0074437E" w:rsidRPr="00EB35A6" w:rsidRDefault="00D72870" w:rsidP="00306D34">
            <w:pPr>
              <w:jc w:val="center"/>
              <w:rPr>
                <w:rFonts w:ascii="Arial" w:hAnsi="Arial" w:cs="Arial"/>
                <w:b/>
                <w:sz w:val="10"/>
              </w:rPr>
            </w:pPr>
            <m:oMathPara>
              <m:oMath>
                <m:r>
                  <m:rPr>
                    <m:sty m:val="bi"/>
                  </m:rPr>
                  <w:rPr>
                    <w:rFonts w:ascii="Cambria Math" w:hAnsi="Cambria Math" w:cs="Arial"/>
                    <w:sz w:val="10"/>
                  </w:rPr>
                  <m:t>PA</m:t>
                </m:r>
                <m:r>
                  <m:rPr>
                    <m:sty m:val="bi"/>
                  </m:rPr>
                  <w:rPr>
                    <w:rFonts w:ascii="Cambria Math" w:hAnsi="Arial" w:cs="Arial"/>
                    <w:sz w:val="10"/>
                  </w:rPr>
                  <m:t>=</m:t>
                </m:r>
                <m:r>
                  <m:rPr>
                    <m:sty m:val="bi"/>
                  </m:rPr>
                  <w:rPr>
                    <w:rFonts w:ascii="Cambria Math" w:hAnsi="Cambria Math" w:cs="Arial"/>
                    <w:sz w:val="10"/>
                  </w:rPr>
                  <m:t>MAPRA*</m:t>
                </m:r>
                <m:sSub>
                  <m:sSubPr>
                    <m:ctrlPr>
                      <w:rPr>
                        <w:rFonts w:ascii="Cambria Math" w:hAnsi="Arial" w:cs="Arial"/>
                        <w:b/>
                        <w:i/>
                        <w:sz w:val="10"/>
                      </w:rPr>
                    </m:ctrlPr>
                  </m:sSubPr>
                  <m:e>
                    <m:r>
                      <m:rPr>
                        <m:sty m:val="bi"/>
                      </m:rPr>
                      <w:rPr>
                        <w:rFonts w:ascii="Cambria Math" w:hAnsi="Cambria Math" w:cs="Arial"/>
                        <w:sz w:val="10"/>
                      </w:rPr>
                      <m:t>f</m:t>
                    </m:r>
                  </m:e>
                  <m:sub>
                    <m:r>
                      <m:rPr>
                        <m:sty m:val="bi"/>
                      </m:rPr>
                      <w:rPr>
                        <w:rFonts w:ascii="Cambria Math" w:hAnsi="Cambria Math" w:cs="Arial"/>
                        <w:sz w:val="10"/>
                      </w:rPr>
                      <m:t>F</m:t>
                    </m:r>
                  </m:sub>
                </m:sSub>
              </m:oMath>
            </m:oMathPara>
          </w:p>
        </w:tc>
      </w:tr>
      <w:tr w:rsidR="00EB35A6" w:rsidRPr="00673E6A" w:rsidTr="00EB35A6">
        <w:trPr>
          <w:cantSplit/>
          <w:trHeight w:hRule="exact" w:val="340"/>
          <w:jc w:val="center"/>
        </w:trPr>
        <w:tc>
          <w:tcPr>
            <w:tcW w:w="167" w:type="pct"/>
            <w:vAlign w:val="center"/>
          </w:tcPr>
          <w:p w:rsidR="0074437E" w:rsidRPr="00673E6A" w:rsidRDefault="0074437E" w:rsidP="00306D34">
            <w:pPr>
              <w:jc w:val="center"/>
              <w:rPr>
                <w:rFonts w:ascii="Arial" w:hAnsi="Arial" w:cs="Arial"/>
              </w:rPr>
            </w:pPr>
            <w:r w:rsidRPr="00673E6A">
              <w:rPr>
                <w:rFonts w:ascii="Arial" w:hAnsi="Arial" w:cs="Arial"/>
              </w:rPr>
              <w:t>1</w:t>
            </w:r>
          </w:p>
        </w:tc>
        <w:tc>
          <w:tcPr>
            <w:tcW w:w="565" w:type="pct"/>
            <w:vAlign w:val="center"/>
          </w:tcPr>
          <w:p w:rsidR="0074437E" w:rsidRPr="00673E6A" w:rsidRDefault="0074437E" w:rsidP="00306D34">
            <w:pPr>
              <w:jc w:val="center"/>
              <w:rPr>
                <w:rFonts w:ascii="Arial" w:hAnsi="Arial" w:cs="Arial"/>
              </w:rPr>
            </w:pPr>
          </w:p>
        </w:tc>
        <w:tc>
          <w:tcPr>
            <w:tcW w:w="428" w:type="pct"/>
            <w:vAlign w:val="center"/>
          </w:tcPr>
          <w:p w:rsidR="0074437E" w:rsidRPr="00673E6A" w:rsidRDefault="0074437E" w:rsidP="00306D34">
            <w:pPr>
              <w:jc w:val="center"/>
              <w:rPr>
                <w:rFonts w:ascii="Arial" w:hAnsi="Arial" w:cs="Arial"/>
                <w:b/>
              </w:rPr>
            </w:pPr>
          </w:p>
        </w:tc>
        <w:tc>
          <w:tcPr>
            <w:tcW w:w="499" w:type="pct"/>
            <w:vAlign w:val="center"/>
          </w:tcPr>
          <w:p w:rsidR="0074437E" w:rsidRPr="00673E6A" w:rsidRDefault="0074437E" w:rsidP="00306D34">
            <w:pPr>
              <w:jc w:val="center"/>
              <w:rPr>
                <w:rFonts w:ascii="Arial" w:hAnsi="Arial" w:cs="Arial"/>
                <w:b/>
              </w:rPr>
            </w:pPr>
          </w:p>
        </w:tc>
        <w:tc>
          <w:tcPr>
            <w:tcW w:w="514" w:type="pct"/>
          </w:tcPr>
          <w:p w:rsidR="0074437E" w:rsidRPr="00673E6A" w:rsidRDefault="0074437E" w:rsidP="00306D34">
            <w:pPr>
              <w:jc w:val="center"/>
              <w:rPr>
                <w:rFonts w:ascii="Arial" w:hAnsi="Arial" w:cs="Arial"/>
                <w:b/>
              </w:rPr>
            </w:pPr>
          </w:p>
        </w:tc>
        <w:tc>
          <w:tcPr>
            <w:tcW w:w="520" w:type="pct"/>
          </w:tcPr>
          <w:p w:rsidR="0074437E" w:rsidRPr="00673E6A" w:rsidRDefault="0074437E" w:rsidP="00306D34">
            <w:pPr>
              <w:jc w:val="center"/>
              <w:rPr>
                <w:rFonts w:ascii="Arial" w:hAnsi="Arial" w:cs="Arial"/>
                <w:b/>
              </w:rPr>
            </w:pPr>
          </w:p>
        </w:tc>
        <w:tc>
          <w:tcPr>
            <w:tcW w:w="727" w:type="pct"/>
          </w:tcPr>
          <w:p w:rsidR="0074437E" w:rsidRPr="00673E6A" w:rsidRDefault="0074437E" w:rsidP="00306D34">
            <w:pPr>
              <w:jc w:val="center"/>
              <w:rPr>
                <w:rFonts w:ascii="Arial" w:hAnsi="Arial" w:cs="Arial"/>
                <w:b/>
              </w:rPr>
            </w:pPr>
          </w:p>
        </w:tc>
        <w:tc>
          <w:tcPr>
            <w:tcW w:w="448" w:type="pct"/>
          </w:tcPr>
          <w:p w:rsidR="0074437E" w:rsidRPr="00673E6A" w:rsidRDefault="0074437E" w:rsidP="00306D34">
            <w:pPr>
              <w:jc w:val="center"/>
              <w:rPr>
                <w:rFonts w:ascii="Arial" w:hAnsi="Arial" w:cs="Arial"/>
                <w:b/>
              </w:rPr>
            </w:pPr>
          </w:p>
        </w:tc>
        <w:tc>
          <w:tcPr>
            <w:tcW w:w="563" w:type="pct"/>
          </w:tcPr>
          <w:p w:rsidR="0074437E" w:rsidRPr="00673E6A" w:rsidRDefault="0074437E" w:rsidP="00306D34">
            <w:pPr>
              <w:jc w:val="center"/>
              <w:rPr>
                <w:rFonts w:ascii="Arial" w:hAnsi="Arial" w:cs="Arial"/>
              </w:rPr>
            </w:pPr>
          </w:p>
        </w:tc>
        <w:tc>
          <w:tcPr>
            <w:tcW w:w="570" w:type="pct"/>
          </w:tcPr>
          <w:p w:rsidR="0074437E" w:rsidRPr="00673E6A" w:rsidRDefault="0074437E" w:rsidP="00306D34">
            <w:pPr>
              <w:jc w:val="center"/>
              <w:rPr>
                <w:rFonts w:ascii="Arial" w:hAnsi="Arial" w:cs="Arial"/>
              </w:rPr>
            </w:pPr>
          </w:p>
        </w:tc>
      </w:tr>
      <w:tr w:rsidR="00EB35A6" w:rsidRPr="00673E6A" w:rsidTr="00EB35A6">
        <w:trPr>
          <w:cantSplit/>
          <w:trHeight w:hRule="exact" w:val="340"/>
          <w:jc w:val="center"/>
        </w:trPr>
        <w:tc>
          <w:tcPr>
            <w:tcW w:w="167" w:type="pct"/>
            <w:vAlign w:val="center"/>
          </w:tcPr>
          <w:p w:rsidR="0074437E" w:rsidRPr="00673E6A" w:rsidRDefault="0074437E" w:rsidP="00306D34">
            <w:pPr>
              <w:jc w:val="center"/>
              <w:rPr>
                <w:rFonts w:ascii="Arial" w:hAnsi="Arial" w:cs="Arial"/>
              </w:rPr>
            </w:pPr>
            <w:r w:rsidRPr="00673E6A">
              <w:rPr>
                <w:rFonts w:ascii="Arial" w:hAnsi="Arial" w:cs="Arial"/>
              </w:rPr>
              <w:t>2</w:t>
            </w:r>
          </w:p>
        </w:tc>
        <w:tc>
          <w:tcPr>
            <w:tcW w:w="565" w:type="pct"/>
            <w:vAlign w:val="center"/>
          </w:tcPr>
          <w:p w:rsidR="0074437E" w:rsidRPr="00673E6A" w:rsidRDefault="0074437E" w:rsidP="00306D34">
            <w:pPr>
              <w:jc w:val="center"/>
              <w:rPr>
                <w:rFonts w:ascii="Arial" w:hAnsi="Arial" w:cs="Arial"/>
              </w:rPr>
            </w:pPr>
          </w:p>
        </w:tc>
        <w:tc>
          <w:tcPr>
            <w:tcW w:w="428" w:type="pct"/>
            <w:vAlign w:val="center"/>
          </w:tcPr>
          <w:p w:rsidR="0074437E" w:rsidRPr="00673E6A" w:rsidRDefault="0074437E" w:rsidP="00306D34">
            <w:pPr>
              <w:jc w:val="center"/>
              <w:rPr>
                <w:rFonts w:ascii="Arial" w:hAnsi="Arial" w:cs="Arial"/>
              </w:rPr>
            </w:pPr>
          </w:p>
        </w:tc>
        <w:tc>
          <w:tcPr>
            <w:tcW w:w="499" w:type="pct"/>
            <w:vAlign w:val="center"/>
          </w:tcPr>
          <w:p w:rsidR="0074437E" w:rsidRPr="00673E6A" w:rsidRDefault="0074437E" w:rsidP="00306D34">
            <w:pPr>
              <w:jc w:val="center"/>
              <w:rPr>
                <w:rFonts w:ascii="Arial" w:hAnsi="Arial" w:cs="Arial"/>
              </w:rPr>
            </w:pPr>
          </w:p>
        </w:tc>
        <w:tc>
          <w:tcPr>
            <w:tcW w:w="514" w:type="pct"/>
          </w:tcPr>
          <w:p w:rsidR="0074437E" w:rsidRPr="00673E6A" w:rsidRDefault="0074437E" w:rsidP="00306D34">
            <w:pPr>
              <w:jc w:val="center"/>
              <w:rPr>
                <w:rFonts w:ascii="Arial" w:hAnsi="Arial" w:cs="Arial"/>
              </w:rPr>
            </w:pPr>
          </w:p>
        </w:tc>
        <w:tc>
          <w:tcPr>
            <w:tcW w:w="520" w:type="pct"/>
          </w:tcPr>
          <w:p w:rsidR="0074437E" w:rsidRPr="00673E6A" w:rsidRDefault="0074437E" w:rsidP="00306D34">
            <w:pPr>
              <w:jc w:val="center"/>
              <w:rPr>
                <w:rFonts w:ascii="Arial" w:hAnsi="Arial" w:cs="Arial"/>
              </w:rPr>
            </w:pPr>
          </w:p>
        </w:tc>
        <w:tc>
          <w:tcPr>
            <w:tcW w:w="727" w:type="pct"/>
          </w:tcPr>
          <w:p w:rsidR="0074437E" w:rsidRPr="00673E6A" w:rsidRDefault="0074437E" w:rsidP="00306D34">
            <w:pPr>
              <w:jc w:val="center"/>
              <w:rPr>
                <w:rFonts w:ascii="Arial" w:hAnsi="Arial" w:cs="Arial"/>
              </w:rPr>
            </w:pPr>
          </w:p>
        </w:tc>
        <w:tc>
          <w:tcPr>
            <w:tcW w:w="448" w:type="pct"/>
          </w:tcPr>
          <w:p w:rsidR="0074437E" w:rsidRPr="00673E6A" w:rsidRDefault="0074437E" w:rsidP="00306D34">
            <w:pPr>
              <w:jc w:val="center"/>
              <w:rPr>
                <w:rFonts w:ascii="Arial" w:hAnsi="Arial" w:cs="Arial"/>
              </w:rPr>
            </w:pPr>
          </w:p>
        </w:tc>
        <w:tc>
          <w:tcPr>
            <w:tcW w:w="563" w:type="pct"/>
          </w:tcPr>
          <w:p w:rsidR="0074437E" w:rsidRPr="00673E6A" w:rsidRDefault="0074437E" w:rsidP="00306D34">
            <w:pPr>
              <w:jc w:val="center"/>
              <w:rPr>
                <w:rFonts w:ascii="Arial" w:hAnsi="Arial" w:cs="Arial"/>
              </w:rPr>
            </w:pPr>
          </w:p>
        </w:tc>
        <w:tc>
          <w:tcPr>
            <w:tcW w:w="570" w:type="pct"/>
          </w:tcPr>
          <w:p w:rsidR="0074437E" w:rsidRPr="00673E6A" w:rsidRDefault="0074437E" w:rsidP="00306D34">
            <w:pPr>
              <w:jc w:val="center"/>
              <w:rPr>
                <w:rFonts w:ascii="Arial" w:hAnsi="Arial" w:cs="Arial"/>
              </w:rPr>
            </w:pPr>
          </w:p>
        </w:tc>
      </w:tr>
      <w:tr w:rsidR="00EB35A6" w:rsidRPr="00673E6A" w:rsidTr="00EB35A6">
        <w:trPr>
          <w:cantSplit/>
          <w:trHeight w:hRule="exact" w:val="340"/>
          <w:jc w:val="center"/>
        </w:trPr>
        <w:tc>
          <w:tcPr>
            <w:tcW w:w="167" w:type="pct"/>
            <w:vAlign w:val="center"/>
          </w:tcPr>
          <w:p w:rsidR="0074437E" w:rsidRPr="00673E6A" w:rsidRDefault="0074437E" w:rsidP="00306D34">
            <w:pPr>
              <w:jc w:val="center"/>
              <w:rPr>
                <w:rFonts w:ascii="Arial" w:hAnsi="Arial" w:cs="Arial"/>
              </w:rPr>
            </w:pPr>
            <w:r w:rsidRPr="00673E6A">
              <w:rPr>
                <w:rFonts w:ascii="Arial" w:hAnsi="Arial" w:cs="Arial"/>
              </w:rPr>
              <w:t>3</w:t>
            </w:r>
          </w:p>
        </w:tc>
        <w:tc>
          <w:tcPr>
            <w:tcW w:w="565" w:type="pct"/>
            <w:vAlign w:val="center"/>
          </w:tcPr>
          <w:p w:rsidR="0074437E" w:rsidRPr="00673E6A" w:rsidRDefault="0074437E" w:rsidP="00306D34">
            <w:pPr>
              <w:jc w:val="center"/>
              <w:rPr>
                <w:rFonts w:ascii="Arial" w:hAnsi="Arial" w:cs="Arial"/>
              </w:rPr>
            </w:pPr>
          </w:p>
        </w:tc>
        <w:tc>
          <w:tcPr>
            <w:tcW w:w="428" w:type="pct"/>
            <w:vAlign w:val="center"/>
          </w:tcPr>
          <w:p w:rsidR="0074437E" w:rsidRPr="00673E6A" w:rsidRDefault="0074437E" w:rsidP="00306D34">
            <w:pPr>
              <w:jc w:val="center"/>
              <w:rPr>
                <w:rFonts w:ascii="Arial" w:hAnsi="Arial" w:cs="Arial"/>
              </w:rPr>
            </w:pPr>
          </w:p>
        </w:tc>
        <w:tc>
          <w:tcPr>
            <w:tcW w:w="499" w:type="pct"/>
            <w:vAlign w:val="center"/>
          </w:tcPr>
          <w:p w:rsidR="0074437E" w:rsidRPr="00673E6A" w:rsidRDefault="0074437E" w:rsidP="00306D34">
            <w:pPr>
              <w:jc w:val="center"/>
              <w:rPr>
                <w:rFonts w:ascii="Arial" w:hAnsi="Arial" w:cs="Arial"/>
              </w:rPr>
            </w:pPr>
          </w:p>
        </w:tc>
        <w:tc>
          <w:tcPr>
            <w:tcW w:w="514" w:type="pct"/>
          </w:tcPr>
          <w:p w:rsidR="0074437E" w:rsidRPr="00673E6A" w:rsidRDefault="0074437E" w:rsidP="00306D34">
            <w:pPr>
              <w:jc w:val="center"/>
              <w:rPr>
                <w:rFonts w:ascii="Arial" w:hAnsi="Arial" w:cs="Arial"/>
              </w:rPr>
            </w:pPr>
          </w:p>
        </w:tc>
        <w:tc>
          <w:tcPr>
            <w:tcW w:w="520" w:type="pct"/>
          </w:tcPr>
          <w:p w:rsidR="0074437E" w:rsidRPr="00673E6A" w:rsidRDefault="0074437E" w:rsidP="00306D34">
            <w:pPr>
              <w:jc w:val="center"/>
              <w:rPr>
                <w:rFonts w:ascii="Arial" w:hAnsi="Arial" w:cs="Arial"/>
              </w:rPr>
            </w:pPr>
          </w:p>
        </w:tc>
        <w:tc>
          <w:tcPr>
            <w:tcW w:w="727" w:type="pct"/>
          </w:tcPr>
          <w:p w:rsidR="0074437E" w:rsidRPr="00673E6A" w:rsidRDefault="0074437E" w:rsidP="00306D34">
            <w:pPr>
              <w:jc w:val="center"/>
              <w:rPr>
                <w:rFonts w:ascii="Arial" w:hAnsi="Arial" w:cs="Arial"/>
              </w:rPr>
            </w:pPr>
          </w:p>
        </w:tc>
        <w:tc>
          <w:tcPr>
            <w:tcW w:w="448" w:type="pct"/>
          </w:tcPr>
          <w:p w:rsidR="0074437E" w:rsidRPr="00673E6A" w:rsidRDefault="0074437E" w:rsidP="00306D34">
            <w:pPr>
              <w:jc w:val="center"/>
              <w:rPr>
                <w:rFonts w:ascii="Arial" w:hAnsi="Arial" w:cs="Arial"/>
              </w:rPr>
            </w:pPr>
          </w:p>
        </w:tc>
        <w:tc>
          <w:tcPr>
            <w:tcW w:w="563" w:type="pct"/>
          </w:tcPr>
          <w:p w:rsidR="0074437E" w:rsidRPr="00673E6A" w:rsidRDefault="0074437E" w:rsidP="00306D34">
            <w:pPr>
              <w:jc w:val="center"/>
              <w:rPr>
                <w:rFonts w:ascii="Arial" w:hAnsi="Arial" w:cs="Arial"/>
              </w:rPr>
            </w:pPr>
          </w:p>
        </w:tc>
        <w:tc>
          <w:tcPr>
            <w:tcW w:w="570" w:type="pct"/>
          </w:tcPr>
          <w:p w:rsidR="0074437E" w:rsidRPr="00673E6A" w:rsidRDefault="0074437E" w:rsidP="00306D34">
            <w:pPr>
              <w:jc w:val="center"/>
              <w:rPr>
                <w:rFonts w:ascii="Arial" w:hAnsi="Arial" w:cs="Arial"/>
              </w:rPr>
            </w:pPr>
          </w:p>
        </w:tc>
      </w:tr>
      <w:tr w:rsidR="00EB35A6" w:rsidRPr="00673E6A" w:rsidTr="00EB35A6">
        <w:trPr>
          <w:cantSplit/>
          <w:trHeight w:hRule="exact" w:val="340"/>
          <w:jc w:val="center"/>
        </w:trPr>
        <w:tc>
          <w:tcPr>
            <w:tcW w:w="167" w:type="pct"/>
            <w:vAlign w:val="center"/>
          </w:tcPr>
          <w:p w:rsidR="0074437E" w:rsidRPr="00673E6A" w:rsidRDefault="0074437E" w:rsidP="00306D34">
            <w:pPr>
              <w:jc w:val="center"/>
              <w:rPr>
                <w:rFonts w:ascii="Arial" w:hAnsi="Arial" w:cs="Arial"/>
              </w:rPr>
            </w:pPr>
            <w:r w:rsidRPr="00673E6A">
              <w:rPr>
                <w:rFonts w:ascii="Arial" w:hAnsi="Arial" w:cs="Arial"/>
              </w:rPr>
              <w:t>…</w:t>
            </w:r>
          </w:p>
        </w:tc>
        <w:tc>
          <w:tcPr>
            <w:tcW w:w="565" w:type="pct"/>
            <w:vAlign w:val="center"/>
          </w:tcPr>
          <w:p w:rsidR="0074437E" w:rsidRPr="00673E6A" w:rsidRDefault="0074437E" w:rsidP="00306D34">
            <w:pPr>
              <w:jc w:val="center"/>
              <w:rPr>
                <w:rFonts w:ascii="Arial" w:hAnsi="Arial" w:cs="Arial"/>
              </w:rPr>
            </w:pPr>
          </w:p>
        </w:tc>
        <w:tc>
          <w:tcPr>
            <w:tcW w:w="428" w:type="pct"/>
            <w:vAlign w:val="center"/>
          </w:tcPr>
          <w:p w:rsidR="0074437E" w:rsidRPr="00673E6A" w:rsidRDefault="0074437E" w:rsidP="00306D34">
            <w:pPr>
              <w:jc w:val="center"/>
              <w:rPr>
                <w:rFonts w:ascii="Arial" w:hAnsi="Arial" w:cs="Arial"/>
              </w:rPr>
            </w:pPr>
          </w:p>
        </w:tc>
        <w:tc>
          <w:tcPr>
            <w:tcW w:w="499" w:type="pct"/>
            <w:vAlign w:val="center"/>
          </w:tcPr>
          <w:p w:rsidR="0074437E" w:rsidRPr="00673E6A" w:rsidRDefault="0074437E" w:rsidP="00306D34">
            <w:pPr>
              <w:jc w:val="center"/>
              <w:rPr>
                <w:rFonts w:ascii="Arial" w:hAnsi="Arial" w:cs="Arial"/>
              </w:rPr>
            </w:pPr>
          </w:p>
        </w:tc>
        <w:tc>
          <w:tcPr>
            <w:tcW w:w="514" w:type="pct"/>
          </w:tcPr>
          <w:p w:rsidR="0074437E" w:rsidRPr="00673E6A" w:rsidRDefault="0074437E" w:rsidP="00306D34">
            <w:pPr>
              <w:jc w:val="center"/>
              <w:rPr>
                <w:rFonts w:ascii="Arial" w:hAnsi="Arial" w:cs="Arial"/>
              </w:rPr>
            </w:pPr>
          </w:p>
        </w:tc>
        <w:tc>
          <w:tcPr>
            <w:tcW w:w="520" w:type="pct"/>
          </w:tcPr>
          <w:p w:rsidR="0074437E" w:rsidRPr="00673E6A" w:rsidRDefault="0074437E" w:rsidP="00306D34">
            <w:pPr>
              <w:jc w:val="center"/>
              <w:rPr>
                <w:rFonts w:ascii="Arial" w:hAnsi="Arial" w:cs="Arial"/>
              </w:rPr>
            </w:pPr>
          </w:p>
        </w:tc>
        <w:tc>
          <w:tcPr>
            <w:tcW w:w="727" w:type="pct"/>
          </w:tcPr>
          <w:p w:rsidR="0074437E" w:rsidRPr="00673E6A" w:rsidRDefault="0074437E" w:rsidP="00306D34">
            <w:pPr>
              <w:jc w:val="center"/>
              <w:rPr>
                <w:rFonts w:ascii="Arial" w:hAnsi="Arial" w:cs="Arial"/>
              </w:rPr>
            </w:pPr>
          </w:p>
        </w:tc>
        <w:tc>
          <w:tcPr>
            <w:tcW w:w="448" w:type="pct"/>
          </w:tcPr>
          <w:p w:rsidR="0074437E" w:rsidRPr="00673E6A" w:rsidRDefault="0074437E" w:rsidP="00306D34">
            <w:pPr>
              <w:jc w:val="center"/>
              <w:rPr>
                <w:rFonts w:ascii="Arial" w:hAnsi="Arial" w:cs="Arial"/>
              </w:rPr>
            </w:pPr>
          </w:p>
        </w:tc>
        <w:tc>
          <w:tcPr>
            <w:tcW w:w="563" w:type="pct"/>
          </w:tcPr>
          <w:p w:rsidR="0074437E" w:rsidRPr="00673E6A" w:rsidRDefault="0074437E" w:rsidP="00306D34">
            <w:pPr>
              <w:jc w:val="center"/>
              <w:rPr>
                <w:rFonts w:ascii="Arial" w:hAnsi="Arial" w:cs="Arial"/>
              </w:rPr>
            </w:pPr>
          </w:p>
        </w:tc>
        <w:tc>
          <w:tcPr>
            <w:tcW w:w="570" w:type="pct"/>
          </w:tcPr>
          <w:p w:rsidR="0074437E" w:rsidRPr="00673E6A" w:rsidRDefault="0074437E" w:rsidP="00306D34">
            <w:pPr>
              <w:jc w:val="center"/>
              <w:rPr>
                <w:rFonts w:ascii="Arial" w:hAnsi="Arial" w:cs="Arial"/>
              </w:rPr>
            </w:pPr>
          </w:p>
        </w:tc>
      </w:tr>
      <w:tr w:rsidR="00EB35A6" w:rsidRPr="00673E6A" w:rsidTr="00EB35A6">
        <w:trPr>
          <w:cantSplit/>
          <w:trHeight w:hRule="exact" w:val="340"/>
          <w:jc w:val="center"/>
        </w:trPr>
        <w:tc>
          <w:tcPr>
            <w:tcW w:w="167" w:type="pct"/>
            <w:vAlign w:val="center"/>
          </w:tcPr>
          <w:p w:rsidR="0074437E" w:rsidRPr="00673E6A" w:rsidRDefault="0074437E" w:rsidP="00306D34">
            <w:pPr>
              <w:jc w:val="center"/>
              <w:rPr>
                <w:rFonts w:ascii="Arial" w:hAnsi="Arial" w:cs="Arial"/>
              </w:rPr>
            </w:pPr>
            <w:r w:rsidRPr="00673E6A">
              <w:rPr>
                <w:rFonts w:ascii="Arial" w:hAnsi="Arial" w:cs="Arial"/>
              </w:rPr>
              <w:t>N</w:t>
            </w:r>
          </w:p>
        </w:tc>
        <w:tc>
          <w:tcPr>
            <w:tcW w:w="565" w:type="pct"/>
            <w:vAlign w:val="center"/>
          </w:tcPr>
          <w:p w:rsidR="0074437E" w:rsidRPr="00673E6A" w:rsidRDefault="0074437E" w:rsidP="00306D34">
            <w:pPr>
              <w:jc w:val="center"/>
              <w:rPr>
                <w:rFonts w:ascii="Arial" w:hAnsi="Arial" w:cs="Arial"/>
              </w:rPr>
            </w:pPr>
          </w:p>
        </w:tc>
        <w:tc>
          <w:tcPr>
            <w:tcW w:w="428" w:type="pct"/>
            <w:vAlign w:val="center"/>
          </w:tcPr>
          <w:p w:rsidR="0074437E" w:rsidRPr="00673E6A" w:rsidRDefault="0074437E" w:rsidP="00306D34">
            <w:pPr>
              <w:jc w:val="center"/>
              <w:rPr>
                <w:rFonts w:ascii="Arial" w:hAnsi="Arial" w:cs="Arial"/>
              </w:rPr>
            </w:pPr>
          </w:p>
        </w:tc>
        <w:tc>
          <w:tcPr>
            <w:tcW w:w="499" w:type="pct"/>
            <w:vAlign w:val="center"/>
          </w:tcPr>
          <w:p w:rsidR="0074437E" w:rsidRPr="00673E6A" w:rsidRDefault="0074437E" w:rsidP="00306D34">
            <w:pPr>
              <w:jc w:val="center"/>
              <w:rPr>
                <w:rFonts w:ascii="Arial" w:hAnsi="Arial" w:cs="Arial"/>
              </w:rPr>
            </w:pPr>
          </w:p>
        </w:tc>
        <w:tc>
          <w:tcPr>
            <w:tcW w:w="514" w:type="pct"/>
          </w:tcPr>
          <w:p w:rsidR="0074437E" w:rsidRPr="00673E6A" w:rsidRDefault="0074437E" w:rsidP="00306D34">
            <w:pPr>
              <w:jc w:val="center"/>
              <w:rPr>
                <w:rFonts w:ascii="Arial" w:hAnsi="Arial" w:cs="Arial"/>
              </w:rPr>
            </w:pPr>
          </w:p>
        </w:tc>
        <w:tc>
          <w:tcPr>
            <w:tcW w:w="520" w:type="pct"/>
          </w:tcPr>
          <w:p w:rsidR="0074437E" w:rsidRPr="00673E6A" w:rsidRDefault="0074437E" w:rsidP="00306D34">
            <w:pPr>
              <w:jc w:val="center"/>
              <w:rPr>
                <w:rFonts w:ascii="Arial" w:hAnsi="Arial" w:cs="Arial"/>
              </w:rPr>
            </w:pPr>
          </w:p>
        </w:tc>
        <w:tc>
          <w:tcPr>
            <w:tcW w:w="727" w:type="pct"/>
          </w:tcPr>
          <w:p w:rsidR="0074437E" w:rsidRPr="00673E6A" w:rsidRDefault="0074437E" w:rsidP="00306D34">
            <w:pPr>
              <w:jc w:val="center"/>
              <w:rPr>
                <w:rFonts w:ascii="Arial" w:hAnsi="Arial" w:cs="Arial"/>
              </w:rPr>
            </w:pPr>
          </w:p>
        </w:tc>
        <w:tc>
          <w:tcPr>
            <w:tcW w:w="448" w:type="pct"/>
          </w:tcPr>
          <w:p w:rsidR="0074437E" w:rsidRPr="00673E6A" w:rsidRDefault="0074437E" w:rsidP="00306D34">
            <w:pPr>
              <w:jc w:val="center"/>
              <w:rPr>
                <w:rFonts w:ascii="Arial" w:hAnsi="Arial" w:cs="Arial"/>
              </w:rPr>
            </w:pPr>
          </w:p>
        </w:tc>
        <w:tc>
          <w:tcPr>
            <w:tcW w:w="563" w:type="pct"/>
          </w:tcPr>
          <w:p w:rsidR="0074437E" w:rsidRPr="00673E6A" w:rsidRDefault="0074437E" w:rsidP="00306D34">
            <w:pPr>
              <w:jc w:val="center"/>
              <w:rPr>
                <w:rFonts w:ascii="Arial" w:hAnsi="Arial" w:cs="Arial"/>
              </w:rPr>
            </w:pPr>
          </w:p>
        </w:tc>
        <w:tc>
          <w:tcPr>
            <w:tcW w:w="570" w:type="pct"/>
          </w:tcPr>
          <w:p w:rsidR="0074437E" w:rsidRPr="00673E6A" w:rsidRDefault="0074437E" w:rsidP="00306D34">
            <w:pPr>
              <w:jc w:val="center"/>
              <w:rPr>
                <w:rFonts w:ascii="Arial" w:hAnsi="Arial" w:cs="Arial"/>
              </w:rPr>
            </w:pPr>
          </w:p>
        </w:tc>
      </w:tr>
    </w:tbl>
    <w:p w:rsidR="00C163C4" w:rsidRPr="00673E6A" w:rsidRDefault="00C163C4" w:rsidP="00BE3685">
      <w:pPr>
        <w:ind w:left="-142"/>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C163C4" w:rsidRPr="00673E6A" w:rsidRDefault="00C163C4" w:rsidP="00C163C4">
      <w:pPr>
        <w:rPr>
          <w:rFonts w:ascii="Arial" w:hAnsi="Arial" w:cs="Arial"/>
          <w:b/>
        </w:rPr>
      </w:pPr>
    </w:p>
    <w:p w:rsidR="00EB35A6" w:rsidRDefault="00EB35A6" w:rsidP="00EB35A6">
      <w:pPr>
        <w:rPr>
          <w:rFonts w:ascii="Arial" w:hAnsi="Arial" w:cs="Arial"/>
        </w:rPr>
      </w:pPr>
      <w:r>
        <w:rPr>
          <w:rFonts w:ascii="Arial" w:hAnsi="Arial" w:cs="Arial"/>
        </w:rPr>
        <w:t>Lote 2:</w:t>
      </w:r>
    </w:p>
    <w:p w:rsidR="00EB35A6" w:rsidRPr="00EB35A6" w:rsidRDefault="00EB35A6" w:rsidP="00EB35A6">
      <w:pPr>
        <w:rPr>
          <w:rFonts w:ascii="Arial" w:hAnsi="Arial" w:cs="Arial"/>
          <w:sz w:val="4"/>
          <w:szCs w:val="4"/>
        </w:rPr>
      </w:pPr>
    </w:p>
    <w:tbl>
      <w:tblPr>
        <w:tblW w:w="51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0"/>
        <w:gridCol w:w="1084"/>
        <w:gridCol w:w="821"/>
        <w:gridCol w:w="957"/>
        <w:gridCol w:w="986"/>
        <w:gridCol w:w="998"/>
        <w:gridCol w:w="1395"/>
        <w:gridCol w:w="859"/>
        <w:gridCol w:w="1080"/>
        <w:gridCol w:w="1092"/>
      </w:tblGrid>
      <w:tr w:rsidR="00EB35A6" w:rsidRPr="00EB35A6" w:rsidTr="00D2393E">
        <w:trPr>
          <w:cantSplit/>
          <w:trHeight w:val="1028"/>
          <w:jc w:val="center"/>
        </w:trPr>
        <w:tc>
          <w:tcPr>
            <w:tcW w:w="167" w:type="pct"/>
            <w:vMerge w:val="restart"/>
            <w:shd w:val="clear" w:color="auto" w:fill="DBE5F1" w:themeFill="accent1" w:themeFillTint="33"/>
            <w:vAlign w:val="center"/>
          </w:tcPr>
          <w:p w:rsidR="00EB35A6" w:rsidRPr="00EB35A6" w:rsidRDefault="00EB35A6" w:rsidP="00D2393E">
            <w:pPr>
              <w:jc w:val="center"/>
              <w:rPr>
                <w:rFonts w:ascii="Arial" w:hAnsi="Arial" w:cs="Arial"/>
                <w:b/>
                <w:sz w:val="10"/>
              </w:rPr>
            </w:pPr>
            <w:r w:rsidRPr="00EB35A6">
              <w:rPr>
                <w:rFonts w:ascii="Arial" w:hAnsi="Arial" w:cs="Arial"/>
                <w:b/>
                <w:sz w:val="10"/>
              </w:rPr>
              <w:t>N°</w:t>
            </w:r>
          </w:p>
        </w:tc>
        <w:tc>
          <w:tcPr>
            <w:tcW w:w="565" w:type="pct"/>
            <w:vMerge w:val="restart"/>
            <w:shd w:val="clear" w:color="auto" w:fill="DBE5F1" w:themeFill="accent1" w:themeFillTint="33"/>
            <w:vAlign w:val="center"/>
          </w:tcPr>
          <w:p w:rsidR="00EB35A6" w:rsidRPr="00EB35A6" w:rsidRDefault="00EB35A6" w:rsidP="00D2393E">
            <w:pPr>
              <w:jc w:val="center"/>
              <w:rPr>
                <w:rFonts w:ascii="Arial" w:hAnsi="Arial" w:cs="Arial"/>
                <w:b/>
                <w:sz w:val="10"/>
              </w:rPr>
            </w:pPr>
            <w:r w:rsidRPr="00EB35A6">
              <w:rPr>
                <w:rFonts w:ascii="Arial" w:hAnsi="Arial" w:cs="Arial"/>
                <w:b/>
                <w:sz w:val="10"/>
              </w:rPr>
              <w:t>NOMBRE DEL PROPONENTE</w:t>
            </w:r>
          </w:p>
        </w:tc>
        <w:tc>
          <w:tcPr>
            <w:tcW w:w="428" w:type="pct"/>
            <w:tcBorders>
              <w:bottom w:val="single" w:sz="4" w:space="0" w:color="auto"/>
            </w:tcBorders>
            <w:shd w:val="clear" w:color="auto" w:fill="DBE5F1" w:themeFill="accent1" w:themeFillTint="33"/>
            <w:vAlign w:val="center"/>
          </w:tcPr>
          <w:p w:rsidR="00EB35A6" w:rsidRPr="00EB35A6" w:rsidRDefault="00EB35A6" w:rsidP="00D2393E">
            <w:pPr>
              <w:jc w:val="center"/>
              <w:rPr>
                <w:rFonts w:ascii="Arial" w:hAnsi="Arial" w:cs="Arial"/>
                <w:b/>
                <w:sz w:val="10"/>
              </w:rPr>
            </w:pPr>
            <w:r w:rsidRPr="00EB35A6">
              <w:rPr>
                <w:rFonts w:ascii="Arial" w:hAnsi="Arial" w:cs="Arial"/>
                <w:b/>
                <w:sz w:val="10"/>
              </w:rPr>
              <w:t>VALOR LEIDO DE LA PROPUESTA</w:t>
            </w:r>
          </w:p>
        </w:tc>
        <w:tc>
          <w:tcPr>
            <w:tcW w:w="499" w:type="pct"/>
            <w:tcBorders>
              <w:bottom w:val="single" w:sz="4" w:space="0" w:color="auto"/>
            </w:tcBorders>
            <w:shd w:val="clear" w:color="auto" w:fill="DBE5F1" w:themeFill="accent1" w:themeFillTint="33"/>
            <w:vAlign w:val="center"/>
          </w:tcPr>
          <w:p w:rsidR="00EB35A6" w:rsidRPr="00EB35A6" w:rsidRDefault="00EB35A6" w:rsidP="00D2393E">
            <w:pPr>
              <w:jc w:val="center"/>
              <w:rPr>
                <w:rFonts w:ascii="Arial" w:hAnsi="Arial" w:cs="Arial"/>
                <w:b/>
                <w:sz w:val="10"/>
              </w:rPr>
            </w:pPr>
            <w:r w:rsidRPr="00EB35A6">
              <w:rPr>
                <w:rFonts w:ascii="Arial" w:hAnsi="Arial" w:cs="Arial"/>
                <w:b/>
                <w:sz w:val="10"/>
              </w:rPr>
              <w:t>MONTO AJUSTADO POR REVISIÓN ARITMÉTICA</w:t>
            </w:r>
          </w:p>
        </w:tc>
        <w:tc>
          <w:tcPr>
            <w:tcW w:w="514" w:type="pct"/>
            <w:tcBorders>
              <w:bottom w:val="single" w:sz="4" w:space="0" w:color="auto"/>
            </w:tcBorders>
            <w:shd w:val="clear" w:color="auto" w:fill="DBE5F1" w:themeFill="accent1" w:themeFillTint="33"/>
            <w:vAlign w:val="center"/>
          </w:tcPr>
          <w:p w:rsidR="00EB35A6" w:rsidRPr="00EB35A6" w:rsidRDefault="00EB35A6" w:rsidP="00D2393E">
            <w:pPr>
              <w:jc w:val="center"/>
              <w:rPr>
                <w:rFonts w:ascii="Arial" w:hAnsi="Arial" w:cs="Arial"/>
                <w:b/>
                <w:i/>
                <w:sz w:val="10"/>
              </w:rPr>
            </w:pPr>
            <w:r w:rsidRPr="00EB35A6">
              <w:rPr>
                <w:rFonts w:ascii="Arial" w:hAnsi="Arial" w:cs="Arial"/>
                <w:b/>
                <w:i/>
                <w:sz w:val="10"/>
              </w:rPr>
              <w:t>PRECIO REFERENCIAL</w:t>
            </w:r>
          </w:p>
        </w:tc>
        <w:tc>
          <w:tcPr>
            <w:tcW w:w="520" w:type="pct"/>
            <w:tcBorders>
              <w:bottom w:val="single" w:sz="4" w:space="0" w:color="auto"/>
            </w:tcBorders>
            <w:shd w:val="clear" w:color="auto" w:fill="DBE5F1" w:themeFill="accent1" w:themeFillTint="33"/>
            <w:vAlign w:val="center"/>
          </w:tcPr>
          <w:p w:rsidR="00EB35A6" w:rsidRPr="00EB35A6" w:rsidRDefault="00EB35A6" w:rsidP="00D2393E">
            <w:pPr>
              <w:jc w:val="center"/>
              <w:rPr>
                <w:rFonts w:ascii="Arial" w:hAnsi="Arial" w:cs="Arial"/>
                <w:b/>
                <w:i/>
                <w:sz w:val="10"/>
              </w:rPr>
            </w:pPr>
            <w:r w:rsidRPr="00EB35A6">
              <w:rPr>
                <w:rFonts w:ascii="Arial" w:hAnsi="Arial" w:cs="Arial"/>
                <w:b/>
                <w:i/>
                <w:sz w:val="10"/>
              </w:rPr>
              <w:t>DIFERENCIA</w:t>
            </w:r>
          </w:p>
        </w:tc>
        <w:tc>
          <w:tcPr>
            <w:tcW w:w="727" w:type="pct"/>
            <w:tcBorders>
              <w:bottom w:val="single" w:sz="4" w:space="0" w:color="auto"/>
            </w:tcBorders>
            <w:shd w:val="clear" w:color="auto" w:fill="DBE5F1" w:themeFill="accent1" w:themeFillTint="33"/>
            <w:vAlign w:val="center"/>
          </w:tcPr>
          <w:p w:rsidR="00EB35A6" w:rsidRPr="00EB35A6" w:rsidRDefault="00EB35A6" w:rsidP="00D2393E">
            <w:pPr>
              <w:jc w:val="center"/>
              <w:rPr>
                <w:rFonts w:ascii="Arial" w:hAnsi="Arial" w:cs="Arial"/>
                <w:b/>
                <w:sz w:val="10"/>
              </w:rPr>
            </w:pPr>
            <w:r w:rsidRPr="00EB35A6">
              <w:rPr>
                <w:rFonts w:ascii="Arial" w:hAnsi="Arial" w:cs="Arial"/>
                <w:b/>
                <w:sz w:val="10"/>
              </w:rPr>
              <w:t>MARGEN DE PREFERENCIA POR COSTO BRUTO DE PRODUCCIÓN</w:t>
            </w:r>
          </w:p>
          <w:p w:rsidR="00EB35A6" w:rsidRPr="00EB35A6" w:rsidRDefault="00EB35A6" w:rsidP="00D2393E">
            <w:pPr>
              <w:jc w:val="center"/>
              <w:rPr>
                <w:rFonts w:ascii="Arial" w:hAnsi="Arial" w:cs="Arial"/>
                <w:b/>
                <w:sz w:val="10"/>
              </w:rPr>
            </w:pPr>
            <w:r w:rsidRPr="00EB35A6">
              <w:rPr>
                <w:rFonts w:ascii="Arial" w:hAnsi="Arial" w:cs="Arial"/>
                <w:b/>
                <w:sz w:val="10"/>
              </w:rPr>
              <w:t>O POR BIENES PRODUCIDOS EN EL PAÍS INDEPENDIENTEMENTE DEL ORÍGEN DE LOS INSUMOS</w:t>
            </w:r>
          </w:p>
        </w:tc>
        <w:tc>
          <w:tcPr>
            <w:tcW w:w="448" w:type="pct"/>
            <w:tcBorders>
              <w:bottom w:val="single" w:sz="4" w:space="0" w:color="auto"/>
            </w:tcBorders>
            <w:shd w:val="clear" w:color="auto" w:fill="DBE5F1" w:themeFill="accent1" w:themeFillTint="33"/>
            <w:vAlign w:val="center"/>
          </w:tcPr>
          <w:p w:rsidR="00EB35A6" w:rsidRPr="00EB35A6" w:rsidRDefault="00EB35A6" w:rsidP="00D2393E">
            <w:pPr>
              <w:jc w:val="center"/>
              <w:rPr>
                <w:rFonts w:ascii="Arial" w:hAnsi="Arial" w:cs="Arial"/>
                <w:b/>
                <w:sz w:val="10"/>
              </w:rPr>
            </w:pPr>
            <w:r w:rsidRPr="00EB35A6">
              <w:rPr>
                <w:rFonts w:ascii="Arial" w:hAnsi="Arial" w:cs="Arial"/>
                <w:b/>
                <w:sz w:val="10"/>
              </w:rPr>
              <w:t xml:space="preserve">MARGEN DE PREFERENCIA PARA </w:t>
            </w:r>
            <w:proofErr w:type="spellStart"/>
            <w:r w:rsidRPr="00EB35A6">
              <w:rPr>
                <w:rFonts w:ascii="Arial" w:hAnsi="Arial" w:cs="Arial"/>
                <w:b/>
                <w:sz w:val="10"/>
              </w:rPr>
              <w:t>MyPES</w:t>
            </w:r>
            <w:proofErr w:type="spellEnd"/>
            <w:r w:rsidRPr="00EB35A6">
              <w:rPr>
                <w:rFonts w:ascii="Arial" w:hAnsi="Arial" w:cs="Arial"/>
                <w:b/>
                <w:sz w:val="10"/>
              </w:rPr>
              <w:t>, APP Y OECAS</w:t>
            </w:r>
          </w:p>
        </w:tc>
        <w:tc>
          <w:tcPr>
            <w:tcW w:w="563" w:type="pct"/>
            <w:shd w:val="clear" w:color="auto" w:fill="DBE5F1" w:themeFill="accent1" w:themeFillTint="33"/>
            <w:vAlign w:val="center"/>
          </w:tcPr>
          <w:p w:rsidR="00EB35A6" w:rsidRPr="00EB35A6" w:rsidRDefault="00EB35A6" w:rsidP="00D2393E">
            <w:pPr>
              <w:jc w:val="center"/>
              <w:rPr>
                <w:rFonts w:ascii="Arial" w:hAnsi="Arial" w:cs="Arial"/>
                <w:b/>
                <w:sz w:val="10"/>
              </w:rPr>
            </w:pPr>
            <w:r w:rsidRPr="00EB35A6">
              <w:rPr>
                <w:rFonts w:ascii="Arial" w:hAnsi="Arial" w:cs="Arial"/>
                <w:b/>
                <w:sz w:val="10"/>
              </w:rPr>
              <w:t>FACTOR DE AJUSTE FINAL</w:t>
            </w:r>
          </w:p>
          <w:p w:rsidR="00EB35A6" w:rsidRPr="00EB35A6" w:rsidRDefault="00A519A3" w:rsidP="00D2393E">
            <w:pPr>
              <w:jc w:val="center"/>
              <w:rPr>
                <w:rFonts w:ascii="Arial" w:hAnsi="Arial" w:cs="Arial"/>
                <w:b/>
                <w:sz w:val="10"/>
              </w:rPr>
            </w:pPr>
            <m:oMathPara>
              <m:oMath>
                <m:sSub>
                  <m:sSubPr>
                    <m:ctrlPr>
                      <w:rPr>
                        <w:rFonts w:ascii="Cambria Math" w:hAnsi="Arial" w:cs="Arial"/>
                        <w:b/>
                        <w:i/>
                        <w:sz w:val="10"/>
                      </w:rPr>
                    </m:ctrlPr>
                  </m:sSubPr>
                  <m:e>
                    <m:r>
                      <m:rPr>
                        <m:sty m:val="bi"/>
                      </m:rPr>
                      <w:rPr>
                        <w:rFonts w:ascii="Cambria Math" w:hAnsi="Cambria Math" w:cs="Arial"/>
                        <w:sz w:val="10"/>
                      </w:rPr>
                      <m:t>f</m:t>
                    </m:r>
                  </m:e>
                  <m:sub>
                    <m:r>
                      <m:rPr>
                        <m:sty m:val="bi"/>
                      </m:rPr>
                      <w:rPr>
                        <w:rFonts w:ascii="Cambria Math" w:hAnsi="Cambria Math" w:cs="Arial"/>
                        <w:sz w:val="10"/>
                      </w:rPr>
                      <m:t>F</m:t>
                    </m:r>
                  </m:sub>
                </m:sSub>
              </m:oMath>
            </m:oMathPara>
          </w:p>
        </w:tc>
        <w:tc>
          <w:tcPr>
            <w:tcW w:w="570" w:type="pct"/>
            <w:shd w:val="clear" w:color="auto" w:fill="DBE5F1" w:themeFill="accent1" w:themeFillTint="33"/>
            <w:vAlign w:val="center"/>
          </w:tcPr>
          <w:p w:rsidR="00EB35A6" w:rsidRPr="00EB35A6" w:rsidRDefault="00EB35A6" w:rsidP="00D2393E">
            <w:pPr>
              <w:jc w:val="center"/>
              <w:rPr>
                <w:rFonts w:ascii="Arial" w:hAnsi="Arial" w:cs="Arial"/>
                <w:b/>
                <w:sz w:val="10"/>
              </w:rPr>
            </w:pPr>
            <w:r w:rsidRPr="00EB35A6">
              <w:rPr>
                <w:rFonts w:ascii="Arial" w:hAnsi="Arial" w:cs="Arial"/>
                <w:b/>
                <w:sz w:val="10"/>
              </w:rPr>
              <w:t xml:space="preserve">PRECIO </w:t>
            </w:r>
          </w:p>
          <w:p w:rsidR="00EB35A6" w:rsidRPr="00EB35A6" w:rsidRDefault="00EB35A6" w:rsidP="00D2393E">
            <w:pPr>
              <w:jc w:val="center"/>
              <w:rPr>
                <w:rFonts w:ascii="Arial" w:hAnsi="Arial" w:cs="Arial"/>
                <w:b/>
                <w:sz w:val="10"/>
              </w:rPr>
            </w:pPr>
            <w:r w:rsidRPr="00EB35A6">
              <w:rPr>
                <w:rFonts w:ascii="Arial" w:hAnsi="Arial" w:cs="Arial"/>
                <w:b/>
                <w:sz w:val="10"/>
              </w:rPr>
              <w:t>AJUSTADO</w:t>
            </w:r>
          </w:p>
          <w:p w:rsidR="00EB35A6" w:rsidRPr="00EB35A6" w:rsidRDefault="00EB35A6" w:rsidP="00D2393E">
            <w:pPr>
              <w:jc w:val="center"/>
              <w:rPr>
                <w:rFonts w:ascii="Arial" w:hAnsi="Arial" w:cs="Arial"/>
                <w:b/>
                <w:sz w:val="10"/>
              </w:rPr>
            </w:pPr>
            <m:oMathPara>
              <m:oMath>
                <m:r>
                  <m:rPr>
                    <m:sty m:val="bi"/>
                  </m:rPr>
                  <w:rPr>
                    <w:rFonts w:ascii="Cambria Math" w:hAnsi="Cambria Math" w:cs="Arial"/>
                    <w:sz w:val="10"/>
                  </w:rPr>
                  <m:t>PA</m:t>
                </m:r>
              </m:oMath>
            </m:oMathPara>
          </w:p>
        </w:tc>
      </w:tr>
      <w:tr w:rsidR="00EB35A6" w:rsidRPr="00EB35A6" w:rsidTr="00D2393E">
        <w:trPr>
          <w:cantSplit/>
          <w:trHeight w:val="270"/>
          <w:jc w:val="center"/>
        </w:trPr>
        <w:tc>
          <w:tcPr>
            <w:tcW w:w="167" w:type="pct"/>
            <w:vMerge/>
            <w:shd w:val="clear" w:color="auto" w:fill="DBE5F1" w:themeFill="accent1" w:themeFillTint="33"/>
            <w:vAlign w:val="center"/>
          </w:tcPr>
          <w:p w:rsidR="00EB35A6" w:rsidRPr="00EB35A6" w:rsidRDefault="00EB35A6" w:rsidP="00D2393E">
            <w:pPr>
              <w:jc w:val="center"/>
              <w:rPr>
                <w:rFonts w:ascii="Arial" w:hAnsi="Arial" w:cs="Arial"/>
                <w:sz w:val="10"/>
              </w:rPr>
            </w:pPr>
          </w:p>
        </w:tc>
        <w:tc>
          <w:tcPr>
            <w:tcW w:w="565" w:type="pct"/>
            <w:vMerge/>
            <w:shd w:val="clear" w:color="auto" w:fill="DBE5F1" w:themeFill="accent1" w:themeFillTint="33"/>
            <w:vAlign w:val="center"/>
          </w:tcPr>
          <w:p w:rsidR="00EB35A6" w:rsidRPr="00EB35A6" w:rsidRDefault="00EB35A6" w:rsidP="00D2393E">
            <w:pPr>
              <w:jc w:val="center"/>
              <w:rPr>
                <w:rFonts w:ascii="Arial" w:hAnsi="Arial" w:cs="Arial"/>
                <w:sz w:val="10"/>
              </w:rPr>
            </w:pPr>
          </w:p>
        </w:tc>
        <w:tc>
          <w:tcPr>
            <w:tcW w:w="428" w:type="pct"/>
            <w:shd w:val="clear" w:color="auto" w:fill="DBE5F1" w:themeFill="accent1" w:themeFillTint="33"/>
            <w:vAlign w:val="center"/>
          </w:tcPr>
          <w:p w:rsidR="00EB35A6" w:rsidRPr="00EB35A6" w:rsidRDefault="00EB35A6" w:rsidP="00D2393E">
            <w:pPr>
              <w:jc w:val="center"/>
              <w:rPr>
                <w:rFonts w:ascii="Arial" w:hAnsi="Arial" w:cs="Arial"/>
                <w:b/>
                <w:sz w:val="10"/>
              </w:rPr>
            </w:pPr>
            <w:proofErr w:type="spellStart"/>
            <w:r w:rsidRPr="00EB35A6">
              <w:rPr>
                <w:rFonts w:ascii="Arial" w:hAnsi="Arial" w:cs="Arial"/>
                <w:b/>
                <w:sz w:val="10"/>
              </w:rPr>
              <w:t>Pp</w:t>
            </w:r>
            <w:proofErr w:type="spellEnd"/>
          </w:p>
        </w:tc>
        <w:tc>
          <w:tcPr>
            <w:tcW w:w="499" w:type="pct"/>
            <w:shd w:val="clear" w:color="auto" w:fill="DBE5F1" w:themeFill="accent1" w:themeFillTint="33"/>
            <w:vAlign w:val="center"/>
          </w:tcPr>
          <w:p w:rsidR="00EB35A6" w:rsidRPr="00EB35A6" w:rsidRDefault="00EB35A6" w:rsidP="00D2393E">
            <w:pPr>
              <w:jc w:val="center"/>
              <w:rPr>
                <w:rFonts w:ascii="Arial" w:hAnsi="Arial" w:cs="Arial"/>
                <w:b/>
                <w:sz w:val="10"/>
              </w:rPr>
            </w:pPr>
            <w:r w:rsidRPr="00EB35A6">
              <w:rPr>
                <w:rFonts w:ascii="Arial" w:hAnsi="Arial" w:cs="Arial"/>
                <w:b/>
                <w:sz w:val="10"/>
              </w:rPr>
              <w:t>MAPRA (*)</w:t>
            </w:r>
          </w:p>
        </w:tc>
        <w:tc>
          <w:tcPr>
            <w:tcW w:w="514" w:type="pct"/>
            <w:shd w:val="clear" w:color="auto" w:fill="DBE5F1" w:themeFill="accent1" w:themeFillTint="33"/>
            <w:vAlign w:val="center"/>
          </w:tcPr>
          <w:p w:rsidR="00EB35A6" w:rsidRPr="00EB35A6" w:rsidRDefault="00EB35A6" w:rsidP="00D2393E">
            <w:pPr>
              <w:jc w:val="center"/>
              <w:rPr>
                <w:rFonts w:ascii="Arial" w:hAnsi="Arial" w:cs="Arial"/>
                <w:b/>
                <w:i/>
                <w:sz w:val="10"/>
              </w:rPr>
            </w:pPr>
            <w:r w:rsidRPr="00EB35A6">
              <w:rPr>
                <w:rFonts w:ascii="Arial" w:hAnsi="Arial" w:cs="Arial"/>
                <w:b/>
                <w:i/>
                <w:sz w:val="10"/>
              </w:rPr>
              <w:t>PR</w:t>
            </w:r>
          </w:p>
        </w:tc>
        <w:tc>
          <w:tcPr>
            <w:tcW w:w="520" w:type="pct"/>
            <w:shd w:val="clear" w:color="auto" w:fill="DBE5F1" w:themeFill="accent1" w:themeFillTint="33"/>
            <w:vAlign w:val="center"/>
          </w:tcPr>
          <w:p w:rsidR="00EB35A6" w:rsidRPr="00EB35A6" w:rsidRDefault="00EB35A6" w:rsidP="00D2393E">
            <w:pPr>
              <w:jc w:val="center"/>
              <w:rPr>
                <w:rFonts w:ascii="Arial" w:hAnsi="Arial" w:cs="Arial"/>
                <w:b/>
                <w:i/>
                <w:sz w:val="10"/>
              </w:rPr>
            </w:pPr>
            <w:r w:rsidRPr="00EB35A6">
              <w:rPr>
                <w:rFonts w:ascii="Arial" w:hAnsi="Arial" w:cs="Arial"/>
                <w:b/>
                <w:i/>
                <w:sz w:val="10"/>
              </w:rPr>
              <w:t>PR - MAPRA</w:t>
            </w:r>
          </w:p>
        </w:tc>
        <w:tc>
          <w:tcPr>
            <w:tcW w:w="727" w:type="pct"/>
            <w:shd w:val="clear" w:color="auto" w:fill="DBE5F1" w:themeFill="accent1" w:themeFillTint="33"/>
            <w:vAlign w:val="center"/>
          </w:tcPr>
          <w:p w:rsidR="00EB35A6" w:rsidRPr="00EB35A6" w:rsidRDefault="00EB35A6" w:rsidP="00D2393E">
            <w:pPr>
              <w:jc w:val="center"/>
              <w:rPr>
                <w:rFonts w:ascii="Arial" w:hAnsi="Arial" w:cs="Arial"/>
                <w:b/>
                <w:sz w:val="10"/>
              </w:rPr>
            </w:pPr>
            <w:r w:rsidRPr="00EB35A6">
              <w:rPr>
                <w:rFonts w:ascii="Arial" w:hAnsi="Arial" w:cs="Arial"/>
                <w:b/>
                <w:sz w:val="10"/>
              </w:rPr>
              <w:t>fa1</w:t>
            </w:r>
          </w:p>
        </w:tc>
        <w:tc>
          <w:tcPr>
            <w:tcW w:w="448" w:type="pct"/>
            <w:shd w:val="clear" w:color="auto" w:fill="DBE5F1" w:themeFill="accent1" w:themeFillTint="33"/>
            <w:vAlign w:val="center"/>
          </w:tcPr>
          <w:p w:rsidR="00EB35A6" w:rsidRPr="00EB35A6" w:rsidRDefault="00EB35A6" w:rsidP="00D2393E">
            <w:pPr>
              <w:jc w:val="center"/>
              <w:rPr>
                <w:rFonts w:ascii="Arial" w:hAnsi="Arial" w:cs="Arial"/>
                <w:b/>
                <w:sz w:val="10"/>
              </w:rPr>
            </w:pPr>
            <w:r w:rsidRPr="00EB35A6">
              <w:rPr>
                <w:rFonts w:ascii="Arial" w:hAnsi="Arial" w:cs="Arial"/>
                <w:b/>
                <w:sz w:val="10"/>
              </w:rPr>
              <w:t>fa2</w:t>
            </w:r>
          </w:p>
        </w:tc>
        <w:tc>
          <w:tcPr>
            <w:tcW w:w="563" w:type="pct"/>
            <w:shd w:val="clear" w:color="auto" w:fill="DBE5F1" w:themeFill="accent1" w:themeFillTint="33"/>
            <w:vAlign w:val="center"/>
          </w:tcPr>
          <w:p w:rsidR="00EB35A6" w:rsidRPr="00EB35A6" w:rsidRDefault="00A519A3" w:rsidP="00D2393E">
            <w:pPr>
              <w:jc w:val="center"/>
              <w:rPr>
                <w:rFonts w:ascii="Arial" w:hAnsi="Arial" w:cs="Arial"/>
                <w:b/>
                <w:sz w:val="10"/>
              </w:rPr>
            </w:pPr>
            <m:oMathPara>
              <m:oMath>
                <m:sSub>
                  <m:sSubPr>
                    <m:ctrlPr>
                      <w:rPr>
                        <w:rFonts w:ascii="Cambria Math" w:hAnsi="Arial" w:cs="Arial"/>
                        <w:b/>
                        <w:i/>
                        <w:sz w:val="10"/>
                      </w:rPr>
                    </m:ctrlPr>
                  </m:sSubPr>
                  <m:e>
                    <m:r>
                      <m:rPr>
                        <m:sty m:val="bi"/>
                      </m:rPr>
                      <w:rPr>
                        <w:rFonts w:ascii="Cambria Math" w:hAnsi="Cambria Math" w:cs="Arial"/>
                        <w:sz w:val="10"/>
                      </w:rPr>
                      <m:t>f</m:t>
                    </m:r>
                  </m:e>
                  <m:sub>
                    <m:r>
                      <m:rPr>
                        <m:sty m:val="bi"/>
                      </m:rPr>
                      <w:rPr>
                        <w:rFonts w:ascii="Cambria Math" w:hAnsi="Cambria Math" w:cs="Arial"/>
                        <w:sz w:val="10"/>
                      </w:rPr>
                      <m:t>F</m:t>
                    </m:r>
                  </m:sub>
                </m:sSub>
                <m:r>
                  <m:rPr>
                    <m:sty m:val="bi"/>
                  </m:rPr>
                  <w:rPr>
                    <w:rFonts w:ascii="Cambria Math" w:hAnsi="Arial" w:cs="Arial"/>
                    <w:sz w:val="10"/>
                  </w:rPr>
                  <m:t>=</m:t>
                </m:r>
                <m:sSub>
                  <m:sSubPr>
                    <m:ctrlPr>
                      <w:rPr>
                        <w:rFonts w:ascii="Cambria Math" w:hAnsi="Arial" w:cs="Arial"/>
                        <w:b/>
                        <w:i/>
                        <w:sz w:val="10"/>
                      </w:rPr>
                    </m:ctrlPr>
                  </m:sSubPr>
                  <m:e>
                    <m:r>
                      <m:rPr>
                        <m:sty m:val="bi"/>
                      </m:rPr>
                      <w:rPr>
                        <w:rFonts w:ascii="Cambria Math" w:hAnsi="Cambria Math" w:cs="Arial"/>
                        <w:sz w:val="10"/>
                      </w:rPr>
                      <m:t>fa</m:t>
                    </m:r>
                  </m:e>
                  <m:sub>
                    <m:r>
                      <m:rPr>
                        <m:sty m:val="bi"/>
                      </m:rPr>
                      <w:rPr>
                        <w:rFonts w:ascii="Cambria Math" w:hAnsi="Cambria Math" w:cs="Arial"/>
                        <w:sz w:val="10"/>
                      </w:rPr>
                      <m:t>1</m:t>
                    </m:r>
                  </m:sub>
                </m:sSub>
                <m:r>
                  <m:rPr>
                    <m:sty m:val="bi"/>
                  </m:rPr>
                  <w:rPr>
                    <w:rFonts w:ascii="Cambria Math" w:hAnsi="Arial" w:cs="Arial"/>
                    <w:sz w:val="10"/>
                  </w:rPr>
                  <m:t>+</m:t>
                </m:r>
                <m:sSub>
                  <m:sSubPr>
                    <m:ctrlPr>
                      <w:rPr>
                        <w:rFonts w:ascii="Cambria Math" w:hAnsi="Arial" w:cs="Arial"/>
                        <w:b/>
                        <w:i/>
                        <w:sz w:val="10"/>
                      </w:rPr>
                    </m:ctrlPr>
                  </m:sSubPr>
                  <m:e>
                    <m:r>
                      <m:rPr>
                        <m:sty m:val="bi"/>
                      </m:rPr>
                      <w:rPr>
                        <w:rFonts w:ascii="Cambria Math" w:hAnsi="Cambria Math" w:cs="Arial"/>
                        <w:sz w:val="10"/>
                      </w:rPr>
                      <m:t>fa</m:t>
                    </m:r>
                  </m:e>
                  <m:sub>
                    <m:r>
                      <m:rPr>
                        <m:sty m:val="bi"/>
                      </m:rPr>
                      <w:rPr>
                        <w:rFonts w:ascii="Cambria Math" w:hAnsi="Cambria Math" w:cs="Arial"/>
                        <w:sz w:val="10"/>
                      </w:rPr>
                      <m:t>2</m:t>
                    </m:r>
                  </m:sub>
                </m:sSub>
                <m:r>
                  <m:rPr>
                    <m:sty m:val="bi"/>
                  </m:rPr>
                  <w:rPr>
                    <w:rFonts w:ascii="Cambria Math" w:hAnsi="Cambria Math" w:cs="Arial"/>
                    <w:sz w:val="10"/>
                  </w:rPr>
                  <m:t>-1</m:t>
                </m:r>
              </m:oMath>
            </m:oMathPara>
          </w:p>
        </w:tc>
        <w:tc>
          <w:tcPr>
            <w:tcW w:w="570" w:type="pct"/>
            <w:shd w:val="clear" w:color="auto" w:fill="DBE5F1" w:themeFill="accent1" w:themeFillTint="33"/>
            <w:vAlign w:val="center"/>
          </w:tcPr>
          <w:p w:rsidR="00EB35A6" w:rsidRPr="00EB35A6" w:rsidRDefault="00EB35A6" w:rsidP="00D2393E">
            <w:pPr>
              <w:jc w:val="center"/>
              <w:rPr>
                <w:rFonts w:ascii="Arial" w:hAnsi="Arial" w:cs="Arial"/>
                <w:b/>
                <w:sz w:val="10"/>
              </w:rPr>
            </w:pPr>
            <m:oMathPara>
              <m:oMath>
                <m:r>
                  <m:rPr>
                    <m:sty m:val="bi"/>
                  </m:rPr>
                  <w:rPr>
                    <w:rFonts w:ascii="Cambria Math" w:hAnsi="Cambria Math" w:cs="Arial"/>
                    <w:sz w:val="10"/>
                  </w:rPr>
                  <m:t>PA</m:t>
                </m:r>
                <m:r>
                  <m:rPr>
                    <m:sty m:val="bi"/>
                  </m:rPr>
                  <w:rPr>
                    <w:rFonts w:ascii="Cambria Math" w:hAnsi="Arial" w:cs="Arial"/>
                    <w:sz w:val="10"/>
                  </w:rPr>
                  <m:t>=</m:t>
                </m:r>
                <m:r>
                  <m:rPr>
                    <m:sty m:val="bi"/>
                  </m:rPr>
                  <w:rPr>
                    <w:rFonts w:ascii="Cambria Math" w:hAnsi="Cambria Math" w:cs="Arial"/>
                    <w:sz w:val="10"/>
                  </w:rPr>
                  <m:t>MAPRA*</m:t>
                </m:r>
                <m:sSub>
                  <m:sSubPr>
                    <m:ctrlPr>
                      <w:rPr>
                        <w:rFonts w:ascii="Cambria Math" w:hAnsi="Arial" w:cs="Arial"/>
                        <w:b/>
                        <w:i/>
                        <w:sz w:val="10"/>
                      </w:rPr>
                    </m:ctrlPr>
                  </m:sSubPr>
                  <m:e>
                    <m:r>
                      <m:rPr>
                        <m:sty m:val="bi"/>
                      </m:rPr>
                      <w:rPr>
                        <w:rFonts w:ascii="Cambria Math" w:hAnsi="Cambria Math" w:cs="Arial"/>
                        <w:sz w:val="10"/>
                      </w:rPr>
                      <m:t>f</m:t>
                    </m:r>
                  </m:e>
                  <m:sub>
                    <m:r>
                      <m:rPr>
                        <m:sty m:val="bi"/>
                      </m:rPr>
                      <w:rPr>
                        <w:rFonts w:ascii="Cambria Math" w:hAnsi="Cambria Math" w:cs="Arial"/>
                        <w:sz w:val="10"/>
                      </w:rPr>
                      <m:t>F</m:t>
                    </m:r>
                  </m:sub>
                </m:sSub>
              </m:oMath>
            </m:oMathPara>
          </w:p>
        </w:tc>
      </w:tr>
      <w:tr w:rsidR="00EB35A6" w:rsidRPr="00673E6A" w:rsidTr="00D2393E">
        <w:trPr>
          <w:cantSplit/>
          <w:trHeight w:hRule="exact" w:val="340"/>
          <w:jc w:val="center"/>
        </w:trPr>
        <w:tc>
          <w:tcPr>
            <w:tcW w:w="167" w:type="pct"/>
            <w:vAlign w:val="center"/>
          </w:tcPr>
          <w:p w:rsidR="00EB35A6" w:rsidRPr="00673E6A" w:rsidRDefault="00EB35A6" w:rsidP="00D2393E">
            <w:pPr>
              <w:jc w:val="center"/>
              <w:rPr>
                <w:rFonts w:ascii="Arial" w:hAnsi="Arial" w:cs="Arial"/>
              </w:rPr>
            </w:pPr>
            <w:r w:rsidRPr="00673E6A">
              <w:rPr>
                <w:rFonts w:ascii="Arial" w:hAnsi="Arial" w:cs="Arial"/>
              </w:rPr>
              <w:t>1</w:t>
            </w:r>
          </w:p>
        </w:tc>
        <w:tc>
          <w:tcPr>
            <w:tcW w:w="565" w:type="pct"/>
            <w:vAlign w:val="center"/>
          </w:tcPr>
          <w:p w:rsidR="00EB35A6" w:rsidRPr="00673E6A" w:rsidRDefault="00EB35A6" w:rsidP="00D2393E">
            <w:pPr>
              <w:jc w:val="center"/>
              <w:rPr>
                <w:rFonts w:ascii="Arial" w:hAnsi="Arial" w:cs="Arial"/>
              </w:rPr>
            </w:pPr>
          </w:p>
        </w:tc>
        <w:tc>
          <w:tcPr>
            <w:tcW w:w="428" w:type="pct"/>
            <w:vAlign w:val="center"/>
          </w:tcPr>
          <w:p w:rsidR="00EB35A6" w:rsidRPr="00673E6A" w:rsidRDefault="00EB35A6" w:rsidP="00D2393E">
            <w:pPr>
              <w:jc w:val="center"/>
              <w:rPr>
                <w:rFonts w:ascii="Arial" w:hAnsi="Arial" w:cs="Arial"/>
                <w:b/>
              </w:rPr>
            </w:pPr>
          </w:p>
        </w:tc>
        <w:tc>
          <w:tcPr>
            <w:tcW w:w="499" w:type="pct"/>
            <w:vAlign w:val="center"/>
          </w:tcPr>
          <w:p w:rsidR="00EB35A6" w:rsidRPr="00673E6A" w:rsidRDefault="00EB35A6" w:rsidP="00D2393E">
            <w:pPr>
              <w:jc w:val="center"/>
              <w:rPr>
                <w:rFonts w:ascii="Arial" w:hAnsi="Arial" w:cs="Arial"/>
                <w:b/>
              </w:rPr>
            </w:pPr>
          </w:p>
        </w:tc>
        <w:tc>
          <w:tcPr>
            <w:tcW w:w="514" w:type="pct"/>
          </w:tcPr>
          <w:p w:rsidR="00EB35A6" w:rsidRPr="00673E6A" w:rsidRDefault="00EB35A6" w:rsidP="00D2393E">
            <w:pPr>
              <w:jc w:val="center"/>
              <w:rPr>
                <w:rFonts w:ascii="Arial" w:hAnsi="Arial" w:cs="Arial"/>
                <w:b/>
              </w:rPr>
            </w:pPr>
          </w:p>
        </w:tc>
        <w:tc>
          <w:tcPr>
            <w:tcW w:w="520" w:type="pct"/>
          </w:tcPr>
          <w:p w:rsidR="00EB35A6" w:rsidRPr="00673E6A" w:rsidRDefault="00EB35A6" w:rsidP="00D2393E">
            <w:pPr>
              <w:jc w:val="center"/>
              <w:rPr>
                <w:rFonts w:ascii="Arial" w:hAnsi="Arial" w:cs="Arial"/>
                <w:b/>
              </w:rPr>
            </w:pPr>
          </w:p>
        </w:tc>
        <w:tc>
          <w:tcPr>
            <w:tcW w:w="727" w:type="pct"/>
          </w:tcPr>
          <w:p w:rsidR="00EB35A6" w:rsidRPr="00673E6A" w:rsidRDefault="00EB35A6" w:rsidP="00D2393E">
            <w:pPr>
              <w:jc w:val="center"/>
              <w:rPr>
                <w:rFonts w:ascii="Arial" w:hAnsi="Arial" w:cs="Arial"/>
                <w:b/>
              </w:rPr>
            </w:pPr>
          </w:p>
        </w:tc>
        <w:tc>
          <w:tcPr>
            <w:tcW w:w="448" w:type="pct"/>
          </w:tcPr>
          <w:p w:rsidR="00EB35A6" w:rsidRPr="00673E6A" w:rsidRDefault="00EB35A6" w:rsidP="00D2393E">
            <w:pPr>
              <w:jc w:val="center"/>
              <w:rPr>
                <w:rFonts w:ascii="Arial" w:hAnsi="Arial" w:cs="Arial"/>
                <w:b/>
              </w:rPr>
            </w:pPr>
          </w:p>
        </w:tc>
        <w:tc>
          <w:tcPr>
            <w:tcW w:w="563" w:type="pct"/>
          </w:tcPr>
          <w:p w:rsidR="00EB35A6" w:rsidRPr="00673E6A" w:rsidRDefault="00EB35A6" w:rsidP="00D2393E">
            <w:pPr>
              <w:jc w:val="center"/>
              <w:rPr>
                <w:rFonts w:ascii="Arial" w:hAnsi="Arial" w:cs="Arial"/>
              </w:rPr>
            </w:pPr>
          </w:p>
        </w:tc>
        <w:tc>
          <w:tcPr>
            <w:tcW w:w="570" w:type="pct"/>
          </w:tcPr>
          <w:p w:rsidR="00EB35A6" w:rsidRPr="00673E6A" w:rsidRDefault="00EB35A6" w:rsidP="00D2393E">
            <w:pPr>
              <w:jc w:val="center"/>
              <w:rPr>
                <w:rFonts w:ascii="Arial" w:hAnsi="Arial" w:cs="Arial"/>
              </w:rPr>
            </w:pPr>
          </w:p>
        </w:tc>
      </w:tr>
      <w:tr w:rsidR="00EB35A6" w:rsidRPr="00673E6A" w:rsidTr="00D2393E">
        <w:trPr>
          <w:cantSplit/>
          <w:trHeight w:hRule="exact" w:val="340"/>
          <w:jc w:val="center"/>
        </w:trPr>
        <w:tc>
          <w:tcPr>
            <w:tcW w:w="167" w:type="pct"/>
            <w:vAlign w:val="center"/>
          </w:tcPr>
          <w:p w:rsidR="00EB35A6" w:rsidRPr="00673E6A" w:rsidRDefault="00EB35A6" w:rsidP="00D2393E">
            <w:pPr>
              <w:jc w:val="center"/>
              <w:rPr>
                <w:rFonts w:ascii="Arial" w:hAnsi="Arial" w:cs="Arial"/>
              </w:rPr>
            </w:pPr>
            <w:r w:rsidRPr="00673E6A">
              <w:rPr>
                <w:rFonts w:ascii="Arial" w:hAnsi="Arial" w:cs="Arial"/>
              </w:rPr>
              <w:t>2</w:t>
            </w:r>
          </w:p>
        </w:tc>
        <w:tc>
          <w:tcPr>
            <w:tcW w:w="565" w:type="pct"/>
            <w:vAlign w:val="center"/>
          </w:tcPr>
          <w:p w:rsidR="00EB35A6" w:rsidRPr="00673E6A" w:rsidRDefault="00EB35A6" w:rsidP="00D2393E">
            <w:pPr>
              <w:jc w:val="center"/>
              <w:rPr>
                <w:rFonts w:ascii="Arial" w:hAnsi="Arial" w:cs="Arial"/>
              </w:rPr>
            </w:pPr>
          </w:p>
        </w:tc>
        <w:tc>
          <w:tcPr>
            <w:tcW w:w="428" w:type="pct"/>
            <w:vAlign w:val="center"/>
          </w:tcPr>
          <w:p w:rsidR="00EB35A6" w:rsidRPr="00673E6A" w:rsidRDefault="00EB35A6" w:rsidP="00D2393E">
            <w:pPr>
              <w:jc w:val="center"/>
              <w:rPr>
                <w:rFonts w:ascii="Arial" w:hAnsi="Arial" w:cs="Arial"/>
              </w:rPr>
            </w:pPr>
          </w:p>
        </w:tc>
        <w:tc>
          <w:tcPr>
            <w:tcW w:w="499" w:type="pct"/>
            <w:vAlign w:val="center"/>
          </w:tcPr>
          <w:p w:rsidR="00EB35A6" w:rsidRPr="00673E6A" w:rsidRDefault="00EB35A6" w:rsidP="00D2393E">
            <w:pPr>
              <w:jc w:val="center"/>
              <w:rPr>
                <w:rFonts w:ascii="Arial" w:hAnsi="Arial" w:cs="Arial"/>
              </w:rPr>
            </w:pPr>
          </w:p>
        </w:tc>
        <w:tc>
          <w:tcPr>
            <w:tcW w:w="514" w:type="pct"/>
          </w:tcPr>
          <w:p w:rsidR="00EB35A6" w:rsidRPr="00673E6A" w:rsidRDefault="00EB35A6" w:rsidP="00D2393E">
            <w:pPr>
              <w:jc w:val="center"/>
              <w:rPr>
                <w:rFonts w:ascii="Arial" w:hAnsi="Arial" w:cs="Arial"/>
              </w:rPr>
            </w:pPr>
          </w:p>
        </w:tc>
        <w:tc>
          <w:tcPr>
            <w:tcW w:w="520" w:type="pct"/>
          </w:tcPr>
          <w:p w:rsidR="00EB35A6" w:rsidRPr="00673E6A" w:rsidRDefault="00EB35A6" w:rsidP="00D2393E">
            <w:pPr>
              <w:jc w:val="center"/>
              <w:rPr>
                <w:rFonts w:ascii="Arial" w:hAnsi="Arial" w:cs="Arial"/>
              </w:rPr>
            </w:pPr>
          </w:p>
        </w:tc>
        <w:tc>
          <w:tcPr>
            <w:tcW w:w="727" w:type="pct"/>
          </w:tcPr>
          <w:p w:rsidR="00EB35A6" w:rsidRPr="00673E6A" w:rsidRDefault="00EB35A6" w:rsidP="00D2393E">
            <w:pPr>
              <w:jc w:val="center"/>
              <w:rPr>
                <w:rFonts w:ascii="Arial" w:hAnsi="Arial" w:cs="Arial"/>
              </w:rPr>
            </w:pPr>
          </w:p>
        </w:tc>
        <w:tc>
          <w:tcPr>
            <w:tcW w:w="448" w:type="pct"/>
          </w:tcPr>
          <w:p w:rsidR="00EB35A6" w:rsidRPr="00673E6A" w:rsidRDefault="00EB35A6" w:rsidP="00D2393E">
            <w:pPr>
              <w:jc w:val="center"/>
              <w:rPr>
                <w:rFonts w:ascii="Arial" w:hAnsi="Arial" w:cs="Arial"/>
              </w:rPr>
            </w:pPr>
          </w:p>
        </w:tc>
        <w:tc>
          <w:tcPr>
            <w:tcW w:w="563" w:type="pct"/>
          </w:tcPr>
          <w:p w:rsidR="00EB35A6" w:rsidRPr="00673E6A" w:rsidRDefault="00EB35A6" w:rsidP="00D2393E">
            <w:pPr>
              <w:jc w:val="center"/>
              <w:rPr>
                <w:rFonts w:ascii="Arial" w:hAnsi="Arial" w:cs="Arial"/>
              </w:rPr>
            </w:pPr>
          </w:p>
        </w:tc>
        <w:tc>
          <w:tcPr>
            <w:tcW w:w="570" w:type="pct"/>
          </w:tcPr>
          <w:p w:rsidR="00EB35A6" w:rsidRPr="00673E6A" w:rsidRDefault="00EB35A6" w:rsidP="00D2393E">
            <w:pPr>
              <w:jc w:val="center"/>
              <w:rPr>
                <w:rFonts w:ascii="Arial" w:hAnsi="Arial" w:cs="Arial"/>
              </w:rPr>
            </w:pPr>
          </w:p>
        </w:tc>
      </w:tr>
      <w:tr w:rsidR="00EB35A6" w:rsidRPr="00673E6A" w:rsidTr="00D2393E">
        <w:trPr>
          <w:cantSplit/>
          <w:trHeight w:hRule="exact" w:val="340"/>
          <w:jc w:val="center"/>
        </w:trPr>
        <w:tc>
          <w:tcPr>
            <w:tcW w:w="167" w:type="pct"/>
            <w:vAlign w:val="center"/>
          </w:tcPr>
          <w:p w:rsidR="00EB35A6" w:rsidRPr="00673E6A" w:rsidRDefault="00EB35A6" w:rsidP="00D2393E">
            <w:pPr>
              <w:jc w:val="center"/>
              <w:rPr>
                <w:rFonts w:ascii="Arial" w:hAnsi="Arial" w:cs="Arial"/>
              </w:rPr>
            </w:pPr>
            <w:r w:rsidRPr="00673E6A">
              <w:rPr>
                <w:rFonts w:ascii="Arial" w:hAnsi="Arial" w:cs="Arial"/>
              </w:rPr>
              <w:t>3</w:t>
            </w:r>
          </w:p>
        </w:tc>
        <w:tc>
          <w:tcPr>
            <w:tcW w:w="565" w:type="pct"/>
            <w:vAlign w:val="center"/>
          </w:tcPr>
          <w:p w:rsidR="00EB35A6" w:rsidRPr="00673E6A" w:rsidRDefault="00EB35A6" w:rsidP="00D2393E">
            <w:pPr>
              <w:jc w:val="center"/>
              <w:rPr>
                <w:rFonts w:ascii="Arial" w:hAnsi="Arial" w:cs="Arial"/>
              </w:rPr>
            </w:pPr>
          </w:p>
        </w:tc>
        <w:tc>
          <w:tcPr>
            <w:tcW w:w="428" w:type="pct"/>
            <w:vAlign w:val="center"/>
          </w:tcPr>
          <w:p w:rsidR="00EB35A6" w:rsidRPr="00673E6A" w:rsidRDefault="00EB35A6" w:rsidP="00D2393E">
            <w:pPr>
              <w:jc w:val="center"/>
              <w:rPr>
                <w:rFonts w:ascii="Arial" w:hAnsi="Arial" w:cs="Arial"/>
              </w:rPr>
            </w:pPr>
          </w:p>
        </w:tc>
        <w:tc>
          <w:tcPr>
            <w:tcW w:w="499" w:type="pct"/>
            <w:vAlign w:val="center"/>
          </w:tcPr>
          <w:p w:rsidR="00EB35A6" w:rsidRPr="00673E6A" w:rsidRDefault="00EB35A6" w:rsidP="00D2393E">
            <w:pPr>
              <w:jc w:val="center"/>
              <w:rPr>
                <w:rFonts w:ascii="Arial" w:hAnsi="Arial" w:cs="Arial"/>
              </w:rPr>
            </w:pPr>
          </w:p>
        </w:tc>
        <w:tc>
          <w:tcPr>
            <w:tcW w:w="514" w:type="pct"/>
          </w:tcPr>
          <w:p w:rsidR="00EB35A6" w:rsidRPr="00673E6A" w:rsidRDefault="00EB35A6" w:rsidP="00D2393E">
            <w:pPr>
              <w:jc w:val="center"/>
              <w:rPr>
                <w:rFonts w:ascii="Arial" w:hAnsi="Arial" w:cs="Arial"/>
              </w:rPr>
            </w:pPr>
          </w:p>
        </w:tc>
        <w:tc>
          <w:tcPr>
            <w:tcW w:w="520" w:type="pct"/>
          </w:tcPr>
          <w:p w:rsidR="00EB35A6" w:rsidRPr="00673E6A" w:rsidRDefault="00EB35A6" w:rsidP="00D2393E">
            <w:pPr>
              <w:jc w:val="center"/>
              <w:rPr>
                <w:rFonts w:ascii="Arial" w:hAnsi="Arial" w:cs="Arial"/>
              </w:rPr>
            </w:pPr>
          </w:p>
        </w:tc>
        <w:tc>
          <w:tcPr>
            <w:tcW w:w="727" w:type="pct"/>
          </w:tcPr>
          <w:p w:rsidR="00EB35A6" w:rsidRPr="00673E6A" w:rsidRDefault="00EB35A6" w:rsidP="00D2393E">
            <w:pPr>
              <w:jc w:val="center"/>
              <w:rPr>
                <w:rFonts w:ascii="Arial" w:hAnsi="Arial" w:cs="Arial"/>
              </w:rPr>
            </w:pPr>
          </w:p>
        </w:tc>
        <w:tc>
          <w:tcPr>
            <w:tcW w:w="448" w:type="pct"/>
          </w:tcPr>
          <w:p w:rsidR="00EB35A6" w:rsidRPr="00673E6A" w:rsidRDefault="00EB35A6" w:rsidP="00D2393E">
            <w:pPr>
              <w:jc w:val="center"/>
              <w:rPr>
                <w:rFonts w:ascii="Arial" w:hAnsi="Arial" w:cs="Arial"/>
              </w:rPr>
            </w:pPr>
          </w:p>
        </w:tc>
        <w:tc>
          <w:tcPr>
            <w:tcW w:w="563" w:type="pct"/>
          </w:tcPr>
          <w:p w:rsidR="00EB35A6" w:rsidRPr="00673E6A" w:rsidRDefault="00EB35A6" w:rsidP="00D2393E">
            <w:pPr>
              <w:jc w:val="center"/>
              <w:rPr>
                <w:rFonts w:ascii="Arial" w:hAnsi="Arial" w:cs="Arial"/>
              </w:rPr>
            </w:pPr>
          </w:p>
        </w:tc>
        <w:tc>
          <w:tcPr>
            <w:tcW w:w="570" w:type="pct"/>
          </w:tcPr>
          <w:p w:rsidR="00EB35A6" w:rsidRPr="00673E6A" w:rsidRDefault="00EB35A6" w:rsidP="00D2393E">
            <w:pPr>
              <w:jc w:val="center"/>
              <w:rPr>
                <w:rFonts w:ascii="Arial" w:hAnsi="Arial" w:cs="Arial"/>
              </w:rPr>
            </w:pPr>
          </w:p>
        </w:tc>
      </w:tr>
      <w:tr w:rsidR="00EB35A6" w:rsidRPr="00673E6A" w:rsidTr="00D2393E">
        <w:trPr>
          <w:cantSplit/>
          <w:trHeight w:hRule="exact" w:val="340"/>
          <w:jc w:val="center"/>
        </w:trPr>
        <w:tc>
          <w:tcPr>
            <w:tcW w:w="167" w:type="pct"/>
            <w:vAlign w:val="center"/>
          </w:tcPr>
          <w:p w:rsidR="00EB35A6" w:rsidRPr="00673E6A" w:rsidRDefault="00EB35A6" w:rsidP="00D2393E">
            <w:pPr>
              <w:jc w:val="center"/>
              <w:rPr>
                <w:rFonts w:ascii="Arial" w:hAnsi="Arial" w:cs="Arial"/>
              </w:rPr>
            </w:pPr>
            <w:r w:rsidRPr="00673E6A">
              <w:rPr>
                <w:rFonts w:ascii="Arial" w:hAnsi="Arial" w:cs="Arial"/>
              </w:rPr>
              <w:t>…</w:t>
            </w:r>
          </w:p>
        </w:tc>
        <w:tc>
          <w:tcPr>
            <w:tcW w:w="565" w:type="pct"/>
            <w:vAlign w:val="center"/>
          </w:tcPr>
          <w:p w:rsidR="00EB35A6" w:rsidRPr="00673E6A" w:rsidRDefault="00EB35A6" w:rsidP="00D2393E">
            <w:pPr>
              <w:jc w:val="center"/>
              <w:rPr>
                <w:rFonts w:ascii="Arial" w:hAnsi="Arial" w:cs="Arial"/>
              </w:rPr>
            </w:pPr>
          </w:p>
        </w:tc>
        <w:tc>
          <w:tcPr>
            <w:tcW w:w="428" w:type="pct"/>
            <w:vAlign w:val="center"/>
          </w:tcPr>
          <w:p w:rsidR="00EB35A6" w:rsidRPr="00673E6A" w:rsidRDefault="00EB35A6" w:rsidP="00D2393E">
            <w:pPr>
              <w:jc w:val="center"/>
              <w:rPr>
                <w:rFonts w:ascii="Arial" w:hAnsi="Arial" w:cs="Arial"/>
              </w:rPr>
            </w:pPr>
          </w:p>
        </w:tc>
        <w:tc>
          <w:tcPr>
            <w:tcW w:w="499" w:type="pct"/>
            <w:vAlign w:val="center"/>
          </w:tcPr>
          <w:p w:rsidR="00EB35A6" w:rsidRPr="00673E6A" w:rsidRDefault="00EB35A6" w:rsidP="00D2393E">
            <w:pPr>
              <w:jc w:val="center"/>
              <w:rPr>
                <w:rFonts w:ascii="Arial" w:hAnsi="Arial" w:cs="Arial"/>
              </w:rPr>
            </w:pPr>
          </w:p>
        </w:tc>
        <w:tc>
          <w:tcPr>
            <w:tcW w:w="514" w:type="pct"/>
          </w:tcPr>
          <w:p w:rsidR="00EB35A6" w:rsidRPr="00673E6A" w:rsidRDefault="00EB35A6" w:rsidP="00D2393E">
            <w:pPr>
              <w:jc w:val="center"/>
              <w:rPr>
                <w:rFonts w:ascii="Arial" w:hAnsi="Arial" w:cs="Arial"/>
              </w:rPr>
            </w:pPr>
          </w:p>
        </w:tc>
        <w:tc>
          <w:tcPr>
            <w:tcW w:w="520" w:type="pct"/>
          </w:tcPr>
          <w:p w:rsidR="00EB35A6" w:rsidRPr="00673E6A" w:rsidRDefault="00EB35A6" w:rsidP="00D2393E">
            <w:pPr>
              <w:jc w:val="center"/>
              <w:rPr>
                <w:rFonts w:ascii="Arial" w:hAnsi="Arial" w:cs="Arial"/>
              </w:rPr>
            </w:pPr>
          </w:p>
        </w:tc>
        <w:tc>
          <w:tcPr>
            <w:tcW w:w="727" w:type="pct"/>
          </w:tcPr>
          <w:p w:rsidR="00EB35A6" w:rsidRPr="00673E6A" w:rsidRDefault="00EB35A6" w:rsidP="00D2393E">
            <w:pPr>
              <w:jc w:val="center"/>
              <w:rPr>
                <w:rFonts w:ascii="Arial" w:hAnsi="Arial" w:cs="Arial"/>
              </w:rPr>
            </w:pPr>
          </w:p>
        </w:tc>
        <w:tc>
          <w:tcPr>
            <w:tcW w:w="448" w:type="pct"/>
          </w:tcPr>
          <w:p w:rsidR="00EB35A6" w:rsidRPr="00673E6A" w:rsidRDefault="00EB35A6" w:rsidP="00D2393E">
            <w:pPr>
              <w:jc w:val="center"/>
              <w:rPr>
                <w:rFonts w:ascii="Arial" w:hAnsi="Arial" w:cs="Arial"/>
              </w:rPr>
            </w:pPr>
          </w:p>
        </w:tc>
        <w:tc>
          <w:tcPr>
            <w:tcW w:w="563" w:type="pct"/>
          </w:tcPr>
          <w:p w:rsidR="00EB35A6" w:rsidRPr="00673E6A" w:rsidRDefault="00EB35A6" w:rsidP="00D2393E">
            <w:pPr>
              <w:jc w:val="center"/>
              <w:rPr>
                <w:rFonts w:ascii="Arial" w:hAnsi="Arial" w:cs="Arial"/>
              </w:rPr>
            </w:pPr>
          </w:p>
        </w:tc>
        <w:tc>
          <w:tcPr>
            <w:tcW w:w="570" w:type="pct"/>
          </w:tcPr>
          <w:p w:rsidR="00EB35A6" w:rsidRPr="00673E6A" w:rsidRDefault="00EB35A6" w:rsidP="00D2393E">
            <w:pPr>
              <w:jc w:val="center"/>
              <w:rPr>
                <w:rFonts w:ascii="Arial" w:hAnsi="Arial" w:cs="Arial"/>
              </w:rPr>
            </w:pPr>
          </w:p>
        </w:tc>
      </w:tr>
      <w:tr w:rsidR="00EB35A6" w:rsidRPr="00673E6A" w:rsidTr="00D2393E">
        <w:trPr>
          <w:cantSplit/>
          <w:trHeight w:hRule="exact" w:val="340"/>
          <w:jc w:val="center"/>
        </w:trPr>
        <w:tc>
          <w:tcPr>
            <w:tcW w:w="167" w:type="pct"/>
            <w:vAlign w:val="center"/>
          </w:tcPr>
          <w:p w:rsidR="00EB35A6" w:rsidRPr="00673E6A" w:rsidRDefault="00EB35A6" w:rsidP="00D2393E">
            <w:pPr>
              <w:jc w:val="center"/>
              <w:rPr>
                <w:rFonts w:ascii="Arial" w:hAnsi="Arial" w:cs="Arial"/>
              </w:rPr>
            </w:pPr>
            <w:r w:rsidRPr="00673E6A">
              <w:rPr>
                <w:rFonts w:ascii="Arial" w:hAnsi="Arial" w:cs="Arial"/>
              </w:rPr>
              <w:t>N</w:t>
            </w:r>
          </w:p>
        </w:tc>
        <w:tc>
          <w:tcPr>
            <w:tcW w:w="565" w:type="pct"/>
            <w:vAlign w:val="center"/>
          </w:tcPr>
          <w:p w:rsidR="00EB35A6" w:rsidRPr="00673E6A" w:rsidRDefault="00EB35A6" w:rsidP="00D2393E">
            <w:pPr>
              <w:jc w:val="center"/>
              <w:rPr>
                <w:rFonts w:ascii="Arial" w:hAnsi="Arial" w:cs="Arial"/>
              </w:rPr>
            </w:pPr>
          </w:p>
        </w:tc>
        <w:tc>
          <w:tcPr>
            <w:tcW w:w="428" w:type="pct"/>
            <w:vAlign w:val="center"/>
          </w:tcPr>
          <w:p w:rsidR="00EB35A6" w:rsidRPr="00673E6A" w:rsidRDefault="00EB35A6" w:rsidP="00D2393E">
            <w:pPr>
              <w:jc w:val="center"/>
              <w:rPr>
                <w:rFonts w:ascii="Arial" w:hAnsi="Arial" w:cs="Arial"/>
              </w:rPr>
            </w:pPr>
          </w:p>
        </w:tc>
        <w:tc>
          <w:tcPr>
            <w:tcW w:w="499" w:type="pct"/>
            <w:vAlign w:val="center"/>
          </w:tcPr>
          <w:p w:rsidR="00EB35A6" w:rsidRPr="00673E6A" w:rsidRDefault="00EB35A6" w:rsidP="00D2393E">
            <w:pPr>
              <w:jc w:val="center"/>
              <w:rPr>
                <w:rFonts w:ascii="Arial" w:hAnsi="Arial" w:cs="Arial"/>
              </w:rPr>
            </w:pPr>
          </w:p>
        </w:tc>
        <w:tc>
          <w:tcPr>
            <w:tcW w:w="514" w:type="pct"/>
          </w:tcPr>
          <w:p w:rsidR="00EB35A6" w:rsidRPr="00673E6A" w:rsidRDefault="00EB35A6" w:rsidP="00D2393E">
            <w:pPr>
              <w:jc w:val="center"/>
              <w:rPr>
                <w:rFonts w:ascii="Arial" w:hAnsi="Arial" w:cs="Arial"/>
              </w:rPr>
            </w:pPr>
          </w:p>
        </w:tc>
        <w:tc>
          <w:tcPr>
            <w:tcW w:w="520" w:type="pct"/>
          </w:tcPr>
          <w:p w:rsidR="00EB35A6" w:rsidRPr="00673E6A" w:rsidRDefault="00EB35A6" w:rsidP="00D2393E">
            <w:pPr>
              <w:jc w:val="center"/>
              <w:rPr>
                <w:rFonts w:ascii="Arial" w:hAnsi="Arial" w:cs="Arial"/>
              </w:rPr>
            </w:pPr>
          </w:p>
        </w:tc>
        <w:tc>
          <w:tcPr>
            <w:tcW w:w="727" w:type="pct"/>
          </w:tcPr>
          <w:p w:rsidR="00EB35A6" w:rsidRPr="00673E6A" w:rsidRDefault="00EB35A6" w:rsidP="00D2393E">
            <w:pPr>
              <w:jc w:val="center"/>
              <w:rPr>
                <w:rFonts w:ascii="Arial" w:hAnsi="Arial" w:cs="Arial"/>
              </w:rPr>
            </w:pPr>
          </w:p>
        </w:tc>
        <w:tc>
          <w:tcPr>
            <w:tcW w:w="448" w:type="pct"/>
          </w:tcPr>
          <w:p w:rsidR="00EB35A6" w:rsidRPr="00673E6A" w:rsidRDefault="00EB35A6" w:rsidP="00D2393E">
            <w:pPr>
              <w:jc w:val="center"/>
              <w:rPr>
                <w:rFonts w:ascii="Arial" w:hAnsi="Arial" w:cs="Arial"/>
              </w:rPr>
            </w:pPr>
          </w:p>
        </w:tc>
        <w:tc>
          <w:tcPr>
            <w:tcW w:w="563" w:type="pct"/>
          </w:tcPr>
          <w:p w:rsidR="00EB35A6" w:rsidRPr="00673E6A" w:rsidRDefault="00EB35A6" w:rsidP="00D2393E">
            <w:pPr>
              <w:jc w:val="center"/>
              <w:rPr>
                <w:rFonts w:ascii="Arial" w:hAnsi="Arial" w:cs="Arial"/>
              </w:rPr>
            </w:pPr>
          </w:p>
        </w:tc>
        <w:tc>
          <w:tcPr>
            <w:tcW w:w="570" w:type="pct"/>
          </w:tcPr>
          <w:p w:rsidR="00EB35A6" w:rsidRPr="00673E6A" w:rsidRDefault="00EB35A6" w:rsidP="00D2393E">
            <w:pPr>
              <w:jc w:val="center"/>
              <w:rPr>
                <w:rFonts w:ascii="Arial" w:hAnsi="Arial" w:cs="Arial"/>
              </w:rPr>
            </w:pPr>
          </w:p>
        </w:tc>
      </w:tr>
    </w:tbl>
    <w:p w:rsidR="00EB35A6" w:rsidRPr="00673E6A" w:rsidRDefault="00EB35A6" w:rsidP="00EB35A6">
      <w:pPr>
        <w:ind w:left="-142"/>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AB0A18" w:rsidRDefault="00AB0A18">
      <w:pPr>
        <w:rPr>
          <w:rFonts w:cs="Tahoma"/>
          <w:b/>
          <w:sz w:val="18"/>
          <w:szCs w:val="18"/>
        </w:rPr>
      </w:pPr>
      <w:r>
        <w:rPr>
          <w:rFonts w:cs="Tahoma"/>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V-3</w:t>
      </w:r>
    </w:p>
    <w:p w:rsidR="002C7CE1" w:rsidRPr="002C7CE1" w:rsidRDefault="002C7CE1" w:rsidP="002C7CE1">
      <w:pPr>
        <w:rPr>
          <w:lang w:val="es-MX"/>
        </w:rPr>
      </w:pP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13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6"/>
        <w:gridCol w:w="716"/>
        <w:gridCol w:w="990"/>
        <w:gridCol w:w="750"/>
        <w:gridCol w:w="1037"/>
        <w:gridCol w:w="738"/>
        <w:gridCol w:w="1035"/>
        <w:gridCol w:w="811"/>
        <w:gridCol w:w="993"/>
      </w:tblGrid>
      <w:tr w:rsidR="00733085" w:rsidRPr="00673E6A" w:rsidTr="00AB0A18">
        <w:trPr>
          <w:trHeight w:val="255"/>
        </w:trPr>
        <w:tc>
          <w:tcPr>
            <w:tcW w:w="1285" w:type="pct"/>
            <w:vMerge w:val="restart"/>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p>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15" w:type="pct"/>
            <w:gridSpan w:val="8"/>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AB0A18">
        <w:trPr>
          <w:trHeight w:val="255"/>
        </w:trPr>
        <w:tc>
          <w:tcPr>
            <w:tcW w:w="1285"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896"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39"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932"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48"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AB0A18" w:rsidRPr="00673E6A" w:rsidTr="00AB0A18">
        <w:trPr>
          <w:trHeight w:val="255"/>
        </w:trPr>
        <w:tc>
          <w:tcPr>
            <w:tcW w:w="1285"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376"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20"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94"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44"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8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43"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26"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22"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AB0A18">
        <w:trPr>
          <w:trHeight w:val="255"/>
        </w:trPr>
        <w:tc>
          <w:tcPr>
            <w:tcW w:w="1285" w:type="pct"/>
            <w:tcBorders>
              <w:top w:val="single" w:sz="4" w:space="0" w:color="auto"/>
              <w:bottom w:val="single" w:sz="12" w:space="0" w:color="auto"/>
            </w:tcBorders>
            <w:shd w:val="clear" w:color="auto" w:fill="DBE5F1" w:themeFill="accent1" w:themeFillTint="33"/>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896"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39"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32"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8"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2C7CE1" w:rsidRDefault="00C163C4" w:rsidP="002F20E3">
      <w:pPr>
        <w:pStyle w:val="Ttulo1"/>
        <w:numPr>
          <w:ilvl w:val="0"/>
          <w:numId w:val="0"/>
        </w:numPr>
        <w:jc w:val="center"/>
        <w:rPr>
          <w:rFonts w:cs="Tahoma"/>
          <w:b w:val="0"/>
          <w:sz w:val="18"/>
          <w:szCs w:val="18"/>
        </w:rPr>
      </w:pPr>
      <w:r w:rsidRPr="00673E6A">
        <w:rPr>
          <w:rFonts w:cs="Tahoma"/>
          <w:b w:val="0"/>
          <w:sz w:val="18"/>
          <w:szCs w:val="18"/>
        </w:rPr>
        <w:br w:type="page"/>
      </w:r>
    </w:p>
    <w:p w:rsidR="002C7CE1" w:rsidRDefault="002C7CE1" w:rsidP="002F20E3">
      <w:pPr>
        <w:pStyle w:val="Ttulo1"/>
        <w:numPr>
          <w:ilvl w:val="0"/>
          <w:numId w:val="0"/>
        </w:numPr>
        <w:jc w:val="center"/>
        <w:rPr>
          <w:rFonts w:cs="Tahoma"/>
          <w:b w:val="0"/>
          <w:sz w:val="18"/>
          <w:szCs w:val="18"/>
        </w:rPr>
      </w:pPr>
    </w:p>
    <w:p w:rsidR="00C163C4" w:rsidRDefault="00C163C4" w:rsidP="002F20E3">
      <w:pPr>
        <w:pStyle w:val="Ttulo1"/>
        <w:numPr>
          <w:ilvl w:val="0"/>
          <w:numId w:val="0"/>
        </w:numPr>
        <w:jc w:val="center"/>
        <w:rPr>
          <w:rFonts w:cs="Tahoma"/>
          <w:b w:val="0"/>
          <w:sz w:val="18"/>
          <w:szCs w:val="18"/>
        </w:rPr>
      </w:pPr>
      <w:r w:rsidRPr="002F20E3">
        <w:rPr>
          <w:rFonts w:ascii="Verdana" w:hAnsi="Verdana" w:cs="Arial"/>
          <w:sz w:val="18"/>
          <w:szCs w:val="18"/>
          <w:u w:val="none"/>
        </w:rPr>
        <w:t>FORMULARIO V-4</w:t>
      </w:r>
    </w:p>
    <w:p w:rsidR="00BF69BD" w:rsidRPr="00673E6A" w:rsidRDefault="00BF69BD"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2C7CE1" w:rsidRPr="00673E6A" w:rsidRDefault="002C7CE1" w:rsidP="00C163C4">
      <w:pPr>
        <w:tabs>
          <w:tab w:val="center" w:pos="5833"/>
          <w:tab w:val="right" w:pos="10252"/>
        </w:tabs>
        <w:jc w:val="center"/>
        <w:rPr>
          <w:rFonts w:cs="Tahoma"/>
          <w:b/>
          <w:sz w:val="18"/>
          <w:szCs w:val="18"/>
        </w:rPr>
      </w:pP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Default="003C4F8C" w:rsidP="00C163C4">
      <w:pPr>
        <w:tabs>
          <w:tab w:val="center" w:pos="5833"/>
          <w:tab w:val="right" w:pos="10252"/>
        </w:tabs>
        <w:jc w:val="center"/>
        <w:rPr>
          <w:rFonts w:cs="Tahoma"/>
          <w:sz w:val="18"/>
          <w:szCs w:val="18"/>
        </w:rPr>
      </w:pPr>
      <w:r w:rsidRPr="00673E6A">
        <w:rPr>
          <w:rFonts w:cs="Tahoma"/>
          <w:sz w:val="18"/>
          <w:szCs w:val="18"/>
        </w:rPr>
        <w:t xml:space="preserve">Calidad, </w:t>
      </w:r>
      <w:r w:rsidR="00C163C4" w:rsidRPr="00673E6A">
        <w:rPr>
          <w:rFonts w:cs="Tahoma"/>
          <w:sz w:val="18"/>
          <w:szCs w:val="18"/>
        </w:rPr>
        <w:t>Propuesta Técnica y Costo)</w:t>
      </w:r>
    </w:p>
    <w:p w:rsidR="002C7CE1" w:rsidRPr="00673E6A" w:rsidRDefault="002C7CE1" w:rsidP="00C163C4">
      <w:pPr>
        <w:tabs>
          <w:tab w:val="center" w:pos="5833"/>
          <w:tab w:val="right" w:pos="10252"/>
        </w:tabs>
        <w:jc w:val="center"/>
        <w:rPr>
          <w:rFonts w:cs="Tahoma"/>
          <w:sz w:val="18"/>
          <w:szCs w:val="18"/>
          <w:u w:val="single"/>
        </w:rPr>
      </w:pPr>
    </w:p>
    <w:p w:rsidR="002F20E3" w:rsidRPr="00BF69BD" w:rsidRDefault="002F20E3" w:rsidP="002F20E3">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203B5D" w:rsidRDefault="00203B5D">
      <w:pPr>
        <w:rPr>
          <w:rFonts w:cs="Arial"/>
          <w:b/>
          <w:caps/>
          <w:sz w:val="18"/>
          <w:szCs w:val="18"/>
          <w:lang w:val="es-MX"/>
        </w:rPr>
      </w:pPr>
      <w:r>
        <w:rPr>
          <w:rFonts w:cs="Arial"/>
          <w:sz w:val="18"/>
          <w:szCs w:val="18"/>
        </w:rPr>
        <w:br w:type="page"/>
      </w:r>
    </w:p>
    <w:p w:rsidR="003E261F" w:rsidRDefault="002E2D66"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ANEXO 3</w:t>
      </w:r>
    </w:p>
    <w:p w:rsidR="00BE3685" w:rsidRPr="00B415F1" w:rsidRDefault="00BE3685" w:rsidP="00B415F1">
      <w:pPr>
        <w:rPr>
          <w:rFonts w:ascii="Arial" w:hAnsi="Arial" w:cs="Arial"/>
          <w:sz w:val="18"/>
          <w:szCs w:val="18"/>
          <w:lang w:val="es-MX"/>
        </w:rPr>
      </w:pPr>
    </w:p>
    <w:p w:rsidR="00B415F1" w:rsidRPr="00B415F1" w:rsidRDefault="00B415F1" w:rsidP="00B415F1">
      <w:pPr>
        <w:pStyle w:val="Encabezado"/>
        <w:jc w:val="right"/>
        <w:rPr>
          <w:rFonts w:ascii="Arial" w:hAnsi="Arial" w:cs="Arial"/>
          <w:b/>
          <w:bCs/>
          <w:sz w:val="18"/>
          <w:szCs w:val="18"/>
          <w:lang w:val="es-ES_tradnl"/>
        </w:rPr>
      </w:pPr>
      <w:r w:rsidRPr="00B415F1">
        <w:rPr>
          <w:rFonts w:ascii="Arial" w:hAnsi="Arial" w:cs="Arial"/>
          <w:b/>
          <w:bCs/>
          <w:sz w:val="18"/>
          <w:szCs w:val="18"/>
          <w:lang w:val="es-ES_tradnl"/>
        </w:rPr>
        <w:t xml:space="preserve">Modelo de Contrato SANO N° 327/2013 </w:t>
      </w:r>
    </w:p>
    <w:p w:rsidR="00B415F1" w:rsidRPr="00B415F1" w:rsidRDefault="00B415F1" w:rsidP="00B415F1">
      <w:pPr>
        <w:pStyle w:val="Encabezado"/>
        <w:jc w:val="right"/>
        <w:rPr>
          <w:rFonts w:ascii="Arial" w:hAnsi="Arial" w:cs="Arial"/>
          <w:b/>
          <w:bCs/>
          <w:sz w:val="18"/>
          <w:szCs w:val="18"/>
          <w:lang w:val="es-ES_tradnl"/>
        </w:rPr>
      </w:pPr>
      <w:r w:rsidRPr="00B415F1">
        <w:rPr>
          <w:rFonts w:ascii="Arial" w:hAnsi="Arial" w:cs="Arial"/>
          <w:b/>
          <w:bCs/>
          <w:sz w:val="18"/>
          <w:szCs w:val="18"/>
          <w:lang w:val="es-ES_tradnl"/>
        </w:rPr>
        <w:t>SANO 000/2013</w:t>
      </w:r>
    </w:p>
    <w:p w:rsidR="00B415F1" w:rsidRDefault="00B415F1" w:rsidP="00B415F1">
      <w:pPr>
        <w:pStyle w:val="Encabezado"/>
        <w:jc w:val="right"/>
        <w:rPr>
          <w:rFonts w:ascii="Arial" w:hAnsi="Arial" w:cs="Arial"/>
          <w:b/>
          <w:bCs/>
          <w:sz w:val="18"/>
          <w:szCs w:val="18"/>
          <w:lang w:val="es-ES_tradnl"/>
        </w:rPr>
      </w:pPr>
      <w:r w:rsidRPr="00B415F1">
        <w:rPr>
          <w:rFonts w:ascii="Arial" w:hAnsi="Arial" w:cs="Arial"/>
          <w:b/>
          <w:bCs/>
          <w:sz w:val="18"/>
          <w:szCs w:val="18"/>
          <w:lang w:val="es-ES_tradnl"/>
        </w:rPr>
        <w:t>CUCE</w:t>
      </w:r>
      <w:proofErr w:type="gramStart"/>
      <w:r w:rsidRPr="00B415F1">
        <w:rPr>
          <w:rFonts w:ascii="Arial" w:hAnsi="Arial" w:cs="Arial"/>
          <w:b/>
          <w:bCs/>
          <w:sz w:val="18"/>
          <w:szCs w:val="18"/>
          <w:lang w:val="es-ES_tradnl"/>
        </w:rPr>
        <w:t>:_</w:t>
      </w:r>
      <w:proofErr w:type="gramEnd"/>
      <w:r w:rsidRPr="00B415F1">
        <w:rPr>
          <w:rFonts w:ascii="Arial" w:hAnsi="Arial" w:cs="Arial"/>
          <w:b/>
          <w:bCs/>
          <w:sz w:val="18"/>
          <w:szCs w:val="18"/>
          <w:lang w:val="es-ES_tradnl"/>
        </w:rPr>
        <w:t>______</w:t>
      </w:r>
    </w:p>
    <w:p w:rsidR="00345ECD" w:rsidRPr="00B415F1" w:rsidRDefault="00345ECD" w:rsidP="00B415F1">
      <w:pPr>
        <w:pStyle w:val="Encabezado"/>
        <w:jc w:val="right"/>
        <w:rPr>
          <w:rFonts w:ascii="Arial" w:hAnsi="Arial" w:cs="Arial"/>
          <w:b/>
          <w:bCs/>
          <w:sz w:val="18"/>
          <w:szCs w:val="18"/>
          <w:lang w:val="es-ES_tradnl"/>
        </w:rPr>
      </w:pPr>
    </w:p>
    <w:p w:rsidR="00B415F1" w:rsidRPr="00B415F1" w:rsidRDefault="00B415F1" w:rsidP="00B415F1">
      <w:pPr>
        <w:pStyle w:val="Textoindependiente"/>
        <w:spacing w:after="0"/>
        <w:rPr>
          <w:rFonts w:ascii="Arial" w:hAnsi="Arial" w:cs="Arial"/>
          <w:sz w:val="18"/>
          <w:szCs w:val="18"/>
          <w:lang w:val="es-ES_tradnl"/>
        </w:rPr>
      </w:pPr>
      <w:r w:rsidRPr="00B415F1">
        <w:rPr>
          <w:rFonts w:ascii="Arial" w:hAnsi="Arial" w:cs="Arial"/>
          <w:b/>
          <w:bCs/>
          <w:sz w:val="18"/>
          <w:szCs w:val="18"/>
          <w:lang w:val="es-ES_tradnl"/>
        </w:rPr>
        <w:t>Contrato Administrativo de Provisión e Instalación de Un Sistema de Almacenamiento de Documentación del Archivo Intermedio del BCB</w:t>
      </w:r>
      <w:r w:rsidRPr="00B415F1">
        <w:rPr>
          <w:rFonts w:ascii="Arial" w:hAnsi="Arial" w:cs="Arial"/>
          <w:sz w:val="18"/>
          <w:szCs w:val="18"/>
          <w:lang w:val="es-ES_tradnl"/>
        </w:rPr>
        <w:t>,</w:t>
      </w:r>
      <w:r w:rsidRPr="00B415F1">
        <w:rPr>
          <w:rFonts w:ascii="Arial" w:hAnsi="Arial" w:cs="Arial"/>
          <w:b/>
          <w:bCs/>
          <w:i/>
          <w:iCs/>
          <w:sz w:val="18"/>
          <w:szCs w:val="18"/>
          <w:lang w:val="es-ES_tradnl"/>
        </w:rPr>
        <w:t xml:space="preserve"> </w:t>
      </w:r>
      <w:r w:rsidRPr="00B415F1">
        <w:rPr>
          <w:rFonts w:ascii="Arial" w:hAnsi="Arial" w:cs="Arial"/>
          <w:bCs/>
          <w:spacing w:val="-6"/>
          <w:sz w:val="18"/>
          <w:szCs w:val="18"/>
          <w:lang w:val="es-ES_tradnl"/>
        </w:rPr>
        <w:t>sujeto al tenor de las siguientes cláusulas</w:t>
      </w:r>
      <w:r w:rsidRPr="00B415F1">
        <w:rPr>
          <w:rFonts w:ascii="Arial" w:hAnsi="Arial" w:cs="Arial"/>
          <w:sz w:val="18"/>
          <w:szCs w:val="18"/>
          <w:lang w:val="es-ES_tradnl"/>
        </w:rPr>
        <w:t>:</w:t>
      </w:r>
    </w:p>
    <w:p w:rsidR="00B415F1" w:rsidRPr="00B415F1" w:rsidRDefault="00B415F1" w:rsidP="00B415F1">
      <w:pPr>
        <w:pStyle w:val="Textoindependiente"/>
        <w:spacing w:after="0"/>
        <w:rPr>
          <w:rFonts w:ascii="Arial" w:hAnsi="Arial" w:cs="Arial"/>
          <w:sz w:val="18"/>
          <w:szCs w:val="18"/>
          <w:lang w:val="es-ES_tradnl"/>
        </w:rPr>
      </w:pPr>
    </w:p>
    <w:p w:rsidR="00B415F1" w:rsidRPr="00B415F1" w:rsidRDefault="00B415F1" w:rsidP="00B415F1">
      <w:pPr>
        <w:jc w:val="both"/>
        <w:rPr>
          <w:rFonts w:ascii="Arial" w:hAnsi="Arial" w:cs="Arial"/>
          <w:sz w:val="18"/>
          <w:szCs w:val="18"/>
        </w:rPr>
      </w:pPr>
      <w:r w:rsidRPr="00B415F1">
        <w:rPr>
          <w:rFonts w:ascii="Arial" w:hAnsi="Arial" w:cs="Arial"/>
          <w:b/>
          <w:sz w:val="18"/>
          <w:szCs w:val="18"/>
        </w:rPr>
        <w:t xml:space="preserve">CLÁUSULA PRIMERA.- (DE LAS PARTES) </w:t>
      </w:r>
      <w:r w:rsidRPr="00B415F1">
        <w:rPr>
          <w:rFonts w:ascii="Arial" w:hAnsi="Arial" w:cs="Arial"/>
          <w:sz w:val="18"/>
          <w:szCs w:val="18"/>
        </w:rPr>
        <w:t xml:space="preserve">Las partes </w:t>
      </w:r>
      <w:r w:rsidRPr="00B415F1">
        <w:rPr>
          <w:rFonts w:ascii="Arial" w:hAnsi="Arial" w:cs="Arial"/>
          <w:b/>
          <w:sz w:val="18"/>
          <w:szCs w:val="18"/>
        </w:rPr>
        <w:t>CONTRATANTES</w:t>
      </w:r>
      <w:r w:rsidRPr="00B415F1">
        <w:rPr>
          <w:rFonts w:ascii="Arial" w:hAnsi="Arial" w:cs="Arial"/>
          <w:sz w:val="18"/>
          <w:szCs w:val="18"/>
        </w:rPr>
        <w:t xml:space="preserve"> son:</w:t>
      </w:r>
    </w:p>
    <w:p w:rsidR="00B415F1" w:rsidRPr="00B415F1" w:rsidRDefault="00B415F1" w:rsidP="00B415F1">
      <w:pPr>
        <w:jc w:val="both"/>
        <w:rPr>
          <w:rFonts w:ascii="Arial" w:hAnsi="Arial" w:cs="Arial"/>
          <w:sz w:val="18"/>
          <w:szCs w:val="18"/>
        </w:rPr>
      </w:pPr>
    </w:p>
    <w:p w:rsidR="00B415F1" w:rsidRPr="00B415F1" w:rsidRDefault="00B415F1" w:rsidP="00B415F1">
      <w:pPr>
        <w:numPr>
          <w:ilvl w:val="1"/>
          <w:numId w:val="27"/>
        </w:numPr>
        <w:jc w:val="both"/>
        <w:rPr>
          <w:rFonts w:ascii="Arial" w:hAnsi="Arial" w:cs="Arial"/>
          <w:sz w:val="18"/>
          <w:szCs w:val="18"/>
          <w:lang w:val="es-ES_tradnl"/>
        </w:rPr>
      </w:pPr>
      <w:r w:rsidRPr="00B415F1">
        <w:rPr>
          <w:rFonts w:ascii="Arial" w:hAnsi="Arial" w:cs="Arial"/>
          <w:sz w:val="18"/>
          <w:szCs w:val="18"/>
          <w:lang w:val="es-ES_tradnl"/>
        </w:rPr>
        <w:t xml:space="preserve">El </w:t>
      </w:r>
      <w:r w:rsidRPr="00B415F1">
        <w:rPr>
          <w:rFonts w:ascii="Arial" w:hAnsi="Arial" w:cs="Arial"/>
          <w:b/>
          <w:bCs/>
          <w:sz w:val="18"/>
          <w:szCs w:val="18"/>
          <w:lang w:val="es-ES_tradnl"/>
        </w:rPr>
        <w:t>BANCO CENTRAL DE BOLIVIA</w:t>
      </w:r>
      <w:r w:rsidRPr="00B415F1">
        <w:rPr>
          <w:rFonts w:ascii="Arial" w:hAnsi="Arial" w:cs="Arial"/>
          <w:sz w:val="18"/>
          <w:szCs w:val="18"/>
          <w:lang w:val="es-ES_tradnl"/>
        </w:rPr>
        <w:t xml:space="preserve">, con NIT Nº 1016739022, con domicilio en la calle Ayacucho esquina Mercado s/n de la zona central, en la Ciudad de La Paz – Bolivia, representado legalmente por el </w:t>
      </w:r>
      <w:r w:rsidRPr="00B415F1">
        <w:rPr>
          <w:rFonts w:ascii="Arial" w:hAnsi="Arial" w:cs="Arial"/>
          <w:b/>
          <w:bCs/>
          <w:sz w:val="18"/>
          <w:szCs w:val="18"/>
          <w:lang w:val="es-ES_tradnl"/>
        </w:rPr>
        <w:t>Lic. Eduardo Domínguez Bohrt</w:t>
      </w:r>
      <w:r w:rsidRPr="00B415F1">
        <w:rPr>
          <w:rFonts w:ascii="Arial" w:hAnsi="Arial" w:cs="Arial"/>
          <w:sz w:val="18"/>
          <w:szCs w:val="18"/>
          <w:lang w:val="es-ES_tradnl"/>
        </w:rPr>
        <w:t xml:space="preserve">, con Cédula de Identidad Nº 141273, emitida en la Ciudad de La Paz, como Gerente de Administración </w:t>
      </w:r>
      <w:proofErr w:type="spellStart"/>
      <w:r w:rsidRPr="00B415F1">
        <w:rPr>
          <w:rFonts w:ascii="Arial" w:hAnsi="Arial" w:cs="Arial"/>
          <w:sz w:val="18"/>
          <w:szCs w:val="18"/>
          <w:lang w:val="es-ES_tradnl"/>
        </w:rPr>
        <w:t>a.i.</w:t>
      </w:r>
      <w:proofErr w:type="spellEnd"/>
      <w:r w:rsidRPr="00B415F1">
        <w:rPr>
          <w:rFonts w:ascii="Arial" w:hAnsi="Arial" w:cs="Arial"/>
          <w:sz w:val="18"/>
          <w:szCs w:val="18"/>
          <w:lang w:val="es-ES_tradnl"/>
        </w:rPr>
        <w:t xml:space="preserve">, en mérito a la designación realizada mediante Acción de Personal N° 050/2013 de 21 de enero de 2013 y a lo dispuesto en el artículo 13, del Reglamento Específico del Sistema de Administración de Bienes y Servicios (RE-SABS), aprobado por la Resolución de Directorio N° 08/2010 de 5 de enero de 2010, modificado mediante Resolución de Directorio N° 097/2010 de 17 de agosto de 2010 y a la Resolución PRES – GAL N° 03/2013 de 15 de febrero de 2013, que en adelante se denominará la </w:t>
      </w:r>
      <w:r w:rsidRPr="00B415F1">
        <w:rPr>
          <w:rFonts w:ascii="Arial" w:hAnsi="Arial" w:cs="Arial"/>
          <w:b/>
          <w:bCs/>
          <w:sz w:val="18"/>
          <w:szCs w:val="18"/>
          <w:lang w:val="es-ES_tradnl"/>
        </w:rPr>
        <w:t>ENTIDAD.</w:t>
      </w:r>
    </w:p>
    <w:p w:rsidR="00B415F1" w:rsidRPr="00B415F1" w:rsidRDefault="00B415F1" w:rsidP="00B415F1">
      <w:pPr>
        <w:ind w:left="720"/>
        <w:jc w:val="both"/>
        <w:rPr>
          <w:rFonts w:ascii="Arial" w:hAnsi="Arial" w:cs="Arial"/>
          <w:sz w:val="18"/>
          <w:szCs w:val="18"/>
          <w:lang w:val="es-ES_tradnl"/>
        </w:rPr>
      </w:pPr>
    </w:p>
    <w:p w:rsidR="00B415F1" w:rsidRPr="00B415F1" w:rsidRDefault="00B415F1" w:rsidP="00B415F1">
      <w:pPr>
        <w:numPr>
          <w:ilvl w:val="1"/>
          <w:numId w:val="27"/>
        </w:numPr>
        <w:jc w:val="both"/>
        <w:rPr>
          <w:rFonts w:ascii="Arial" w:hAnsi="Arial" w:cs="Arial"/>
          <w:sz w:val="18"/>
          <w:szCs w:val="18"/>
          <w:lang w:val="es-ES_tradnl"/>
        </w:rPr>
      </w:pPr>
      <w:r w:rsidRPr="00B415F1">
        <w:rPr>
          <w:rFonts w:ascii="Arial" w:hAnsi="Arial" w:cs="Arial"/>
          <w:sz w:val="18"/>
          <w:szCs w:val="18"/>
        </w:rPr>
        <w:t xml:space="preserve">_________, legalmente constituida y existente conforme a la legislación boliviana, con registro en FUNDEMPRESA bajo la Matrícula N° ____, inscrita en el Padrón Nacional de Contribuyentes con N.I.T. N° ______, </w:t>
      </w:r>
      <w:r w:rsidRPr="00B415F1">
        <w:rPr>
          <w:rFonts w:ascii="Arial" w:hAnsi="Arial" w:cs="Arial"/>
          <w:bCs/>
          <w:spacing w:val="-6"/>
          <w:sz w:val="18"/>
          <w:szCs w:val="18"/>
          <w:lang w:val="es-ES_tradnl"/>
        </w:rPr>
        <w:t>domiciliado en ______</w:t>
      </w:r>
      <w:r w:rsidRPr="00B415F1">
        <w:rPr>
          <w:rFonts w:ascii="Arial" w:hAnsi="Arial" w:cs="Arial"/>
          <w:sz w:val="18"/>
          <w:szCs w:val="18"/>
          <w:lang w:val="es-ES_tradnl"/>
        </w:rPr>
        <w:t xml:space="preserve"> de la zona de _____ </w:t>
      </w:r>
      <w:proofErr w:type="spellStart"/>
      <w:r w:rsidRPr="00B415F1">
        <w:rPr>
          <w:rFonts w:ascii="Arial" w:hAnsi="Arial" w:cs="Arial"/>
          <w:sz w:val="18"/>
          <w:szCs w:val="18"/>
          <w:lang w:val="es-ES_tradnl"/>
        </w:rPr>
        <w:t>de</w:t>
      </w:r>
      <w:proofErr w:type="spellEnd"/>
      <w:r w:rsidRPr="00B415F1">
        <w:rPr>
          <w:rFonts w:ascii="Arial" w:hAnsi="Arial" w:cs="Arial"/>
          <w:sz w:val="18"/>
          <w:szCs w:val="18"/>
          <w:lang w:val="es-ES_tradnl"/>
        </w:rPr>
        <w:t xml:space="preserve"> la Ciudad de ___ – Bolivia,</w:t>
      </w:r>
      <w:r w:rsidRPr="00B415F1">
        <w:rPr>
          <w:rFonts w:ascii="Arial" w:hAnsi="Arial" w:cs="Arial"/>
          <w:sz w:val="18"/>
          <w:szCs w:val="18"/>
        </w:rPr>
        <w:t xml:space="preserve"> representada por _______, con Cédula de Identidad N° _____, expedida en la Ciudad de ____, en virtud al Testimonio de Poder Nº ____ de __ </w:t>
      </w:r>
      <w:proofErr w:type="spellStart"/>
      <w:r w:rsidRPr="00B415F1">
        <w:rPr>
          <w:rFonts w:ascii="Arial" w:hAnsi="Arial" w:cs="Arial"/>
          <w:sz w:val="18"/>
          <w:szCs w:val="18"/>
        </w:rPr>
        <w:t>de</w:t>
      </w:r>
      <w:proofErr w:type="spellEnd"/>
      <w:r w:rsidRPr="00B415F1">
        <w:rPr>
          <w:rFonts w:ascii="Arial" w:hAnsi="Arial" w:cs="Arial"/>
          <w:sz w:val="18"/>
          <w:szCs w:val="18"/>
        </w:rPr>
        <w:t xml:space="preserve"> ____ </w:t>
      </w:r>
      <w:proofErr w:type="spellStart"/>
      <w:r w:rsidRPr="00B415F1">
        <w:rPr>
          <w:rFonts w:ascii="Arial" w:hAnsi="Arial" w:cs="Arial"/>
          <w:sz w:val="18"/>
          <w:szCs w:val="18"/>
        </w:rPr>
        <w:t>de</w:t>
      </w:r>
      <w:proofErr w:type="spellEnd"/>
      <w:r w:rsidRPr="00B415F1">
        <w:rPr>
          <w:rFonts w:ascii="Arial" w:hAnsi="Arial" w:cs="Arial"/>
          <w:sz w:val="18"/>
          <w:szCs w:val="18"/>
        </w:rPr>
        <w:t xml:space="preserve"> ___, otorgado ante ____, Notario de Fe Pública de Primera Clase Nº __ del Distrito Judicial de ___, </w:t>
      </w:r>
      <w:r w:rsidRPr="00B415F1">
        <w:rPr>
          <w:rFonts w:ascii="Arial" w:hAnsi="Arial" w:cs="Arial"/>
          <w:bCs/>
          <w:spacing w:val="-6"/>
          <w:sz w:val="18"/>
          <w:szCs w:val="18"/>
          <w:lang w:val="es-ES_tradnl"/>
        </w:rPr>
        <w:t xml:space="preserve">en adelante denominado el </w:t>
      </w:r>
      <w:r w:rsidRPr="00B415F1">
        <w:rPr>
          <w:rFonts w:ascii="Arial" w:hAnsi="Arial" w:cs="Arial"/>
          <w:b/>
          <w:spacing w:val="-6"/>
          <w:sz w:val="18"/>
          <w:szCs w:val="18"/>
          <w:lang w:val="es-ES_tradnl"/>
        </w:rPr>
        <w:t>PROVEEDOR.</w:t>
      </w:r>
    </w:p>
    <w:p w:rsidR="00B415F1" w:rsidRPr="00B415F1" w:rsidRDefault="00B415F1" w:rsidP="00B415F1">
      <w:pPr>
        <w:jc w:val="both"/>
        <w:rPr>
          <w:rFonts w:ascii="Arial" w:hAnsi="Arial" w:cs="Arial"/>
          <w:sz w:val="18"/>
          <w:szCs w:val="18"/>
          <w:lang w:val="es-ES_tradnl"/>
        </w:rPr>
      </w:pPr>
    </w:p>
    <w:p w:rsidR="00B415F1" w:rsidRPr="00B415F1" w:rsidRDefault="00B415F1" w:rsidP="00B415F1">
      <w:pPr>
        <w:jc w:val="both"/>
        <w:rPr>
          <w:rFonts w:ascii="Arial" w:hAnsi="Arial" w:cs="Arial"/>
          <w:b/>
          <w:bCs/>
          <w:sz w:val="18"/>
          <w:szCs w:val="18"/>
          <w:lang w:val="es-ES_tradnl"/>
        </w:rPr>
      </w:pPr>
      <w:r w:rsidRPr="00B415F1">
        <w:rPr>
          <w:rFonts w:ascii="Arial" w:hAnsi="Arial" w:cs="Arial"/>
          <w:sz w:val="18"/>
          <w:szCs w:val="18"/>
          <w:lang w:val="es-ES_tradnl"/>
        </w:rPr>
        <w:t xml:space="preserve">La </w:t>
      </w:r>
      <w:r w:rsidRPr="00B415F1">
        <w:rPr>
          <w:rFonts w:ascii="Arial" w:hAnsi="Arial" w:cs="Arial"/>
          <w:b/>
          <w:bCs/>
          <w:sz w:val="18"/>
          <w:szCs w:val="18"/>
          <w:lang w:val="es-ES_tradnl"/>
        </w:rPr>
        <w:t xml:space="preserve">ENTIDAD </w:t>
      </w:r>
      <w:r w:rsidRPr="00B415F1">
        <w:rPr>
          <w:rFonts w:ascii="Arial" w:hAnsi="Arial" w:cs="Arial"/>
          <w:sz w:val="18"/>
          <w:szCs w:val="18"/>
          <w:lang w:val="es-ES_tradnl"/>
        </w:rPr>
        <w:t xml:space="preserve">y el </w:t>
      </w:r>
      <w:r w:rsidRPr="00B415F1">
        <w:rPr>
          <w:rFonts w:ascii="Arial" w:hAnsi="Arial" w:cs="Arial"/>
          <w:b/>
          <w:spacing w:val="-6"/>
          <w:sz w:val="18"/>
          <w:szCs w:val="18"/>
          <w:lang w:val="es-ES_tradnl"/>
        </w:rPr>
        <w:t>PROVEEDOR</w:t>
      </w:r>
      <w:r w:rsidRPr="00B415F1">
        <w:rPr>
          <w:rFonts w:ascii="Arial" w:hAnsi="Arial" w:cs="Arial"/>
          <w:sz w:val="18"/>
          <w:szCs w:val="18"/>
          <w:lang w:val="es-ES_tradnl"/>
        </w:rPr>
        <w:t xml:space="preserve"> en su conjunto serán denominados las </w:t>
      </w:r>
      <w:r w:rsidRPr="00B415F1">
        <w:rPr>
          <w:rFonts w:ascii="Arial" w:hAnsi="Arial" w:cs="Arial"/>
          <w:b/>
          <w:bCs/>
          <w:sz w:val="18"/>
          <w:szCs w:val="18"/>
          <w:lang w:val="es-ES_tradnl"/>
        </w:rPr>
        <w:t>PARTES.</w:t>
      </w:r>
    </w:p>
    <w:p w:rsidR="00B415F1" w:rsidRPr="00B415F1" w:rsidRDefault="00B415F1" w:rsidP="00B415F1">
      <w:pPr>
        <w:jc w:val="both"/>
        <w:rPr>
          <w:rFonts w:ascii="Arial" w:hAnsi="Arial" w:cs="Arial"/>
          <w:sz w:val="18"/>
          <w:szCs w:val="18"/>
        </w:rPr>
      </w:pPr>
    </w:p>
    <w:p w:rsidR="00B415F1" w:rsidRPr="00B415F1" w:rsidRDefault="00B415F1" w:rsidP="00B415F1">
      <w:pPr>
        <w:jc w:val="both"/>
        <w:rPr>
          <w:rFonts w:ascii="Arial" w:hAnsi="Arial" w:cs="Arial"/>
          <w:sz w:val="18"/>
          <w:szCs w:val="18"/>
        </w:rPr>
      </w:pPr>
      <w:r w:rsidRPr="00B415F1">
        <w:rPr>
          <w:rFonts w:ascii="Arial" w:hAnsi="Arial" w:cs="Arial"/>
          <w:b/>
          <w:bCs/>
          <w:sz w:val="18"/>
          <w:szCs w:val="18"/>
        </w:rPr>
        <w:t xml:space="preserve">CLÁUSULA SEGUNDA.- (ANTECEDENTES) </w:t>
      </w:r>
      <w:r w:rsidRPr="00B415F1">
        <w:rPr>
          <w:rFonts w:ascii="Arial" w:hAnsi="Arial" w:cs="Arial"/>
          <w:sz w:val="18"/>
          <w:szCs w:val="18"/>
        </w:rPr>
        <w:t xml:space="preserve">La </w:t>
      </w:r>
      <w:r w:rsidRPr="00B415F1">
        <w:rPr>
          <w:rFonts w:ascii="Arial" w:hAnsi="Arial" w:cs="Arial"/>
          <w:b/>
          <w:bCs/>
          <w:sz w:val="18"/>
          <w:szCs w:val="18"/>
        </w:rPr>
        <w:t>ENTIDAD</w:t>
      </w:r>
      <w:r w:rsidRPr="00B415F1">
        <w:rPr>
          <w:rFonts w:ascii="Arial" w:hAnsi="Arial"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Contratación de Apoyo a la Producción Nacional y Empleo - ANPE N° ___/2013, convocó el __ de ___ </w:t>
      </w:r>
      <w:proofErr w:type="spellStart"/>
      <w:r w:rsidRPr="00B415F1">
        <w:rPr>
          <w:rFonts w:ascii="Arial" w:hAnsi="Arial" w:cs="Arial"/>
          <w:sz w:val="18"/>
          <w:szCs w:val="18"/>
        </w:rPr>
        <w:t>de</w:t>
      </w:r>
      <w:proofErr w:type="spellEnd"/>
      <w:r w:rsidRPr="00B415F1">
        <w:rPr>
          <w:rFonts w:ascii="Arial" w:hAnsi="Arial" w:cs="Arial"/>
          <w:sz w:val="18"/>
          <w:szCs w:val="18"/>
        </w:rPr>
        <w:t xml:space="preserve"> 2013, a personas naturales y jurídicas con capacidad de celebrar actos jurídicos, a presentar propuestas para la </w:t>
      </w:r>
      <w:r w:rsidRPr="00B415F1">
        <w:rPr>
          <w:rFonts w:ascii="Arial" w:hAnsi="Arial" w:cs="Arial"/>
          <w:sz w:val="18"/>
          <w:szCs w:val="18"/>
          <w:lang w:val="es-ES_tradnl"/>
        </w:rPr>
        <w:t xml:space="preserve">provisión e instalación de un sistema de almacenamiento de documentación del archivo intermedio de la </w:t>
      </w:r>
      <w:r w:rsidRPr="00B415F1">
        <w:rPr>
          <w:rFonts w:ascii="Arial" w:hAnsi="Arial" w:cs="Arial"/>
          <w:b/>
          <w:sz w:val="18"/>
          <w:szCs w:val="18"/>
          <w:lang w:val="es-ES_tradnl"/>
        </w:rPr>
        <w:t>ENTIDAD</w:t>
      </w:r>
      <w:r w:rsidRPr="00B415F1">
        <w:rPr>
          <w:rFonts w:ascii="Arial" w:hAnsi="Arial" w:cs="Arial"/>
          <w:sz w:val="18"/>
          <w:szCs w:val="18"/>
        </w:rPr>
        <w:t>, con CUCE: ________, en base a lo solicitado en el DBC.</w:t>
      </w:r>
    </w:p>
    <w:p w:rsidR="00B415F1" w:rsidRPr="00B415F1" w:rsidRDefault="00B415F1" w:rsidP="00B415F1">
      <w:pPr>
        <w:jc w:val="both"/>
        <w:rPr>
          <w:rFonts w:ascii="Arial" w:hAnsi="Arial" w:cs="Arial"/>
          <w:sz w:val="18"/>
          <w:szCs w:val="18"/>
        </w:rPr>
      </w:pPr>
    </w:p>
    <w:p w:rsidR="00B415F1" w:rsidRPr="00B415F1" w:rsidRDefault="00B415F1" w:rsidP="00B415F1">
      <w:pPr>
        <w:jc w:val="both"/>
        <w:rPr>
          <w:rFonts w:ascii="Arial" w:hAnsi="Arial" w:cs="Arial"/>
          <w:sz w:val="18"/>
          <w:szCs w:val="18"/>
        </w:rPr>
      </w:pPr>
      <w:r w:rsidRPr="00B415F1">
        <w:rPr>
          <w:rFonts w:ascii="Arial" w:hAnsi="Arial" w:cs="Arial"/>
          <w:sz w:val="18"/>
          <w:szCs w:val="18"/>
        </w:rPr>
        <w:t xml:space="preserve">Concluida la etapa de evaluación de propuestas, el Responsable del Proceso de Contratación de Apoyo Nacional a la Producción y Empleo (RPA), en base al Informe ____ de __ </w:t>
      </w:r>
      <w:proofErr w:type="spellStart"/>
      <w:r w:rsidRPr="00B415F1">
        <w:rPr>
          <w:rFonts w:ascii="Arial" w:hAnsi="Arial" w:cs="Arial"/>
          <w:sz w:val="18"/>
          <w:szCs w:val="18"/>
        </w:rPr>
        <w:t>de</w:t>
      </w:r>
      <w:proofErr w:type="spellEnd"/>
      <w:r w:rsidRPr="00B415F1">
        <w:rPr>
          <w:rFonts w:ascii="Arial" w:hAnsi="Arial" w:cs="Arial"/>
          <w:sz w:val="18"/>
          <w:szCs w:val="18"/>
        </w:rPr>
        <w:t xml:space="preserve"> ___ </w:t>
      </w:r>
      <w:proofErr w:type="spellStart"/>
      <w:r w:rsidRPr="00B415F1">
        <w:rPr>
          <w:rFonts w:ascii="Arial" w:hAnsi="Arial" w:cs="Arial"/>
          <w:sz w:val="18"/>
          <w:szCs w:val="18"/>
        </w:rPr>
        <w:t>de</w:t>
      </w:r>
      <w:proofErr w:type="spellEnd"/>
      <w:r w:rsidRPr="00B415F1">
        <w:rPr>
          <w:rFonts w:ascii="Arial" w:hAnsi="Arial" w:cs="Arial"/>
          <w:sz w:val="18"/>
          <w:szCs w:val="18"/>
        </w:rPr>
        <w:t xml:space="preserve">  ___, emitido por ______, resolvió adjudicar al </w:t>
      </w:r>
      <w:r w:rsidRPr="00B415F1">
        <w:rPr>
          <w:rFonts w:ascii="Arial" w:hAnsi="Arial" w:cs="Arial"/>
          <w:b/>
          <w:bCs/>
          <w:sz w:val="18"/>
          <w:szCs w:val="18"/>
        </w:rPr>
        <w:t xml:space="preserve">PROVEEDOR </w:t>
      </w:r>
      <w:r w:rsidRPr="00B415F1">
        <w:rPr>
          <w:rFonts w:ascii="Arial" w:hAnsi="Arial" w:cs="Arial"/>
          <w:sz w:val="18"/>
          <w:szCs w:val="18"/>
          <w:lang w:val="es-ES_tradnl"/>
        </w:rPr>
        <w:t>provisión e instalación de un sistema de almacenamiento de documentación del archivo intermedio</w:t>
      </w:r>
      <w:r w:rsidRPr="00B415F1">
        <w:rPr>
          <w:rFonts w:ascii="Arial" w:hAnsi="Arial" w:cs="Arial"/>
          <w:sz w:val="18"/>
          <w:szCs w:val="18"/>
        </w:rPr>
        <w:t xml:space="preserve"> para la </w:t>
      </w:r>
      <w:r w:rsidRPr="00B415F1">
        <w:rPr>
          <w:rFonts w:ascii="Arial" w:hAnsi="Arial" w:cs="Arial"/>
          <w:b/>
          <w:sz w:val="18"/>
          <w:szCs w:val="18"/>
        </w:rPr>
        <w:t>ENTIDAD,</w:t>
      </w:r>
      <w:r w:rsidRPr="00B415F1">
        <w:rPr>
          <w:rFonts w:ascii="Arial" w:hAnsi="Arial" w:cs="Arial"/>
          <w:sz w:val="18"/>
          <w:szCs w:val="18"/>
        </w:rPr>
        <w:t xml:space="preserve"> mediante Resolución GADM-GAL N° ___/___, al cumplir su propuesta con todos los requisitos establecidos en el DBC.</w:t>
      </w:r>
    </w:p>
    <w:p w:rsidR="00B415F1" w:rsidRPr="00B415F1" w:rsidRDefault="00B415F1" w:rsidP="00B415F1">
      <w:pPr>
        <w:jc w:val="both"/>
        <w:rPr>
          <w:rFonts w:ascii="Arial" w:hAnsi="Arial" w:cs="Arial"/>
          <w:sz w:val="18"/>
          <w:szCs w:val="18"/>
        </w:rPr>
      </w:pPr>
    </w:p>
    <w:p w:rsidR="00B415F1" w:rsidRPr="00B415F1" w:rsidRDefault="00B415F1" w:rsidP="00B415F1">
      <w:pPr>
        <w:jc w:val="both"/>
        <w:rPr>
          <w:rFonts w:ascii="Arial" w:hAnsi="Arial" w:cs="Arial"/>
          <w:sz w:val="18"/>
          <w:szCs w:val="18"/>
        </w:rPr>
      </w:pPr>
      <w:r w:rsidRPr="00B415F1">
        <w:rPr>
          <w:rFonts w:ascii="Arial" w:hAnsi="Arial" w:cs="Arial"/>
          <w:b/>
          <w:bCs/>
          <w:sz w:val="18"/>
          <w:szCs w:val="18"/>
        </w:rPr>
        <w:t xml:space="preserve">CLÁUSULA TERCERA.- (LEGISLACIÓN APLICABLE) </w:t>
      </w:r>
      <w:r w:rsidRPr="00B415F1">
        <w:rPr>
          <w:rFonts w:ascii="Arial" w:hAnsi="Arial" w:cs="Arial"/>
          <w:sz w:val="18"/>
          <w:szCs w:val="18"/>
        </w:rPr>
        <w:t>El presente Contrato se celebra exclusivamente al amparo de las siguientes disposiciones:</w:t>
      </w:r>
    </w:p>
    <w:p w:rsidR="00B415F1" w:rsidRPr="00B415F1" w:rsidRDefault="00B415F1" w:rsidP="00B415F1">
      <w:pPr>
        <w:ind w:left="720"/>
        <w:jc w:val="both"/>
        <w:rPr>
          <w:rFonts w:ascii="Arial" w:hAnsi="Arial" w:cs="Arial"/>
          <w:sz w:val="18"/>
          <w:szCs w:val="18"/>
        </w:rPr>
      </w:pPr>
    </w:p>
    <w:p w:rsidR="00B415F1" w:rsidRPr="00B415F1" w:rsidRDefault="00B415F1" w:rsidP="00461BB9">
      <w:pPr>
        <w:numPr>
          <w:ilvl w:val="0"/>
          <w:numId w:val="37"/>
        </w:numPr>
        <w:jc w:val="both"/>
        <w:rPr>
          <w:rFonts w:ascii="Arial" w:hAnsi="Arial" w:cs="Arial"/>
          <w:sz w:val="18"/>
          <w:szCs w:val="18"/>
        </w:rPr>
      </w:pPr>
      <w:r w:rsidRPr="00B415F1">
        <w:rPr>
          <w:rFonts w:ascii="Arial" w:hAnsi="Arial" w:cs="Arial"/>
          <w:sz w:val="18"/>
          <w:szCs w:val="18"/>
        </w:rPr>
        <w:t>Constitución Política del Estado.</w:t>
      </w:r>
    </w:p>
    <w:p w:rsidR="00B415F1" w:rsidRPr="00B415F1" w:rsidRDefault="00B415F1" w:rsidP="00461BB9">
      <w:pPr>
        <w:numPr>
          <w:ilvl w:val="0"/>
          <w:numId w:val="37"/>
        </w:numPr>
        <w:jc w:val="both"/>
        <w:rPr>
          <w:rFonts w:ascii="Arial" w:hAnsi="Arial" w:cs="Arial"/>
          <w:sz w:val="18"/>
          <w:szCs w:val="18"/>
        </w:rPr>
      </w:pPr>
      <w:r w:rsidRPr="00B415F1">
        <w:rPr>
          <w:rFonts w:ascii="Arial" w:hAnsi="Arial" w:cs="Arial"/>
          <w:sz w:val="18"/>
          <w:szCs w:val="18"/>
        </w:rPr>
        <w:t>Ley Nº 1178 de 20 de julio de 1990 de Administración y Control Gubernamentales.</w:t>
      </w:r>
    </w:p>
    <w:p w:rsidR="00B415F1" w:rsidRPr="00B415F1" w:rsidRDefault="00B415F1" w:rsidP="00461BB9">
      <w:pPr>
        <w:numPr>
          <w:ilvl w:val="0"/>
          <w:numId w:val="37"/>
        </w:numPr>
        <w:jc w:val="both"/>
        <w:rPr>
          <w:rFonts w:ascii="Arial" w:hAnsi="Arial" w:cs="Arial"/>
          <w:sz w:val="18"/>
          <w:szCs w:val="18"/>
        </w:rPr>
      </w:pPr>
      <w:r w:rsidRPr="00B415F1">
        <w:rPr>
          <w:rFonts w:ascii="Arial" w:hAnsi="Arial" w:cs="Arial"/>
          <w:sz w:val="18"/>
          <w:szCs w:val="18"/>
        </w:rPr>
        <w:t>Decreto Supremo Nº 0181 de las NB-SABS y sus modificaciones.</w:t>
      </w:r>
    </w:p>
    <w:p w:rsidR="00B415F1" w:rsidRPr="00B415F1" w:rsidRDefault="00B415F1" w:rsidP="00461BB9">
      <w:pPr>
        <w:numPr>
          <w:ilvl w:val="0"/>
          <w:numId w:val="37"/>
        </w:numPr>
        <w:jc w:val="both"/>
        <w:rPr>
          <w:rFonts w:ascii="Arial" w:hAnsi="Arial" w:cs="Arial"/>
          <w:sz w:val="18"/>
          <w:szCs w:val="18"/>
        </w:rPr>
      </w:pPr>
      <w:r w:rsidRPr="00B415F1">
        <w:rPr>
          <w:rFonts w:ascii="Arial" w:hAnsi="Arial" w:cs="Arial"/>
          <w:sz w:val="18"/>
          <w:szCs w:val="18"/>
        </w:rPr>
        <w:t>Ley del Presupuesto General aprobado para la gestión.</w:t>
      </w:r>
    </w:p>
    <w:p w:rsidR="00B415F1" w:rsidRPr="00B415F1" w:rsidRDefault="00B415F1" w:rsidP="00461BB9">
      <w:pPr>
        <w:numPr>
          <w:ilvl w:val="0"/>
          <w:numId w:val="37"/>
        </w:numPr>
        <w:jc w:val="both"/>
        <w:rPr>
          <w:rFonts w:ascii="Arial" w:hAnsi="Arial" w:cs="Arial"/>
          <w:sz w:val="18"/>
          <w:szCs w:val="18"/>
        </w:rPr>
      </w:pPr>
      <w:r w:rsidRPr="00B415F1">
        <w:rPr>
          <w:rFonts w:ascii="Arial" w:hAnsi="Arial" w:cs="Arial"/>
          <w:sz w:val="18"/>
          <w:szCs w:val="18"/>
        </w:rPr>
        <w:t>Otras disposiciones relacionadas.</w:t>
      </w:r>
    </w:p>
    <w:p w:rsidR="00B415F1" w:rsidRPr="00B415F1" w:rsidRDefault="00B415F1" w:rsidP="00B415F1">
      <w:pPr>
        <w:jc w:val="both"/>
        <w:rPr>
          <w:rFonts w:ascii="Arial" w:hAnsi="Arial" w:cs="Arial"/>
          <w:sz w:val="18"/>
          <w:szCs w:val="18"/>
        </w:rPr>
      </w:pPr>
    </w:p>
    <w:p w:rsidR="00B415F1" w:rsidRPr="00B415F1" w:rsidRDefault="00B415F1" w:rsidP="00B415F1">
      <w:pPr>
        <w:jc w:val="both"/>
        <w:rPr>
          <w:rFonts w:ascii="Arial" w:hAnsi="Arial" w:cs="Arial"/>
          <w:sz w:val="18"/>
          <w:szCs w:val="18"/>
          <w:lang w:val="es-BO"/>
        </w:rPr>
      </w:pPr>
      <w:r w:rsidRPr="00B415F1">
        <w:rPr>
          <w:rFonts w:ascii="Arial" w:hAnsi="Arial" w:cs="Arial"/>
          <w:b/>
          <w:bCs/>
          <w:sz w:val="18"/>
          <w:szCs w:val="18"/>
          <w:lang w:val="es-BO"/>
        </w:rPr>
        <w:t xml:space="preserve">CLÁUSULA CUARTA.- (OBJETO Y CAUSA) </w:t>
      </w:r>
      <w:r w:rsidRPr="00B415F1">
        <w:rPr>
          <w:rFonts w:ascii="Arial" w:hAnsi="Arial" w:cs="Arial"/>
          <w:sz w:val="18"/>
          <w:szCs w:val="18"/>
          <w:lang w:val="es-BO"/>
        </w:rPr>
        <w:t xml:space="preserve">El objeto del presente contrato es la provisión de un sistema de almacenamiento de documentación compuesto por estantería metálica modular, piso elevado  tipo plataforma, escalera metálica y montacargas, que en adelante se denominarán los </w:t>
      </w:r>
      <w:r w:rsidRPr="00B415F1">
        <w:rPr>
          <w:rFonts w:ascii="Arial" w:hAnsi="Arial" w:cs="Arial"/>
          <w:b/>
          <w:bCs/>
          <w:sz w:val="18"/>
          <w:szCs w:val="18"/>
          <w:lang w:val="es-BO"/>
        </w:rPr>
        <w:t>BIENES</w:t>
      </w:r>
      <w:r w:rsidRPr="00B415F1">
        <w:rPr>
          <w:rFonts w:ascii="Arial" w:hAnsi="Arial" w:cs="Arial"/>
          <w:sz w:val="18"/>
          <w:szCs w:val="18"/>
          <w:lang w:val="es-BO"/>
        </w:rPr>
        <w:t xml:space="preserve">, para optimizar la capacidad de almacenamiento y de seguridad de la documentación en custodia en el Archivo Intermedio de la </w:t>
      </w:r>
      <w:r w:rsidRPr="00B415F1">
        <w:rPr>
          <w:rFonts w:ascii="Arial" w:hAnsi="Arial" w:cs="Arial"/>
          <w:b/>
          <w:sz w:val="18"/>
          <w:szCs w:val="18"/>
          <w:lang w:val="es-BO"/>
        </w:rPr>
        <w:t>ENTIDAD</w:t>
      </w:r>
      <w:r w:rsidRPr="00B415F1">
        <w:rPr>
          <w:rFonts w:ascii="Arial" w:hAnsi="Arial" w:cs="Arial"/>
          <w:sz w:val="18"/>
          <w:szCs w:val="18"/>
          <w:lang w:val="es-BO"/>
        </w:rPr>
        <w:t>, así como su instalación</w:t>
      </w:r>
      <w:r w:rsidRPr="00B415F1">
        <w:rPr>
          <w:rFonts w:ascii="Arial" w:hAnsi="Arial" w:cs="Arial"/>
          <w:b/>
          <w:bCs/>
          <w:sz w:val="18"/>
          <w:szCs w:val="18"/>
        </w:rPr>
        <w:t xml:space="preserve">, </w:t>
      </w:r>
      <w:r w:rsidRPr="00B415F1">
        <w:rPr>
          <w:rFonts w:ascii="Arial" w:hAnsi="Arial" w:cs="Arial"/>
          <w:sz w:val="18"/>
          <w:szCs w:val="18"/>
          <w:lang w:val="es-BO"/>
        </w:rPr>
        <w:t xml:space="preserve">provistos por el </w:t>
      </w:r>
      <w:r w:rsidRPr="00B415F1">
        <w:rPr>
          <w:rFonts w:ascii="Arial" w:hAnsi="Arial" w:cs="Arial"/>
          <w:b/>
          <w:bCs/>
          <w:sz w:val="18"/>
          <w:szCs w:val="18"/>
          <w:lang w:val="es-BO"/>
        </w:rPr>
        <w:t>PROVEEDOR</w:t>
      </w:r>
      <w:r w:rsidRPr="00B415F1">
        <w:rPr>
          <w:rFonts w:ascii="Arial" w:hAnsi="Arial" w:cs="Arial"/>
          <w:sz w:val="18"/>
          <w:szCs w:val="18"/>
          <w:lang w:val="es-BO"/>
        </w:rPr>
        <w:t xml:space="preserve"> de conformidad con los requisitos establecidos en las Especificaciones Técnicas del DBC, la Propuesta Adjudicada y con estricta y absoluta sujeción al presente Contrato, de acuerdo al siguiente detalle:</w:t>
      </w:r>
    </w:p>
    <w:p w:rsidR="00B415F1" w:rsidRPr="00B415F1" w:rsidRDefault="00B415F1" w:rsidP="00B415F1">
      <w:pPr>
        <w:jc w:val="both"/>
        <w:rPr>
          <w:rFonts w:ascii="Arial" w:hAnsi="Arial" w:cs="Arial"/>
          <w:sz w:val="18"/>
          <w:szCs w:val="18"/>
          <w:lang w:val="es-BO"/>
        </w:rPr>
      </w:pPr>
    </w:p>
    <w:p w:rsidR="00B415F1" w:rsidRPr="00B415F1" w:rsidRDefault="00B415F1" w:rsidP="00461BB9">
      <w:pPr>
        <w:numPr>
          <w:ilvl w:val="1"/>
          <w:numId w:val="45"/>
        </w:numPr>
        <w:jc w:val="both"/>
        <w:rPr>
          <w:rFonts w:ascii="Arial" w:hAnsi="Arial" w:cs="Arial"/>
          <w:b/>
          <w:sz w:val="18"/>
          <w:szCs w:val="18"/>
          <w:lang w:val="es-ES_tradnl"/>
        </w:rPr>
      </w:pPr>
      <w:r w:rsidRPr="00B415F1">
        <w:rPr>
          <w:rFonts w:ascii="Arial" w:hAnsi="Arial" w:cs="Arial"/>
          <w:b/>
          <w:sz w:val="18"/>
          <w:szCs w:val="18"/>
          <w:lang w:val="es-ES_tradnl"/>
        </w:rPr>
        <w:lastRenderedPageBreak/>
        <w:t xml:space="preserve">Lote 1. </w:t>
      </w:r>
    </w:p>
    <w:p w:rsidR="00B415F1" w:rsidRPr="00B415F1" w:rsidRDefault="00B415F1" w:rsidP="00B415F1">
      <w:pPr>
        <w:jc w:val="both"/>
        <w:rPr>
          <w:rFonts w:ascii="Arial" w:hAnsi="Arial" w:cs="Arial"/>
          <w:sz w:val="18"/>
          <w:szCs w:val="18"/>
          <w:lang w:val="es-ES_tradnl"/>
        </w:rPr>
      </w:pPr>
    </w:p>
    <w:p w:rsidR="00B415F1" w:rsidRPr="00B415F1" w:rsidRDefault="00B415F1" w:rsidP="00B415F1">
      <w:pPr>
        <w:ind w:firstLine="426"/>
        <w:jc w:val="both"/>
        <w:rPr>
          <w:rFonts w:ascii="Arial" w:hAnsi="Arial" w:cs="Arial"/>
          <w:sz w:val="18"/>
          <w:szCs w:val="18"/>
          <w:lang w:val="es-ES_tradnl"/>
        </w:rPr>
      </w:pPr>
      <w:proofErr w:type="spellStart"/>
      <w:r w:rsidRPr="00B415F1">
        <w:rPr>
          <w:rFonts w:ascii="Arial" w:hAnsi="Arial" w:cs="Arial"/>
          <w:sz w:val="18"/>
          <w:szCs w:val="18"/>
          <w:lang w:val="es-ES_tradnl"/>
        </w:rPr>
        <w:t>Itém</w:t>
      </w:r>
      <w:proofErr w:type="spellEnd"/>
      <w:r w:rsidRPr="00B415F1">
        <w:rPr>
          <w:rFonts w:ascii="Arial" w:hAnsi="Arial" w:cs="Arial"/>
          <w:sz w:val="18"/>
          <w:szCs w:val="18"/>
          <w:lang w:val="es-ES_tradnl"/>
        </w:rPr>
        <w:t xml:space="preserve"> N° 1. Estantería metálica modular.</w:t>
      </w:r>
    </w:p>
    <w:p w:rsidR="00B415F1" w:rsidRPr="00B415F1" w:rsidRDefault="00B415F1" w:rsidP="00B415F1">
      <w:pPr>
        <w:ind w:left="426"/>
        <w:jc w:val="both"/>
        <w:rPr>
          <w:rFonts w:ascii="Arial" w:hAnsi="Arial" w:cs="Arial"/>
          <w:sz w:val="18"/>
          <w:szCs w:val="18"/>
          <w:lang w:val="es-ES_tradnl"/>
        </w:rPr>
      </w:pPr>
      <w:r w:rsidRPr="00B415F1">
        <w:rPr>
          <w:rFonts w:ascii="Arial" w:hAnsi="Arial" w:cs="Arial"/>
          <w:sz w:val="18"/>
          <w:szCs w:val="18"/>
          <w:lang w:val="es-ES_tradnl"/>
        </w:rPr>
        <w:t>Ítem N° 2. Piso Elevado Tipo Plataforma.</w:t>
      </w:r>
    </w:p>
    <w:p w:rsidR="00B415F1" w:rsidRPr="00B415F1" w:rsidRDefault="00B415F1" w:rsidP="00B415F1">
      <w:pPr>
        <w:ind w:firstLine="426"/>
        <w:jc w:val="both"/>
        <w:rPr>
          <w:rFonts w:ascii="Arial" w:hAnsi="Arial" w:cs="Arial"/>
          <w:sz w:val="18"/>
          <w:szCs w:val="18"/>
          <w:lang w:val="es-ES_tradnl"/>
        </w:rPr>
      </w:pPr>
      <w:proofErr w:type="spellStart"/>
      <w:r w:rsidRPr="00B415F1">
        <w:rPr>
          <w:rFonts w:ascii="Arial" w:hAnsi="Arial" w:cs="Arial"/>
          <w:sz w:val="18"/>
          <w:szCs w:val="18"/>
          <w:lang w:val="es-ES_tradnl"/>
        </w:rPr>
        <w:t>Item</w:t>
      </w:r>
      <w:proofErr w:type="spellEnd"/>
      <w:r w:rsidRPr="00B415F1">
        <w:rPr>
          <w:rFonts w:ascii="Arial" w:hAnsi="Arial" w:cs="Arial"/>
          <w:sz w:val="18"/>
          <w:szCs w:val="18"/>
          <w:lang w:val="es-ES_tradnl"/>
        </w:rPr>
        <w:t xml:space="preserve"> N° 3. Escalera Metálica.</w:t>
      </w:r>
    </w:p>
    <w:p w:rsidR="00B415F1" w:rsidRPr="00B415F1" w:rsidRDefault="00B415F1" w:rsidP="00B415F1">
      <w:pPr>
        <w:ind w:left="720"/>
        <w:jc w:val="both"/>
        <w:rPr>
          <w:rFonts w:ascii="Arial" w:hAnsi="Arial" w:cs="Arial"/>
          <w:sz w:val="18"/>
          <w:szCs w:val="18"/>
          <w:lang w:val="es-ES_tradnl"/>
        </w:rPr>
      </w:pPr>
    </w:p>
    <w:p w:rsidR="00B415F1" w:rsidRPr="00B415F1" w:rsidRDefault="00B415F1" w:rsidP="00461BB9">
      <w:pPr>
        <w:numPr>
          <w:ilvl w:val="1"/>
          <w:numId w:val="45"/>
        </w:numPr>
        <w:jc w:val="both"/>
        <w:rPr>
          <w:rFonts w:ascii="Arial" w:hAnsi="Arial" w:cs="Arial"/>
          <w:b/>
          <w:sz w:val="18"/>
          <w:szCs w:val="18"/>
          <w:lang w:val="es-ES_tradnl"/>
        </w:rPr>
      </w:pPr>
      <w:r w:rsidRPr="00B415F1">
        <w:rPr>
          <w:rFonts w:ascii="Arial" w:hAnsi="Arial" w:cs="Arial"/>
          <w:b/>
          <w:sz w:val="18"/>
          <w:szCs w:val="18"/>
          <w:lang w:val="es-ES_tradnl"/>
        </w:rPr>
        <w:t xml:space="preserve">Lote 2. </w:t>
      </w:r>
    </w:p>
    <w:p w:rsidR="00B415F1" w:rsidRPr="00B415F1" w:rsidRDefault="00B415F1" w:rsidP="00B415F1">
      <w:pPr>
        <w:ind w:left="720"/>
        <w:jc w:val="both"/>
        <w:rPr>
          <w:rFonts w:ascii="Arial" w:hAnsi="Arial" w:cs="Arial"/>
          <w:sz w:val="18"/>
          <w:szCs w:val="18"/>
          <w:lang w:val="es-ES_tradnl"/>
        </w:rPr>
      </w:pPr>
    </w:p>
    <w:p w:rsidR="00B415F1" w:rsidRPr="00B415F1" w:rsidRDefault="00B415F1" w:rsidP="00B415F1">
      <w:pPr>
        <w:ind w:firstLine="426"/>
        <w:jc w:val="both"/>
        <w:rPr>
          <w:rFonts w:ascii="Arial" w:hAnsi="Arial" w:cs="Arial"/>
          <w:sz w:val="18"/>
          <w:szCs w:val="18"/>
          <w:lang w:val="es-ES_tradnl"/>
        </w:rPr>
      </w:pPr>
      <w:proofErr w:type="spellStart"/>
      <w:r w:rsidRPr="00B415F1">
        <w:rPr>
          <w:rFonts w:ascii="Arial" w:hAnsi="Arial" w:cs="Arial"/>
          <w:sz w:val="18"/>
          <w:szCs w:val="18"/>
          <w:lang w:val="es-ES_tradnl"/>
        </w:rPr>
        <w:t>Item</w:t>
      </w:r>
      <w:proofErr w:type="spellEnd"/>
      <w:r w:rsidRPr="00B415F1">
        <w:rPr>
          <w:rFonts w:ascii="Arial" w:hAnsi="Arial" w:cs="Arial"/>
          <w:sz w:val="18"/>
          <w:szCs w:val="18"/>
          <w:lang w:val="es-ES_tradnl"/>
        </w:rPr>
        <w:t xml:space="preserve"> N° 1.  Montacargas.</w:t>
      </w:r>
    </w:p>
    <w:p w:rsidR="00B415F1" w:rsidRPr="00B415F1" w:rsidRDefault="00B415F1" w:rsidP="00B415F1">
      <w:pPr>
        <w:jc w:val="both"/>
        <w:rPr>
          <w:rFonts w:ascii="Arial" w:hAnsi="Arial" w:cs="Arial"/>
          <w:b/>
          <w:bCs/>
          <w:sz w:val="18"/>
          <w:szCs w:val="18"/>
        </w:rPr>
      </w:pPr>
    </w:p>
    <w:p w:rsidR="00B415F1" w:rsidRPr="00B415F1" w:rsidRDefault="00B415F1" w:rsidP="00B415F1">
      <w:pPr>
        <w:jc w:val="both"/>
        <w:rPr>
          <w:rFonts w:ascii="Arial" w:hAnsi="Arial" w:cs="Arial"/>
          <w:sz w:val="18"/>
          <w:szCs w:val="18"/>
        </w:rPr>
      </w:pPr>
      <w:r w:rsidRPr="00B415F1">
        <w:rPr>
          <w:rFonts w:ascii="Arial" w:hAnsi="Arial" w:cs="Arial"/>
          <w:b/>
          <w:bCs/>
          <w:sz w:val="18"/>
          <w:szCs w:val="18"/>
        </w:rPr>
        <w:t>CLÁUSULA</w:t>
      </w:r>
      <w:r w:rsidRPr="00B415F1">
        <w:rPr>
          <w:rFonts w:ascii="Arial" w:hAnsi="Arial" w:cs="Arial"/>
          <w:sz w:val="18"/>
          <w:szCs w:val="18"/>
        </w:rPr>
        <w:t xml:space="preserve"> </w:t>
      </w:r>
      <w:r w:rsidRPr="00B415F1">
        <w:rPr>
          <w:rFonts w:ascii="Arial" w:hAnsi="Arial" w:cs="Arial"/>
          <w:b/>
          <w:bCs/>
          <w:sz w:val="18"/>
          <w:szCs w:val="18"/>
        </w:rPr>
        <w:t xml:space="preserve">QUINTA.- (DOCUMENTOS INTEGRANTES DEL CONTRATO) </w:t>
      </w:r>
      <w:r w:rsidRPr="00B415F1">
        <w:rPr>
          <w:rFonts w:ascii="Arial" w:hAnsi="Arial" w:cs="Arial"/>
          <w:sz w:val="18"/>
          <w:szCs w:val="18"/>
        </w:rPr>
        <w:t xml:space="preserve">Para cumplimiento del presente Contrato, forman parte del mismo los siguientes documentos: </w:t>
      </w:r>
    </w:p>
    <w:p w:rsidR="00B415F1" w:rsidRPr="00B415F1" w:rsidRDefault="00B415F1" w:rsidP="00B415F1">
      <w:pPr>
        <w:jc w:val="both"/>
        <w:rPr>
          <w:rFonts w:ascii="Arial" w:hAnsi="Arial" w:cs="Arial"/>
          <w:sz w:val="18"/>
          <w:szCs w:val="18"/>
        </w:rPr>
      </w:pPr>
    </w:p>
    <w:p w:rsidR="00B415F1" w:rsidRPr="00B415F1" w:rsidRDefault="00B415F1" w:rsidP="00461BB9">
      <w:pPr>
        <w:numPr>
          <w:ilvl w:val="0"/>
          <w:numId w:val="40"/>
        </w:numPr>
        <w:jc w:val="both"/>
        <w:rPr>
          <w:rFonts w:ascii="Arial" w:hAnsi="Arial" w:cs="Arial"/>
          <w:sz w:val="18"/>
          <w:szCs w:val="18"/>
        </w:rPr>
      </w:pPr>
      <w:r w:rsidRPr="00B415F1">
        <w:rPr>
          <w:rFonts w:ascii="Arial" w:hAnsi="Arial" w:cs="Arial"/>
          <w:sz w:val="18"/>
          <w:szCs w:val="18"/>
        </w:rPr>
        <w:t xml:space="preserve">DBC. </w:t>
      </w:r>
    </w:p>
    <w:p w:rsidR="00B415F1" w:rsidRPr="00B415F1" w:rsidRDefault="00B415F1" w:rsidP="00461BB9">
      <w:pPr>
        <w:numPr>
          <w:ilvl w:val="0"/>
          <w:numId w:val="40"/>
        </w:numPr>
        <w:jc w:val="both"/>
        <w:rPr>
          <w:rFonts w:ascii="Arial" w:hAnsi="Arial" w:cs="Arial"/>
          <w:sz w:val="18"/>
          <w:szCs w:val="18"/>
        </w:rPr>
      </w:pPr>
      <w:r w:rsidRPr="00B415F1">
        <w:rPr>
          <w:rFonts w:ascii="Arial" w:hAnsi="Arial" w:cs="Arial"/>
          <w:sz w:val="18"/>
          <w:szCs w:val="18"/>
        </w:rPr>
        <w:t>Propuesta Adjudicada.</w:t>
      </w:r>
    </w:p>
    <w:p w:rsidR="00B415F1" w:rsidRPr="00B415F1" w:rsidRDefault="00B415F1" w:rsidP="00461BB9">
      <w:pPr>
        <w:numPr>
          <w:ilvl w:val="0"/>
          <w:numId w:val="40"/>
        </w:numPr>
        <w:jc w:val="both"/>
        <w:rPr>
          <w:rFonts w:ascii="Arial" w:hAnsi="Arial" w:cs="Arial"/>
          <w:sz w:val="18"/>
          <w:szCs w:val="18"/>
        </w:rPr>
      </w:pPr>
      <w:r w:rsidRPr="00B415F1">
        <w:rPr>
          <w:rFonts w:ascii="Arial" w:hAnsi="Arial" w:cs="Arial"/>
          <w:sz w:val="18"/>
          <w:szCs w:val="18"/>
        </w:rPr>
        <w:t>Certificado del RUPE</w:t>
      </w:r>
    </w:p>
    <w:p w:rsidR="00B415F1" w:rsidRPr="00B415F1" w:rsidRDefault="00B415F1" w:rsidP="00461BB9">
      <w:pPr>
        <w:numPr>
          <w:ilvl w:val="0"/>
          <w:numId w:val="40"/>
        </w:numPr>
        <w:jc w:val="both"/>
        <w:rPr>
          <w:rFonts w:ascii="Arial" w:hAnsi="Arial" w:cs="Arial"/>
          <w:sz w:val="18"/>
          <w:szCs w:val="18"/>
        </w:rPr>
      </w:pPr>
      <w:r w:rsidRPr="00B415F1">
        <w:rPr>
          <w:rFonts w:ascii="Arial" w:hAnsi="Arial" w:cs="Arial"/>
          <w:sz w:val="18"/>
          <w:szCs w:val="18"/>
        </w:rPr>
        <w:t>Documento de Adjudicación, Resolución GADM-GAL N° ___/___</w:t>
      </w:r>
    </w:p>
    <w:p w:rsidR="00B415F1" w:rsidRPr="00B415F1" w:rsidRDefault="00B415F1" w:rsidP="00461BB9">
      <w:pPr>
        <w:numPr>
          <w:ilvl w:val="0"/>
          <w:numId w:val="40"/>
        </w:numPr>
        <w:jc w:val="both"/>
        <w:rPr>
          <w:rFonts w:ascii="Arial" w:hAnsi="Arial" w:cs="Arial"/>
          <w:sz w:val="18"/>
          <w:szCs w:val="18"/>
        </w:rPr>
      </w:pPr>
      <w:r w:rsidRPr="00B415F1">
        <w:rPr>
          <w:rFonts w:ascii="Arial" w:hAnsi="Arial" w:cs="Arial"/>
          <w:sz w:val="18"/>
          <w:szCs w:val="18"/>
        </w:rPr>
        <w:t>Poder del Representante Legal.</w:t>
      </w:r>
    </w:p>
    <w:p w:rsidR="00B415F1" w:rsidRPr="00B415F1" w:rsidRDefault="00B415F1" w:rsidP="00461BB9">
      <w:pPr>
        <w:numPr>
          <w:ilvl w:val="0"/>
          <w:numId w:val="40"/>
        </w:numPr>
        <w:jc w:val="both"/>
        <w:rPr>
          <w:rFonts w:ascii="Arial" w:hAnsi="Arial" w:cs="Arial"/>
          <w:sz w:val="18"/>
          <w:szCs w:val="18"/>
        </w:rPr>
      </w:pPr>
      <w:r w:rsidRPr="00B415F1">
        <w:rPr>
          <w:rFonts w:ascii="Arial" w:hAnsi="Arial" w:cs="Arial"/>
          <w:sz w:val="18"/>
          <w:szCs w:val="18"/>
        </w:rPr>
        <w:t>Garantías.</w:t>
      </w:r>
    </w:p>
    <w:p w:rsidR="00B415F1" w:rsidRPr="00B415F1" w:rsidRDefault="00B415F1" w:rsidP="00461BB9">
      <w:pPr>
        <w:numPr>
          <w:ilvl w:val="0"/>
          <w:numId w:val="40"/>
        </w:numPr>
        <w:jc w:val="both"/>
        <w:rPr>
          <w:rFonts w:ascii="Arial" w:hAnsi="Arial" w:cs="Arial"/>
          <w:sz w:val="18"/>
          <w:szCs w:val="18"/>
        </w:rPr>
      </w:pPr>
      <w:r w:rsidRPr="00B415F1">
        <w:rPr>
          <w:rFonts w:ascii="Arial" w:hAnsi="Arial" w:cs="Arial"/>
          <w:sz w:val="18"/>
          <w:szCs w:val="18"/>
        </w:rPr>
        <w:t>Certificados de No Adeudo por Contribuciones al Seguro Social Obligatorio de Largo Plazo y al Sistema Integral de Pensiones.</w:t>
      </w:r>
    </w:p>
    <w:p w:rsidR="00B415F1" w:rsidRPr="00B415F1" w:rsidRDefault="00B415F1" w:rsidP="00B415F1">
      <w:pPr>
        <w:jc w:val="both"/>
        <w:rPr>
          <w:rFonts w:ascii="Arial" w:hAnsi="Arial" w:cs="Arial"/>
          <w:sz w:val="18"/>
          <w:szCs w:val="18"/>
        </w:rPr>
      </w:pPr>
      <w:r w:rsidRPr="00B415F1">
        <w:rPr>
          <w:rFonts w:ascii="Arial" w:hAnsi="Arial" w:cs="Arial"/>
          <w:b/>
          <w:bCs/>
          <w:sz w:val="18"/>
          <w:szCs w:val="18"/>
        </w:rPr>
        <w:t xml:space="preserve"> </w:t>
      </w:r>
    </w:p>
    <w:p w:rsidR="00B415F1" w:rsidRPr="00B415F1" w:rsidRDefault="00B415F1" w:rsidP="00B415F1">
      <w:pPr>
        <w:jc w:val="both"/>
        <w:rPr>
          <w:rFonts w:ascii="Arial" w:hAnsi="Arial" w:cs="Arial"/>
          <w:b/>
          <w:sz w:val="18"/>
          <w:szCs w:val="18"/>
        </w:rPr>
      </w:pPr>
      <w:r w:rsidRPr="00B415F1">
        <w:rPr>
          <w:rFonts w:ascii="Arial" w:hAnsi="Arial" w:cs="Arial"/>
          <w:b/>
          <w:bCs/>
          <w:sz w:val="18"/>
          <w:szCs w:val="18"/>
        </w:rPr>
        <w:t>CLÁUSULA</w:t>
      </w:r>
      <w:r w:rsidRPr="00B415F1">
        <w:rPr>
          <w:rFonts w:ascii="Arial" w:hAnsi="Arial" w:cs="Arial"/>
          <w:sz w:val="18"/>
          <w:szCs w:val="18"/>
        </w:rPr>
        <w:t xml:space="preserve"> </w:t>
      </w:r>
      <w:r w:rsidRPr="00B415F1">
        <w:rPr>
          <w:rFonts w:ascii="Arial" w:hAnsi="Arial" w:cs="Arial"/>
          <w:b/>
          <w:bCs/>
          <w:sz w:val="18"/>
          <w:szCs w:val="18"/>
        </w:rPr>
        <w:t xml:space="preserve">SEXTA.- (OBLIGACIONES DE LAS PARTES) </w:t>
      </w:r>
      <w:r w:rsidRPr="00B415F1">
        <w:rPr>
          <w:rFonts w:ascii="Arial" w:hAnsi="Arial" w:cs="Arial"/>
          <w:sz w:val="18"/>
          <w:szCs w:val="18"/>
        </w:rPr>
        <w:t xml:space="preserve">Las </w:t>
      </w:r>
      <w:r w:rsidRPr="00B415F1">
        <w:rPr>
          <w:rFonts w:ascii="Arial" w:hAnsi="Arial" w:cs="Arial"/>
          <w:b/>
          <w:sz w:val="18"/>
          <w:szCs w:val="18"/>
        </w:rPr>
        <w:t>PARTES</w:t>
      </w:r>
      <w:r w:rsidRPr="00B415F1">
        <w:rPr>
          <w:rFonts w:ascii="Arial" w:hAnsi="Arial" w:cs="Arial"/>
          <w:sz w:val="18"/>
          <w:szCs w:val="18"/>
        </w:rPr>
        <w:t xml:space="preserve"> se comprometen y obligan a dar cumplimiento a todas y cada una  de las cláusulas del presente contrato. </w:t>
      </w:r>
    </w:p>
    <w:p w:rsidR="00B415F1" w:rsidRPr="00B415F1" w:rsidRDefault="00B415F1" w:rsidP="00B415F1">
      <w:pPr>
        <w:jc w:val="both"/>
        <w:rPr>
          <w:rFonts w:ascii="Arial" w:hAnsi="Arial" w:cs="Arial"/>
          <w:sz w:val="18"/>
          <w:szCs w:val="18"/>
        </w:rPr>
      </w:pPr>
    </w:p>
    <w:p w:rsidR="00B415F1" w:rsidRPr="00B415F1" w:rsidRDefault="00B415F1" w:rsidP="00B415F1">
      <w:pPr>
        <w:jc w:val="both"/>
        <w:rPr>
          <w:rFonts w:ascii="Arial" w:hAnsi="Arial" w:cs="Arial"/>
          <w:sz w:val="18"/>
          <w:szCs w:val="18"/>
        </w:rPr>
      </w:pPr>
      <w:r w:rsidRPr="00B415F1">
        <w:rPr>
          <w:rFonts w:ascii="Arial" w:hAnsi="Arial" w:cs="Arial"/>
          <w:sz w:val="18"/>
          <w:szCs w:val="18"/>
        </w:rPr>
        <w:t xml:space="preserve">Por su parte el </w:t>
      </w:r>
      <w:r w:rsidRPr="00B415F1">
        <w:rPr>
          <w:rFonts w:ascii="Arial" w:hAnsi="Arial" w:cs="Arial"/>
          <w:b/>
          <w:sz w:val="18"/>
          <w:szCs w:val="18"/>
        </w:rPr>
        <w:t>PROVEEDOR</w:t>
      </w:r>
      <w:r w:rsidRPr="00B415F1">
        <w:rPr>
          <w:rFonts w:ascii="Arial" w:hAnsi="Arial" w:cs="Arial"/>
          <w:sz w:val="18"/>
          <w:szCs w:val="18"/>
        </w:rPr>
        <w:t xml:space="preserve"> se compromete a cumplir con las siguientes obligaciones: </w:t>
      </w:r>
    </w:p>
    <w:p w:rsidR="00B415F1" w:rsidRPr="00B415F1" w:rsidRDefault="00B415F1" w:rsidP="00B415F1">
      <w:pPr>
        <w:ind w:firstLine="708"/>
        <w:jc w:val="both"/>
        <w:rPr>
          <w:rFonts w:ascii="Arial" w:hAnsi="Arial" w:cs="Arial"/>
          <w:sz w:val="18"/>
          <w:szCs w:val="18"/>
        </w:rPr>
      </w:pPr>
    </w:p>
    <w:p w:rsidR="00B415F1" w:rsidRPr="00B415F1" w:rsidRDefault="00B415F1" w:rsidP="00461BB9">
      <w:pPr>
        <w:numPr>
          <w:ilvl w:val="0"/>
          <w:numId w:val="29"/>
        </w:numPr>
        <w:jc w:val="both"/>
        <w:rPr>
          <w:rFonts w:ascii="Arial" w:hAnsi="Arial" w:cs="Arial"/>
          <w:sz w:val="18"/>
          <w:szCs w:val="18"/>
        </w:rPr>
      </w:pPr>
      <w:r w:rsidRPr="00B415F1">
        <w:rPr>
          <w:rFonts w:ascii="Arial" w:hAnsi="Arial" w:cs="Arial"/>
          <w:sz w:val="18"/>
          <w:szCs w:val="18"/>
        </w:rPr>
        <w:t xml:space="preserve">Realizar la provisión e instalación de los </w:t>
      </w:r>
      <w:r w:rsidRPr="00B415F1">
        <w:rPr>
          <w:rFonts w:ascii="Arial" w:hAnsi="Arial" w:cs="Arial"/>
          <w:b/>
          <w:sz w:val="18"/>
          <w:szCs w:val="18"/>
        </w:rPr>
        <w:t xml:space="preserve">BIENES </w:t>
      </w:r>
      <w:r w:rsidRPr="00B415F1">
        <w:rPr>
          <w:rFonts w:ascii="Arial" w:hAnsi="Arial" w:cs="Arial"/>
          <w:sz w:val="18"/>
          <w:szCs w:val="18"/>
        </w:rPr>
        <w:t xml:space="preserve">objeto del presente contrato, de acuerdo con lo establecido en el DBC, así como las condiciones de su propuesta. </w:t>
      </w:r>
    </w:p>
    <w:p w:rsidR="00B415F1" w:rsidRPr="00B415F1" w:rsidRDefault="00B415F1" w:rsidP="00461BB9">
      <w:pPr>
        <w:numPr>
          <w:ilvl w:val="0"/>
          <w:numId w:val="29"/>
        </w:numPr>
        <w:jc w:val="both"/>
        <w:rPr>
          <w:rFonts w:ascii="Arial" w:hAnsi="Arial" w:cs="Arial"/>
          <w:sz w:val="18"/>
          <w:szCs w:val="18"/>
        </w:rPr>
      </w:pPr>
      <w:r w:rsidRPr="00B415F1">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B415F1" w:rsidRPr="00B415F1" w:rsidRDefault="00B415F1" w:rsidP="00461BB9">
      <w:pPr>
        <w:numPr>
          <w:ilvl w:val="0"/>
          <w:numId w:val="29"/>
        </w:numPr>
        <w:jc w:val="both"/>
        <w:rPr>
          <w:rFonts w:ascii="Arial" w:hAnsi="Arial" w:cs="Arial"/>
          <w:sz w:val="18"/>
          <w:szCs w:val="18"/>
        </w:rPr>
      </w:pPr>
      <w:r w:rsidRPr="00B415F1">
        <w:rPr>
          <w:rFonts w:ascii="Arial" w:hAnsi="Arial" w:cs="Arial"/>
          <w:sz w:val="18"/>
          <w:szCs w:val="18"/>
        </w:rPr>
        <w:t xml:space="preserve">Presentar documentos del fabricante que garantice que los </w:t>
      </w:r>
      <w:r w:rsidRPr="00B415F1">
        <w:rPr>
          <w:rFonts w:ascii="Arial" w:hAnsi="Arial" w:cs="Arial"/>
          <w:b/>
          <w:sz w:val="18"/>
          <w:szCs w:val="18"/>
        </w:rPr>
        <w:t>BIENES</w:t>
      </w:r>
      <w:r w:rsidRPr="00B415F1">
        <w:rPr>
          <w:rFonts w:ascii="Arial" w:hAnsi="Arial" w:cs="Arial"/>
          <w:sz w:val="18"/>
          <w:szCs w:val="18"/>
        </w:rPr>
        <w:t xml:space="preserve"> a suministrar son nuevos y de primer uso.</w:t>
      </w:r>
    </w:p>
    <w:p w:rsidR="00B415F1" w:rsidRPr="00B415F1" w:rsidRDefault="00B415F1" w:rsidP="00461BB9">
      <w:pPr>
        <w:numPr>
          <w:ilvl w:val="0"/>
          <w:numId w:val="29"/>
        </w:numPr>
        <w:jc w:val="both"/>
        <w:rPr>
          <w:rFonts w:ascii="Arial" w:hAnsi="Arial" w:cs="Arial"/>
          <w:sz w:val="18"/>
          <w:szCs w:val="18"/>
        </w:rPr>
      </w:pPr>
      <w:r w:rsidRPr="00B415F1">
        <w:rPr>
          <w:rFonts w:ascii="Arial" w:hAnsi="Arial" w:cs="Arial"/>
          <w:sz w:val="18"/>
          <w:szCs w:val="18"/>
        </w:rPr>
        <w:t xml:space="preserve">Mantener vigente las garantías presentadas (vigencia y/o monto), a requerimiento de la </w:t>
      </w:r>
      <w:r w:rsidRPr="00B415F1">
        <w:rPr>
          <w:rFonts w:ascii="Arial" w:hAnsi="Arial" w:cs="Arial"/>
          <w:b/>
          <w:sz w:val="18"/>
          <w:szCs w:val="18"/>
        </w:rPr>
        <w:t>ENTIDAD</w:t>
      </w:r>
      <w:r w:rsidRPr="00B415F1">
        <w:rPr>
          <w:rFonts w:ascii="Arial" w:hAnsi="Arial" w:cs="Arial"/>
          <w:sz w:val="18"/>
          <w:szCs w:val="18"/>
        </w:rPr>
        <w:t>.</w:t>
      </w:r>
    </w:p>
    <w:p w:rsidR="00B415F1" w:rsidRPr="00B415F1" w:rsidRDefault="00B415F1" w:rsidP="00B415F1">
      <w:pPr>
        <w:jc w:val="both"/>
        <w:rPr>
          <w:rFonts w:ascii="Arial" w:hAnsi="Arial" w:cs="Arial"/>
          <w:sz w:val="18"/>
          <w:szCs w:val="18"/>
        </w:rPr>
      </w:pPr>
    </w:p>
    <w:p w:rsidR="00B415F1" w:rsidRPr="00B415F1" w:rsidRDefault="00B415F1" w:rsidP="00B415F1">
      <w:pPr>
        <w:jc w:val="both"/>
        <w:rPr>
          <w:rFonts w:ascii="Arial" w:hAnsi="Arial" w:cs="Arial"/>
          <w:sz w:val="18"/>
          <w:szCs w:val="18"/>
        </w:rPr>
      </w:pPr>
      <w:r w:rsidRPr="00B415F1">
        <w:rPr>
          <w:rFonts w:ascii="Arial" w:hAnsi="Arial" w:cs="Arial"/>
          <w:sz w:val="18"/>
          <w:szCs w:val="18"/>
        </w:rPr>
        <w:t>Por su parte la</w:t>
      </w:r>
      <w:r w:rsidRPr="00B415F1">
        <w:rPr>
          <w:rFonts w:ascii="Arial" w:hAnsi="Arial" w:cs="Arial"/>
          <w:b/>
          <w:sz w:val="18"/>
          <w:szCs w:val="18"/>
        </w:rPr>
        <w:t xml:space="preserve"> ENTIDAD</w:t>
      </w:r>
      <w:r w:rsidRPr="00B415F1">
        <w:rPr>
          <w:rFonts w:ascii="Arial" w:hAnsi="Arial" w:cs="Arial"/>
          <w:sz w:val="18"/>
          <w:szCs w:val="18"/>
        </w:rPr>
        <w:t xml:space="preserve"> se compromete a cumplir con las siguientes obligaciones:</w:t>
      </w:r>
    </w:p>
    <w:p w:rsidR="00B415F1" w:rsidRPr="00B415F1" w:rsidRDefault="00B415F1" w:rsidP="00B415F1">
      <w:pPr>
        <w:jc w:val="both"/>
        <w:rPr>
          <w:rFonts w:ascii="Arial" w:hAnsi="Arial" w:cs="Arial"/>
          <w:sz w:val="18"/>
          <w:szCs w:val="18"/>
        </w:rPr>
      </w:pPr>
    </w:p>
    <w:p w:rsidR="00B415F1" w:rsidRPr="00B415F1" w:rsidRDefault="00B415F1" w:rsidP="00B415F1">
      <w:pPr>
        <w:numPr>
          <w:ilvl w:val="0"/>
          <w:numId w:val="17"/>
        </w:numPr>
        <w:jc w:val="both"/>
        <w:rPr>
          <w:rFonts w:ascii="Arial" w:hAnsi="Arial" w:cs="Arial"/>
          <w:sz w:val="18"/>
          <w:szCs w:val="18"/>
        </w:rPr>
      </w:pPr>
      <w:r w:rsidRPr="00B415F1">
        <w:rPr>
          <w:rFonts w:ascii="Arial" w:hAnsi="Arial" w:cs="Arial"/>
          <w:sz w:val="18"/>
          <w:szCs w:val="18"/>
        </w:rPr>
        <w:t xml:space="preserve">Realizar la recepción provisional y/o definitiva de los </w:t>
      </w:r>
      <w:r w:rsidRPr="00B415F1">
        <w:rPr>
          <w:rFonts w:ascii="Arial" w:hAnsi="Arial" w:cs="Arial"/>
          <w:b/>
          <w:sz w:val="18"/>
          <w:szCs w:val="18"/>
        </w:rPr>
        <w:t>BIENES</w:t>
      </w:r>
      <w:r w:rsidRPr="00B415F1">
        <w:rPr>
          <w:rFonts w:ascii="Arial" w:hAnsi="Arial" w:cs="Arial"/>
          <w:sz w:val="18"/>
          <w:szCs w:val="18"/>
        </w:rPr>
        <w:t xml:space="preserve"> de acuerdo a las condiciones establecidas en el DBC, así como las condiciones de la propuesta adjudicada.</w:t>
      </w:r>
    </w:p>
    <w:p w:rsidR="00B415F1" w:rsidRPr="00B415F1" w:rsidRDefault="00B415F1" w:rsidP="00B415F1">
      <w:pPr>
        <w:numPr>
          <w:ilvl w:val="0"/>
          <w:numId w:val="17"/>
        </w:numPr>
        <w:jc w:val="both"/>
        <w:rPr>
          <w:rFonts w:ascii="Arial" w:hAnsi="Arial" w:cs="Arial"/>
          <w:sz w:val="18"/>
          <w:szCs w:val="18"/>
        </w:rPr>
      </w:pPr>
      <w:r w:rsidRPr="00B415F1">
        <w:rPr>
          <w:rFonts w:ascii="Arial" w:hAnsi="Arial" w:cs="Arial"/>
          <w:sz w:val="18"/>
          <w:szCs w:val="18"/>
        </w:rPr>
        <w:t xml:space="preserve">Emitir el acta recepción definitiva de los </w:t>
      </w:r>
      <w:r w:rsidRPr="00B415F1">
        <w:rPr>
          <w:rFonts w:ascii="Arial" w:hAnsi="Arial" w:cs="Arial"/>
          <w:b/>
          <w:sz w:val="18"/>
          <w:szCs w:val="18"/>
        </w:rPr>
        <w:t>BIENES</w:t>
      </w:r>
      <w:r w:rsidRPr="00B415F1">
        <w:rPr>
          <w:rFonts w:ascii="Arial" w:hAnsi="Arial" w:cs="Arial"/>
          <w:sz w:val="18"/>
          <w:szCs w:val="18"/>
        </w:rPr>
        <w:t>, cuando los mismos cumplan con las condiciones establecidas en el DBC, así como las condiciones de la propuesta adjudicada.</w:t>
      </w:r>
    </w:p>
    <w:p w:rsidR="00B415F1" w:rsidRPr="00B415F1" w:rsidRDefault="00B415F1" w:rsidP="00B415F1">
      <w:pPr>
        <w:numPr>
          <w:ilvl w:val="0"/>
          <w:numId w:val="17"/>
        </w:numPr>
        <w:jc w:val="both"/>
        <w:rPr>
          <w:rFonts w:ascii="Arial" w:hAnsi="Arial" w:cs="Arial"/>
          <w:sz w:val="18"/>
          <w:szCs w:val="18"/>
        </w:rPr>
      </w:pPr>
      <w:r w:rsidRPr="00B415F1">
        <w:rPr>
          <w:rFonts w:ascii="Arial" w:hAnsi="Arial" w:cs="Arial"/>
          <w:sz w:val="18"/>
          <w:szCs w:val="18"/>
        </w:rPr>
        <w:t xml:space="preserve">Realizar el pago por la provisión de los </w:t>
      </w:r>
      <w:r w:rsidRPr="00B415F1">
        <w:rPr>
          <w:rFonts w:ascii="Arial" w:hAnsi="Arial" w:cs="Arial"/>
          <w:b/>
          <w:sz w:val="18"/>
          <w:szCs w:val="18"/>
        </w:rPr>
        <w:t>BIENES</w:t>
      </w:r>
      <w:r w:rsidRPr="00B415F1">
        <w:rPr>
          <w:rFonts w:ascii="Arial" w:hAnsi="Arial" w:cs="Arial"/>
          <w:sz w:val="18"/>
          <w:szCs w:val="18"/>
        </w:rPr>
        <w:t>, en un plazo no mayor a cuarenta y cinco (45) días calendario de emitida el Acta de Recepción Definitiva.</w:t>
      </w:r>
    </w:p>
    <w:p w:rsidR="00B415F1" w:rsidRPr="00B415F1" w:rsidRDefault="00B415F1" w:rsidP="00B415F1">
      <w:pPr>
        <w:ind w:left="360"/>
        <w:jc w:val="both"/>
        <w:rPr>
          <w:rFonts w:ascii="Arial" w:hAnsi="Arial" w:cs="Arial"/>
          <w:sz w:val="18"/>
          <w:szCs w:val="18"/>
        </w:rPr>
      </w:pPr>
    </w:p>
    <w:p w:rsidR="00B415F1" w:rsidRPr="00B415F1" w:rsidRDefault="00B415F1" w:rsidP="00B415F1">
      <w:pPr>
        <w:jc w:val="both"/>
        <w:rPr>
          <w:rFonts w:ascii="Arial" w:hAnsi="Arial" w:cs="Arial"/>
          <w:sz w:val="18"/>
          <w:szCs w:val="18"/>
        </w:rPr>
      </w:pPr>
      <w:r w:rsidRPr="00B415F1">
        <w:rPr>
          <w:rFonts w:ascii="Arial" w:hAnsi="Arial" w:cs="Arial"/>
          <w:b/>
          <w:bCs/>
          <w:sz w:val="18"/>
          <w:szCs w:val="18"/>
        </w:rPr>
        <w:t xml:space="preserve">CLÁUSULA SÉPTIMA.- </w:t>
      </w:r>
      <w:r w:rsidRPr="00B415F1">
        <w:rPr>
          <w:rFonts w:ascii="Arial" w:hAnsi="Arial" w:cs="Arial"/>
          <w:b/>
          <w:bCs/>
          <w:sz w:val="18"/>
          <w:szCs w:val="18"/>
          <w:lang w:val="es-ES_tradnl"/>
        </w:rPr>
        <w:t>(VIGENCIA)</w:t>
      </w:r>
      <w:r w:rsidRPr="00B415F1">
        <w:rPr>
          <w:rFonts w:ascii="Arial" w:hAnsi="Arial" w:cs="Arial"/>
          <w:sz w:val="18"/>
          <w:szCs w:val="18"/>
          <w:lang w:val="es-ES_tradnl"/>
        </w:rPr>
        <w:t xml:space="preserve"> La vigencia del presente contrato, se extenderá desde el día de su suscripción, hasta que la Gerencia de Administración de la </w:t>
      </w:r>
      <w:r w:rsidRPr="00B415F1">
        <w:rPr>
          <w:rFonts w:ascii="Arial" w:hAnsi="Arial" w:cs="Arial"/>
          <w:b/>
          <w:bCs/>
          <w:sz w:val="18"/>
          <w:szCs w:val="18"/>
          <w:lang w:val="es-ES_tradnl"/>
        </w:rPr>
        <w:t>ENTIDAD</w:t>
      </w:r>
      <w:r w:rsidRPr="00B415F1">
        <w:rPr>
          <w:rFonts w:ascii="Arial" w:hAnsi="Arial" w:cs="Arial"/>
          <w:sz w:val="18"/>
          <w:szCs w:val="18"/>
          <w:lang w:val="es-ES_tradnl"/>
        </w:rPr>
        <w:t xml:space="preserve"> emita el Certificado de Cumplimiento de Contrato o el Certificado de Terminación de Contrato.</w:t>
      </w:r>
    </w:p>
    <w:p w:rsidR="00B415F1" w:rsidRPr="00B415F1" w:rsidRDefault="00B415F1" w:rsidP="00B415F1">
      <w:pPr>
        <w:jc w:val="both"/>
        <w:rPr>
          <w:rFonts w:ascii="Arial" w:hAnsi="Arial" w:cs="Arial"/>
          <w:sz w:val="18"/>
          <w:szCs w:val="18"/>
        </w:rPr>
      </w:pPr>
    </w:p>
    <w:p w:rsidR="00B415F1" w:rsidRPr="00B415F1" w:rsidRDefault="00B415F1" w:rsidP="00B415F1">
      <w:pPr>
        <w:jc w:val="both"/>
        <w:rPr>
          <w:rFonts w:ascii="Arial" w:hAnsi="Arial" w:cs="Arial"/>
          <w:b/>
          <w:bCs/>
          <w:sz w:val="18"/>
          <w:szCs w:val="18"/>
        </w:rPr>
      </w:pPr>
      <w:r w:rsidRPr="00B415F1">
        <w:rPr>
          <w:rFonts w:ascii="Arial" w:hAnsi="Arial" w:cs="Arial"/>
          <w:b/>
          <w:bCs/>
          <w:sz w:val="18"/>
          <w:szCs w:val="18"/>
        </w:rPr>
        <w:t xml:space="preserve">CLÁUSULA  OCTAVA.- (GARANTÍAS) </w:t>
      </w:r>
    </w:p>
    <w:p w:rsidR="00B415F1" w:rsidRPr="00B415F1" w:rsidRDefault="00B415F1" w:rsidP="00B415F1">
      <w:pPr>
        <w:jc w:val="both"/>
        <w:rPr>
          <w:rFonts w:ascii="Arial" w:hAnsi="Arial" w:cs="Arial"/>
          <w:b/>
          <w:bCs/>
          <w:sz w:val="18"/>
          <w:szCs w:val="18"/>
        </w:rPr>
      </w:pPr>
    </w:p>
    <w:p w:rsidR="00B415F1" w:rsidRPr="00B415F1" w:rsidRDefault="00B415F1" w:rsidP="00461BB9">
      <w:pPr>
        <w:numPr>
          <w:ilvl w:val="1"/>
          <w:numId w:val="39"/>
        </w:numPr>
        <w:jc w:val="both"/>
        <w:rPr>
          <w:rFonts w:ascii="Arial" w:hAnsi="Arial" w:cs="Arial"/>
          <w:b/>
          <w:bCs/>
          <w:sz w:val="18"/>
          <w:szCs w:val="18"/>
        </w:rPr>
      </w:pPr>
      <w:r w:rsidRPr="00B415F1">
        <w:rPr>
          <w:rFonts w:ascii="Arial" w:hAnsi="Arial" w:cs="Arial"/>
          <w:b/>
          <w:bCs/>
          <w:sz w:val="18"/>
          <w:szCs w:val="18"/>
        </w:rPr>
        <w:t>Garantía de Cumplimiento de Contrato:</w:t>
      </w:r>
    </w:p>
    <w:p w:rsidR="00B415F1" w:rsidRPr="00B415F1" w:rsidRDefault="00B415F1" w:rsidP="00B415F1">
      <w:pPr>
        <w:jc w:val="both"/>
        <w:rPr>
          <w:rFonts w:ascii="Arial" w:hAnsi="Arial" w:cs="Arial"/>
          <w:b/>
          <w:bCs/>
          <w:sz w:val="18"/>
          <w:szCs w:val="18"/>
        </w:rPr>
      </w:pPr>
    </w:p>
    <w:p w:rsidR="00B415F1" w:rsidRPr="00B415F1" w:rsidRDefault="00B415F1" w:rsidP="00B415F1">
      <w:pPr>
        <w:autoSpaceDE w:val="0"/>
        <w:autoSpaceDN w:val="0"/>
        <w:adjustRightInd w:val="0"/>
        <w:ind w:left="709"/>
        <w:jc w:val="both"/>
        <w:rPr>
          <w:rFonts w:ascii="Arial" w:hAnsi="Arial" w:cs="Arial"/>
          <w:sz w:val="18"/>
          <w:szCs w:val="18"/>
        </w:rPr>
      </w:pPr>
      <w:r w:rsidRPr="00B415F1">
        <w:rPr>
          <w:rFonts w:ascii="Arial" w:hAnsi="Arial" w:cs="Arial"/>
          <w:sz w:val="18"/>
          <w:szCs w:val="18"/>
        </w:rPr>
        <w:t xml:space="preserve">El </w:t>
      </w:r>
      <w:r w:rsidRPr="00B415F1">
        <w:rPr>
          <w:rFonts w:ascii="Arial" w:hAnsi="Arial" w:cs="Arial"/>
          <w:b/>
          <w:sz w:val="18"/>
          <w:szCs w:val="18"/>
        </w:rPr>
        <w:t>PROVEEDOR</w:t>
      </w:r>
      <w:r w:rsidRPr="00B415F1">
        <w:rPr>
          <w:rFonts w:ascii="Arial" w:hAnsi="Arial" w:cs="Arial"/>
          <w:sz w:val="18"/>
          <w:szCs w:val="18"/>
        </w:rPr>
        <w:t xml:space="preserve">, garantiza el fiel cumplimiento del presente Contrato en todas sus partes con la Garantía de Cumplimiento de Contrato N° _____, emitida por  _______, a la orden de la </w:t>
      </w:r>
      <w:r w:rsidRPr="00B415F1">
        <w:rPr>
          <w:rFonts w:ascii="Arial" w:hAnsi="Arial" w:cs="Arial"/>
          <w:b/>
          <w:bCs/>
          <w:sz w:val="18"/>
          <w:szCs w:val="18"/>
          <w:lang w:val="es-ES_tradnl"/>
        </w:rPr>
        <w:t>ENTIDAD</w:t>
      </w:r>
      <w:r w:rsidRPr="00B415F1">
        <w:rPr>
          <w:rFonts w:ascii="Arial" w:hAnsi="Arial" w:cs="Arial"/>
          <w:sz w:val="18"/>
          <w:szCs w:val="18"/>
        </w:rPr>
        <w:t>, por el siete por ciento (7%) del monto del contrato que corresponde a Bs_____ (_____ 00/100 Bolivianos), emitida _____ y con vencimiento al _________. (</w:t>
      </w:r>
      <w:r w:rsidRPr="00B415F1">
        <w:rPr>
          <w:rFonts w:ascii="Arial" w:hAnsi="Arial" w:cs="Arial"/>
          <w:bCs/>
          <w:spacing w:val="-6"/>
          <w:sz w:val="18"/>
          <w:szCs w:val="18"/>
        </w:rPr>
        <w:t>O Retención</w:t>
      </w:r>
      <w:r w:rsidRPr="00B415F1">
        <w:rPr>
          <w:rFonts w:ascii="Arial" w:hAnsi="Arial" w:cs="Arial"/>
          <w:sz w:val="18"/>
          <w:szCs w:val="18"/>
        </w:rPr>
        <w:t xml:space="preserve"> (7%) de cada pago parcial</w:t>
      </w:r>
      <w:r w:rsidRPr="00B415F1">
        <w:rPr>
          <w:rFonts w:ascii="Arial" w:hAnsi="Arial" w:cs="Arial"/>
          <w:bCs/>
          <w:spacing w:val="-6"/>
          <w:sz w:val="18"/>
          <w:szCs w:val="18"/>
        </w:rPr>
        <w:t xml:space="preserve"> dependiendo de la garantía escogida por el </w:t>
      </w:r>
      <w:r w:rsidRPr="00B415F1">
        <w:rPr>
          <w:rFonts w:ascii="Arial" w:hAnsi="Arial" w:cs="Arial"/>
          <w:b/>
          <w:bCs/>
          <w:spacing w:val="-6"/>
          <w:sz w:val="18"/>
          <w:szCs w:val="18"/>
        </w:rPr>
        <w:t>PROVEEDOR</w:t>
      </w:r>
      <w:r w:rsidRPr="00B415F1">
        <w:rPr>
          <w:rFonts w:ascii="Arial" w:hAnsi="Arial" w:cs="Arial"/>
          <w:bCs/>
          <w:spacing w:val="-6"/>
          <w:sz w:val="18"/>
          <w:szCs w:val="18"/>
        </w:rPr>
        <w:t>)</w:t>
      </w:r>
      <w:r w:rsidRPr="00B415F1">
        <w:rPr>
          <w:rFonts w:ascii="Arial" w:hAnsi="Arial" w:cs="Arial"/>
          <w:sz w:val="18"/>
          <w:szCs w:val="18"/>
        </w:rPr>
        <w:t xml:space="preserve"> </w:t>
      </w:r>
    </w:p>
    <w:p w:rsidR="00B415F1" w:rsidRPr="00B415F1" w:rsidRDefault="00B415F1" w:rsidP="00B415F1">
      <w:pPr>
        <w:ind w:left="709"/>
        <w:jc w:val="both"/>
        <w:rPr>
          <w:rFonts w:ascii="Arial" w:hAnsi="Arial" w:cs="Arial"/>
          <w:sz w:val="18"/>
          <w:szCs w:val="18"/>
        </w:rPr>
      </w:pPr>
    </w:p>
    <w:p w:rsidR="00B415F1" w:rsidRPr="00B415F1" w:rsidRDefault="00B415F1" w:rsidP="00B415F1">
      <w:pPr>
        <w:autoSpaceDE w:val="0"/>
        <w:autoSpaceDN w:val="0"/>
        <w:adjustRightInd w:val="0"/>
        <w:ind w:left="709"/>
        <w:jc w:val="both"/>
        <w:rPr>
          <w:rFonts w:ascii="Arial" w:hAnsi="Arial" w:cs="Arial"/>
          <w:sz w:val="18"/>
          <w:szCs w:val="18"/>
        </w:rPr>
      </w:pPr>
      <w:r w:rsidRPr="00B415F1">
        <w:rPr>
          <w:rFonts w:ascii="Arial" w:hAnsi="Arial" w:cs="Arial"/>
          <w:sz w:val="18"/>
          <w:szCs w:val="18"/>
        </w:rPr>
        <w:t xml:space="preserve">En caso de que el </w:t>
      </w:r>
      <w:r w:rsidRPr="00B415F1">
        <w:rPr>
          <w:rFonts w:ascii="Arial" w:hAnsi="Arial" w:cs="Arial"/>
          <w:b/>
          <w:sz w:val="18"/>
          <w:szCs w:val="18"/>
        </w:rPr>
        <w:t>PROVEEDOR,</w:t>
      </w:r>
      <w:r w:rsidRPr="00B415F1">
        <w:rPr>
          <w:rFonts w:ascii="Arial" w:hAnsi="Arial" w:cs="Arial"/>
          <w:sz w:val="18"/>
          <w:szCs w:val="18"/>
        </w:rPr>
        <w:t xml:space="preserve"> incurriere en algún tipo de incumplimiento contractual, el importe de dicha garantía, será pagado en favor de la </w:t>
      </w:r>
      <w:r w:rsidRPr="00B415F1">
        <w:rPr>
          <w:rFonts w:ascii="Arial" w:hAnsi="Arial" w:cs="Arial"/>
          <w:b/>
          <w:sz w:val="18"/>
          <w:szCs w:val="18"/>
        </w:rPr>
        <w:t>ENTIDAD</w:t>
      </w:r>
      <w:r w:rsidRPr="00B415F1">
        <w:rPr>
          <w:rFonts w:ascii="Arial" w:hAnsi="Arial" w:cs="Arial"/>
          <w:sz w:val="18"/>
          <w:szCs w:val="18"/>
        </w:rPr>
        <w:t>, sin necesidad de ningún trámite o acción judicial, a su solo requerimiento.</w:t>
      </w:r>
    </w:p>
    <w:p w:rsidR="00B415F1" w:rsidRPr="00B415F1" w:rsidRDefault="00B415F1" w:rsidP="00B415F1">
      <w:pPr>
        <w:jc w:val="both"/>
        <w:rPr>
          <w:rFonts w:ascii="Arial" w:hAnsi="Arial" w:cs="Arial"/>
          <w:b/>
          <w:bCs/>
          <w:sz w:val="18"/>
          <w:szCs w:val="18"/>
          <w:lang w:val="es-ES_tradnl"/>
        </w:rPr>
      </w:pPr>
    </w:p>
    <w:p w:rsidR="00B415F1" w:rsidRPr="00B415F1" w:rsidRDefault="00B415F1" w:rsidP="00461BB9">
      <w:pPr>
        <w:numPr>
          <w:ilvl w:val="1"/>
          <w:numId w:val="39"/>
        </w:numPr>
        <w:jc w:val="both"/>
        <w:rPr>
          <w:rFonts w:ascii="Arial" w:hAnsi="Arial" w:cs="Arial"/>
          <w:bCs/>
          <w:sz w:val="18"/>
          <w:szCs w:val="18"/>
        </w:rPr>
      </w:pPr>
      <w:r w:rsidRPr="00B415F1">
        <w:rPr>
          <w:rFonts w:ascii="Arial" w:hAnsi="Arial" w:cs="Arial"/>
          <w:b/>
          <w:sz w:val="18"/>
          <w:szCs w:val="18"/>
        </w:rPr>
        <w:lastRenderedPageBreak/>
        <w:t xml:space="preserve">Garantía de Funcionamiento de Maquinaria y/o Equipo: </w:t>
      </w:r>
      <w:r w:rsidRPr="00B415F1">
        <w:rPr>
          <w:rFonts w:ascii="Arial" w:hAnsi="Arial" w:cs="Arial"/>
          <w:bCs/>
          <w:sz w:val="18"/>
          <w:szCs w:val="18"/>
        </w:rPr>
        <w:t xml:space="preserve">El </w:t>
      </w:r>
      <w:r w:rsidRPr="00B415F1">
        <w:rPr>
          <w:rFonts w:ascii="Arial" w:hAnsi="Arial" w:cs="Arial"/>
          <w:b/>
          <w:sz w:val="18"/>
          <w:szCs w:val="18"/>
        </w:rPr>
        <w:t>PROVEEDOR</w:t>
      </w:r>
      <w:r w:rsidRPr="00B415F1">
        <w:rPr>
          <w:rFonts w:ascii="Arial" w:hAnsi="Arial" w:cs="Arial"/>
          <w:bCs/>
          <w:sz w:val="18"/>
          <w:szCs w:val="18"/>
        </w:rPr>
        <w:t xml:space="preserve">, se obliga a presentar una Garantía de Funcionamiento de Maquinaria y/o Equipo, de acuerdo a las Especificaciones Técnicas, por el uno punto cinco por ciento (1.5%) del monto del Contrato, </w:t>
      </w:r>
      <w:r w:rsidRPr="00B415F1">
        <w:rPr>
          <w:rFonts w:ascii="Arial" w:hAnsi="Arial" w:cs="Arial"/>
          <w:sz w:val="18"/>
          <w:szCs w:val="18"/>
        </w:rPr>
        <w:t xml:space="preserve">que avalará el correcto funcionamiento del Montacargas (Lote N° 2, </w:t>
      </w:r>
      <w:proofErr w:type="spellStart"/>
      <w:r w:rsidRPr="00B415F1">
        <w:rPr>
          <w:rFonts w:ascii="Arial" w:hAnsi="Arial" w:cs="Arial"/>
          <w:sz w:val="18"/>
          <w:szCs w:val="18"/>
        </w:rPr>
        <w:t>Item</w:t>
      </w:r>
      <w:proofErr w:type="spellEnd"/>
      <w:r w:rsidRPr="00B415F1">
        <w:rPr>
          <w:rFonts w:ascii="Arial" w:hAnsi="Arial" w:cs="Arial"/>
          <w:sz w:val="18"/>
          <w:szCs w:val="18"/>
        </w:rPr>
        <w:t xml:space="preserve"> 1), con vigencia de un </w:t>
      </w:r>
      <w:r w:rsidRPr="00B415F1">
        <w:rPr>
          <w:rFonts w:ascii="Arial" w:hAnsi="Arial" w:cs="Arial"/>
          <w:sz w:val="18"/>
          <w:szCs w:val="18"/>
          <w:lang w:val="es-ES_tradnl"/>
        </w:rPr>
        <w:t>(1) año, computable a partir de fecha de emisión del Acta de Recepción Definitiva</w:t>
      </w:r>
      <w:r w:rsidRPr="00B415F1">
        <w:rPr>
          <w:rFonts w:ascii="Arial" w:hAnsi="Arial" w:cs="Arial"/>
          <w:sz w:val="18"/>
          <w:szCs w:val="18"/>
        </w:rPr>
        <w:t>.</w:t>
      </w:r>
    </w:p>
    <w:p w:rsidR="00B415F1" w:rsidRPr="00B415F1" w:rsidRDefault="00B415F1" w:rsidP="00B415F1">
      <w:pPr>
        <w:ind w:left="709"/>
        <w:jc w:val="both"/>
        <w:rPr>
          <w:rFonts w:ascii="Arial" w:hAnsi="Arial" w:cs="Arial"/>
          <w:sz w:val="18"/>
          <w:szCs w:val="18"/>
          <w:lang w:val="es-ES_tradnl"/>
        </w:rPr>
      </w:pPr>
    </w:p>
    <w:p w:rsidR="00B415F1" w:rsidRPr="00B415F1" w:rsidRDefault="00B415F1" w:rsidP="00B415F1">
      <w:pPr>
        <w:ind w:left="709"/>
        <w:jc w:val="both"/>
        <w:rPr>
          <w:rFonts w:ascii="Arial" w:hAnsi="Arial" w:cs="Arial"/>
          <w:sz w:val="18"/>
          <w:szCs w:val="18"/>
          <w:lang w:val="es-ES_tradnl"/>
        </w:rPr>
      </w:pPr>
      <w:r w:rsidRPr="00B415F1">
        <w:rPr>
          <w:rFonts w:ascii="Arial" w:hAnsi="Arial" w:cs="Arial"/>
          <w:sz w:val="18"/>
          <w:szCs w:val="18"/>
          <w:lang w:val="es-ES_tradnl"/>
        </w:rPr>
        <w:t xml:space="preserve">Esta garantía cubre el mantenimiento y reemplazo de partes del Montacargas (Lote N° 2, </w:t>
      </w:r>
      <w:proofErr w:type="spellStart"/>
      <w:r w:rsidRPr="00B415F1">
        <w:rPr>
          <w:rFonts w:ascii="Arial" w:hAnsi="Arial" w:cs="Arial"/>
          <w:sz w:val="18"/>
          <w:szCs w:val="18"/>
          <w:lang w:val="es-ES_tradnl"/>
        </w:rPr>
        <w:t>Item</w:t>
      </w:r>
      <w:proofErr w:type="spellEnd"/>
      <w:r w:rsidRPr="00B415F1">
        <w:rPr>
          <w:rFonts w:ascii="Arial" w:hAnsi="Arial" w:cs="Arial"/>
          <w:sz w:val="18"/>
          <w:szCs w:val="18"/>
          <w:lang w:val="es-ES_tradnl"/>
        </w:rPr>
        <w:t xml:space="preserve"> N° 1). </w:t>
      </w:r>
      <w:r w:rsidRPr="00B415F1">
        <w:rPr>
          <w:rFonts w:ascii="Arial" w:hAnsi="Arial" w:cs="Arial"/>
          <w:sz w:val="18"/>
          <w:szCs w:val="18"/>
        </w:rPr>
        <w:t xml:space="preserve">El importe de esta garantía podrá ser cobrado por la </w:t>
      </w:r>
      <w:r w:rsidRPr="00B415F1">
        <w:rPr>
          <w:rFonts w:ascii="Arial" w:hAnsi="Arial" w:cs="Arial"/>
          <w:b/>
          <w:bCs/>
          <w:sz w:val="18"/>
          <w:szCs w:val="18"/>
        </w:rPr>
        <w:t>ENTIDAD</w:t>
      </w:r>
      <w:r w:rsidRPr="00B415F1">
        <w:rPr>
          <w:rFonts w:ascii="Arial" w:hAnsi="Arial" w:cs="Arial"/>
          <w:sz w:val="18"/>
          <w:szCs w:val="18"/>
        </w:rPr>
        <w:t xml:space="preserve"> si durante su vigencia, el </w:t>
      </w:r>
      <w:r w:rsidRPr="00B415F1">
        <w:rPr>
          <w:rFonts w:ascii="Arial" w:hAnsi="Arial" w:cs="Arial"/>
          <w:b/>
          <w:sz w:val="18"/>
          <w:szCs w:val="18"/>
        </w:rPr>
        <w:t>PROVEEDOR</w:t>
      </w:r>
      <w:r w:rsidRPr="00B415F1">
        <w:rPr>
          <w:rFonts w:ascii="Arial" w:hAnsi="Arial" w:cs="Arial"/>
          <w:sz w:val="18"/>
          <w:szCs w:val="18"/>
        </w:rPr>
        <w:t xml:space="preserve"> luego de ser notificado sobre los desperfectos, requerimiento de mantenimiento o reemplazo de partes no los atiende en el plazo de quince (15) días calendario.</w:t>
      </w:r>
      <w:r w:rsidRPr="00B415F1">
        <w:rPr>
          <w:rFonts w:ascii="Arial" w:hAnsi="Arial" w:cs="Arial"/>
          <w:sz w:val="18"/>
          <w:szCs w:val="18"/>
          <w:lang w:val="es-ES_tradnl"/>
        </w:rPr>
        <w:t xml:space="preserve"> </w:t>
      </w:r>
    </w:p>
    <w:p w:rsidR="00B415F1" w:rsidRPr="00B415F1" w:rsidRDefault="00B415F1" w:rsidP="00B415F1">
      <w:pPr>
        <w:ind w:left="709"/>
        <w:jc w:val="both"/>
        <w:rPr>
          <w:rFonts w:ascii="Arial" w:hAnsi="Arial" w:cs="Arial"/>
          <w:sz w:val="18"/>
          <w:szCs w:val="18"/>
          <w:lang w:val="es-ES_tradnl"/>
        </w:rPr>
      </w:pPr>
    </w:p>
    <w:p w:rsidR="00B415F1" w:rsidRPr="00B415F1" w:rsidRDefault="00B415F1" w:rsidP="00B415F1">
      <w:pPr>
        <w:ind w:left="709"/>
        <w:jc w:val="both"/>
        <w:rPr>
          <w:rFonts w:ascii="Arial" w:hAnsi="Arial" w:cs="Arial"/>
          <w:sz w:val="18"/>
          <w:szCs w:val="18"/>
        </w:rPr>
      </w:pPr>
      <w:r w:rsidRPr="00B415F1">
        <w:rPr>
          <w:rFonts w:ascii="Arial" w:hAnsi="Arial" w:cs="Arial"/>
          <w:sz w:val="18"/>
          <w:szCs w:val="18"/>
        </w:rPr>
        <w:t>El Supervisor de Archivo del Departamento de Gestión Documental será el encargado de hacer seguimiento a los servicios cubiertos por esta garantía y emitirá el Certificado de Conformidad.</w:t>
      </w:r>
    </w:p>
    <w:p w:rsidR="00B415F1" w:rsidRPr="00B415F1" w:rsidRDefault="00B415F1" w:rsidP="00B415F1">
      <w:pPr>
        <w:ind w:left="709"/>
        <w:jc w:val="both"/>
        <w:rPr>
          <w:rFonts w:ascii="Arial" w:hAnsi="Arial" w:cs="Arial"/>
          <w:sz w:val="18"/>
          <w:szCs w:val="18"/>
        </w:rPr>
      </w:pPr>
    </w:p>
    <w:p w:rsidR="00B415F1" w:rsidRPr="00B415F1" w:rsidRDefault="00B415F1" w:rsidP="00B415F1">
      <w:pPr>
        <w:ind w:left="708"/>
        <w:jc w:val="both"/>
        <w:rPr>
          <w:rFonts w:ascii="Arial" w:hAnsi="Arial" w:cs="Arial"/>
          <w:sz w:val="18"/>
          <w:szCs w:val="18"/>
        </w:rPr>
      </w:pPr>
      <w:r w:rsidRPr="00B415F1">
        <w:rPr>
          <w:rFonts w:ascii="Arial" w:hAnsi="Arial" w:cs="Arial"/>
          <w:sz w:val="18"/>
          <w:szCs w:val="18"/>
        </w:rPr>
        <w:t xml:space="preserve">Por otra parte, si dentro del plazo de vigencia de esta Garantía, el Montacargas (Lote N° 2 </w:t>
      </w:r>
      <w:proofErr w:type="spellStart"/>
      <w:r w:rsidRPr="00B415F1">
        <w:rPr>
          <w:rFonts w:ascii="Arial" w:hAnsi="Arial" w:cs="Arial"/>
          <w:sz w:val="18"/>
          <w:szCs w:val="18"/>
        </w:rPr>
        <w:t>Item</w:t>
      </w:r>
      <w:proofErr w:type="spellEnd"/>
      <w:r w:rsidRPr="00B415F1">
        <w:rPr>
          <w:rFonts w:ascii="Arial" w:hAnsi="Arial" w:cs="Arial"/>
          <w:sz w:val="18"/>
          <w:szCs w:val="18"/>
        </w:rPr>
        <w:t xml:space="preserve"> N° 1), no presentó fallas en su funcionamiento y tuvo la asistencia técnica adecuada, dicha garantía será devuelta una vez emitido el Certificado de Cumplimiento de Contrato o el Certificado de Terminación de Contrato.</w:t>
      </w:r>
    </w:p>
    <w:p w:rsidR="00B415F1" w:rsidRPr="00B415F1" w:rsidRDefault="00B415F1" w:rsidP="00B415F1">
      <w:pPr>
        <w:ind w:left="720"/>
        <w:jc w:val="both"/>
        <w:rPr>
          <w:rFonts w:ascii="Arial" w:hAnsi="Arial" w:cs="Arial"/>
          <w:b/>
          <w:sz w:val="18"/>
          <w:szCs w:val="18"/>
        </w:rPr>
      </w:pPr>
    </w:p>
    <w:p w:rsidR="00B415F1" w:rsidRPr="00B415F1" w:rsidRDefault="00B415F1" w:rsidP="00461BB9">
      <w:pPr>
        <w:numPr>
          <w:ilvl w:val="1"/>
          <w:numId w:val="39"/>
        </w:numPr>
        <w:jc w:val="both"/>
        <w:rPr>
          <w:rFonts w:ascii="Arial" w:hAnsi="Arial" w:cs="Arial"/>
          <w:b/>
          <w:sz w:val="18"/>
          <w:szCs w:val="18"/>
        </w:rPr>
      </w:pPr>
      <w:r w:rsidRPr="00B415F1">
        <w:rPr>
          <w:rFonts w:ascii="Arial" w:hAnsi="Arial" w:cs="Arial"/>
          <w:b/>
          <w:sz w:val="18"/>
          <w:szCs w:val="18"/>
        </w:rPr>
        <w:t>Garantía de Fábrica</w:t>
      </w:r>
      <w:r w:rsidRPr="00B415F1">
        <w:rPr>
          <w:rFonts w:ascii="Arial" w:hAnsi="Arial" w:cs="Arial"/>
          <w:b/>
          <w:bCs/>
          <w:sz w:val="18"/>
          <w:szCs w:val="18"/>
        </w:rPr>
        <w:t xml:space="preserve">: </w:t>
      </w:r>
    </w:p>
    <w:p w:rsidR="00B415F1" w:rsidRPr="00B415F1" w:rsidRDefault="00B415F1" w:rsidP="00B415F1">
      <w:pPr>
        <w:autoSpaceDE w:val="0"/>
        <w:autoSpaceDN w:val="0"/>
        <w:adjustRightInd w:val="0"/>
        <w:ind w:left="360"/>
        <w:jc w:val="both"/>
        <w:rPr>
          <w:rFonts w:ascii="Arial" w:hAnsi="Arial" w:cs="Arial"/>
          <w:bCs/>
          <w:sz w:val="18"/>
          <w:szCs w:val="18"/>
        </w:rPr>
      </w:pPr>
    </w:p>
    <w:p w:rsidR="00B415F1" w:rsidRPr="00B415F1" w:rsidRDefault="00B415F1" w:rsidP="00B415F1">
      <w:pPr>
        <w:autoSpaceDE w:val="0"/>
        <w:autoSpaceDN w:val="0"/>
        <w:adjustRightInd w:val="0"/>
        <w:ind w:left="708"/>
        <w:jc w:val="both"/>
        <w:rPr>
          <w:rFonts w:ascii="Arial" w:hAnsi="Arial" w:cs="Arial"/>
          <w:sz w:val="18"/>
          <w:szCs w:val="18"/>
          <w:lang w:val="es-ES_tradnl"/>
        </w:rPr>
      </w:pPr>
      <w:r w:rsidRPr="00B415F1">
        <w:rPr>
          <w:rFonts w:ascii="Arial" w:hAnsi="Arial" w:cs="Arial"/>
          <w:bCs/>
          <w:sz w:val="18"/>
          <w:szCs w:val="18"/>
        </w:rPr>
        <w:t xml:space="preserve">El </w:t>
      </w:r>
      <w:r w:rsidRPr="00B415F1">
        <w:rPr>
          <w:rFonts w:ascii="Arial" w:hAnsi="Arial" w:cs="Arial"/>
          <w:b/>
          <w:sz w:val="18"/>
          <w:szCs w:val="18"/>
        </w:rPr>
        <w:t>PROVEEDOR</w:t>
      </w:r>
      <w:r w:rsidRPr="00B415F1">
        <w:rPr>
          <w:rFonts w:ascii="Arial" w:hAnsi="Arial" w:cs="Arial"/>
          <w:sz w:val="18"/>
          <w:szCs w:val="18"/>
        </w:rPr>
        <w:t xml:space="preserve">, al momento de la emisión del Acta de Recepción Definitiva de los </w:t>
      </w:r>
      <w:r w:rsidRPr="00B415F1">
        <w:rPr>
          <w:rFonts w:ascii="Arial" w:hAnsi="Arial" w:cs="Arial"/>
          <w:b/>
          <w:sz w:val="18"/>
          <w:szCs w:val="18"/>
        </w:rPr>
        <w:t>BIENES</w:t>
      </w:r>
      <w:r w:rsidRPr="00B415F1">
        <w:rPr>
          <w:rFonts w:ascii="Arial" w:hAnsi="Arial" w:cs="Arial"/>
          <w:sz w:val="18"/>
          <w:szCs w:val="18"/>
        </w:rPr>
        <w:t>, deberá entregar una G</w:t>
      </w:r>
      <w:r w:rsidRPr="00B415F1">
        <w:rPr>
          <w:rFonts w:ascii="Arial" w:hAnsi="Arial" w:cs="Arial"/>
          <w:bCs/>
          <w:sz w:val="18"/>
          <w:szCs w:val="18"/>
        </w:rPr>
        <w:t xml:space="preserve">arantía de Fábrica, con una </w:t>
      </w:r>
      <w:r w:rsidRPr="00B415F1">
        <w:rPr>
          <w:rFonts w:ascii="Arial" w:hAnsi="Arial" w:cs="Arial"/>
          <w:sz w:val="18"/>
          <w:szCs w:val="18"/>
          <w:lang w:val="es-ES_tradnl"/>
        </w:rPr>
        <w:t>vigencia mínima de dos   (2) años calendario, computable desde la fecha de emisión del Acta de Recepción Definitiva.</w:t>
      </w:r>
    </w:p>
    <w:p w:rsidR="00B415F1" w:rsidRPr="00B415F1" w:rsidRDefault="00B415F1" w:rsidP="00B415F1">
      <w:pPr>
        <w:autoSpaceDE w:val="0"/>
        <w:autoSpaceDN w:val="0"/>
        <w:adjustRightInd w:val="0"/>
        <w:ind w:left="708"/>
        <w:jc w:val="both"/>
        <w:rPr>
          <w:rFonts w:ascii="Arial" w:hAnsi="Arial" w:cs="Arial"/>
          <w:sz w:val="18"/>
          <w:szCs w:val="18"/>
          <w:lang w:val="es-ES_tradnl"/>
        </w:rPr>
      </w:pPr>
    </w:p>
    <w:p w:rsidR="00B415F1" w:rsidRPr="00B415F1" w:rsidRDefault="00B415F1" w:rsidP="00B415F1">
      <w:pPr>
        <w:autoSpaceDE w:val="0"/>
        <w:autoSpaceDN w:val="0"/>
        <w:adjustRightInd w:val="0"/>
        <w:ind w:left="708"/>
        <w:jc w:val="both"/>
        <w:rPr>
          <w:rFonts w:ascii="Arial" w:hAnsi="Arial" w:cs="Arial"/>
          <w:sz w:val="18"/>
          <w:szCs w:val="18"/>
        </w:rPr>
      </w:pPr>
      <w:r w:rsidRPr="00B415F1">
        <w:rPr>
          <w:rFonts w:ascii="Arial" w:hAnsi="Arial" w:cs="Arial"/>
          <w:sz w:val="18"/>
          <w:szCs w:val="18"/>
          <w:lang w:val="es-ES_tradnl"/>
        </w:rPr>
        <w:t xml:space="preserve">Esta garantía cubre </w:t>
      </w:r>
      <w:r w:rsidRPr="00B415F1">
        <w:rPr>
          <w:rFonts w:ascii="Arial" w:hAnsi="Arial" w:cs="Arial"/>
          <w:sz w:val="18"/>
          <w:szCs w:val="18"/>
        </w:rPr>
        <w:t xml:space="preserve">sin costo adicional para la </w:t>
      </w:r>
      <w:r w:rsidRPr="00B415F1">
        <w:rPr>
          <w:rFonts w:ascii="Arial" w:hAnsi="Arial" w:cs="Arial"/>
          <w:b/>
          <w:sz w:val="18"/>
          <w:szCs w:val="18"/>
        </w:rPr>
        <w:t>ENTIDAD,</w:t>
      </w:r>
      <w:r w:rsidRPr="00B415F1">
        <w:rPr>
          <w:rFonts w:ascii="Arial" w:hAnsi="Arial" w:cs="Arial"/>
          <w:sz w:val="18"/>
          <w:szCs w:val="18"/>
          <w:lang w:val="es-ES_tradnl"/>
        </w:rPr>
        <w:t xml:space="preserve"> </w:t>
      </w:r>
      <w:r w:rsidRPr="00B415F1">
        <w:rPr>
          <w:rFonts w:ascii="Arial" w:hAnsi="Arial" w:cs="Arial"/>
          <w:sz w:val="18"/>
          <w:szCs w:val="18"/>
        </w:rPr>
        <w:t xml:space="preserve">defectos de fabricación y reemplazo de partes de la </w:t>
      </w:r>
      <w:r w:rsidRPr="00B415F1">
        <w:rPr>
          <w:rFonts w:ascii="Arial" w:hAnsi="Arial" w:cs="Arial"/>
          <w:sz w:val="18"/>
          <w:szCs w:val="18"/>
          <w:lang w:val="es-ES_tradnl"/>
        </w:rPr>
        <w:t>Estantería metálica modular (</w:t>
      </w:r>
      <w:r w:rsidRPr="00B415F1">
        <w:rPr>
          <w:rFonts w:ascii="Arial" w:hAnsi="Arial" w:cs="Arial"/>
          <w:sz w:val="18"/>
          <w:szCs w:val="18"/>
        </w:rPr>
        <w:t>Lote N° 1, Ítem N° 1)</w:t>
      </w:r>
      <w:r w:rsidRPr="00B415F1">
        <w:rPr>
          <w:rFonts w:ascii="Arial" w:hAnsi="Arial" w:cs="Arial"/>
          <w:sz w:val="18"/>
          <w:szCs w:val="18"/>
          <w:lang w:val="es-ES_tradnl"/>
        </w:rPr>
        <w:t>, Piso Elevado Tipo Plataforma (Ítem N° 2) y Escalera Metálica (Ítem N° 3).</w:t>
      </w:r>
      <w:r w:rsidRPr="00B415F1">
        <w:rPr>
          <w:rFonts w:ascii="Arial" w:hAnsi="Arial" w:cs="Arial"/>
          <w:bCs/>
          <w:sz w:val="18"/>
          <w:szCs w:val="18"/>
        </w:rPr>
        <w:t xml:space="preserve">  </w:t>
      </w:r>
    </w:p>
    <w:p w:rsidR="00B415F1" w:rsidRPr="00B415F1" w:rsidRDefault="00B415F1" w:rsidP="00B415F1">
      <w:pPr>
        <w:ind w:left="720"/>
        <w:jc w:val="both"/>
        <w:rPr>
          <w:rFonts w:ascii="Arial" w:hAnsi="Arial" w:cs="Arial"/>
          <w:b/>
          <w:sz w:val="18"/>
          <w:szCs w:val="18"/>
        </w:rPr>
      </w:pPr>
    </w:p>
    <w:p w:rsidR="00B415F1" w:rsidRPr="00B415F1" w:rsidRDefault="00B415F1" w:rsidP="00B415F1">
      <w:pPr>
        <w:jc w:val="both"/>
        <w:rPr>
          <w:rFonts w:ascii="Arial" w:hAnsi="Arial" w:cs="Arial"/>
          <w:sz w:val="18"/>
          <w:szCs w:val="18"/>
          <w:lang w:val="es-ES_tradnl"/>
        </w:rPr>
      </w:pPr>
      <w:r w:rsidRPr="00B415F1">
        <w:rPr>
          <w:rFonts w:ascii="Arial" w:hAnsi="Arial" w:cs="Arial"/>
          <w:b/>
          <w:bCs/>
          <w:sz w:val="18"/>
          <w:szCs w:val="18"/>
        </w:rPr>
        <w:t>CLÁUSULA NOVENA.- (</w:t>
      </w:r>
      <w:r w:rsidRPr="00B415F1">
        <w:rPr>
          <w:rFonts w:ascii="Arial" w:hAnsi="Arial" w:cs="Arial"/>
          <w:b/>
          <w:sz w:val="18"/>
          <w:szCs w:val="18"/>
        </w:rPr>
        <w:t>PLAZO</w:t>
      </w:r>
      <w:r w:rsidRPr="00B415F1">
        <w:rPr>
          <w:rFonts w:ascii="Arial" w:hAnsi="Arial" w:cs="Arial"/>
          <w:b/>
          <w:bCs/>
          <w:sz w:val="18"/>
          <w:szCs w:val="18"/>
        </w:rPr>
        <w:t xml:space="preserve">) </w:t>
      </w:r>
      <w:r w:rsidRPr="00B415F1">
        <w:rPr>
          <w:rFonts w:ascii="Arial" w:hAnsi="Arial" w:cs="Arial"/>
          <w:bCs/>
          <w:sz w:val="18"/>
          <w:szCs w:val="18"/>
        </w:rPr>
        <w:t xml:space="preserve">El </w:t>
      </w:r>
      <w:r w:rsidRPr="00B415F1">
        <w:rPr>
          <w:rFonts w:ascii="Arial" w:hAnsi="Arial" w:cs="Arial"/>
          <w:b/>
          <w:sz w:val="18"/>
          <w:szCs w:val="18"/>
        </w:rPr>
        <w:t xml:space="preserve">PROVEEDOR </w:t>
      </w:r>
      <w:r w:rsidRPr="00B415F1">
        <w:rPr>
          <w:rFonts w:ascii="Arial" w:hAnsi="Arial" w:cs="Arial"/>
          <w:bCs/>
          <w:sz w:val="18"/>
          <w:szCs w:val="18"/>
        </w:rPr>
        <w:t>se obliga</w:t>
      </w:r>
      <w:r w:rsidRPr="00B415F1">
        <w:rPr>
          <w:rFonts w:ascii="Arial" w:hAnsi="Arial" w:cs="Arial"/>
          <w:sz w:val="18"/>
          <w:szCs w:val="18"/>
        </w:rPr>
        <w:t xml:space="preserve"> a cumplir con la entrega e instalación provisional de los </w:t>
      </w:r>
      <w:r w:rsidRPr="00B415F1">
        <w:rPr>
          <w:rFonts w:ascii="Arial" w:hAnsi="Arial" w:cs="Arial"/>
          <w:b/>
          <w:bCs/>
          <w:sz w:val="18"/>
          <w:szCs w:val="18"/>
        </w:rPr>
        <w:t>BIENES</w:t>
      </w:r>
      <w:r w:rsidRPr="00B415F1">
        <w:rPr>
          <w:rFonts w:ascii="Arial" w:hAnsi="Arial" w:cs="Arial"/>
          <w:sz w:val="18"/>
          <w:szCs w:val="18"/>
        </w:rPr>
        <w:t xml:space="preserve"> en el plazo de cuarenta y cinco (45) días calendario que será </w:t>
      </w:r>
      <w:r w:rsidRPr="00B415F1">
        <w:rPr>
          <w:rFonts w:ascii="Arial" w:hAnsi="Arial" w:cs="Arial"/>
          <w:sz w:val="18"/>
          <w:szCs w:val="18"/>
          <w:lang w:val="es-ES_tradnl"/>
        </w:rPr>
        <w:t xml:space="preserve">computado a partir de </w:t>
      </w:r>
      <w:r w:rsidRPr="00B415F1">
        <w:rPr>
          <w:rFonts w:ascii="Arial" w:hAnsi="Arial" w:cs="Arial"/>
          <w:sz w:val="18"/>
          <w:szCs w:val="18"/>
        </w:rPr>
        <w:t>la suscripción del presente Contrato</w:t>
      </w:r>
      <w:r w:rsidRPr="00B415F1">
        <w:rPr>
          <w:rFonts w:ascii="Arial" w:hAnsi="Arial" w:cs="Arial"/>
          <w:sz w:val="18"/>
          <w:szCs w:val="18"/>
          <w:lang w:val="es-ES_tradnl"/>
        </w:rPr>
        <w:t>.</w:t>
      </w:r>
    </w:p>
    <w:p w:rsidR="00B415F1" w:rsidRPr="00B415F1" w:rsidRDefault="00B415F1" w:rsidP="00B415F1">
      <w:pPr>
        <w:jc w:val="both"/>
        <w:rPr>
          <w:rFonts w:ascii="Arial" w:hAnsi="Arial" w:cs="Arial"/>
          <w:sz w:val="18"/>
          <w:szCs w:val="18"/>
          <w:lang w:val="es-ES_tradnl"/>
        </w:rPr>
      </w:pPr>
    </w:p>
    <w:p w:rsidR="00B415F1" w:rsidRPr="00B415F1" w:rsidRDefault="00B415F1" w:rsidP="00B415F1">
      <w:pPr>
        <w:shd w:val="clear" w:color="auto" w:fill="FFFFFF"/>
        <w:jc w:val="both"/>
        <w:rPr>
          <w:rFonts w:ascii="Arial" w:hAnsi="Arial" w:cs="Arial"/>
          <w:bCs/>
          <w:sz w:val="18"/>
          <w:szCs w:val="18"/>
          <w:lang w:val="es-ES_tradnl"/>
        </w:rPr>
      </w:pPr>
      <w:r w:rsidRPr="00B415F1">
        <w:rPr>
          <w:rFonts w:ascii="Arial" w:hAnsi="Arial" w:cs="Arial"/>
          <w:b/>
          <w:bCs/>
          <w:sz w:val="18"/>
          <w:szCs w:val="18"/>
        </w:rPr>
        <w:t xml:space="preserve">CLÁUSULA DÉCIMA.- </w:t>
      </w:r>
      <w:r w:rsidRPr="00B415F1">
        <w:rPr>
          <w:rFonts w:ascii="Arial" w:hAnsi="Arial" w:cs="Arial"/>
          <w:b/>
          <w:sz w:val="18"/>
          <w:szCs w:val="18"/>
        </w:rPr>
        <w:t xml:space="preserve">(LUGAR Y FORMA DE ENTREGA) </w:t>
      </w:r>
      <w:r w:rsidRPr="00B415F1">
        <w:rPr>
          <w:rFonts w:ascii="Arial" w:hAnsi="Arial" w:cs="Arial"/>
          <w:bCs/>
          <w:sz w:val="18"/>
          <w:szCs w:val="18"/>
        </w:rPr>
        <w:t xml:space="preserve">El </w:t>
      </w:r>
      <w:r w:rsidRPr="00B415F1">
        <w:rPr>
          <w:rFonts w:ascii="Arial" w:hAnsi="Arial" w:cs="Arial"/>
          <w:b/>
          <w:sz w:val="18"/>
          <w:szCs w:val="18"/>
        </w:rPr>
        <w:t>PROVEEDOR</w:t>
      </w:r>
      <w:r w:rsidRPr="00B415F1">
        <w:rPr>
          <w:rFonts w:ascii="Arial" w:hAnsi="Arial" w:cs="Arial"/>
          <w:sz w:val="18"/>
          <w:szCs w:val="18"/>
        </w:rPr>
        <w:t xml:space="preserve"> en coordinación con las Unidades de Activos Fijos y de Almacenes, </w:t>
      </w:r>
      <w:r w:rsidRPr="00B415F1">
        <w:rPr>
          <w:rFonts w:ascii="Arial" w:hAnsi="Arial" w:cs="Arial"/>
          <w:b/>
          <w:sz w:val="18"/>
          <w:szCs w:val="18"/>
        </w:rPr>
        <w:t xml:space="preserve"> </w:t>
      </w:r>
      <w:r w:rsidRPr="00B415F1">
        <w:rPr>
          <w:rFonts w:ascii="Arial" w:hAnsi="Arial" w:cs="Arial"/>
          <w:bCs/>
          <w:sz w:val="18"/>
          <w:szCs w:val="18"/>
        </w:rPr>
        <w:t>realizará la  entrega e instalación de los</w:t>
      </w:r>
      <w:r w:rsidRPr="00B415F1">
        <w:rPr>
          <w:rFonts w:ascii="Arial" w:hAnsi="Arial" w:cs="Arial"/>
          <w:sz w:val="18"/>
          <w:szCs w:val="18"/>
        </w:rPr>
        <w:t xml:space="preserve"> </w:t>
      </w:r>
      <w:r w:rsidRPr="00B415F1">
        <w:rPr>
          <w:rFonts w:ascii="Arial" w:hAnsi="Arial" w:cs="Arial"/>
          <w:b/>
          <w:bCs/>
          <w:sz w:val="18"/>
          <w:szCs w:val="18"/>
        </w:rPr>
        <w:t xml:space="preserve">BIENES </w:t>
      </w:r>
      <w:r w:rsidRPr="00B415F1">
        <w:rPr>
          <w:rFonts w:ascii="Arial" w:hAnsi="Arial" w:cs="Arial"/>
          <w:bCs/>
          <w:sz w:val="18"/>
          <w:szCs w:val="18"/>
        </w:rPr>
        <w:t xml:space="preserve">en el </w:t>
      </w:r>
      <w:r w:rsidRPr="00B415F1">
        <w:rPr>
          <w:rFonts w:ascii="Arial" w:hAnsi="Arial" w:cs="Arial"/>
          <w:sz w:val="18"/>
          <w:szCs w:val="18"/>
        </w:rPr>
        <w:t xml:space="preserve">Archivo Intermedio </w:t>
      </w:r>
      <w:r w:rsidRPr="00B415F1">
        <w:rPr>
          <w:rFonts w:ascii="Arial" w:hAnsi="Arial" w:cs="Arial"/>
          <w:bCs/>
          <w:sz w:val="18"/>
          <w:szCs w:val="18"/>
          <w:lang w:val="es-ES_tradnl"/>
        </w:rPr>
        <w:t xml:space="preserve">de la </w:t>
      </w:r>
      <w:r w:rsidRPr="00B415F1">
        <w:rPr>
          <w:rFonts w:ascii="Arial" w:hAnsi="Arial" w:cs="Arial"/>
          <w:b/>
          <w:bCs/>
          <w:sz w:val="18"/>
          <w:szCs w:val="18"/>
          <w:lang w:val="es-ES_tradnl"/>
        </w:rPr>
        <w:t>ENTIDAD</w:t>
      </w:r>
      <w:r w:rsidRPr="00B415F1">
        <w:rPr>
          <w:rFonts w:ascii="Arial" w:hAnsi="Arial" w:cs="Arial"/>
          <w:bCs/>
          <w:sz w:val="18"/>
          <w:szCs w:val="18"/>
          <w:lang w:val="es-ES_tradnl"/>
        </w:rPr>
        <w:t xml:space="preserve"> ubicado en la zona de </w:t>
      </w:r>
      <w:proofErr w:type="spellStart"/>
      <w:r w:rsidRPr="00B415F1">
        <w:rPr>
          <w:rFonts w:ascii="Arial" w:hAnsi="Arial" w:cs="Arial"/>
          <w:bCs/>
          <w:sz w:val="18"/>
          <w:szCs w:val="18"/>
          <w:lang w:val="es-ES_tradnl"/>
        </w:rPr>
        <w:t>Rosaspampa</w:t>
      </w:r>
      <w:proofErr w:type="spellEnd"/>
      <w:r w:rsidRPr="00B415F1">
        <w:rPr>
          <w:rFonts w:ascii="Arial" w:hAnsi="Arial" w:cs="Arial"/>
          <w:bCs/>
          <w:sz w:val="18"/>
          <w:szCs w:val="18"/>
          <w:lang w:val="es-ES_tradnl"/>
        </w:rPr>
        <w:t>, carretera a Oruro Kilometro 5 ½ de la Ciudad de El Alto.</w:t>
      </w:r>
    </w:p>
    <w:p w:rsidR="00B415F1" w:rsidRPr="00B415F1" w:rsidRDefault="00B415F1" w:rsidP="00B415F1">
      <w:pPr>
        <w:shd w:val="clear" w:color="auto" w:fill="FFFFFF"/>
        <w:jc w:val="both"/>
        <w:rPr>
          <w:rFonts w:ascii="Arial" w:hAnsi="Arial" w:cs="Arial"/>
          <w:sz w:val="18"/>
          <w:szCs w:val="18"/>
          <w:lang w:val="es-ES_tradnl"/>
        </w:rPr>
      </w:pPr>
    </w:p>
    <w:p w:rsidR="00B415F1" w:rsidRPr="00B415F1" w:rsidRDefault="00B415F1" w:rsidP="00B415F1">
      <w:pPr>
        <w:jc w:val="both"/>
        <w:rPr>
          <w:rFonts w:ascii="Arial" w:hAnsi="Arial" w:cs="Arial"/>
          <w:b/>
          <w:bCs/>
          <w:sz w:val="18"/>
          <w:szCs w:val="18"/>
        </w:rPr>
      </w:pPr>
      <w:r w:rsidRPr="00B415F1">
        <w:rPr>
          <w:rFonts w:ascii="Arial" w:hAnsi="Arial" w:cs="Arial"/>
          <w:b/>
          <w:bCs/>
          <w:sz w:val="18"/>
          <w:szCs w:val="18"/>
        </w:rPr>
        <w:t xml:space="preserve">CLÁUSULA DÉCIMA PRIMERA.- (MONTO, MONEDA Y FORMA DE PAGO) </w:t>
      </w:r>
      <w:r w:rsidRPr="00B415F1">
        <w:rPr>
          <w:rFonts w:ascii="Arial" w:hAnsi="Arial" w:cs="Arial"/>
          <w:sz w:val="18"/>
          <w:szCs w:val="18"/>
        </w:rPr>
        <w:t xml:space="preserve">El monto total propuesto y aceptado por ambas </w:t>
      </w:r>
      <w:r w:rsidRPr="00B415F1">
        <w:rPr>
          <w:rFonts w:ascii="Arial" w:hAnsi="Arial" w:cs="Arial"/>
          <w:b/>
          <w:sz w:val="18"/>
          <w:szCs w:val="18"/>
        </w:rPr>
        <w:t>PARTES</w:t>
      </w:r>
      <w:r w:rsidRPr="00B415F1">
        <w:rPr>
          <w:rFonts w:ascii="Arial" w:hAnsi="Arial" w:cs="Arial"/>
          <w:sz w:val="18"/>
          <w:szCs w:val="18"/>
        </w:rPr>
        <w:t xml:space="preserve"> para la adquisición e instalación de los </w:t>
      </w:r>
      <w:r w:rsidRPr="00B415F1">
        <w:rPr>
          <w:rFonts w:ascii="Arial" w:hAnsi="Arial" w:cs="Arial"/>
          <w:b/>
          <w:bCs/>
          <w:sz w:val="18"/>
          <w:szCs w:val="18"/>
        </w:rPr>
        <w:t>BIENES</w:t>
      </w:r>
      <w:r w:rsidRPr="00B415F1">
        <w:rPr>
          <w:rFonts w:ascii="Arial" w:hAnsi="Arial" w:cs="Arial"/>
          <w:sz w:val="18"/>
          <w:szCs w:val="18"/>
        </w:rPr>
        <w:t xml:space="preserve"> asciende a la suma de Bs_____ (____ 00/100 Bolivianos), que serán cancelados una vez  emitida el Acta de Recepción Definitiva y presentada la factura.</w:t>
      </w:r>
    </w:p>
    <w:p w:rsidR="00B415F1" w:rsidRPr="00B415F1" w:rsidRDefault="00B415F1" w:rsidP="00B415F1">
      <w:pPr>
        <w:jc w:val="both"/>
        <w:rPr>
          <w:rFonts w:ascii="Arial" w:hAnsi="Arial" w:cs="Arial"/>
          <w:b/>
          <w:i/>
          <w:sz w:val="18"/>
          <w:szCs w:val="18"/>
        </w:rPr>
      </w:pPr>
    </w:p>
    <w:p w:rsidR="00B415F1" w:rsidRPr="00B415F1" w:rsidRDefault="00B415F1" w:rsidP="00B415F1">
      <w:pPr>
        <w:jc w:val="both"/>
        <w:rPr>
          <w:rFonts w:ascii="Arial" w:hAnsi="Arial" w:cs="Arial"/>
          <w:sz w:val="18"/>
          <w:szCs w:val="18"/>
          <w:lang w:val="es-ES_tradnl"/>
        </w:rPr>
      </w:pPr>
      <w:r w:rsidRPr="00B415F1">
        <w:rPr>
          <w:rFonts w:ascii="Arial" w:hAnsi="Arial" w:cs="Arial"/>
          <w:sz w:val="18"/>
          <w:szCs w:val="18"/>
          <w:lang w:val="es-ES_tradnl"/>
        </w:rPr>
        <w:t xml:space="preserve">Es de exclusiva responsabilidad del </w:t>
      </w:r>
      <w:r w:rsidRPr="00B415F1">
        <w:rPr>
          <w:rFonts w:ascii="Arial" w:hAnsi="Arial" w:cs="Arial"/>
          <w:b/>
          <w:bCs/>
          <w:sz w:val="18"/>
          <w:szCs w:val="18"/>
          <w:lang w:val="es-ES_tradnl"/>
        </w:rPr>
        <w:t>PROVEEDOR</w:t>
      </w:r>
      <w:r w:rsidRPr="00B415F1">
        <w:rPr>
          <w:rFonts w:ascii="Arial" w:hAnsi="Arial" w:cs="Arial"/>
          <w:sz w:val="18"/>
          <w:szCs w:val="18"/>
          <w:lang w:val="es-ES_tradnl"/>
        </w:rPr>
        <w:t xml:space="preserve">, efectuar la provisión e instalación de los </w:t>
      </w:r>
      <w:r w:rsidRPr="00B415F1">
        <w:rPr>
          <w:rFonts w:ascii="Arial" w:hAnsi="Arial" w:cs="Arial"/>
          <w:b/>
          <w:bCs/>
          <w:sz w:val="18"/>
          <w:szCs w:val="18"/>
          <w:lang w:val="es-ES_tradnl"/>
        </w:rPr>
        <w:t>BIENES</w:t>
      </w:r>
      <w:r w:rsidRPr="00B415F1">
        <w:rPr>
          <w:rFonts w:ascii="Arial" w:hAnsi="Arial" w:cs="Arial"/>
          <w:sz w:val="18"/>
          <w:szCs w:val="18"/>
          <w:lang w:val="es-ES_tradnl"/>
        </w:rPr>
        <w:t xml:space="preserve"> contratados dentro del monto establecido, ya que no se reconocerán ni procederán pagos por provisiones que hiciesen exceder dicho monto.</w:t>
      </w:r>
    </w:p>
    <w:p w:rsidR="00B415F1" w:rsidRPr="00B415F1" w:rsidRDefault="00B415F1" w:rsidP="00B415F1">
      <w:pPr>
        <w:jc w:val="both"/>
        <w:rPr>
          <w:rFonts w:ascii="Arial" w:hAnsi="Arial" w:cs="Arial"/>
          <w:b/>
          <w:i/>
          <w:sz w:val="18"/>
          <w:szCs w:val="18"/>
          <w:lang w:val="es-ES_tradnl"/>
        </w:rPr>
      </w:pPr>
    </w:p>
    <w:p w:rsidR="00B415F1" w:rsidRPr="00B415F1" w:rsidRDefault="00B415F1" w:rsidP="00B415F1">
      <w:pPr>
        <w:autoSpaceDE w:val="0"/>
        <w:autoSpaceDN w:val="0"/>
        <w:adjustRightInd w:val="0"/>
        <w:jc w:val="both"/>
        <w:rPr>
          <w:rFonts w:ascii="Arial" w:hAnsi="Arial" w:cs="Arial"/>
          <w:bCs/>
          <w:sz w:val="18"/>
          <w:szCs w:val="18"/>
        </w:rPr>
      </w:pPr>
      <w:r w:rsidRPr="00B415F1">
        <w:rPr>
          <w:rFonts w:ascii="Arial" w:hAnsi="Arial" w:cs="Arial"/>
          <w:b/>
          <w:bCs/>
          <w:sz w:val="18"/>
          <w:szCs w:val="18"/>
        </w:rPr>
        <w:t xml:space="preserve">CLÁUSULA DÉCIMA SEGUNDA.- (ESTIPULACIÓN SOBRE IMPUESTOS) </w:t>
      </w:r>
      <w:r w:rsidRPr="00B415F1">
        <w:rPr>
          <w:rFonts w:ascii="Arial" w:hAnsi="Arial" w:cs="Arial"/>
          <w:bCs/>
          <w:sz w:val="18"/>
          <w:szCs w:val="18"/>
        </w:rPr>
        <w:t>Correrá por cuenta del</w:t>
      </w:r>
      <w:r w:rsidRPr="00B415F1">
        <w:rPr>
          <w:rFonts w:ascii="Arial" w:hAnsi="Arial" w:cs="Arial"/>
          <w:b/>
          <w:bCs/>
          <w:sz w:val="18"/>
          <w:szCs w:val="18"/>
        </w:rPr>
        <w:t xml:space="preserve"> PROVEEDOR</w:t>
      </w:r>
      <w:r w:rsidRPr="00B415F1">
        <w:rPr>
          <w:rFonts w:ascii="Arial" w:hAnsi="Arial" w:cs="Arial"/>
          <w:bCs/>
          <w:sz w:val="18"/>
          <w:szCs w:val="18"/>
        </w:rPr>
        <w:t xml:space="preserve"> el pago de todos los impuestos vigentes en el país a la fecha de presentación de su propuesta.</w:t>
      </w:r>
    </w:p>
    <w:p w:rsidR="00B415F1" w:rsidRPr="00B415F1" w:rsidRDefault="00B415F1" w:rsidP="00B415F1">
      <w:pPr>
        <w:autoSpaceDE w:val="0"/>
        <w:autoSpaceDN w:val="0"/>
        <w:adjustRightInd w:val="0"/>
        <w:jc w:val="both"/>
        <w:rPr>
          <w:rFonts w:ascii="Arial" w:hAnsi="Arial" w:cs="Arial"/>
          <w:bCs/>
          <w:sz w:val="18"/>
          <w:szCs w:val="18"/>
        </w:rPr>
      </w:pPr>
    </w:p>
    <w:p w:rsidR="00B415F1" w:rsidRPr="00B415F1" w:rsidRDefault="00B415F1" w:rsidP="00B415F1">
      <w:pPr>
        <w:autoSpaceDE w:val="0"/>
        <w:autoSpaceDN w:val="0"/>
        <w:adjustRightInd w:val="0"/>
        <w:jc w:val="both"/>
        <w:rPr>
          <w:rFonts w:ascii="Arial" w:hAnsi="Arial" w:cs="Arial"/>
          <w:sz w:val="18"/>
          <w:szCs w:val="18"/>
        </w:rPr>
      </w:pPr>
      <w:r w:rsidRPr="00B415F1">
        <w:rPr>
          <w:rFonts w:ascii="Arial" w:hAnsi="Arial" w:cs="Arial"/>
          <w:b/>
          <w:sz w:val="18"/>
          <w:szCs w:val="18"/>
        </w:rPr>
        <w:t xml:space="preserve">CLÁUSULA DÉCIMA TERCERA.- (FACTURACIÓN) </w:t>
      </w:r>
      <w:r w:rsidRPr="00B415F1">
        <w:rPr>
          <w:rFonts w:ascii="Arial" w:hAnsi="Arial" w:cs="Arial"/>
          <w:sz w:val="18"/>
          <w:szCs w:val="18"/>
        </w:rPr>
        <w:t xml:space="preserve">Para que se efectúe el pago, el </w:t>
      </w:r>
      <w:r w:rsidRPr="00B415F1">
        <w:rPr>
          <w:rFonts w:ascii="Arial" w:hAnsi="Arial" w:cs="Arial"/>
          <w:b/>
          <w:sz w:val="18"/>
          <w:szCs w:val="18"/>
        </w:rPr>
        <w:t>PROVEEDOR</w:t>
      </w:r>
      <w:r w:rsidRPr="00B415F1">
        <w:rPr>
          <w:rFonts w:ascii="Arial" w:hAnsi="Arial" w:cs="Arial"/>
          <w:sz w:val="18"/>
          <w:szCs w:val="18"/>
        </w:rPr>
        <w:t xml:space="preserve"> deberá emitir la factura oficial por el monto del pago a favor de la </w:t>
      </w:r>
      <w:r w:rsidRPr="00B415F1">
        <w:rPr>
          <w:rFonts w:ascii="Arial" w:hAnsi="Arial" w:cs="Arial"/>
          <w:b/>
          <w:sz w:val="18"/>
          <w:szCs w:val="18"/>
        </w:rPr>
        <w:t xml:space="preserve">ENTIDAD, </w:t>
      </w:r>
      <w:r w:rsidRPr="00B415F1">
        <w:rPr>
          <w:rFonts w:ascii="Arial" w:hAnsi="Arial" w:cs="Arial"/>
          <w:sz w:val="18"/>
          <w:szCs w:val="18"/>
        </w:rPr>
        <w:t xml:space="preserve">caso contrario la </w:t>
      </w:r>
      <w:r w:rsidRPr="00B415F1">
        <w:rPr>
          <w:rFonts w:ascii="Arial" w:hAnsi="Arial" w:cs="Arial"/>
          <w:b/>
          <w:sz w:val="18"/>
          <w:szCs w:val="18"/>
        </w:rPr>
        <w:t xml:space="preserve">ENTIDAD </w:t>
      </w:r>
      <w:r w:rsidRPr="00B415F1">
        <w:rPr>
          <w:rFonts w:ascii="Arial" w:hAnsi="Arial" w:cs="Arial"/>
          <w:sz w:val="18"/>
          <w:szCs w:val="18"/>
        </w:rPr>
        <w:t>deberá retener los montos de las obligaciones tributarias pendientes, para su posterior pago al Servicio de Impuestos Nacionales.</w:t>
      </w:r>
    </w:p>
    <w:p w:rsidR="00B415F1" w:rsidRPr="00B415F1" w:rsidRDefault="00B415F1" w:rsidP="00B415F1">
      <w:pPr>
        <w:jc w:val="both"/>
        <w:rPr>
          <w:rFonts w:ascii="Arial" w:hAnsi="Arial" w:cs="Arial"/>
          <w:sz w:val="18"/>
          <w:szCs w:val="18"/>
          <w:lang w:val="es-ES_tradnl"/>
        </w:rPr>
      </w:pPr>
    </w:p>
    <w:p w:rsidR="00B415F1" w:rsidRPr="00B415F1" w:rsidRDefault="00B415F1" w:rsidP="00B415F1">
      <w:pPr>
        <w:jc w:val="both"/>
        <w:rPr>
          <w:rFonts w:ascii="Arial" w:hAnsi="Arial" w:cs="Arial"/>
          <w:sz w:val="18"/>
          <w:szCs w:val="18"/>
          <w:lang w:val="es-ES_tradnl"/>
        </w:rPr>
      </w:pPr>
      <w:r w:rsidRPr="00B415F1">
        <w:rPr>
          <w:rFonts w:ascii="Arial" w:hAnsi="Arial" w:cs="Arial"/>
          <w:sz w:val="18"/>
          <w:szCs w:val="18"/>
          <w:lang w:val="es-ES_tradnl"/>
        </w:rPr>
        <w:t xml:space="preserve">En caso de que posteriormente, el Estado Plurinacional de Bolivia implantará impuestos adicionales, disminuyera o incrementará los vigentes, mediante disposición legal expresa, el </w:t>
      </w:r>
      <w:r w:rsidRPr="00B415F1">
        <w:rPr>
          <w:rFonts w:ascii="Arial" w:hAnsi="Arial" w:cs="Arial"/>
          <w:b/>
          <w:bCs/>
          <w:sz w:val="18"/>
          <w:szCs w:val="18"/>
          <w:lang w:val="es-ES_tradnl"/>
        </w:rPr>
        <w:t xml:space="preserve">PROVEEDOR </w:t>
      </w:r>
      <w:r w:rsidRPr="00B415F1">
        <w:rPr>
          <w:rFonts w:ascii="Arial" w:hAnsi="Arial" w:cs="Arial"/>
          <w:sz w:val="18"/>
          <w:szCs w:val="18"/>
          <w:lang w:val="es-ES_tradnl"/>
        </w:rPr>
        <w:t xml:space="preserve">deberá acogerse a su cumplimiento desde la fecha de vigencia de dicha normativa. </w:t>
      </w:r>
    </w:p>
    <w:p w:rsidR="00B415F1" w:rsidRPr="00B415F1" w:rsidRDefault="00B415F1" w:rsidP="00B415F1">
      <w:pPr>
        <w:autoSpaceDE w:val="0"/>
        <w:autoSpaceDN w:val="0"/>
        <w:adjustRightInd w:val="0"/>
        <w:jc w:val="both"/>
        <w:rPr>
          <w:rFonts w:ascii="Arial" w:hAnsi="Arial" w:cs="Arial"/>
          <w:sz w:val="18"/>
          <w:szCs w:val="18"/>
          <w:lang w:val="es-ES_tradnl"/>
        </w:rPr>
      </w:pPr>
    </w:p>
    <w:p w:rsidR="00B415F1" w:rsidRPr="00B415F1" w:rsidRDefault="00B415F1" w:rsidP="00B415F1">
      <w:pPr>
        <w:jc w:val="both"/>
        <w:rPr>
          <w:rFonts w:ascii="Arial" w:hAnsi="Arial" w:cs="Arial"/>
          <w:sz w:val="18"/>
          <w:szCs w:val="18"/>
        </w:rPr>
      </w:pPr>
      <w:r w:rsidRPr="00B415F1">
        <w:rPr>
          <w:rFonts w:ascii="Arial" w:hAnsi="Arial" w:cs="Arial"/>
          <w:b/>
          <w:sz w:val="18"/>
          <w:szCs w:val="18"/>
        </w:rPr>
        <w:t>CLÁUSULA DÉCIMA CUARTA.- (MODIFICACIONES AL CONTRATO)</w:t>
      </w:r>
      <w:r w:rsidRPr="00B415F1">
        <w:rPr>
          <w:rFonts w:ascii="Arial" w:hAnsi="Arial" w:cs="Arial"/>
          <w:b/>
          <w:color w:val="000000"/>
          <w:sz w:val="18"/>
          <w:szCs w:val="18"/>
        </w:rPr>
        <w:t xml:space="preserve"> </w:t>
      </w:r>
      <w:r w:rsidRPr="00B415F1">
        <w:rPr>
          <w:rFonts w:ascii="Arial" w:hAnsi="Arial" w:cs="Arial"/>
          <w:sz w:val="18"/>
          <w:szCs w:val="18"/>
        </w:rPr>
        <w:t>El Contrato podrá ser modificado por uno varios Contratos Modificatorios, mismos que pueden afectar el alcance, monto y/o plazo. Asimismo, la suma de los montos de los contratos modificatorios no deberá exceder el 10% del monto del presente contrato, de acuerdo con lo establecido en el inciso a) del artículo 89 del Decreto Supremo N° 0181.</w:t>
      </w:r>
    </w:p>
    <w:p w:rsidR="00B415F1" w:rsidRPr="00B415F1" w:rsidRDefault="00B415F1" w:rsidP="00B415F1">
      <w:pPr>
        <w:jc w:val="both"/>
        <w:rPr>
          <w:rFonts w:ascii="Arial" w:hAnsi="Arial" w:cs="Arial"/>
          <w:sz w:val="18"/>
          <w:szCs w:val="18"/>
        </w:rPr>
      </w:pPr>
    </w:p>
    <w:p w:rsidR="00B415F1" w:rsidRPr="00B415F1" w:rsidRDefault="00B415F1" w:rsidP="00B415F1">
      <w:pPr>
        <w:jc w:val="both"/>
        <w:rPr>
          <w:rFonts w:ascii="Arial" w:hAnsi="Arial" w:cs="Arial"/>
          <w:sz w:val="18"/>
          <w:szCs w:val="18"/>
        </w:rPr>
      </w:pPr>
      <w:r w:rsidRPr="00B415F1">
        <w:rPr>
          <w:rFonts w:ascii="Arial" w:hAnsi="Arial" w:cs="Arial"/>
          <w:b/>
          <w:sz w:val="18"/>
          <w:szCs w:val="18"/>
        </w:rPr>
        <w:t>CLÁUSULA DÉCIMA QUINTA.- (CESIÓN)</w:t>
      </w:r>
      <w:r w:rsidRPr="00B415F1">
        <w:rPr>
          <w:rFonts w:ascii="Arial" w:hAnsi="Arial" w:cs="Arial"/>
          <w:sz w:val="18"/>
          <w:szCs w:val="18"/>
        </w:rPr>
        <w:t xml:space="preserve"> El</w:t>
      </w:r>
      <w:r w:rsidRPr="00B415F1">
        <w:rPr>
          <w:rFonts w:ascii="Arial" w:hAnsi="Arial" w:cs="Arial"/>
          <w:b/>
          <w:sz w:val="18"/>
          <w:szCs w:val="18"/>
        </w:rPr>
        <w:t xml:space="preserve"> PROVEEDOR</w:t>
      </w:r>
      <w:r w:rsidRPr="00B415F1">
        <w:rPr>
          <w:rFonts w:ascii="Arial" w:hAnsi="Arial" w:cs="Arial"/>
          <w:sz w:val="18"/>
          <w:szCs w:val="18"/>
        </w:rPr>
        <w:t xml:space="preserve"> no podrá transferir parcial, ni totalmente las obligaciones contraídas en el presente Contrato, siendo de su entera responsabilidad la ejecución y cumplimiento </w:t>
      </w:r>
      <w:r w:rsidRPr="00B415F1">
        <w:rPr>
          <w:rFonts w:ascii="Arial" w:hAnsi="Arial" w:cs="Arial"/>
          <w:sz w:val="18"/>
          <w:szCs w:val="18"/>
        </w:rPr>
        <w:lastRenderedPageBreak/>
        <w:t>de las obligaciones establecidas en el mismo, salvo lo establecido en el parágrafo III del artículo 89 de las NB-SABS.</w:t>
      </w:r>
    </w:p>
    <w:p w:rsidR="00B415F1" w:rsidRPr="00B415F1" w:rsidRDefault="00B415F1" w:rsidP="00B415F1">
      <w:pPr>
        <w:jc w:val="both"/>
        <w:rPr>
          <w:rFonts w:ascii="Arial" w:hAnsi="Arial" w:cs="Arial"/>
          <w:sz w:val="18"/>
          <w:szCs w:val="18"/>
        </w:rPr>
      </w:pPr>
    </w:p>
    <w:p w:rsidR="00B415F1" w:rsidRPr="00B415F1" w:rsidRDefault="00B415F1" w:rsidP="00B415F1">
      <w:pPr>
        <w:jc w:val="both"/>
        <w:rPr>
          <w:rFonts w:ascii="Arial" w:hAnsi="Arial" w:cs="Arial"/>
          <w:sz w:val="18"/>
          <w:szCs w:val="18"/>
        </w:rPr>
      </w:pPr>
      <w:r w:rsidRPr="00B415F1">
        <w:rPr>
          <w:rFonts w:ascii="Arial" w:hAnsi="Arial" w:cs="Arial"/>
          <w:b/>
          <w:sz w:val="18"/>
          <w:szCs w:val="18"/>
        </w:rPr>
        <w:t xml:space="preserve">CLÁUSULA DÉCIMA SEXTA.- (MULTAS) </w:t>
      </w:r>
      <w:r w:rsidRPr="00B415F1">
        <w:rPr>
          <w:rFonts w:ascii="Arial" w:hAnsi="Arial" w:cs="Arial"/>
          <w:sz w:val="18"/>
          <w:szCs w:val="18"/>
        </w:rPr>
        <w:t xml:space="preserve">El </w:t>
      </w:r>
      <w:r w:rsidRPr="00B415F1">
        <w:rPr>
          <w:rFonts w:ascii="Arial" w:hAnsi="Arial" w:cs="Arial"/>
          <w:b/>
          <w:sz w:val="18"/>
          <w:szCs w:val="18"/>
        </w:rPr>
        <w:t>PROVEEDOR</w:t>
      </w:r>
      <w:r w:rsidRPr="00B415F1">
        <w:rPr>
          <w:rFonts w:ascii="Arial" w:hAnsi="Arial" w:cs="Arial"/>
          <w:sz w:val="18"/>
          <w:szCs w:val="18"/>
        </w:rPr>
        <w:t xml:space="preserve"> se obliga a cumplir con el plazo de entrega provisional e instalación establecido en la Cláusula Novena del presente Contrato, caso contrario será multado con el uno por ciento (1%) del monto total del contrato por día hábil de retraso. La suma de las multas no podrá exceder en ningún caso el veinte por ciento (20%) del monto total del contrato, en cuyo caso se procederá al cobro de las multas y se iniciará el proceso de resolución del Contrato, conforme a lo estipulado en la Cláusula Décima Octava.</w:t>
      </w:r>
    </w:p>
    <w:p w:rsidR="00B415F1" w:rsidRPr="00B415F1" w:rsidRDefault="00B415F1" w:rsidP="00B415F1">
      <w:pPr>
        <w:jc w:val="both"/>
        <w:rPr>
          <w:rFonts w:ascii="Arial" w:hAnsi="Arial" w:cs="Arial"/>
          <w:sz w:val="18"/>
          <w:szCs w:val="18"/>
        </w:rPr>
      </w:pPr>
    </w:p>
    <w:p w:rsidR="00B415F1" w:rsidRPr="00B415F1" w:rsidRDefault="00B415F1" w:rsidP="00B415F1">
      <w:pPr>
        <w:jc w:val="both"/>
        <w:rPr>
          <w:rFonts w:ascii="Arial" w:hAnsi="Arial" w:cs="Arial"/>
          <w:sz w:val="18"/>
          <w:szCs w:val="18"/>
        </w:rPr>
      </w:pPr>
      <w:r w:rsidRPr="00B415F1">
        <w:rPr>
          <w:rFonts w:ascii="Arial" w:hAnsi="Arial" w:cs="Arial"/>
          <w:sz w:val="18"/>
          <w:szCs w:val="18"/>
        </w:rPr>
        <w:t>Dichas multas serán cobradas excepto en los casos de fuerza mayor o caso fortuito debidamente comprobados por la Comisión de Recepción o Encargado de Recepción.</w:t>
      </w:r>
    </w:p>
    <w:p w:rsidR="00B415F1" w:rsidRPr="00B415F1" w:rsidRDefault="00B415F1" w:rsidP="00B415F1">
      <w:pPr>
        <w:jc w:val="both"/>
        <w:rPr>
          <w:rFonts w:ascii="Arial" w:hAnsi="Arial" w:cs="Arial"/>
          <w:sz w:val="18"/>
          <w:szCs w:val="18"/>
        </w:rPr>
      </w:pPr>
    </w:p>
    <w:p w:rsidR="00B415F1" w:rsidRPr="00B415F1" w:rsidRDefault="00B415F1" w:rsidP="00B415F1">
      <w:pPr>
        <w:jc w:val="both"/>
        <w:rPr>
          <w:rFonts w:ascii="Arial" w:hAnsi="Arial" w:cs="Arial"/>
          <w:sz w:val="18"/>
          <w:szCs w:val="18"/>
        </w:rPr>
      </w:pPr>
      <w:r w:rsidRPr="00B415F1">
        <w:rPr>
          <w:rFonts w:ascii="Arial" w:hAnsi="Arial" w:cs="Arial"/>
          <w:b/>
          <w:sz w:val="18"/>
          <w:szCs w:val="18"/>
        </w:rPr>
        <w:t>CLÁUSULA DÉCIMA SÉPTIMA.- (</w:t>
      </w:r>
      <w:r w:rsidRPr="00B415F1">
        <w:rPr>
          <w:rFonts w:ascii="Arial" w:hAnsi="Arial" w:cs="Arial"/>
          <w:b/>
          <w:bCs/>
          <w:sz w:val="18"/>
          <w:szCs w:val="18"/>
        </w:rPr>
        <w:t xml:space="preserve">EXONERACIÓN DE LAS CARGAS LABORALES Y SOCIALES </w:t>
      </w:r>
      <w:r w:rsidRPr="00B415F1">
        <w:rPr>
          <w:rFonts w:ascii="Arial" w:hAnsi="Arial" w:cs="Arial"/>
          <w:b/>
          <w:sz w:val="18"/>
          <w:szCs w:val="18"/>
        </w:rPr>
        <w:t>A LA ENTIDAD</w:t>
      </w:r>
      <w:r w:rsidRPr="00B415F1">
        <w:rPr>
          <w:rFonts w:ascii="Arial" w:hAnsi="Arial" w:cs="Arial"/>
          <w:b/>
          <w:bCs/>
          <w:sz w:val="18"/>
          <w:szCs w:val="18"/>
        </w:rPr>
        <w:t xml:space="preserve">) </w:t>
      </w:r>
      <w:r w:rsidRPr="00B415F1">
        <w:rPr>
          <w:rFonts w:ascii="Arial" w:hAnsi="Arial" w:cs="Arial"/>
          <w:sz w:val="18"/>
          <w:szCs w:val="18"/>
        </w:rPr>
        <w:t xml:space="preserve">El </w:t>
      </w:r>
      <w:r w:rsidRPr="00B415F1">
        <w:rPr>
          <w:rFonts w:ascii="Arial" w:hAnsi="Arial" w:cs="Arial"/>
          <w:b/>
          <w:sz w:val="18"/>
          <w:szCs w:val="18"/>
        </w:rPr>
        <w:t>PROVEEDOR</w:t>
      </w:r>
      <w:r w:rsidRPr="00B415F1">
        <w:rPr>
          <w:rFonts w:ascii="Arial" w:hAnsi="Arial" w:cs="Arial"/>
          <w:bCs/>
          <w:sz w:val="18"/>
          <w:szCs w:val="18"/>
        </w:rPr>
        <w:t xml:space="preserve"> corre con las obligaciones que emerjan del objeto del presente Contrato, r</w:t>
      </w:r>
      <w:r w:rsidRPr="00B415F1">
        <w:rPr>
          <w:rFonts w:ascii="Arial" w:hAnsi="Arial" w:cs="Arial"/>
          <w:sz w:val="18"/>
          <w:szCs w:val="18"/>
        </w:rPr>
        <w:t xml:space="preserve">especto a las cargas laborales y sociales con el personal de su dependencia, se exonera de estas obligaciones a la </w:t>
      </w:r>
      <w:r w:rsidRPr="00B415F1">
        <w:rPr>
          <w:rFonts w:ascii="Arial" w:hAnsi="Arial" w:cs="Arial"/>
          <w:b/>
          <w:sz w:val="18"/>
          <w:szCs w:val="18"/>
        </w:rPr>
        <w:t>ENTIDAD.</w:t>
      </w:r>
    </w:p>
    <w:p w:rsidR="00B415F1" w:rsidRPr="00B415F1" w:rsidRDefault="00B415F1" w:rsidP="00B415F1">
      <w:pPr>
        <w:jc w:val="both"/>
        <w:rPr>
          <w:rFonts w:ascii="Arial" w:hAnsi="Arial" w:cs="Arial"/>
          <w:b/>
          <w:bCs/>
          <w:sz w:val="18"/>
          <w:szCs w:val="18"/>
        </w:rPr>
      </w:pPr>
    </w:p>
    <w:p w:rsidR="00B415F1" w:rsidRPr="00B415F1" w:rsidRDefault="00B415F1" w:rsidP="00B415F1">
      <w:pPr>
        <w:jc w:val="both"/>
        <w:rPr>
          <w:rFonts w:ascii="Arial" w:hAnsi="Arial" w:cs="Arial"/>
          <w:sz w:val="18"/>
          <w:szCs w:val="18"/>
        </w:rPr>
      </w:pPr>
      <w:r w:rsidRPr="00B415F1">
        <w:rPr>
          <w:rFonts w:ascii="Arial" w:hAnsi="Arial" w:cs="Arial"/>
          <w:b/>
          <w:bCs/>
          <w:sz w:val="18"/>
          <w:szCs w:val="18"/>
        </w:rPr>
        <w:t xml:space="preserve">CLÁUSULA DÉCIMA OCTAVA.- (TERMINACIÓN DEL CONTRATO) </w:t>
      </w:r>
      <w:r w:rsidRPr="00B415F1">
        <w:rPr>
          <w:rFonts w:ascii="Arial" w:hAnsi="Arial" w:cs="Arial"/>
          <w:sz w:val="18"/>
          <w:szCs w:val="18"/>
        </w:rPr>
        <w:t>Se dará por terminado el vínculo contractual por una de las siguientes modalidades:</w:t>
      </w:r>
    </w:p>
    <w:p w:rsidR="00B415F1" w:rsidRPr="00B415F1" w:rsidRDefault="00B415F1" w:rsidP="00B415F1">
      <w:pPr>
        <w:jc w:val="both"/>
        <w:rPr>
          <w:rFonts w:ascii="Arial" w:hAnsi="Arial" w:cs="Arial"/>
          <w:sz w:val="18"/>
          <w:szCs w:val="18"/>
        </w:rPr>
      </w:pPr>
    </w:p>
    <w:p w:rsidR="00B415F1" w:rsidRPr="00B415F1" w:rsidRDefault="00B415F1" w:rsidP="00461BB9">
      <w:pPr>
        <w:numPr>
          <w:ilvl w:val="1"/>
          <w:numId w:val="41"/>
        </w:numPr>
        <w:ind w:left="709" w:hanging="697"/>
        <w:jc w:val="both"/>
        <w:rPr>
          <w:rFonts w:ascii="Arial" w:hAnsi="Arial" w:cs="Arial"/>
          <w:sz w:val="18"/>
          <w:szCs w:val="18"/>
        </w:rPr>
      </w:pPr>
      <w:r w:rsidRPr="00B415F1">
        <w:rPr>
          <w:rFonts w:ascii="Arial" w:hAnsi="Arial" w:cs="Arial"/>
          <w:b/>
          <w:bCs/>
          <w:sz w:val="18"/>
          <w:szCs w:val="18"/>
        </w:rPr>
        <w:t>Por Cumplimiento de Contrato:</w:t>
      </w:r>
      <w:r w:rsidRPr="00B415F1">
        <w:rPr>
          <w:rFonts w:ascii="Arial" w:hAnsi="Arial" w:cs="Arial"/>
          <w:b/>
          <w:sz w:val="18"/>
          <w:szCs w:val="18"/>
          <w:lang w:val="es-ES_tradnl"/>
        </w:rPr>
        <w:t xml:space="preserve"> </w:t>
      </w:r>
      <w:r w:rsidRPr="00B415F1">
        <w:rPr>
          <w:rFonts w:ascii="Arial" w:hAnsi="Arial" w:cs="Arial"/>
          <w:sz w:val="18"/>
          <w:szCs w:val="18"/>
          <w:lang w:val="es-ES_tradnl"/>
        </w:rPr>
        <w:t xml:space="preserve">De forma normal, tanto la </w:t>
      </w:r>
      <w:r w:rsidRPr="00B415F1">
        <w:rPr>
          <w:rFonts w:ascii="Arial" w:hAnsi="Arial" w:cs="Arial"/>
          <w:b/>
          <w:sz w:val="18"/>
          <w:szCs w:val="18"/>
          <w:lang w:val="es-ES_tradnl"/>
        </w:rPr>
        <w:t xml:space="preserve">ENTIDAD </w:t>
      </w:r>
      <w:r w:rsidRPr="00B415F1">
        <w:rPr>
          <w:rFonts w:ascii="Arial" w:hAnsi="Arial" w:cs="Arial"/>
          <w:sz w:val="18"/>
          <w:szCs w:val="18"/>
          <w:lang w:val="es-ES_tradnl"/>
        </w:rPr>
        <w:t xml:space="preserve">como el </w:t>
      </w:r>
      <w:r w:rsidRPr="00B415F1">
        <w:rPr>
          <w:rFonts w:ascii="Arial" w:hAnsi="Arial" w:cs="Arial"/>
          <w:b/>
          <w:sz w:val="18"/>
          <w:szCs w:val="18"/>
          <w:lang w:val="es-ES_tradnl"/>
        </w:rPr>
        <w:t xml:space="preserve">PROVEEDOR </w:t>
      </w:r>
      <w:r w:rsidRPr="00B415F1">
        <w:rPr>
          <w:rFonts w:ascii="Arial" w:hAnsi="Arial" w:cs="Arial"/>
          <w:sz w:val="18"/>
          <w:szCs w:val="18"/>
          <w:lang w:val="es-ES_tradnl"/>
        </w:rPr>
        <w:t xml:space="preserve">darán por terminado el presente Contrato, una vez que ambas </w:t>
      </w:r>
      <w:r w:rsidRPr="00B415F1">
        <w:rPr>
          <w:rFonts w:ascii="Arial" w:hAnsi="Arial" w:cs="Arial"/>
          <w:b/>
          <w:sz w:val="18"/>
          <w:szCs w:val="18"/>
          <w:lang w:val="es-ES_tradnl"/>
        </w:rPr>
        <w:t>PARTES</w:t>
      </w:r>
      <w:r w:rsidRPr="00B415F1">
        <w:rPr>
          <w:rFonts w:ascii="Arial" w:hAnsi="Arial" w:cs="Arial"/>
          <w:sz w:val="18"/>
          <w:szCs w:val="18"/>
          <w:lang w:val="es-ES_tradnl"/>
        </w:rPr>
        <w:t xml:space="preserve"> hayan dado cumplimiento a todas las condiciones y estipulaciones contenidas en el mismo, lo cual se hará constar en el Certificado de Cumplimiento de Contrato o en el Certificado de Terminación del Contrato</w:t>
      </w:r>
      <w:r w:rsidRPr="00B415F1">
        <w:rPr>
          <w:rFonts w:ascii="Arial" w:hAnsi="Arial" w:cs="Arial"/>
          <w:sz w:val="18"/>
          <w:szCs w:val="18"/>
        </w:rPr>
        <w:t>.</w:t>
      </w:r>
    </w:p>
    <w:p w:rsidR="00B415F1" w:rsidRPr="00B415F1" w:rsidRDefault="00B415F1" w:rsidP="00B415F1">
      <w:pPr>
        <w:jc w:val="both"/>
        <w:rPr>
          <w:rFonts w:ascii="Arial" w:hAnsi="Arial" w:cs="Arial"/>
          <w:sz w:val="18"/>
          <w:szCs w:val="18"/>
        </w:rPr>
      </w:pPr>
    </w:p>
    <w:p w:rsidR="00B415F1" w:rsidRPr="00B415F1" w:rsidRDefault="00B415F1" w:rsidP="00461BB9">
      <w:pPr>
        <w:numPr>
          <w:ilvl w:val="1"/>
          <w:numId w:val="41"/>
        </w:numPr>
        <w:ind w:left="709" w:hanging="697"/>
        <w:jc w:val="both"/>
        <w:rPr>
          <w:rFonts w:ascii="Arial" w:hAnsi="Arial" w:cs="Arial"/>
          <w:sz w:val="18"/>
          <w:szCs w:val="18"/>
          <w:lang w:val="es-ES_tradnl"/>
        </w:rPr>
      </w:pPr>
      <w:r w:rsidRPr="00B415F1">
        <w:rPr>
          <w:rFonts w:ascii="Arial" w:hAnsi="Arial" w:cs="Arial"/>
          <w:b/>
          <w:bCs/>
          <w:sz w:val="18"/>
          <w:szCs w:val="18"/>
        </w:rPr>
        <w:t xml:space="preserve">Por Resolución del contrato: </w:t>
      </w:r>
      <w:r w:rsidRPr="00B415F1">
        <w:rPr>
          <w:rFonts w:ascii="Arial" w:hAnsi="Arial" w:cs="Arial"/>
          <w:sz w:val="18"/>
          <w:szCs w:val="18"/>
          <w:lang w:val="es-ES_tradnl"/>
        </w:rPr>
        <w:t xml:space="preserve">Si se diera el caso y como una forma excepcional de terminar el Contrato, a los efectos legales correspondientes, la </w:t>
      </w:r>
      <w:r w:rsidRPr="00B415F1">
        <w:rPr>
          <w:rFonts w:ascii="Arial" w:hAnsi="Arial" w:cs="Arial"/>
          <w:b/>
          <w:sz w:val="18"/>
          <w:szCs w:val="18"/>
          <w:lang w:val="es-ES_tradnl"/>
        </w:rPr>
        <w:t xml:space="preserve">ENTIDAD </w:t>
      </w:r>
      <w:r w:rsidRPr="00B415F1">
        <w:rPr>
          <w:rFonts w:ascii="Arial" w:hAnsi="Arial" w:cs="Arial"/>
          <w:sz w:val="18"/>
          <w:szCs w:val="18"/>
          <w:lang w:val="es-ES_tradnl"/>
        </w:rPr>
        <w:t xml:space="preserve">y el </w:t>
      </w:r>
      <w:r w:rsidRPr="00B415F1">
        <w:rPr>
          <w:rFonts w:ascii="Arial" w:hAnsi="Arial" w:cs="Arial"/>
          <w:b/>
          <w:sz w:val="18"/>
          <w:szCs w:val="18"/>
          <w:lang w:val="es-ES_tradnl"/>
        </w:rPr>
        <w:t xml:space="preserve">PROVEEDOR, </w:t>
      </w:r>
      <w:r w:rsidRPr="00B415F1">
        <w:rPr>
          <w:rFonts w:ascii="Arial" w:hAnsi="Arial" w:cs="Arial"/>
          <w:sz w:val="18"/>
          <w:szCs w:val="18"/>
          <w:lang w:val="es-ES_tradnl"/>
        </w:rPr>
        <w:t>acuerdan las siguientes causales para procesar la resolución del Contrato:</w:t>
      </w:r>
      <w:r w:rsidRPr="00B415F1">
        <w:rPr>
          <w:rFonts w:ascii="Arial" w:hAnsi="Arial" w:cs="Arial"/>
          <w:b/>
          <w:color w:val="C00000"/>
          <w:sz w:val="18"/>
          <w:szCs w:val="18"/>
          <w:lang w:val="es-ES_tradnl"/>
        </w:rPr>
        <w:t xml:space="preserve"> </w:t>
      </w:r>
    </w:p>
    <w:p w:rsidR="00B415F1" w:rsidRPr="00B415F1" w:rsidRDefault="00B415F1" w:rsidP="00B415F1">
      <w:pPr>
        <w:pStyle w:val="Prrafodelista"/>
        <w:rPr>
          <w:rFonts w:ascii="Arial" w:hAnsi="Arial" w:cs="Arial"/>
          <w:sz w:val="18"/>
          <w:szCs w:val="18"/>
          <w:lang w:val="es-ES_tradnl"/>
        </w:rPr>
      </w:pPr>
    </w:p>
    <w:p w:rsidR="00B415F1" w:rsidRPr="00B415F1" w:rsidRDefault="00B415F1" w:rsidP="00461BB9">
      <w:pPr>
        <w:numPr>
          <w:ilvl w:val="2"/>
          <w:numId w:val="41"/>
        </w:numPr>
        <w:ind w:left="1560" w:hanging="862"/>
        <w:jc w:val="both"/>
        <w:rPr>
          <w:rFonts w:ascii="Arial" w:hAnsi="Arial" w:cs="Arial"/>
          <w:b/>
          <w:bCs/>
          <w:sz w:val="18"/>
          <w:szCs w:val="18"/>
        </w:rPr>
      </w:pPr>
      <w:r w:rsidRPr="00B415F1">
        <w:rPr>
          <w:rFonts w:ascii="Arial" w:hAnsi="Arial" w:cs="Arial"/>
          <w:b/>
          <w:bCs/>
          <w:sz w:val="18"/>
          <w:szCs w:val="18"/>
        </w:rPr>
        <w:t>Resolución a requerimiento de la ENTIDAD, por causales atribuibles al PROVEEDOR:</w:t>
      </w:r>
    </w:p>
    <w:p w:rsidR="00B415F1" w:rsidRPr="00B415F1" w:rsidRDefault="00B415F1" w:rsidP="00B415F1">
      <w:pPr>
        <w:jc w:val="both"/>
        <w:rPr>
          <w:rFonts w:ascii="Arial" w:hAnsi="Arial" w:cs="Arial"/>
          <w:sz w:val="18"/>
          <w:szCs w:val="18"/>
        </w:rPr>
      </w:pPr>
    </w:p>
    <w:p w:rsidR="00B415F1" w:rsidRPr="00B415F1" w:rsidRDefault="00B415F1" w:rsidP="00461BB9">
      <w:pPr>
        <w:numPr>
          <w:ilvl w:val="0"/>
          <w:numId w:val="30"/>
        </w:numPr>
        <w:tabs>
          <w:tab w:val="clear" w:pos="2004"/>
          <w:tab w:val="num" w:pos="1701"/>
        </w:tabs>
        <w:ind w:left="1701" w:hanging="283"/>
        <w:jc w:val="both"/>
        <w:rPr>
          <w:rFonts w:ascii="Arial" w:hAnsi="Arial" w:cs="Arial"/>
          <w:sz w:val="18"/>
          <w:szCs w:val="18"/>
          <w:lang w:val="es-ES_tradnl"/>
        </w:rPr>
      </w:pPr>
      <w:r w:rsidRPr="00B415F1">
        <w:rPr>
          <w:rFonts w:ascii="Arial" w:hAnsi="Arial" w:cs="Arial"/>
          <w:sz w:val="18"/>
          <w:szCs w:val="18"/>
          <w:lang w:val="es-ES_tradnl"/>
        </w:rPr>
        <w:t xml:space="preserve">Por disolución del </w:t>
      </w:r>
      <w:r w:rsidRPr="00B415F1">
        <w:rPr>
          <w:rFonts w:ascii="Arial" w:hAnsi="Arial" w:cs="Arial"/>
          <w:b/>
          <w:sz w:val="18"/>
          <w:szCs w:val="18"/>
          <w:lang w:val="es-ES_tradnl"/>
        </w:rPr>
        <w:t xml:space="preserve">PROVEEDOR </w:t>
      </w:r>
    </w:p>
    <w:p w:rsidR="00B415F1" w:rsidRPr="00B415F1" w:rsidRDefault="00B415F1" w:rsidP="00461BB9">
      <w:pPr>
        <w:numPr>
          <w:ilvl w:val="0"/>
          <w:numId w:val="30"/>
        </w:numPr>
        <w:tabs>
          <w:tab w:val="clear" w:pos="2004"/>
          <w:tab w:val="num" w:pos="1701"/>
        </w:tabs>
        <w:ind w:left="1701" w:hanging="283"/>
        <w:jc w:val="both"/>
        <w:rPr>
          <w:rFonts w:ascii="Arial" w:hAnsi="Arial" w:cs="Arial"/>
          <w:sz w:val="18"/>
          <w:szCs w:val="18"/>
          <w:lang w:val="es-ES_tradnl"/>
        </w:rPr>
      </w:pPr>
      <w:r w:rsidRPr="00B415F1">
        <w:rPr>
          <w:rFonts w:ascii="Arial" w:hAnsi="Arial" w:cs="Arial"/>
          <w:sz w:val="18"/>
          <w:szCs w:val="18"/>
          <w:lang w:val="es-ES_tradnl"/>
        </w:rPr>
        <w:t xml:space="preserve">Por quiebra declarada del </w:t>
      </w:r>
      <w:r w:rsidRPr="00B415F1">
        <w:rPr>
          <w:rFonts w:ascii="Arial" w:hAnsi="Arial" w:cs="Arial"/>
          <w:b/>
          <w:sz w:val="18"/>
          <w:szCs w:val="18"/>
          <w:lang w:val="es-ES_tradnl"/>
        </w:rPr>
        <w:t>PROVEEDOR.</w:t>
      </w:r>
    </w:p>
    <w:p w:rsidR="00B415F1" w:rsidRPr="00B415F1" w:rsidRDefault="00B415F1" w:rsidP="00461BB9">
      <w:pPr>
        <w:numPr>
          <w:ilvl w:val="0"/>
          <w:numId w:val="30"/>
        </w:numPr>
        <w:tabs>
          <w:tab w:val="clear" w:pos="2004"/>
          <w:tab w:val="num" w:pos="1701"/>
        </w:tabs>
        <w:ind w:left="1701" w:hanging="283"/>
        <w:jc w:val="both"/>
        <w:rPr>
          <w:rFonts w:ascii="Arial" w:hAnsi="Arial" w:cs="Arial"/>
          <w:sz w:val="18"/>
          <w:szCs w:val="18"/>
        </w:rPr>
      </w:pPr>
      <w:r w:rsidRPr="00B415F1">
        <w:rPr>
          <w:rFonts w:ascii="Arial" w:hAnsi="Arial" w:cs="Arial"/>
          <w:bCs/>
          <w:sz w:val="18"/>
          <w:szCs w:val="18"/>
        </w:rPr>
        <w:t>Cuando los</w:t>
      </w:r>
      <w:r w:rsidRPr="00B415F1">
        <w:rPr>
          <w:rFonts w:ascii="Arial" w:hAnsi="Arial" w:cs="Arial"/>
          <w:b/>
          <w:bCs/>
          <w:sz w:val="18"/>
          <w:szCs w:val="18"/>
        </w:rPr>
        <w:t xml:space="preserve"> BIENES</w:t>
      </w:r>
      <w:r w:rsidRPr="00B415F1">
        <w:rPr>
          <w:rFonts w:ascii="Arial" w:hAnsi="Arial" w:cs="Arial"/>
          <w:bCs/>
          <w:sz w:val="18"/>
          <w:szCs w:val="18"/>
        </w:rPr>
        <w:t xml:space="preserve"> en la entrega definitiva no cumplan con lo requerido en el DBC.</w:t>
      </w:r>
    </w:p>
    <w:p w:rsidR="00B415F1" w:rsidRPr="00B415F1" w:rsidRDefault="00B415F1" w:rsidP="00461BB9">
      <w:pPr>
        <w:numPr>
          <w:ilvl w:val="0"/>
          <w:numId w:val="30"/>
        </w:numPr>
        <w:tabs>
          <w:tab w:val="clear" w:pos="2004"/>
          <w:tab w:val="num" w:pos="1701"/>
        </w:tabs>
        <w:ind w:left="1701" w:hanging="283"/>
        <w:jc w:val="both"/>
        <w:rPr>
          <w:rFonts w:ascii="Arial" w:hAnsi="Arial" w:cs="Arial"/>
          <w:sz w:val="18"/>
          <w:szCs w:val="18"/>
          <w:lang w:val="es-ES_tradnl"/>
        </w:rPr>
      </w:pPr>
      <w:r w:rsidRPr="00B415F1">
        <w:rPr>
          <w:rFonts w:ascii="Arial" w:hAnsi="Arial" w:cs="Arial"/>
          <w:sz w:val="18"/>
          <w:szCs w:val="18"/>
          <w:lang w:val="es-ES_tradnl"/>
        </w:rPr>
        <w:t>Cuando el monto de la multa por atraso en la entrega provisional, alcance el veinte por ciento (20%) del monto total del contrato</w:t>
      </w:r>
    </w:p>
    <w:p w:rsidR="00B415F1" w:rsidRPr="00B415F1" w:rsidRDefault="00B415F1" w:rsidP="00461BB9">
      <w:pPr>
        <w:numPr>
          <w:ilvl w:val="0"/>
          <w:numId w:val="30"/>
        </w:numPr>
        <w:tabs>
          <w:tab w:val="clear" w:pos="2004"/>
          <w:tab w:val="num" w:pos="1701"/>
        </w:tabs>
        <w:ind w:left="1701" w:hanging="283"/>
        <w:jc w:val="both"/>
        <w:rPr>
          <w:rFonts w:ascii="Arial" w:hAnsi="Arial" w:cs="Arial"/>
          <w:sz w:val="18"/>
          <w:szCs w:val="18"/>
          <w:lang w:val="es-ES_tradnl"/>
        </w:rPr>
      </w:pPr>
      <w:r w:rsidRPr="00B415F1">
        <w:rPr>
          <w:rFonts w:ascii="Arial" w:hAnsi="Arial" w:cs="Arial"/>
          <w:sz w:val="18"/>
          <w:szCs w:val="18"/>
          <w:lang w:val="es-ES_tradnl"/>
        </w:rPr>
        <w:t>Por cualquier incumplimiento a las obligaciones establecidas en el presente contrato, excepto los que son objeto de multa.</w:t>
      </w:r>
    </w:p>
    <w:p w:rsidR="00B415F1" w:rsidRPr="00B415F1" w:rsidRDefault="00B415F1" w:rsidP="00B415F1">
      <w:pPr>
        <w:ind w:left="1701"/>
        <w:jc w:val="both"/>
        <w:rPr>
          <w:rFonts w:ascii="Arial" w:hAnsi="Arial" w:cs="Arial"/>
          <w:sz w:val="18"/>
          <w:szCs w:val="18"/>
          <w:lang w:val="es-ES_tradnl"/>
        </w:rPr>
      </w:pPr>
    </w:p>
    <w:p w:rsidR="00B415F1" w:rsidRPr="00B415F1" w:rsidRDefault="00B415F1" w:rsidP="00461BB9">
      <w:pPr>
        <w:numPr>
          <w:ilvl w:val="2"/>
          <w:numId w:val="41"/>
        </w:numPr>
        <w:ind w:left="1560" w:hanging="862"/>
        <w:jc w:val="both"/>
        <w:rPr>
          <w:rFonts w:ascii="Arial" w:hAnsi="Arial" w:cs="Arial"/>
          <w:b/>
          <w:bCs/>
          <w:sz w:val="18"/>
          <w:szCs w:val="18"/>
        </w:rPr>
      </w:pPr>
      <w:r w:rsidRPr="00B415F1">
        <w:rPr>
          <w:rFonts w:ascii="Arial" w:hAnsi="Arial" w:cs="Arial"/>
          <w:b/>
          <w:bCs/>
          <w:sz w:val="18"/>
          <w:szCs w:val="18"/>
        </w:rPr>
        <w:t>Resolución a requerimiento del PROVEEDOR, por causales atribuibles a la ENTIDAD:</w:t>
      </w:r>
    </w:p>
    <w:p w:rsidR="00B415F1" w:rsidRPr="00B415F1" w:rsidRDefault="00B415F1" w:rsidP="00B415F1">
      <w:pPr>
        <w:jc w:val="both"/>
        <w:rPr>
          <w:rFonts w:ascii="Arial" w:hAnsi="Arial" w:cs="Arial"/>
          <w:sz w:val="18"/>
          <w:szCs w:val="18"/>
        </w:rPr>
      </w:pPr>
    </w:p>
    <w:p w:rsidR="00B415F1" w:rsidRPr="00B415F1" w:rsidRDefault="00B415F1" w:rsidP="00461BB9">
      <w:pPr>
        <w:numPr>
          <w:ilvl w:val="0"/>
          <w:numId w:val="38"/>
        </w:numPr>
        <w:tabs>
          <w:tab w:val="clear" w:pos="735"/>
          <w:tab w:val="num" w:pos="1701"/>
        </w:tabs>
        <w:ind w:left="1701" w:hanging="283"/>
        <w:jc w:val="both"/>
        <w:rPr>
          <w:rFonts w:ascii="Arial" w:hAnsi="Arial" w:cs="Arial"/>
          <w:b/>
          <w:sz w:val="18"/>
          <w:szCs w:val="18"/>
          <w:lang w:val="es-ES_tradnl"/>
        </w:rPr>
      </w:pPr>
      <w:r w:rsidRPr="00B415F1">
        <w:rPr>
          <w:rFonts w:ascii="Arial" w:hAnsi="Arial" w:cs="Arial"/>
          <w:sz w:val="18"/>
          <w:szCs w:val="18"/>
          <w:lang w:val="es-ES_tradnl"/>
        </w:rPr>
        <w:t xml:space="preserve">Por instrucciones injustificadas emanadas de la </w:t>
      </w:r>
      <w:r w:rsidRPr="00B415F1">
        <w:rPr>
          <w:rFonts w:ascii="Arial" w:hAnsi="Arial" w:cs="Arial"/>
          <w:b/>
          <w:sz w:val="18"/>
          <w:szCs w:val="18"/>
          <w:lang w:val="es-ES_tradnl"/>
        </w:rPr>
        <w:t>ENTIDAD</w:t>
      </w:r>
      <w:r w:rsidRPr="00B415F1">
        <w:rPr>
          <w:rFonts w:ascii="Arial" w:hAnsi="Arial" w:cs="Arial"/>
          <w:sz w:val="18"/>
          <w:szCs w:val="18"/>
          <w:lang w:val="es-ES_tradnl"/>
        </w:rPr>
        <w:t xml:space="preserve"> para la suspensión de la provisión de los </w:t>
      </w:r>
      <w:r w:rsidRPr="00B415F1">
        <w:rPr>
          <w:rFonts w:ascii="Arial" w:hAnsi="Arial" w:cs="Arial"/>
          <w:b/>
          <w:sz w:val="18"/>
          <w:szCs w:val="18"/>
          <w:lang w:val="es-ES_tradnl"/>
        </w:rPr>
        <w:t>BIENES</w:t>
      </w:r>
      <w:r w:rsidRPr="00B415F1">
        <w:rPr>
          <w:rFonts w:ascii="Arial" w:hAnsi="Arial" w:cs="Arial"/>
          <w:sz w:val="18"/>
          <w:szCs w:val="18"/>
          <w:lang w:val="es-ES_tradnl"/>
        </w:rPr>
        <w:t xml:space="preserve"> por más de treinta (30) días calendario.</w:t>
      </w:r>
    </w:p>
    <w:p w:rsidR="00B415F1" w:rsidRPr="00B415F1" w:rsidRDefault="00B415F1" w:rsidP="00461BB9">
      <w:pPr>
        <w:numPr>
          <w:ilvl w:val="0"/>
          <w:numId w:val="38"/>
        </w:numPr>
        <w:tabs>
          <w:tab w:val="clear" w:pos="735"/>
          <w:tab w:val="num" w:pos="1701"/>
        </w:tabs>
        <w:ind w:left="1701" w:hanging="283"/>
        <w:jc w:val="both"/>
        <w:rPr>
          <w:rFonts w:ascii="Arial" w:hAnsi="Arial" w:cs="Arial"/>
          <w:b/>
          <w:sz w:val="18"/>
          <w:szCs w:val="18"/>
          <w:lang w:val="es-ES_tradnl"/>
        </w:rPr>
      </w:pPr>
      <w:r w:rsidRPr="00B415F1">
        <w:rPr>
          <w:rFonts w:ascii="Arial" w:hAnsi="Arial" w:cs="Arial"/>
          <w:sz w:val="18"/>
          <w:szCs w:val="18"/>
          <w:lang w:val="es-ES_tradnl"/>
        </w:rPr>
        <w:t xml:space="preserve">Si apartándose de los términos del contrato, la </w:t>
      </w:r>
      <w:r w:rsidRPr="00B415F1">
        <w:rPr>
          <w:rFonts w:ascii="Arial" w:hAnsi="Arial" w:cs="Arial"/>
          <w:b/>
          <w:sz w:val="18"/>
          <w:szCs w:val="18"/>
          <w:lang w:val="es-ES_tradnl"/>
        </w:rPr>
        <w:t xml:space="preserve">ENTIDAD </w:t>
      </w:r>
      <w:r w:rsidRPr="00B415F1">
        <w:rPr>
          <w:rFonts w:ascii="Arial" w:hAnsi="Arial" w:cs="Arial"/>
          <w:sz w:val="18"/>
          <w:szCs w:val="18"/>
          <w:lang w:val="es-ES_tradnl"/>
        </w:rPr>
        <w:t>pretende efectuar aumento o disminución en las cantidades de la adquisición, sin la emisión del necesario Contrato Modificatorio.</w:t>
      </w:r>
    </w:p>
    <w:p w:rsidR="00B415F1" w:rsidRPr="00B415F1" w:rsidRDefault="00B415F1" w:rsidP="00461BB9">
      <w:pPr>
        <w:numPr>
          <w:ilvl w:val="0"/>
          <w:numId w:val="38"/>
        </w:numPr>
        <w:tabs>
          <w:tab w:val="clear" w:pos="735"/>
          <w:tab w:val="num" w:pos="1701"/>
        </w:tabs>
        <w:ind w:left="1701" w:hanging="283"/>
        <w:jc w:val="both"/>
        <w:rPr>
          <w:rFonts w:ascii="Arial" w:hAnsi="Arial" w:cs="Arial"/>
          <w:sz w:val="18"/>
          <w:szCs w:val="18"/>
        </w:rPr>
      </w:pPr>
      <w:r w:rsidRPr="00B415F1">
        <w:rPr>
          <w:rFonts w:ascii="Arial" w:hAnsi="Arial" w:cs="Arial"/>
          <w:sz w:val="18"/>
          <w:szCs w:val="18"/>
          <w:lang w:val="es-ES_tradnl"/>
        </w:rPr>
        <w:t xml:space="preserve">Por incumplimiento injustificado en el pago parcial o total, por más de cuarenta y cinco (45) días calendario computados a partir de la fecha de  emisión del Acta de Recepción Definitiva de los </w:t>
      </w:r>
      <w:r w:rsidRPr="00B415F1">
        <w:rPr>
          <w:rFonts w:ascii="Arial" w:hAnsi="Arial" w:cs="Arial"/>
          <w:b/>
          <w:sz w:val="18"/>
          <w:szCs w:val="18"/>
          <w:lang w:val="es-ES_tradnl"/>
        </w:rPr>
        <w:t>BIENES</w:t>
      </w:r>
      <w:r w:rsidRPr="00B415F1">
        <w:rPr>
          <w:rFonts w:ascii="Arial" w:hAnsi="Arial" w:cs="Arial"/>
          <w:sz w:val="18"/>
          <w:szCs w:val="18"/>
          <w:lang w:val="es-ES_tradnl"/>
        </w:rPr>
        <w:t xml:space="preserve"> en la </w:t>
      </w:r>
      <w:r w:rsidRPr="00B415F1">
        <w:rPr>
          <w:rFonts w:ascii="Arial" w:hAnsi="Arial" w:cs="Arial"/>
          <w:b/>
          <w:sz w:val="18"/>
          <w:szCs w:val="18"/>
          <w:lang w:val="es-ES_tradnl"/>
        </w:rPr>
        <w:t>ENTIDAD</w:t>
      </w:r>
      <w:r w:rsidRPr="00B415F1">
        <w:rPr>
          <w:rFonts w:ascii="Arial" w:hAnsi="Arial" w:cs="Arial"/>
          <w:sz w:val="18"/>
          <w:szCs w:val="18"/>
        </w:rPr>
        <w:t>.</w:t>
      </w:r>
    </w:p>
    <w:p w:rsidR="00B415F1" w:rsidRPr="00B415F1" w:rsidRDefault="00B415F1" w:rsidP="00B415F1">
      <w:pPr>
        <w:jc w:val="both"/>
        <w:rPr>
          <w:rFonts w:ascii="Arial" w:hAnsi="Arial" w:cs="Arial"/>
          <w:sz w:val="18"/>
          <w:szCs w:val="18"/>
        </w:rPr>
      </w:pPr>
    </w:p>
    <w:p w:rsidR="00B415F1" w:rsidRPr="00B415F1" w:rsidRDefault="00B415F1" w:rsidP="00461BB9">
      <w:pPr>
        <w:numPr>
          <w:ilvl w:val="1"/>
          <w:numId w:val="41"/>
        </w:numPr>
        <w:ind w:left="709" w:hanging="697"/>
        <w:jc w:val="both"/>
        <w:rPr>
          <w:rFonts w:ascii="Arial" w:hAnsi="Arial" w:cs="Arial"/>
          <w:sz w:val="18"/>
          <w:szCs w:val="18"/>
          <w:lang w:val="es-ES_tradnl"/>
        </w:rPr>
      </w:pPr>
      <w:r w:rsidRPr="00B415F1">
        <w:rPr>
          <w:rFonts w:ascii="Arial" w:hAnsi="Arial" w:cs="Arial"/>
          <w:b/>
          <w:bCs/>
          <w:sz w:val="18"/>
          <w:szCs w:val="18"/>
        </w:rPr>
        <w:t xml:space="preserve">Reglas aplicables a la Resolución: </w:t>
      </w:r>
      <w:r w:rsidRPr="00B415F1">
        <w:rPr>
          <w:rFonts w:ascii="Arial" w:hAnsi="Arial" w:cs="Arial"/>
          <w:sz w:val="18"/>
          <w:szCs w:val="18"/>
          <w:lang w:val="es-ES_tradnl"/>
        </w:rPr>
        <w:t>Para procesar la resolución del Contrato por cualquiera de las causales señaladas, de acuerdo a lo siguiente:</w:t>
      </w:r>
    </w:p>
    <w:p w:rsidR="00B415F1" w:rsidRPr="00B415F1" w:rsidRDefault="00B415F1" w:rsidP="00B415F1">
      <w:pPr>
        <w:ind w:left="1416"/>
        <w:jc w:val="both"/>
        <w:rPr>
          <w:rFonts w:ascii="Arial" w:hAnsi="Arial" w:cs="Arial"/>
          <w:sz w:val="18"/>
          <w:szCs w:val="18"/>
        </w:rPr>
      </w:pPr>
    </w:p>
    <w:p w:rsidR="00B415F1" w:rsidRPr="00B415F1" w:rsidRDefault="00B415F1" w:rsidP="00461BB9">
      <w:pPr>
        <w:numPr>
          <w:ilvl w:val="0"/>
          <w:numId w:val="28"/>
        </w:numPr>
        <w:ind w:left="1276"/>
        <w:jc w:val="both"/>
        <w:rPr>
          <w:rFonts w:ascii="Arial" w:hAnsi="Arial" w:cs="Arial"/>
          <w:sz w:val="18"/>
          <w:szCs w:val="18"/>
          <w:lang w:val="es-ES_tradnl"/>
        </w:rPr>
      </w:pPr>
      <w:r w:rsidRPr="00B415F1">
        <w:rPr>
          <w:rFonts w:ascii="Arial" w:hAnsi="Arial" w:cs="Arial"/>
          <w:sz w:val="18"/>
          <w:szCs w:val="18"/>
          <w:lang w:val="es-ES_tradnl"/>
        </w:rPr>
        <w:t>Cuando la causal que diere lugar a la resolución no</w:t>
      </w:r>
      <w:r w:rsidRPr="00B415F1">
        <w:rPr>
          <w:rFonts w:ascii="Arial" w:hAnsi="Arial" w:cs="Arial"/>
          <w:b/>
          <w:sz w:val="18"/>
          <w:szCs w:val="18"/>
          <w:lang w:val="es-ES_tradnl"/>
        </w:rPr>
        <w:t xml:space="preserve"> </w:t>
      </w:r>
      <w:r w:rsidRPr="00B415F1">
        <w:rPr>
          <w:rFonts w:ascii="Arial" w:hAnsi="Arial" w:cs="Arial"/>
          <w:sz w:val="18"/>
          <w:szCs w:val="18"/>
          <w:lang w:val="es-ES_tradnl"/>
        </w:rPr>
        <w:t xml:space="preserve">pueda ser subsanada, la </w:t>
      </w:r>
      <w:r w:rsidRPr="00B415F1">
        <w:rPr>
          <w:rFonts w:ascii="Arial" w:hAnsi="Arial" w:cs="Arial"/>
          <w:b/>
          <w:sz w:val="18"/>
          <w:szCs w:val="18"/>
          <w:lang w:val="es-ES_tradnl"/>
        </w:rPr>
        <w:t xml:space="preserve">ENTIDAD </w:t>
      </w:r>
      <w:r w:rsidRPr="00B415F1">
        <w:rPr>
          <w:rFonts w:ascii="Arial" w:hAnsi="Arial" w:cs="Arial"/>
          <w:sz w:val="18"/>
          <w:szCs w:val="18"/>
          <w:lang w:val="es-ES_tradnl"/>
        </w:rPr>
        <w:t xml:space="preserve">o el </w:t>
      </w:r>
      <w:r w:rsidRPr="00B415F1">
        <w:rPr>
          <w:rFonts w:ascii="Arial" w:hAnsi="Arial" w:cs="Arial"/>
          <w:b/>
          <w:sz w:val="18"/>
          <w:szCs w:val="18"/>
          <w:lang w:val="es-ES_tradnl"/>
        </w:rPr>
        <w:t xml:space="preserve">PROVEEDOR </w:t>
      </w:r>
      <w:r w:rsidRPr="00B415F1">
        <w:rPr>
          <w:rFonts w:ascii="Arial" w:hAnsi="Arial" w:cs="Arial"/>
          <w:sz w:val="18"/>
          <w:szCs w:val="18"/>
          <w:lang w:val="es-ES_tradnl"/>
        </w:rPr>
        <w:t>dará aviso escrito mediante carta notariada, a la otra parte, de su intención de resolver el Contrato, estableciendo claramente la causal que se aduce y señalando que con la notificación queda resuelto el contrato.</w:t>
      </w:r>
    </w:p>
    <w:p w:rsidR="00B415F1" w:rsidRPr="00B415F1" w:rsidRDefault="00B415F1" w:rsidP="00B415F1">
      <w:pPr>
        <w:ind w:left="1276" w:hanging="360"/>
        <w:jc w:val="both"/>
        <w:rPr>
          <w:rFonts w:ascii="Arial" w:hAnsi="Arial" w:cs="Arial"/>
          <w:sz w:val="18"/>
          <w:szCs w:val="18"/>
          <w:lang w:val="es-ES_tradnl"/>
        </w:rPr>
      </w:pPr>
    </w:p>
    <w:p w:rsidR="00B415F1" w:rsidRPr="00B415F1" w:rsidRDefault="00B415F1" w:rsidP="00461BB9">
      <w:pPr>
        <w:numPr>
          <w:ilvl w:val="0"/>
          <w:numId w:val="28"/>
        </w:numPr>
        <w:ind w:left="1276"/>
        <w:jc w:val="both"/>
        <w:rPr>
          <w:rFonts w:ascii="Arial" w:hAnsi="Arial" w:cs="Arial"/>
          <w:sz w:val="18"/>
          <w:szCs w:val="18"/>
          <w:lang w:val="es-ES_tradnl"/>
        </w:rPr>
      </w:pPr>
      <w:r w:rsidRPr="00B415F1">
        <w:rPr>
          <w:rFonts w:ascii="Arial" w:hAnsi="Arial" w:cs="Arial"/>
          <w:sz w:val="18"/>
          <w:szCs w:val="18"/>
          <w:lang w:val="es-ES_tradnl"/>
        </w:rPr>
        <w:t xml:space="preserve">Cuando la causal que diere lugar a la resolución pueda ser subsanada la </w:t>
      </w:r>
      <w:r w:rsidRPr="00B415F1">
        <w:rPr>
          <w:rFonts w:ascii="Arial" w:hAnsi="Arial" w:cs="Arial"/>
          <w:b/>
          <w:sz w:val="18"/>
          <w:szCs w:val="18"/>
          <w:lang w:val="es-ES_tradnl"/>
        </w:rPr>
        <w:t xml:space="preserve">ENTIDAD </w:t>
      </w:r>
      <w:r w:rsidRPr="00B415F1">
        <w:rPr>
          <w:rFonts w:ascii="Arial" w:hAnsi="Arial" w:cs="Arial"/>
          <w:sz w:val="18"/>
          <w:szCs w:val="18"/>
          <w:lang w:val="es-ES_tradnl"/>
        </w:rPr>
        <w:t xml:space="preserve">o el </w:t>
      </w:r>
      <w:r w:rsidRPr="00B415F1">
        <w:rPr>
          <w:rFonts w:ascii="Arial" w:hAnsi="Arial" w:cs="Arial"/>
          <w:b/>
          <w:sz w:val="18"/>
          <w:szCs w:val="18"/>
          <w:lang w:val="es-ES_tradnl"/>
        </w:rPr>
        <w:t xml:space="preserve">PROVEEDOR </w:t>
      </w:r>
      <w:r w:rsidRPr="00B415F1">
        <w:rPr>
          <w:rFonts w:ascii="Arial" w:hAnsi="Arial" w:cs="Arial"/>
          <w:sz w:val="18"/>
          <w:szCs w:val="18"/>
          <w:lang w:val="es-ES_tradnl"/>
        </w:rPr>
        <w:t xml:space="preserve">dará aviso escrito mediante carta notariada, a la otra parte, de su intención de resolver el Contrato, estableciendo claramente la causal que se aduce, si dentro de los cinco (5) días hábiles siguientes de la fecha de notificación, se enmendarán las fallas, se normalizará el </w:t>
      </w:r>
      <w:r w:rsidRPr="00B415F1">
        <w:rPr>
          <w:rFonts w:ascii="Arial" w:hAnsi="Arial" w:cs="Arial"/>
          <w:sz w:val="18"/>
          <w:szCs w:val="18"/>
          <w:lang w:val="es-ES_tradnl"/>
        </w:rPr>
        <w:lastRenderedPageBreak/>
        <w:t xml:space="preserve">desarrollo de la provisión y se tomarán las medidas necesarias para continuar normalmente con las estipulaciones del Contrato, el requirente de la resolución expresará por escrito su conformidad a la solución y el aviso de intensión de resolución será retirado. Caso contrario, si al vencimiento de éste término no existiese ninguna respuesta o esta fuera negativa, el proceso de resolución continuará a cuyo fin la </w:t>
      </w:r>
      <w:r w:rsidRPr="00B415F1">
        <w:rPr>
          <w:rFonts w:ascii="Arial" w:hAnsi="Arial" w:cs="Arial"/>
          <w:b/>
          <w:sz w:val="18"/>
          <w:szCs w:val="18"/>
          <w:lang w:val="es-ES_tradnl"/>
        </w:rPr>
        <w:t xml:space="preserve">ENTIDAD </w:t>
      </w:r>
      <w:r w:rsidRPr="00B415F1">
        <w:rPr>
          <w:rFonts w:ascii="Arial" w:hAnsi="Arial" w:cs="Arial"/>
          <w:sz w:val="18"/>
          <w:szCs w:val="18"/>
          <w:lang w:val="es-ES_tradnl"/>
        </w:rPr>
        <w:t xml:space="preserve">o el </w:t>
      </w:r>
      <w:r w:rsidRPr="00B415F1">
        <w:rPr>
          <w:rFonts w:ascii="Arial" w:hAnsi="Arial" w:cs="Arial"/>
          <w:b/>
          <w:sz w:val="18"/>
          <w:szCs w:val="18"/>
          <w:lang w:val="es-ES_tradnl"/>
        </w:rPr>
        <w:t xml:space="preserve">PROVEEDOR, </w:t>
      </w:r>
      <w:r w:rsidRPr="00B415F1">
        <w:rPr>
          <w:rFonts w:ascii="Arial" w:hAnsi="Arial" w:cs="Arial"/>
          <w:sz w:val="18"/>
          <w:szCs w:val="18"/>
          <w:lang w:val="es-ES_tradnl"/>
        </w:rPr>
        <w:t>según quién haya requerido la resolución del contrato, notificará mediante carta notariada a la otra parte, que la resolución del Contrato se ha hecho efectiva.</w:t>
      </w:r>
    </w:p>
    <w:p w:rsidR="00B415F1" w:rsidRPr="00B415F1" w:rsidRDefault="00B415F1" w:rsidP="00B415F1">
      <w:pPr>
        <w:ind w:left="1560"/>
        <w:jc w:val="both"/>
        <w:rPr>
          <w:rFonts w:ascii="Arial" w:hAnsi="Arial" w:cs="Arial"/>
          <w:sz w:val="18"/>
          <w:szCs w:val="18"/>
          <w:lang w:val="es-ES_tradnl"/>
        </w:rPr>
      </w:pPr>
    </w:p>
    <w:p w:rsidR="00B415F1" w:rsidRPr="00B415F1" w:rsidRDefault="00B415F1" w:rsidP="00B415F1">
      <w:pPr>
        <w:ind w:left="709"/>
        <w:jc w:val="both"/>
        <w:rPr>
          <w:rFonts w:ascii="Arial" w:hAnsi="Arial" w:cs="Arial"/>
          <w:b/>
          <w:i/>
          <w:sz w:val="18"/>
          <w:szCs w:val="18"/>
          <w:lang w:val="es-ES_tradnl"/>
        </w:rPr>
      </w:pPr>
      <w:r w:rsidRPr="00B415F1">
        <w:rPr>
          <w:rFonts w:ascii="Arial" w:hAnsi="Arial" w:cs="Arial"/>
          <w:sz w:val="18"/>
          <w:szCs w:val="18"/>
          <w:lang w:val="es-ES_tradnl"/>
        </w:rPr>
        <w:t xml:space="preserve">Esta carta notariada dará lugar a que: cuando la resolución sea por causales atribuibles al </w:t>
      </w:r>
      <w:r w:rsidRPr="00B415F1">
        <w:rPr>
          <w:rFonts w:ascii="Arial" w:hAnsi="Arial" w:cs="Arial"/>
          <w:b/>
          <w:sz w:val="18"/>
          <w:szCs w:val="18"/>
          <w:lang w:val="es-ES_tradnl"/>
        </w:rPr>
        <w:t xml:space="preserve">PROVEEDOR, </w:t>
      </w:r>
      <w:r w:rsidRPr="00B415F1">
        <w:rPr>
          <w:rFonts w:ascii="Arial" w:hAnsi="Arial" w:cs="Arial"/>
          <w:sz w:val="18"/>
          <w:szCs w:val="18"/>
          <w:lang w:val="es-ES_tradnl"/>
        </w:rPr>
        <w:t xml:space="preserve">se consolide a favor de la </w:t>
      </w:r>
      <w:r w:rsidRPr="00B415F1">
        <w:rPr>
          <w:rFonts w:ascii="Arial" w:hAnsi="Arial" w:cs="Arial"/>
          <w:b/>
          <w:sz w:val="18"/>
          <w:szCs w:val="18"/>
          <w:lang w:val="es-ES_tradnl"/>
        </w:rPr>
        <w:t xml:space="preserve">ENTIDAD </w:t>
      </w:r>
      <w:r w:rsidRPr="00B415F1">
        <w:rPr>
          <w:rFonts w:ascii="Arial" w:hAnsi="Arial" w:cs="Arial"/>
          <w:sz w:val="18"/>
          <w:szCs w:val="18"/>
          <w:lang w:val="es-ES_tradnl"/>
        </w:rPr>
        <w:t xml:space="preserve">la Garantía de Cumplimiento de Contrato o </w:t>
      </w:r>
      <w:proofErr w:type="spellStart"/>
      <w:r w:rsidRPr="00B415F1">
        <w:rPr>
          <w:rFonts w:ascii="Arial" w:hAnsi="Arial" w:cs="Arial"/>
          <w:sz w:val="18"/>
          <w:szCs w:val="18"/>
          <w:lang w:val="es-ES_tradnl"/>
        </w:rPr>
        <w:t>efectivización</w:t>
      </w:r>
      <w:proofErr w:type="spellEnd"/>
      <w:r w:rsidRPr="00B415F1">
        <w:rPr>
          <w:rFonts w:ascii="Arial" w:hAnsi="Arial" w:cs="Arial"/>
          <w:sz w:val="18"/>
          <w:szCs w:val="18"/>
          <w:lang w:val="es-ES_tradnl"/>
        </w:rPr>
        <w:t xml:space="preserve"> de la retención.</w:t>
      </w:r>
    </w:p>
    <w:p w:rsidR="00B415F1" w:rsidRPr="00B415F1" w:rsidRDefault="00B415F1" w:rsidP="00B415F1">
      <w:pPr>
        <w:ind w:left="709"/>
        <w:jc w:val="both"/>
        <w:rPr>
          <w:rFonts w:ascii="Arial" w:hAnsi="Arial" w:cs="Arial"/>
          <w:b/>
          <w:i/>
          <w:sz w:val="18"/>
          <w:szCs w:val="18"/>
          <w:lang w:val="es-ES_tradnl"/>
        </w:rPr>
      </w:pPr>
    </w:p>
    <w:p w:rsidR="00B415F1" w:rsidRPr="00B415F1" w:rsidRDefault="00B415F1" w:rsidP="00B415F1">
      <w:pPr>
        <w:ind w:left="709"/>
        <w:jc w:val="both"/>
        <w:rPr>
          <w:rFonts w:ascii="Arial" w:hAnsi="Arial" w:cs="Arial"/>
          <w:sz w:val="18"/>
          <w:szCs w:val="18"/>
          <w:lang w:val="es-ES_tradnl"/>
        </w:rPr>
      </w:pPr>
      <w:r w:rsidRPr="00B415F1">
        <w:rPr>
          <w:rFonts w:ascii="Arial" w:hAnsi="Arial" w:cs="Arial"/>
          <w:sz w:val="18"/>
          <w:szCs w:val="18"/>
          <w:lang w:val="es-ES_tradnl"/>
        </w:rPr>
        <w:t xml:space="preserve">La </w:t>
      </w:r>
      <w:r w:rsidRPr="00B415F1">
        <w:rPr>
          <w:rFonts w:ascii="Arial" w:hAnsi="Arial" w:cs="Arial"/>
          <w:b/>
          <w:sz w:val="18"/>
          <w:szCs w:val="18"/>
          <w:lang w:val="es-ES_tradnl"/>
        </w:rPr>
        <w:t xml:space="preserve">ENTIDAD, </w:t>
      </w:r>
      <w:r w:rsidRPr="00B415F1">
        <w:rPr>
          <w:rFonts w:ascii="Arial" w:hAnsi="Arial" w:cs="Arial"/>
          <w:sz w:val="18"/>
          <w:szCs w:val="18"/>
          <w:lang w:val="es-ES_tradnl"/>
        </w:rPr>
        <w:t xml:space="preserve">procederá a establecer los montos reembolsables al </w:t>
      </w:r>
      <w:r w:rsidRPr="00B415F1">
        <w:rPr>
          <w:rFonts w:ascii="Arial" w:hAnsi="Arial" w:cs="Arial"/>
          <w:b/>
          <w:sz w:val="18"/>
          <w:szCs w:val="18"/>
          <w:lang w:val="es-ES_tradnl"/>
        </w:rPr>
        <w:t xml:space="preserve">PROVEEDOR </w:t>
      </w:r>
      <w:r w:rsidRPr="00B415F1">
        <w:rPr>
          <w:rFonts w:ascii="Arial" w:hAnsi="Arial" w:cs="Arial"/>
          <w:sz w:val="18"/>
          <w:szCs w:val="18"/>
          <w:lang w:val="es-ES_tradnl"/>
        </w:rPr>
        <w:t xml:space="preserve">por concepto de provisión de los </w:t>
      </w:r>
      <w:r w:rsidRPr="00B415F1">
        <w:rPr>
          <w:rFonts w:ascii="Arial" w:hAnsi="Arial" w:cs="Arial"/>
          <w:b/>
          <w:sz w:val="18"/>
          <w:szCs w:val="18"/>
          <w:lang w:val="es-ES_tradnl"/>
        </w:rPr>
        <w:t>BIENES</w:t>
      </w:r>
      <w:r w:rsidRPr="00B415F1">
        <w:rPr>
          <w:rFonts w:ascii="Arial" w:hAnsi="Arial" w:cs="Arial"/>
          <w:sz w:val="18"/>
          <w:szCs w:val="18"/>
          <w:lang w:val="es-ES_tradnl"/>
        </w:rPr>
        <w:t xml:space="preserve"> satisfactoriamente efectuados, </w:t>
      </w:r>
      <w:r w:rsidRPr="00B415F1">
        <w:rPr>
          <w:rFonts w:ascii="Arial" w:hAnsi="Arial" w:cs="Arial"/>
          <w:b/>
          <w:i/>
          <w:sz w:val="18"/>
          <w:szCs w:val="18"/>
          <w:lang w:val="es-ES_tradnl"/>
        </w:rPr>
        <w:t>(si corresponde)</w:t>
      </w:r>
      <w:r w:rsidRPr="00B415F1">
        <w:rPr>
          <w:rFonts w:ascii="Arial" w:hAnsi="Arial" w:cs="Arial"/>
          <w:sz w:val="18"/>
          <w:szCs w:val="18"/>
          <w:lang w:val="es-ES_tradnl"/>
        </w:rPr>
        <w:t>.</w:t>
      </w:r>
    </w:p>
    <w:p w:rsidR="00B415F1" w:rsidRPr="00B415F1" w:rsidRDefault="00B415F1" w:rsidP="00B415F1">
      <w:pPr>
        <w:ind w:left="709"/>
        <w:jc w:val="both"/>
        <w:rPr>
          <w:rFonts w:ascii="Arial" w:hAnsi="Arial" w:cs="Arial"/>
          <w:sz w:val="18"/>
          <w:szCs w:val="18"/>
          <w:lang w:val="es-ES_tradnl"/>
        </w:rPr>
      </w:pPr>
    </w:p>
    <w:p w:rsidR="00B415F1" w:rsidRPr="00B415F1" w:rsidRDefault="00B415F1" w:rsidP="00B415F1">
      <w:pPr>
        <w:ind w:left="709"/>
        <w:jc w:val="both"/>
        <w:rPr>
          <w:rFonts w:ascii="Arial" w:hAnsi="Arial" w:cs="Arial"/>
          <w:sz w:val="18"/>
          <w:szCs w:val="18"/>
          <w:lang w:val="es-ES_tradnl"/>
        </w:rPr>
      </w:pPr>
      <w:r w:rsidRPr="00B415F1">
        <w:rPr>
          <w:rFonts w:ascii="Arial" w:hAnsi="Arial" w:cs="Arial"/>
          <w:sz w:val="18"/>
          <w:szCs w:val="18"/>
          <w:lang w:val="es-ES_tradnl"/>
        </w:rPr>
        <w:t xml:space="preserve">Con base a la liquidación final y establecidos los saldos en favor o en contra, se procederá a la ejecución o devolución de la (s) Garantía (s) correspondientes. </w:t>
      </w:r>
    </w:p>
    <w:p w:rsidR="00B415F1" w:rsidRPr="00B415F1" w:rsidRDefault="00B415F1" w:rsidP="00B415F1">
      <w:pPr>
        <w:jc w:val="both"/>
        <w:rPr>
          <w:rFonts w:ascii="Arial" w:hAnsi="Arial" w:cs="Arial"/>
          <w:sz w:val="18"/>
          <w:szCs w:val="18"/>
        </w:rPr>
      </w:pPr>
    </w:p>
    <w:p w:rsidR="00B415F1" w:rsidRPr="00B415F1" w:rsidRDefault="00B415F1" w:rsidP="00461BB9">
      <w:pPr>
        <w:numPr>
          <w:ilvl w:val="1"/>
          <w:numId w:val="41"/>
        </w:numPr>
        <w:jc w:val="both"/>
        <w:rPr>
          <w:rFonts w:ascii="Arial" w:hAnsi="Arial" w:cs="Arial"/>
          <w:b/>
          <w:bCs/>
          <w:sz w:val="18"/>
          <w:szCs w:val="18"/>
        </w:rPr>
      </w:pPr>
      <w:r w:rsidRPr="00B415F1">
        <w:rPr>
          <w:rFonts w:ascii="Arial" w:hAnsi="Arial" w:cs="Arial"/>
          <w:b/>
          <w:bCs/>
          <w:sz w:val="18"/>
          <w:szCs w:val="18"/>
        </w:rPr>
        <w:t>Por causas de fuerza mayor o caso fortuito que afecten a la ENTIDAD o al  PROVEEDOR:</w:t>
      </w:r>
      <w:r w:rsidRPr="00B415F1">
        <w:rPr>
          <w:rFonts w:ascii="Arial" w:hAnsi="Arial" w:cs="Arial"/>
          <w:b/>
          <w:sz w:val="18"/>
          <w:szCs w:val="18"/>
          <w:lang w:val="es-ES_tradnl"/>
        </w:rPr>
        <w:t xml:space="preserve">  </w:t>
      </w:r>
      <w:r w:rsidRPr="00B415F1">
        <w:rPr>
          <w:rFonts w:ascii="Arial" w:hAnsi="Arial" w:cs="Arial"/>
          <w:sz w:val="18"/>
          <w:szCs w:val="18"/>
          <w:lang w:val="es-ES_tradnl"/>
        </w:rPr>
        <w:t xml:space="preserve">Si en cualquier momento antes de la terminación de la provisión e instalación de los </w:t>
      </w:r>
      <w:r w:rsidRPr="00B415F1">
        <w:rPr>
          <w:rFonts w:ascii="Arial" w:hAnsi="Arial" w:cs="Arial"/>
          <w:b/>
          <w:sz w:val="18"/>
          <w:szCs w:val="18"/>
          <w:lang w:val="es-ES_tradnl"/>
        </w:rPr>
        <w:t>BIENES</w:t>
      </w:r>
      <w:r w:rsidRPr="00B415F1">
        <w:rPr>
          <w:rFonts w:ascii="Arial" w:hAnsi="Arial" w:cs="Arial"/>
          <w:sz w:val="18"/>
          <w:szCs w:val="18"/>
          <w:lang w:val="es-ES_tradnl"/>
        </w:rPr>
        <w:t xml:space="preserve">, objeto del presente Contrato, la </w:t>
      </w:r>
      <w:r w:rsidRPr="00B415F1">
        <w:rPr>
          <w:rFonts w:ascii="Arial" w:hAnsi="Arial" w:cs="Arial"/>
          <w:b/>
          <w:sz w:val="18"/>
          <w:szCs w:val="18"/>
          <w:lang w:val="es-ES_tradnl"/>
        </w:rPr>
        <w:t xml:space="preserve">ENTIDAD </w:t>
      </w:r>
      <w:r w:rsidRPr="00B415F1">
        <w:rPr>
          <w:rFonts w:ascii="Arial" w:hAnsi="Arial" w:cs="Arial"/>
          <w:sz w:val="18"/>
          <w:szCs w:val="18"/>
          <w:lang w:val="es-ES_tradnl"/>
        </w:rPr>
        <w:t>o el</w:t>
      </w:r>
      <w:r w:rsidRPr="00B415F1">
        <w:rPr>
          <w:rFonts w:ascii="Arial" w:hAnsi="Arial" w:cs="Arial"/>
          <w:b/>
          <w:sz w:val="18"/>
          <w:szCs w:val="18"/>
          <w:lang w:val="es-ES_tradnl"/>
        </w:rPr>
        <w:t xml:space="preserve"> PROVEEDOR </w:t>
      </w:r>
      <w:r w:rsidRPr="00B415F1">
        <w:rPr>
          <w:rFonts w:ascii="Arial" w:hAnsi="Arial" w:cs="Arial"/>
          <w:sz w:val="18"/>
          <w:szCs w:val="18"/>
          <w:lang w:val="es-ES_tradnl"/>
        </w:rPr>
        <w:t>se encontrase con situaciones fuera de control, por causas de fuerza mayor o caso fortuito que imposibiliten la conclusión de la provisión e instalación de los</w:t>
      </w:r>
      <w:r w:rsidRPr="00B415F1">
        <w:rPr>
          <w:rFonts w:ascii="Arial" w:hAnsi="Arial" w:cs="Arial"/>
          <w:b/>
          <w:sz w:val="18"/>
          <w:szCs w:val="18"/>
          <w:lang w:val="es-ES_tradnl"/>
        </w:rPr>
        <w:t xml:space="preserve"> BIENES</w:t>
      </w:r>
      <w:r w:rsidRPr="00B415F1">
        <w:rPr>
          <w:rFonts w:ascii="Arial" w:hAnsi="Arial" w:cs="Arial"/>
          <w:sz w:val="18"/>
          <w:szCs w:val="18"/>
          <w:lang w:val="es-ES_tradnl"/>
        </w:rPr>
        <w:t xml:space="preserve"> o vayan contra los intereses del Estado, la parte afectada, comunicará por escrito, con carta notariada, su intención de resolver el Contrato, justificando la causa.</w:t>
      </w:r>
    </w:p>
    <w:p w:rsidR="00B415F1" w:rsidRPr="00B415F1" w:rsidRDefault="00B415F1" w:rsidP="00B415F1">
      <w:pPr>
        <w:ind w:left="708"/>
        <w:jc w:val="both"/>
        <w:rPr>
          <w:rFonts w:ascii="Arial" w:hAnsi="Arial" w:cs="Arial"/>
          <w:sz w:val="18"/>
          <w:szCs w:val="18"/>
        </w:rPr>
      </w:pPr>
    </w:p>
    <w:p w:rsidR="00B415F1" w:rsidRPr="00B415F1" w:rsidRDefault="00B415F1" w:rsidP="00B415F1">
      <w:pPr>
        <w:ind w:left="708"/>
        <w:jc w:val="both"/>
        <w:rPr>
          <w:rFonts w:ascii="Arial" w:hAnsi="Arial" w:cs="Arial"/>
          <w:b/>
          <w:sz w:val="18"/>
          <w:szCs w:val="18"/>
          <w:lang w:val="es-ES_tradnl"/>
        </w:rPr>
      </w:pPr>
      <w:r w:rsidRPr="00B415F1">
        <w:rPr>
          <w:rFonts w:ascii="Arial" w:hAnsi="Arial" w:cs="Arial"/>
          <w:sz w:val="18"/>
          <w:szCs w:val="18"/>
          <w:lang w:val="es-ES_tradnl"/>
        </w:rPr>
        <w:t xml:space="preserve">La </w:t>
      </w:r>
      <w:r w:rsidRPr="00B415F1">
        <w:rPr>
          <w:rFonts w:ascii="Arial" w:hAnsi="Arial" w:cs="Arial"/>
          <w:b/>
          <w:sz w:val="18"/>
          <w:szCs w:val="18"/>
          <w:lang w:val="es-ES_tradnl"/>
        </w:rPr>
        <w:t>ENTIDAD</w:t>
      </w:r>
      <w:r w:rsidRPr="00B415F1">
        <w:rPr>
          <w:rFonts w:ascii="Arial" w:hAnsi="Arial" w:cs="Arial"/>
          <w:sz w:val="18"/>
          <w:szCs w:val="18"/>
          <w:lang w:val="es-ES_tradnl"/>
        </w:rPr>
        <w:t xml:space="preserve">, mediante carta notariada dirigida al </w:t>
      </w:r>
      <w:r w:rsidRPr="00B415F1">
        <w:rPr>
          <w:rFonts w:ascii="Arial" w:hAnsi="Arial" w:cs="Arial"/>
          <w:b/>
          <w:sz w:val="18"/>
          <w:szCs w:val="18"/>
          <w:lang w:val="es-ES_tradnl"/>
        </w:rPr>
        <w:t xml:space="preserve">PROVEEDOR, </w:t>
      </w:r>
      <w:r w:rsidRPr="00B415F1">
        <w:rPr>
          <w:rFonts w:ascii="Arial" w:hAnsi="Arial" w:cs="Arial"/>
          <w:sz w:val="18"/>
          <w:szCs w:val="18"/>
          <w:lang w:val="es-ES_tradnl"/>
        </w:rPr>
        <w:t xml:space="preserve">suspenderá la provisión e instalación y resolverá el Contrato total o parcialmente. A la entrega de dicha comunicación oficial de resolución, el </w:t>
      </w:r>
      <w:r w:rsidRPr="00B415F1">
        <w:rPr>
          <w:rFonts w:ascii="Arial" w:hAnsi="Arial" w:cs="Arial"/>
          <w:b/>
          <w:sz w:val="18"/>
          <w:szCs w:val="18"/>
          <w:lang w:val="es-ES_tradnl"/>
        </w:rPr>
        <w:t xml:space="preserve">PROVEEDOR </w:t>
      </w:r>
      <w:r w:rsidRPr="00B415F1">
        <w:rPr>
          <w:rFonts w:ascii="Arial" w:hAnsi="Arial" w:cs="Arial"/>
          <w:sz w:val="18"/>
          <w:szCs w:val="18"/>
          <w:lang w:val="es-ES_tradnl"/>
        </w:rPr>
        <w:t xml:space="preserve">suspenderá la provisión e instalación de acuerdo a las instrucciones escritas que al efecto emita la </w:t>
      </w:r>
      <w:r w:rsidRPr="00B415F1">
        <w:rPr>
          <w:rFonts w:ascii="Arial" w:hAnsi="Arial" w:cs="Arial"/>
          <w:b/>
          <w:sz w:val="18"/>
          <w:szCs w:val="18"/>
          <w:lang w:val="es-ES_tradnl"/>
        </w:rPr>
        <w:t>ENTIDAD.</w:t>
      </w:r>
    </w:p>
    <w:p w:rsidR="00B415F1" w:rsidRPr="00B415F1" w:rsidRDefault="00B415F1" w:rsidP="00B415F1">
      <w:pPr>
        <w:ind w:firstLine="708"/>
        <w:jc w:val="both"/>
        <w:rPr>
          <w:rFonts w:ascii="Arial" w:hAnsi="Arial" w:cs="Arial"/>
          <w:sz w:val="18"/>
          <w:szCs w:val="18"/>
          <w:lang w:val="es-ES_tradnl"/>
        </w:rPr>
      </w:pPr>
    </w:p>
    <w:p w:rsidR="00B415F1" w:rsidRPr="00B415F1" w:rsidRDefault="00B415F1" w:rsidP="00B415F1">
      <w:pPr>
        <w:ind w:left="708"/>
        <w:jc w:val="both"/>
        <w:rPr>
          <w:rFonts w:ascii="Arial" w:hAnsi="Arial" w:cs="Arial"/>
          <w:sz w:val="18"/>
          <w:szCs w:val="18"/>
          <w:lang w:val="es-ES_tradnl"/>
        </w:rPr>
      </w:pPr>
      <w:r w:rsidRPr="00B415F1">
        <w:rPr>
          <w:rFonts w:ascii="Arial" w:hAnsi="Arial" w:cs="Arial"/>
          <w:sz w:val="18"/>
          <w:szCs w:val="18"/>
          <w:lang w:val="es-ES_tradnl"/>
        </w:rPr>
        <w:t xml:space="preserve">Se liquidarán los costos proporcionales que demandase el cierre de la adquisición y algunos otros gastos que a juicio de la </w:t>
      </w:r>
      <w:r w:rsidRPr="00B415F1">
        <w:rPr>
          <w:rFonts w:ascii="Arial" w:hAnsi="Arial" w:cs="Arial"/>
          <w:b/>
          <w:sz w:val="18"/>
          <w:szCs w:val="18"/>
          <w:lang w:val="es-ES_tradnl"/>
        </w:rPr>
        <w:t xml:space="preserve">ENTIDAD </w:t>
      </w:r>
      <w:r w:rsidRPr="00B415F1">
        <w:rPr>
          <w:rFonts w:ascii="Arial" w:hAnsi="Arial" w:cs="Arial"/>
          <w:sz w:val="18"/>
          <w:szCs w:val="18"/>
          <w:lang w:val="es-ES_tradnl"/>
        </w:rPr>
        <w:t>fueran considerados sujetos a reembolso.</w:t>
      </w:r>
    </w:p>
    <w:p w:rsidR="00B415F1" w:rsidRPr="00B415F1" w:rsidRDefault="00B415F1" w:rsidP="00B415F1">
      <w:pPr>
        <w:ind w:firstLine="708"/>
        <w:jc w:val="both"/>
        <w:rPr>
          <w:rFonts w:ascii="Arial" w:hAnsi="Arial" w:cs="Arial"/>
          <w:sz w:val="18"/>
          <w:szCs w:val="18"/>
          <w:lang w:val="es-ES_tradnl"/>
        </w:rPr>
      </w:pPr>
    </w:p>
    <w:p w:rsidR="00B415F1" w:rsidRPr="00B415F1" w:rsidRDefault="00B415F1" w:rsidP="00B415F1">
      <w:pPr>
        <w:ind w:left="708"/>
        <w:jc w:val="both"/>
        <w:rPr>
          <w:rFonts w:ascii="Arial" w:hAnsi="Arial" w:cs="Arial"/>
          <w:sz w:val="18"/>
          <w:szCs w:val="18"/>
          <w:lang w:val="es-ES_tradnl"/>
        </w:rPr>
      </w:pPr>
      <w:r w:rsidRPr="00B415F1">
        <w:rPr>
          <w:rFonts w:ascii="Arial" w:hAnsi="Arial" w:cs="Arial"/>
          <w:sz w:val="18"/>
          <w:szCs w:val="18"/>
          <w:lang w:val="es-ES_tradnl"/>
        </w:rPr>
        <w:t xml:space="preserve">Con estos datos la </w:t>
      </w:r>
      <w:r w:rsidRPr="00B415F1">
        <w:rPr>
          <w:rFonts w:ascii="Arial" w:hAnsi="Arial" w:cs="Arial"/>
          <w:b/>
          <w:sz w:val="18"/>
          <w:szCs w:val="18"/>
          <w:lang w:val="es-ES_tradnl"/>
        </w:rPr>
        <w:t xml:space="preserve">ENTIDAD </w:t>
      </w:r>
      <w:r w:rsidRPr="00B415F1">
        <w:rPr>
          <w:rFonts w:ascii="Arial" w:hAnsi="Arial" w:cs="Arial"/>
          <w:sz w:val="18"/>
          <w:szCs w:val="18"/>
          <w:lang w:val="es-ES_tradnl"/>
        </w:rPr>
        <w:t>elaborará la liquidación final y el trámite del pago correspondiente, procediendo a la devolución de la (s) Garantía (s).</w:t>
      </w:r>
    </w:p>
    <w:p w:rsidR="00B415F1" w:rsidRPr="00B415F1" w:rsidRDefault="00B415F1" w:rsidP="00B415F1">
      <w:pPr>
        <w:jc w:val="both"/>
        <w:rPr>
          <w:rFonts w:ascii="Arial" w:hAnsi="Arial" w:cs="Arial"/>
          <w:sz w:val="18"/>
          <w:szCs w:val="18"/>
          <w:lang w:val="es-ES_tradnl"/>
        </w:rPr>
      </w:pPr>
    </w:p>
    <w:p w:rsidR="00B415F1" w:rsidRPr="00B415F1" w:rsidRDefault="00B415F1" w:rsidP="00B415F1">
      <w:pPr>
        <w:jc w:val="both"/>
        <w:rPr>
          <w:rFonts w:ascii="Arial" w:hAnsi="Arial" w:cs="Arial"/>
          <w:sz w:val="18"/>
          <w:szCs w:val="18"/>
        </w:rPr>
      </w:pPr>
      <w:r w:rsidRPr="00B415F1">
        <w:rPr>
          <w:rFonts w:ascii="Arial" w:hAnsi="Arial" w:cs="Arial"/>
          <w:b/>
          <w:bCs/>
          <w:sz w:val="18"/>
          <w:szCs w:val="18"/>
        </w:rPr>
        <w:t xml:space="preserve">CLÁUSULA DÉCIMA NOVENA.- (SOLUCIÓN DE CONTROVERSIAS) </w:t>
      </w:r>
      <w:r w:rsidRPr="00B415F1">
        <w:rPr>
          <w:rFonts w:ascii="Arial" w:hAnsi="Arial" w:cs="Arial"/>
          <w:sz w:val="18"/>
          <w:szCs w:val="18"/>
        </w:rPr>
        <w:t xml:space="preserve">En caso de surgir dudas sobre los derechos y obligaciones de las </w:t>
      </w:r>
      <w:r w:rsidRPr="00B415F1">
        <w:rPr>
          <w:rFonts w:ascii="Arial" w:hAnsi="Arial" w:cs="Arial"/>
          <w:b/>
          <w:sz w:val="18"/>
          <w:szCs w:val="18"/>
        </w:rPr>
        <w:t>PARTES</w:t>
      </w:r>
      <w:r w:rsidRPr="00B415F1">
        <w:rPr>
          <w:rFonts w:ascii="Arial" w:hAnsi="Arial" w:cs="Arial"/>
          <w:sz w:val="18"/>
          <w:szCs w:val="18"/>
        </w:rPr>
        <w:t xml:space="preserve"> durante la ejecución del presente contrato, las </w:t>
      </w:r>
      <w:r w:rsidRPr="00B415F1">
        <w:rPr>
          <w:rFonts w:ascii="Arial" w:hAnsi="Arial" w:cs="Arial"/>
          <w:b/>
          <w:sz w:val="18"/>
          <w:szCs w:val="18"/>
        </w:rPr>
        <w:t>PARTES</w:t>
      </w:r>
      <w:r w:rsidRPr="00B415F1">
        <w:rPr>
          <w:rFonts w:ascii="Arial" w:hAnsi="Arial" w:cs="Arial"/>
          <w:sz w:val="18"/>
          <w:szCs w:val="18"/>
        </w:rPr>
        <w:t xml:space="preserve"> acudirán a los términos y condiciones del contrato, el DBC y la propuesta adjudicada, sometidas a la Jurisdicción Coactiva Fiscal.</w:t>
      </w:r>
    </w:p>
    <w:p w:rsidR="00B415F1" w:rsidRPr="00B415F1" w:rsidRDefault="00B415F1" w:rsidP="00B415F1">
      <w:pPr>
        <w:jc w:val="both"/>
        <w:rPr>
          <w:rFonts w:ascii="Arial" w:hAnsi="Arial" w:cs="Arial"/>
          <w:sz w:val="18"/>
          <w:szCs w:val="18"/>
        </w:rPr>
      </w:pPr>
    </w:p>
    <w:p w:rsidR="00B415F1" w:rsidRPr="00B415F1" w:rsidRDefault="00B415F1" w:rsidP="00B415F1">
      <w:pPr>
        <w:jc w:val="both"/>
        <w:rPr>
          <w:rFonts w:ascii="Arial" w:hAnsi="Arial" w:cs="Arial"/>
          <w:b/>
          <w:sz w:val="18"/>
          <w:szCs w:val="18"/>
          <w:lang w:val="es-ES_tradnl"/>
        </w:rPr>
      </w:pPr>
      <w:r w:rsidRPr="00B415F1">
        <w:rPr>
          <w:rFonts w:ascii="Arial" w:hAnsi="Arial" w:cs="Arial"/>
          <w:b/>
          <w:bCs/>
          <w:sz w:val="18"/>
          <w:szCs w:val="18"/>
        </w:rPr>
        <w:t>CLÁUSULA VIGÉSIMA</w:t>
      </w:r>
      <w:r w:rsidRPr="00B415F1">
        <w:rPr>
          <w:rFonts w:ascii="Arial" w:hAnsi="Arial" w:cs="Arial"/>
          <w:b/>
          <w:sz w:val="18"/>
          <w:szCs w:val="18"/>
          <w:lang w:val="es-ES_tradnl"/>
        </w:rPr>
        <w:t xml:space="preserve">.- (CONDICIONES COMPLEMENTARIAS) </w:t>
      </w:r>
    </w:p>
    <w:p w:rsidR="00B415F1" w:rsidRPr="00B415F1" w:rsidRDefault="00B415F1" w:rsidP="00B415F1">
      <w:pPr>
        <w:jc w:val="both"/>
        <w:rPr>
          <w:rFonts w:ascii="Arial" w:hAnsi="Arial" w:cs="Arial"/>
          <w:b/>
          <w:sz w:val="18"/>
          <w:szCs w:val="18"/>
          <w:lang w:val="es-ES_tradnl"/>
        </w:rPr>
      </w:pPr>
    </w:p>
    <w:p w:rsidR="00B415F1" w:rsidRPr="00B415F1" w:rsidRDefault="00B415F1" w:rsidP="00B415F1">
      <w:pPr>
        <w:ind w:left="705" w:hanging="705"/>
        <w:jc w:val="both"/>
        <w:rPr>
          <w:rFonts w:ascii="Arial" w:hAnsi="Arial" w:cs="Arial"/>
          <w:sz w:val="18"/>
          <w:szCs w:val="18"/>
          <w:lang w:val="es-ES_tradnl"/>
        </w:rPr>
      </w:pPr>
      <w:r w:rsidRPr="00B415F1">
        <w:rPr>
          <w:rFonts w:ascii="Arial" w:hAnsi="Arial" w:cs="Arial"/>
          <w:b/>
          <w:sz w:val="18"/>
          <w:szCs w:val="18"/>
          <w:lang w:val="es-ES_tradnl"/>
        </w:rPr>
        <w:t>20.1.</w:t>
      </w:r>
      <w:r w:rsidRPr="00B415F1">
        <w:rPr>
          <w:rFonts w:ascii="Arial" w:hAnsi="Arial" w:cs="Arial"/>
          <w:sz w:val="18"/>
          <w:szCs w:val="18"/>
          <w:lang w:val="es-ES_tradnl"/>
        </w:rPr>
        <w:tab/>
        <w:t xml:space="preserve">El </w:t>
      </w:r>
      <w:r w:rsidRPr="00B415F1">
        <w:rPr>
          <w:rFonts w:ascii="Arial" w:hAnsi="Arial" w:cs="Arial"/>
          <w:b/>
          <w:sz w:val="18"/>
          <w:szCs w:val="18"/>
          <w:lang w:val="es-ES_tradnl"/>
        </w:rPr>
        <w:t>PROVEDOR</w:t>
      </w:r>
      <w:r w:rsidRPr="00B415F1">
        <w:rPr>
          <w:rFonts w:ascii="Arial" w:hAnsi="Arial" w:cs="Arial"/>
          <w:sz w:val="18"/>
          <w:szCs w:val="18"/>
          <w:lang w:val="es-ES_tradnl"/>
        </w:rPr>
        <w:t xml:space="preserve"> realizará sin costo para la </w:t>
      </w:r>
      <w:r w:rsidRPr="00B415F1">
        <w:rPr>
          <w:rFonts w:ascii="Arial" w:hAnsi="Arial" w:cs="Arial"/>
          <w:b/>
          <w:sz w:val="18"/>
          <w:szCs w:val="18"/>
          <w:lang w:val="es-ES_tradnl"/>
        </w:rPr>
        <w:t>ENTIDAD</w:t>
      </w:r>
      <w:r w:rsidRPr="00B415F1">
        <w:rPr>
          <w:rFonts w:ascii="Arial" w:hAnsi="Arial" w:cs="Arial"/>
          <w:sz w:val="18"/>
          <w:szCs w:val="18"/>
          <w:lang w:val="es-ES_tradnl"/>
        </w:rPr>
        <w:t xml:space="preserve"> con su personal calificado, el mantenimiento, reemplazo de partes y repuestos del</w:t>
      </w:r>
      <w:r w:rsidRPr="00B415F1">
        <w:rPr>
          <w:rFonts w:ascii="Arial" w:hAnsi="Arial" w:cs="Arial"/>
          <w:sz w:val="18"/>
          <w:szCs w:val="18"/>
        </w:rPr>
        <w:t xml:space="preserve"> Montacargas (Lote N° 2 </w:t>
      </w:r>
      <w:proofErr w:type="spellStart"/>
      <w:r w:rsidRPr="00B415F1">
        <w:rPr>
          <w:rFonts w:ascii="Arial" w:hAnsi="Arial" w:cs="Arial"/>
          <w:sz w:val="18"/>
          <w:szCs w:val="18"/>
        </w:rPr>
        <w:t>Item</w:t>
      </w:r>
      <w:proofErr w:type="spellEnd"/>
      <w:r w:rsidRPr="00B415F1">
        <w:rPr>
          <w:rFonts w:ascii="Arial" w:hAnsi="Arial" w:cs="Arial"/>
          <w:sz w:val="18"/>
          <w:szCs w:val="18"/>
        </w:rPr>
        <w:t xml:space="preserve"> N° 1)</w:t>
      </w:r>
      <w:r w:rsidRPr="00B415F1">
        <w:rPr>
          <w:rFonts w:ascii="Arial" w:hAnsi="Arial" w:cs="Arial"/>
          <w:sz w:val="18"/>
          <w:szCs w:val="18"/>
          <w:lang w:val="es-ES_tradnl"/>
        </w:rPr>
        <w:t>, a solicitud del Departamento de Gestión Documental durante el periodo de la Garantía de Funcionamiento de Maquinaria y/o Equipo.</w:t>
      </w:r>
    </w:p>
    <w:p w:rsidR="00B415F1" w:rsidRPr="00B415F1" w:rsidRDefault="00B415F1" w:rsidP="00B415F1">
      <w:pPr>
        <w:ind w:left="705" w:hanging="705"/>
        <w:jc w:val="both"/>
        <w:rPr>
          <w:rFonts w:ascii="Arial" w:hAnsi="Arial" w:cs="Arial"/>
          <w:sz w:val="18"/>
          <w:szCs w:val="18"/>
          <w:lang w:val="es-ES_tradnl"/>
        </w:rPr>
      </w:pPr>
      <w:r w:rsidRPr="00B415F1">
        <w:rPr>
          <w:rFonts w:ascii="Arial" w:hAnsi="Arial" w:cs="Arial"/>
          <w:b/>
          <w:sz w:val="18"/>
          <w:szCs w:val="18"/>
          <w:lang w:val="es-ES_tradnl"/>
        </w:rPr>
        <w:t>20.2.</w:t>
      </w:r>
      <w:r w:rsidRPr="00B415F1">
        <w:rPr>
          <w:rFonts w:ascii="Arial" w:hAnsi="Arial" w:cs="Arial"/>
          <w:sz w:val="18"/>
          <w:szCs w:val="18"/>
          <w:lang w:val="es-ES_tradnl"/>
        </w:rPr>
        <w:tab/>
        <w:t>Otros:</w:t>
      </w:r>
    </w:p>
    <w:p w:rsidR="00B415F1" w:rsidRPr="00B415F1" w:rsidRDefault="00B415F1" w:rsidP="00B415F1">
      <w:pPr>
        <w:ind w:left="705" w:hanging="705"/>
        <w:jc w:val="both"/>
        <w:rPr>
          <w:rFonts w:ascii="Arial" w:hAnsi="Arial" w:cs="Arial"/>
          <w:sz w:val="18"/>
          <w:szCs w:val="18"/>
          <w:lang w:val="es-ES_tradnl"/>
        </w:rPr>
      </w:pPr>
    </w:p>
    <w:p w:rsidR="00B415F1" w:rsidRPr="00B415F1" w:rsidRDefault="00B415F1" w:rsidP="00461BB9">
      <w:pPr>
        <w:numPr>
          <w:ilvl w:val="0"/>
          <w:numId w:val="42"/>
        </w:numPr>
        <w:jc w:val="both"/>
        <w:rPr>
          <w:rFonts w:ascii="Arial" w:hAnsi="Arial" w:cs="Arial"/>
          <w:sz w:val="18"/>
          <w:szCs w:val="18"/>
          <w:lang w:val="es-ES_tradnl"/>
        </w:rPr>
      </w:pPr>
      <w:r w:rsidRPr="00B415F1">
        <w:rPr>
          <w:rFonts w:ascii="Arial" w:hAnsi="Arial" w:cs="Arial"/>
          <w:sz w:val="18"/>
          <w:szCs w:val="18"/>
          <w:lang w:val="es-ES_tradnl"/>
        </w:rPr>
        <w:t xml:space="preserve">Requisitos de calidad: </w:t>
      </w:r>
    </w:p>
    <w:p w:rsidR="00B415F1" w:rsidRPr="00B415F1" w:rsidRDefault="00B415F1" w:rsidP="00B415F1">
      <w:pPr>
        <w:pStyle w:val="Prrafodelista"/>
        <w:autoSpaceDE w:val="0"/>
        <w:autoSpaceDN w:val="0"/>
        <w:adjustRightInd w:val="0"/>
        <w:ind w:left="360"/>
        <w:contextualSpacing/>
        <w:jc w:val="both"/>
        <w:rPr>
          <w:rFonts w:ascii="Arial" w:hAnsi="Arial" w:cs="Arial"/>
          <w:sz w:val="18"/>
          <w:szCs w:val="18"/>
        </w:rPr>
      </w:pPr>
    </w:p>
    <w:p w:rsidR="00B415F1" w:rsidRPr="00B415F1" w:rsidRDefault="00B415F1" w:rsidP="00461BB9">
      <w:pPr>
        <w:pStyle w:val="Prrafodelista"/>
        <w:numPr>
          <w:ilvl w:val="0"/>
          <w:numId w:val="43"/>
        </w:numPr>
        <w:autoSpaceDE w:val="0"/>
        <w:autoSpaceDN w:val="0"/>
        <w:adjustRightInd w:val="0"/>
        <w:ind w:left="993" w:hanging="284"/>
        <w:contextualSpacing/>
        <w:jc w:val="both"/>
        <w:rPr>
          <w:rFonts w:ascii="Arial" w:hAnsi="Arial" w:cs="Arial"/>
          <w:sz w:val="18"/>
          <w:szCs w:val="18"/>
        </w:rPr>
      </w:pPr>
      <w:r w:rsidRPr="00B415F1">
        <w:rPr>
          <w:rFonts w:ascii="Arial" w:hAnsi="Arial" w:cs="Arial"/>
          <w:sz w:val="18"/>
          <w:szCs w:val="18"/>
        </w:rPr>
        <w:t>Estructuras  en perfiles de acero laminas en frio.</w:t>
      </w:r>
    </w:p>
    <w:p w:rsidR="00B415F1" w:rsidRPr="00B415F1" w:rsidRDefault="00B415F1" w:rsidP="00461BB9">
      <w:pPr>
        <w:pStyle w:val="Prrafodelista"/>
        <w:numPr>
          <w:ilvl w:val="0"/>
          <w:numId w:val="43"/>
        </w:numPr>
        <w:autoSpaceDE w:val="0"/>
        <w:autoSpaceDN w:val="0"/>
        <w:adjustRightInd w:val="0"/>
        <w:ind w:left="993" w:hanging="284"/>
        <w:contextualSpacing/>
        <w:jc w:val="both"/>
        <w:rPr>
          <w:rFonts w:ascii="Arial" w:hAnsi="Arial" w:cs="Arial"/>
          <w:sz w:val="18"/>
          <w:szCs w:val="18"/>
        </w:rPr>
      </w:pPr>
      <w:r w:rsidRPr="00B415F1">
        <w:rPr>
          <w:rFonts w:ascii="Arial" w:hAnsi="Arial" w:cs="Arial"/>
          <w:sz w:val="18"/>
          <w:szCs w:val="18"/>
        </w:rPr>
        <w:t>Acero estructural ASTM 36</w:t>
      </w:r>
    </w:p>
    <w:p w:rsidR="00B415F1" w:rsidRPr="00B415F1" w:rsidRDefault="00B415F1" w:rsidP="00461BB9">
      <w:pPr>
        <w:pStyle w:val="Prrafodelista"/>
        <w:numPr>
          <w:ilvl w:val="0"/>
          <w:numId w:val="43"/>
        </w:numPr>
        <w:autoSpaceDE w:val="0"/>
        <w:autoSpaceDN w:val="0"/>
        <w:adjustRightInd w:val="0"/>
        <w:ind w:left="993" w:hanging="284"/>
        <w:contextualSpacing/>
        <w:jc w:val="both"/>
        <w:rPr>
          <w:rFonts w:ascii="Arial" w:hAnsi="Arial" w:cs="Arial"/>
          <w:sz w:val="18"/>
          <w:szCs w:val="18"/>
        </w:rPr>
      </w:pPr>
      <w:r w:rsidRPr="00B415F1">
        <w:rPr>
          <w:rFonts w:ascii="Arial" w:hAnsi="Arial" w:cs="Arial"/>
          <w:sz w:val="18"/>
          <w:szCs w:val="18"/>
        </w:rPr>
        <w:t>Soldadura con proceso  GMAW y SMAW y de acuerdo a Norma AWS</w:t>
      </w:r>
    </w:p>
    <w:p w:rsidR="00B415F1" w:rsidRPr="00B415F1" w:rsidRDefault="00B415F1" w:rsidP="00461BB9">
      <w:pPr>
        <w:pStyle w:val="Prrafodelista"/>
        <w:numPr>
          <w:ilvl w:val="0"/>
          <w:numId w:val="43"/>
        </w:numPr>
        <w:autoSpaceDE w:val="0"/>
        <w:autoSpaceDN w:val="0"/>
        <w:adjustRightInd w:val="0"/>
        <w:ind w:left="993" w:hanging="284"/>
        <w:contextualSpacing/>
        <w:jc w:val="both"/>
        <w:rPr>
          <w:rFonts w:ascii="Arial" w:hAnsi="Arial" w:cs="Arial"/>
          <w:sz w:val="18"/>
          <w:szCs w:val="18"/>
        </w:rPr>
      </w:pPr>
      <w:r w:rsidRPr="00B415F1">
        <w:rPr>
          <w:rFonts w:ascii="Arial" w:hAnsi="Arial" w:cs="Arial"/>
          <w:sz w:val="18"/>
          <w:szCs w:val="18"/>
        </w:rPr>
        <w:t xml:space="preserve">Pintura anticorrosiva </w:t>
      </w:r>
      <w:proofErr w:type="spellStart"/>
      <w:r w:rsidRPr="00B415F1">
        <w:rPr>
          <w:rFonts w:ascii="Arial" w:hAnsi="Arial" w:cs="Arial"/>
          <w:sz w:val="18"/>
          <w:szCs w:val="18"/>
        </w:rPr>
        <w:t>alquídica</w:t>
      </w:r>
      <w:proofErr w:type="spellEnd"/>
      <w:r w:rsidRPr="00B415F1">
        <w:rPr>
          <w:rFonts w:ascii="Arial" w:hAnsi="Arial" w:cs="Arial"/>
          <w:sz w:val="18"/>
          <w:szCs w:val="18"/>
        </w:rPr>
        <w:t xml:space="preserve"> y sintética de color amarillo.</w:t>
      </w:r>
    </w:p>
    <w:p w:rsidR="00B415F1" w:rsidRPr="00B415F1" w:rsidRDefault="00B415F1" w:rsidP="00461BB9">
      <w:pPr>
        <w:pStyle w:val="Prrafodelista"/>
        <w:numPr>
          <w:ilvl w:val="0"/>
          <w:numId w:val="43"/>
        </w:numPr>
        <w:autoSpaceDE w:val="0"/>
        <w:autoSpaceDN w:val="0"/>
        <w:adjustRightInd w:val="0"/>
        <w:ind w:left="993" w:hanging="284"/>
        <w:contextualSpacing/>
        <w:jc w:val="both"/>
        <w:rPr>
          <w:rFonts w:ascii="Arial" w:hAnsi="Arial" w:cs="Arial"/>
          <w:sz w:val="18"/>
          <w:szCs w:val="18"/>
        </w:rPr>
      </w:pPr>
      <w:r w:rsidRPr="00B415F1">
        <w:rPr>
          <w:rFonts w:ascii="Arial" w:hAnsi="Arial" w:cs="Arial"/>
          <w:sz w:val="18"/>
          <w:szCs w:val="18"/>
        </w:rPr>
        <w:t>Pernos Grado SAE 5,  acero al carbono, capacidad de tensión 120 libras por pulgada, ½ pulgada de diámetro, 1 ½ pulgadas de largo</w:t>
      </w:r>
    </w:p>
    <w:p w:rsidR="00B415F1" w:rsidRPr="00B415F1" w:rsidRDefault="00B415F1" w:rsidP="00B415F1">
      <w:pPr>
        <w:jc w:val="both"/>
        <w:rPr>
          <w:rFonts w:ascii="Arial" w:hAnsi="Arial" w:cs="Arial"/>
          <w:sz w:val="18"/>
          <w:szCs w:val="18"/>
          <w:lang w:val="es-ES_tradnl"/>
        </w:rPr>
      </w:pPr>
    </w:p>
    <w:p w:rsidR="00B415F1" w:rsidRPr="00B415F1" w:rsidRDefault="00B415F1" w:rsidP="00461BB9">
      <w:pPr>
        <w:numPr>
          <w:ilvl w:val="0"/>
          <w:numId w:val="42"/>
        </w:numPr>
        <w:jc w:val="both"/>
        <w:rPr>
          <w:rFonts w:ascii="Arial" w:hAnsi="Arial" w:cs="Arial"/>
          <w:sz w:val="18"/>
          <w:szCs w:val="18"/>
          <w:lang w:val="es-ES_tradnl"/>
        </w:rPr>
      </w:pPr>
      <w:r w:rsidRPr="00B415F1">
        <w:rPr>
          <w:rFonts w:ascii="Arial" w:hAnsi="Arial" w:cs="Arial"/>
          <w:sz w:val="18"/>
          <w:szCs w:val="18"/>
          <w:lang w:val="es-ES_tradnl"/>
        </w:rPr>
        <w:t xml:space="preserve">Requisitos medio ambientales: </w:t>
      </w:r>
      <w:r w:rsidRPr="00B415F1">
        <w:rPr>
          <w:rFonts w:ascii="Arial" w:hAnsi="Arial" w:cs="Arial"/>
          <w:sz w:val="18"/>
          <w:szCs w:val="18"/>
        </w:rPr>
        <w:t xml:space="preserve">Los materiales a utilizarse en la fabricación deben garantizar su inocuidad respecto a la manipulación permanente del personal de la </w:t>
      </w:r>
      <w:r w:rsidRPr="00B415F1">
        <w:rPr>
          <w:rFonts w:ascii="Arial" w:hAnsi="Arial" w:cs="Arial"/>
          <w:b/>
          <w:sz w:val="18"/>
          <w:szCs w:val="18"/>
        </w:rPr>
        <w:t>ENTIDAD</w:t>
      </w:r>
      <w:r w:rsidRPr="00B415F1">
        <w:rPr>
          <w:rFonts w:ascii="Arial" w:hAnsi="Arial" w:cs="Arial"/>
          <w:sz w:val="18"/>
          <w:szCs w:val="18"/>
        </w:rPr>
        <w:t>, que debe estar exento de cualquier elemento tóxico que pudiera afectar su salud.</w:t>
      </w:r>
    </w:p>
    <w:p w:rsidR="00B415F1" w:rsidRPr="00B415F1" w:rsidRDefault="00B415F1" w:rsidP="00B415F1">
      <w:pPr>
        <w:ind w:left="720"/>
        <w:jc w:val="both"/>
        <w:rPr>
          <w:rFonts w:ascii="Arial" w:hAnsi="Arial" w:cs="Arial"/>
          <w:sz w:val="18"/>
          <w:szCs w:val="18"/>
          <w:lang w:val="es-ES_tradnl"/>
        </w:rPr>
      </w:pPr>
    </w:p>
    <w:p w:rsidR="00B415F1" w:rsidRPr="00B415F1" w:rsidRDefault="00B415F1" w:rsidP="00B415F1">
      <w:pPr>
        <w:jc w:val="both"/>
        <w:rPr>
          <w:rFonts w:ascii="Arial" w:hAnsi="Arial" w:cs="Arial"/>
          <w:b/>
          <w:sz w:val="18"/>
          <w:szCs w:val="18"/>
          <w:lang w:val="es-ES_tradnl"/>
        </w:rPr>
      </w:pPr>
      <w:r w:rsidRPr="00B415F1">
        <w:rPr>
          <w:rFonts w:ascii="Arial" w:hAnsi="Arial" w:cs="Arial"/>
          <w:b/>
          <w:bCs/>
          <w:sz w:val="18"/>
          <w:szCs w:val="18"/>
        </w:rPr>
        <w:t>CLÁUSULA VIGÉSIMA PRIMERA</w:t>
      </w:r>
      <w:r w:rsidRPr="00B415F1">
        <w:rPr>
          <w:rFonts w:ascii="Arial" w:hAnsi="Arial" w:cs="Arial"/>
          <w:b/>
          <w:sz w:val="18"/>
          <w:szCs w:val="18"/>
          <w:lang w:val="es-ES_tradnl"/>
        </w:rPr>
        <w:t>.- (RECEPCIÓN PROVISIONAL Y PRUEBAS)</w:t>
      </w:r>
    </w:p>
    <w:p w:rsidR="00B415F1" w:rsidRPr="00B415F1" w:rsidRDefault="00B415F1" w:rsidP="00B415F1">
      <w:pPr>
        <w:jc w:val="both"/>
        <w:rPr>
          <w:rFonts w:ascii="Arial" w:hAnsi="Arial" w:cs="Arial"/>
          <w:b/>
          <w:sz w:val="18"/>
          <w:szCs w:val="18"/>
          <w:lang w:val="es-ES_tradnl"/>
        </w:rPr>
      </w:pPr>
    </w:p>
    <w:p w:rsidR="00B415F1" w:rsidRPr="00B415F1" w:rsidRDefault="00B415F1" w:rsidP="00461BB9">
      <w:pPr>
        <w:pStyle w:val="Textoindependiente3"/>
        <w:numPr>
          <w:ilvl w:val="1"/>
          <w:numId w:val="44"/>
        </w:numPr>
        <w:spacing w:after="0"/>
        <w:jc w:val="both"/>
        <w:rPr>
          <w:rFonts w:ascii="Arial" w:hAnsi="Arial" w:cs="Arial"/>
          <w:sz w:val="18"/>
          <w:szCs w:val="18"/>
        </w:rPr>
      </w:pPr>
      <w:r w:rsidRPr="00B415F1">
        <w:rPr>
          <w:rFonts w:ascii="Arial" w:hAnsi="Arial" w:cs="Arial"/>
          <w:b/>
          <w:bCs/>
          <w:sz w:val="18"/>
          <w:szCs w:val="18"/>
        </w:rPr>
        <w:lastRenderedPageBreak/>
        <w:t>Recepción provisional</w:t>
      </w:r>
      <w:r w:rsidRPr="00B415F1">
        <w:rPr>
          <w:rFonts w:ascii="Arial" w:hAnsi="Arial" w:cs="Arial"/>
          <w:bCs/>
          <w:sz w:val="18"/>
          <w:szCs w:val="18"/>
        </w:rPr>
        <w:t>:</w:t>
      </w:r>
      <w:r w:rsidRPr="00B415F1">
        <w:rPr>
          <w:rFonts w:ascii="Arial" w:hAnsi="Arial" w:cs="Arial"/>
          <w:sz w:val="18"/>
          <w:szCs w:val="18"/>
        </w:rPr>
        <w:t xml:space="preserve"> Una vez realizada la entrega e instalación provisional de los </w:t>
      </w:r>
      <w:r w:rsidRPr="00B415F1">
        <w:rPr>
          <w:rFonts w:ascii="Arial" w:hAnsi="Arial" w:cs="Arial"/>
          <w:b/>
          <w:sz w:val="18"/>
          <w:szCs w:val="18"/>
        </w:rPr>
        <w:t>BIENES</w:t>
      </w:r>
      <w:r w:rsidRPr="00B415F1">
        <w:rPr>
          <w:rFonts w:ascii="Arial" w:hAnsi="Arial" w:cs="Arial"/>
          <w:sz w:val="18"/>
          <w:szCs w:val="18"/>
        </w:rPr>
        <w:t xml:space="preserve"> la Comisión de Recepción verificará el cumplimiento de las Especificaciones Técnicas y emitirá el Acta de Recepción Provisional en el plazo de cinco (5) días hábiles. </w:t>
      </w:r>
    </w:p>
    <w:p w:rsidR="00B415F1" w:rsidRPr="00B415F1" w:rsidRDefault="00B415F1" w:rsidP="00B415F1">
      <w:pPr>
        <w:pStyle w:val="Textoindependiente3"/>
        <w:spacing w:after="0"/>
        <w:ind w:left="720"/>
        <w:jc w:val="both"/>
        <w:rPr>
          <w:rFonts w:ascii="Arial" w:hAnsi="Arial" w:cs="Arial"/>
          <w:sz w:val="18"/>
          <w:szCs w:val="18"/>
        </w:rPr>
      </w:pPr>
    </w:p>
    <w:p w:rsidR="00B415F1" w:rsidRPr="00B415F1" w:rsidRDefault="00B415F1" w:rsidP="00461BB9">
      <w:pPr>
        <w:pStyle w:val="Textoindependiente3"/>
        <w:numPr>
          <w:ilvl w:val="1"/>
          <w:numId w:val="44"/>
        </w:numPr>
        <w:spacing w:after="0"/>
        <w:jc w:val="both"/>
        <w:rPr>
          <w:rFonts w:ascii="Arial" w:hAnsi="Arial" w:cs="Arial"/>
          <w:sz w:val="18"/>
          <w:szCs w:val="18"/>
        </w:rPr>
      </w:pPr>
      <w:r w:rsidRPr="00B415F1">
        <w:rPr>
          <w:rFonts w:ascii="Arial" w:hAnsi="Arial" w:cs="Arial"/>
          <w:b/>
          <w:sz w:val="18"/>
          <w:szCs w:val="18"/>
        </w:rPr>
        <w:t xml:space="preserve">Pruebas: </w:t>
      </w:r>
      <w:r w:rsidRPr="00B415F1">
        <w:rPr>
          <w:rFonts w:ascii="Arial" w:hAnsi="Arial" w:cs="Arial"/>
          <w:sz w:val="18"/>
          <w:szCs w:val="18"/>
        </w:rPr>
        <w:t xml:space="preserve">El personal del Departamento de Gestión Documental de la </w:t>
      </w:r>
      <w:r w:rsidRPr="00B415F1">
        <w:rPr>
          <w:rFonts w:ascii="Arial" w:hAnsi="Arial" w:cs="Arial"/>
          <w:b/>
          <w:sz w:val="18"/>
          <w:szCs w:val="18"/>
        </w:rPr>
        <w:t>ENTIDAD</w:t>
      </w:r>
      <w:r w:rsidRPr="00B415F1">
        <w:rPr>
          <w:rFonts w:ascii="Arial" w:hAnsi="Arial" w:cs="Arial"/>
          <w:sz w:val="18"/>
          <w:szCs w:val="18"/>
        </w:rPr>
        <w:t xml:space="preserve"> realizará todas las pruebas de funcionamiento de los </w:t>
      </w:r>
      <w:r w:rsidRPr="00B415F1">
        <w:rPr>
          <w:rFonts w:ascii="Arial" w:hAnsi="Arial" w:cs="Arial"/>
          <w:b/>
          <w:sz w:val="18"/>
          <w:szCs w:val="18"/>
        </w:rPr>
        <w:t>BIENES</w:t>
      </w:r>
      <w:r w:rsidRPr="00B415F1">
        <w:rPr>
          <w:rFonts w:ascii="Arial" w:hAnsi="Arial" w:cs="Arial"/>
          <w:sz w:val="18"/>
          <w:szCs w:val="18"/>
        </w:rPr>
        <w:t xml:space="preserve"> en un periodo no mayor a cinco (5) días hábiles posteriores a la emisión del Acta de Recepción Provisional, a cuyo término se emitirá un Informe Técnico a la Comisión de Recepción.</w:t>
      </w:r>
    </w:p>
    <w:p w:rsidR="00B415F1" w:rsidRPr="00B415F1" w:rsidRDefault="00B415F1" w:rsidP="00B415F1">
      <w:pPr>
        <w:pStyle w:val="Prrafodelista"/>
        <w:rPr>
          <w:rFonts w:ascii="Arial" w:hAnsi="Arial" w:cs="Arial"/>
          <w:bCs/>
          <w:sz w:val="18"/>
          <w:szCs w:val="18"/>
          <w:lang w:val="es-ES_tradnl"/>
        </w:rPr>
      </w:pPr>
    </w:p>
    <w:p w:rsidR="00B415F1" w:rsidRPr="00B415F1" w:rsidRDefault="00B415F1" w:rsidP="00B415F1">
      <w:pPr>
        <w:jc w:val="both"/>
        <w:rPr>
          <w:rFonts w:ascii="Arial" w:hAnsi="Arial" w:cs="Arial"/>
          <w:sz w:val="18"/>
          <w:szCs w:val="18"/>
          <w:lang w:val="es-ES_tradnl"/>
        </w:rPr>
      </w:pPr>
      <w:r w:rsidRPr="00B415F1">
        <w:rPr>
          <w:rFonts w:ascii="Arial" w:hAnsi="Arial" w:cs="Arial"/>
          <w:b/>
          <w:bCs/>
          <w:sz w:val="18"/>
          <w:szCs w:val="18"/>
        </w:rPr>
        <w:t>CLÁUSULA VIGÉSIMA SEGUNDA</w:t>
      </w:r>
      <w:r w:rsidRPr="00B415F1">
        <w:rPr>
          <w:rFonts w:ascii="Arial" w:hAnsi="Arial" w:cs="Arial"/>
          <w:b/>
          <w:sz w:val="18"/>
          <w:szCs w:val="18"/>
          <w:lang w:val="es-ES_tradnl"/>
        </w:rPr>
        <w:t xml:space="preserve">.- (RECEPCION DEFINITIVA). </w:t>
      </w:r>
      <w:r w:rsidRPr="00B415F1">
        <w:rPr>
          <w:rFonts w:ascii="Arial" w:hAnsi="Arial" w:cs="Arial"/>
          <w:sz w:val="18"/>
          <w:szCs w:val="18"/>
          <w:lang w:val="es-ES_tradnl"/>
        </w:rPr>
        <w:t xml:space="preserve">Dentro del plazo previsto, se hará efectiva la entrega e instalación de los </w:t>
      </w:r>
      <w:r w:rsidRPr="00B415F1">
        <w:rPr>
          <w:rFonts w:ascii="Arial" w:hAnsi="Arial" w:cs="Arial"/>
          <w:b/>
          <w:sz w:val="18"/>
          <w:szCs w:val="18"/>
          <w:lang w:val="es-ES_tradnl"/>
        </w:rPr>
        <w:t xml:space="preserve">BIENES </w:t>
      </w:r>
      <w:r w:rsidRPr="00B415F1">
        <w:rPr>
          <w:rFonts w:ascii="Arial" w:hAnsi="Arial" w:cs="Arial"/>
          <w:sz w:val="18"/>
          <w:szCs w:val="18"/>
          <w:lang w:val="es-ES_tradnl"/>
        </w:rPr>
        <w:t xml:space="preserve">objeto de la adquisición, a cuyo efecto, la </w:t>
      </w:r>
      <w:r w:rsidRPr="00B415F1">
        <w:rPr>
          <w:rFonts w:ascii="Arial" w:hAnsi="Arial" w:cs="Arial"/>
          <w:b/>
          <w:sz w:val="18"/>
          <w:szCs w:val="18"/>
          <w:lang w:val="es-ES_tradnl"/>
        </w:rPr>
        <w:t xml:space="preserve">ENTIDAD </w:t>
      </w:r>
      <w:r w:rsidRPr="00B415F1">
        <w:rPr>
          <w:rFonts w:ascii="Arial" w:hAnsi="Arial" w:cs="Arial"/>
          <w:sz w:val="18"/>
          <w:szCs w:val="18"/>
          <w:lang w:val="es-ES_tradnl"/>
        </w:rPr>
        <w:t xml:space="preserve">designará una Comisión de Recepción o un Responsable de Recepción, a quien le corresponderá verificar si los </w:t>
      </w:r>
      <w:r w:rsidRPr="00B415F1">
        <w:rPr>
          <w:rFonts w:ascii="Arial" w:hAnsi="Arial" w:cs="Arial"/>
          <w:b/>
          <w:sz w:val="18"/>
          <w:szCs w:val="18"/>
          <w:lang w:val="es-ES_tradnl"/>
        </w:rPr>
        <w:t xml:space="preserve">BIENES </w:t>
      </w:r>
      <w:r w:rsidRPr="00B415F1">
        <w:rPr>
          <w:rFonts w:ascii="Arial" w:hAnsi="Arial" w:cs="Arial"/>
          <w:sz w:val="18"/>
          <w:szCs w:val="18"/>
          <w:lang w:val="es-ES_tradnl"/>
        </w:rPr>
        <w:t>provistos concuerdan plenamente con las Especificaciones Técnicas, la propuesta aceptada y el Contrato</w:t>
      </w:r>
      <w:r w:rsidRPr="00B415F1">
        <w:rPr>
          <w:rFonts w:ascii="Arial" w:hAnsi="Arial" w:cs="Arial"/>
          <w:bCs/>
          <w:sz w:val="18"/>
          <w:szCs w:val="18"/>
          <w:lang w:val="es-ES_tradnl"/>
        </w:rPr>
        <w:t>. E</w:t>
      </w:r>
      <w:r w:rsidRPr="00B415F1">
        <w:rPr>
          <w:rFonts w:ascii="Arial" w:hAnsi="Arial" w:cs="Arial"/>
          <w:sz w:val="18"/>
          <w:szCs w:val="18"/>
          <w:lang w:val="es-ES_tradnl"/>
        </w:rPr>
        <w:t>l Acta de Recepción Definitiva, que es un documento diferente al registro de ingreso o de activos fijos será emitida en el plazo de cinco (5) días hábiles de recibido el Informe Técnico Final.</w:t>
      </w:r>
    </w:p>
    <w:p w:rsidR="00B415F1" w:rsidRPr="00B415F1" w:rsidRDefault="00B415F1" w:rsidP="00B415F1">
      <w:pPr>
        <w:jc w:val="both"/>
        <w:rPr>
          <w:rFonts w:ascii="Arial" w:hAnsi="Arial" w:cs="Arial"/>
          <w:sz w:val="18"/>
          <w:szCs w:val="18"/>
          <w:lang w:val="es-ES_tradnl"/>
        </w:rPr>
      </w:pPr>
    </w:p>
    <w:p w:rsidR="00B415F1" w:rsidRPr="00B415F1" w:rsidRDefault="00B415F1" w:rsidP="00B415F1">
      <w:pPr>
        <w:jc w:val="both"/>
        <w:rPr>
          <w:rFonts w:ascii="Arial" w:hAnsi="Arial" w:cs="Arial"/>
          <w:bCs/>
          <w:sz w:val="18"/>
          <w:szCs w:val="18"/>
          <w:lang w:val="es-ES_tradnl"/>
        </w:rPr>
      </w:pPr>
      <w:r w:rsidRPr="00B415F1">
        <w:rPr>
          <w:rFonts w:ascii="Arial" w:hAnsi="Arial" w:cs="Arial"/>
          <w:b/>
          <w:bCs/>
          <w:sz w:val="18"/>
          <w:szCs w:val="18"/>
        </w:rPr>
        <w:t>CLÁUSULA VIGÉSIMA TERCERA</w:t>
      </w:r>
      <w:r w:rsidRPr="00B415F1">
        <w:rPr>
          <w:rFonts w:ascii="Arial" w:hAnsi="Arial" w:cs="Arial"/>
          <w:b/>
          <w:sz w:val="18"/>
          <w:szCs w:val="18"/>
          <w:lang w:val="es-ES_tradnl"/>
        </w:rPr>
        <w:t xml:space="preserve">.- (CIERRE O LIQUIDACION DE CONTRATO). </w:t>
      </w:r>
      <w:r w:rsidRPr="00B415F1">
        <w:rPr>
          <w:rFonts w:ascii="Arial" w:hAnsi="Arial" w:cs="Arial"/>
          <w:bCs/>
          <w:sz w:val="18"/>
          <w:szCs w:val="18"/>
          <w:lang w:val="es-ES_tradnl"/>
        </w:rPr>
        <w:t xml:space="preserve">Dentro de los diez (10) días siguientes a la fecha de la emisión del Acta de Recepción Definitiva, la Gerencia de Administración de la </w:t>
      </w:r>
      <w:r w:rsidRPr="00B415F1">
        <w:rPr>
          <w:rFonts w:ascii="Arial" w:hAnsi="Arial" w:cs="Arial"/>
          <w:b/>
          <w:sz w:val="18"/>
          <w:szCs w:val="18"/>
          <w:lang w:val="es-ES_tradnl"/>
        </w:rPr>
        <w:t>ENTIDAD</w:t>
      </w:r>
      <w:r w:rsidRPr="00B415F1">
        <w:rPr>
          <w:rFonts w:ascii="Arial" w:hAnsi="Arial" w:cs="Arial"/>
          <w:bCs/>
          <w:sz w:val="18"/>
          <w:szCs w:val="18"/>
          <w:lang w:val="es-ES_tradnl"/>
        </w:rPr>
        <w:t xml:space="preserve"> procederá a la devolución de la Garantía de Cumplimiento de Contrato.</w:t>
      </w:r>
    </w:p>
    <w:p w:rsidR="00B415F1" w:rsidRPr="00B415F1" w:rsidRDefault="00B415F1" w:rsidP="00B415F1">
      <w:pPr>
        <w:jc w:val="both"/>
        <w:rPr>
          <w:rFonts w:ascii="Arial" w:hAnsi="Arial" w:cs="Arial"/>
          <w:bCs/>
          <w:sz w:val="18"/>
          <w:szCs w:val="18"/>
          <w:lang w:val="es-ES_tradnl"/>
        </w:rPr>
      </w:pPr>
    </w:p>
    <w:p w:rsidR="00B415F1" w:rsidRPr="00B415F1" w:rsidRDefault="00B415F1" w:rsidP="00B415F1">
      <w:pPr>
        <w:jc w:val="both"/>
        <w:rPr>
          <w:rFonts w:ascii="Arial" w:hAnsi="Arial" w:cs="Arial"/>
          <w:bCs/>
          <w:sz w:val="18"/>
          <w:szCs w:val="18"/>
          <w:lang w:val="es-ES_tradnl"/>
        </w:rPr>
      </w:pPr>
      <w:r w:rsidRPr="00B415F1">
        <w:rPr>
          <w:rFonts w:ascii="Arial" w:hAnsi="Arial" w:cs="Arial"/>
          <w:bCs/>
          <w:sz w:val="18"/>
          <w:szCs w:val="18"/>
          <w:lang w:val="es-ES_tradnl"/>
        </w:rPr>
        <w:t>Transcurrida la vigencia de la</w:t>
      </w:r>
      <w:r w:rsidRPr="00B415F1">
        <w:rPr>
          <w:rFonts w:ascii="Arial" w:hAnsi="Arial" w:cs="Arial"/>
          <w:sz w:val="18"/>
          <w:szCs w:val="18"/>
          <w:lang w:val="es-BO"/>
        </w:rPr>
        <w:t xml:space="preserve"> Garantía de Funcionamiento de Maquinaria y/o Equipo </w:t>
      </w:r>
      <w:r w:rsidRPr="00B415F1">
        <w:rPr>
          <w:rFonts w:ascii="Arial" w:hAnsi="Arial" w:cs="Arial"/>
          <w:bCs/>
          <w:sz w:val="18"/>
          <w:szCs w:val="18"/>
        </w:rPr>
        <w:t xml:space="preserve">y una </w:t>
      </w:r>
      <w:r w:rsidRPr="00B415F1">
        <w:rPr>
          <w:rFonts w:ascii="Arial" w:hAnsi="Arial" w:cs="Arial"/>
          <w:bCs/>
          <w:sz w:val="18"/>
          <w:szCs w:val="18"/>
          <w:lang w:val="es-ES_tradnl"/>
        </w:rPr>
        <w:t>vez que se emita el Certificado de Conformidad por parte del Supervisor de Archivo de la Subgerencia de Gestión Documental</w:t>
      </w:r>
      <w:r w:rsidRPr="00B415F1">
        <w:rPr>
          <w:rFonts w:ascii="Arial" w:hAnsi="Arial" w:cs="Arial"/>
          <w:sz w:val="18"/>
          <w:szCs w:val="18"/>
        </w:rPr>
        <w:t>,</w:t>
      </w:r>
      <w:r w:rsidRPr="00B415F1">
        <w:rPr>
          <w:rFonts w:ascii="Arial" w:hAnsi="Arial" w:cs="Arial"/>
          <w:bCs/>
          <w:sz w:val="18"/>
          <w:szCs w:val="18"/>
          <w:lang w:val="es-ES_tradnl"/>
        </w:rPr>
        <w:t xml:space="preserve"> encargado del seguimiento de los servicios cubiertos con dicha garantía, la Gerencia de Administración de la </w:t>
      </w:r>
      <w:r w:rsidRPr="00B415F1">
        <w:rPr>
          <w:rFonts w:ascii="Arial" w:hAnsi="Arial" w:cs="Arial"/>
          <w:b/>
          <w:sz w:val="18"/>
          <w:szCs w:val="18"/>
        </w:rPr>
        <w:t>ENTIDAD</w:t>
      </w:r>
      <w:r w:rsidRPr="00B415F1">
        <w:rPr>
          <w:rFonts w:ascii="Arial" w:hAnsi="Arial" w:cs="Arial"/>
          <w:bCs/>
          <w:sz w:val="18"/>
          <w:szCs w:val="18"/>
          <w:lang w:val="es-ES_tradnl"/>
        </w:rPr>
        <w:t xml:space="preserve"> procederá a la devolución de </w:t>
      </w:r>
      <w:r w:rsidRPr="00B415F1">
        <w:rPr>
          <w:rFonts w:ascii="Arial" w:hAnsi="Arial" w:cs="Arial"/>
          <w:sz w:val="18"/>
          <w:szCs w:val="18"/>
          <w:lang w:val="es-BO"/>
        </w:rPr>
        <w:t>la Garantía de Funcionamiento de Maquinaria y/o Equipo</w:t>
      </w:r>
      <w:r w:rsidRPr="00B415F1">
        <w:rPr>
          <w:rFonts w:ascii="Arial" w:hAnsi="Arial" w:cs="Arial"/>
          <w:bCs/>
          <w:sz w:val="18"/>
          <w:szCs w:val="18"/>
          <w:lang w:val="es-ES_tradnl"/>
        </w:rPr>
        <w:t xml:space="preserve"> y emisión del Certificado de Cumplimiento de Contrato o en caso de incumplimiento de las Especificaciones Técnicas del DBC se emitirá el Certificado de Terminación del Contrato, para así poder cerrar el contrato.</w:t>
      </w:r>
    </w:p>
    <w:p w:rsidR="00B415F1" w:rsidRPr="00B415F1" w:rsidRDefault="00B415F1" w:rsidP="00B415F1">
      <w:pPr>
        <w:jc w:val="both"/>
        <w:rPr>
          <w:rFonts w:ascii="Arial" w:hAnsi="Arial" w:cs="Arial"/>
          <w:bCs/>
          <w:sz w:val="18"/>
          <w:szCs w:val="18"/>
          <w:lang w:val="es-ES_tradnl"/>
        </w:rPr>
      </w:pPr>
    </w:p>
    <w:p w:rsidR="00B415F1" w:rsidRPr="00B415F1" w:rsidRDefault="00B415F1" w:rsidP="00B415F1">
      <w:pPr>
        <w:jc w:val="both"/>
        <w:rPr>
          <w:rFonts w:ascii="Arial" w:hAnsi="Arial" w:cs="Arial"/>
          <w:sz w:val="18"/>
          <w:szCs w:val="18"/>
          <w:lang w:val="es-ES_tradnl"/>
        </w:rPr>
      </w:pPr>
      <w:r w:rsidRPr="00B415F1">
        <w:rPr>
          <w:rFonts w:ascii="Arial" w:hAnsi="Arial" w:cs="Arial"/>
          <w:sz w:val="18"/>
          <w:szCs w:val="18"/>
          <w:lang w:val="es-ES_tradnl"/>
        </w:rPr>
        <w:t xml:space="preserve">La </w:t>
      </w:r>
      <w:r w:rsidRPr="00B415F1">
        <w:rPr>
          <w:rFonts w:ascii="Arial" w:hAnsi="Arial" w:cs="Arial"/>
          <w:b/>
          <w:sz w:val="18"/>
          <w:szCs w:val="18"/>
          <w:lang w:val="es-ES_tradnl"/>
        </w:rPr>
        <w:t xml:space="preserve">ENTIDAD </w:t>
      </w:r>
      <w:r w:rsidRPr="00B415F1">
        <w:rPr>
          <w:rFonts w:ascii="Arial" w:hAnsi="Arial" w:cs="Arial"/>
          <w:sz w:val="18"/>
          <w:szCs w:val="18"/>
          <w:lang w:val="es-ES_tradnl"/>
        </w:rPr>
        <w:t xml:space="preserve">no dará por finalizada la adquisición y no procederá a la liquidación, si el </w:t>
      </w:r>
      <w:r w:rsidRPr="00B415F1">
        <w:rPr>
          <w:rFonts w:ascii="Arial" w:hAnsi="Arial" w:cs="Arial"/>
          <w:b/>
          <w:sz w:val="18"/>
          <w:szCs w:val="18"/>
          <w:lang w:val="es-ES_tradnl"/>
        </w:rPr>
        <w:t xml:space="preserve">PROVEEDOR </w:t>
      </w:r>
      <w:r w:rsidRPr="00B415F1">
        <w:rPr>
          <w:rFonts w:ascii="Arial" w:hAnsi="Arial" w:cs="Arial"/>
          <w:sz w:val="18"/>
          <w:szCs w:val="18"/>
          <w:lang w:val="es-ES_tradnl"/>
        </w:rPr>
        <w:t>no hubiese cumplido con todas sus obligaciones de acuerdo a los términos del contrato y de sus documentos anexos.</w:t>
      </w:r>
    </w:p>
    <w:p w:rsidR="00B415F1" w:rsidRPr="00B415F1" w:rsidRDefault="00B415F1" w:rsidP="00B415F1">
      <w:pPr>
        <w:jc w:val="both"/>
        <w:rPr>
          <w:rFonts w:ascii="Arial" w:hAnsi="Arial" w:cs="Arial"/>
          <w:sz w:val="18"/>
          <w:szCs w:val="18"/>
          <w:lang w:val="es-ES_tradnl"/>
        </w:rPr>
      </w:pPr>
    </w:p>
    <w:p w:rsidR="00B415F1" w:rsidRPr="00B415F1" w:rsidRDefault="00B415F1" w:rsidP="00B415F1">
      <w:pPr>
        <w:jc w:val="both"/>
        <w:rPr>
          <w:rFonts w:ascii="Arial" w:hAnsi="Arial" w:cs="Arial"/>
          <w:sz w:val="18"/>
          <w:szCs w:val="18"/>
          <w:lang w:val="es-ES_tradnl"/>
        </w:rPr>
      </w:pPr>
      <w:r w:rsidRPr="00B415F1">
        <w:rPr>
          <w:rFonts w:ascii="Arial" w:hAnsi="Arial" w:cs="Arial"/>
          <w:sz w:val="18"/>
          <w:szCs w:val="18"/>
          <w:lang w:val="es-ES_tradnl"/>
        </w:rPr>
        <w:t>En el cierre o liquidación de contrato, se tomarán en cuenta las multas, si hubiere.</w:t>
      </w:r>
    </w:p>
    <w:p w:rsidR="00B415F1" w:rsidRPr="00B415F1" w:rsidRDefault="00B415F1" w:rsidP="00B415F1">
      <w:pPr>
        <w:jc w:val="both"/>
        <w:rPr>
          <w:rFonts w:ascii="Arial" w:hAnsi="Arial" w:cs="Arial"/>
          <w:sz w:val="18"/>
          <w:szCs w:val="18"/>
        </w:rPr>
      </w:pPr>
      <w:r w:rsidRPr="00B415F1">
        <w:rPr>
          <w:rFonts w:ascii="Arial" w:hAnsi="Arial" w:cs="Arial"/>
          <w:sz w:val="18"/>
          <w:szCs w:val="18"/>
        </w:rPr>
        <w:t xml:space="preserve"> </w:t>
      </w:r>
    </w:p>
    <w:p w:rsidR="00B415F1" w:rsidRPr="00B415F1" w:rsidRDefault="00B415F1" w:rsidP="00B415F1">
      <w:pPr>
        <w:jc w:val="both"/>
        <w:rPr>
          <w:rFonts w:ascii="Arial" w:hAnsi="Arial" w:cs="Arial"/>
          <w:sz w:val="18"/>
          <w:szCs w:val="18"/>
        </w:rPr>
      </w:pPr>
      <w:r w:rsidRPr="00B415F1">
        <w:rPr>
          <w:rFonts w:ascii="Arial" w:hAnsi="Arial" w:cs="Arial"/>
          <w:b/>
          <w:bCs/>
          <w:sz w:val="18"/>
          <w:szCs w:val="18"/>
        </w:rPr>
        <w:t xml:space="preserve">CLÁUSULA VIGÉSIMA CUARTA.- (CONFORMIDAD) </w:t>
      </w:r>
      <w:r w:rsidRPr="00B415F1">
        <w:rPr>
          <w:rFonts w:ascii="Arial" w:hAnsi="Arial" w:cs="Arial"/>
          <w:sz w:val="18"/>
          <w:szCs w:val="18"/>
        </w:rPr>
        <w:t xml:space="preserve">En señal de conformidad y para su fiel y estricto cumplimiento, firmamos el presente Contrato, el </w:t>
      </w:r>
      <w:r w:rsidRPr="00B415F1">
        <w:rPr>
          <w:rFonts w:ascii="Arial" w:hAnsi="Arial" w:cs="Arial"/>
          <w:bCs/>
          <w:sz w:val="18"/>
          <w:szCs w:val="18"/>
          <w:lang w:val="es-ES_tradnl"/>
        </w:rPr>
        <w:t>Lic. Eduardo Domínguez Bohrt</w:t>
      </w:r>
      <w:r w:rsidRPr="00B415F1">
        <w:rPr>
          <w:rFonts w:ascii="Arial" w:hAnsi="Arial" w:cs="Arial"/>
          <w:b/>
          <w:bCs/>
          <w:sz w:val="18"/>
          <w:szCs w:val="18"/>
          <w:lang w:val="es-ES_tradnl"/>
        </w:rPr>
        <w:t>,</w:t>
      </w:r>
      <w:r w:rsidRPr="00B415F1">
        <w:rPr>
          <w:rFonts w:ascii="Arial" w:hAnsi="Arial" w:cs="Arial"/>
          <w:sz w:val="18"/>
          <w:szCs w:val="18"/>
        </w:rPr>
        <w:t xml:space="preserve"> en representación legal de la </w:t>
      </w:r>
      <w:r w:rsidRPr="00B415F1">
        <w:rPr>
          <w:rFonts w:ascii="Arial" w:hAnsi="Arial" w:cs="Arial"/>
          <w:b/>
          <w:bCs/>
          <w:sz w:val="18"/>
          <w:szCs w:val="18"/>
        </w:rPr>
        <w:t>ENTIDAD</w:t>
      </w:r>
      <w:r w:rsidRPr="00B415F1">
        <w:rPr>
          <w:rFonts w:ascii="Arial" w:hAnsi="Arial" w:cs="Arial"/>
          <w:sz w:val="18"/>
          <w:szCs w:val="18"/>
        </w:rPr>
        <w:t xml:space="preserve">, y el ___________, en representación legal del </w:t>
      </w:r>
      <w:r w:rsidRPr="00B415F1">
        <w:rPr>
          <w:rFonts w:ascii="Arial" w:hAnsi="Arial" w:cs="Arial"/>
          <w:b/>
          <w:bCs/>
          <w:sz w:val="18"/>
          <w:szCs w:val="18"/>
        </w:rPr>
        <w:t>PROVEEDOR</w:t>
      </w:r>
      <w:r w:rsidRPr="00B415F1">
        <w:rPr>
          <w:rFonts w:ascii="Arial" w:hAnsi="Arial" w:cs="Arial"/>
          <w:sz w:val="18"/>
          <w:szCs w:val="18"/>
        </w:rPr>
        <w:t>.</w:t>
      </w:r>
    </w:p>
    <w:p w:rsidR="00B415F1" w:rsidRPr="00B415F1" w:rsidRDefault="00B415F1" w:rsidP="00B415F1">
      <w:pPr>
        <w:jc w:val="both"/>
        <w:rPr>
          <w:rFonts w:ascii="Arial" w:hAnsi="Arial" w:cs="Arial"/>
          <w:sz w:val="18"/>
          <w:szCs w:val="18"/>
        </w:rPr>
      </w:pPr>
    </w:p>
    <w:p w:rsidR="00B415F1" w:rsidRPr="00B415F1" w:rsidRDefault="00B415F1" w:rsidP="00B415F1">
      <w:pPr>
        <w:jc w:val="both"/>
        <w:rPr>
          <w:rFonts w:ascii="Arial" w:hAnsi="Arial" w:cs="Arial"/>
          <w:sz w:val="18"/>
          <w:szCs w:val="18"/>
        </w:rPr>
      </w:pPr>
      <w:r w:rsidRPr="00B415F1">
        <w:rPr>
          <w:rFonts w:ascii="Arial" w:hAnsi="Arial" w:cs="Arial"/>
          <w:sz w:val="18"/>
          <w:szCs w:val="18"/>
        </w:rPr>
        <w:t>Este documento, conforme a disposiciones legales de control fiscal vigentes, será registrado ante la Contraloría General del Estado.</w:t>
      </w:r>
    </w:p>
    <w:p w:rsidR="00B415F1" w:rsidRPr="00B415F1" w:rsidRDefault="00B415F1" w:rsidP="00B415F1">
      <w:pPr>
        <w:jc w:val="both"/>
        <w:rPr>
          <w:rFonts w:ascii="Arial" w:hAnsi="Arial" w:cs="Arial"/>
          <w:sz w:val="18"/>
          <w:szCs w:val="18"/>
        </w:rPr>
      </w:pPr>
    </w:p>
    <w:p w:rsidR="00B415F1" w:rsidRPr="00B415F1" w:rsidRDefault="00B415F1" w:rsidP="00B415F1">
      <w:pPr>
        <w:jc w:val="both"/>
        <w:rPr>
          <w:rFonts w:ascii="Arial" w:hAnsi="Arial" w:cs="Arial"/>
          <w:sz w:val="18"/>
          <w:szCs w:val="18"/>
        </w:rPr>
      </w:pPr>
      <w:r w:rsidRPr="00B415F1">
        <w:rPr>
          <w:rFonts w:ascii="Arial" w:hAnsi="Arial" w:cs="Arial"/>
          <w:sz w:val="18"/>
          <w:szCs w:val="18"/>
        </w:rPr>
        <w:t xml:space="preserve">La Paz, ___ de ____ </w:t>
      </w:r>
      <w:proofErr w:type="spellStart"/>
      <w:r w:rsidRPr="00B415F1">
        <w:rPr>
          <w:rFonts w:ascii="Arial" w:hAnsi="Arial" w:cs="Arial"/>
          <w:sz w:val="18"/>
          <w:szCs w:val="18"/>
        </w:rPr>
        <w:t>de</w:t>
      </w:r>
      <w:proofErr w:type="spellEnd"/>
      <w:r w:rsidRPr="00B415F1">
        <w:rPr>
          <w:rFonts w:ascii="Arial" w:hAnsi="Arial" w:cs="Arial"/>
          <w:sz w:val="18"/>
          <w:szCs w:val="18"/>
        </w:rPr>
        <w:t xml:space="preserve"> 2013.</w:t>
      </w:r>
    </w:p>
    <w:p w:rsidR="00B415F1" w:rsidRPr="00B415F1" w:rsidRDefault="00B415F1" w:rsidP="00B415F1">
      <w:pPr>
        <w:jc w:val="both"/>
        <w:rPr>
          <w:rFonts w:ascii="Arial" w:hAnsi="Arial" w:cs="Arial"/>
          <w:sz w:val="18"/>
          <w:szCs w:val="18"/>
        </w:rPr>
      </w:pPr>
    </w:p>
    <w:p w:rsidR="00B415F1" w:rsidRPr="00B415F1" w:rsidRDefault="00B415F1" w:rsidP="00B415F1">
      <w:pPr>
        <w:jc w:val="both"/>
        <w:rPr>
          <w:rFonts w:ascii="Arial" w:hAnsi="Arial" w:cs="Arial"/>
          <w:sz w:val="18"/>
          <w:szCs w:val="18"/>
        </w:rPr>
      </w:pPr>
    </w:p>
    <w:p w:rsidR="00B415F1" w:rsidRPr="00B415F1" w:rsidRDefault="00B415F1" w:rsidP="00B415F1">
      <w:pPr>
        <w:jc w:val="both"/>
        <w:rPr>
          <w:rFonts w:ascii="Arial" w:hAnsi="Arial" w:cs="Arial"/>
          <w:sz w:val="18"/>
          <w:szCs w:val="18"/>
        </w:rPr>
      </w:pPr>
    </w:p>
    <w:p w:rsidR="00B415F1" w:rsidRPr="00B415F1" w:rsidRDefault="00B415F1" w:rsidP="00B415F1">
      <w:pPr>
        <w:jc w:val="both"/>
        <w:rPr>
          <w:rFonts w:ascii="Arial" w:hAnsi="Arial" w:cs="Arial"/>
          <w:sz w:val="18"/>
          <w:szCs w:val="18"/>
        </w:rPr>
      </w:pPr>
    </w:p>
    <w:p w:rsidR="00B415F1" w:rsidRPr="00B415F1" w:rsidRDefault="00B415F1" w:rsidP="00B415F1">
      <w:pPr>
        <w:jc w:val="both"/>
        <w:rPr>
          <w:rFonts w:ascii="Arial" w:hAnsi="Arial" w:cs="Arial"/>
          <w:sz w:val="18"/>
          <w:szCs w:val="18"/>
        </w:rPr>
      </w:pPr>
      <w:r w:rsidRPr="00B415F1">
        <w:rPr>
          <w:rFonts w:ascii="Arial" w:hAnsi="Arial" w:cs="Arial"/>
          <w:sz w:val="18"/>
          <w:szCs w:val="18"/>
        </w:rPr>
        <w:t xml:space="preserve"> </w:t>
      </w:r>
    </w:p>
    <w:tbl>
      <w:tblPr>
        <w:tblW w:w="0" w:type="auto"/>
        <w:tblBorders>
          <w:insideH w:val="single" w:sz="4" w:space="0" w:color="auto"/>
        </w:tblBorders>
        <w:tblCellMar>
          <w:left w:w="70" w:type="dxa"/>
          <w:right w:w="70" w:type="dxa"/>
        </w:tblCellMar>
        <w:tblLook w:val="0000" w:firstRow="0" w:lastRow="0" w:firstColumn="0" w:lastColumn="0" w:noHBand="0" w:noVBand="0"/>
      </w:tblPr>
      <w:tblGrid>
        <w:gridCol w:w="4455"/>
        <w:gridCol w:w="4472"/>
      </w:tblGrid>
      <w:tr w:rsidR="00B415F1" w:rsidRPr="00B415F1" w:rsidTr="0064717E">
        <w:tc>
          <w:tcPr>
            <w:tcW w:w="4455" w:type="dxa"/>
          </w:tcPr>
          <w:p w:rsidR="00B415F1" w:rsidRPr="00B415F1" w:rsidRDefault="00B415F1" w:rsidP="00345ECD">
            <w:pPr>
              <w:widowControl w:val="0"/>
              <w:jc w:val="center"/>
              <w:rPr>
                <w:rFonts w:ascii="Arial" w:hAnsi="Arial" w:cs="Arial"/>
                <w:sz w:val="18"/>
                <w:szCs w:val="18"/>
                <w:lang w:val="es-ES_tradnl"/>
              </w:rPr>
            </w:pPr>
            <w:r w:rsidRPr="00B415F1">
              <w:rPr>
                <w:rFonts w:ascii="Arial" w:hAnsi="Arial" w:cs="Arial"/>
                <w:bCs/>
                <w:sz w:val="18"/>
                <w:szCs w:val="18"/>
                <w:lang w:val="es-ES_tradnl"/>
              </w:rPr>
              <w:t>Lic. Eduardo Domínguez Bohrt</w:t>
            </w:r>
          </w:p>
          <w:p w:rsidR="00B415F1" w:rsidRPr="00B415F1" w:rsidRDefault="00B415F1" w:rsidP="00345ECD">
            <w:pPr>
              <w:widowControl w:val="0"/>
              <w:jc w:val="center"/>
              <w:rPr>
                <w:rFonts w:ascii="Arial" w:hAnsi="Arial" w:cs="Arial"/>
                <w:b/>
                <w:spacing w:val="-6"/>
                <w:sz w:val="18"/>
                <w:szCs w:val="18"/>
                <w:lang w:val="es-ES_tradnl"/>
              </w:rPr>
            </w:pPr>
            <w:r w:rsidRPr="00B415F1">
              <w:rPr>
                <w:rFonts w:ascii="Arial" w:hAnsi="Arial" w:cs="Arial"/>
                <w:b/>
                <w:sz w:val="18"/>
                <w:szCs w:val="18"/>
                <w:lang w:val="es-ES_tradnl"/>
              </w:rPr>
              <w:t xml:space="preserve">Gerente de Administración </w:t>
            </w:r>
            <w:proofErr w:type="spellStart"/>
            <w:r w:rsidRPr="00B415F1">
              <w:rPr>
                <w:rFonts w:ascii="Arial" w:hAnsi="Arial" w:cs="Arial"/>
                <w:b/>
                <w:sz w:val="18"/>
                <w:szCs w:val="18"/>
                <w:lang w:val="es-ES_tradnl"/>
              </w:rPr>
              <w:t>a.i.</w:t>
            </w:r>
            <w:proofErr w:type="spellEnd"/>
          </w:p>
          <w:p w:rsidR="00B415F1" w:rsidRPr="00B415F1" w:rsidRDefault="00B415F1" w:rsidP="00345ECD">
            <w:pPr>
              <w:pStyle w:val="Ttulo7"/>
              <w:spacing w:before="0" w:after="0"/>
              <w:jc w:val="center"/>
              <w:rPr>
                <w:rFonts w:ascii="Arial" w:hAnsi="Arial" w:cs="Arial"/>
                <w:caps/>
                <w:sz w:val="18"/>
                <w:szCs w:val="18"/>
              </w:rPr>
            </w:pPr>
            <w:r w:rsidRPr="00B415F1">
              <w:rPr>
                <w:rFonts w:ascii="Arial" w:hAnsi="Arial" w:cs="Arial"/>
                <w:sz w:val="18"/>
                <w:szCs w:val="18"/>
              </w:rPr>
              <w:t>BANCO CENTRAL DE BOLIVIA</w:t>
            </w:r>
          </w:p>
        </w:tc>
        <w:tc>
          <w:tcPr>
            <w:tcW w:w="4472" w:type="dxa"/>
          </w:tcPr>
          <w:p w:rsidR="00B415F1" w:rsidRPr="00B415F1" w:rsidRDefault="00B415F1" w:rsidP="00345ECD">
            <w:pPr>
              <w:pStyle w:val="Ttulo7"/>
              <w:spacing w:before="0" w:after="0"/>
              <w:jc w:val="center"/>
              <w:rPr>
                <w:rFonts w:ascii="Arial" w:hAnsi="Arial" w:cs="Arial"/>
                <w:b/>
                <w:sz w:val="18"/>
                <w:szCs w:val="18"/>
              </w:rPr>
            </w:pPr>
            <w:r w:rsidRPr="00B415F1">
              <w:rPr>
                <w:rFonts w:ascii="Arial" w:hAnsi="Arial" w:cs="Arial"/>
                <w:b/>
                <w:bCs/>
                <w:spacing w:val="-6"/>
                <w:sz w:val="18"/>
                <w:szCs w:val="18"/>
              </w:rPr>
              <w:t>Sr. (a) _________</w:t>
            </w:r>
          </w:p>
          <w:p w:rsidR="00B415F1" w:rsidRPr="00B415F1" w:rsidRDefault="00B415F1" w:rsidP="00345ECD">
            <w:pPr>
              <w:pStyle w:val="Ttulo7"/>
              <w:spacing w:before="0" w:after="0"/>
              <w:jc w:val="center"/>
              <w:rPr>
                <w:rFonts w:ascii="Arial" w:hAnsi="Arial" w:cs="Arial"/>
                <w:b/>
                <w:sz w:val="18"/>
                <w:szCs w:val="18"/>
              </w:rPr>
            </w:pPr>
            <w:r w:rsidRPr="00B415F1">
              <w:rPr>
                <w:rFonts w:ascii="Arial" w:hAnsi="Arial" w:cs="Arial"/>
                <w:b/>
                <w:spacing w:val="-6"/>
                <w:sz w:val="18"/>
                <w:szCs w:val="18"/>
              </w:rPr>
              <w:t>C.I. ______  ___</w:t>
            </w:r>
          </w:p>
          <w:p w:rsidR="00B415F1" w:rsidRPr="00B415F1" w:rsidRDefault="00B415F1" w:rsidP="00345ECD">
            <w:pPr>
              <w:pStyle w:val="Ttulo7"/>
              <w:spacing w:before="0" w:after="0"/>
              <w:jc w:val="center"/>
              <w:rPr>
                <w:rFonts w:ascii="Arial" w:hAnsi="Arial" w:cs="Arial"/>
                <w:caps/>
                <w:sz w:val="18"/>
                <w:szCs w:val="18"/>
              </w:rPr>
            </w:pPr>
            <w:r w:rsidRPr="00B415F1">
              <w:rPr>
                <w:rFonts w:ascii="Arial" w:hAnsi="Arial" w:cs="Arial"/>
                <w:sz w:val="18"/>
                <w:szCs w:val="18"/>
              </w:rPr>
              <w:t>PROVEEDOR</w:t>
            </w:r>
          </w:p>
        </w:tc>
      </w:tr>
    </w:tbl>
    <w:p w:rsidR="00B415F1" w:rsidRPr="00B415F1" w:rsidRDefault="00B415F1" w:rsidP="00B415F1">
      <w:pPr>
        <w:tabs>
          <w:tab w:val="center" w:pos="1701"/>
          <w:tab w:val="center" w:pos="4536"/>
        </w:tabs>
        <w:jc w:val="both"/>
        <w:rPr>
          <w:rFonts w:ascii="Arial" w:hAnsi="Arial" w:cs="Arial"/>
          <w:sz w:val="18"/>
          <w:szCs w:val="18"/>
          <w:lang w:val="es-ES_tradnl"/>
        </w:rPr>
      </w:pPr>
    </w:p>
    <w:p w:rsidR="00B415F1" w:rsidRPr="00B415F1" w:rsidRDefault="00B415F1" w:rsidP="00B415F1">
      <w:pPr>
        <w:tabs>
          <w:tab w:val="center" w:pos="1701"/>
          <w:tab w:val="center" w:pos="4536"/>
        </w:tabs>
        <w:jc w:val="both"/>
        <w:rPr>
          <w:rFonts w:ascii="Arial" w:hAnsi="Arial" w:cs="Arial"/>
          <w:sz w:val="18"/>
          <w:szCs w:val="18"/>
          <w:lang w:val="es-ES_tradnl"/>
        </w:rPr>
      </w:pPr>
    </w:p>
    <w:p w:rsidR="00B415F1" w:rsidRPr="00B415F1" w:rsidRDefault="00B415F1" w:rsidP="00B415F1">
      <w:pPr>
        <w:tabs>
          <w:tab w:val="center" w:pos="1701"/>
          <w:tab w:val="center" w:pos="4536"/>
        </w:tabs>
        <w:jc w:val="both"/>
        <w:rPr>
          <w:rFonts w:ascii="Arial" w:hAnsi="Arial" w:cs="Arial"/>
          <w:b/>
          <w:sz w:val="18"/>
          <w:szCs w:val="18"/>
          <w:lang w:val="es-ES_tradnl"/>
        </w:rPr>
      </w:pPr>
    </w:p>
    <w:p w:rsidR="00B415F1" w:rsidRPr="00B415F1" w:rsidRDefault="00B415F1" w:rsidP="00B415F1">
      <w:pPr>
        <w:tabs>
          <w:tab w:val="center" w:pos="1701"/>
          <w:tab w:val="center" w:pos="4536"/>
        </w:tabs>
        <w:jc w:val="both"/>
        <w:rPr>
          <w:rFonts w:ascii="Arial" w:hAnsi="Arial" w:cs="Arial"/>
          <w:b/>
          <w:sz w:val="18"/>
          <w:szCs w:val="18"/>
          <w:lang w:val="es-ES_tradnl"/>
        </w:rPr>
      </w:pPr>
    </w:p>
    <w:p w:rsidR="00B415F1" w:rsidRPr="00B415F1" w:rsidRDefault="00B415F1" w:rsidP="00B415F1">
      <w:pPr>
        <w:tabs>
          <w:tab w:val="center" w:pos="1701"/>
          <w:tab w:val="center" w:pos="4536"/>
        </w:tabs>
        <w:jc w:val="both"/>
        <w:rPr>
          <w:rFonts w:ascii="Arial" w:hAnsi="Arial" w:cs="Arial"/>
          <w:b/>
          <w:sz w:val="18"/>
          <w:szCs w:val="18"/>
          <w:lang w:val="es-ES_tradnl"/>
        </w:rPr>
      </w:pPr>
    </w:p>
    <w:p w:rsidR="00E26765" w:rsidRDefault="00B415F1" w:rsidP="00B415F1">
      <w:pPr>
        <w:tabs>
          <w:tab w:val="center" w:pos="1701"/>
          <w:tab w:val="center" w:pos="4536"/>
        </w:tabs>
        <w:jc w:val="both"/>
        <w:rPr>
          <w:rFonts w:ascii="Arial" w:hAnsi="Arial" w:cs="Arial"/>
          <w:sz w:val="18"/>
          <w:szCs w:val="18"/>
          <w:lang w:val="es-ES_tradnl"/>
        </w:rPr>
      </w:pPr>
      <w:r w:rsidRPr="00B415F1">
        <w:rPr>
          <w:rFonts w:ascii="Arial" w:hAnsi="Arial" w:cs="Arial"/>
          <w:sz w:val="18"/>
          <w:szCs w:val="18"/>
          <w:lang w:val="es-ES_tradnl"/>
        </w:rPr>
        <w:t>JBV/</w:t>
      </w:r>
      <w:proofErr w:type="spellStart"/>
      <w:r w:rsidRPr="00B415F1">
        <w:rPr>
          <w:rFonts w:ascii="Arial" w:hAnsi="Arial" w:cs="Arial"/>
          <w:sz w:val="18"/>
          <w:szCs w:val="18"/>
          <w:lang w:val="es-ES_tradnl"/>
        </w:rPr>
        <w:t>rzsr</w:t>
      </w:r>
      <w:proofErr w:type="spellEnd"/>
      <w:r w:rsidRPr="00B415F1">
        <w:rPr>
          <w:rFonts w:ascii="Arial" w:hAnsi="Arial" w:cs="Arial"/>
          <w:sz w:val="18"/>
          <w:szCs w:val="18"/>
          <w:lang w:val="es-ES_tradnl"/>
        </w:rPr>
        <w:t>.</w:t>
      </w:r>
    </w:p>
    <w:p w:rsidR="00322392" w:rsidRDefault="00322392">
      <w:pPr>
        <w:rPr>
          <w:rFonts w:ascii="Arial" w:hAnsi="Arial" w:cs="Arial"/>
          <w:sz w:val="18"/>
          <w:szCs w:val="18"/>
          <w:lang w:val="es-ES_tradnl"/>
        </w:rPr>
        <w:sectPr w:rsidR="00322392" w:rsidSect="00322392">
          <w:footerReference w:type="default" r:id="rId24"/>
          <w:pgSz w:w="12240" w:h="15840"/>
          <w:pgMar w:top="1276" w:right="1327" w:bottom="1418" w:left="1701" w:header="709" w:footer="420" w:gutter="0"/>
          <w:pgNumType w:start="1"/>
          <w:cols w:space="708"/>
          <w:docGrid w:linePitch="360"/>
        </w:sectPr>
      </w:pPr>
    </w:p>
    <w:p w:rsidR="00E26765" w:rsidRDefault="00E26765">
      <w:pPr>
        <w:rPr>
          <w:rFonts w:ascii="Arial" w:hAnsi="Arial" w:cs="Arial"/>
          <w:sz w:val="18"/>
          <w:szCs w:val="18"/>
          <w:lang w:val="es-ES_tradnl"/>
        </w:rPr>
      </w:pPr>
    </w:p>
    <w:p w:rsidR="00B415F1" w:rsidRDefault="00B415F1" w:rsidP="00B415F1">
      <w:pPr>
        <w:tabs>
          <w:tab w:val="center" w:pos="1701"/>
          <w:tab w:val="center" w:pos="4536"/>
        </w:tabs>
        <w:jc w:val="both"/>
        <w:rPr>
          <w:rFonts w:ascii="Arial" w:hAnsi="Arial" w:cs="Arial"/>
          <w:sz w:val="18"/>
          <w:szCs w:val="18"/>
          <w:lang w:val="es-ES_tradnl"/>
        </w:rPr>
      </w:pPr>
    </w:p>
    <w:p w:rsidR="00E26765" w:rsidRPr="00EC3252" w:rsidRDefault="00E26765" w:rsidP="00E26765">
      <w:pPr>
        <w:pStyle w:val="Ttulo1"/>
        <w:numPr>
          <w:ilvl w:val="0"/>
          <w:numId w:val="0"/>
        </w:numPr>
        <w:jc w:val="center"/>
        <w:rPr>
          <w:rFonts w:ascii="Verdana" w:hAnsi="Verdana" w:cs="Arial"/>
          <w:sz w:val="20"/>
          <w:szCs w:val="18"/>
          <w:u w:val="none"/>
        </w:rPr>
      </w:pPr>
      <w:r w:rsidRPr="00EC3252">
        <w:rPr>
          <w:rFonts w:ascii="Verdana" w:hAnsi="Verdana" w:cs="Arial"/>
          <w:sz w:val="20"/>
          <w:szCs w:val="18"/>
          <w:u w:val="none"/>
        </w:rPr>
        <w:t>ANEXO 4</w:t>
      </w:r>
    </w:p>
    <w:p w:rsidR="00E26765" w:rsidRPr="00EC3252" w:rsidRDefault="00E26765" w:rsidP="00E26765">
      <w:pPr>
        <w:tabs>
          <w:tab w:val="center" w:pos="1701"/>
          <w:tab w:val="center" w:pos="4536"/>
        </w:tabs>
        <w:jc w:val="center"/>
        <w:rPr>
          <w:rFonts w:cs="Arial"/>
          <w:b/>
          <w:caps/>
          <w:sz w:val="20"/>
          <w:szCs w:val="18"/>
          <w:lang w:val="es-MX"/>
        </w:rPr>
      </w:pPr>
    </w:p>
    <w:p w:rsidR="00E26765" w:rsidRPr="00EC3252" w:rsidRDefault="00E26765" w:rsidP="00E26765">
      <w:pPr>
        <w:pStyle w:val="Textoindependiente3"/>
        <w:widowControl w:val="0"/>
        <w:tabs>
          <w:tab w:val="left" w:pos="1112"/>
          <w:tab w:val="center" w:pos="4419"/>
        </w:tabs>
        <w:jc w:val="center"/>
        <w:rPr>
          <w:rFonts w:ascii="Verdana" w:hAnsi="Verdana" w:cs="Arial"/>
          <w:b/>
          <w:caps/>
          <w:sz w:val="20"/>
          <w:szCs w:val="18"/>
          <w:lang w:val="es-MX" w:eastAsia="es-ES"/>
        </w:rPr>
      </w:pPr>
      <w:r w:rsidRPr="00EC3252">
        <w:rPr>
          <w:rFonts w:ascii="Verdana" w:hAnsi="Verdana" w:cs="Arial"/>
          <w:b/>
          <w:caps/>
          <w:sz w:val="20"/>
          <w:szCs w:val="18"/>
          <w:lang w:val="es-MX" w:eastAsia="es-ES"/>
        </w:rPr>
        <w:t>ESTANTES MODULARES METALICOS</w:t>
      </w:r>
    </w:p>
    <w:p w:rsidR="00E26765" w:rsidRDefault="00E26765" w:rsidP="00E26765">
      <w:pPr>
        <w:pStyle w:val="Textoindependiente3"/>
        <w:widowControl w:val="0"/>
        <w:tabs>
          <w:tab w:val="left" w:pos="1112"/>
          <w:tab w:val="center" w:pos="4419"/>
        </w:tabs>
        <w:jc w:val="center"/>
        <w:rPr>
          <w:rFonts w:cs="Arial"/>
          <w:b/>
          <w:sz w:val="24"/>
          <w:szCs w:val="24"/>
          <w:lang w:val="es-BO"/>
        </w:rPr>
      </w:pPr>
    </w:p>
    <w:p w:rsidR="00E26765" w:rsidRPr="006D6400" w:rsidRDefault="00E26765" w:rsidP="00E26765">
      <w:pPr>
        <w:pStyle w:val="Textoindependiente3"/>
        <w:widowControl w:val="0"/>
        <w:tabs>
          <w:tab w:val="left" w:pos="1112"/>
          <w:tab w:val="center" w:pos="4419"/>
        </w:tabs>
        <w:jc w:val="center"/>
        <w:rPr>
          <w:rFonts w:cs="Arial"/>
          <w:b/>
          <w:sz w:val="24"/>
          <w:szCs w:val="24"/>
          <w:lang w:val="es-BO"/>
        </w:rPr>
      </w:pPr>
    </w:p>
    <w:p w:rsidR="00E26765" w:rsidRDefault="00E26765" w:rsidP="00E26765">
      <w:pPr>
        <w:pStyle w:val="Textoindependiente3"/>
        <w:widowControl w:val="0"/>
        <w:tabs>
          <w:tab w:val="left" w:pos="1112"/>
          <w:tab w:val="center" w:pos="4419"/>
        </w:tabs>
        <w:jc w:val="center"/>
        <w:rPr>
          <w:rFonts w:ascii="Arial" w:hAnsi="Arial" w:cs="Arial"/>
          <w:b/>
          <w:bCs/>
          <w:noProof/>
        </w:rPr>
      </w:pPr>
      <w:r>
        <w:rPr>
          <w:rFonts w:ascii="Arial" w:hAnsi="Arial" w:cs="Arial"/>
          <w:b/>
          <w:bCs/>
          <w:noProof/>
          <w:lang w:val="es-BO" w:eastAsia="es-BO"/>
        </w:rPr>
        <w:drawing>
          <wp:inline distT="0" distB="0" distL="0" distR="0" wp14:anchorId="17995FE5" wp14:editId="7200839E">
            <wp:extent cx="8347710" cy="42704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47710" cy="4270493"/>
                    </a:xfrm>
                    <a:prstGeom prst="rect">
                      <a:avLst/>
                    </a:prstGeom>
                    <a:noFill/>
                    <a:ln>
                      <a:noFill/>
                    </a:ln>
                  </pic:spPr>
                </pic:pic>
              </a:graphicData>
            </a:graphic>
          </wp:inline>
        </w:drawing>
      </w:r>
    </w:p>
    <w:p w:rsidR="00E26765" w:rsidRDefault="00E26765" w:rsidP="00322392">
      <w:pPr>
        <w:pStyle w:val="Textoindependiente3"/>
        <w:widowControl w:val="0"/>
        <w:tabs>
          <w:tab w:val="left" w:pos="1112"/>
          <w:tab w:val="center" w:pos="4419"/>
        </w:tabs>
        <w:rPr>
          <w:rFonts w:ascii="Arial" w:hAnsi="Arial" w:cs="Arial"/>
          <w:b/>
          <w:bCs/>
          <w:noProof/>
        </w:rPr>
      </w:pPr>
    </w:p>
    <w:p w:rsidR="00322392" w:rsidRDefault="00322392" w:rsidP="00E26765">
      <w:pPr>
        <w:pStyle w:val="Textoindependiente3"/>
        <w:widowControl w:val="0"/>
        <w:tabs>
          <w:tab w:val="left" w:pos="1112"/>
          <w:tab w:val="center" w:pos="4419"/>
        </w:tabs>
        <w:jc w:val="center"/>
        <w:rPr>
          <w:rFonts w:ascii="Arial" w:hAnsi="Arial" w:cs="Arial"/>
          <w:b/>
          <w:bCs/>
          <w:noProof/>
        </w:rPr>
        <w:sectPr w:rsidR="00322392" w:rsidSect="00322392">
          <w:pgSz w:w="15840" w:h="12240" w:orient="landscape"/>
          <w:pgMar w:top="1701" w:right="1276" w:bottom="1327" w:left="1418" w:header="709" w:footer="420" w:gutter="0"/>
          <w:cols w:space="708"/>
          <w:docGrid w:linePitch="360"/>
        </w:sectPr>
      </w:pPr>
    </w:p>
    <w:p w:rsidR="00E26765" w:rsidRPr="00EC3252" w:rsidRDefault="00EC3252" w:rsidP="00E26765">
      <w:pPr>
        <w:pStyle w:val="Textoindependiente3"/>
        <w:widowControl w:val="0"/>
        <w:tabs>
          <w:tab w:val="left" w:pos="1112"/>
          <w:tab w:val="center" w:pos="4419"/>
        </w:tabs>
        <w:jc w:val="center"/>
        <w:rPr>
          <w:rFonts w:ascii="Verdana" w:hAnsi="Verdana" w:cs="Arial"/>
          <w:b/>
          <w:sz w:val="20"/>
          <w:szCs w:val="18"/>
          <w:lang w:val="es-BO"/>
        </w:rPr>
      </w:pPr>
      <w:r w:rsidRPr="00EC3252">
        <w:rPr>
          <w:rFonts w:ascii="Verdana" w:hAnsi="Verdana" w:cs="Arial"/>
          <w:b/>
          <w:sz w:val="20"/>
          <w:szCs w:val="18"/>
          <w:lang w:val="es-BO"/>
        </w:rPr>
        <w:lastRenderedPageBreak/>
        <w:t>ANEXO 5: DISPOSICIÓN DE ESTANTES</w:t>
      </w:r>
    </w:p>
    <w:p w:rsidR="00E26765" w:rsidRDefault="00E26765" w:rsidP="00E26765">
      <w:pPr>
        <w:autoSpaceDE w:val="0"/>
        <w:autoSpaceDN w:val="0"/>
        <w:adjustRightInd w:val="0"/>
        <w:jc w:val="center"/>
        <w:rPr>
          <w:rFonts w:ascii="Arial" w:hAnsi="Arial" w:cs="Arial"/>
          <w:b/>
          <w:bCs/>
        </w:rPr>
      </w:pPr>
      <w:r>
        <w:rPr>
          <w:rFonts w:ascii="Arial" w:hAnsi="Arial" w:cs="Arial"/>
          <w:b/>
          <w:bCs/>
          <w:noProof/>
          <w:lang w:val="es-BO" w:eastAsia="es-BO"/>
        </w:rPr>
        <w:drawing>
          <wp:inline distT="0" distB="0" distL="0" distR="0" wp14:anchorId="38D4B5B5" wp14:editId="534BA935">
            <wp:extent cx="5131639" cy="796625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32349" cy="7967356"/>
                    </a:xfrm>
                    <a:prstGeom prst="rect">
                      <a:avLst/>
                    </a:prstGeom>
                    <a:noFill/>
                    <a:ln>
                      <a:noFill/>
                    </a:ln>
                  </pic:spPr>
                </pic:pic>
              </a:graphicData>
            </a:graphic>
          </wp:inline>
        </w:drawing>
      </w:r>
    </w:p>
    <w:p w:rsidR="00E26765" w:rsidRPr="00EC3252" w:rsidRDefault="00E26765" w:rsidP="00E26765">
      <w:pPr>
        <w:pStyle w:val="Textoindependiente3"/>
        <w:widowControl w:val="0"/>
        <w:tabs>
          <w:tab w:val="left" w:pos="1112"/>
          <w:tab w:val="center" w:pos="4419"/>
        </w:tabs>
        <w:jc w:val="center"/>
        <w:rPr>
          <w:rFonts w:ascii="Verdana" w:hAnsi="Verdana" w:cs="Arial"/>
          <w:b/>
          <w:sz w:val="20"/>
          <w:szCs w:val="18"/>
          <w:lang w:val="es-BO"/>
        </w:rPr>
      </w:pPr>
      <w:r>
        <w:rPr>
          <w:rFonts w:ascii="Arial" w:hAnsi="Arial" w:cs="Arial"/>
          <w:b/>
          <w:bCs/>
        </w:rPr>
        <w:br w:type="page"/>
      </w:r>
      <w:r w:rsidR="00EC3252" w:rsidRPr="00EC3252">
        <w:rPr>
          <w:rFonts w:ascii="Verdana" w:hAnsi="Verdana" w:cs="Arial"/>
          <w:b/>
          <w:sz w:val="20"/>
          <w:szCs w:val="18"/>
          <w:lang w:val="es-BO"/>
        </w:rPr>
        <w:lastRenderedPageBreak/>
        <w:t xml:space="preserve">ANEXO 6: DISPOSICIÓN DE ESTANTES </w:t>
      </w:r>
    </w:p>
    <w:p w:rsidR="00E26765" w:rsidRPr="00EC3252" w:rsidRDefault="00EC3252" w:rsidP="00E26765">
      <w:pPr>
        <w:pStyle w:val="Textoindependiente3"/>
        <w:widowControl w:val="0"/>
        <w:tabs>
          <w:tab w:val="left" w:pos="1112"/>
          <w:tab w:val="center" w:pos="4419"/>
        </w:tabs>
        <w:jc w:val="center"/>
        <w:rPr>
          <w:rFonts w:ascii="Verdana" w:hAnsi="Verdana" w:cs="Arial"/>
          <w:b/>
          <w:sz w:val="20"/>
          <w:szCs w:val="18"/>
          <w:lang w:val="es-BO"/>
        </w:rPr>
      </w:pPr>
      <w:r w:rsidRPr="00EC3252">
        <w:rPr>
          <w:rFonts w:ascii="Verdana" w:hAnsi="Verdana" w:cs="Arial"/>
          <w:b/>
          <w:sz w:val="20"/>
          <w:szCs w:val="18"/>
          <w:lang w:val="es-BO"/>
        </w:rPr>
        <w:t>VISTA LATERAL</w:t>
      </w:r>
    </w:p>
    <w:p w:rsidR="00E26765" w:rsidRDefault="00E26765" w:rsidP="00E26765">
      <w:pPr>
        <w:rPr>
          <w:rFonts w:ascii="Arial" w:hAnsi="Arial" w:cs="Arial"/>
          <w:b/>
          <w:bCs/>
        </w:rPr>
      </w:pPr>
    </w:p>
    <w:p w:rsidR="00E26765" w:rsidRDefault="00E26765" w:rsidP="00E26765">
      <w:pPr>
        <w:autoSpaceDE w:val="0"/>
        <w:autoSpaceDN w:val="0"/>
        <w:adjustRightInd w:val="0"/>
        <w:jc w:val="center"/>
        <w:rPr>
          <w:rFonts w:ascii="Arial" w:hAnsi="Arial" w:cs="Arial"/>
          <w:b/>
          <w:bCs/>
        </w:rPr>
      </w:pPr>
    </w:p>
    <w:p w:rsidR="00E26765" w:rsidRDefault="00E26765" w:rsidP="00E26765">
      <w:pPr>
        <w:autoSpaceDE w:val="0"/>
        <w:autoSpaceDN w:val="0"/>
        <w:adjustRightInd w:val="0"/>
        <w:jc w:val="center"/>
        <w:rPr>
          <w:rFonts w:ascii="Arial" w:hAnsi="Arial" w:cs="Arial"/>
          <w:b/>
          <w:bCs/>
        </w:rPr>
      </w:pPr>
    </w:p>
    <w:p w:rsidR="00E26765" w:rsidRDefault="00E26765" w:rsidP="00E26765">
      <w:pPr>
        <w:autoSpaceDE w:val="0"/>
        <w:autoSpaceDN w:val="0"/>
        <w:adjustRightInd w:val="0"/>
        <w:jc w:val="center"/>
        <w:rPr>
          <w:rFonts w:ascii="Arial" w:hAnsi="Arial" w:cs="Arial"/>
          <w:b/>
          <w:bCs/>
        </w:rPr>
      </w:pPr>
    </w:p>
    <w:p w:rsidR="00E26765" w:rsidRPr="0021772F" w:rsidRDefault="00E26765" w:rsidP="00E26765">
      <w:pPr>
        <w:autoSpaceDE w:val="0"/>
        <w:autoSpaceDN w:val="0"/>
        <w:adjustRightInd w:val="0"/>
        <w:jc w:val="center"/>
        <w:rPr>
          <w:rFonts w:ascii="Arial" w:hAnsi="Arial" w:cs="Arial"/>
          <w:b/>
          <w:bCs/>
          <w:caps/>
          <w:sz w:val="24"/>
          <w:szCs w:val="24"/>
        </w:rPr>
      </w:pPr>
    </w:p>
    <w:p w:rsidR="00E26765" w:rsidRDefault="00E26765" w:rsidP="00E26765">
      <w:pPr>
        <w:autoSpaceDE w:val="0"/>
        <w:autoSpaceDN w:val="0"/>
        <w:adjustRightInd w:val="0"/>
        <w:jc w:val="center"/>
        <w:rPr>
          <w:rFonts w:ascii="Arial" w:hAnsi="Arial" w:cs="Arial"/>
          <w:b/>
          <w:bCs/>
        </w:rPr>
      </w:pPr>
    </w:p>
    <w:p w:rsidR="00E26765" w:rsidRDefault="00E26765" w:rsidP="00E26765">
      <w:pPr>
        <w:autoSpaceDE w:val="0"/>
        <w:autoSpaceDN w:val="0"/>
        <w:adjustRightInd w:val="0"/>
        <w:jc w:val="center"/>
        <w:rPr>
          <w:rFonts w:ascii="Arial" w:hAnsi="Arial" w:cs="Arial"/>
          <w:b/>
          <w:bCs/>
        </w:rPr>
      </w:pPr>
      <w:r>
        <w:rPr>
          <w:rFonts w:ascii="Arial" w:hAnsi="Arial" w:cs="Arial"/>
          <w:b/>
          <w:bCs/>
          <w:noProof/>
          <w:lang w:val="es-BO" w:eastAsia="es-BO"/>
        </w:rPr>
        <w:drawing>
          <wp:inline distT="0" distB="0" distL="0" distR="0" wp14:anchorId="18A748E6" wp14:editId="64A44F95">
            <wp:extent cx="6029955" cy="31623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0452" cy="3167805"/>
                    </a:xfrm>
                    <a:prstGeom prst="rect">
                      <a:avLst/>
                    </a:prstGeom>
                    <a:noFill/>
                    <a:ln>
                      <a:noFill/>
                    </a:ln>
                  </pic:spPr>
                </pic:pic>
              </a:graphicData>
            </a:graphic>
          </wp:inline>
        </w:drawing>
      </w:r>
    </w:p>
    <w:p w:rsidR="00E26765" w:rsidRDefault="00E26765" w:rsidP="00E26765">
      <w:pPr>
        <w:autoSpaceDE w:val="0"/>
        <w:autoSpaceDN w:val="0"/>
        <w:adjustRightInd w:val="0"/>
        <w:jc w:val="center"/>
        <w:rPr>
          <w:rFonts w:ascii="Arial" w:hAnsi="Arial" w:cs="Arial"/>
          <w:b/>
          <w:bCs/>
        </w:rPr>
      </w:pPr>
    </w:p>
    <w:p w:rsidR="00E26765" w:rsidRDefault="00E26765" w:rsidP="00E26765">
      <w:pPr>
        <w:autoSpaceDE w:val="0"/>
        <w:autoSpaceDN w:val="0"/>
        <w:adjustRightInd w:val="0"/>
        <w:jc w:val="center"/>
        <w:rPr>
          <w:rFonts w:ascii="Arial" w:hAnsi="Arial" w:cs="Arial"/>
          <w:b/>
          <w:bCs/>
        </w:rPr>
      </w:pPr>
    </w:p>
    <w:p w:rsidR="00E26765" w:rsidRDefault="00E26765" w:rsidP="00E26765">
      <w:pPr>
        <w:rPr>
          <w:rFonts w:ascii="Arial" w:hAnsi="Arial" w:cs="Arial"/>
          <w:b/>
          <w:bCs/>
        </w:rPr>
      </w:pPr>
      <w:r>
        <w:rPr>
          <w:rFonts w:ascii="Arial" w:hAnsi="Arial" w:cs="Arial"/>
          <w:b/>
          <w:bCs/>
        </w:rPr>
        <w:br w:type="page"/>
      </w:r>
    </w:p>
    <w:p w:rsidR="00E26765" w:rsidRDefault="00E26765" w:rsidP="00E26765">
      <w:pPr>
        <w:autoSpaceDE w:val="0"/>
        <w:autoSpaceDN w:val="0"/>
        <w:adjustRightInd w:val="0"/>
        <w:jc w:val="center"/>
        <w:rPr>
          <w:rFonts w:ascii="Arial" w:hAnsi="Arial" w:cs="Arial"/>
          <w:b/>
          <w:bCs/>
        </w:rPr>
      </w:pPr>
    </w:p>
    <w:p w:rsidR="00E26765" w:rsidRPr="00EC3252" w:rsidRDefault="00EC3252" w:rsidP="00E26765">
      <w:pPr>
        <w:pStyle w:val="Textoindependiente3"/>
        <w:widowControl w:val="0"/>
        <w:tabs>
          <w:tab w:val="left" w:pos="1112"/>
          <w:tab w:val="center" w:pos="4419"/>
        </w:tabs>
        <w:jc w:val="center"/>
        <w:rPr>
          <w:rFonts w:ascii="Verdana" w:hAnsi="Verdana" w:cs="Arial"/>
          <w:b/>
          <w:sz w:val="20"/>
          <w:szCs w:val="18"/>
          <w:lang w:val="es-BO"/>
        </w:rPr>
      </w:pPr>
      <w:r w:rsidRPr="00EC3252">
        <w:rPr>
          <w:rFonts w:ascii="Verdana" w:hAnsi="Verdana" w:cs="Arial"/>
          <w:b/>
          <w:sz w:val="20"/>
          <w:szCs w:val="18"/>
          <w:lang w:val="es-BO"/>
        </w:rPr>
        <w:t>ANEXO 7</w:t>
      </w:r>
      <w:r>
        <w:rPr>
          <w:rFonts w:ascii="Verdana" w:hAnsi="Verdana" w:cs="Arial"/>
          <w:b/>
          <w:sz w:val="20"/>
          <w:szCs w:val="18"/>
          <w:lang w:val="es-BO"/>
        </w:rPr>
        <w:t>:</w:t>
      </w:r>
      <w:r w:rsidRPr="00EC3252">
        <w:rPr>
          <w:rFonts w:ascii="Verdana" w:hAnsi="Verdana" w:cs="Arial"/>
          <w:b/>
          <w:sz w:val="20"/>
          <w:szCs w:val="18"/>
          <w:lang w:val="es-BO"/>
        </w:rPr>
        <w:t xml:space="preserve"> COMPOSICIÓN ESTANTES</w:t>
      </w:r>
    </w:p>
    <w:tbl>
      <w:tblPr>
        <w:tblStyle w:val="Tablaconcuadrcula"/>
        <w:tblW w:w="0" w:type="auto"/>
        <w:tblLook w:val="04A0" w:firstRow="1" w:lastRow="0" w:firstColumn="1" w:lastColumn="0" w:noHBand="0" w:noVBand="1"/>
      </w:tblPr>
      <w:tblGrid>
        <w:gridCol w:w="4549"/>
        <w:gridCol w:w="4490"/>
      </w:tblGrid>
      <w:tr w:rsidR="00E26765" w:rsidTr="0064717E">
        <w:tc>
          <w:tcPr>
            <w:tcW w:w="4549" w:type="dxa"/>
            <w:tcBorders>
              <w:top w:val="nil"/>
              <w:left w:val="nil"/>
              <w:bottom w:val="nil"/>
              <w:right w:val="nil"/>
            </w:tcBorders>
          </w:tcPr>
          <w:p w:rsidR="00E26765" w:rsidRDefault="00E26765" w:rsidP="0064717E">
            <w:pPr>
              <w:autoSpaceDE w:val="0"/>
              <w:autoSpaceDN w:val="0"/>
              <w:adjustRightInd w:val="0"/>
              <w:jc w:val="center"/>
              <w:rPr>
                <w:rFonts w:ascii="Arial" w:hAnsi="Arial" w:cs="Arial"/>
                <w:b/>
                <w:bCs/>
                <w:sz w:val="24"/>
                <w:szCs w:val="24"/>
              </w:rPr>
            </w:pPr>
            <w:r>
              <w:object w:dxaOrig="5235" w:dyaOrig="11670">
                <v:shape id="_x0000_i1029" type="#_x0000_t75" style="width:163.25pt;height:363.55pt" o:ole="">
                  <v:imagedata r:id="rId28" o:title=""/>
                </v:shape>
                <o:OLEObject Type="Embed" ProgID="PBrush" ShapeID="_x0000_i1029" DrawAspect="Content" ObjectID="_1444830634" r:id="rId29"/>
              </w:object>
            </w:r>
          </w:p>
        </w:tc>
        <w:tc>
          <w:tcPr>
            <w:tcW w:w="4490" w:type="dxa"/>
            <w:tcBorders>
              <w:top w:val="nil"/>
              <w:left w:val="nil"/>
              <w:bottom w:val="nil"/>
              <w:right w:val="nil"/>
            </w:tcBorders>
          </w:tcPr>
          <w:p w:rsidR="00E26765" w:rsidRDefault="00E26765" w:rsidP="0064717E">
            <w:pPr>
              <w:autoSpaceDE w:val="0"/>
              <w:autoSpaceDN w:val="0"/>
              <w:adjustRightInd w:val="0"/>
              <w:jc w:val="center"/>
              <w:rPr>
                <w:rFonts w:ascii="Arial" w:hAnsi="Arial" w:cs="Arial"/>
                <w:b/>
                <w:bCs/>
                <w:sz w:val="24"/>
                <w:szCs w:val="24"/>
              </w:rPr>
            </w:pPr>
            <w:r>
              <w:object w:dxaOrig="4980" w:dyaOrig="11985">
                <v:shape id="_x0000_i1030" type="#_x0000_t75" style="width:154.65pt;height:372.15pt" o:ole="">
                  <v:imagedata r:id="rId30" o:title=""/>
                </v:shape>
                <o:OLEObject Type="Embed" ProgID="PBrush" ShapeID="_x0000_i1030" DrawAspect="Content" ObjectID="_1444830635" r:id="rId31"/>
              </w:object>
            </w:r>
          </w:p>
        </w:tc>
      </w:tr>
      <w:tr w:rsidR="00E26765" w:rsidTr="0064717E">
        <w:tc>
          <w:tcPr>
            <w:tcW w:w="9039" w:type="dxa"/>
            <w:gridSpan w:val="2"/>
            <w:tcBorders>
              <w:top w:val="nil"/>
              <w:left w:val="nil"/>
              <w:bottom w:val="nil"/>
              <w:right w:val="nil"/>
            </w:tcBorders>
          </w:tcPr>
          <w:p w:rsidR="00E26765" w:rsidRDefault="00E26765" w:rsidP="0064717E">
            <w:pPr>
              <w:autoSpaceDE w:val="0"/>
              <w:autoSpaceDN w:val="0"/>
              <w:adjustRightInd w:val="0"/>
              <w:jc w:val="center"/>
              <w:rPr>
                <w:rFonts w:ascii="Arial" w:hAnsi="Arial" w:cs="Arial"/>
                <w:b/>
                <w:bCs/>
                <w:sz w:val="24"/>
                <w:szCs w:val="24"/>
              </w:rPr>
            </w:pPr>
            <w:r>
              <w:object w:dxaOrig="10605" w:dyaOrig="7380">
                <v:shape id="_x0000_i1031" type="#_x0000_t75" style="width:354.4pt;height:228.15pt" o:ole="">
                  <v:imagedata r:id="rId32" o:title=""/>
                </v:shape>
                <o:OLEObject Type="Embed" ProgID="PBrush" ShapeID="_x0000_i1031" DrawAspect="Content" ObjectID="_1444830636" r:id="rId33"/>
              </w:object>
            </w:r>
          </w:p>
        </w:tc>
      </w:tr>
    </w:tbl>
    <w:p w:rsidR="00E26765" w:rsidRPr="0021772F" w:rsidRDefault="00E26765" w:rsidP="00E26765">
      <w:pPr>
        <w:autoSpaceDE w:val="0"/>
        <w:autoSpaceDN w:val="0"/>
        <w:adjustRightInd w:val="0"/>
        <w:rPr>
          <w:rFonts w:ascii="Arial" w:hAnsi="Arial" w:cs="Arial"/>
          <w:b/>
          <w:bCs/>
          <w:sz w:val="24"/>
          <w:szCs w:val="24"/>
        </w:rPr>
      </w:pPr>
    </w:p>
    <w:p w:rsidR="00E26765" w:rsidRPr="00EC3252" w:rsidRDefault="00E26765" w:rsidP="00322392">
      <w:pPr>
        <w:jc w:val="center"/>
        <w:rPr>
          <w:rFonts w:cs="Arial"/>
          <w:b/>
          <w:sz w:val="20"/>
          <w:szCs w:val="18"/>
          <w:lang w:val="es-BO"/>
        </w:rPr>
      </w:pPr>
      <w:r>
        <w:rPr>
          <w:rFonts w:ascii="Arial" w:hAnsi="Arial" w:cs="Arial"/>
          <w:b/>
          <w:bCs/>
        </w:rPr>
        <w:br w:type="page"/>
      </w:r>
      <w:r w:rsidRPr="00EC3252">
        <w:rPr>
          <w:rFonts w:cs="Arial"/>
          <w:b/>
          <w:sz w:val="20"/>
          <w:szCs w:val="18"/>
          <w:lang w:val="es-BO"/>
        </w:rPr>
        <w:lastRenderedPageBreak/>
        <w:t xml:space="preserve">ANEXO </w:t>
      </w:r>
      <w:r w:rsidR="00EC3252" w:rsidRPr="00EC3252">
        <w:rPr>
          <w:rFonts w:cs="Arial"/>
          <w:b/>
          <w:sz w:val="20"/>
          <w:szCs w:val="18"/>
          <w:lang w:val="es-BO"/>
        </w:rPr>
        <w:t>8</w:t>
      </w:r>
    </w:p>
    <w:p w:rsidR="00E26765" w:rsidRPr="00EC3252" w:rsidRDefault="00E26765" w:rsidP="00E26765">
      <w:pPr>
        <w:pStyle w:val="Textoindependiente3"/>
        <w:widowControl w:val="0"/>
        <w:tabs>
          <w:tab w:val="left" w:pos="1112"/>
          <w:tab w:val="center" w:pos="4419"/>
        </w:tabs>
        <w:jc w:val="center"/>
        <w:rPr>
          <w:rFonts w:ascii="Verdana" w:hAnsi="Verdana" w:cs="Arial"/>
          <w:b/>
          <w:sz w:val="20"/>
          <w:szCs w:val="18"/>
          <w:lang w:val="es-BO"/>
        </w:rPr>
      </w:pPr>
      <w:r w:rsidRPr="00EC3252">
        <w:rPr>
          <w:rFonts w:ascii="Verdana" w:hAnsi="Verdana" w:cs="Arial"/>
          <w:b/>
          <w:sz w:val="20"/>
          <w:szCs w:val="18"/>
          <w:lang w:val="es-BO"/>
        </w:rPr>
        <w:t>PLANCHAS CON SOPORTE</w:t>
      </w:r>
    </w:p>
    <w:p w:rsidR="00E26765" w:rsidRPr="0021772F" w:rsidRDefault="00E26765" w:rsidP="00E26765">
      <w:pPr>
        <w:autoSpaceDE w:val="0"/>
        <w:autoSpaceDN w:val="0"/>
        <w:adjustRightInd w:val="0"/>
        <w:jc w:val="center"/>
        <w:rPr>
          <w:rFonts w:ascii="Arial" w:hAnsi="Arial" w:cs="Arial"/>
          <w:b/>
          <w:bCs/>
          <w:sz w:val="24"/>
          <w:szCs w:val="24"/>
        </w:rPr>
      </w:pPr>
    </w:p>
    <w:p w:rsidR="00E26765" w:rsidRDefault="00E26765" w:rsidP="00E26765">
      <w:pPr>
        <w:autoSpaceDE w:val="0"/>
        <w:autoSpaceDN w:val="0"/>
        <w:adjustRightInd w:val="0"/>
        <w:jc w:val="center"/>
        <w:rPr>
          <w:rFonts w:ascii="Arial" w:hAnsi="Arial" w:cs="Arial"/>
          <w:b/>
          <w:bCs/>
        </w:rPr>
      </w:pPr>
    </w:p>
    <w:p w:rsidR="00E26765" w:rsidRDefault="00E26765" w:rsidP="00E26765">
      <w:pPr>
        <w:autoSpaceDE w:val="0"/>
        <w:autoSpaceDN w:val="0"/>
        <w:adjustRightInd w:val="0"/>
        <w:jc w:val="center"/>
        <w:rPr>
          <w:rFonts w:ascii="Arial" w:hAnsi="Arial" w:cs="Arial"/>
          <w:b/>
          <w:bCs/>
        </w:rPr>
      </w:pPr>
      <w:r>
        <w:rPr>
          <w:rFonts w:ascii="Arial" w:hAnsi="Arial" w:cs="Arial"/>
          <w:b/>
          <w:bCs/>
          <w:noProof/>
          <w:lang w:val="es-BO" w:eastAsia="es-BO"/>
        </w:rPr>
        <w:drawing>
          <wp:inline distT="0" distB="0" distL="0" distR="0" wp14:anchorId="0E8DF188" wp14:editId="76779F2E">
            <wp:extent cx="5848985" cy="4261485"/>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8985" cy="4261485"/>
                    </a:xfrm>
                    <a:prstGeom prst="rect">
                      <a:avLst/>
                    </a:prstGeom>
                    <a:noFill/>
                    <a:ln>
                      <a:noFill/>
                    </a:ln>
                  </pic:spPr>
                </pic:pic>
              </a:graphicData>
            </a:graphic>
          </wp:inline>
        </w:drawing>
      </w:r>
    </w:p>
    <w:p w:rsidR="00E26765" w:rsidRDefault="00E26765" w:rsidP="00E26765">
      <w:pPr>
        <w:autoSpaceDE w:val="0"/>
        <w:autoSpaceDN w:val="0"/>
        <w:adjustRightInd w:val="0"/>
        <w:jc w:val="center"/>
        <w:rPr>
          <w:rFonts w:ascii="Arial" w:hAnsi="Arial" w:cs="Arial"/>
          <w:b/>
          <w:bCs/>
        </w:rPr>
      </w:pPr>
    </w:p>
    <w:p w:rsidR="00E26765" w:rsidRDefault="00E26765" w:rsidP="00E26765">
      <w:pPr>
        <w:autoSpaceDE w:val="0"/>
        <w:autoSpaceDN w:val="0"/>
        <w:adjustRightInd w:val="0"/>
        <w:jc w:val="center"/>
        <w:rPr>
          <w:rFonts w:ascii="Arial" w:hAnsi="Arial" w:cs="Arial"/>
          <w:b/>
          <w:bCs/>
        </w:rPr>
      </w:pPr>
    </w:p>
    <w:p w:rsidR="00E26765" w:rsidRDefault="00E26765" w:rsidP="00E26765">
      <w:pPr>
        <w:rPr>
          <w:rFonts w:ascii="Arial" w:hAnsi="Arial" w:cs="Arial"/>
          <w:b/>
          <w:bCs/>
        </w:rPr>
      </w:pPr>
      <w:r>
        <w:rPr>
          <w:rFonts w:ascii="Arial" w:hAnsi="Arial" w:cs="Arial"/>
          <w:b/>
          <w:bCs/>
        </w:rPr>
        <w:br w:type="page"/>
      </w:r>
    </w:p>
    <w:p w:rsidR="00E26765" w:rsidRDefault="00E26765" w:rsidP="00E26765">
      <w:pPr>
        <w:autoSpaceDE w:val="0"/>
        <w:autoSpaceDN w:val="0"/>
        <w:adjustRightInd w:val="0"/>
        <w:jc w:val="center"/>
        <w:rPr>
          <w:rFonts w:ascii="Arial" w:hAnsi="Arial" w:cs="Arial"/>
          <w:b/>
          <w:bCs/>
        </w:rPr>
      </w:pPr>
    </w:p>
    <w:p w:rsidR="00E26765" w:rsidRPr="00EC3252" w:rsidRDefault="00E26765" w:rsidP="00E26765">
      <w:pPr>
        <w:pStyle w:val="Textoindependiente3"/>
        <w:widowControl w:val="0"/>
        <w:tabs>
          <w:tab w:val="left" w:pos="1112"/>
          <w:tab w:val="center" w:pos="4419"/>
        </w:tabs>
        <w:jc w:val="center"/>
        <w:rPr>
          <w:rFonts w:ascii="Verdana" w:hAnsi="Verdana" w:cs="Arial"/>
          <w:b/>
          <w:sz w:val="20"/>
          <w:szCs w:val="18"/>
          <w:lang w:val="es-BO"/>
        </w:rPr>
      </w:pPr>
      <w:r w:rsidRPr="00EC3252">
        <w:rPr>
          <w:rFonts w:ascii="Verdana" w:hAnsi="Verdana" w:cs="Arial"/>
          <w:b/>
          <w:sz w:val="20"/>
          <w:szCs w:val="18"/>
          <w:lang w:val="es-BO"/>
        </w:rPr>
        <w:t xml:space="preserve">ANEXO </w:t>
      </w:r>
      <w:r w:rsidR="00EC3252" w:rsidRPr="00EC3252">
        <w:rPr>
          <w:rFonts w:ascii="Verdana" w:hAnsi="Verdana" w:cs="Arial"/>
          <w:b/>
          <w:sz w:val="20"/>
          <w:szCs w:val="18"/>
          <w:lang w:val="es-BO"/>
        </w:rPr>
        <w:t>9</w:t>
      </w:r>
      <w:r w:rsidRPr="00EC3252">
        <w:rPr>
          <w:rFonts w:ascii="Verdana" w:hAnsi="Verdana" w:cs="Arial"/>
          <w:b/>
          <w:sz w:val="20"/>
          <w:szCs w:val="18"/>
          <w:lang w:val="es-BO"/>
        </w:rPr>
        <w:t xml:space="preserve"> </w:t>
      </w:r>
    </w:p>
    <w:p w:rsidR="00E26765" w:rsidRPr="00EC3252" w:rsidRDefault="00E26765" w:rsidP="00E26765">
      <w:pPr>
        <w:pStyle w:val="Textoindependiente3"/>
        <w:widowControl w:val="0"/>
        <w:tabs>
          <w:tab w:val="left" w:pos="1112"/>
          <w:tab w:val="center" w:pos="4419"/>
        </w:tabs>
        <w:jc w:val="center"/>
        <w:rPr>
          <w:rFonts w:ascii="Verdana" w:hAnsi="Verdana" w:cs="Arial"/>
          <w:b/>
          <w:sz w:val="18"/>
          <w:szCs w:val="18"/>
          <w:lang w:val="es-BO"/>
        </w:rPr>
      </w:pPr>
      <w:r w:rsidRPr="00EC3252">
        <w:rPr>
          <w:rFonts w:ascii="Verdana" w:hAnsi="Verdana" w:cs="Arial"/>
          <w:b/>
          <w:sz w:val="20"/>
          <w:szCs w:val="18"/>
          <w:lang w:val="es-BO"/>
        </w:rPr>
        <w:t>COLUMNAS DE ELEVACIÓN</w:t>
      </w:r>
    </w:p>
    <w:p w:rsidR="00E26765" w:rsidRDefault="00E26765" w:rsidP="00E26765">
      <w:pPr>
        <w:autoSpaceDE w:val="0"/>
        <w:autoSpaceDN w:val="0"/>
        <w:adjustRightInd w:val="0"/>
        <w:jc w:val="center"/>
        <w:rPr>
          <w:rFonts w:ascii="Arial" w:hAnsi="Arial" w:cs="Arial"/>
          <w:b/>
          <w:bCs/>
        </w:rPr>
      </w:pPr>
    </w:p>
    <w:p w:rsidR="00E26765" w:rsidRDefault="00E26765" w:rsidP="00E26765">
      <w:pPr>
        <w:autoSpaceDE w:val="0"/>
        <w:autoSpaceDN w:val="0"/>
        <w:adjustRightInd w:val="0"/>
        <w:jc w:val="center"/>
        <w:rPr>
          <w:rFonts w:ascii="Arial" w:hAnsi="Arial" w:cs="Arial"/>
          <w:b/>
          <w:bCs/>
        </w:rPr>
      </w:pPr>
      <w:r>
        <w:rPr>
          <w:rFonts w:ascii="Arial" w:hAnsi="Arial" w:cs="Arial"/>
          <w:b/>
          <w:bCs/>
          <w:noProof/>
          <w:lang w:val="es-BO" w:eastAsia="es-BO"/>
        </w:rPr>
        <w:drawing>
          <wp:inline distT="0" distB="0" distL="0" distR="0" wp14:anchorId="6622B16D" wp14:editId="5BFD9D67">
            <wp:extent cx="5844540" cy="4250055"/>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4540" cy="4250055"/>
                    </a:xfrm>
                    <a:prstGeom prst="rect">
                      <a:avLst/>
                    </a:prstGeom>
                    <a:noFill/>
                    <a:ln>
                      <a:noFill/>
                    </a:ln>
                  </pic:spPr>
                </pic:pic>
              </a:graphicData>
            </a:graphic>
          </wp:inline>
        </w:drawing>
      </w:r>
    </w:p>
    <w:p w:rsidR="00E26765" w:rsidRDefault="00E26765" w:rsidP="00E26765">
      <w:pPr>
        <w:autoSpaceDE w:val="0"/>
        <w:autoSpaceDN w:val="0"/>
        <w:adjustRightInd w:val="0"/>
        <w:jc w:val="center"/>
        <w:rPr>
          <w:rFonts w:ascii="Arial" w:hAnsi="Arial" w:cs="Arial"/>
          <w:b/>
          <w:bCs/>
        </w:rPr>
      </w:pPr>
    </w:p>
    <w:p w:rsidR="00E26765" w:rsidRDefault="00E26765" w:rsidP="00E26765">
      <w:pPr>
        <w:rPr>
          <w:rFonts w:ascii="Arial" w:hAnsi="Arial" w:cs="Arial"/>
          <w:b/>
          <w:bCs/>
        </w:rPr>
      </w:pPr>
      <w:r>
        <w:rPr>
          <w:rFonts w:ascii="Arial" w:hAnsi="Arial" w:cs="Arial"/>
          <w:b/>
          <w:bCs/>
        </w:rPr>
        <w:br w:type="page"/>
      </w:r>
    </w:p>
    <w:p w:rsidR="00E26765" w:rsidRDefault="00E26765" w:rsidP="00E26765">
      <w:pPr>
        <w:autoSpaceDE w:val="0"/>
        <w:autoSpaceDN w:val="0"/>
        <w:adjustRightInd w:val="0"/>
        <w:jc w:val="center"/>
        <w:rPr>
          <w:rFonts w:ascii="Arial" w:hAnsi="Arial" w:cs="Arial"/>
          <w:b/>
          <w:bCs/>
        </w:rPr>
      </w:pPr>
    </w:p>
    <w:p w:rsidR="00E26765" w:rsidRDefault="00E26765" w:rsidP="00E26765">
      <w:pPr>
        <w:autoSpaceDE w:val="0"/>
        <w:autoSpaceDN w:val="0"/>
        <w:adjustRightInd w:val="0"/>
        <w:jc w:val="center"/>
        <w:rPr>
          <w:rFonts w:ascii="Arial" w:hAnsi="Arial" w:cs="Arial"/>
          <w:b/>
          <w:bCs/>
        </w:rPr>
      </w:pPr>
    </w:p>
    <w:p w:rsidR="00E26765" w:rsidRPr="00EC3252" w:rsidRDefault="00E26765" w:rsidP="00E26765">
      <w:pPr>
        <w:pStyle w:val="Textoindependiente3"/>
        <w:widowControl w:val="0"/>
        <w:tabs>
          <w:tab w:val="left" w:pos="1112"/>
          <w:tab w:val="center" w:pos="4419"/>
        </w:tabs>
        <w:jc w:val="center"/>
        <w:rPr>
          <w:rFonts w:ascii="Verdana" w:hAnsi="Verdana" w:cs="Arial"/>
          <w:b/>
          <w:sz w:val="20"/>
          <w:szCs w:val="18"/>
          <w:lang w:val="es-BO"/>
        </w:rPr>
      </w:pPr>
      <w:r w:rsidRPr="00EC3252">
        <w:rPr>
          <w:rFonts w:ascii="Verdana" w:hAnsi="Verdana" w:cs="Arial"/>
          <w:b/>
          <w:sz w:val="20"/>
          <w:szCs w:val="18"/>
          <w:lang w:val="es-BO"/>
        </w:rPr>
        <w:t xml:space="preserve">ANEXO </w:t>
      </w:r>
      <w:r w:rsidR="00EC3252" w:rsidRPr="00EC3252">
        <w:rPr>
          <w:rFonts w:ascii="Verdana" w:hAnsi="Verdana" w:cs="Arial"/>
          <w:b/>
          <w:sz w:val="20"/>
          <w:szCs w:val="18"/>
          <w:lang w:val="es-BO"/>
        </w:rPr>
        <w:t>10</w:t>
      </w:r>
    </w:p>
    <w:p w:rsidR="00E26765" w:rsidRPr="00EC3252" w:rsidRDefault="00E26765" w:rsidP="00E26765">
      <w:pPr>
        <w:pStyle w:val="Textoindependiente3"/>
        <w:widowControl w:val="0"/>
        <w:tabs>
          <w:tab w:val="left" w:pos="1112"/>
          <w:tab w:val="center" w:pos="4419"/>
        </w:tabs>
        <w:jc w:val="center"/>
        <w:rPr>
          <w:rFonts w:ascii="Verdana" w:hAnsi="Verdana" w:cs="Arial"/>
          <w:b/>
          <w:sz w:val="20"/>
          <w:szCs w:val="18"/>
          <w:lang w:val="es-BO"/>
        </w:rPr>
      </w:pPr>
      <w:r w:rsidRPr="00EC3252">
        <w:rPr>
          <w:rFonts w:ascii="Verdana" w:hAnsi="Verdana" w:cs="Arial"/>
          <w:b/>
          <w:sz w:val="20"/>
          <w:szCs w:val="18"/>
          <w:lang w:val="es-BO"/>
        </w:rPr>
        <w:t>PISO ELEVADO TIPO PLATAFORMA</w:t>
      </w:r>
    </w:p>
    <w:p w:rsidR="00E26765" w:rsidRPr="00EC3252" w:rsidRDefault="00E26765" w:rsidP="00E26765">
      <w:pPr>
        <w:pStyle w:val="Textoindependiente3"/>
        <w:widowControl w:val="0"/>
        <w:tabs>
          <w:tab w:val="left" w:pos="1112"/>
          <w:tab w:val="center" w:pos="4419"/>
        </w:tabs>
        <w:jc w:val="center"/>
        <w:rPr>
          <w:rFonts w:ascii="Verdana" w:hAnsi="Verdana" w:cs="Arial"/>
          <w:b/>
          <w:sz w:val="20"/>
          <w:szCs w:val="18"/>
          <w:lang w:val="es-BO"/>
        </w:rPr>
      </w:pPr>
      <w:r w:rsidRPr="00EC3252">
        <w:rPr>
          <w:rFonts w:ascii="Verdana" w:hAnsi="Verdana" w:cs="Arial"/>
          <w:b/>
          <w:sz w:val="20"/>
          <w:szCs w:val="18"/>
          <w:lang w:val="es-BO"/>
        </w:rPr>
        <w:t>UNIDAD DE PISO MODULAR Y DESMONTABLE</w:t>
      </w:r>
    </w:p>
    <w:p w:rsidR="00E26765" w:rsidRDefault="00E26765" w:rsidP="00E26765">
      <w:pPr>
        <w:autoSpaceDE w:val="0"/>
        <w:autoSpaceDN w:val="0"/>
        <w:adjustRightInd w:val="0"/>
        <w:jc w:val="center"/>
        <w:rPr>
          <w:rFonts w:ascii="Arial" w:hAnsi="Arial" w:cs="Arial"/>
          <w:b/>
          <w:bCs/>
        </w:rPr>
      </w:pPr>
    </w:p>
    <w:p w:rsidR="00E26765" w:rsidRDefault="00E26765" w:rsidP="00E26765">
      <w:pPr>
        <w:autoSpaceDE w:val="0"/>
        <w:autoSpaceDN w:val="0"/>
        <w:adjustRightInd w:val="0"/>
        <w:jc w:val="center"/>
        <w:rPr>
          <w:rFonts w:ascii="Arial" w:hAnsi="Arial" w:cs="Arial"/>
          <w:b/>
          <w:bCs/>
        </w:rPr>
      </w:pPr>
    </w:p>
    <w:p w:rsidR="00E26765" w:rsidRDefault="00E26765" w:rsidP="00E26765">
      <w:pPr>
        <w:autoSpaceDE w:val="0"/>
        <w:autoSpaceDN w:val="0"/>
        <w:adjustRightInd w:val="0"/>
        <w:jc w:val="center"/>
        <w:rPr>
          <w:rFonts w:ascii="Arial" w:hAnsi="Arial" w:cs="Arial"/>
          <w:b/>
          <w:bCs/>
        </w:rPr>
      </w:pPr>
      <w:r>
        <w:rPr>
          <w:rFonts w:ascii="Arial" w:hAnsi="Arial" w:cs="Arial"/>
          <w:b/>
          <w:bCs/>
          <w:noProof/>
          <w:lang w:val="es-BO" w:eastAsia="es-BO"/>
        </w:rPr>
        <w:drawing>
          <wp:inline distT="0" distB="0" distL="0" distR="0" wp14:anchorId="2B8C6D75" wp14:editId="454FF0B4">
            <wp:extent cx="5844540" cy="4264660"/>
            <wp:effectExtent l="0" t="0" r="381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4540" cy="4264660"/>
                    </a:xfrm>
                    <a:prstGeom prst="rect">
                      <a:avLst/>
                    </a:prstGeom>
                    <a:noFill/>
                    <a:ln>
                      <a:noFill/>
                    </a:ln>
                  </pic:spPr>
                </pic:pic>
              </a:graphicData>
            </a:graphic>
          </wp:inline>
        </w:drawing>
      </w:r>
    </w:p>
    <w:p w:rsidR="00E26765" w:rsidRDefault="00E26765" w:rsidP="00E26765">
      <w:pPr>
        <w:autoSpaceDE w:val="0"/>
        <w:autoSpaceDN w:val="0"/>
        <w:adjustRightInd w:val="0"/>
        <w:jc w:val="center"/>
        <w:rPr>
          <w:rFonts w:ascii="Arial" w:hAnsi="Arial" w:cs="Arial"/>
          <w:b/>
          <w:bCs/>
        </w:rPr>
      </w:pPr>
    </w:p>
    <w:p w:rsidR="00E26765" w:rsidRDefault="00E26765" w:rsidP="00E26765">
      <w:pPr>
        <w:rPr>
          <w:rFonts w:ascii="Arial" w:hAnsi="Arial" w:cs="Arial"/>
          <w:b/>
          <w:bCs/>
        </w:rPr>
      </w:pPr>
      <w:r>
        <w:rPr>
          <w:rFonts w:ascii="Arial" w:hAnsi="Arial" w:cs="Arial"/>
          <w:b/>
          <w:bCs/>
        </w:rPr>
        <w:br w:type="page"/>
      </w:r>
    </w:p>
    <w:p w:rsidR="00E26765" w:rsidRDefault="00E26765" w:rsidP="00E26765">
      <w:pPr>
        <w:autoSpaceDE w:val="0"/>
        <w:autoSpaceDN w:val="0"/>
        <w:adjustRightInd w:val="0"/>
        <w:jc w:val="center"/>
        <w:rPr>
          <w:rFonts w:ascii="Arial" w:hAnsi="Arial" w:cs="Arial"/>
          <w:b/>
          <w:bCs/>
        </w:rPr>
      </w:pPr>
    </w:p>
    <w:p w:rsidR="00E26765" w:rsidRDefault="00E26765" w:rsidP="00E26765">
      <w:pPr>
        <w:autoSpaceDE w:val="0"/>
        <w:autoSpaceDN w:val="0"/>
        <w:adjustRightInd w:val="0"/>
        <w:jc w:val="center"/>
        <w:rPr>
          <w:rFonts w:ascii="Arial" w:hAnsi="Arial" w:cs="Arial"/>
          <w:b/>
          <w:bCs/>
        </w:rPr>
      </w:pPr>
    </w:p>
    <w:p w:rsidR="00E26765" w:rsidRPr="006D449B" w:rsidRDefault="00E26765" w:rsidP="00E26765">
      <w:pPr>
        <w:autoSpaceDE w:val="0"/>
        <w:autoSpaceDN w:val="0"/>
        <w:adjustRightInd w:val="0"/>
        <w:jc w:val="center"/>
        <w:rPr>
          <w:rFonts w:ascii="Arial" w:hAnsi="Arial" w:cs="Arial"/>
          <w:b/>
          <w:bCs/>
          <w:caps/>
          <w:sz w:val="24"/>
          <w:szCs w:val="24"/>
        </w:rPr>
      </w:pPr>
    </w:p>
    <w:p w:rsidR="00E26765" w:rsidRPr="00EC3252" w:rsidRDefault="00E26765" w:rsidP="00E26765">
      <w:pPr>
        <w:pStyle w:val="Textoindependiente3"/>
        <w:widowControl w:val="0"/>
        <w:tabs>
          <w:tab w:val="left" w:pos="1112"/>
          <w:tab w:val="center" w:pos="4419"/>
        </w:tabs>
        <w:jc w:val="center"/>
        <w:rPr>
          <w:rFonts w:ascii="Verdana" w:hAnsi="Verdana" w:cs="Arial"/>
          <w:b/>
          <w:sz w:val="20"/>
          <w:szCs w:val="18"/>
          <w:lang w:val="es-BO"/>
        </w:rPr>
      </w:pPr>
      <w:r w:rsidRPr="00EC3252">
        <w:rPr>
          <w:rFonts w:ascii="Verdana" w:hAnsi="Verdana" w:cs="Arial"/>
          <w:b/>
          <w:sz w:val="20"/>
          <w:szCs w:val="18"/>
          <w:lang w:val="es-BO"/>
        </w:rPr>
        <w:t xml:space="preserve">ANEXO </w:t>
      </w:r>
      <w:r w:rsidR="00EC3252" w:rsidRPr="00EC3252">
        <w:rPr>
          <w:rFonts w:ascii="Verdana" w:hAnsi="Verdana" w:cs="Arial"/>
          <w:b/>
          <w:sz w:val="20"/>
          <w:szCs w:val="18"/>
          <w:lang w:val="es-BO"/>
        </w:rPr>
        <w:t>11</w:t>
      </w:r>
    </w:p>
    <w:p w:rsidR="00E26765" w:rsidRPr="00EC3252" w:rsidRDefault="00E26765" w:rsidP="00E26765">
      <w:pPr>
        <w:pStyle w:val="Textoindependiente3"/>
        <w:widowControl w:val="0"/>
        <w:tabs>
          <w:tab w:val="left" w:pos="1112"/>
          <w:tab w:val="center" w:pos="4419"/>
        </w:tabs>
        <w:jc w:val="center"/>
        <w:rPr>
          <w:rFonts w:ascii="Verdana" w:hAnsi="Verdana" w:cs="Arial"/>
          <w:b/>
          <w:sz w:val="20"/>
          <w:szCs w:val="18"/>
          <w:lang w:val="es-BO"/>
        </w:rPr>
      </w:pPr>
      <w:r w:rsidRPr="00EC3252">
        <w:rPr>
          <w:rFonts w:ascii="Verdana" w:hAnsi="Verdana" w:cs="Arial"/>
          <w:b/>
          <w:sz w:val="20"/>
          <w:szCs w:val="18"/>
          <w:lang w:val="es-BO"/>
        </w:rPr>
        <w:t>BARANDA DE SEGURIDAD</w:t>
      </w:r>
    </w:p>
    <w:p w:rsidR="00E26765" w:rsidRPr="006D449B" w:rsidRDefault="00E26765" w:rsidP="00E26765">
      <w:pPr>
        <w:autoSpaceDE w:val="0"/>
        <w:autoSpaceDN w:val="0"/>
        <w:adjustRightInd w:val="0"/>
        <w:jc w:val="center"/>
        <w:rPr>
          <w:rFonts w:ascii="Arial" w:hAnsi="Arial" w:cs="Arial"/>
          <w:b/>
          <w:bCs/>
          <w:caps/>
          <w:sz w:val="24"/>
          <w:szCs w:val="24"/>
        </w:rPr>
      </w:pPr>
    </w:p>
    <w:p w:rsidR="00E26765" w:rsidRDefault="00E26765" w:rsidP="00E26765">
      <w:pPr>
        <w:autoSpaceDE w:val="0"/>
        <w:autoSpaceDN w:val="0"/>
        <w:adjustRightInd w:val="0"/>
        <w:jc w:val="center"/>
        <w:rPr>
          <w:rFonts w:ascii="Arial" w:hAnsi="Arial" w:cs="Arial"/>
          <w:b/>
          <w:bCs/>
        </w:rPr>
      </w:pPr>
      <w:r>
        <w:rPr>
          <w:rFonts w:ascii="Arial" w:hAnsi="Arial" w:cs="Arial"/>
          <w:b/>
          <w:bCs/>
          <w:noProof/>
          <w:lang w:val="es-BO" w:eastAsia="es-BO"/>
        </w:rPr>
        <w:drawing>
          <wp:inline distT="0" distB="0" distL="0" distR="0" wp14:anchorId="26D20302" wp14:editId="61CA207E">
            <wp:extent cx="5943600" cy="339146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437" cy="3391376"/>
                    </a:xfrm>
                    <a:prstGeom prst="rect">
                      <a:avLst/>
                    </a:prstGeom>
                    <a:noFill/>
                    <a:ln>
                      <a:noFill/>
                    </a:ln>
                  </pic:spPr>
                </pic:pic>
              </a:graphicData>
            </a:graphic>
          </wp:inline>
        </w:drawing>
      </w:r>
    </w:p>
    <w:p w:rsidR="00E26765" w:rsidRDefault="00E26765" w:rsidP="00E26765">
      <w:pPr>
        <w:rPr>
          <w:rFonts w:ascii="Arial" w:hAnsi="Arial" w:cs="Arial"/>
          <w:b/>
          <w:bCs/>
        </w:rPr>
      </w:pPr>
      <w:r>
        <w:rPr>
          <w:rFonts w:ascii="Arial" w:hAnsi="Arial" w:cs="Arial"/>
          <w:b/>
          <w:bCs/>
        </w:rPr>
        <w:br w:type="page"/>
      </w:r>
    </w:p>
    <w:p w:rsidR="00E26765" w:rsidRDefault="00E26765" w:rsidP="00E26765">
      <w:pPr>
        <w:autoSpaceDE w:val="0"/>
        <w:autoSpaceDN w:val="0"/>
        <w:adjustRightInd w:val="0"/>
        <w:jc w:val="center"/>
        <w:rPr>
          <w:rFonts w:ascii="Arial" w:hAnsi="Arial" w:cs="Arial"/>
          <w:b/>
          <w:bCs/>
        </w:rPr>
      </w:pPr>
    </w:p>
    <w:p w:rsidR="00E26765" w:rsidRDefault="00E26765" w:rsidP="00E26765">
      <w:pPr>
        <w:autoSpaceDE w:val="0"/>
        <w:autoSpaceDN w:val="0"/>
        <w:adjustRightInd w:val="0"/>
        <w:jc w:val="center"/>
        <w:rPr>
          <w:rFonts w:ascii="Arial" w:hAnsi="Arial" w:cs="Arial"/>
          <w:b/>
          <w:bCs/>
        </w:rPr>
      </w:pPr>
    </w:p>
    <w:p w:rsidR="00E26765" w:rsidRPr="00EC3252" w:rsidRDefault="00E26765" w:rsidP="00E26765">
      <w:pPr>
        <w:pStyle w:val="Textoindependiente3"/>
        <w:widowControl w:val="0"/>
        <w:tabs>
          <w:tab w:val="left" w:pos="1112"/>
          <w:tab w:val="center" w:pos="4419"/>
        </w:tabs>
        <w:jc w:val="center"/>
        <w:rPr>
          <w:rFonts w:ascii="Verdana" w:hAnsi="Verdana" w:cs="Arial"/>
          <w:b/>
          <w:sz w:val="20"/>
          <w:szCs w:val="18"/>
          <w:lang w:val="es-BO"/>
        </w:rPr>
      </w:pPr>
      <w:r w:rsidRPr="00EC3252">
        <w:rPr>
          <w:rFonts w:ascii="Verdana" w:hAnsi="Verdana" w:cs="Arial"/>
          <w:b/>
          <w:sz w:val="20"/>
          <w:szCs w:val="18"/>
          <w:lang w:val="es-BO"/>
        </w:rPr>
        <w:t xml:space="preserve">ANEXO </w:t>
      </w:r>
      <w:r w:rsidR="00EC3252" w:rsidRPr="00EC3252">
        <w:rPr>
          <w:rFonts w:ascii="Verdana" w:hAnsi="Verdana" w:cs="Arial"/>
          <w:b/>
          <w:sz w:val="20"/>
          <w:szCs w:val="18"/>
          <w:lang w:val="es-BO"/>
        </w:rPr>
        <w:t>12</w:t>
      </w:r>
      <w:r w:rsidRPr="00EC3252">
        <w:rPr>
          <w:rFonts w:ascii="Verdana" w:hAnsi="Verdana" w:cs="Arial"/>
          <w:b/>
          <w:sz w:val="20"/>
          <w:szCs w:val="18"/>
          <w:lang w:val="es-BO"/>
        </w:rPr>
        <w:t xml:space="preserve"> </w:t>
      </w:r>
    </w:p>
    <w:p w:rsidR="00E26765" w:rsidRPr="00EC3252" w:rsidRDefault="00E26765" w:rsidP="00E26765">
      <w:pPr>
        <w:pStyle w:val="Textoindependiente3"/>
        <w:widowControl w:val="0"/>
        <w:tabs>
          <w:tab w:val="left" w:pos="1112"/>
          <w:tab w:val="center" w:pos="4419"/>
        </w:tabs>
        <w:jc w:val="center"/>
        <w:rPr>
          <w:rFonts w:ascii="Verdana" w:hAnsi="Verdana" w:cs="Arial"/>
          <w:b/>
          <w:sz w:val="20"/>
          <w:szCs w:val="18"/>
          <w:lang w:val="es-BO"/>
        </w:rPr>
      </w:pPr>
      <w:r w:rsidRPr="00EC3252">
        <w:rPr>
          <w:rFonts w:ascii="Verdana" w:hAnsi="Verdana" w:cs="Arial"/>
          <w:b/>
          <w:sz w:val="20"/>
          <w:szCs w:val="18"/>
          <w:lang w:val="es-BO"/>
        </w:rPr>
        <w:t>ESCALERA METALICA</w:t>
      </w:r>
    </w:p>
    <w:p w:rsidR="00E26765" w:rsidRPr="00D875D7" w:rsidRDefault="00E26765" w:rsidP="00E26765">
      <w:pPr>
        <w:autoSpaceDE w:val="0"/>
        <w:autoSpaceDN w:val="0"/>
        <w:adjustRightInd w:val="0"/>
        <w:jc w:val="center"/>
        <w:rPr>
          <w:rFonts w:ascii="Arial" w:hAnsi="Arial" w:cs="Arial"/>
          <w:b/>
          <w:bCs/>
          <w:caps/>
          <w:sz w:val="24"/>
          <w:szCs w:val="24"/>
        </w:rPr>
      </w:pPr>
    </w:p>
    <w:p w:rsidR="00E26765" w:rsidRDefault="00E26765" w:rsidP="00E26765">
      <w:pPr>
        <w:autoSpaceDE w:val="0"/>
        <w:autoSpaceDN w:val="0"/>
        <w:adjustRightInd w:val="0"/>
        <w:jc w:val="center"/>
        <w:rPr>
          <w:rFonts w:ascii="Arial" w:hAnsi="Arial" w:cs="Arial"/>
          <w:b/>
          <w:bCs/>
        </w:rPr>
      </w:pPr>
      <w:r>
        <w:rPr>
          <w:rFonts w:ascii="Arial" w:hAnsi="Arial" w:cs="Arial"/>
          <w:b/>
          <w:bCs/>
          <w:noProof/>
          <w:lang w:val="es-BO" w:eastAsia="es-BO"/>
        </w:rPr>
        <w:drawing>
          <wp:inline distT="0" distB="0" distL="0" distR="0" wp14:anchorId="224D6787" wp14:editId="0E897326">
            <wp:extent cx="6006790" cy="4051609"/>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12977" cy="4055782"/>
                    </a:xfrm>
                    <a:prstGeom prst="rect">
                      <a:avLst/>
                    </a:prstGeom>
                    <a:noFill/>
                    <a:ln>
                      <a:noFill/>
                    </a:ln>
                  </pic:spPr>
                </pic:pic>
              </a:graphicData>
            </a:graphic>
          </wp:inline>
        </w:drawing>
      </w:r>
    </w:p>
    <w:p w:rsidR="00E26765" w:rsidRDefault="00E26765" w:rsidP="00E26765">
      <w:pPr>
        <w:autoSpaceDE w:val="0"/>
        <w:autoSpaceDN w:val="0"/>
        <w:adjustRightInd w:val="0"/>
        <w:jc w:val="center"/>
        <w:rPr>
          <w:rFonts w:ascii="Arial" w:hAnsi="Arial" w:cs="Arial"/>
          <w:b/>
          <w:bCs/>
        </w:rPr>
      </w:pPr>
    </w:p>
    <w:p w:rsidR="00E26765" w:rsidRDefault="00E26765" w:rsidP="00E26765">
      <w:pPr>
        <w:rPr>
          <w:rFonts w:ascii="Arial" w:hAnsi="Arial" w:cs="Arial"/>
          <w:b/>
          <w:bCs/>
        </w:rPr>
      </w:pPr>
      <w:r>
        <w:rPr>
          <w:rFonts w:ascii="Arial" w:hAnsi="Arial" w:cs="Arial"/>
          <w:b/>
          <w:bCs/>
        </w:rPr>
        <w:br w:type="page"/>
      </w:r>
    </w:p>
    <w:p w:rsidR="00E26765" w:rsidRDefault="00E26765" w:rsidP="00E26765">
      <w:pPr>
        <w:autoSpaceDE w:val="0"/>
        <w:autoSpaceDN w:val="0"/>
        <w:adjustRightInd w:val="0"/>
        <w:jc w:val="center"/>
        <w:rPr>
          <w:rFonts w:ascii="Arial" w:hAnsi="Arial" w:cs="Arial"/>
          <w:b/>
          <w:bCs/>
        </w:rPr>
      </w:pPr>
    </w:p>
    <w:p w:rsidR="00E26765" w:rsidRDefault="00E26765" w:rsidP="00E26765">
      <w:pPr>
        <w:autoSpaceDE w:val="0"/>
        <w:autoSpaceDN w:val="0"/>
        <w:adjustRightInd w:val="0"/>
        <w:jc w:val="center"/>
        <w:rPr>
          <w:rFonts w:ascii="Arial" w:hAnsi="Arial" w:cs="Arial"/>
          <w:b/>
          <w:bCs/>
        </w:rPr>
      </w:pPr>
    </w:p>
    <w:p w:rsidR="00E26765" w:rsidRDefault="00E26765" w:rsidP="00E26765">
      <w:pPr>
        <w:autoSpaceDE w:val="0"/>
        <w:autoSpaceDN w:val="0"/>
        <w:adjustRightInd w:val="0"/>
        <w:jc w:val="center"/>
        <w:rPr>
          <w:rFonts w:ascii="Arial" w:hAnsi="Arial" w:cs="Arial"/>
          <w:b/>
          <w:bCs/>
        </w:rPr>
      </w:pPr>
    </w:p>
    <w:p w:rsidR="00E26765" w:rsidRPr="00D875D7" w:rsidRDefault="00E26765" w:rsidP="00E26765">
      <w:pPr>
        <w:autoSpaceDE w:val="0"/>
        <w:autoSpaceDN w:val="0"/>
        <w:adjustRightInd w:val="0"/>
        <w:jc w:val="center"/>
        <w:rPr>
          <w:rFonts w:ascii="Arial" w:hAnsi="Arial" w:cs="Arial"/>
          <w:b/>
          <w:bCs/>
          <w:caps/>
          <w:sz w:val="24"/>
          <w:szCs w:val="24"/>
        </w:rPr>
      </w:pPr>
    </w:p>
    <w:p w:rsidR="00E26765" w:rsidRPr="00EC3252" w:rsidRDefault="00E26765" w:rsidP="00E26765">
      <w:pPr>
        <w:pStyle w:val="Textoindependiente3"/>
        <w:widowControl w:val="0"/>
        <w:jc w:val="center"/>
        <w:rPr>
          <w:rFonts w:ascii="Verdana" w:hAnsi="Verdana" w:cs="Arial"/>
          <w:b/>
          <w:sz w:val="20"/>
          <w:szCs w:val="18"/>
          <w:lang w:val="es-BO"/>
        </w:rPr>
      </w:pPr>
      <w:r w:rsidRPr="00EC3252">
        <w:rPr>
          <w:rFonts w:ascii="Verdana" w:hAnsi="Verdana" w:cs="Arial"/>
          <w:b/>
          <w:sz w:val="20"/>
          <w:szCs w:val="18"/>
          <w:lang w:val="es-BO"/>
        </w:rPr>
        <w:t>ANEXO 1</w:t>
      </w:r>
      <w:r w:rsidR="00EC3252" w:rsidRPr="00EC3252">
        <w:rPr>
          <w:rFonts w:ascii="Verdana" w:hAnsi="Verdana" w:cs="Arial"/>
          <w:b/>
          <w:sz w:val="20"/>
          <w:szCs w:val="18"/>
          <w:lang w:val="es-BO"/>
        </w:rPr>
        <w:t>3</w:t>
      </w:r>
      <w:r w:rsidRPr="00EC3252">
        <w:rPr>
          <w:rFonts w:ascii="Verdana" w:hAnsi="Verdana" w:cs="Arial"/>
          <w:b/>
          <w:sz w:val="20"/>
          <w:szCs w:val="18"/>
          <w:lang w:val="es-BO"/>
        </w:rPr>
        <w:t xml:space="preserve"> </w:t>
      </w:r>
    </w:p>
    <w:p w:rsidR="00E26765" w:rsidRPr="00EC3252" w:rsidRDefault="00E26765" w:rsidP="00E26765">
      <w:pPr>
        <w:pStyle w:val="Textoindependiente3"/>
        <w:widowControl w:val="0"/>
        <w:jc w:val="center"/>
        <w:rPr>
          <w:rFonts w:ascii="Verdana" w:hAnsi="Verdana" w:cs="Arial"/>
          <w:b/>
          <w:sz w:val="20"/>
          <w:szCs w:val="18"/>
          <w:lang w:val="es-BO"/>
        </w:rPr>
      </w:pPr>
      <w:r w:rsidRPr="00EC3252">
        <w:rPr>
          <w:rFonts w:ascii="Verdana" w:hAnsi="Verdana" w:cs="Arial"/>
          <w:b/>
          <w:sz w:val="20"/>
          <w:szCs w:val="18"/>
          <w:lang w:val="es-BO"/>
        </w:rPr>
        <w:t>MONTACARGAS</w:t>
      </w:r>
    </w:p>
    <w:p w:rsidR="00E26765" w:rsidRDefault="00E26765" w:rsidP="00E26765">
      <w:pPr>
        <w:autoSpaceDE w:val="0"/>
        <w:autoSpaceDN w:val="0"/>
        <w:adjustRightInd w:val="0"/>
        <w:jc w:val="center"/>
        <w:rPr>
          <w:rFonts w:ascii="Arial" w:hAnsi="Arial" w:cs="Arial"/>
          <w:b/>
          <w:bCs/>
        </w:rPr>
      </w:pPr>
    </w:p>
    <w:p w:rsidR="00E26765" w:rsidRDefault="00E26765" w:rsidP="00E26765">
      <w:pPr>
        <w:autoSpaceDE w:val="0"/>
        <w:autoSpaceDN w:val="0"/>
        <w:adjustRightInd w:val="0"/>
        <w:jc w:val="center"/>
        <w:rPr>
          <w:rFonts w:ascii="Arial" w:hAnsi="Arial" w:cs="Arial"/>
          <w:b/>
          <w:bCs/>
        </w:rPr>
      </w:pPr>
    </w:p>
    <w:p w:rsidR="00E26765" w:rsidRDefault="00E26765" w:rsidP="00E26765">
      <w:pPr>
        <w:autoSpaceDE w:val="0"/>
        <w:autoSpaceDN w:val="0"/>
        <w:adjustRightInd w:val="0"/>
        <w:jc w:val="center"/>
        <w:rPr>
          <w:rFonts w:ascii="Arial" w:hAnsi="Arial" w:cs="Arial"/>
          <w:b/>
          <w:bCs/>
        </w:rPr>
      </w:pPr>
      <w:r>
        <w:rPr>
          <w:rFonts w:ascii="Arial" w:hAnsi="Arial" w:cs="Arial"/>
          <w:b/>
          <w:bCs/>
          <w:noProof/>
          <w:lang w:val="es-BO" w:eastAsia="es-BO"/>
        </w:rPr>
        <w:drawing>
          <wp:inline distT="0" distB="0" distL="0" distR="0" wp14:anchorId="4A1328C2" wp14:editId="5C0F7DE8">
            <wp:extent cx="2981135" cy="506994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81226" cy="5070096"/>
                    </a:xfrm>
                    <a:prstGeom prst="rect">
                      <a:avLst/>
                    </a:prstGeom>
                    <a:noFill/>
                    <a:ln>
                      <a:noFill/>
                    </a:ln>
                  </pic:spPr>
                </pic:pic>
              </a:graphicData>
            </a:graphic>
          </wp:inline>
        </w:drawing>
      </w:r>
    </w:p>
    <w:p w:rsidR="00E26765" w:rsidRDefault="00E26765" w:rsidP="00E26765">
      <w:pPr>
        <w:autoSpaceDE w:val="0"/>
        <w:autoSpaceDN w:val="0"/>
        <w:adjustRightInd w:val="0"/>
        <w:jc w:val="center"/>
        <w:rPr>
          <w:rFonts w:ascii="Arial" w:hAnsi="Arial" w:cs="Arial"/>
          <w:b/>
          <w:bCs/>
        </w:rPr>
      </w:pPr>
    </w:p>
    <w:p w:rsidR="00E26765" w:rsidRDefault="00E26765" w:rsidP="00E26765">
      <w:pPr>
        <w:autoSpaceDE w:val="0"/>
        <w:autoSpaceDN w:val="0"/>
        <w:adjustRightInd w:val="0"/>
        <w:jc w:val="center"/>
        <w:rPr>
          <w:rFonts w:ascii="Arial" w:hAnsi="Arial" w:cs="Arial"/>
          <w:b/>
          <w:bCs/>
        </w:rPr>
      </w:pPr>
    </w:p>
    <w:p w:rsidR="00E26765" w:rsidRPr="000E07AC" w:rsidRDefault="00E26765" w:rsidP="00E26765">
      <w:pPr>
        <w:rPr>
          <w:rFonts w:ascii="Arial" w:hAnsi="Arial" w:cs="Arial"/>
          <w:b/>
          <w:bCs/>
        </w:rPr>
      </w:pPr>
    </w:p>
    <w:p w:rsidR="00E26765" w:rsidRDefault="00E26765" w:rsidP="00E26765">
      <w:pPr>
        <w:pStyle w:val="Textoindependiente3"/>
        <w:widowControl w:val="0"/>
        <w:rPr>
          <w:rFonts w:cs="Arial"/>
          <w:b/>
          <w:sz w:val="18"/>
          <w:szCs w:val="18"/>
          <w:lang w:val="es-BO"/>
        </w:rPr>
      </w:pPr>
    </w:p>
    <w:p w:rsidR="00E26765" w:rsidRDefault="00E26765" w:rsidP="00E26765">
      <w:pPr>
        <w:rPr>
          <w:rFonts w:cs="Arial"/>
          <w:b/>
          <w:sz w:val="18"/>
          <w:szCs w:val="18"/>
          <w:lang w:val="es-BO" w:eastAsia="en-US"/>
        </w:rPr>
      </w:pPr>
      <w:r>
        <w:rPr>
          <w:rFonts w:cs="Arial"/>
          <w:b/>
          <w:sz w:val="18"/>
          <w:szCs w:val="18"/>
          <w:lang w:val="es-BO"/>
        </w:rPr>
        <w:br w:type="page"/>
      </w:r>
    </w:p>
    <w:p w:rsidR="00E26765" w:rsidRDefault="00E26765" w:rsidP="00E26765">
      <w:pPr>
        <w:pStyle w:val="Textoindependiente3"/>
        <w:widowControl w:val="0"/>
        <w:jc w:val="center"/>
        <w:rPr>
          <w:rFonts w:cs="Arial"/>
          <w:b/>
          <w:sz w:val="18"/>
          <w:szCs w:val="18"/>
          <w:lang w:val="es-BO"/>
        </w:rPr>
      </w:pPr>
    </w:p>
    <w:p w:rsidR="00E26765" w:rsidRPr="00EC3252" w:rsidRDefault="00EC3252" w:rsidP="00E26765">
      <w:pPr>
        <w:pStyle w:val="Textoindependiente3"/>
        <w:widowControl w:val="0"/>
        <w:jc w:val="center"/>
        <w:rPr>
          <w:rFonts w:ascii="Verdana" w:hAnsi="Verdana" w:cs="Arial"/>
          <w:b/>
          <w:sz w:val="20"/>
          <w:szCs w:val="20"/>
          <w:lang w:val="es-BO"/>
        </w:rPr>
      </w:pPr>
      <w:r w:rsidRPr="00EC3252">
        <w:rPr>
          <w:rFonts w:ascii="Verdana" w:hAnsi="Verdana" w:cs="Arial"/>
          <w:b/>
          <w:sz w:val="20"/>
          <w:szCs w:val="20"/>
          <w:lang w:val="es-BO"/>
        </w:rPr>
        <w:t>ANEXO 14</w:t>
      </w:r>
      <w:r w:rsidR="00E26765" w:rsidRPr="00EC3252">
        <w:rPr>
          <w:rFonts w:ascii="Verdana" w:hAnsi="Verdana" w:cs="Arial"/>
          <w:b/>
          <w:sz w:val="20"/>
          <w:szCs w:val="20"/>
          <w:lang w:val="es-BO"/>
        </w:rPr>
        <w:t xml:space="preserve"> </w:t>
      </w:r>
    </w:p>
    <w:p w:rsidR="00E26765" w:rsidRPr="00EC3252" w:rsidRDefault="00E26765" w:rsidP="00E26765">
      <w:pPr>
        <w:pStyle w:val="Textoindependiente3"/>
        <w:widowControl w:val="0"/>
        <w:jc w:val="center"/>
        <w:rPr>
          <w:rFonts w:ascii="Verdana" w:hAnsi="Verdana" w:cs="Arial"/>
          <w:b/>
          <w:sz w:val="20"/>
          <w:szCs w:val="20"/>
          <w:lang w:val="es-BO"/>
        </w:rPr>
      </w:pPr>
      <w:r w:rsidRPr="00EC3252">
        <w:rPr>
          <w:rFonts w:ascii="Verdana" w:hAnsi="Verdana" w:cs="Arial"/>
          <w:b/>
          <w:sz w:val="20"/>
          <w:szCs w:val="20"/>
          <w:lang w:val="es-BO"/>
        </w:rPr>
        <w:t>CUADRO DE MATERIALES ESPECIFICADOS</w:t>
      </w:r>
    </w:p>
    <w:p w:rsidR="00E26765" w:rsidRDefault="00E26765" w:rsidP="00E26765">
      <w:pPr>
        <w:pStyle w:val="Textoindependiente3"/>
        <w:widowControl w:val="0"/>
        <w:rPr>
          <w:rFonts w:cs="Arial"/>
          <w:b/>
          <w:sz w:val="18"/>
          <w:szCs w:val="18"/>
          <w:lang w:val="es-BO"/>
        </w:rPr>
      </w:pPr>
    </w:p>
    <w:p w:rsidR="00E26765" w:rsidRDefault="00E26765" w:rsidP="00E26765">
      <w:pPr>
        <w:pStyle w:val="Textoindependiente3"/>
        <w:widowControl w:val="0"/>
        <w:rPr>
          <w:rFonts w:cs="Arial"/>
          <w:b/>
          <w:sz w:val="18"/>
          <w:szCs w:val="18"/>
          <w:lang w:val="es-BO"/>
        </w:rPr>
      </w:pPr>
      <w:r w:rsidRPr="00B90316">
        <w:rPr>
          <w:noProof/>
          <w:lang w:val="es-BO" w:eastAsia="es-BO"/>
        </w:rPr>
        <w:drawing>
          <wp:inline distT="0" distB="0" distL="0" distR="0" wp14:anchorId="595E088B" wp14:editId="077A9F7B">
            <wp:extent cx="5850890" cy="3730317"/>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50890" cy="3730317"/>
                    </a:xfrm>
                    <a:prstGeom prst="rect">
                      <a:avLst/>
                    </a:prstGeom>
                    <a:noFill/>
                    <a:ln>
                      <a:noFill/>
                    </a:ln>
                  </pic:spPr>
                </pic:pic>
              </a:graphicData>
            </a:graphic>
          </wp:inline>
        </w:drawing>
      </w:r>
    </w:p>
    <w:p w:rsidR="00E26765" w:rsidRPr="00673E6A" w:rsidRDefault="00E26765" w:rsidP="00E26765">
      <w:pPr>
        <w:pStyle w:val="Textoindependiente3"/>
        <w:widowControl w:val="0"/>
        <w:rPr>
          <w:rFonts w:cs="Arial"/>
          <w:b/>
          <w:sz w:val="18"/>
          <w:szCs w:val="18"/>
          <w:lang w:val="es-BO"/>
        </w:rPr>
      </w:pPr>
    </w:p>
    <w:p w:rsidR="00E26765" w:rsidRDefault="00E26765" w:rsidP="00E26765"/>
    <w:p w:rsidR="00E26765" w:rsidRDefault="00E26765" w:rsidP="00E26765"/>
    <w:p w:rsidR="00E26765" w:rsidRDefault="00E26765" w:rsidP="00E26765"/>
    <w:p w:rsidR="00E26765" w:rsidRDefault="00E26765" w:rsidP="00B415F1">
      <w:pPr>
        <w:tabs>
          <w:tab w:val="center" w:pos="1701"/>
          <w:tab w:val="center" w:pos="4536"/>
        </w:tabs>
        <w:jc w:val="both"/>
        <w:rPr>
          <w:rFonts w:ascii="Arial" w:hAnsi="Arial" w:cs="Arial"/>
          <w:sz w:val="18"/>
          <w:szCs w:val="18"/>
          <w:lang w:val="es-ES_tradnl"/>
        </w:rPr>
      </w:pPr>
    </w:p>
    <w:p w:rsidR="00E26765" w:rsidRDefault="00E26765" w:rsidP="00B415F1">
      <w:pPr>
        <w:tabs>
          <w:tab w:val="center" w:pos="1701"/>
          <w:tab w:val="center" w:pos="4536"/>
        </w:tabs>
        <w:jc w:val="both"/>
        <w:rPr>
          <w:rFonts w:ascii="Arial" w:hAnsi="Arial" w:cs="Arial"/>
          <w:sz w:val="18"/>
          <w:szCs w:val="18"/>
          <w:lang w:val="es-ES_tradnl"/>
        </w:rPr>
      </w:pPr>
    </w:p>
    <w:p w:rsidR="00E26765" w:rsidRPr="00B415F1" w:rsidRDefault="00E26765" w:rsidP="00B415F1">
      <w:pPr>
        <w:tabs>
          <w:tab w:val="center" w:pos="1701"/>
          <w:tab w:val="center" w:pos="4536"/>
        </w:tabs>
        <w:jc w:val="both"/>
        <w:rPr>
          <w:rFonts w:ascii="Arial" w:hAnsi="Arial" w:cs="Arial"/>
          <w:sz w:val="18"/>
          <w:szCs w:val="18"/>
          <w:lang w:val="es-ES_tradnl"/>
        </w:rPr>
      </w:pPr>
    </w:p>
    <w:p w:rsidR="00E13690" w:rsidRPr="00E13690" w:rsidRDefault="00E13690" w:rsidP="00E13690">
      <w:pPr>
        <w:pStyle w:val="Encabezado"/>
        <w:jc w:val="center"/>
        <w:rPr>
          <w:rFonts w:ascii="Arial" w:hAnsi="Arial" w:cs="Arial"/>
          <w:b/>
          <w:i/>
          <w:color w:val="808080"/>
          <w:sz w:val="18"/>
          <w:szCs w:val="18"/>
        </w:rPr>
      </w:pPr>
    </w:p>
    <w:sectPr w:rsidR="00E13690" w:rsidRPr="00E13690" w:rsidSect="00322392">
      <w:pgSz w:w="12240" w:h="15840"/>
      <w:pgMar w:top="1418" w:right="1418" w:bottom="1418" w:left="1701" w:header="708" w:footer="708" w:gutter="0"/>
      <w:pgNumType w:start="4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19A3" w:rsidRDefault="00A519A3">
      <w:r>
        <w:separator/>
      </w:r>
    </w:p>
  </w:endnote>
  <w:endnote w:type="continuationSeparator" w:id="0">
    <w:p w:rsidR="00A519A3" w:rsidRDefault="00A51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Segoe UI">
    <w:panose1 w:val="020B0502040204020203"/>
    <w:charset w:val="00"/>
    <w:family w:val="swiss"/>
    <w:pitch w:val="variable"/>
    <w:sig w:usb0="E00022FF" w:usb1="C000205B" w:usb2="00000009" w:usb3="00000000" w:csb0="000001D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93E" w:rsidRDefault="00D2393E">
    <w:pPr>
      <w:pStyle w:val="Piedepgina"/>
      <w:jc w:val="right"/>
    </w:pPr>
  </w:p>
  <w:p w:rsidR="00D2393E" w:rsidRDefault="00D2393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0537358"/>
      <w:docPartObj>
        <w:docPartGallery w:val="Page Numbers (Bottom of Page)"/>
        <w:docPartUnique/>
      </w:docPartObj>
    </w:sdtPr>
    <w:sdtEndPr/>
    <w:sdtContent>
      <w:p w:rsidR="00D2393E" w:rsidRDefault="00D2393E">
        <w:pPr>
          <w:pStyle w:val="Piedepgina"/>
          <w:jc w:val="right"/>
        </w:pPr>
        <w:r>
          <w:fldChar w:fldCharType="begin"/>
        </w:r>
        <w:r>
          <w:instrText>PAGE   \* MERGEFORMAT</w:instrText>
        </w:r>
        <w:r>
          <w:fldChar w:fldCharType="separate"/>
        </w:r>
        <w:r w:rsidR="00913F28">
          <w:rPr>
            <w:noProof/>
          </w:rPr>
          <w:t>58</w:t>
        </w:r>
        <w:r>
          <w:fldChar w:fldCharType="end"/>
        </w:r>
      </w:p>
    </w:sdtContent>
  </w:sdt>
  <w:p w:rsidR="00D2393E" w:rsidRDefault="00D2393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19A3" w:rsidRDefault="00A519A3">
      <w:r>
        <w:separator/>
      </w:r>
    </w:p>
  </w:footnote>
  <w:footnote w:type="continuationSeparator" w:id="0">
    <w:p w:rsidR="00A519A3" w:rsidRDefault="00A519A3">
      <w:r>
        <w:continuationSeparator/>
      </w:r>
    </w:p>
  </w:footnote>
  <w:footnote w:id="1">
    <w:p w:rsidR="00D2393E" w:rsidRPr="00781A5A" w:rsidRDefault="00D2393E" w:rsidP="00FB4C26">
      <w:pPr>
        <w:pStyle w:val="Textonotapie"/>
        <w:rPr>
          <w:rFonts w:ascii="Arial" w:hAnsi="Arial" w:cs="Arial"/>
          <w:sz w:val="14"/>
          <w:szCs w:val="14"/>
        </w:rPr>
      </w:pPr>
      <w:r w:rsidRPr="00781A5A">
        <w:rPr>
          <w:rStyle w:val="Refdenotaalpie"/>
          <w:rFonts w:ascii="Arial" w:hAnsi="Arial" w:cs="Arial"/>
          <w:sz w:val="14"/>
          <w:szCs w:val="14"/>
        </w:rPr>
        <w:footnoteRef/>
      </w:r>
      <w:r w:rsidRPr="00781A5A">
        <w:rPr>
          <w:rFonts w:ascii="Arial" w:hAnsi="Arial" w:cs="Arial"/>
          <w:sz w:val="14"/>
          <w:szCs w:val="14"/>
        </w:rPr>
        <w:t xml:space="preserve"> </w:t>
      </w:r>
      <w:r w:rsidRPr="00781A5A">
        <w:rPr>
          <w:rFonts w:ascii="Arial" w:hAnsi="Arial" w:cs="Arial"/>
          <w:i/>
          <w:color w:val="0000FF"/>
          <w:sz w:val="14"/>
          <w:szCs w:val="14"/>
        </w:rPr>
        <w:t>Aclaración: Estas garantías no deberán estar condicionadas de ninguna forma a fin de que cumplan con las características señaladas</w:t>
      </w:r>
      <w:r>
        <w:rPr>
          <w:rFonts w:ascii="Arial" w:hAnsi="Arial" w:cs="Arial"/>
          <w:i/>
          <w:color w:val="0000FF"/>
          <w:sz w:val="14"/>
          <w:szCs w:val="14"/>
        </w:rPr>
        <w:t xml:space="preserve"> (renovable, irrevocable y de ejecución inmediata).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93E" w:rsidRDefault="00A519A3">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208.3pt;margin-top:-19.5pt;width:42.95pt;height:42.35pt;z-index:251661312;mso-wrap-distance-left:0;mso-wrap-distance-right:0" fillcolor="#00e4a8">
          <v:imagedata r:id="rId1" o:title=""/>
          <v:shadow color="#1c1c1c"/>
          <w10:wrap type="topAndBottom"/>
        </v:shape>
        <o:OLEObject Type="Embed" ProgID="MSPhotoEd.3" ShapeID="_x0000_s2053" DrawAspect="Content" ObjectID="_1444830637"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upperLetter"/>
      <w:lvlText w:val="%1."/>
      <w:lvlJc w:val="left"/>
      <w:pPr>
        <w:tabs>
          <w:tab w:val="num" w:pos="0"/>
        </w:tabs>
        <w:ind w:left="720" w:hanging="360"/>
      </w:pPr>
      <w:rPr>
        <w:b/>
      </w:rPr>
    </w:lvl>
  </w:abstractNum>
  <w:abstractNum w:abstractNumId="1">
    <w:nsid w:val="00000003"/>
    <w:multiLevelType w:val="multilevel"/>
    <w:tmpl w:val="00000003"/>
    <w:name w:val="WW8Num3"/>
    <w:lvl w:ilvl="0">
      <w:start w:val="1"/>
      <w:numFmt w:val="decimal"/>
      <w:lvlText w:val="%1."/>
      <w:lvlJc w:val="left"/>
      <w:pPr>
        <w:tabs>
          <w:tab w:val="num" w:pos="0"/>
        </w:tabs>
        <w:ind w:left="1076" w:hanging="360"/>
      </w:pPr>
      <w:rPr>
        <w:b/>
      </w:rPr>
    </w:lvl>
    <w:lvl w:ilvl="1">
      <w:start w:val="1"/>
      <w:numFmt w:val="decimal"/>
      <w:lvlText w:val="%1.%2"/>
      <w:lvlJc w:val="left"/>
      <w:pPr>
        <w:tabs>
          <w:tab w:val="num" w:pos="0"/>
        </w:tabs>
        <w:ind w:left="1436" w:hanging="360"/>
      </w:pPr>
      <w:rPr>
        <w:b/>
      </w:rPr>
    </w:lvl>
    <w:lvl w:ilvl="2">
      <w:start w:val="1"/>
      <w:numFmt w:val="bullet"/>
      <w:lvlText w:val=""/>
      <w:lvlJc w:val="left"/>
      <w:pPr>
        <w:tabs>
          <w:tab w:val="num" w:pos="0"/>
        </w:tabs>
        <w:ind w:left="1796" w:hanging="360"/>
      </w:pPr>
      <w:rPr>
        <w:rFonts w:ascii="Symbol" w:hAnsi="Symbol" w:cs="Symbol"/>
        <w:b/>
      </w:rPr>
    </w:lvl>
    <w:lvl w:ilvl="3">
      <w:start w:val="1"/>
      <w:numFmt w:val="decimal"/>
      <w:lvlText w:val="%1.%2.%3.%4"/>
      <w:lvlJc w:val="left"/>
      <w:pPr>
        <w:tabs>
          <w:tab w:val="num" w:pos="0"/>
        </w:tabs>
        <w:ind w:left="2516" w:hanging="720"/>
      </w:pPr>
      <w:rPr>
        <w:b/>
      </w:rPr>
    </w:lvl>
    <w:lvl w:ilvl="4">
      <w:start w:val="1"/>
      <w:numFmt w:val="decimal"/>
      <w:lvlText w:val="%1.%2.%3.%4.%5"/>
      <w:lvlJc w:val="left"/>
      <w:pPr>
        <w:tabs>
          <w:tab w:val="num" w:pos="0"/>
        </w:tabs>
        <w:ind w:left="2876" w:hanging="720"/>
      </w:pPr>
      <w:rPr>
        <w:b/>
      </w:rPr>
    </w:lvl>
    <w:lvl w:ilvl="5">
      <w:start w:val="1"/>
      <w:numFmt w:val="decimal"/>
      <w:lvlText w:val="%1.%2.%3.%4.%5.%6"/>
      <w:lvlJc w:val="left"/>
      <w:pPr>
        <w:tabs>
          <w:tab w:val="num" w:pos="0"/>
        </w:tabs>
        <w:ind w:left="3596" w:hanging="1080"/>
      </w:pPr>
      <w:rPr>
        <w:b/>
      </w:rPr>
    </w:lvl>
    <w:lvl w:ilvl="6">
      <w:start w:val="1"/>
      <w:numFmt w:val="decimal"/>
      <w:lvlText w:val="%1.%2.%3.%4.%5.%6.%7"/>
      <w:lvlJc w:val="left"/>
      <w:pPr>
        <w:tabs>
          <w:tab w:val="num" w:pos="0"/>
        </w:tabs>
        <w:ind w:left="3956" w:hanging="1080"/>
      </w:pPr>
      <w:rPr>
        <w:b/>
      </w:rPr>
    </w:lvl>
    <w:lvl w:ilvl="7">
      <w:start w:val="1"/>
      <w:numFmt w:val="decimal"/>
      <w:lvlText w:val="%1.%2.%3.%4.%5.%6.%7.%8"/>
      <w:lvlJc w:val="left"/>
      <w:pPr>
        <w:tabs>
          <w:tab w:val="num" w:pos="0"/>
        </w:tabs>
        <w:ind w:left="4316" w:hanging="1080"/>
      </w:pPr>
      <w:rPr>
        <w:b/>
      </w:rPr>
    </w:lvl>
    <w:lvl w:ilvl="8">
      <w:start w:val="1"/>
      <w:numFmt w:val="decimal"/>
      <w:lvlText w:val="%1.%2.%3.%4.%5.%6.%7.%8.%9"/>
      <w:lvlJc w:val="left"/>
      <w:pPr>
        <w:tabs>
          <w:tab w:val="num" w:pos="0"/>
        </w:tabs>
        <w:ind w:left="5036" w:hanging="1440"/>
      </w:pPr>
      <w:rPr>
        <w:b/>
      </w:rPr>
    </w:lvl>
  </w:abstractNum>
  <w:abstractNum w:abstractNumId="2">
    <w:nsid w:val="00000004"/>
    <w:multiLevelType w:val="singleLevel"/>
    <w:tmpl w:val="00000004"/>
    <w:name w:val="WW8Num4"/>
    <w:lvl w:ilvl="0">
      <w:start w:val="1"/>
      <w:numFmt w:val="decimal"/>
      <w:lvlText w:val="%1."/>
      <w:lvlJc w:val="left"/>
      <w:pPr>
        <w:tabs>
          <w:tab w:val="num" w:pos="0"/>
        </w:tabs>
        <w:ind w:left="360" w:hanging="360"/>
      </w:pPr>
    </w:lvl>
  </w:abstractNum>
  <w:abstractNum w:abstractNumId="3">
    <w:nsid w:val="00000007"/>
    <w:multiLevelType w:val="singleLevel"/>
    <w:tmpl w:val="00000007"/>
    <w:name w:val="WW8Num7"/>
    <w:lvl w:ilvl="0">
      <w:start w:val="1"/>
      <w:numFmt w:val="decimal"/>
      <w:lvlText w:val="%1."/>
      <w:lvlJc w:val="left"/>
      <w:pPr>
        <w:tabs>
          <w:tab w:val="num" w:pos="0"/>
        </w:tabs>
        <w:ind w:left="720" w:hanging="360"/>
      </w:pPr>
      <w:rPr>
        <w:b w:val="0"/>
        <w:i w:val="0"/>
      </w:rPr>
    </w:lvl>
  </w:abstractNum>
  <w:abstractNum w:abstractNumId="4">
    <w:nsid w:val="00000008"/>
    <w:multiLevelType w:val="multilevel"/>
    <w:tmpl w:val="00000008"/>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nsid w:val="00000009"/>
    <w:multiLevelType w:val="singleLevel"/>
    <w:tmpl w:val="00000009"/>
    <w:name w:val="WW8Num9"/>
    <w:lvl w:ilvl="0">
      <w:start w:val="1"/>
      <w:numFmt w:val="decimal"/>
      <w:lvlText w:val="%1."/>
      <w:lvlJc w:val="left"/>
      <w:pPr>
        <w:tabs>
          <w:tab w:val="num" w:pos="360"/>
        </w:tabs>
        <w:ind w:left="360" w:hanging="360"/>
      </w:pPr>
      <w:rPr>
        <w:color w:val="000000"/>
      </w:rPr>
    </w:lvl>
  </w:abstractNum>
  <w:abstractNum w:abstractNumId="6">
    <w:nsid w:val="0000000A"/>
    <w:multiLevelType w:val="singleLevel"/>
    <w:tmpl w:val="0000000A"/>
    <w:name w:val="WW8Num10"/>
    <w:lvl w:ilvl="0">
      <w:start w:val="1"/>
      <w:numFmt w:val="decimal"/>
      <w:lvlText w:val="%1."/>
      <w:lvlJc w:val="left"/>
      <w:pPr>
        <w:tabs>
          <w:tab w:val="num" w:pos="0"/>
        </w:tabs>
        <w:ind w:left="360" w:hanging="360"/>
      </w:pPr>
    </w:lvl>
  </w:abstractNum>
  <w:abstractNum w:abstractNumId="7">
    <w:nsid w:val="0000000C"/>
    <w:multiLevelType w:val="multilevel"/>
    <w:tmpl w:val="0000000C"/>
    <w:name w:val="WW8Num12"/>
    <w:lvl w:ilvl="0">
      <w:start w:val="1"/>
      <w:numFmt w:val="decimal"/>
      <w:lvlText w:val="%1."/>
      <w:lvlJc w:val="left"/>
      <w:pPr>
        <w:tabs>
          <w:tab w:val="num" w:pos="360"/>
        </w:tabs>
        <w:ind w:left="360" w:hanging="360"/>
      </w:pPr>
      <w:rPr>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8">
    <w:nsid w:val="0000000D"/>
    <w:multiLevelType w:val="singleLevel"/>
    <w:tmpl w:val="0000000D"/>
    <w:name w:val="WW8Num13"/>
    <w:lvl w:ilvl="0">
      <w:start w:val="1"/>
      <w:numFmt w:val="decimal"/>
      <w:lvlText w:val="%1."/>
      <w:lvlJc w:val="left"/>
      <w:pPr>
        <w:tabs>
          <w:tab w:val="num" w:pos="0"/>
        </w:tabs>
        <w:ind w:left="360" w:hanging="360"/>
      </w:pPr>
    </w:lvl>
  </w:abstractNum>
  <w:abstractNum w:abstractNumId="9">
    <w:nsid w:val="0000000E"/>
    <w:multiLevelType w:val="singleLevel"/>
    <w:tmpl w:val="0000000E"/>
    <w:name w:val="WW8Num14"/>
    <w:lvl w:ilvl="0">
      <w:start w:val="1"/>
      <w:numFmt w:val="bullet"/>
      <w:lvlText w:val=""/>
      <w:lvlJc w:val="left"/>
      <w:pPr>
        <w:tabs>
          <w:tab w:val="num" w:pos="0"/>
        </w:tabs>
        <w:ind w:left="1080" w:hanging="360"/>
      </w:pPr>
      <w:rPr>
        <w:rFonts w:ascii="Symbol" w:hAnsi="Symbol" w:cs="Symbol"/>
      </w:rPr>
    </w:lvl>
  </w:abstractNum>
  <w:abstractNum w:abstractNumId="10">
    <w:nsid w:val="00000010"/>
    <w:multiLevelType w:val="singleLevel"/>
    <w:tmpl w:val="00000010"/>
    <w:name w:val="WW8Num16"/>
    <w:lvl w:ilvl="0">
      <w:start w:val="1"/>
      <w:numFmt w:val="decimal"/>
      <w:lvlText w:val="%1."/>
      <w:lvlJc w:val="left"/>
      <w:pPr>
        <w:tabs>
          <w:tab w:val="num" w:pos="360"/>
        </w:tabs>
        <w:ind w:left="360" w:hanging="360"/>
      </w:pPr>
      <w:rPr>
        <w:rFonts w:ascii="Symbol" w:hAnsi="Symbol" w:cs="Symbol"/>
      </w:rPr>
    </w:lvl>
  </w:abstractNum>
  <w:abstractNum w:abstractNumId="11">
    <w:nsid w:val="00000011"/>
    <w:multiLevelType w:val="singleLevel"/>
    <w:tmpl w:val="00000011"/>
    <w:name w:val="WW8Num17"/>
    <w:lvl w:ilvl="0">
      <w:start w:val="1"/>
      <w:numFmt w:val="upperLetter"/>
      <w:lvlText w:val="%1."/>
      <w:lvlJc w:val="left"/>
      <w:pPr>
        <w:tabs>
          <w:tab w:val="num" w:pos="0"/>
        </w:tabs>
        <w:ind w:left="716" w:hanging="360"/>
      </w:pPr>
      <w:rPr>
        <w:color w:val="000000"/>
      </w:rPr>
    </w:lvl>
  </w:abstractNum>
  <w:abstractNum w:abstractNumId="12">
    <w:nsid w:val="00000012"/>
    <w:multiLevelType w:val="singleLevel"/>
    <w:tmpl w:val="00000012"/>
    <w:name w:val="WW8Num18"/>
    <w:lvl w:ilvl="0">
      <w:start w:val="1"/>
      <w:numFmt w:val="decimal"/>
      <w:lvlText w:val="%1."/>
      <w:lvlJc w:val="left"/>
      <w:pPr>
        <w:tabs>
          <w:tab w:val="num" w:pos="0"/>
        </w:tabs>
        <w:ind w:left="360" w:hanging="360"/>
      </w:pPr>
    </w:lvl>
  </w:abstractNum>
  <w:abstractNum w:abstractNumId="13">
    <w:nsid w:val="00000013"/>
    <w:multiLevelType w:val="multilevel"/>
    <w:tmpl w:val="00000013"/>
    <w:name w:val="WW8Num19"/>
    <w:lvl w:ilvl="0">
      <w:start w:val="1"/>
      <w:numFmt w:val="decimal"/>
      <w:lvlText w:val="%1."/>
      <w:lvlJc w:val="left"/>
      <w:pPr>
        <w:tabs>
          <w:tab w:val="num" w:pos="0"/>
        </w:tabs>
        <w:ind w:left="1080" w:hanging="360"/>
      </w:pPr>
      <w:rPr>
        <w:rFonts w:ascii="Symbol" w:hAnsi="Symbol" w:cs="Symbol"/>
      </w:rPr>
    </w:lvl>
    <w:lvl w:ilvl="1">
      <w:start w:val="1"/>
      <w:numFmt w:val="decimal"/>
      <w:lvlText w:val=" %1.%2."/>
      <w:lvlJc w:val="left"/>
      <w:pPr>
        <w:tabs>
          <w:tab w:val="num" w:pos="1080"/>
        </w:tabs>
        <w:ind w:left="1080" w:hanging="360"/>
      </w:pPr>
      <w:rPr>
        <w:rFonts w:ascii="Courier New" w:hAnsi="Courier New" w:cs="Courier New"/>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nsid w:val="00000014"/>
    <w:multiLevelType w:val="singleLevel"/>
    <w:tmpl w:val="00000014"/>
    <w:name w:val="WW8Num20"/>
    <w:lvl w:ilvl="0">
      <w:start w:val="1"/>
      <w:numFmt w:val="decimal"/>
      <w:lvlText w:val="%1."/>
      <w:lvlJc w:val="left"/>
      <w:pPr>
        <w:tabs>
          <w:tab w:val="num" w:pos="0"/>
        </w:tabs>
        <w:ind w:left="360" w:hanging="360"/>
      </w:pPr>
    </w:lvl>
  </w:abstractNum>
  <w:abstractNum w:abstractNumId="15">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16">
    <w:nsid w:val="00000016"/>
    <w:multiLevelType w:val="multilevel"/>
    <w:tmpl w:val="00000016"/>
    <w:name w:val="WW8Num22"/>
    <w:lvl w:ilvl="0">
      <w:start w:val="1"/>
      <w:numFmt w:val="bullet"/>
      <w:lvlText w:val=""/>
      <w:lvlJc w:val="left"/>
      <w:pPr>
        <w:tabs>
          <w:tab w:val="num" w:pos="1076"/>
        </w:tabs>
        <w:ind w:left="1076" w:hanging="360"/>
      </w:pPr>
      <w:rPr>
        <w:rFonts w:ascii="Symbol" w:hAnsi="Symbol" w:cs="Symbol"/>
      </w:rPr>
    </w:lvl>
    <w:lvl w:ilvl="1">
      <w:start w:val="1"/>
      <w:numFmt w:val="bullet"/>
      <w:lvlText w:val="◦"/>
      <w:lvlJc w:val="left"/>
      <w:pPr>
        <w:tabs>
          <w:tab w:val="num" w:pos="1436"/>
        </w:tabs>
        <w:ind w:left="1436" w:hanging="360"/>
      </w:pPr>
      <w:rPr>
        <w:rFonts w:ascii="OpenSymbol" w:hAnsi="OpenSymbol" w:cs="Courier New"/>
      </w:rPr>
    </w:lvl>
    <w:lvl w:ilvl="2">
      <w:start w:val="1"/>
      <w:numFmt w:val="bullet"/>
      <w:lvlText w:val="▪"/>
      <w:lvlJc w:val="left"/>
      <w:pPr>
        <w:tabs>
          <w:tab w:val="num" w:pos="1796"/>
        </w:tabs>
        <w:ind w:left="1796" w:hanging="360"/>
      </w:pPr>
      <w:rPr>
        <w:rFonts w:ascii="OpenSymbol" w:hAnsi="OpenSymbol" w:cs="Courier New"/>
      </w:rPr>
    </w:lvl>
    <w:lvl w:ilvl="3">
      <w:start w:val="1"/>
      <w:numFmt w:val="bullet"/>
      <w:lvlText w:val=""/>
      <w:lvlJc w:val="left"/>
      <w:pPr>
        <w:tabs>
          <w:tab w:val="num" w:pos="2156"/>
        </w:tabs>
        <w:ind w:left="2156" w:hanging="360"/>
      </w:pPr>
      <w:rPr>
        <w:rFonts w:ascii="Symbol" w:hAnsi="Symbol" w:cs="Symbol"/>
      </w:rPr>
    </w:lvl>
    <w:lvl w:ilvl="4">
      <w:start w:val="1"/>
      <w:numFmt w:val="bullet"/>
      <w:lvlText w:val="◦"/>
      <w:lvlJc w:val="left"/>
      <w:pPr>
        <w:tabs>
          <w:tab w:val="num" w:pos="2516"/>
        </w:tabs>
        <w:ind w:left="2516" w:hanging="360"/>
      </w:pPr>
      <w:rPr>
        <w:rFonts w:ascii="OpenSymbol" w:hAnsi="OpenSymbol" w:cs="Courier New"/>
      </w:rPr>
    </w:lvl>
    <w:lvl w:ilvl="5">
      <w:start w:val="1"/>
      <w:numFmt w:val="bullet"/>
      <w:lvlText w:val="▪"/>
      <w:lvlJc w:val="left"/>
      <w:pPr>
        <w:tabs>
          <w:tab w:val="num" w:pos="2876"/>
        </w:tabs>
        <w:ind w:left="2876" w:hanging="360"/>
      </w:pPr>
      <w:rPr>
        <w:rFonts w:ascii="OpenSymbol" w:hAnsi="OpenSymbol" w:cs="Courier New"/>
      </w:rPr>
    </w:lvl>
    <w:lvl w:ilvl="6">
      <w:start w:val="1"/>
      <w:numFmt w:val="bullet"/>
      <w:lvlText w:val=""/>
      <w:lvlJc w:val="left"/>
      <w:pPr>
        <w:tabs>
          <w:tab w:val="num" w:pos="3236"/>
        </w:tabs>
        <w:ind w:left="3236" w:hanging="360"/>
      </w:pPr>
      <w:rPr>
        <w:rFonts w:ascii="Symbol" w:hAnsi="Symbol" w:cs="Symbol"/>
      </w:rPr>
    </w:lvl>
    <w:lvl w:ilvl="7">
      <w:start w:val="1"/>
      <w:numFmt w:val="bullet"/>
      <w:lvlText w:val="◦"/>
      <w:lvlJc w:val="left"/>
      <w:pPr>
        <w:tabs>
          <w:tab w:val="num" w:pos="3596"/>
        </w:tabs>
        <w:ind w:left="3596" w:hanging="360"/>
      </w:pPr>
      <w:rPr>
        <w:rFonts w:ascii="OpenSymbol" w:hAnsi="OpenSymbol" w:cs="Courier New"/>
      </w:rPr>
    </w:lvl>
    <w:lvl w:ilvl="8">
      <w:start w:val="1"/>
      <w:numFmt w:val="bullet"/>
      <w:lvlText w:val="▪"/>
      <w:lvlJc w:val="left"/>
      <w:pPr>
        <w:tabs>
          <w:tab w:val="num" w:pos="3956"/>
        </w:tabs>
        <w:ind w:left="3956" w:hanging="360"/>
      </w:pPr>
      <w:rPr>
        <w:rFonts w:ascii="OpenSymbol" w:hAnsi="OpenSymbol" w:cs="Courier New"/>
      </w:rPr>
    </w:lvl>
  </w:abstractNum>
  <w:abstractNum w:abstractNumId="17">
    <w:nsid w:val="00000017"/>
    <w:multiLevelType w:val="multilevel"/>
    <w:tmpl w:val="00000017"/>
    <w:name w:val="WW8Num23"/>
    <w:lvl w:ilvl="0">
      <w:start w:val="1"/>
      <w:numFmt w:val="decimal"/>
      <w:lvlText w:val="%1."/>
      <w:lvlJc w:val="left"/>
      <w:pPr>
        <w:tabs>
          <w:tab w:val="num" w:pos="0"/>
        </w:tabs>
        <w:ind w:left="1080" w:hanging="360"/>
      </w:pPr>
      <w:rPr>
        <w:rFonts w:ascii="Symbol" w:hAnsi="Symbol" w:cs="Symbol"/>
      </w:rPr>
    </w:lvl>
    <w:lvl w:ilvl="1">
      <w:start w:val="1"/>
      <w:numFmt w:val="bullet"/>
      <w:lvlText w:val=""/>
      <w:lvlJc w:val="left"/>
      <w:pPr>
        <w:tabs>
          <w:tab w:val="num" w:pos="1080"/>
        </w:tabs>
        <w:ind w:left="1080" w:hanging="360"/>
      </w:pPr>
      <w:rPr>
        <w:rFonts w:ascii="Symbol" w:hAnsi="Symbol" w:cs="Courier New"/>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8">
    <w:nsid w:val="00000018"/>
    <w:multiLevelType w:val="multilevel"/>
    <w:tmpl w:val="00000018"/>
    <w:name w:val="WW8Num24"/>
    <w:lvl w:ilvl="0">
      <w:start w:val="1"/>
      <w:numFmt w:val="decimal"/>
      <w:lvlText w:val="%1."/>
      <w:lvlJc w:val="left"/>
      <w:pPr>
        <w:tabs>
          <w:tab w:val="num" w:pos="0"/>
        </w:tabs>
        <w:ind w:left="1080" w:hanging="360"/>
      </w:pPr>
      <w:rPr>
        <w:rFonts w:ascii="Symbol" w:hAnsi="Symbol" w:cs="Symbol"/>
      </w:rPr>
    </w:lvl>
    <w:lvl w:ilvl="1">
      <w:start w:val="1"/>
      <w:numFmt w:val="bullet"/>
      <w:lvlText w:val=""/>
      <w:lvlJc w:val="left"/>
      <w:pPr>
        <w:tabs>
          <w:tab w:val="num" w:pos="1080"/>
        </w:tabs>
        <w:ind w:left="1080" w:hanging="360"/>
      </w:pPr>
      <w:rPr>
        <w:rFonts w:ascii="Symbol" w:hAnsi="Symbol" w:cs="Courier New"/>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nsid w:val="00000019"/>
    <w:multiLevelType w:val="multilevel"/>
    <w:tmpl w:val="00000019"/>
    <w:name w:val="WW8Num25"/>
    <w:lvl w:ilvl="0">
      <w:start w:val="1"/>
      <w:numFmt w:val="decimal"/>
      <w:lvlText w:val="%1."/>
      <w:lvlJc w:val="left"/>
      <w:pPr>
        <w:tabs>
          <w:tab w:val="num" w:pos="0"/>
        </w:tabs>
        <w:ind w:left="1080" w:hanging="360"/>
      </w:pPr>
      <w:rPr>
        <w:rFonts w:cs="Times New Roman"/>
        <w:b/>
      </w:rPr>
    </w:lvl>
    <w:lvl w:ilvl="1">
      <w:start w:val="1"/>
      <w:numFmt w:val="bullet"/>
      <w:lvlText w:val=""/>
      <w:lvlJc w:val="left"/>
      <w:pPr>
        <w:tabs>
          <w:tab w:val="num" w:pos="1080"/>
        </w:tabs>
        <w:ind w:left="1080" w:hanging="360"/>
      </w:pPr>
      <w:rPr>
        <w:rFonts w:ascii="Symbol" w:hAnsi="Symbol" w:cs="Symbol"/>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nsid w:val="0000001A"/>
    <w:multiLevelType w:val="multilevel"/>
    <w:tmpl w:val="0000001A"/>
    <w:name w:val="WW8Num2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nsid w:val="01A249B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3">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5">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7">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9">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0">
    <w:nsid w:val="14552758"/>
    <w:multiLevelType w:val="hybridMultilevel"/>
    <w:tmpl w:val="84680A38"/>
    <w:lvl w:ilvl="0" w:tplc="D99AA93C">
      <w:start w:val="1"/>
      <w:numFmt w:val="decimal"/>
      <w:lvlText w:val="%1."/>
      <w:lvlJc w:val="left"/>
      <w:pPr>
        <w:tabs>
          <w:tab w:val="num" w:pos="360"/>
        </w:tabs>
        <w:ind w:left="360" w:hanging="360"/>
      </w:pPr>
      <w:rPr>
        <w:b/>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1">
    <w:nsid w:val="157154A1"/>
    <w:multiLevelType w:val="hybridMultilevel"/>
    <w:tmpl w:val="F2EE436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174E4202"/>
    <w:multiLevelType w:val="multilevel"/>
    <w:tmpl w:val="FFA2B08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4">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35">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36">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7">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8">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9">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0">
    <w:nsid w:val="2ED31944"/>
    <w:multiLevelType w:val="multilevel"/>
    <w:tmpl w:val="7942629A"/>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1">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2">
    <w:nsid w:val="31E30427"/>
    <w:multiLevelType w:val="hybridMultilevel"/>
    <w:tmpl w:val="007253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4">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5">
    <w:nsid w:val="3CCA6047"/>
    <w:multiLevelType w:val="hybridMultilevel"/>
    <w:tmpl w:val="3CFE6E3A"/>
    <w:name w:val="WW8Num102"/>
    <w:lvl w:ilvl="0" w:tplc="400A000F">
      <w:start w:val="1"/>
      <w:numFmt w:val="decimal"/>
      <w:lvlText w:val="%1."/>
      <w:lvlJc w:val="left"/>
      <w:pPr>
        <w:tabs>
          <w:tab w:val="num" w:pos="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7">
    <w:nsid w:val="423776A3"/>
    <w:multiLevelType w:val="hybridMultilevel"/>
    <w:tmpl w:val="8F1827BE"/>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8">
    <w:nsid w:val="46C83CDA"/>
    <w:multiLevelType w:val="hybridMultilevel"/>
    <w:tmpl w:val="7110CC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50">
    <w:nsid w:val="4D992D1A"/>
    <w:multiLevelType w:val="multilevel"/>
    <w:tmpl w:val="2DDCB18C"/>
    <w:lvl w:ilvl="0">
      <w:start w:val="21"/>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1">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52">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5870195F"/>
    <w:multiLevelType w:val="singleLevel"/>
    <w:tmpl w:val="38C2B268"/>
    <w:lvl w:ilvl="0">
      <w:numFmt w:val="decimal"/>
      <w:pStyle w:val="Ttulo9"/>
      <w:lvlText w:val=""/>
      <w:lvlJc w:val="left"/>
    </w:lvl>
  </w:abstractNum>
  <w:abstractNum w:abstractNumId="54">
    <w:nsid w:val="597D618D"/>
    <w:multiLevelType w:val="hybridMultilevel"/>
    <w:tmpl w:val="F38008EC"/>
    <w:lvl w:ilvl="0" w:tplc="3C226ED6">
      <w:start w:val="4"/>
      <w:numFmt w:val="bullet"/>
      <w:lvlText w:val="-"/>
      <w:lvlJc w:val="left"/>
      <w:pPr>
        <w:tabs>
          <w:tab w:val="num" w:pos="1068"/>
        </w:tabs>
        <w:ind w:left="1068" w:hanging="360"/>
      </w:pPr>
      <w:rPr>
        <w:rFonts w:ascii="Times New Roman" w:eastAsia="Times New Roman" w:hAnsi="Times New Roman" w:cs="Times New Roman" w:hint="default"/>
      </w:rPr>
    </w:lvl>
    <w:lvl w:ilvl="1" w:tplc="0C0A0001">
      <w:start w:val="1"/>
      <w:numFmt w:val="bullet"/>
      <w:lvlText w:val=""/>
      <w:lvlJc w:val="left"/>
      <w:pPr>
        <w:tabs>
          <w:tab w:val="num" w:pos="1788"/>
        </w:tabs>
        <w:ind w:left="1788" w:hanging="360"/>
      </w:pPr>
      <w:rPr>
        <w:rFonts w:ascii="Symbol" w:hAnsi="Symbol" w:hint="default"/>
      </w:rPr>
    </w:lvl>
    <w:lvl w:ilvl="2" w:tplc="A7D0450E">
      <w:start w:val="2"/>
      <w:numFmt w:val="decimal"/>
      <w:lvlText w:val="%3."/>
      <w:lvlJc w:val="left"/>
      <w:pPr>
        <w:tabs>
          <w:tab w:val="num" w:pos="2508"/>
        </w:tabs>
        <w:ind w:left="2508" w:hanging="360"/>
      </w:pPr>
    </w:lvl>
    <w:lvl w:ilvl="3" w:tplc="0C0A0001">
      <w:start w:val="1"/>
      <w:numFmt w:val="bullet"/>
      <w:lvlText w:val=""/>
      <w:lvlJc w:val="left"/>
      <w:pPr>
        <w:tabs>
          <w:tab w:val="num" w:pos="3228"/>
        </w:tabs>
        <w:ind w:left="3228" w:hanging="360"/>
      </w:pPr>
      <w:rPr>
        <w:rFonts w:ascii="Symbol" w:hAnsi="Symbol" w:hint="default"/>
      </w:rPr>
    </w:lvl>
    <w:lvl w:ilvl="4" w:tplc="0C0A0003">
      <w:start w:val="1"/>
      <w:numFmt w:val="bullet"/>
      <w:lvlText w:val="o"/>
      <w:lvlJc w:val="left"/>
      <w:pPr>
        <w:tabs>
          <w:tab w:val="num" w:pos="3948"/>
        </w:tabs>
        <w:ind w:left="3948" w:hanging="360"/>
      </w:pPr>
      <w:rPr>
        <w:rFonts w:ascii="Courier New" w:hAnsi="Courier New" w:cs="Times New Roman" w:hint="default"/>
      </w:rPr>
    </w:lvl>
    <w:lvl w:ilvl="5" w:tplc="0C0A0005">
      <w:start w:val="1"/>
      <w:numFmt w:val="bullet"/>
      <w:lvlText w:val=""/>
      <w:lvlJc w:val="left"/>
      <w:pPr>
        <w:tabs>
          <w:tab w:val="num" w:pos="4668"/>
        </w:tabs>
        <w:ind w:left="4668" w:hanging="360"/>
      </w:pPr>
      <w:rPr>
        <w:rFonts w:ascii="Wingdings" w:hAnsi="Wingdings" w:hint="default"/>
      </w:rPr>
    </w:lvl>
    <w:lvl w:ilvl="6" w:tplc="0C0A0001">
      <w:start w:val="1"/>
      <w:numFmt w:val="bullet"/>
      <w:lvlText w:val=""/>
      <w:lvlJc w:val="left"/>
      <w:pPr>
        <w:tabs>
          <w:tab w:val="num" w:pos="5388"/>
        </w:tabs>
        <w:ind w:left="5388" w:hanging="360"/>
      </w:pPr>
      <w:rPr>
        <w:rFonts w:ascii="Symbol" w:hAnsi="Symbol" w:hint="default"/>
      </w:rPr>
    </w:lvl>
    <w:lvl w:ilvl="7" w:tplc="0C0A0003">
      <w:start w:val="1"/>
      <w:numFmt w:val="bullet"/>
      <w:lvlText w:val="o"/>
      <w:lvlJc w:val="left"/>
      <w:pPr>
        <w:tabs>
          <w:tab w:val="num" w:pos="6108"/>
        </w:tabs>
        <w:ind w:left="6108" w:hanging="360"/>
      </w:pPr>
      <w:rPr>
        <w:rFonts w:ascii="Courier New" w:hAnsi="Courier New" w:cs="Times New Roman" w:hint="default"/>
      </w:rPr>
    </w:lvl>
    <w:lvl w:ilvl="8" w:tplc="0C0A0005">
      <w:start w:val="1"/>
      <w:numFmt w:val="bullet"/>
      <w:lvlText w:val=""/>
      <w:lvlJc w:val="left"/>
      <w:pPr>
        <w:tabs>
          <w:tab w:val="num" w:pos="6828"/>
        </w:tabs>
        <w:ind w:left="6828" w:hanging="360"/>
      </w:pPr>
      <w:rPr>
        <w:rFonts w:ascii="Wingdings" w:hAnsi="Wingdings" w:hint="default"/>
      </w:rPr>
    </w:lvl>
  </w:abstractNum>
  <w:abstractNum w:abstractNumId="55">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6">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8">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62215D5A"/>
    <w:multiLevelType w:val="hybridMultilevel"/>
    <w:tmpl w:val="FDD0A244"/>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Times New Roman"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Times New Roman"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Times New Roman"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60">
    <w:nsid w:val="630F73BD"/>
    <w:multiLevelType w:val="hybridMultilevel"/>
    <w:tmpl w:val="C7CA4E98"/>
    <w:lvl w:ilvl="0" w:tplc="9346865E">
      <w:start w:val="1"/>
      <w:numFmt w:val="lowerLetter"/>
      <w:lvlText w:val="%1)"/>
      <w:lvlJc w:val="left"/>
      <w:pPr>
        <w:tabs>
          <w:tab w:val="num" w:pos="735"/>
        </w:tabs>
        <w:ind w:left="735" w:hanging="375"/>
      </w:pPr>
      <w:rPr>
        <w:rFonts w:hint="default"/>
        <w:b w:val="0"/>
      </w:rPr>
    </w:lvl>
    <w:lvl w:ilvl="1" w:tplc="8DAA3FEC">
      <w:numFmt w:val="bullet"/>
      <w:lvlText w:val="•"/>
      <w:lvlJc w:val="left"/>
      <w:pPr>
        <w:ind w:left="1785" w:hanging="705"/>
      </w:pPr>
      <w:rPr>
        <w:rFonts w:ascii="Arial" w:eastAsia="Times New Roman" w:hAnsi="Aria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1">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2">
    <w:nsid w:val="70B5301B"/>
    <w:multiLevelType w:val="multilevel"/>
    <w:tmpl w:val="1FF8DE84"/>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nsid w:val="71540409"/>
    <w:multiLevelType w:val="hybridMultilevel"/>
    <w:tmpl w:val="1E564D2E"/>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3D040C8"/>
    <w:multiLevelType w:val="multilevel"/>
    <w:tmpl w:val="5BE26E74"/>
    <w:lvl w:ilvl="0">
      <w:start w:val="18"/>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nsid w:val="747A2B15"/>
    <w:multiLevelType w:val="hybridMultilevel"/>
    <w:tmpl w:val="5558888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6">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9"/>
  </w:num>
  <w:num w:numId="2">
    <w:abstractNumId w:val="44"/>
  </w:num>
  <w:num w:numId="3">
    <w:abstractNumId w:val="57"/>
  </w:num>
  <w:num w:numId="4">
    <w:abstractNumId w:val="53"/>
  </w:num>
  <w:num w:numId="5">
    <w:abstractNumId w:val="28"/>
  </w:num>
  <w:num w:numId="6">
    <w:abstractNumId w:val="51"/>
  </w:num>
  <w:num w:numId="7">
    <w:abstractNumId w:val="26"/>
  </w:num>
  <w:num w:numId="8">
    <w:abstractNumId w:val="24"/>
  </w:num>
  <w:num w:numId="9">
    <w:abstractNumId w:val="23"/>
  </w:num>
  <w:num w:numId="10">
    <w:abstractNumId w:val="41"/>
  </w:num>
  <w:num w:numId="11">
    <w:abstractNumId w:val="43"/>
  </w:num>
  <w:num w:numId="12">
    <w:abstractNumId w:val="66"/>
  </w:num>
  <w:num w:numId="13">
    <w:abstractNumId w:val="37"/>
  </w:num>
  <w:num w:numId="14">
    <w:abstractNumId w:val="39"/>
  </w:num>
  <w:num w:numId="15">
    <w:abstractNumId w:val="58"/>
  </w:num>
  <w:num w:numId="16">
    <w:abstractNumId w:val="52"/>
  </w:num>
  <w:num w:numId="17">
    <w:abstractNumId w:val="49"/>
  </w:num>
  <w:num w:numId="18">
    <w:abstractNumId w:val="36"/>
  </w:num>
  <w:num w:numId="19">
    <w:abstractNumId w:val="27"/>
  </w:num>
  <w:num w:numId="20">
    <w:abstractNumId w:val="61"/>
  </w:num>
  <w:num w:numId="21">
    <w:abstractNumId w:val="25"/>
  </w:num>
  <w:num w:numId="22">
    <w:abstractNumId w:val="33"/>
  </w:num>
  <w:num w:numId="23">
    <w:abstractNumId w:val="55"/>
  </w:num>
  <w:num w:numId="24">
    <w:abstractNumId w:val="38"/>
  </w:num>
  <w:num w:numId="25">
    <w:abstractNumId w:val="46"/>
  </w:num>
  <w:num w:numId="26">
    <w:abstractNumId w:val="56"/>
  </w:num>
  <w:num w:numId="27">
    <w:abstractNumId w:val="32"/>
  </w:num>
  <w:num w:numId="28">
    <w:abstractNumId w:val="34"/>
  </w:num>
  <w:num w:numId="29">
    <w:abstractNumId w:val="35"/>
  </w:num>
  <w:num w:numId="30">
    <w:abstractNumId w:val="22"/>
  </w:num>
  <w:num w:numId="31">
    <w:abstractNumId w:val="30"/>
  </w:num>
  <w:num w:numId="32">
    <w:abstractNumId w:val="59"/>
  </w:num>
  <w:num w:numId="33">
    <w:abstractNumId w:val="54"/>
    <w:lvlOverride w:ilvl="0"/>
    <w:lvlOverride w:ilvl="1"/>
    <w:lvlOverride w:ilvl="2">
      <w:startOverride w:val="2"/>
    </w:lvlOverride>
    <w:lvlOverride w:ilvl="3"/>
    <w:lvlOverride w:ilvl="4"/>
    <w:lvlOverride w:ilvl="5"/>
    <w:lvlOverride w:ilvl="6"/>
    <w:lvlOverride w:ilvl="7"/>
    <w:lvlOverride w:ilvl="8"/>
  </w:num>
  <w:num w:numId="34">
    <w:abstractNumId w:val="47"/>
  </w:num>
  <w:num w:numId="35">
    <w:abstractNumId w:val="31"/>
  </w:num>
  <w:num w:numId="36">
    <w:abstractNumId w:val="65"/>
  </w:num>
  <w:num w:numId="37">
    <w:abstractNumId w:val="48"/>
  </w:num>
  <w:num w:numId="38">
    <w:abstractNumId w:val="60"/>
  </w:num>
  <w:num w:numId="39">
    <w:abstractNumId w:val="62"/>
  </w:num>
  <w:num w:numId="40">
    <w:abstractNumId w:val="21"/>
  </w:num>
  <w:num w:numId="41">
    <w:abstractNumId w:val="64"/>
  </w:num>
  <w:num w:numId="42">
    <w:abstractNumId w:val="42"/>
  </w:num>
  <w:num w:numId="43">
    <w:abstractNumId w:val="63"/>
  </w:num>
  <w:num w:numId="44">
    <w:abstractNumId w:val="50"/>
  </w:num>
  <w:num w:numId="45">
    <w:abstractNumId w:val="4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3F25"/>
    <w:rsid w:val="000043E1"/>
    <w:rsid w:val="000049FD"/>
    <w:rsid w:val="00005D7A"/>
    <w:rsid w:val="00006D51"/>
    <w:rsid w:val="00007591"/>
    <w:rsid w:val="00007F0E"/>
    <w:rsid w:val="00011F76"/>
    <w:rsid w:val="00013010"/>
    <w:rsid w:val="00013486"/>
    <w:rsid w:val="00013794"/>
    <w:rsid w:val="00015F54"/>
    <w:rsid w:val="000162CE"/>
    <w:rsid w:val="00020F4F"/>
    <w:rsid w:val="0002129E"/>
    <w:rsid w:val="00021470"/>
    <w:rsid w:val="0002148A"/>
    <w:rsid w:val="00021AD1"/>
    <w:rsid w:val="000236F6"/>
    <w:rsid w:val="0002370E"/>
    <w:rsid w:val="00023945"/>
    <w:rsid w:val="00024308"/>
    <w:rsid w:val="000248AA"/>
    <w:rsid w:val="00025106"/>
    <w:rsid w:val="000259DB"/>
    <w:rsid w:val="00025D3A"/>
    <w:rsid w:val="00026734"/>
    <w:rsid w:val="00027666"/>
    <w:rsid w:val="000309FC"/>
    <w:rsid w:val="0003173B"/>
    <w:rsid w:val="00031D69"/>
    <w:rsid w:val="000321E9"/>
    <w:rsid w:val="0003466E"/>
    <w:rsid w:val="00035642"/>
    <w:rsid w:val="00035B5B"/>
    <w:rsid w:val="00035B87"/>
    <w:rsid w:val="00036382"/>
    <w:rsid w:val="000366EE"/>
    <w:rsid w:val="00041AF6"/>
    <w:rsid w:val="00041B3B"/>
    <w:rsid w:val="00041F69"/>
    <w:rsid w:val="00043F1B"/>
    <w:rsid w:val="000453C8"/>
    <w:rsid w:val="00045AC3"/>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300"/>
    <w:rsid w:val="00066457"/>
    <w:rsid w:val="00066800"/>
    <w:rsid w:val="0006687C"/>
    <w:rsid w:val="000673C8"/>
    <w:rsid w:val="00067481"/>
    <w:rsid w:val="00070C5D"/>
    <w:rsid w:val="000723A5"/>
    <w:rsid w:val="000724A0"/>
    <w:rsid w:val="00072695"/>
    <w:rsid w:val="00072C1C"/>
    <w:rsid w:val="0007317F"/>
    <w:rsid w:val="00074903"/>
    <w:rsid w:val="0007568A"/>
    <w:rsid w:val="000763EA"/>
    <w:rsid w:val="00077D19"/>
    <w:rsid w:val="00077E45"/>
    <w:rsid w:val="000809A1"/>
    <w:rsid w:val="00081C1F"/>
    <w:rsid w:val="00081D25"/>
    <w:rsid w:val="00081E62"/>
    <w:rsid w:val="000829EE"/>
    <w:rsid w:val="00082F73"/>
    <w:rsid w:val="00085470"/>
    <w:rsid w:val="00086A1C"/>
    <w:rsid w:val="00086B26"/>
    <w:rsid w:val="00086CBD"/>
    <w:rsid w:val="0008726C"/>
    <w:rsid w:val="00087393"/>
    <w:rsid w:val="000900E4"/>
    <w:rsid w:val="00090844"/>
    <w:rsid w:val="000908BA"/>
    <w:rsid w:val="00091B34"/>
    <w:rsid w:val="00091F91"/>
    <w:rsid w:val="000935F6"/>
    <w:rsid w:val="000943DC"/>
    <w:rsid w:val="00096E21"/>
    <w:rsid w:val="00097E41"/>
    <w:rsid w:val="000A0414"/>
    <w:rsid w:val="000A243C"/>
    <w:rsid w:val="000A2B45"/>
    <w:rsid w:val="000A3B72"/>
    <w:rsid w:val="000A3E04"/>
    <w:rsid w:val="000A59BD"/>
    <w:rsid w:val="000B08F4"/>
    <w:rsid w:val="000B1151"/>
    <w:rsid w:val="000B1D43"/>
    <w:rsid w:val="000B41DC"/>
    <w:rsid w:val="000B49C7"/>
    <w:rsid w:val="000B562B"/>
    <w:rsid w:val="000B5D3B"/>
    <w:rsid w:val="000B6395"/>
    <w:rsid w:val="000B6629"/>
    <w:rsid w:val="000B6AFD"/>
    <w:rsid w:val="000B6D8C"/>
    <w:rsid w:val="000C1145"/>
    <w:rsid w:val="000C3121"/>
    <w:rsid w:val="000C4186"/>
    <w:rsid w:val="000C51CC"/>
    <w:rsid w:val="000C590F"/>
    <w:rsid w:val="000C62F9"/>
    <w:rsid w:val="000C6593"/>
    <w:rsid w:val="000C6AD8"/>
    <w:rsid w:val="000C6EB2"/>
    <w:rsid w:val="000D1340"/>
    <w:rsid w:val="000D1536"/>
    <w:rsid w:val="000D153F"/>
    <w:rsid w:val="000D3C93"/>
    <w:rsid w:val="000D45F8"/>
    <w:rsid w:val="000D7EAB"/>
    <w:rsid w:val="000D7FB2"/>
    <w:rsid w:val="000E03D5"/>
    <w:rsid w:val="000E1750"/>
    <w:rsid w:val="000E20B0"/>
    <w:rsid w:val="000E3E9E"/>
    <w:rsid w:val="000E4A73"/>
    <w:rsid w:val="000E5430"/>
    <w:rsid w:val="000E5C7F"/>
    <w:rsid w:val="000E6821"/>
    <w:rsid w:val="000E7B3C"/>
    <w:rsid w:val="000E7FFE"/>
    <w:rsid w:val="000F06F7"/>
    <w:rsid w:val="000F41EA"/>
    <w:rsid w:val="000F6630"/>
    <w:rsid w:val="000F7B42"/>
    <w:rsid w:val="000F7E0C"/>
    <w:rsid w:val="00101E78"/>
    <w:rsid w:val="00102E06"/>
    <w:rsid w:val="001043B7"/>
    <w:rsid w:val="001050CA"/>
    <w:rsid w:val="001054E1"/>
    <w:rsid w:val="00105501"/>
    <w:rsid w:val="00105D97"/>
    <w:rsid w:val="001060A7"/>
    <w:rsid w:val="001067BB"/>
    <w:rsid w:val="00107965"/>
    <w:rsid w:val="00110DD5"/>
    <w:rsid w:val="00113A31"/>
    <w:rsid w:val="00114E6D"/>
    <w:rsid w:val="0011664B"/>
    <w:rsid w:val="001202FD"/>
    <w:rsid w:val="00122A27"/>
    <w:rsid w:val="00123ABA"/>
    <w:rsid w:val="00123B60"/>
    <w:rsid w:val="00127180"/>
    <w:rsid w:val="00127BEA"/>
    <w:rsid w:val="001315A3"/>
    <w:rsid w:val="001335FB"/>
    <w:rsid w:val="0013362D"/>
    <w:rsid w:val="00134A3D"/>
    <w:rsid w:val="00134AAB"/>
    <w:rsid w:val="001355B2"/>
    <w:rsid w:val="001358B8"/>
    <w:rsid w:val="00136EFB"/>
    <w:rsid w:val="00140BA9"/>
    <w:rsid w:val="00141FB3"/>
    <w:rsid w:val="00142291"/>
    <w:rsid w:val="00142423"/>
    <w:rsid w:val="00142A4D"/>
    <w:rsid w:val="001435B4"/>
    <w:rsid w:val="00145080"/>
    <w:rsid w:val="00145412"/>
    <w:rsid w:val="00147AAA"/>
    <w:rsid w:val="0015242F"/>
    <w:rsid w:val="00152E5F"/>
    <w:rsid w:val="00153CFA"/>
    <w:rsid w:val="0015543F"/>
    <w:rsid w:val="00155A38"/>
    <w:rsid w:val="00156242"/>
    <w:rsid w:val="00160205"/>
    <w:rsid w:val="00160406"/>
    <w:rsid w:val="00160BD9"/>
    <w:rsid w:val="0016105F"/>
    <w:rsid w:val="00161197"/>
    <w:rsid w:val="00161237"/>
    <w:rsid w:val="0016265F"/>
    <w:rsid w:val="00163803"/>
    <w:rsid w:val="001647E4"/>
    <w:rsid w:val="0016534F"/>
    <w:rsid w:val="001658A9"/>
    <w:rsid w:val="00165D73"/>
    <w:rsid w:val="00171A28"/>
    <w:rsid w:val="00173151"/>
    <w:rsid w:val="00173399"/>
    <w:rsid w:val="0017339F"/>
    <w:rsid w:val="0017376B"/>
    <w:rsid w:val="001754B0"/>
    <w:rsid w:val="00175504"/>
    <w:rsid w:val="0018032A"/>
    <w:rsid w:val="0018137A"/>
    <w:rsid w:val="00181420"/>
    <w:rsid w:val="0018167F"/>
    <w:rsid w:val="00182273"/>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7"/>
    <w:rsid w:val="001A0582"/>
    <w:rsid w:val="001A29B3"/>
    <w:rsid w:val="001A2A0D"/>
    <w:rsid w:val="001A2BBC"/>
    <w:rsid w:val="001A2F23"/>
    <w:rsid w:val="001A38DE"/>
    <w:rsid w:val="001A6C42"/>
    <w:rsid w:val="001A79BC"/>
    <w:rsid w:val="001A7B0D"/>
    <w:rsid w:val="001A7EFA"/>
    <w:rsid w:val="001B041B"/>
    <w:rsid w:val="001B0637"/>
    <w:rsid w:val="001B0E95"/>
    <w:rsid w:val="001B20E2"/>
    <w:rsid w:val="001B2591"/>
    <w:rsid w:val="001B30F1"/>
    <w:rsid w:val="001B3AE6"/>
    <w:rsid w:val="001B40F8"/>
    <w:rsid w:val="001B577C"/>
    <w:rsid w:val="001B5A4C"/>
    <w:rsid w:val="001B66CE"/>
    <w:rsid w:val="001B6AAB"/>
    <w:rsid w:val="001C0A95"/>
    <w:rsid w:val="001C1BE3"/>
    <w:rsid w:val="001C2CFA"/>
    <w:rsid w:val="001C3239"/>
    <w:rsid w:val="001C3E42"/>
    <w:rsid w:val="001C3F80"/>
    <w:rsid w:val="001C4468"/>
    <w:rsid w:val="001C46B2"/>
    <w:rsid w:val="001C55D5"/>
    <w:rsid w:val="001C6005"/>
    <w:rsid w:val="001C72BF"/>
    <w:rsid w:val="001C772C"/>
    <w:rsid w:val="001C7750"/>
    <w:rsid w:val="001D1023"/>
    <w:rsid w:val="001D1663"/>
    <w:rsid w:val="001D1BC5"/>
    <w:rsid w:val="001D1DE0"/>
    <w:rsid w:val="001D1E1F"/>
    <w:rsid w:val="001D2966"/>
    <w:rsid w:val="001D2B58"/>
    <w:rsid w:val="001D3241"/>
    <w:rsid w:val="001D40B5"/>
    <w:rsid w:val="001D44B2"/>
    <w:rsid w:val="001D4FC8"/>
    <w:rsid w:val="001D6695"/>
    <w:rsid w:val="001E045D"/>
    <w:rsid w:val="001E1364"/>
    <w:rsid w:val="001E147E"/>
    <w:rsid w:val="001E1D14"/>
    <w:rsid w:val="001E2D8B"/>
    <w:rsid w:val="001E2FC8"/>
    <w:rsid w:val="001E40A6"/>
    <w:rsid w:val="001E4179"/>
    <w:rsid w:val="001E43B2"/>
    <w:rsid w:val="001E484E"/>
    <w:rsid w:val="001E4F0B"/>
    <w:rsid w:val="001E5843"/>
    <w:rsid w:val="001E68B1"/>
    <w:rsid w:val="001E7518"/>
    <w:rsid w:val="001E7551"/>
    <w:rsid w:val="001E7B2A"/>
    <w:rsid w:val="001F120F"/>
    <w:rsid w:val="001F1540"/>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B5D"/>
    <w:rsid w:val="00203E89"/>
    <w:rsid w:val="00204172"/>
    <w:rsid w:val="002043A0"/>
    <w:rsid w:val="002058DC"/>
    <w:rsid w:val="00205D00"/>
    <w:rsid w:val="002071C1"/>
    <w:rsid w:val="00207835"/>
    <w:rsid w:val="00207EC4"/>
    <w:rsid w:val="00211129"/>
    <w:rsid w:val="00212130"/>
    <w:rsid w:val="00212325"/>
    <w:rsid w:val="0021261A"/>
    <w:rsid w:val="00212A0A"/>
    <w:rsid w:val="00212F70"/>
    <w:rsid w:val="002139D2"/>
    <w:rsid w:val="00213D83"/>
    <w:rsid w:val="00214932"/>
    <w:rsid w:val="00214E34"/>
    <w:rsid w:val="0021500F"/>
    <w:rsid w:val="00216C6C"/>
    <w:rsid w:val="00216CF9"/>
    <w:rsid w:val="0022011B"/>
    <w:rsid w:val="00220F24"/>
    <w:rsid w:val="0022105C"/>
    <w:rsid w:val="00221195"/>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5AEB"/>
    <w:rsid w:val="00236E96"/>
    <w:rsid w:val="00241A1D"/>
    <w:rsid w:val="0024258D"/>
    <w:rsid w:val="00242C43"/>
    <w:rsid w:val="00242D5A"/>
    <w:rsid w:val="0024335F"/>
    <w:rsid w:val="00243466"/>
    <w:rsid w:val="0024369E"/>
    <w:rsid w:val="00243FA3"/>
    <w:rsid w:val="00245A6A"/>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3EF9"/>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BC9"/>
    <w:rsid w:val="00294EBA"/>
    <w:rsid w:val="0029597E"/>
    <w:rsid w:val="002964CD"/>
    <w:rsid w:val="00296B02"/>
    <w:rsid w:val="0029719B"/>
    <w:rsid w:val="0029727F"/>
    <w:rsid w:val="00297403"/>
    <w:rsid w:val="002974DE"/>
    <w:rsid w:val="0029758F"/>
    <w:rsid w:val="002979BC"/>
    <w:rsid w:val="002A0B8B"/>
    <w:rsid w:val="002A193B"/>
    <w:rsid w:val="002A1C2F"/>
    <w:rsid w:val="002A2E64"/>
    <w:rsid w:val="002A54B1"/>
    <w:rsid w:val="002A5C64"/>
    <w:rsid w:val="002B0595"/>
    <w:rsid w:val="002B09C5"/>
    <w:rsid w:val="002B0C0B"/>
    <w:rsid w:val="002B229E"/>
    <w:rsid w:val="002B3417"/>
    <w:rsid w:val="002B46B0"/>
    <w:rsid w:val="002B5071"/>
    <w:rsid w:val="002B5171"/>
    <w:rsid w:val="002B51D8"/>
    <w:rsid w:val="002B597D"/>
    <w:rsid w:val="002C04F5"/>
    <w:rsid w:val="002C1074"/>
    <w:rsid w:val="002C12EB"/>
    <w:rsid w:val="002C2677"/>
    <w:rsid w:val="002C3662"/>
    <w:rsid w:val="002C3F5F"/>
    <w:rsid w:val="002C41F8"/>
    <w:rsid w:val="002C4481"/>
    <w:rsid w:val="002C47C9"/>
    <w:rsid w:val="002C4B3B"/>
    <w:rsid w:val="002C4DDA"/>
    <w:rsid w:val="002C4F64"/>
    <w:rsid w:val="002C5ED5"/>
    <w:rsid w:val="002C60B3"/>
    <w:rsid w:val="002C79B4"/>
    <w:rsid w:val="002C7CE1"/>
    <w:rsid w:val="002C7D3F"/>
    <w:rsid w:val="002C7E3B"/>
    <w:rsid w:val="002C7FCC"/>
    <w:rsid w:val="002D084B"/>
    <w:rsid w:val="002D0D92"/>
    <w:rsid w:val="002D149B"/>
    <w:rsid w:val="002D1EAD"/>
    <w:rsid w:val="002D2A1F"/>
    <w:rsid w:val="002D3E5D"/>
    <w:rsid w:val="002D4A2B"/>
    <w:rsid w:val="002D55A4"/>
    <w:rsid w:val="002D622B"/>
    <w:rsid w:val="002D744C"/>
    <w:rsid w:val="002E0426"/>
    <w:rsid w:val="002E1B3B"/>
    <w:rsid w:val="002E2B59"/>
    <w:rsid w:val="002E2D66"/>
    <w:rsid w:val="002E57D0"/>
    <w:rsid w:val="002E63F7"/>
    <w:rsid w:val="002E7001"/>
    <w:rsid w:val="002E7156"/>
    <w:rsid w:val="002F02AD"/>
    <w:rsid w:val="002F0CAA"/>
    <w:rsid w:val="002F1083"/>
    <w:rsid w:val="002F1204"/>
    <w:rsid w:val="002F2065"/>
    <w:rsid w:val="002F20E3"/>
    <w:rsid w:val="002F345C"/>
    <w:rsid w:val="002F3600"/>
    <w:rsid w:val="002F40FD"/>
    <w:rsid w:val="002F4822"/>
    <w:rsid w:val="0030079D"/>
    <w:rsid w:val="00300B37"/>
    <w:rsid w:val="00300F44"/>
    <w:rsid w:val="003010F0"/>
    <w:rsid w:val="003019C3"/>
    <w:rsid w:val="003021C0"/>
    <w:rsid w:val="00302647"/>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A01"/>
    <w:rsid w:val="00320E33"/>
    <w:rsid w:val="00320EBA"/>
    <w:rsid w:val="003210B8"/>
    <w:rsid w:val="0032182A"/>
    <w:rsid w:val="00321867"/>
    <w:rsid w:val="0032214B"/>
    <w:rsid w:val="00322392"/>
    <w:rsid w:val="0032321E"/>
    <w:rsid w:val="0032375F"/>
    <w:rsid w:val="003241A2"/>
    <w:rsid w:val="00324A47"/>
    <w:rsid w:val="003263A0"/>
    <w:rsid w:val="00326508"/>
    <w:rsid w:val="003273E4"/>
    <w:rsid w:val="00327DA0"/>
    <w:rsid w:val="00330FDE"/>
    <w:rsid w:val="003313B2"/>
    <w:rsid w:val="00333380"/>
    <w:rsid w:val="0033524D"/>
    <w:rsid w:val="00340C00"/>
    <w:rsid w:val="00340E71"/>
    <w:rsid w:val="00341527"/>
    <w:rsid w:val="003417C6"/>
    <w:rsid w:val="0034393A"/>
    <w:rsid w:val="00343B66"/>
    <w:rsid w:val="00343F1A"/>
    <w:rsid w:val="00345ECD"/>
    <w:rsid w:val="003502A6"/>
    <w:rsid w:val="00351703"/>
    <w:rsid w:val="00352634"/>
    <w:rsid w:val="003535AB"/>
    <w:rsid w:val="00353AD0"/>
    <w:rsid w:val="00356D5C"/>
    <w:rsid w:val="00357ADE"/>
    <w:rsid w:val="00357C13"/>
    <w:rsid w:val="00360004"/>
    <w:rsid w:val="00361B52"/>
    <w:rsid w:val="00362708"/>
    <w:rsid w:val="00362846"/>
    <w:rsid w:val="0036371A"/>
    <w:rsid w:val="0036430B"/>
    <w:rsid w:val="00365802"/>
    <w:rsid w:val="00365F48"/>
    <w:rsid w:val="0036774E"/>
    <w:rsid w:val="00370549"/>
    <w:rsid w:val="00370589"/>
    <w:rsid w:val="00371385"/>
    <w:rsid w:val="0037252E"/>
    <w:rsid w:val="003730CD"/>
    <w:rsid w:val="00373C42"/>
    <w:rsid w:val="003741A2"/>
    <w:rsid w:val="003765C2"/>
    <w:rsid w:val="00380353"/>
    <w:rsid w:val="0038052D"/>
    <w:rsid w:val="003853A8"/>
    <w:rsid w:val="00385661"/>
    <w:rsid w:val="00387450"/>
    <w:rsid w:val="003908AD"/>
    <w:rsid w:val="003918A7"/>
    <w:rsid w:val="003943E4"/>
    <w:rsid w:val="003953B0"/>
    <w:rsid w:val="00395BD7"/>
    <w:rsid w:val="00396ACF"/>
    <w:rsid w:val="00396ADB"/>
    <w:rsid w:val="003973C3"/>
    <w:rsid w:val="00397BB3"/>
    <w:rsid w:val="00397EA8"/>
    <w:rsid w:val="003A214D"/>
    <w:rsid w:val="003A2662"/>
    <w:rsid w:val="003A4903"/>
    <w:rsid w:val="003A58FE"/>
    <w:rsid w:val="003A625B"/>
    <w:rsid w:val="003A632D"/>
    <w:rsid w:val="003B014E"/>
    <w:rsid w:val="003B18C1"/>
    <w:rsid w:val="003B1C37"/>
    <w:rsid w:val="003B3EAB"/>
    <w:rsid w:val="003B43F8"/>
    <w:rsid w:val="003B44E2"/>
    <w:rsid w:val="003B45A0"/>
    <w:rsid w:val="003B4F72"/>
    <w:rsid w:val="003B5319"/>
    <w:rsid w:val="003B60D9"/>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E02AE"/>
    <w:rsid w:val="003E0D64"/>
    <w:rsid w:val="003E1FB5"/>
    <w:rsid w:val="003E261F"/>
    <w:rsid w:val="003E291A"/>
    <w:rsid w:val="003E36AA"/>
    <w:rsid w:val="003E38AE"/>
    <w:rsid w:val="003E38E3"/>
    <w:rsid w:val="003E3E0C"/>
    <w:rsid w:val="003E7E3C"/>
    <w:rsid w:val="003F0BDC"/>
    <w:rsid w:val="003F0F15"/>
    <w:rsid w:val="003F12B0"/>
    <w:rsid w:val="003F1510"/>
    <w:rsid w:val="003F18AB"/>
    <w:rsid w:val="003F22E1"/>
    <w:rsid w:val="003F2A29"/>
    <w:rsid w:val="003F2D7F"/>
    <w:rsid w:val="003F4B75"/>
    <w:rsid w:val="003F4C1C"/>
    <w:rsid w:val="003F5F0D"/>
    <w:rsid w:val="003F70ED"/>
    <w:rsid w:val="003F7E9B"/>
    <w:rsid w:val="004017BF"/>
    <w:rsid w:val="00401F6F"/>
    <w:rsid w:val="004026DA"/>
    <w:rsid w:val="00403414"/>
    <w:rsid w:val="00404A46"/>
    <w:rsid w:val="00404A75"/>
    <w:rsid w:val="004106FC"/>
    <w:rsid w:val="0041106C"/>
    <w:rsid w:val="00411D0D"/>
    <w:rsid w:val="004127BC"/>
    <w:rsid w:val="004136A9"/>
    <w:rsid w:val="004136B8"/>
    <w:rsid w:val="0041396C"/>
    <w:rsid w:val="004154C9"/>
    <w:rsid w:val="004155C6"/>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5049"/>
    <w:rsid w:val="00425B72"/>
    <w:rsid w:val="00426F58"/>
    <w:rsid w:val="004300D2"/>
    <w:rsid w:val="004320BF"/>
    <w:rsid w:val="00432548"/>
    <w:rsid w:val="00433EF7"/>
    <w:rsid w:val="00435210"/>
    <w:rsid w:val="00435402"/>
    <w:rsid w:val="004362EE"/>
    <w:rsid w:val="0043727C"/>
    <w:rsid w:val="004378CE"/>
    <w:rsid w:val="00437A6B"/>
    <w:rsid w:val="00440018"/>
    <w:rsid w:val="00440438"/>
    <w:rsid w:val="00440D5D"/>
    <w:rsid w:val="004414B7"/>
    <w:rsid w:val="004422F2"/>
    <w:rsid w:val="0044270F"/>
    <w:rsid w:val="0044271E"/>
    <w:rsid w:val="004432C5"/>
    <w:rsid w:val="00443493"/>
    <w:rsid w:val="00443C79"/>
    <w:rsid w:val="00450A1E"/>
    <w:rsid w:val="00450E3F"/>
    <w:rsid w:val="00451271"/>
    <w:rsid w:val="004541E8"/>
    <w:rsid w:val="00454933"/>
    <w:rsid w:val="00454C17"/>
    <w:rsid w:val="00455E74"/>
    <w:rsid w:val="004571AF"/>
    <w:rsid w:val="004611BA"/>
    <w:rsid w:val="00461BB9"/>
    <w:rsid w:val="004626C5"/>
    <w:rsid w:val="00462770"/>
    <w:rsid w:val="00462D6B"/>
    <w:rsid w:val="00462E34"/>
    <w:rsid w:val="00463075"/>
    <w:rsid w:val="0046662C"/>
    <w:rsid w:val="004679A1"/>
    <w:rsid w:val="00467CB8"/>
    <w:rsid w:val="00470FBC"/>
    <w:rsid w:val="0047347C"/>
    <w:rsid w:val="00473E69"/>
    <w:rsid w:val="0047555A"/>
    <w:rsid w:val="004757D0"/>
    <w:rsid w:val="004770E2"/>
    <w:rsid w:val="00477DB8"/>
    <w:rsid w:val="004802F8"/>
    <w:rsid w:val="004814E9"/>
    <w:rsid w:val="0048174A"/>
    <w:rsid w:val="00481C1A"/>
    <w:rsid w:val="0048285E"/>
    <w:rsid w:val="0048378A"/>
    <w:rsid w:val="004858CA"/>
    <w:rsid w:val="00490757"/>
    <w:rsid w:val="00490DF6"/>
    <w:rsid w:val="004919BB"/>
    <w:rsid w:val="00491C33"/>
    <w:rsid w:val="004920A1"/>
    <w:rsid w:val="004923E7"/>
    <w:rsid w:val="00492D58"/>
    <w:rsid w:val="004933D3"/>
    <w:rsid w:val="00493DB3"/>
    <w:rsid w:val="004947C1"/>
    <w:rsid w:val="004948F3"/>
    <w:rsid w:val="0049502B"/>
    <w:rsid w:val="004954FA"/>
    <w:rsid w:val="004A0AD0"/>
    <w:rsid w:val="004A17D9"/>
    <w:rsid w:val="004A283F"/>
    <w:rsid w:val="004A3A25"/>
    <w:rsid w:val="004A4097"/>
    <w:rsid w:val="004A417B"/>
    <w:rsid w:val="004A4DB6"/>
    <w:rsid w:val="004A6844"/>
    <w:rsid w:val="004B04D7"/>
    <w:rsid w:val="004B18BF"/>
    <w:rsid w:val="004B2187"/>
    <w:rsid w:val="004B2377"/>
    <w:rsid w:val="004B241C"/>
    <w:rsid w:val="004B2D96"/>
    <w:rsid w:val="004B2E4A"/>
    <w:rsid w:val="004B3140"/>
    <w:rsid w:val="004B39C8"/>
    <w:rsid w:val="004B423D"/>
    <w:rsid w:val="004B5906"/>
    <w:rsid w:val="004B6754"/>
    <w:rsid w:val="004B6ABC"/>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D1A"/>
    <w:rsid w:val="004D11AA"/>
    <w:rsid w:val="004D263E"/>
    <w:rsid w:val="004D2669"/>
    <w:rsid w:val="004D46E5"/>
    <w:rsid w:val="004D6F45"/>
    <w:rsid w:val="004E07A8"/>
    <w:rsid w:val="004E176D"/>
    <w:rsid w:val="004E17BE"/>
    <w:rsid w:val="004E3312"/>
    <w:rsid w:val="004E4AA0"/>
    <w:rsid w:val="004E6C21"/>
    <w:rsid w:val="004E7580"/>
    <w:rsid w:val="004E786B"/>
    <w:rsid w:val="004F04D2"/>
    <w:rsid w:val="004F26DE"/>
    <w:rsid w:val="004F477A"/>
    <w:rsid w:val="004F53CB"/>
    <w:rsid w:val="004F541F"/>
    <w:rsid w:val="004F7454"/>
    <w:rsid w:val="00502637"/>
    <w:rsid w:val="00502CB7"/>
    <w:rsid w:val="005050AC"/>
    <w:rsid w:val="005056C0"/>
    <w:rsid w:val="005059F9"/>
    <w:rsid w:val="00505F9A"/>
    <w:rsid w:val="005062D1"/>
    <w:rsid w:val="00506E02"/>
    <w:rsid w:val="00507B4F"/>
    <w:rsid w:val="005113EF"/>
    <w:rsid w:val="00512609"/>
    <w:rsid w:val="00513E67"/>
    <w:rsid w:val="00514428"/>
    <w:rsid w:val="00515006"/>
    <w:rsid w:val="0051597B"/>
    <w:rsid w:val="00516563"/>
    <w:rsid w:val="00517194"/>
    <w:rsid w:val="00520003"/>
    <w:rsid w:val="00520F4D"/>
    <w:rsid w:val="005210F2"/>
    <w:rsid w:val="00521169"/>
    <w:rsid w:val="00521E7C"/>
    <w:rsid w:val="00522850"/>
    <w:rsid w:val="005241DE"/>
    <w:rsid w:val="00524A15"/>
    <w:rsid w:val="005266BB"/>
    <w:rsid w:val="00527020"/>
    <w:rsid w:val="00530A16"/>
    <w:rsid w:val="00530A24"/>
    <w:rsid w:val="00530DFC"/>
    <w:rsid w:val="00532118"/>
    <w:rsid w:val="0053296E"/>
    <w:rsid w:val="00532A78"/>
    <w:rsid w:val="00532A98"/>
    <w:rsid w:val="00532C5A"/>
    <w:rsid w:val="0053434D"/>
    <w:rsid w:val="005344E7"/>
    <w:rsid w:val="00534A21"/>
    <w:rsid w:val="00535D23"/>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A49"/>
    <w:rsid w:val="00551C50"/>
    <w:rsid w:val="005520AF"/>
    <w:rsid w:val="00552B0E"/>
    <w:rsid w:val="00553F4B"/>
    <w:rsid w:val="00554287"/>
    <w:rsid w:val="00554722"/>
    <w:rsid w:val="005547D1"/>
    <w:rsid w:val="0055532D"/>
    <w:rsid w:val="005553F0"/>
    <w:rsid w:val="0055580C"/>
    <w:rsid w:val="00555A58"/>
    <w:rsid w:val="00555BCC"/>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EDA"/>
    <w:rsid w:val="00581793"/>
    <w:rsid w:val="00581EE5"/>
    <w:rsid w:val="00581FA1"/>
    <w:rsid w:val="005822A1"/>
    <w:rsid w:val="00582B1A"/>
    <w:rsid w:val="0058313F"/>
    <w:rsid w:val="005841A6"/>
    <w:rsid w:val="00584462"/>
    <w:rsid w:val="00586013"/>
    <w:rsid w:val="005869E0"/>
    <w:rsid w:val="0058774F"/>
    <w:rsid w:val="0059007C"/>
    <w:rsid w:val="00590455"/>
    <w:rsid w:val="00590CDF"/>
    <w:rsid w:val="00591092"/>
    <w:rsid w:val="005911CF"/>
    <w:rsid w:val="00591643"/>
    <w:rsid w:val="0059187F"/>
    <w:rsid w:val="00592C15"/>
    <w:rsid w:val="0059378F"/>
    <w:rsid w:val="00594D44"/>
    <w:rsid w:val="005963FD"/>
    <w:rsid w:val="00596F91"/>
    <w:rsid w:val="005975BD"/>
    <w:rsid w:val="005A005E"/>
    <w:rsid w:val="005A05E5"/>
    <w:rsid w:val="005A0C0A"/>
    <w:rsid w:val="005A0DF7"/>
    <w:rsid w:val="005A1016"/>
    <w:rsid w:val="005A1ED8"/>
    <w:rsid w:val="005A3B07"/>
    <w:rsid w:val="005A3B55"/>
    <w:rsid w:val="005A4FA9"/>
    <w:rsid w:val="005A567A"/>
    <w:rsid w:val="005A5FB1"/>
    <w:rsid w:val="005A604B"/>
    <w:rsid w:val="005A6257"/>
    <w:rsid w:val="005A763A"/>
    <w:rsid w:val="005A7723"/>
    <w:rsid w:val="005A7D8E"/>
    <w:rsid w:val="005B0791"/>
    <w:rsid w:val="005B0870"/>
    <w:rsid w:val="005B0C1E"/>
    <w:rsid w:val="005B32ED"/>
    <w:rsid w:val="005B4B68"/>
    <w:rsid w:val="005B5FBB"/>
    <w:rsid w:val="005B60AA"/>
    <w:rsid w:val="005B627C"/>
    <w:rsid w:val="005B6346"/>
    <w:rsid w:val="005B708E"/>
    <w:rsid w:val="005B7490"/>
    <w:rsid w:val="005B771D"/>
    <w:rsid w:val="005B7B71"/>
    <w:rsid w:val="005C0BD3"/>
    <w:rsid w:val="005C1576"/>
    <w:rsid w:val="005C171F"/>
    <w:rsid w:val="005C3850"/>
    <w:rsid w:val="005C3F08"/>
    <w:rsid w:val="005C6DCC"/>
    <w:rsid w:val="005D06B6"/>
    <w:rsid w:val="005D143E"/>
    <w:rsid w:val="005D2101"/>
    <w:rsid w:val="005D22FA"/>
    <w:rsid w:val="005D2785"/>
    <w:rsid w:val="005D4ADA"/>
    <w:rsid w:val="005D4E7A"/>
    <w:rsid w:val="005D5EA7"/>
    <w:rsid w:val="005D6725"/>
    <w:rsid w:val="005D6CD8"/>
    <w:rsid w:val="005E09DD"/>
    <w:rsid w:val="005E1529"/>
    <w:rsid w:val="005E2185"/>
    <w:rsid w:val="005E29BE"/>
    <w:rsid w:val="005E2D8B"/>
    <w:rsid w:val="005E2FA5"/>
    <w:rsid w:val="005E4515"/>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0A2"/>
    <w:rsid w:val="00601814"/>
    <w:rsid w:val="0060213C"/>
    <w:rsid w:val="00602681"/>
    <w:rsid w:val="006027BE"/>
    <w:rsid w:val="00603867"/>
    <w:rsid w:val="00604015"/>
    <w:rsid w:val="0060496E"/>
    <w:rsid w:val="00604AD2"/>
    <w:rsid w:val="00606DCD"/>
    <w:rsid w:val="006124C9"/>
    <w:rsid w:val="00613440"/>
    <w:rsid w:val="006136EC"/>
    <w:rsid w:val="00614DDE"/>
    <w:rsid w:val="00614F78"/>
    <w:rsid w:val="00616795"/>
    <w:rsid w:val="00617180"/>
    <w:rsid w:val="00617957"/>
    <w:rsid w:val="0062252D"/>
    <w:rsid w:val="00623F8F"/>
    <w:rsid w:val="006243B0"/>
    <w:rsid w:val="006258A3"/>
    <w:rsid w:val="00625C0F"/>
    <w:rsid w:val="006260E4"/>
    <w:rsid w:val="00627261"/>
    <w:rsid w:val="00630307"/>
    <w:rsid w:val="00630560"/>
    <w:rsid w:val="006315BE"/>
    <w:rsid w:val="0063263A"/>
    <w:rsid w:val="00633176"/>
    <w:rsid w:val="00633649"/>
    <w:rsid w:val="006345A3"/>
    <w:rsid w:val="00634F10"/>
    <w:rsid w:val="006351D1"/>
    <w:rsid w:val="006358B4"/>
    <w:rsid w:val="00635DD8"/>
    <w:rsid w:val="00637143"/>
    <w:rsid w:val="0064150D"/>
    <w:rsid w:val="006418D3"/>
    <w:rsid w:val="00641A70"/>
    <w:rsid w:val="00642082"/>
    <w:rsid w:val="006429EC"/>
    <w:rsid w:val="0064305F"/>
    <w:rsid w:val="00643A58"/>
    <w:rsid w:val="006442EF"/>
    <w:rsid w:val="006446C1"/>
    <w:rsid w:val="006460F4"/>
    <w:rsid w:val="006465D4"/>
    <w:rsid w:val="00646906"/>
    <w:rsid w:val="0064717E"/>
    <w:rsid w:val="00650414"/>
    <w:rsid w:val="006512AB"/>
    <w:rsid w:val="006516D8"/>
    <w:rsid w:val="006523C6"/>
    <w:rsid w:val="00652FE6"/>
    <w:rsid w:val="00653147"/>
    <w:rsid w:val="00653305"/>
    <w:rsid w:val="006545FA"/>
    <w:rsid w:val="00654E08"/>
    <w:rsid w:val="00654F7C"/>
    <w:rsid w:val="006550F2"/>
    <w:rsid w:val="00655BFB"/>
    <w:rsid w:val="00655D39"/>
    <w:rsid w:val="006563EA"/>
    <w:rsid w:val="00657403"/>
    <w:rsid w:val="006576F3"/>
    <w:rsid w:val="00660E21"/>
    <w:rsid w:val="006617C0"/>
    <w:rsid w:val="00661ED1"/>
    <w:rsid w:val="006620D3"/>
    <w:rsid w:val="00662864"/>
    <w:rsid w:val="00662AB4"/>
    <w:rsid w:val="00664177"/>
    <w:rsid w:val="0066511D"/>
    <w:rsid w:val="006658DC"/>
    <w:rsid w:val="00665911"/>
    <w:rsid w:val="00666AA5"/>
    <w:rsid w:val="00666E9A"/>
    <w:rsid w:val="00670C10"/>
    <w:rsid w:val="00671401"/>
    <w:rsid w:val="006736CF"/>
    <w:rsid w:val="00673E6A"/>
    <w:rsid w:val="0067411D"/>
    <w:rsid w:val="006748D9"/>
    <w:rsid w:val="006768BD"/>
    <w:rsid w:val="00676B64"/>
    <w:rsid w:val="00676D70"/>
    <w:rsid w:val="00680354"/>
    <w:rsid w:val="00681F0A"/>
    <w:rsid w:val="00682A5E"/>
    <w:rsid w:val="00683392"/>
    <w:rsid w:val="006848C6"/>
    <w:rsid w:val="00684991"/>
    <w:rsid w:val="00684ADF"/>
    <w:rsid w:val="00685206"/>
    <w:rsid w:val="00685C31"/>
    <w:rsid w:val="0068764A"/>
    <w:rsid w:val="0069260B"/>
    <w:rsid w:val="00692B55"/>
    <w:rsid w:val="00693229"/>
    <w:rsid w:val="006938BA"/>
    <w:rsid w:val="00694023"/>
    <w:rsid w:val="00694A6C"/>
    <w:rsid w:val="00696220"/>
    <w:rsid w:val="006967BA"/>
    <w:rsid w:val="0069719F"/>
    <w:rsid w:val="006973EC"/>
    <w:rsid w:val="00697AA6"/>
    <w:rsid w:val="006A1101"/>
    <w:rsid w:val="006A26F4"/>
    <w:rsid w:val="006A3361"/>
    <w:rsid w:val="006A3D7A"/>
    <w:rsid w:val="006A4117"/>
    <w:rsid w:val="006A4381"/>
    <w:rsid w:val="006A5A07"/>
    <w:rsid w:val="006A5A1B"/>
    <w:rsid w:val="006A7307"/>
    <w:rsid w:val="006B01F0"/>
    <w:rsid w:val="006B0B25"/>
    <w:rsid w:val="006B133A"/>
    <w:rsid w:val="006B1D60"/>
    <w:rsid w:val="006B421C"/>
    <w:rsid w:val="006B4F53"/>
    <w:rsid w:val="006B597F"/>
    <w:rsid w:val="006B73EC"/>
    <w:rsid w:val="006B744A"/>
    <w:rsid w:val="006B7F4E"/>
    <w:rsid w:val="006C0A5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64E"/>
    <w:rsid w:val="006D2036"/>
    <w:rsid w:val="006D2A8D"/>
    <w:rsid w:val="006D2CFF"/>
    <w:rsid w:val="006D3D47"/>
    <w:rsid w:val="006D42CC"/>
    <w:rsid w:val="006D5E43"/>
    <w:rsid w:val="006D690F"/>
    <w:rsid w:val="006D6C43"/>
    <w:rsid w:val="006E0BD7"/>
    <w:rsid w:val="006E287F"/>
    <w:rsid w:val="006E40F9"/>
    <w:rsid w:val="006E5BAC"/>
    <w:rsid w:val="006E65E4"/>
    <w:rsid w:val="006F0C5C"/>
    <w:rsid w:val="006F1C7D"/>
    <w:rsid w:val="006F30EC"/>
    <w:rsid w:val="006F39DA"/>
    <w:rsid w:val="006F3F6B"/>
    <w:rsid w:val="006F4713"/>
    <w:rsid w:val="006F4D70"/>
    <w:rsid w:val="006F5970"/>
    <w:rsid w:val="006F68F7"/>
    <w:rsid w:val="006F7CE0"/>
    <w:rsid w:val="00700A64"/>
    <w:rsid w:val="007014DA"/>
    <w:rsid w:val="00702610"/>
    <w:rsid w:val="00702975"/>
    <w:rsid w:val="00702C42"/>
    <w:rsid w:val="00702D41"/>
    <w:rsid w:val="00703A74"/>
    <w:rsid w:val="007046EF"/>
    <w:rsid w:val="00705F3C"/>
    <w:rsid w:val="007066D3"/>
    <w:rsid w:val="00710614"/>
    <w:rsid w:val="007128ED"/>
    <w:rsid w:val="00713E4E"/>
    <w:rsid w:val="00713E52"/>
    <w:rsid w:val="00714223"/>
    <w:rsid w:val="00714375"/>
    <w:rsid w:val="00714A1A"/>
    <w:rsid w:val="00715330"/>
    <w:rsid w:val="00716780"/>
    <w:rsid w:val="00717CEE"/>
    <w:rsid w:val="00720C58"/>
    <w:rsid w:val="00720F0E"/>
    <w:rsid w:val="007217FC"/>
    <w:rsid w:val="00722883"/>
    <w:rsid w:val="00723550"/>
    <w:rsid w:val="007242AD"/>
    <w:rsid w:val="00724AF4"/>
    <w:rsid w:val="00724B14"/>
    <w:rsid w:val="00725092"/>
    <w:rsid w:val="007251F8"/>
    <w:rsid w:val="0072607F"/>
    <w:rsid w:val="00726196"/>
    <w:rsid w:val="00726E88"/>
    <w:rsid w:val="00727174"/>
    <w:rsid w:val="0073141C"/>
    <w:rsid w:val="00731D7A"/>
    <w:rsid w:val="007320D3"/>
    <w:rsid w:val="0073221C"/>
    <w:rsid w:val="0073262F"/>
    <w:rsid w:val="00732AE4"/>
    <w:rsid w:val="00732D03"/>
    <w:rsid w:val="00732DAD"/>
    <w:rsid w:val="00733085"/>
    <w:rsid w:val="00733452"/>
    <w:rsid w:val="00733966"/>
    <w:rsid w:val="00733B70"/>
    <w:rsid w:val="00734538"/>
    <w:rsid w:val="00734C43"/>
    <w:rsid w:val="00734E3C"/>
    <w:rsid w:val="00735442"/>
    <w:rsid w:val="00737B6F"/>
    <w:rsid w:val="007411A4"/>
    <w:rsid w:val="0074341E"/>
    <w:rsid w:val="00743745"/>
    <w:rsid w:val="00743D20"/>
    <w:rsid w:val="0074420D"/>
    <w:rsid w:val="0074437E"/>
    <w:rsid w:val="007452D5"/>
    <w:rsid w:val="00745506"/>
    <w:rsid w:val="00746C12"/>
    <w:rsid w:val="0075023E"/>
    <w:rsid w:val="007512C4"/>
    <w:rsid w:val="0075171F"/>
    <w:rsid w:val="00753351"/>
    <w:rsid w:val="0075346D"/>
    <w:rsid w:val="00753655"/>
    <w:rsid w:val="00754360"/>
    <w:rsid w:val="00755362"/>
    <w:rsid w:val="007566A1"/>
    <w:rsid w:val="00757288"/>
    <w:rsid w:val="00757B6D"/>
    <w:rsid w:val="00757C6D"/>
    <w:rsid w:val="007615B5"/>
    <w:rsid w:val="00761B0A"/>
    <w:rsid w:val="00761FC8"/>
    <w:rsid w:val="00762C14"/>
    <w:rsid w:val="00762D7F"/>
    <w:rsid w:val="0076319A"/>
    <w:rsid w:val="00763500"/>
    <w:rsid w:val="00766AB7"/>
    <w:rsid w:val="00766F9F"/>
    <w:rsid w:val="00767A02"/>
    <w:rsid w:val="00767F8F"/>
    <w:rsid w:val="00770095"/>
    <w:rsid w:val="007700A5"/>
    <w:rsid w:val="00770B39"/>
    <w:rsid w:val="00771ECB"/>
    <w:rsid w:val="007735B9"/>
    <w:rsid w:val="007751AD"/>
    <w:rsid w:val="00775B4B"/>
    <w:rsid w:val="00776472"/>
    <w:rsid w:val="00776846"/>
    <w:rsid w:val="00776C62"/>
    <w:rsid w:val="00776CA1"/>
    <w:rsid w:val="00777E0E"/>
    <w:rsid w:val="00777FAB"/>
    <w:rsid w:val="00780BA7"/>
    <w:rsid w:val="00780DAC"/>
    <w:rsid w:val="007832BA"/>
    <w:rsid w:val="0078499F"/>
    <w:rsid w:val="00784C20"/>
    <w:rsid w:val="00785BDB"/>
    <w:rsid w:val="0078619D"/>
    <w:rsid w:val="007871A8"/>
    <w:rsid w:val="00787873"/>
    <w:rsid w:val="00787FBD"/>
    <w:rsid w:val="007902F5"/>
    <w:rsid w:val="0079131E"/>
    <w:rsid w:val="007913B6"/>
    <w:rsid w:val="007920AC"/>
    <w:rsid w:val="0079232A"/>
    <w:rsid w:val="007923FA"/>
    <w:rsid w:val="00792D2C"/>
    <w:rsid w:val="00793109"/>
    <w:rsid w:val="00794458"/>
    <w:rsid w:val="007944B0"/>
    <w:rsid w:val="00795EEC"/>
    <w:rsid w:val="007978DB"/>
    <w:rsid w:val="007A0AD8"/>
    <w:rsid w:val="007A0DD7"/>
    <w:rsid w:val="007A197E"/>
    <w:rsid w:val="007A3079"/>
    <w:rsid w:val="007A3E4E"/>
    <w:rsid w:val="007A601D"/>
    <w:rsid w:val="007A7087"/>
    <w:rsid w:val="007A743A"/>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A0C"/>
    <w:rsid w:val="007C1FC3"/>
    <w:rsid w:val="007C20FA"/>
    <w:rsid w:val="007C3A83"/>
    <w:rsid w:val="007C3B60"/>
    <w:rsid w:val="007C4B2C"/>
    <w:rsid w:val="007C5155"/>
    <w:rsid w:val="007C5357"/>
    <w:rsid w:val="007C5EB8"/>
    <w:rsid w:val="007C787E"/>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56FD"/>
    <w:rsid w:val="00805704"/>
    <w:rsid w:val="00805B5B"/>
    <w:rsid w:val="008079C8"/>
    <w:rsid w:val="00810187"/>
    <w:rsid w:val="008111F7"/>
    <w:rsid w:val="00811257"/>
    <w:rsid w:val="00811A02"/>
    <w:rsid w:val="00812D2E"/>
    <w:rsid w:val="00812EF6"/>
    <w:rsid w:val="008134A0"/>
    <w:rsid w:val="0081384E"/>
    <w:rsid w:val="008138FF"/>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518FD"/>
    <w:rsid w:val="00852071"/>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1DA"/>
    <w:rsid w:val="00882332"/>
    <w:rsid w:val="00882B75"/>
    <w:rsid w:val="00883810"/>
    <w:rsid w:val="00883C6C"/>
    <w:rsid w:val="00883DAD"/>
    <w:rsid w:val="008840CE"/>
    <w:rsid w:val="00884664"/>
    <w:rsid w:val="008851E0"/>
    <w:rsid w:val="00885C00"/>
    <w:rsid w:val="00885C21"/>
    <w:rsid w:val="00886CB5"/>
    <w:rsid w:val="00886E64"/>
    <w:rsid w:val="00886E65"/>
    <w:rsid w:val="00887B9C"/>
    <w:rsid w:val="00887EED"/>
    <w:rsid w:val="008910BA"/>
    <w:rsid w:val="00891DE9"/>
    <w:rsid w:val="008924DD"/>
    <w:rsid w:val="008925DE"/>
    <w:rsid w:val="00892742"/>
    <w:rsid w:val="00892DE5"/>
    <w:rsid w:val="00895377"/>
    <w:rsid w:val="00897697"/>
    <w:rsid w:val="00897DF6"/>
    <w:rsid w:val="008A0BB8"/>
    <w:rsid w:val="008A18E4"/>
    <w:rsid w:val="008A21AC"/>
    <w:rsid w:val="008A2C2C"/>
    <w:rsid w:val="008A3AB8"/>
    <w:rsid w:val="008A3F1B"/>
    <w:rsid w:val="008A59D2"/>
    <w:rsid w:val="008A6096"/>
    <w:rsid w:val="008A7066"/>
    <w:rsid w:val="008B0604"/>
    <w:rsid w:val="008B1C41"/>
    <w:rsid w:val="008B2EF1"/>
    <w:rsid w:val="008B3986"/>
    <w:rsid w:val="008B4DF8"/>
    <w:rsid w:val="008B50F9"/>
    <w:rsid w:val="008B62B8"/>
    <w:rsid w:val="008B640E"/>
    <w:rsid w:val="008B66DA"/>
    <w:rsid w:val="008B7651"/>
    <w:rsid w:val="008B76D4"/>
    <w:rsid w:val="008B7D5D"/>
    <w:rsid w:val="008C488E"/>
    <w:rsid w:val="008C5222"/>
    <w:rsid w:val="008C5C76"/>
    <w:rsid w:val="008C5CFC"/>
    <w:rsid w:val="008C5E1B"/>
    <w:rsid w:val="008C6831"/>
    <w:rsid w:val="008C786E"/>
    <w:rsid w:val="008C7B0B"/>
    <w:rsid w:val="008D06B4"/>
    <w:rsid w:val="008D0E9A"/>
    <w:rsid w:val="008D1BD3"/>
    <w:rsid w:val="008D1E9C"/>
    <w:rsid w:val="008D2469"/>
    <w:rsid w:val="008D3F9C"/>
    <w:rsid w:val="008D582B"/>
    <w:rsid w:val="008D60C4"/>
    <w:rsid w:val="008D7699"/>
    <w:rsid w:val="008D77C9"/>
    <w:rsid w:val="008D7E03"/>
    <w:rsid w:val="008E0A60"/>
    <w:rsid w:val="008E15E4"/>
    <w:rsid w:val="008E165E"/>
    <w:rsid w:val="008E33E8"/>
    <w:rsid w:val="008E42C2"/>
    <w:rsid w:val="008E4655"/>
    <w:rsid w:val="008E57ED"/>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83C"/>
    <w:rsid w:val="0090275A"/>
    <w:rsid w:val="00902D21"/>
    <w:rsid w:val="00903F4F"/>
    <w:rsid w:val="00904137"/>
    <w:rsid w:val="0090438E"/>
    <w:rsid w:val="00904453"/>
    <w:rsid w:val="009049B7"/>
    <w:rsid w:val="00904CB6"/>
    <w:rsid w:val="00905822"/>
    <w:rsid w:val="00906895"/>
    <w:rsid w:val="00906CDD"/>
    <w:rsid w:val="009104D6"/>
    <w:rsid w:val="00912B55"/>
    <w:rsid w:val="00913F28"/>
    <w:rsid w:val="009140DA"/>
    <w:rsid w:val="0091474E"/>
    <w:rsid w:val="00914BD0"/>
    <w:rsid w:val="00916345"/>
    <w:rsid w:val="009168F9"/>
    <w:rsid w:val="00916964"/>
    <w:rsid w:val="00916BF2"/>
    <w:rsid w:val="00917E0D"/>
    <w:rsid w:val="0092262A"/>
    <w:rsid w:val="00924A40"/>
    <w:rsid w:val="00925AFC"/>
    <w:rsid w:val="00930033"/>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23D"/>
    <w:rsid w:val="009373A0"/>
    <w:rsid w:val="00937A46"/>
    <w:rsid w:val="00937B45"/>
    <w:rsid w:val="009407B6"/>
    <w:rsid w:val="00940848"/>
    <w:rsid w:val="00940F8D"/>
    <w:rsid w:val="009410A6"/>
    <w:rsid w:val="009415AC"/>
    <w:rsid w:val="009418CA"/>
    <w:rsid w:val="009425F1"/>
    <w:rsid w:val="009428C9"/>
    <w:rsid w:val="0094318F"/>
    <w:rsid w:val="00943C52"/>
    <w:rsid w:val="00943EBE"/>
    <w:rsid w:val="00944038"/>
    <w:rsid w:val="00944D25"/>
    <w:rsid w:val="00944F79"/>
    <w:rsid w:val="0094595F"/>
    <w:rsid w:val="009477D4"/>
    <w:rsid w:val="00950D5E"/>
    <w:rsid w:val="00951319"/>
    <w:rsid w:val="00951871"/>
    <w:rsid w:val="00951E07"/>
    <w:rsid w:val="009541B7"/>
    <w:rsid w:val="009541D8"/>
    <w:rsid w:val="00954379"/>
    <w:rsid w:val="00954CFD"/>
    <w:rsid w:val="00955F7A"/>
    <w:rsid w:val="00956515"/>
    <w:rsid w:val="00957E7F"/>
    <w:rsid w:val="00957EAA"/>
    <w:rsid w:val="0096093E"/>
    <w:rsid w:val="00960E31"/>
    <w:rsid w:val="009610EA"/>
    <w:rsid w:val="009619C2"/>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6265"/>
    <w:rsid w:val="00976610"/>
    <w:rsid w:val="009774AF"/>
    <w:rsid w:val="00977713"/>
    <w:rsid w:val="00977AD7"/>
    <w:rsid w:val="00977DAC"/>
    <w:rsid w:val="0098019B"/>
    <w:rsid w:val="00981A60"/>
    <w:rsid w:val="00981CAA"/>
    <w:rsid w:val="00982AC2"/>
    <w:rsid w:val="00984291"/>
    <w:rsid w:val="009867D9"/>
    <w:rsid w:val="0098703E"/>
    <w:rsid w:val="00987144"/>
    <w:rsid w:val="009875C7"/>
    <w:rsid w:val="0098763D"/>
    <w:rsid w:val="009877A9"/>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A06AB"/>
    <w:rsid w:val="009A0A27"/>
    <w:rsid w:val="009A1D89"/>
    <w:rsid w:val="009A24B4"/>
    <w:rsid w:val="009A32ED"/>
    <w:rsid w:val="009A5909"/>
    <w:rsid w:val="009A6824"/>
    <w:rsid w:val="009A7771"/>
    <w:rsid w:val="009B0729"/>
    <w:rsid w:val="009B08CE"/>
    <w:rsid w:val="009B0F54"/>
    <w:rsid w:val="009B1D5F"/>
    <w:rsid w:val="009B1F77"/>
    <w:rsid w:val="009B2F7D"/>
    <w:rsid w:val="009B311C"/>
    <w:rsid w:val="009B67C2"/>
    <w:rsid w:val="009B6B55"/>
    <w:rsid w:val="009B6EB7"/>
    <w:rsid w:val="009B7A9E"/>
    <w:rsid w:val="009C173E"/>
    <w:rsid w:val="009C19E5"/>
    <w:rsid w:val="009C1C09"/>
    <w:rsid w:val="009C2D6E"/>
    <w:rsid w:val="009C31F6"/>
    <w:rsid w:val="009C3392"/>
    <w:rsid w:val="009C58CD"/>
    <w:rsid w:val="009C6778"/>
    <w:rsid w:val="009C68AD"/>
    <w:rsid w:val="009C6B2C"/>
    <w:rsid w:val="009C6CF6"/>
    <w:rsid w:val="009D0964"/>
    <w:rsid w:val="009D38AD"/>
    <w:rsid w:val="009D447A"/>
    <w:rsid w:val="009D50BA"/>
    <w:rsid w:val="009D5383"/>
    <w:rsid w:val="009D5A43"/>
    <w:rsid w:val="009D5D0B"/>
    <w:rsid w:val="009D6684"/>
    <w:rsid w:val="009D6DDC"/>
    <w:rsid w:val="009D77AC"/>
    <w:rsid w:val="009D785D"/>
    <w:rsid w:val="009E0322"/>
    <w:rsid w:val="009E0A12"/>
    <w:rsid w:val="009E0F0E"/>
    <w:rsid w:val="009E18C9"/>
    <w:rsid w:val="009E1EA7"/>
    <w:rsid w:val="009E2374"/>
    <w:rsid w:val="009E2650"/>
    <w:rsid w:val="009E28CA"/>
    <w:rsid w:val="009E3DDB"/>
    <w:rsid w:val="009E4453"/>
    <w:rsid w:val="009E4A8C"/>
    <w:rsid w:val="009F0FEA"/>
    <w:rsid w:val="009F138A"/>
    <w:rsid w:val="009F261F"/>
    <w:rsid w:val="009F28BE"/>
    <w:rsid w:val="009F2940"/>
    <w:rsid w:val="009F3324"/>
    <w:rsid w:val="009F4713"/>
    <w:rsid w:val="009F4803"/>
    <w:rsid w:val="009F500D"/>
    <w:rsid w:val="009F5015"/>
    <w:rsid w:val="009F73D8"/>
    <w:rsid w:val="009F7EEE"/>
    <w:rsid w:val="009F7F1F"/>
    <w:rsid w:val="00A0069C"/>
    <w:rsid w:val="00A0086F"/>
    <w:rsid w:val="00A02BEC"/>
    <w:rsid w:val="00A04892"/>
    <w:rsid w:val="00A05CF5"/>
    <w:rsid w:val="00A108EB"/>
    <w:rsid w:val="00A1230C"/>
    <w:rsid w:val="00A139F1"/>
    <w:rsid w:val="00A14519"/>
    <w:rsid w:val="00A167F4"/>
    <w:rsid w:val="00A20A35"/>
    <w:rsid w:val="00A20AF1"/>
    <w:rsid w:val="00A20FD0"/>
    <w:rsid w:val="00A233C5"/>
    <w:rsid w:val="00A23C63"/>
    <w:rsid w:val="00A244CD"/>
    <w:rsid w:val="00A24B13"/>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2EFC"/>
    <w:rsid w:val="00A338C1"/>
    <w:rsid w:val="00A33963"/>
    <w:rsid w:val="00A33FFD"/>
    <w:rsid w:val="00A400FC"/>
    <w:rsid w:val="00A42346"/>
    <w:rsid w:val="00A43992"/>
    <w:rsid w:val="00A43BE3"/>
    <w:rsid w:val="00A44F7F"/>
    <w:rsid w:val="00A45448"/>
    <w:rsid w:val="00A46D0A"/>
    <w:rsid w:val="00A47099"/>
    <w:rsid w:val="00A50048"/>
    <w:rsid w:val="00A51773"/>
    <w:rsid w:val="00A519A3"/>
    <w:rsid w:val="00A542E8"/>
    <w:rsid w:val="00A556FE"/>
    <w:rsid w:val="00A55E13"/>
    <w:rsid w:val="00A567C9"/>
    <w:rsid w:val="00A57B56"/>
    <w:rsid w:val="00A602B1"/>
    <w:rsid w:val="00A60E94"/>
    <w:rsid w:val="00A6114F"/>
    <w:rsid w:val="00A626A2"/>
    <w:rsid w:val="00A62D66"/>
    <w:rsid w:val="00A635F1"/>
    <w:rsid w:val="00A64459"/>
    <w:rsid w:val="00A64628"/>
    <w:rsid w:val="00A71E11"/>
    <w:rsid w:val="00A72FB0"/>
    <w:rsid w:val="00A7573A"/>
    <w:rsid w:val="00A7765D"/>
    <w:rsid w:val="00A777D6"/>
    <w:rsid w:val="00A77B9C"/>
    <w:rsid w:val="00A817C8"/>
    <w:rsid w:val="00A831E9"/>
    <w:rsid w:val="00A84897"/>
    <w:rsid w:val="00A8581D"/>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0A18"/>
    <w:rsid w:val="00AB1306"/>
    <w:rsid w:val="00AB2A3E"/>
    <w:rsid w:val="00AB369B"/>
    <w:rsid w:val="00AB3F11"/>
    <w:rsid w:val="00AB4C3A"/>
    <w:rsid w:val="00AB5700"/>
    <w:rsid w:val="00AB5C36"/>
    <w:rsid w:val="00AB7024"/>
    <w:rsid w:val="00AC30FC"/>
    <w:rsid w:val="00AC33E7"/>
    <w:rsid w:val="00AC450B"/>
    <w:rsid w:val="00AC5BC0"/>
    <w:rsid w:val="00AC6825"/>
    <w:rsid w:val="00AC7221"/>
    <w:rsid w:val="00AD07E8"/>
    <w:rsid w:val="00AD1521"/>
    <w:rsid w:val="00AD3C3D"/>
    <w:rsid w:val="00AD3EED"/>
    <w:rsid w:val="00AD4AF1"/>
    <w:rsid w:val="00AD7D96"/>
    <w:rsid w:val="00AE0C2A"/>
    <w:rsid w:val="00AE16EC"/>
    <w:rsid w:val="00AE1AF5"/>
    <w:rsid w:val="00AE5856"/>
    <w:rsid w:val="00AE58A1"/>
    <w:rsid w:val="00AE5A79"/>
    <w:rsid w:val="00AF08CC"/>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263"/>
    <w:rsid w:val="00B024CD"/>
    <w:rsid w:val="00B02E2F"/>
    <w:rsid w:val="00B044D2"/>
    <w:rsid w:val="00B04724"/>
    <w:rsid w:val="00B05969"/>
    <w:rsid w:val="00B05EF3"/>
    <w:rsid w:val="00B06719"/>
    <w:rsid w:val="00B06727"/>
    <w:rsid w:val="00B073CF"/>
    <w:rsid w:val="00B074EB"/>
    <w:rsid w:val="00B07A08"/>
    <w:rsid w:val="00B11A98"/>
    <w:rsid w:val="00B11D51"/>
    <w:rsid w:val="00B11DD1"/>
    <w:rsid w:val="00B1226A"/>
    <w:rsid w:val="00B13D08"/>
    <w:rsid w:val="00B15008"/>
    <w:rsid w:val="00B1535D"/>
    <w:rsid w:val="00B163EF"/>
    <w:rsid w:val="00B16F67"/>
    <w:rsid w:val="00B17447"/>
    <w:rsid w:val="00B20171"/>
    <w:rsid w:val="00B20273"/>
    <w:rsid w:val="00B205B2"/>
    <w:rsid w:val="00B206A2"/>
    <w:rsid w:val="00B20AA8"/>
    <w:rsid w:val="00B231FF"/>
    <w:rsid w:val="00B23BB7"/>
    <w:rsid w:val="00B248C8"/>
    <w:rsid w:val="00B25A79"/>
    <w:rsid w:val="00B25B84"/>
    <w:rsid w:val="00B25CF6"/>
    <w:rsid w:val="00B27ECC"/>
    <w:rsid w:val="00B322CC"/>
    <w:rsid w:val="00B32A5D"/>
    <w:rsid w:val="00B35291"/>
    <w:rsid w:val="00B375E2"/>
    <w:rsid w:val="00B37994"/>
    <w:rsid w:val="00B4107A"/>
    <w:rsid w:val="00B415F1"/>
    <w:rsid w:val="00B422E1"/>
    <w:rsid w:val="00B42871"/>
    <w:rsid w:val="00B429D2"/>
    <w:rsid w:val="00B43181"/>
    <w:rsid w:val="00B43653"/>
    <w:rsid w:val="00B442B6"/>
    <w:rsid w:val="00B44C2A"/>
    <w:rsid w:val="00B45537"/>
    <w:rsid w:val="00B461D0"/>
    <w:rsid w:val="00B4665C"/>
    <w:rsid w:val="00B47774"/>
    <w:rsid w:val="00B50120"/>
    <w:rsid w:val="00B5032C"/>
    <w:rsid w:val="00B504DF"/>
    <w:rsid w:val="00B50D06"/>
    <w:rsid w:val="00B5204B"/>
    <w:rsid w:val="00B525DB"/>
    <w:rsid w:val="00B52927"/>
    <w:rsid w:val="00B52FC5"/>
    <w:rsid w:val="00B5318A"/>
    <w:rsid w:val="00B5376A"/>
    <w:rsid w:val="00B53B00"/>
    <w:rsid w:val="00B54083"/>
    <w:rsid w:val="00B54A77"/>
    <w:rsid w:val="00B5579C"/>
    <w:rsid w:val="00B5645A"/>
    <w:rsid w:val="00B56E51"/>
    <w:rsid w:val="00B57C54"/>
    <w:rsid w:val="00B6030F"/>
    <w:rsid w:val="00B605BA"/>
    <w:rsid w:val="00B605D3"/>
    <w:rsid w:val="00B6098F"/>
    <w:rsid w:val="00B62CD3"/>
    <w:rsid w:val="00B62D51"/>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77B1A"/>
    <w:rsid w:val="00B800D6"/>
    <w:rsid w:val="00B804AD"/>
    <w:rsid w:val="00B8168B"/>
    <w:rsid w:val="00B82923"/>
    <w:rsid w:val="00B832F1"/>
    <w:rsid w:val="00B8401B"/>
    <w:rsid w:val="00B84531"/>
    <w:rsid w:val="00B84D58"/>
    <w:rsid w:val="00B854FA"/>
    <w:rsid w:val="00B85B86"/>
    <w:rsid w:val="00B86D68"/>
    <w:rsid w:val="00B87DAF"/>
    <w:rsid w:val="00B9029F"/>
    <w:rsid w:val="00B9045A"/>
    <w:rsid w:val="00B90E02"/>
    <w:rsid w:val="00B91035"/>
    <w:rsid w:val="00B92E15"/>
    <w:rsid w:val="00B934DD"/>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2216"/>
    <w:rsid w:val="00BA2286"/>
    <w:rsid w:val="00BA4147"/>
    <w:rsid w:val="00BA5EF4"/>
    <w:rsid w:val="00BB0907"/>
    <w:rsid w:val="00BB156B"/>
    <w:rsid w:val="00BB404C"/>
    <w:rsid w:val="00BB5AA2"/>
    <w:rsid w:val="00BB616F"/>
    <w:rsid w:val="00BB694B"/>
    <w:rsid w:val="00BB6BBD"/>
    <w:rsid w:val="00BB6E13"/>
    <w:rsid w:val="00BC10D8"/>
    <w:rsid w:val="00BC1D7F"/>
    <w:rsid w:val="00BC239B"/>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6827"/>
    <w:rsid w:val="00BD6D9B"/>
    <w:rsid w:val="00BE3172"/>
    <w:rsid w:val="00BE3685"/>
    <w:rsid w:val="00BE577E"/>
    <w:rsid w:val="00BE5F04"/>
    <w:rsid w:val="00BE6707"/>
    <w:rsid w:val="00BE7091"/>
    <w:rsid w:val="00BE719D"/>
    <w:rsid w:val="00BF04D9"/>
    <w:rsid w:val="00BF1271"/>
    <w:rsid w:val="00BF1F7D"/>
    <w:rsid w:val="00BF2EB0"/>
    <w:rsid w:val="00BF3095"/>
    <w:rsid w:val="00BF555C"/>
    <w:rsid w:val="00BF69BD"/>
    <w:rsid w:val="00BF6BAB"/>
    <w:rsid w:val="00BF7D3A"/>
    <w:rsid w:val="00C0001B"/>
    <w:rsid w:val="00C01327"/>
    <w:rsid w:val="00C017AA"/>
    <w:rsid w:val="00C01932"/>
    <w:rsid w:val="00C02198"/>
    <w:rsid w:val="00C03355"/>
    <w:rsid w:val="00C03B9E"/>
    <w:rsid w:val="00C03C81"/>
    <w:rsid w:val="00C04583"/>
    <w:rsid w:val="00C058B0"/>
    <w:rsid w:val="00C06433"/>
    <w:rsid w:val="00C068ED"/>
    <w:rsid w:val="00C06B51"/>
    <w:rsid w:val="00C07EC7"/>
    <w:rsid w:val="00C102C6"/>
    <w:rsid w:val="00C10BF9"/>
    <w:rsid w:val="00C11A69"/>
    <w:rsid w:val="00C11EA3"/>
    <w:rsid w:val="00C12D73"/>
    <w:rsid w:val="00C12E06"/>
    <w:rsid w:val="00C12E25"/>
    <w:rsid w:val="00C130ED"/>
    <w:rsid w:val="00C13526"/>
    <w:rsid w:val="00C135EF"/>
    <w:rsid w:val="00C13A90"/>
    <w:rsid w:val="00C13D51"/>
    <w:rsid w:val="00C149B8"/>
    <w:rsid w:val="00C163C4"/>
    <w:rsid w:val="00C1664F"/>
    <w:rsid w:val="00C16CBD"/>
    <w:rsid w:val="00C16E27"/>
    <w:rsid w:val="00C173DB"/>
    <w:rsid w:val="00C17CDD"/>
    <w:rsid w:val="00C17ECE"/>
    <w:rsid w:val="00C2039C"/>
    <w:rsid w:val="00C204C8"/>
    <w:rsid w:val="00C21517"/>
    <w:rsid w:val="00C216FD"/>
    <w:rsid w:val="00C225C7"/>
    <w:rsid w:val="00C24A33"/>
    <w:rsid w:val="00C26F80"/>
    <w:rsid w:val="00C27AA9"/>
    <w:rsid w:val="00C3057F"/>
    <w:rsid w:val="00C305A7"/>
    <w:rsid w:val="00C308F0"/>
    <w:rsid w:val="00C3111E"/>
    <w:rsid w:val="00C31476"/>
    <w:rsid w:val="00C325A4"/>
    <w:rsid w:val="00C32C4B"/>
    <w:rsid w:val="00C32DBA"/>
    <w:rsid w:val="00C3306A"/>
    <w:rsid w:val="00C33A00"/>
    <w:rsid w:val="00C340C7"/>
    <w:rsid w:val="00C34D2D"/>
    <w:rsid w:val="00C350D3"/>
    <w:rsid w:val="00C37C16"/>
    <w:rsid w:val="00C37CFE"/>
    <w:rsid w:val="00C40960"/>
    <w:rsid w:val="00C40BE9"/>
    <w:rsid w:val="00C41605"/>
    <w:rsid w:val="00C42795"/>
    <w:rsid w:val="00C42BC5"/>
    <w:rsid w:val="00C433D1"/>
    <w:rsid w:val="00C436C4"/>
    <w:rsid w:val="00C43B99"/>
    <w:rsid w:val="00C446DF"/>
    <w:rsid w:val="00C506A8"/>
    <w:rsid w:val="00C51185"/>
    <w:rsid w:val="00C52900"/>
    <w:rsid w:val="00C52D1D"/>
    <w:rsid w:val="00C52E77"/>
    <w:rsid w:val="00C5380B"/>
    <w:rsid w:val="00C548ED"/>
    <w:rsid w:val="00C54F66"/>
    <w:rsid w:val="00C554E5"/>
    <w:rsid w:val="00C55E8D"/>
    <w:rsid w:val="00C56190"/>
    <w:rsid w:val="00C56ED4"/>
    <w:rsid w:val="00C577AF"/>
    <w:rsid w:val="00C57B8F"/>
    <w:rsid w:val="00C612DA"/>
    <w:rsid w:val="00C62655"/>
    <w:rsid w:val="00C633B5"/>
    <w:rsid w:val="00C639D6"/>
    <w:rsid w:val="00C63DD8"/>
    <w:rsid w:val="00C64260"/>
    <w:rsid w:val="00C64946"/>
    <w:rsid w:val="00C65B8F"/>
    <w:rsid w:val="00C6660D"/>
    <w:rsid w:val="00C675B0"/>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81D9C"/>
    <w:rsid w:val="00C81F5A"/>
    <w:rsid w:val="00C85107"/>
    <w:rsid w:val="00C8522A"/>
    <w:rsid w:val="00C86EAF"/>
    <w:rsid w:val="00C901B1"/>
    <w:rsid w:val="00C9060A"/>
    <w:rsid w:val="00C90E37"/>
    <w:rsid w:val="00C9127F"/>
    <w:rsid w:val="00C91DEE"/>
    <w:rsid w:val="00C932B7"/>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3591"/>
    <w:rsid w:val="00CB45B6"/>
    <w:rsid w:val="00CB63B3"/>
    <w:rsid w:val="00CB70B7"/>
    <w:rsid w:val="00CB75FC"/>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46B"/>
    <w:rsid w:val="00CE555B"/>
    <w:rsid w:val="00CE787F"/>
    <w:rsid w:val="00CF0BEF"/>
    <w:rsid w:val="00CF1A62"/>
    <w:rsid w:val="00CF20E2"/>
    <w:rsid w:val="00CF31B6"/>
    <w:rsid w:val="00CF34EA"/>
    <w:rsid w:val="00CF3DC6"/>
    <w:rsid w:val="00CF42B7"/>
    <w:rsid w:val="00CF445B"/>
    <w:rsid w:val="00CF4606"/>
    <w:rsid w:val="00CF4ABE"/>
    <w:rsid w:val="00CF4F07"/>
    <w:rsid w:val="00CF5788"/>
    <w:rsid w:val="00CF62A6"/>
    <w:rsid w:val="00CF6A48"/>
    <w:rsid w:val="00CF7568"/>
    <w:rsid w:val="00D00589"/>
    <w:rsid w:val="00D00A6C"/>
    <w:rsid w:val="00D0205B"/>
    <w:rsid w:val="00D021C9"/>
    <w:rsid w:val="00D029F0"/>
    <w:rsid w:val="00D02CE4"/>
    <w:rsid w:val="00D03250"/>
    <w:rsid w:val="00D068F7"/>
    <w:rsid w:val="00D10745"/>
    <w:rsid w:val="00D10A27"/>
    <w:rsid w:val="00D10D72"/>
    <w:rsid w:val="00D12710"/>
    <w:rsid w:val="00D127FF"/>
    <w:rsid w:val="00D12F94"/>
    <w:rsid w:val="00D14F49"/>
    <w:rsid w:val="00D16589"/>
    <w:rsid w:val="00D16944"/>
    <w:rsid w:val="00D210DA"/>
    <w:rsid w:val="00D21F74"/>
    <w:rsid w:val="00D2393E"/>
    <w:rsid w:val="00D24211"/>
    <w:rsid w:val="00D24266"/>
    <w:rsid w:val="00D24A0C"/>
    <w:rsid w:val="00D264C4"/>
    <w:rsid w:val="00D27DC6"/>
    <w:rsid w:val="00D27FB7"/>
    <w:rsid w:val="00D3068E"/>
    <w:rsid w:val="00D30BCE"/>
    <w:rsid w:val="00D33015"/>
    <w:rsid w:val="00D34409"/>
    <w:rsid w:val="00D37367"/>
    <w:rsid w:val="00D40DEF"/>
    <w:rsid w:val="00D411B1"/>
    <w:rsid w:val="00D42191"/>
    <w:rsid w:val="00D42A5E"/>
    <w:rsid w:val="00D42D02"/>
    <w:rsid w:val="00D4349C"/>
    <w:rsid w:val="00D43E6C"/>
    <w:rsid w:val="00D45397"/>
    <w:rsid w:val="00D455B1"/>
    <w:rsid w:val="00D45837"/>
    <w:rsid w:val="00D47263"/>
    <w:rsid w:val="00D47489"/>
    <w:rsid w:val="00D4752D"/>
    <w:rsid w:val="00D502A5"/>
    <w:rsid w:val="00D50481"/>
    <w:rsid w:val="00D506DC"/>
    <w:rsid w:val="00D50D54"/>
    <w:rsid w:val="00D522B4"/>
    <w:rsid w:val="00D530B8"/>
    <w:rsid w:val="00D53115"/>
    <w:rsid w:val="00D60E8F"/>
    <w:rsid w:val="00D61788"/>
    <w:rsid w:val="00D631DF"/>
    <w:rsid w:val="00D63664"/>
    <w:rsid w:val="00D63EE7"/>
    <w:rsid w:val="00D64BA8"/>
    <w:rsid w:val="00D64DEF"/>
    <w:rsid w:val="00D6547F"/>
    <w:rsid w:val="00D660E3"/>
    <w:rsid w:val="00D66E6C"/>
    <w:rsid w:val="00D66ED2"/>
    <w:rsid w:val="00D700DC"/>
    <w:rsid w:val="00D71528"/>
    <w:rsid w:val="00D715B2"/>
    <w:rsid w:val="00D71819"/>
    <w:rsid w:val="00D7212F"/>
    <w:rsid w:val="00D72870"/>
    <w:rsid w:val="00D7365C"/>
    <w:rsid w:val="00D74F7C"/>
    <w:rsid w:val="00D75587"/>
    <w:rsid w:val="00D75F61"/>
    <w:rsid w:val="00D77CD6"/>
    <w:rsid w:val="00D808D2"/>
    <w:rsid w:val="00D82F2B"/>
    <w:rsid w:val="00D84772"/>
    <w:rsid w:val="00D84A98"/>
    <w:rsid w:val="00D85C37"/>
    <w:rsid w:val="00D86101"/>
    <w:rsid w:val="00D861EA"/>
    <w:rsid w:val="00D86575"/>
    <w:rsid w:val="00D8799A"/>
    <w:rsid w:val="00D902C3"/>
    <w:rsid w:val="00D90501"/>
    <w:rsid w:val="00D90858"/>
    <w:rsid w:val="00D91675"/>
    <w:rsid w:val="00D93D55"/>
    <w:rsid w:val="00D93E5C"/>
    <w:rsid w:val="00D94FC1"/>
    <w:rsid w:val="00D95598"/>
    <w:rsid w:val="00D95795"/>
    <w:rsid w:val="00D9622D"/>
    <w:rsid w:val="00D97A03"/>
    <w:rsid w:val="00DA25A9"/>
    <w:rsid w:val="00DA3EC7"/>
    <w:rsid w:val="00DA4119"/>
    <w:rsid w:val="00DA53DD"/>
    <w:rsid w:val="00DA648E"/>
    <w:rsid w:val="00DA7187"/>
    <w:rsid w:val="00DB1550"/>
    <w:rsid w:val="00DB1C2A"/>
    <w:rsid w:val="00DB2092"/>
    <w:rsid w:val="00DB2336"/>
    <w:rsid w:val="00DB3334"/>
    <w:rsid w:val="00DB396F"/>
    <w:rsid w:val="00DB5878"/>
    <w:rsid w:val="00DB76A9"/>
    <w:rsid w:val="00DC0147"/>
    <w:rsid w:val="00DC0416"/>
    <w:rsid w:val="00DC0B06"/>
    <w:rsid w:val="00DC0ECC"/>
    <w:rsid w:val="00DC1A09"/>
    <w:rsid w:val="00DC2D70"/>
    <w:rsid w:val="00DC318C"/>
    <w:rsid w:val="00DC46BA"/>
    <w:rsid w:val="00DC4ADA"/>
    <w:rsid w:val="00DC5E9B"/>
    <w:rsid w:val="00DC630D"/>
    <w:rsid w:val="00DC7366"/>
    <w:rsid w:val="00DC76D7"/>
    <w:rsid w:val="00DD1B43"/>
    <w:rsid w:val="00DD29DC"/>
    <w:rsid w:val="00DD304B"/>
    <w:rsid w:val="00DD35BB"/>
    <w:rsid w:val="00DD4E7A"/>
    <w:rsid w:val="00DD5D4F"/>
    <w:rsid w:val="00DD69B5"/>
    <w:rsid w:val="00DD6C3D"/>
    <w:rsid w:val="00DD78D3"/>
    <w:rsid w:val="00DE0469"/>
    <w:rsid w:val="00DE04E4"/>
    <w:rsid w:val="00DE191A"/>
    <w:rsid w:val="00DE2495"/>
    <w:rsid w:val="00DE2DFB"/>
    <w:rsid w:val="00DE3110"/>
    <w:rsid w:val="00DE3B7D"/>
    <w:rsid w:val="00DE6969"/>
    <w:rsid w:val="00DE79E2"/>
    <w:rsid w:val="00DF0BDE"/>
    <w:rsid w:val="00DF100F"/>
    <w:rsid w:val="00DF1DD6"/>
    <w:rsid w:val="00DF2319"/>
    <w:rsid w:val="00DF38C2"/>
    <w:rsid w:val="00DF487E"/>
    <w:rsid w:val="00DF4B06"/>
    <w:rsid w:val="00DF62F5"/>
    <w:rsid w:val="00DF6ADA"/>
    <w:rsid w:val="00DF6BEB"/>
    <w:rsid w:val="00DF7A2E"/>
    <w:rsid w:val="00DF7BF4"/>
    <w:rsid w:val="00DF7C63"/>
    <w:rsid w:val="00DF7D5A"/>
    <w:rsid w:val="00E000E1"/>
    <w:rsid w:val="00E00115"/>
    <w:rsid w:val="00E002E4"/>
    <w:rsid w:val="00E008A9"/>
    <w:rsid w:val="00E01370"/>
    <w:rsid w:val="00E02BA5"/>
    <w:rsid w:val="00E030B3"/>
    <w:rsid w:val="00E03485"/>
    <w:rsid w:val="00E03FA5"/>
    <w:rsid w:val="00E05A9F"/>
    <w:rsid w:val="00E065A8"/>
    <w:rsid w:val="00E073F5"/>
    <w:rsid w:val="00E07F05"/>
    <w:rsid w:val="00E1059E"/>
    <w:rsid w:val="00E1223F"/>
    <w:rsid w:val="00E13315"/>
    <w:rsid w:val="00E13690"/>
    <w:rsid w:val="00E147DD"/>
    <w:rsid w:val="00E162F0"/>
    <w:rsid w:val="00E16812"/>
    <w:rsid w:val="00E172B7"/>
    <w:rsid w:val="00E17EE7"/>
    <w:rsid w:val="00E21727"/>
    <w:rsid w:val="00E2218E"/>
    <w:rsid w:val="00E23172"/>
    <w:rsid w:val="00E236D7"/>
    <w:rsid w:val="00E2370A"/>
    <w:rsid w:val="00E23F59"/>
    <w:rsid w:val="00E26538"/>
    <w:rsid w:val="00E26765"/>
    <w:rsid w:val="00E27D38"/>
    <w:rsid w:val="00E3057C"/>
    <w:rsid w:val="00E32B68"/>
    <w:rsid w:val="00E32D88"/>
    <w:rsid w:val="00E33194"/>
    <w:rsid w:val="00E33295"/>
    <w:rsid w:val="00E336FF"/>
    <w:rsid w:val="00E33BCE"/>
    <w:rsid w:val="00E340CA"/>
    <w:rsid w:val="00E34954"/>
    <w:rsid w:val="00E35E52"/>
    <w:rsid w:val="00E35F37"/>
    <w:rsid w:val="00E360C3"/>
    <w:rsid w:val="00E3655A"/>
    <w:rsid w:val="00E3666B"/>
    <w:rsid w:val="00E36916"/>
    <w:rsid w:val="00E36987"/>
    <w:rsid w:val="00E37FAF"/>
    <w:rsid w:val="00E40614"/>
    <w:rsid w:val="00E406D2"/>
    <w:rsid w:val="00E41CC5"/>
    <w:rsid w:val="00E43269"/>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62B1"/>
    <w:rsid w:val="00E57979"/>
    <w:rsid w:val="00E57DE0"/>
    <w:rsid w:val="00E60205"/>
    <w:rsid w:val="00E60321"/>
    <w:rsid w:val="00E60D44"/>
    <w:rsid w:val="00E61222"/>
    <w:rsid w:val="00E616C9"/>
    <w:rsid w:val="00E618F3"/>
    <w:rsid w:val="00E62FB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0174"/>
    <w:rsid w:val="00E81B1C"/>
    <w:rsid w:val="00E8277D"/>
    <w:rsid w:val="00E82E89"/>
    <w:rsid w:val="00E834D8"/>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49AB"/>
    <w:rsid w:val="00EA49DE"/>
    <w:rsid w:val="00EA6358"/>
    <w:rsid w:val="00EA6EE0"/>
    <w:rsid w:val="00EA7037"/>
    <w:rsid w:val="00EB018D"/>
    <w:rsid w:val="00EB12B2"/>
    <w:rsid w:val="00EB17F8"/>
    <w:rsid w:val="00EB1C1F"/>
    <w:rsid w:val="00EB35A6"/>
    <w:rsid w:val="00EB41C9"/>
    <w:rsid w:val="00EB5056"/>
    <w:rsid w:val="00EB50E6"/>
    <w:rsid w:val="00EB5EEB"/>
    <w:rsid w:val="00EB7467"/>
    <w:rsid w:val="00EB792A"/>
    <w:rsid w:val="00EB7DBF"/>
    <w:rsid w:val="00EB7F56"/>
    <w:rsid w:val="00EC0815"/>
    <w:rsid w:val="00EC14EC"/>
    <w:rsid w:val="00EC190D"/>
    <w:rsid w:val="00EC2253"/>
    <w:rsid w:val="00EC3252"/>
    <w:rsid w:val="00EC48BA"/>
    <w:rsid w:val="00EC4CD3"/>
    <w:rsid w:val="00EC53A2"/>
    <w:rsid w:val="00EC6769"/>
    <w:rsid w:val="00EC7423"/>
    <w:rsid w:val="00ED0BB5"/>
    <w:rsid w:val="00ED0BD4"/>
    <w:rsid w:val="00ED146E"/>
    <w:rsid w:val="00ED1558"/>
    <w:rsid w:val="00ED2169"/>
    <w:rsid w:val="00ED27D6"/>
    <w:rsid w:val="00ED3026"/>
    <w:rsid w:val="00ED3664"/>
    <w:rsid w:val="00ED4231"/>
    <w:rsid w:val="00ED49CD"/>
    <w:rsid w:val="00ED511E"/>
    <w:rsid w:val="00ED56FA"/>
    <w:rsid w:val="00ED6123"/>
    <w:rsid w:val="00ED62D1"/>
    <w:rsid w:val="00EE299F"/>
    <w:rsid w:val="00EE413D"/>
    <w:rsid w:val="00EE4673"/>
    <w:rsid w:val="00EE499B"/>
    <w:rsid w:val="00EE533F"/>
    <w:rsid w:val="00EE5AFF"/>
    <w:rsid w:val="00EE6807"/>
    <w:rsid w:val="00EE6CD5"/>
    <w:rsid w:val="00EE78BB"/>
    <w:rsid w:val="00EE7BFA"/>
    <w:rsid w:val="00EF10F9"/>
    <w:rsid w:val="00EF23B7"/>
    <w:rsid w:val="00EF3BA2"/>
    <w:rsid w:val="00EF466A"/>
    <w:rsid w:val="00EF47FB"/>
    <w:rsid w:val="00EF4A67"/>
    <w:rsid w:val="00EF50CE"/>
    <w:rsid w:val="00EF55B1"/>
    <w:rsid w:val="00EF6889"/>
    <w:rsid w:val="00EF6D20"/>
    <w:rsid w:val="00F0024E"/>
    <w:rsid w:val="00F00691"/>
    <w:rsid w:val="00F00EC9"/>
    <w:rsid w:val="00F00F64"/>
    <w:rsid w:val="00F0170F"/>
    <w:rsid w:val="00F019BF"/>
    <w:rsid w:val="00F0228D"/>
    <w:rsid w:val="00F024FE"/>
    <w:rsid w:val="00F02D8D"/>
    <w:rsid w:val="00F04312"/>
    <w:rsid w:val="00F04766"/>
    <w:rsid w:val="00F057B8"/>
    <w:rsid w:val="00F06F9D"/>
    <w:rsid w:val="00F0711F"/>
    <w:rsid w:val="00F073D3"/>
    <w:rsid w:val="00F07895"/>
    <w:rsid w:val="00F12195"/>
    <w:rsid w:val="00F125D8"/>
    <w:rsid w:val="00F12EAA"/>
    <w:rsid w:val="00F136B2"/>
    <w:rsid w:val="00F13CAA"/>
    <w:rsid w:val="00F13E59"/>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0"/>
    <w:rsid w:val="00F30F68"/>
    <w:rsid w:val="00F31ADA"/>
    <w:rsid w:val="00F32082"/>
    <w:rsid w:val="00F32B8D"/>
    <w:rsid w:val="00F3493C"/>
    <w:rsid w:val="00F36AB4"/>
    <w:rsid w:val="00F371C2"/>
    <w:rsid w:val="00F375A3"/>
    <w:rsid w:val="00F401D9"/>
    <w:rsid w:val="00F40ACE"/>
    <w:rsid w:val="00F418A0"/>
    <w:rsid w:val="00F4290F"/>
    <w:rsid w:val="00F42931"/>
    <w:rsid w:val="00F4536A"/>
    <w:rsid w:val="00F453E9"/>
    <w:rsid w:val="00F4595F"/>
    <w:rsid w:val="00F45FFB"/>
    <w:rsid w:val="00F467B9"/>
    <w:rsid w:val="00F47B70"/>
    <w:rsid w:val="00F47F28"/>
    <w:rsid w:val="00F5028F"/>
    <w:rsid w:val="00F51129"/>
    <w:rsid w:val="00F51BD3"/>
    <w:rsid w:val="00F51D7B"/>
    <w:rsid w:val="00F5218D"/>
    <w:rsid w:val="00F52346"/>
    <w:rsid w:val="00F533A7"/>
    <w:rsid w:val="00F53B84"/>
    <w:rsid w:val="00F541F5"/>
    <w:rsid w:val="00F543A1"/>
    <w:rsid w:val="00F5671D"/>
    <w:rsid w:val="00F579B1"/>
    <w:rsid w:val="00F57D30"/>
    <w:rsid w:val="00F603D7"/>
    <w:rsid w:val="00F608CE"/>
    <w:rsid w:val="00F611DE"/>
    <w:rsid w:val="00F61A44"/>
    <w:rsid w:val="00F62CEF"/>
    <w:rsid w:val="00F63231"/>
    <w:rsid w:val="00F678B1"/>
    <w:rsid w:val="00F701E2"/>
    <w:rsid w:val="00F709B9"/>
    <w:rsid w:val="00F71660"/>
    <w:rsid w:val="00F71A51"/>
    <w:rsid w:val="00F7206B"/>
    <w:rsid w:val="00F728B0"/>
    <w:rsid w:val="00F7300D"/>
    <w:rsid w:val="00F73BA9"/>
    <w:rsid w:val="00F73BFE"/>
    <w:rsid w:val="00F73F2E"/>
    <w:rsid w:val="00F74901"/>
    <w:rsid w:val="00F75F37"/>
    <w:rsid w:val="00F7754C"/>
    <w:rsid w:val="00F77783"/>
    <w:rsid w:val="00F815F3"/>
    <w:rsid w:val="00F821A8"/>
    <w:rsid w:val="00F8230B"/>
    <w:rsid w:val="00F8251F"/>
    <w:rsid w:val="00F826B8"/>
    <w:rsid w:val="00F82734"/>
    <w:rsid w:val="00F82E64"/>
    <w:rsid w:val="00F842C6"/>
    <w:rsid w:val="00F844F9"/>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26C9"/>
    <w:rsid w:val="00F93188"/>
    <w:rsid w:val="00F93B32"/>
    <w:rsid w:val="00F946EE"/>
    <w:rsid w:val="00F94CB1"/>
    <w:rsid w:val="00F957D4"/>
    <w:rsid w:val="00F960D9"/>
    <w:rsid w:val="00F96D20"/>
    <w:rsid w:val="00F96D56"/>
    <w:rsid w:val="00F96F50"/>
    <w:rsid w:val="00FA0161"/>
    <w:rsid w:val="00FA01F5"/>
    <w:rsid w:val="00FA2B3C"/>
    <w:rsid w:val="00FA2F96"/>
    <w:rsid w:val="00FA3AEB"/>
    <w:rsid w:val="00FA4EB7"/>
    <w:rsid w:val="00FA756E"/>
    <w:rsid w:val="00FA78C5"/>
    <w:rsid w:val="00FB0265"/>
    <w:rsid w:val="00FB1ADB"/>
    <w:rsid w:val="00FB1E66"/>
    <w:rsid w:val="00FB372A"/>
    <w:rsid w:val="00FB4C26"/>
    <w:rsid w:val="00FB4D57"/>
    <w:rsid w:val="00FB62EC"/>
    <w:rsid w:val="00FB659F"/>
    <w:rsid w:val="00FB6FF7"/>
    <w:rsid w:val="00FB7383"/>
    <w:rsid w:val="00FB7DDC"/>
    <w:rsid w:val="00FB7FD3"/>
    <w:rsid w:val="00FC0F66"/>
    <w:rsid w:val="00FC1206"/>
    <w:rsid w:val="00FC1750"/>
    <w:rsid w:val="00FC3113"/>
    <w:rsid w:val="00FC33C4"/>
    <w:rsid w:val="00FC6288"/>
    <w:rsid w:val="00FC6A1D"/>
    <w:rsid w:val="00FC6E76"/>
    <w:rsid w:val="00FC7227"/>
    <w:rsid w:val="00FD16D5"/>
    <w:rsid w:val="00FD4D64"/>
    <w:rsid w:val="00FD7E96"/>
    <w:rsid w:val="00FE04C0"/>
    <w:rsid w:val="00FE2E2F"/>
    <w:rsid w:val="00FE2F7C"/>
    <w:rsid w:val="00FE378B"/>
    <w:rsid w:val="00FE3ED3"/>
    <w:rsid w:val="00FE49C0"/>
    <w:rsid w:val="00FE4D3E"/>
    <w:rsid w:val="00FE5E12"/>
    <w:rsid w:val="00FE6380"/>
    <w:rsid w:val="00FE65CB"/>
    <w:rsid w:val="00FE6BFC"/>
    <w:rsid w:val="00FE7DF4"/>
    <w:rsid w:val="00FE7EF9"/>
    <w:rsid w:val="00FF024C"/>
    <w:rsid w:val="00FF090D"/>
    <w:rsid w:val="00FF213C"/>
    <w:rsid w:val="00FF3AE7"/>
    <w:rsid w:val="00FF4978"/>
    <w:rsid w:val="00FF4A46"/>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note text" w:uiPriority="99"/>
    <w:lsdException w:name="footer" w:uiPriority="99"/>
    <w:lsdException w:name="caption" w:semiHidden="1" w:unhideWhenUsed="1" w:qFormat="1"/>
    <w:lsdException w:name="endnote reference" w:uiPriority="99"/>
    <w:lsdException w:name="endnote text" w:uiPriority="99"/>
    <w:lsdException w:name="Title" w:qFormat="1"/>
    <w:lsdException w:name="Body Text" w:uiPriority="99"/>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uiPriority w:val="99"/>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uiPriority w:val="99"/>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2F20E3"/>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F52346"/>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9774A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734C43"/>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Textoindependiente32">
    <w:name w:val="Texto independiente 32"/>
    <w:basedOn w:val="Normal"/>
    <w:rsid w:val="0058774F"/>
    <w:pPr>
      <w:suppressAutoHyphens/>
      <w:jc w:val="both"/>
    </w:pPr>
    <w:rPr>
      <w:rFonts w:ascii="Arial" w:hAnsi="Arial" w:cs="Arial"/>
      <w:sz w:val="18"/>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note text" w:uiPriority="99"/>
    <w:lsdException w:name="footer" w:uiPriority="99"/>
    <w:lsdException w:name="caption" w:semiHidden="1" w:unhideWhenUsed="1" w:qFormat="1"/>
    <w:lsdException w:name="endnote reference" w:uiPriority="99"/>
    <w:lsdException w:name="endnote text" w:uiPriority="99"/>
    <w:lsdException w:name="Title" w:qFormat="1"/>
    <w:lsdException w:name="Body Text" w:uiPriority="99"/>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uiPriority w:val="99"/>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uiPriority w:val="99"/>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2F20E3"/>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F52346"/>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9774A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734C43"/>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Textoindependiente32">
    <w:name w:val="Texto independiente 32"/>
    <w:basedOn w:val="Normal"/>
    <w:rsid w:val="0058774F"/>
    <w:pPr>
      <w:suppressAutoHyphens/>
      <w:jc w:val="both"/>
    </w:pPr>
    <w:rPr>
      <w:rFonts w:ascii="Arial" w:hAnsi="Arial" w:cs="Arial"/>
      <w:sz w:val="18"/>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00697773">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9872021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wmf"/><Relationship Id="rId26" Type="http://schemas.openxmlformats.org/officeDocument/2006/relationships/image" Target="media/image10.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oleObject" Target="embeddings/oleObject3.bin"/><Relationship Id="rId25" Type="http://schemas.openxmlformats.org/officeDocument/2006/relationships/image" Target="media/image9.png"/><Relationship Id="rId33" Type="http://schemas.openxmlformats.org/officeDocument/2006/relationships/oleObject" Target="embeddings/oleObject8.bin"/><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6.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emf"/><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hyperlink" Target="mailto:jgray@bcb.gob.bo" TargetMode="External"/><Relationship Id="rId28" Type="http://schemas.openxmlformats.org/officeDocument/2006/relationships/image" Target="media/image12.png"/><Relationship Id="rId36"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oleObject" Target="embeddings/oleObject4.bin"/><Relationship Id="rId31" Type="http://schemas.openxmlformats.org/officeDocument/2006/relationships/oleObject" Target="embeddings/oleObject7.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wmf"/><Relationship Id="rId22" Type="http://schemas.openxmlformats.org/officeDocument/2006/relationships/hyperlink" Target="mailto:oflores@bcb.gob.bo" TargetMode="Externa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9D6E8-53FE-4E8D-9082-51148674B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1533</TotalTime>
  <Pages>60</Pages>
  <Words>16970</Words>
  <Characters>93336</Characters>
  <Application>Microsoft Office Word</Application>
  <DocSecurity>0</DocSecurity>
  <Lines>777</Lines>
  <Paragraphs>220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110086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213</cp:revision>
  <cp:lastPrinted>2013-11-01T20:59:00Z</cp:lastPrinted>
  <dcterms:created xsi:type="dcterms:W3CDTF">2013-06-06T18:20:00Z</dcterms:created>
  <dcterms:modified xsi:type="dcterms:W3CDTF">2013-11-01T21:04:00Z</dcterms:modified>
</cp:coreProperties>
</file>