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7A7DBF13" w:rsidR="001E12CC" w:rsidRDefault="001E12CC" w:rsidP="001E12C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244527">
        <w:rPr>
          <w:rFonts w:ascii="Arial" w:hAnsi="Arial" w:cs="Arial"/>
          <w:b/>
          <w:bCs/>
          <w:color w:val="003366"/>
          <w:sz w:val="40"/>
          <w:szCs w:val="24"/>
          <w:lang w:val="es-ES" w:eastAsia="es-ES"/>
        </w:rPr>
        <w:t>PROPUESTA</w:t>
      </w:r>
      <w:r w:rsidRPr="00A82F70">
        <w:rPr>
          <w:rFonts w:ascii="Arial" w:hAnsi="Arial" w:cs="Arial"/>
          <w:b/>
          <w:bCs/>
          <w:color w:val="003366"/>
          <w:sz w:val="40"/>
          <w:szCs w:val="24"/>
          <w:lang w:val="es-ES" w:eastAsia="es-ES"/>
        </w:rPr>
        <w:t>S</w:t>
      </w:r>
    </w:p>
    <w:p w14:paraId="2CF7983A" w14:textId="77777777" w:rsidR="001E12CC" w:rsidRPr="00286C60"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Default="001E12CC" w:rsidP="001E12CC">
      <w:pPr>
        <w:pStyle w:val="Head1"/>
        <w:widowControl w:val="0"/>
        <w:suppressAutoHyphens w:val="0"/>
        <w:spacing w:after="0"/>
        <w:rPr>
          <w:rFonts w:ascii="Arial" w:hAnsi="Arial" w:cs="Arial"/>
          <w:bCs/>
          <w:szCs w:val="24"/>
          <w:lang w:val="es-ES" w:eastAsia="es-ES"/>
        </w:rPr>
      </w:pPr>
    </w:p>
    <w:p w14:paraId="2BAA215D" w14:textId="5C14D42B" w:rsidR="001E12CC" w:rsidRPr="00F040CC" w:rsidRDefault="001E12CC" w:rsidP="001E12CC">
      <w:pPr>
        <w:widowControl w:val="0"/>
        <w:jc w:val="center"/>
        <w:rPr>
          <w:rFonts w:ascii="Arial" w:hAnsi="Arial" w:cs="Arial"/>
          <w:b/>
          <w:bCs/>
          <w:sz w:val="28"/>
          <w:lang w:val="pt-BR"/>
        </w:rPr>
      </w:pPr>
      <w:r w:rsidRPr="00F040CC">
        <w:rPr>
          <w:rFonts w:ascii="Arial" w:hAnsi="Arial" w:cs="Arial"/>
          <w:b/>
          <w:bCs/>
          <w:sz w:val="28"/>
          <w:lang w:val="pt-BR"/>
        </w:rPr>
        <w:t>Código BCB: ANPE</w:t>
      </w:r>
      <w:r w:rsidR="00424887" w:rsidRPr="00F040CC">
        <w:rPr>
          <w:rFonts w:ascii="Arial" w:hAnsi="Arial" w:cs="Arial"/>
          <w:b/>
          <w:bCs/>
          <w:sz w:val="28"/>
          <w:lang w:val="pt-BR"/>
        </w:rPr>
        <w:t xml:space="preserve"> - </w:t>
      </w:r>
      <w:r w:rsidR="00244527">
        <w:rPr>
          <w:rFonts w:ascii="Arial" w:hAnsi="Arial" w:cs="Arial"/>
          <w:b/>
          <w:bCs/>
          <w:sz w:val="28"/>
          <w:lang w:val="pt-BR"/>
        </w:rPr>
        <w:t>P</w:t>
      </w:r>
      <w:r w:rsidRPr="00F040CC">
        <w:rPr>
          <w:rFonts w:ascii="Arial" w:hAnsi="Arial" w:cs="Arial"/>
          <w:b/>
          <w:bCs/>
          <w:sz w:val="28"/>
          <w:lang w:val="pt-BR"/>
        </w:rPr>
        <w:t xml:space="preserve"> </w:t>
      </w:r>
      <w:r w:rsidR="006F5B2C" w:rsidRPr="00F040CC">
        <w:rPr>
          <w:rFonts w:ascii="Arial" w:hAnsi="Arial" w:cs="Arial"/>
          <w:b/>
          <w:bCs/>
          <w:sz w:val="28"/>
          <w:lang w:val="pt-BR"/>
        </w:rPr>
        <w:t>N° 0</w:t>
      </w:r>
      <w:r w:rsidR="00244527">
        <w:rPr>
          <w:rFonts w:ascii="Arial" w:hAnsi="Arial" w:cs="Arial"/>
          <w:b/>
          <w:bCs/>
          <w:sz w:val="28"/>
          <w:lang w:val="pt-BR"/>
        </w:rPr>
        <w:t>02</w:t>
      </w:r>
      <w:r w:rsidRPr="00F040CC">
        <w:rPr>
          <w:rFonts w:ascii="Arial" w:hAnsi="Arial" w:cs="Arial"/>
          <w:b/>
          <w:bCs/>
          <w:sz w:val="28"/>
          <w:lang w:val="pt-BR"/>
        </w:rPr>
        <w:t>/202</w:t>
      </w:r>
      <w:r w:rsidR="00244527">
        <w:rPr>
          <w:rFonts w:ascii="Arial" w:hAnsi="Arial" w:cs="Arial"/>
          <w:b/>
          <w:bCs/>
          <w:sz w:val="28"/>
          <w:lang w:val="pt-BR"/>
        </w:rPr>
        <w:t>3</w:t>
      </w:r>
      <w:r w:rsidR="00E950D1">
        <w:rPr>
          <w:rFonts w:ascii="Arial" w:hAnsi="Arial" w:cs="Arial"/>
          <w:b/>
          <w:bCs/>
          <w:sz w:val="28"/>
          <w:lang w:val="pt-BR"/>
        </w:rPr>
        <w:t xml:space="preserve"> </w:t>
      </w:r>
      <w:r w:rsidR="00A82F70" w:rsidRPr="00F040CC">
        <w:rPr>
          <w:rFonts w:ascii="Arial" w:hAnsi="Arial" w:cs="Arial"/>
          <w:b/>
          <w:bCs/>
          <w:sz w:val="28"/>
          <w:lang w:val="pt-BR"/>
        </w:rPr>
        <w:t>-</w:t>
      </w:r>
      <w:r w:rsidR="00E950D1">
        <w:rPr>
          <w:rFonts w:ascii="Arial" w:hAnsi="Arial" w:cs="Arial"/>
          <w:b/>
          <w:bCs/>
          <w:sz w:val="28"/>
          <w:lang w:val="pt-BR"/>
        </w:rPr>
        <w:t xml:space="preserve"> 2</w:t>
      </w:r>
      <w:r w:rsidRPr="00F040CC">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2B8520F9" w:rsidR="001E12CC" w:rsidRPr="00F8188E" w:rsidRDefault="00E950D1" w:rsidP="001E12CC">
      <w:pPr>
        <w:widowControl w:val="0"/>
        <w:jc w:val="center"/>
        <w:rPr>
          <w:rFonts w:ascii="Arial" w:hAnsi="Arial" w:cs="Arial"/>
          <w:b/>
          <w:bCs/>
          <w:sz w:val="28"/>
        </w:rPr>
      </w:pPr>
      <w:r>
        <w:rPr>
          <w:rFonts w:ascii="Arial" w:hAnsi="Arial" w:cs="Arial"/>
          <w:b/>
          <w:bCs/>
          <w:sz w:val="28"/>
        </w:rPr>
        <w:t>SEGUND</w:t>
      </w:r>
      <w:r w:rsidR="001E12CC" w:rsidRPr="00F040CC">
        <w:rPr>
          <w:rFonts w:ascii="Arial" w:hAnsi="Arial" w:cs="Arial"/>
          <w:b/>
          <w:bCs/>
          <w:sz w:val="28"/>
        </w:rPr>
        <w:t>A CONVOCATORIA</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74CA5930" w:rsidR="001E12CC" w:rsidRPr="00F8188E" w:rsidRDefault="00244527" w:rsidP="00244527">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SERVICIO ESPECIALIZADO</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DE MANTENIMIENTO PARA</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ASCENSORES MARCA</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SCHINDLER DEL EDIFICIO</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244527">
              <w:rPr>
                <w:rFonts w:ascii="Arial" w:hAnsi="Arial" w:cs="Arial"/>
                <w:b/>
                <w:sz w:val="30"/>
                <w:szCs w:val="30"/>
                <w:lang w:eastAsia="en-US"/>
                <w14:shadow w14:blurRad="50800" w14:dist="38100" w14:dir="2700000" w14:sx="100000" w14:sy="100000" w14:kx="0" w14:ky="0" w14:algn="tl">
                  <w14:srgbClr w14:val="000000">
                    <w14:alpha w14:val="60000"/>
                  </w14:srgbClr>
                </w14:shadow>
              </w:rPr>
              <w:t>PRINCIPAL DEL BCB</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429F7830"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E950D1">
        <w:rPr>
          <w:rFonts w:ascii="Arial" w:hAnsi="Arial" w:cs="Arial"/>
          <w:b/>
          <w:bCs/>
          <w:sz w:val="24"/>
          <w:szCs w:val="24"/>
          <w:lang w:val="es-MX"/>
        </w:rPr>
        <w:t>marzo</w:t>
      </w:r>
      <w:r w:rsidR="006F5B2C">
        <w:rPr>
          <w:rFonts w:ascii="Arial" w:hAnsi="Arial" w:cs="Arial"/>
          <w:b/>
          <w:bCs/>
          <w:sz w:val="24"/>
          <w:szCs w:val="24"/>
          <w:lang w:val="es-MX"/>
        </w:rPr>
        <w:t xml:space="preserve"> </w:t>
      </w:r>
      <w:r>
        <w:rPr>
          <w:rFonts w:ascii="Arial" w:hAnsi="Arial" w:cs="Arial"/>
          <w:b/>
          <w:bCs/>
          <w:sz w:val="24"/>
          <w:szCs w:val="24"/>
          <w:lang w:val="es-MX"/>
        </w:rPr>
        <w:t>de 202</w:t>
      </w:r>
      <w:r w:rsidR="00244527">
        <w:rPr>
          <w:rFonts w:ascii="Arial" w:hAnsi="Arial" w:cs="Arial"/>
          <w:b/>
          <w:bCs/>
          <w:sz w:val="24"/>
          <w:szCs w:val="24"/>
          <w:lang w:val="es-MX"/>
        </w:rPr>
        <w:t>3</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39EC62F1" w14:textId="7345C193"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3C9C97D6" w14:textId="26CDA6A7"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5E79AFE0" w14:textId="37065E00"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9D5543">
              <w:rPr>
                <w:noProof/>
                <w:webHidden/>
              </w:rPr>
              <w:t>1</w:t>
            </w:r>
            <w:r w:rsidR="00AE65BD">
              <w:rPr>
                <w:noProof/>
                <w:webHidden/>
              </w:rPr>
              <w:fldChar w:fldCharType="end"/>
            </w:r>
          </w:hyperlink>
        </w:p>
        <w:p w14:paraId="7D5D1AFC" w14:textId="60E98779"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9D5543">
              <w:rPr>
                <w:noProof/>
                <w:webHidden/>
              </w:rPr>
              <w:t>3</w:t>
            </w:r>
            <w:r w:rsidR="00AE65BD">
              <w:rPr>
                <w:noProof/>
                <w:webHidden/>
              </w:rPr>
              <w:fldChar w:fldCharType="end"/>
            </w:r>
          </w:hyperlink>
        </w:p>
        <w:p w14:paraId="77E123FD" w14:textId="4B100B1D"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9D5543">
              <w:rPr>
                <w:noProof/>
                <w:webHidden/>
              </w:rPr>
              <w:t>4</w:t>
            </w:r>
            <w:r w:rsidR="00AE65BD">
              <w:rPr>
                <w:noProof/>
                <w:webHidden/>
              </w:rPr>
              <w:fldChar w:fldCharType="end"/>
            </w:r>
          </w:hyperlink>
        </w:p>
        <w:p w14:paraId="132E973A" w14:textId="79C04A14"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9D5543">
              <w:rPr>
                <w:noProof/>
                <w:webHidden/>
              </w:rPr>
              <w:t>4</w:t>
            </w:r>
            <w:r w:rsidR="00AE65BD">
              <w:rPr>
                <w:noProof/>
                <w:webHidden/>
              </w:rPr>
              <w:fldChar w:fldCharType="end"/>
            </w:r>
          </w:hyperlink>
        </w:p>
        <w:p w14:paraId="7D6C3859" w14:textId="14D7852C"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3BBABBF2" w14:textId="02F054F3"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05C91872" w14:textId="2EDA1CBB"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0EBB859D" w14:textId="396EF1A0"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9D5543">
              <w:rPr>
                <w:noProof/>
                <w:webHidden/>
              </w:rPr>
              <w:t>5</w:t>
            </w:r>
            <w:r w:rsidR="00AE65BD">
              <w:rPr>
                <w:noProof/>
                <w:webHidden/>
              </w:rPr>
              <w:fldChar w:fldCharType="end"/>
            </w:r>
          </w:hyperlink>
        </w:p>
        <w:p w14:paraId="4B01945A" w14:textId="3E1ABECC"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9D5543">
              <w:rPr>
                <w:noProof/>
                <w:webHidden/>
              </w:rPr>
              <w:t>6</w:t>
            </w:r>
            <w:r w:rsidR="00AE65BD">
              <w:rPr>
                <w:noProof/>
                <w:webHidden/>
              </w:rPr>
              <w:fldChar w:fldCharType="end"/>
            </w:r>
          </w:hyperlink>
        </w:p>
        <w:p w14:paraId="583C9CD4" w14:textId="2F7A44D0"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9D5543">
              <w:rPr>
                <w:noProof/>
                <w:webHidden/>
              </w:rPr>
              <w:t>6</w:t>
            </w:r>
            <w:r w:rsidR="00AE65BD">
              <w:rPr>
                <w:noProof/>
                <w:webHidden/>
              </w:rPr>
              <w:fldChar w:fldCharType="end"/>
            </w:r>
          </w:hyperlink>
        </w:p>
        <w:p w14:paraId="566F1B57" w14:textId="477653D6"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9D5543">
              <w:rPr>
                <w:noProof/>
                <w:webHidden/>
              </w:rPr>
              <w:t>8</w:t>
            </w:r>
            <w:r w:rsidR="00AE65BD">
              <w:rPr>
                <w:noProof/>
                <w:webHidden/>
              </w:rPr>
              <w:fldChar w:fldCharType="end"/>
            </w:r>
          </w:hyperlink>
        </w:p>
        <w:p w14:paraId="2F42F8ED" w14:textId="07C44F72"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9D5543">
              <w:rPr>
                <w:noProof/>
                <w:webHidden/>
              </w:rPr>
              <w:t>9</w:t>
            </w:r>
            <w:r w:rsidR="00AE65BD">
              <w:rPr>
                <w:noProof/>
                <w:webHidden/>
              </w:rPr>
              <w:fldChar w:fldCharType="end"/>
            </w:r>
          </w:hyperlink>
        </w:p>
        <w:p w14:paraId="19B84785" w14:textId="567C6A26"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4D9C7A81" w14:textId="0C078700"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071481C1" w14:textId="0D210621"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9D5543">
              <w:rPr>
                <w:noProof/>
                <w:webHidden/>
              </w:rPr>
              <w:t>10</w:t>
            </w:r>
            <w:r w:rsidR="00AE65BD">
              <w:rPr>
                <w:noProof/>
                <w:webHidden/>
              </w:rPr>
              <w:fldChar w:fldCharType="end"/>
            </w:r>
          </w:hyperlink>
        </w:p>
        <w:p w14:paraId="38C28941" w14:textId="3C46EC89"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1A1848AD" w14:textId="3028293D"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30A8C1F5" w14:textId="42408C09"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9D5543">
              <w:rPr>
                <w:noProof/>
                <w:webHidden/>
              </w:rPr>
              <w:t>11</w:t>
            </w:r>
            <w:r w:rsidR="00AE65BD">
              <w:rPr>
                <w:noProof/>
                <w:webHidden/>
              </w:rPr>
              <w:fldChar w:fldCharType="end"/>
            </w:r>
          </w:hyperlink>
        </w:p>
        <w:p w14:paraId="552594D1" w14:textId="29938554"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9D5543">
              <w:rPr>
                <w:noProof/>
                <w:webHidden/>
              </w:rPr>
              <w:t>12</w:t>
            </w:r>
            <w:r w:rsidR="00AE65BD">
              <w:rPr>
                <w:noProof/>
                <w:webHidden/>
              </w:rPr>
              <w:fldChar w:fldCharType="end"/>
            </w:r>
          </w:hyperlink>
        </w:p>
        <w:p w14:paraId="1DCAF456" w14:textId="03195071"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9D5543">
              <w:rPr>
                <w:noProof/>
                <w:webHidden/>
              </w:rPr>
              <w:t>12</w:t>
            </w:r>
            <w:r w:rsidR="00AE65BD">
              <w:rPr>
                <w:noProof/>
                <w:webHidden/>
              </w:rPr>
              <w:fldChar w:fldCharType="end"/>
            </w:r>
          </w:hyperlink>
        </w:p>
        <w:p w14:paraId="0E0C5BFD" w14:textId="29623C69"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9D5543">
              <w:rPr>
                <w:noProof/>
                <w:webHidden/>
              </w:rPr>
              <w:t>13</w:t>
            </w:r>
            <w:r w:rsidR="00AE65BD">
              <w:rPr>
                <w:noProof/>
                <w:webHidden/>
              </w:rPr>
              <w:fldChar w:fldCharType="end"/>
            </w:r>
          </w:hyperlink>
        </w:p>
        <w:p w14:paraId="0B31BD19" w14:textId="7731BF7B"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0E3026CD" w14:textId="6E9E5EA0"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684D3B38" w14:textId="5C0EAC16"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9D5543">
              <w:rPr>
                <w:noProof/>
                <w:webHidden/>
              </w:rPr>
              <w:t>14</w:t>
            </w:r>
            <w:r w:rsidR="00AE65BD">
              <w:rPr>
                <w:noProof/>
                <w:webHidden/>
              </w:rPr>
              <w:fldChar w:fldCharType="end"/>
            </w:r>
          </w:hyperlink>
        </w:p>
        <w:p w14:paraId="75E5CEBF" w14:textId="48B83B24"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9D5543">
              <w:rPr>
                <w:noProof/>
                <w:webHidden/>
              </w:rPr>
              <w:t>16</w:t>
            </w:r>
            <w:r w:rsidR="00AE65BD">
              <w:rPr>
                <w:noProof/>
                <w:webHidden/>
              </w:rPr>
              <w:fldChar w:fldCharType="end"/>
            </w:r>
          </w:hyperlink>
        </w:p>
        <w:p w14:paraId="0C397BD0" w14:textId="4908AD39"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9D5543">
              <w:rPr>
                <w:noProof/>
                <w:webHidden/>
              </w:rPr>
              <w:t>17</w:t>
            </w:r>
            <w:r w:rsidR="00AE65BD">
              <w:rPr>
                <w:noProof/>
                <w:webHidden/>
              </w:rPr>
              <w:fldChar w:fldCharType="end"/>
            </w:r>
          </w:hyperlink>
        </w:p>
        <w:p w14:paraId="144F88F2" w14:textId="6F84A9D5" w:rsidR="00AE65BD" w:rsidRDefault="00A20F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9D5543">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AB6753" w:rsidRDefault="00DD79A9" w:rsidP="004678FF">
      <w:pPr>
        <w:pStyle w:val="Prrafodelista"/>
        <w:ind w:left="1276"/>
        <w:jc w:val="both"/>
        <w:rPr>
          <w:rFonts w:ascii="Verdana" w:hAnsi="Verdana" w:cs="Arial"/>
          <w:sz w:val="18"/>
          <w:szCs w:val="18"/>
        </w:rPr>
      </w:pPr>
      <w:r w:rsidRPr="00AB6753">
        <w:rPr>
          <w:rFonts w:ascii="Verdana" w:hAnsi="Verdana" w:cs="Arial"/>
          <w:sz w:val="18"/>
          <w:szCs w:val="18"/>
        </w:rPr>
        <w:t>“No corresponde”</w:t>
      </w:r>
      <w:r w:rsidR="00B51351" w:rsidRPr="00AB6753">
        <w:rPr>
          <w:rFonts w:ascii="Verdana" w:hAnsi="Verdana" w:cs="Arial"/>
          <w:sz w:val="18"/>
          <w:szCs w:val="18"/>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4AA4C929" w14:textId="77777777" w:rsidR="00E950D1" w:rsidRPr="00A40276" w:rsidRDefault="00E950D1" w:rsidP="00E950D1">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2EC5FBB8" w14:textId="77777777" w:rsidR="00E950D1" w:rsidRPr="00A40276" w:rsidRDefault="00E950D1" w:rsidP="00E950D1">
      <w:pPr>
        <w:ind w:left="1068"/>
        <w:jc w:val="both"/>
        <w:rPr>
          <w:rFonts w:cs="Arial"/>
          <w:sz w:val="18"/>
          <w:szCs w:val="18"/>
          <w:lang w:val="es-BO"/>
        </w:rPr>
      </w:pPr>
    </w:p>
    <w:p w14:paraId="7C5682CE" w14:textId="77777777" w:rsidR="00E950D1" w:rsidRPr="00A40276" w:rsidRDefault="00E950D1" w:rsidP="00E950D1">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1DE5052F" w14:textId="77777777" w:rsidR="00E950D1" w:rsidRPr="00A40276" w:rsidRDefault="00E950D1" w:rsidP="00E950D1">
      <w:pPr>
        <w:ind w:left="567"/>
        <w:jc w:val="both"/>
        <w:rPr>
          <w:rFonts w:cs="Arial"/>
          <w:sz w:val="18"/>
          <w:szCs w:val="18"/>
          <w:lang w:val="es-BO"/>
        </w:rPr>
      </w:pPr>
    </w:p>
    <w:p w14:paraId="7604A8B9" w14:textId="77777777" w:rsidR="00E950D1" w:rsidRPr="00A40276" w:rsidRDefault="00E950D1" w:rsidP="00E950D1">
      <w:pPr>
        <w:ind w:left="1276"/>
        <w:jc w:val="both"/>
        <w:rPr>
          <w:rFonts w:cs="Arial"/>
          <w:sz w:val="18"/>
          <w:szCs w:val="18"/>
          <w:lang w:val="es-BO"/>
        </w:rPr>
      </w:pPr>
      <w:r w:rsidRPr="00A40276">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F82912">
        <w:rPr>
          <w:rFonts w:cs="Arial"/>
          <w:sz w:val="18"/>
          <w:szCs w:val="18"/>
        </w:rPr>
        <w:t xml:space="preserve">El Acta de la Reunión Informativa de Aclaración, deberá ser publicada en el SICOES. </w:t>
      </w:r>
      <w:proofErr w:type="gramStart"/>
      <w:r w:rsidRPr="00F82912">
        <w:rPr>
          <w:rFonts w:cs="Arial"/>
          <w:sz w:val="18"/>
          <w:szCs w:val="18"/>
        </w:rPr>
        <w:t>y</w:t>
      </w:r>
      <w:proofErr w:type="gramEnd"/>
      <w:r w:rsidRPr="00F82912">
        <w:rPr>
          <w:rFonts w:cs="Arial"/>
          <w:sz w:val="18"/>
          <w:szCs w:val="18"/>
        </w:rPr>
        <w:t xml:space="preserve"> remitida a los participantes al correo electrónico desde el cual efectuaron las consultas</w:t>
      </w:r>
      <w:r>
        <w:rPr>
          <w:rFonts w:cs="Arial"/>
          <w:sz w:val="18"/>
          <w:szCs w:val="18"/>
        </w:rPr>
        <w:t xml:space="preserve">. </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77777777"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3F41AA09" w14:textId="2DBB8AA5"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p>
    <w:p w14:paraId="5524EC0B" w14:textId="77777777" w:rsidR="009F22F0" w:rsidRDefault="009F22F0" w:rsidP="00827823">
      <w:pPr>
        <w:ind w:left="1701"/>
        <w:jc w:val="both"/>
        <w:rPr>
          <w:b/>
          <w:sz w:val="18"/>
          <w:szCs w:val="18"/>
          <w:lang w:val="es-BO"/>
        </w:rPr>
      </w:pPr>
    </w:p>
    <w:p w14:paraId="0D1BCB8E" w14:textId="4FAE4EE0" w:rsidR="00A3080F" w:rsidRPr="00A82F70" w:rsidRDefault="00561143" w:rsidP="00092950">
      <w:pPr>
        <w:pStyle w:val="Prrafodelista"/>
        <w:numPr>
          <w:ilvl w:val="1"/>
          <w:numId w:val="17"/>
        </w:numPr>
        <w:ind w:left="1134" w:hanging="708"/>
        <w:jc w:val="both"/>
        <w:rPr>
          <w:rFonts w:ascii="Verdana" w:hAnsi="Verdana"/>
          <w:b/>
          <w:sz w:val="18"/>
          <w:szCs w:val="18"/>
          <w:lang w:val="es-BO"/>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1E12CC" w:rsidRPr="00A82F70">
        <w:rPr>
          <w:rFonts w:ascii="Verdana" w:hAnsi="Verdana"/>
          <w:b/>
          <w:sz w:val="18"/>
          <w:szCs w:val="18"/>
          <w:lang w:val="es-BO"/>
        </w:rPr>
        <w:t xml:space="preserve"> </w:t>
      </w:r>
    </w:p>
    <w:p w14:paraId="331B1738" w14:textId="77777777" w:rsidR="00092950" w:rsidRPr="00A82F70" w:rsidRDefault="00092950"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w:t>
      </w:r>
      <w:r w:rsidR="00C62B8F" w:rsidRPr="00A40276">
        <w:rPr>
          <w:sz w:val="18"/>
          <w:lang w:val="es-BO"/>
        </w:rPr>
        <w:lastRenderedPageBreak/>
        <w:t>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F52318E" w14:textId="78FC2A15" w:rsidR="00561143" w:rsidRPr="00092950" w:rsidRDefault="00561143" w:rsidP="002A5B89">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Pr>
          <w:rFonts w:ascii="Verdana" w:hAnsi="Verdana"/>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14CBEA8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E655E8">
        <w:rPr>
          <w:rFonts w:ascii="Verdana" w:hAnsi="Verdana" w:cs="Arial"/>
          <w:sz w:val="18"/>
          <w:szCs w:val="18"/>
          <w:lang w:val="es-BO"/>
        </w:rPr>
        <w:t>;</w:t>
      </w:r>
    </w:p>
    <w:p w14:paraId="09D8181A" w14:textId="430D9CD3"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lastRenderedPageBreak/>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Pr="00A40276" w:rsidRDefault="00D8311C"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9468CA2"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r w:rsidR="00244527" w:rsidRPr="00AB6753">
        <w:rPr>
          <w:rFonts w:ascii="Verdana" w:hAnsi="Verdana" w:cs="Arial"/>
          <w:i/>
          <w:sz w:val="18"/>
          <w:szCs w:val="18"/>
          <w:lang w:val="es-BO"/>
        </w:rPr>
        <w:t>(Se requiere la presentación de ésta garantía)</w:t>
      </w:r>
      <w:r w:rsidR="00244527" w:rsidRPr="00AB6753">
        <w:rPr>
          <w:rFonts w:ascii="Verdana" w:hAnsi="Verdana" w:cs="Arial"/>
          <w:sz w:val="18"/>
          <w:szCs w:val="18"/>
          <w:lang w:val="es-BO"/>
        </w:rPr>
        <w:t>.</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lastRenderedPageBreak/>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027B9AAF"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(Se requiere la presentación de ésta garantía).</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0FCB8D54" w14:textId="52E72E6E" w:rsidR="007D1F69" w:rsidRPr="00710657"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6" w:name="_Toc61866628"/>
      <w:bookmarkStart w:id="57" w:name="_Toc94724660"/>
      <w:r w:rsidRPr="00710657">
        <w:rPr>
          <w:rFonts w:ascii="Verdana" w:hAnsi="Verdana"/>
          <w:b w:val="0"/>
          <w:bCs w:val="0"/>
          <w:sz w:val="18"/>
        </w:rPr>
        <w:lastRenderedPageBreak/>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7D1F69" w:rsidRPr="00710657">
        <w:rPr>
          <w:rFonts w:ascii="Verdana" w:hAnsi="Verdana"/>
          <w:b w:val="0"/>
          <w:bCs w:val="0"/>
          <w:sz w:val="18"/>
        </w:rPr>
        <w:t xml:space="preserve">, </w:t>
      </w:r>
      <w:bookmarkEnd w:id="56"/>
      <w:bookmarkEnd w:id="57"/>
      <w:r w:rsidR="007D1F69" w:rsidRPr="00710657">
        <w:rPr>
          <w:rFonts w:ascii="Verdana" w:hAnsi="Verdana"/>
          <w:b w:val="0"/>
          <w:bCs w:val="0"/>
          <w:sz w:val="18"/>
        </w:rPr>
        <w:t>en cuyo caso el sobre podrá estar rotulado de la siguiente manera:</w:t>
      </w:r>
    </w:p>
    <w:p w14:paraId="0EF985B1" w14:textId="77777777" w:rsidR="007D1F69" w:rsidRPr="00331652" w:rsidRDefault="007D1F69" w:rsidP="007D1F69">
      <w:pPr>
        <w:pStyle w:val="Puesto"/>
        <w:spacing w:before="0" w:after="0"/>
        <w:ind w:left="2127"/>
        <w:jc w:val="both"/>
        <w:rPr>
          <w:rFonts w:ascii="Verdana" w:hAnsi="Verdana"/>
          <w:sz w:val="10"/>
          <w:szCs w:val="10"/>
        </w:rPr>
      </w:pPr>
    </w:p>
    <w:p w14:paraId="158A974B" w14:textId="77777777" w:rsidR="007D1F69" w:rsidRPr="00331652" w:rsidRDefault="007D1F69" w:rsidP="007D1F69">
      <w:pPr>
        <w:pStyle w:val="Prrafodelista"/>
        <w:widowControl w:val="0"/>
        <w:ind w:left="1843"/>
        <w:jc w:val="both"/>
        <w:rPr>
          <w:rFonts w:ascii="Verdana" w:hAnsi="Verdana" w:cs="Arial"/>
          <w:sz w:val="6"/>
          <w:szCs w:val="6"/>
          <w:lang w:val="es-BO"/>
        </w:rPr>
      </w:pPr>
    </w:p>
    <w:tbl>
      <w:tblPr>
        <w:tblW w:w="7371" w:type="dxa"/>
        <w:tblInd w:w="16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371"/>
      </w:tblGrid>
      <w:tr w:rsidR="007D1F69" w:rsidRPr="00331652" w14:paraId="17020CEA" w14:textId="77777777" w:rsidTr="00C45C13">
        <w:trPr>
          <w:trHeight w:val="3303"/>
        </w:trPr>
        <w:tc>
          <w:tcPr>
            <w:tcW w:w="7371"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7D1F69" w:rsidRPr="00331652" w14:paraId="657881DC" w14:textId="77777777" w:rsidTr="00C07B8E">
              <w:trPr>
                <w:trHeight w:val="243"/>
                <w:jc w:val="center"/>
              </w:trPr>
              <w:tc>
                <w:tcPr>
                  <w:tcW w:w="3609" w:type="dxa"/>
                  <w:shd w:val="clear" w:color="auto" w:fill="FDE9D9" w:themeFill="accent6" w:themeFillTint="33"/>
                  <w:vAlign w:val="center"/>
                </w:tcPr>
                <w:p w14:paraId="00DAD05F" w14:textId="77777777" w:rsidR="007D1F69" w:rsidRPr="00331652" w:rsidRDefault="007D1F69" w:rsidP="00C07B8E">
                  <w:pPr>
                    <w:widowControl w:val="0"/>
                    <w:jc w:val="center"/>
                    <w:rPr>
                      <w:rFonts w:ascii="Arial" w:hAnsi="Arial" w:cs="Arial"/>
                      <w:b/>
                      <w:bCs/>
                      <w:sz w:val="14"/>
                    </w:rPr>
                  </w:pPr>
                  <w:r w:rsidRPr="00331652">
                    <w:rPr>
                      <w:rFonts w:ascii="Arial" w:hAnsi="Arial" w:cs="Arial"/>
                      <w:b/>
                      <w:bCs/>
                      <w:sz w:val="12"/>
                    </w:rPr>
                    <w:t>Código Único de Contratación Estatal</w:t>
                  </w:r>
                </w:p>
              </w:tc>
            </w:tr>
            <w:tr w:rsidR="007D1F69" w:rsidRPr="00331652" w14:paraId="2B923640" w14:textId="77777777" w:rsidTr="00C07B8E">
              <w:trPr>
                <w:trHeight w:val="207"/>
                <w:jc w:val="center"/>
              </w:trPr>
              <w:tc>
                <w:tcPr>
                  <w:tcW w:w="3609" w:type="dxa"/>
                  <w:vAlign w:val="center"/>
                </w:tcPr>
                <w:p w14:paraId="5B1ABB59" w14:textId="2A521C1E" w:rsidR="007D1F69" w:rsidRPr="00D6754F" w:rsidRDefault="00D6754F" w:rsidP="00FE1E39">
                  <w:pPr>
                    <w:widowControl w:val="0"/>
                    <w:ind w:right="180"/>
                    <w:jc w:val="center"/>
                    <w:rPr>
                      <w:rFonts w:ascii="Arial" w:hAnsi="Arial" w:cs="Arial"/>
                      <w:b/>
                      <w:bCs/>
                      <w:sz w:val="12"/>
                    </w:rPr>
                  </w:pPr>
                  <w:r w:rsidRPr="00D6754F">
                    <w:rPr>
                      <w:rFonts w:ascii="Arial" w:hAnsi="Arial" w:cs="Arial"/>
                      <w:b/>
                      <w:bCs/>
                      <w:sz w:val="12"/>
                    </w:rPr>
                    <w:t>2</w:t>
                  </w:r>
                  <w:r w:rsidR="00244527">
                    <w:rPr>
                      <w:rFonts w:ascii="Arial" w:hAnsi="Arial" w:cs="Arial"/>
                      <w:b/>
                      <w:bCs/>
                      <w:sz w:val="12"/>
                    </w:rPr>
                    <w:t>3</w:t>
                  </w:r>
                  <w:r w:rsidRPr="00D6754F">
                    <w:rPr>
                      <w:rFonts w:ascii="Arial" w:hAnsi="Arial" w:cs="Arial"/>
                      <w:b/>
                      <w:bCs/>
                      <w:sz w:val="12"/>
                    </w:rPr>
                    <w:t>-0951-</w:t>
                  </w:r>
                  <w:r w:rsidRPr="003E76C2">
                    <w:rPr>
                      <w:rFonts w:ascii="Arial" w:hAnsi="Arial" w:cs="Arial"/>
                      <w:b/>
                      <w:bCs/>
                      <w:sz w:val="12"/>
                    </w:rPr>
                    <w:t>00-</w:t>
                  </w:r>
                  <w:r w:rsidR="00FE1E39" w:rsidRPr="003E76C2">
                    <w:rPr>
                      <w:rFonts w:ascii="Arial" w:hAnsi="Arial" w:cs="Arial"/>
                      <w:b/>
                      <w:bCs/>
                      <w:sz w:val="12"/>
                    </w:rPr>
                    <w:t>1304764-2</w:t>
                  </w:r>
                  <w:r w:rsidRPr="003E76C2">
                    <w:rPr>
                      <w:rFonts w:ascii="Arial" w:hAnsi="Arial" w:cs="Arial"/>
                      <w:b/>
                      <w:bCs/>
                      <w:sz w:val="12"/>
                    </w:rPr>
                    <w:t>-1</w:t>
                  </w:r>
                </w:p>
              </w:tc>
            </w:tr>
          </w:tbl>
          <w:p w14:paraId="277FB05A" w14:textId="77777777" w:rsidR="00C45C13" w:rsidRDefault="00C45C13" w:rsidP="00C07B8E">
            <w:pPr>
              <w:widowControl w:val="0"/>
              <w:ind w:left="180" w:right="180"/>
              <w:jc w:val="center"/>
              <w:rPr>
                <w:rFonts w:ascii="Arial" w:hAnsi="Arial" w:cs="Arial"/>
                <w:b/>
                <w:bCs/>
                <w:sz w:val="12"/>
                <w:szCs w:val="14"/>
              </w:rPr>
            </w:pPr>
          </w:p>
          <w:p w14:paraId="371DE8BF" w14:textId="77777777" w:rsidR="007D1F69" w:rsidRPr="00331652" w:rsidRDefault="007D1F69" w:rsidP="00C07B8E">
            <w:pPr>
              <w:widowControl w:val="0"/>
              <w:ind w:left="180" w:right="180"/>
              <w:jc w:val="center"/>
              <w:rPr>
                <w:rFonts w:ascii="Arial" w:hAnsi="Arial" w:cs="Arial"/>
                <w:b/>
                <w:bCs/>
                <w:sz w:val="12"/>
                <w:szCs w:val="14"/>
              </w:rPr>
            </w:pPr>
            <w:r w:rsidRPr="00331652">
              <w:rPr>
                <w:rFonts w:ascii="Arial" w:hAnsi="Arial" w:cs="Arial"/>
                <w:b/>
                <w:bCs/>
                <w:sz w:val="12"/>
                <w:szCs w:val="14"/>
              </w:rPr>
              <w:t>BANCO CENTRAL DE BOLIVIA</w:t>
            </w:r>
          </w:p>
          <w:p w14:paraId="1176B5EA" w14:textId="77777777" w:rsidR="007D1F69" w:rsidRPr="00331652" w:rsidRDefault="007D1F69" w:rsidP="00C07B8E">
            <w:pPr>
              <w:widowControl w:val="0"/>
              <w:ind w:left="180" w:right="180"/>
              <w:jc w:val="center"/>
              <w:rPr>
                <w:rFonts w:ascii="Arial" w:hAnsi="Arial" w:cs="Arial"/>
                <w:b/>
                <w:bCs/>
                <w:sz w:val="12"/>
                <w:szCs w:val="14"/>
              </w:rPr>
            </w:pPr>
            <w:r w:rsidRPr="00331652">
              <w:rPr>
                <w:rFonts w:ascii="Arial" w:hAnsi="Arial" w:cs="Arial"/>
                <w:b/>
                <w:bCs/>
                <w:sz w:val="12"/>
                <w:szCs w:val="14"/>
              </w:rPr>
              <w:t>GERENCIA DE ADMINISTRACIÓN</w:t>
            </w:r>
          </w:p>
          <w:p w14:paraId="122D9346" w14:textId="77777777" w:rsidR="007D1F69" w:rsidRPr="00331652" w:rsidRDefault="007D1F69" w:rsidP="00C07B8E">
            <w:pPr>
              <w:widowControl w:val="0"/>
              <w:ind w:left="180" w:right="180"/>
              <w:jc w:val="center"/>
              <w:rPr>
                <w:rFonts w:ascii="Arial" w:hAnsi="Arial" w:cs="Arial"/>
                <w:b/>
                <w:bCs/>
                <w:sz w:val="12"/>
                <w:szCs w:val="14"/>
              </w:rPr>
            </w:pPr>
            <w:r w:rsidRPr="00331652">
              <w:rPr>
                <w:rFonts w:ascii="Arial" w:hAnsi="Arial" w:cs="Arial"/>
                <w:b/>
                <w:bCs/>
                <w:sz w:val="12"/>
                <w:szCs w:val="14"/>
              </w:rPr>
              <w:t>Subgerencia de Servicios Generales</w:t>
            </w:r>
          </w:p>
          <w:p w14:paraId="79779FEB" w14:textId="77777777" w:rsidR="007D1F69" w:rsidRPr="00331652" w:rsidRDefault="007D1F69" w:rsidP="00C07B8E">
            <w:pPr>
              <w:widowControl w:val="0"/>
              <w:ind w:left="180" w:right="180"/>
              <w:jc w:val="center"/>
              <w:rPr>
                <w:rFonts w:ascii="Arial" w:hAnsi="Arial" w:cs="Arial"/>
                <w:b/>
                <w:sz w:val="12"/>
                <w:szCs w:val="14"/>
              </w:rPr>
            </w:pPr>
            <w:r w:rsidRPr="00331652">
              <w:rPr>
                <w:rFonts w:ascii="Arial" w:hAnsi="Arial" w:cs="Arial"/>
                <w:b/>
                <w:bCs/>
                <w:sz w:val="12"/>
                <w:szCs w:val="14"/>
              </w:rPr>
              <w:t>Departamento de Compras y Contrataciones</w:t>
            </w:r>
          </w:p>
          <w:p w14:paraId="7D3F031D" w14:textId="77777777" w:rsidR="007D1F69" w:rsidRPr="00331652" w:rsidRDefault="007D1F69" w:rsidP="00C07B8E">
            <w:pPr>
              <w:widowControl w:val="0"/>
              <w:ind w:left="180" w:right="180"/>
              <w:jc w:val="both"/>
              <w:rPr>
                <w:rFonts w:ascii="Arial" w:hAnsi="Arial" w:cs="Arial"/>
                <w:sz w:val="6"/>
                <w:szCs w:val="10"/>
              </w:rPr>
            </w:pPr>
          </w:p>
          <w:p w14:paraId="75675C67" w14:textId="77777777" w:rsidR="007D1F69" w:rsidRPr="00331652" w:rsidRDefault="007D1F69" w:rsidP="00C07B8E">
            <w:pPr>
              <w:pStyle w:val="Textoindependiente3"/>
              <w:widowControl w:val="0"/>
              <w:spacing w:after="0"/>
              <w:ind w:left="16"/>
              <w:jc w:val="both"/>
              <w:rPr>
                <w:rFonts w:ascii="Arial" w:hAnsi="Arial" w:cs="Arial"/>
                <w:sz w:val="12"/>
                <w:szCs w:val="24"/>
              </w:rPr>
            </w:pPr>
            <w:r w:rsidRPr="00331652">
              <w:rPr>
                <w:rFonts w:ascii="Arial" w:hAnsi="Arial" w:cs="Arial"/>
                <w:b/>
                <w:bCs/>
                <w:sz w:val="12"/>
                <w:szCs w:val="24"/>
              </w:rPr>
              <w:t xml:space="preserve">LUGAR DE ENTREGA DE LA </w:t>
            </w:r>
            <w:r w:rsidRPr="00331652">
              <w:rPr>
                <w:rFonts w:ascii="Arial" w:hAnsi="Arial" w:cs="Arial"/>
                <w:b/>
                <w:bCs/>
                <w:sz w:val="12"/>
                <w:szCs w:val="24"/>
                <w:u w:val="single"/>
              </w:rPr>
              <w:t>GARANTÍA DE SERIEDAD DE PROPUESTA</w:t>
            </w:r>
            <w:r w:rsidRPr="00331652">
              <w:rPr>
                <w:rFonts w:ascii="Arial" w:hAnsi="Arial" w:cs="Arial"/>
                <w:bCs/>
                <w:sz w:val="12"/>
                <w:szCs w:val="24"/>
              </w:rPr>
              <w:t xml:space="preserve">: </w:t>
            </w:r>
            <w:r w:rsidRPr="00331652">
              <w:rPr>
                <w:rFonts w:ascii="Arial" w:hAnsi="Arial" w:cs="Arial"/>
                <w:sz w:val="12"/>
                <w:szCs w:val="24"/>
              </w:rPr>
              <w:t>Ventanilla Única de Correspondencia, ubicada en Planta Baja del Edificio Principal del BCB, calle Ayacucho esquina Mercado, La Paz – Bolivia.</w:t>
            </w:r>
          </w:p>
          <w:p w14:paraId="1950D8C7" w14:textId="77777777" w:rsidR="007D1F69" w:rsidRPr="00331652" w:rsidRDefault="007D1F69" w:rsidP="00C07B8E">
            <w:pPr>
              <w:pStyle w:val="Textoindependiente3"/>
              <w:widowControl w:val="0"/>
              <w:spacing w:after="0"/>
              <w:ind w:left="16"/>
              <w:jc w:val="both"/>
              <w:rPr>
                <w:rFonts w:ascii="Arial" w:hAnsi="Arial" w:cs="Arial"/>
                <w:sz w:val="12"/>
              </w:rPr>
            </w:pPr>
          </w:p>
          <w:p w14:paraId="4D98F96C" w14:textId="77777777" w:rsidR="007D1F69" w:rsidRPr="00331652" w:rsidRDefault="007D1F69" w:rsidP="00C07B8E">
            <w:pPr>
              <w:widowControl w:val="0"/>
              <w:ind w:left="180" w:right="180"/>
              <w:jc w:val="both"/>
              <w:rPr>
                <w:rFonts w:ascii="Arial" w:hAnsi="Arial" w:cs="Arial"/>
                <w:sz w:val="2"/>
                <w:szCs w:val="12"/>
              </w:rPr>
            </w:pPr>
          </w:p>
          <w:p w14:paraId="00A587BE" w14:textId="77777777" w:rsidR="007D1F69" w:rsidRPr="00331652" w:rsidRDefault="007D1F69" w:rsidP="00C07B8E">
            <w:pPr>
              <w:pStyle w:val="Textoindependiente3"/>
              <w:widowControl w:val="0"/>
              <w:spacing w:after="0"/>
              <w:ind w:left="16"/>
              <w:jc w:val="both"/>
              <w:rPr>
                <w:rFonts w:ascii="Arial" w:hAnsi="Arial" w:cs="Arial"/>
                <w:b/>
                <w:bCs/>
                <w:sz w:val="12"/>
              </w:rPr>
            </w:pPr>
            <w:r w:rsidRPr="00331652">
              <w:rPr>
                <w:rFonts w:ascii="Arial" w:hAnsi="Arial" w:cs="Arial"/>
                <w:b/>
                <w:bCs/>
                <w:sz w:val="12"/>
              </w:rPr>
              <w:t>RAZÓN SOCIAL O NOMBRE DEL PROPONENTE:_______________________________</w:t>
            </w:r>
          </w:p>
          <w:p w14:paraId="69553FE4" w14:textId="77777777" w:rsidR="007D1F69" w:rsidRPr="00331652" w:rsidRDefault="007D1F69" w:rsidP="00C07B8E">
            <w:pPr>
              <w:widowControl w:val="0"/>
              <w:ind w:left="16" w:right="180"/>
              <w:rPr>
                <w:rFonts w:ascii="Arial" w:hAnsi="Arial" w:cs="Arial"/>
                <w:sz w:val="12"/>
              </w:rPr>
            </w:pPr>
            <w:r w:rsidRPr="00331652">
              <w:rPr>
                <w:rFonts w:ascii="Arial" w:hAnsi="Arial" w:cs="Arial"/>
                <w:sz w:val="12"/>
              </w:rPr>
              <w:t>(</w:t>
            </w:r>
            <w:r w:rsidRPr="00331652">
              <w:rPr>
                <w:rFonts w:ascii="Arial" w:hAnsi="Arial" w:cs="Arial"/>
                <w:sz w:val="14"/>
                <w:lang w:val="es-BO" w:eastAsia="es-BO"/>
              </w:rPr>
              <w:t>si es una empresa comercial o asociación accidental u otro tipo de proponente)</w:t>
            </w:r>
          </w:p>
          <w:p w14:paraId="0680ECB1" w14:textId="77777777" w:rsidR="007D1F69" w:rsidRPr="00710657" w:rsidRDefault="007D1F69" w:rsidP="00C07B8E">
            <w:pPr>
              <w:widowControl w:val="0"/>
              <w:ind w:left="180" w:right="180"/>
              <w:jc w:val="both"/>
              <w:rPr>
                <w:rFonts w:ascii="Arial" w:hAnsi="Arial" w:cs="Arial"/>
                <w:sz w:val="10"/>
                <w:szCs w:val="10"/>
              </w:rPr>
            </w:pPr>
          </w:p>
          <w:p w14:paraId="1B04FF98" w14:textId="77777777" w:rsidR="007D1F69" w:rsidRPr="00710657" w:rsidRDefault="007D1F69" w:rsidP="00C07B8E">
            <w:pPr>
              <w:pStyle w:val="Ttulo2"/>
              <w:widowControl w:val="0"/>
              <w:numPr>
                <w:ilvl w:val="0"/>
                <w:numId w:val="0"/>
              </w:numPr>
              <w:tabs>
                <w:tab w:val="left" w:pos="708"/>
              </w:tabs>
              <w:jc w:val="center"/>
              <w:rPr>
                <w:rFonts w:ascii="Arial" w:hAnsi="Arial" w:cs="Arial"/>
                <w:bCs/>
                <w:sz w:val="13"/>
                <w:szCs w:val="13"/>
                <w:lang w:val="es-ES"/>
              </w:rPr>
            </w:pPr>
            <w:r w:rsidRPr="00710657">
              <w:rPr>
                <w:rFonts w:ascii="Arial" w:hAnsi="Arial" w:cs="Arial"/>
                <w:bCs/>
                <w:sz w:val="13"/>
                <w:szCs w:val="13"/>
                <w:lang w:val="es-ES"/>
              </w:rPr>
              <w:t>APOYO NACIONAL A LA PRODUCCIÓN Y EMPLEO (POR SOLICITUD DE PROPUESTAS)</w:t>
            </w:r>
          </w:p>
          <w:p w14:paraId="29CE3406" w14:textId="77777777" w:rsidR="007D1F69" w:rsidRPr="00710657" w:rsidRDefault="007D1F69" w:rsidP="00C07B8E">
            <w:pPr>
              <w:widowControl w:val="0"/>
              <w:rPr>
                <w:rFonts w:ascii="Arial" w:hAnsi="Arial" w:cs="Arial"/>
                <w:sz w:val="4"/>
                <w:szCs w:val="4"/>
              </w:rPr>
            </w:pPr>
          </w:p>
          <w:p w14:paraId="66AEA0CB" w14:textId="32A37402" w:rsidR="007D1F69" w:rsidRPr="00710657" w:rsidRDefault="007D1F69" w:rsidP="00C07B8E">
            <w:pPr>
              <w:widowControl w:val="0"/>
              <w:spacing w:after="60"/>
              <w:ind w:left="181" w:right="181"/>
              <w:jc w:val="center"/>
              <w:rPr>
                <w:rFonts w:ascii="Arial" w:hAnsi="Arial" w:cs="Arial"/>
                <w:b/>
                <w:bCs/>
                <w:sz w:val="12"/>
                <w:lang w:val="pt-BR"/>
              </w:rPr>
            </w:pPr>
            <w:r w:rsidRPr="00710657">
              <w:rPr>
                <w:rFonts w:ascii="Arial" w:hAnsi="Arial" w:cs="Arial"/>
                <w:b/>
                <w:bCs/>
                <w:sz w:val="12"/>
                <w:lang w:val="pt-BR"/>
              </w:rPr>
              <w:t xml:space="preserve">CÓDIGO BCB: ANPE - </w:t>
            </w:r>
            <w:r w:rsidR="00C15CCF" w:rsidRPr="00710657">
              <w:rPr>
                <w:rFonts w:ascii="Arial" w:hAnsi="Arial" w:cs="Arial"/>
                <w:b/>
                <w:bCs/>
                <w:sz w:val="12"/>
                <w:lang w:val="pt-BR"/>
              </w:rPr>
              <w:t>P</w:t>
            </w:r>
            <w:r w:rsidRPr="00710657">
              <w:rPr>
                <w:rFonts w:ascii="Arial" w:hAnsi="Arial" w:cs="Arial"/>
                <w:b/>
                <w:bCs/>
                <w:sz w:val="12"/>
                <w:lang w:val="pt-BR"/>
              </w:rPr>
              <w:t xml:space="preserve"> Nº </w:t>
            </w:r>
            <w:r w:rsidR="00C15CCF" w:rsidRPr="00710657">
              <w:rPr>
                <w:rFonts w:ascii="Arial" w:hAnsi="Arial" w:cs="Arial"/>
                <w:b/>
                <w:bCs/>
                <w:sz w:val="12"/>
                <w:lang w:val="pt-BR"/>
              </w:rPr>
              <w:t>002</w:t>
            </w:r>
            <w:r w:rsidR="00D6754F" w:rsidRPr="00710657">
              <w:rPr>
                <w:rFonts w:ascii="Arial" w:hAnsi="Arial" w:cs="Arial"/>
                <w:b/>
                <w:bCs/>
                <w:sz w:val="12"/>
                <w:lang w:val="pt-BR"/>
              </w:rPr>
              <w:t>/202</w:t>
            </w:r>
            <w:r w:rsidR="00C15CCF" w:rsidRPr="00710657">
              <w:rPr>
                <w:rFonts w:ascii="Arial" w:hAnsi="Arial" w:cs="Arial"/>
                <w:b/>
                <w:bCs/>
                <w:sz w:val="12"/>
                <w:lang w:val="pt-BR"/>
              </w:rPr>
              <w:t>3</w:t>
            </w:r>
            <w:r w:rsidR="00D6754F" w:rsidRPr="00710657">
              <w:rPr>
                <w:rFonts w:ascii="Arial" w:hAnsi="Arial" w:cs="Arial"/>
                <w:b/>
                <w:bCs/>
                <w:sz w:val="12"/>
                <w:lang w:val="pt-BR"/>
              </w:rPr>
              <w:t>-</w:t>
            </w:r>
            <w:r w:rsidR="00E950D1">
              <w:rPr>
                <w:rFonts w:ascii="Arial" w:hAnsi="Arial" w:cs="Arial"/>
                <w:b/>
                <w:bCs/>
                <w:sz w:val="12"/>
                <w:lang w:val="pt-BR"/>
              </w:rPr>
              <w:t>2</w:t>
            </w:r>
            <w:r w:rsidRPr="00710657">
              <w:rPr>
                <w:rFonts w:ascii="Arial" w:hAnsi="Arial" w:cs="Arial"/>
                <w:b/>
                <w:bCs/>
                <w:sz w:val="12"/>
                <w:lang w:val="pt-BR"/>
              </w:rPr>
              <w:t>C</w:t>
            </w:r>
          </w:p>
          <w:p w14:paraId="545B8B0C" w14:textId="60DBF89A" w:rsidR="007D1F69" w:rsidRPr="00710657" w:rsidRDefault="007D1F69" w:rsidP="00C07B8E">
            <w:pPr>
              <w:widowControl w:val="0"/>
              <w:autoSpaceDE w:val="0"/>
              <w:autoSpaceDN w:val="0"/>
              <w:adjustRightInd w:val="0"/>
              <w:spacing w:before="60" w:after="60"/>
              <w:jc w:val="center"/>
              <w:rPr>
                <w:rFonts w:ascii="Arial" w:hAnsi="Arial" w:cs="Arial"/>
                <w:b/>
                <w:bCs/>
                <w:sz w:val="12"/>
              </w:rPr>
            </w:pPr>
            <w:r w:rsidRPr="00710657">
              <w:rPr>
                <w:rFonts w:ascii="Arial" w:hAnsi="Arial" w:cs="Arial"/>
                <w:b/>
                <w:bCs/>
                <w:sz w:val="12"/>
              </w:rPr>
              <w:t>“</w:t>
            </w:r>
            <w:r w:rsidR="00C15CCF" w:rsidRPr="00710657">
              <w:rPr>
                <w:rFonts w:ascii="Arial" w:hAnsi="Arial" w:cs="Arial"/>
                <w:b/>
                <w:bCs/>
                <w:sz w:val="12"/>
              </w:rPr>
              <w:t>SERVICIO ESPECIALIZADO DE MANTENIMIENTO PARA ASCENSORES MARCA SCHINDLER DEL EDIFICIO PRINCIPAL DEL BCB</w:t>
            </w:r>
            <w:r w:rsidRPr="00710657">
              <w:rPr>
                <w:rFonts w:ascii="Arial" w:hAnsi="Arial" w:cs="Arial"/>
                <w:b/>
                <w:bCs/>
                <w:sz w:val="12"/>
              </w:rPr>
              <w:t>”</w:t>
            </w:r>
          </w:p>
          <w:p w14:paraId="56F23C80" w14:textId="5E61E484" w:rsidR="007D1F69" w:rsidRPr="00710657" w:rsidRDefault="00E950D1" w:rsidP="00C07B8E">
            <w:pPr>
              <w:widowControl w:val="0"/>
              <w:spacing w:before="60" w:after="60"/>
              <w:ind w:left="180" w:right="180"/>
              <w:jc w:val="center"/>
              <w:rPr>
                <w:rFonts w:ascii="Arial" w:hAnsi="Arial" w:cs="Arial"/>
                <w:b/>
                <w:bCs/>
                <w:sz w:val="12"/>
              </w:rPr>
            </w:pPr>
            <w:r>
              <w:rPr>
                <w:rFonts w:ascii="Arial" w:hAnsi="Arial" w:cs="Arial"/>
                <w:b/>
                <w:bCs/>
                <w:sz w:val="12"/>
              </w:rPr>
              <w:t>SEGUNDA</w:t>
            </w:r>
            <w:r w:rsidR="007D1F69" w:rsidRPr="00710657">
              <w:rPr>
                <w:rFonts w:ascii="Arial" w:hAnsi="Arial" w:cs="Arial"/>
                <w:b/>
                <w:bCs/>
                <w:sz w:val="12"/>
              </w:rPr>
              <w:t xml:space="preserve"> CONVOCATORIA</w:t>
            </w:r>
          </w:p>
          <w:p w14:paraId="2607DEFB" w14:textId="1D8C8E78" w:rsidR="007D1F69" w:rsidRPr="00331652" w:rsidRDefault="007D1F69" w:rsidP="00523139">
            <w:pPr>
              <w:widowControl w:val="0"/>
              <w:jc w:val="both"/>
              <w:rPr>
                <w:rFonts w:ascii="Arial" w:hAnsi="Arial" w:cs="Arial"/>
                <w:b/>
                <w:bCs/>
                <w:sz w:val="13"/>
                <w:szCs w:val="13"/>
              </w:rPr>
            </w:pPr>
            <w:r w:rsidRPr="00331652">
              <w:rPr>
                <w:rFonts w:ascii="Arial" w:hAnsi="Arial" w:cs="Arial"/>
                <w:b/>
                <w:sz w:val="13"/>
                <w:szCs w:val="13"/>
              </w:rPr>
              <w:t>Presentación de la Garantía de Seriedad de Propuesta:</w:t>
            </w:r>
            <w:r w:rsidRPr="00331652">
              <w:rPr>
                <w:rFonts w:ascii="Arial" w:hAnsi="Arial" w:cs="Arial"/>
                <w:sz w:val="13"/>
                <w:szCs w:val="13"/>
              </w:rPr>
              <w:t xml:space="preserve"> Hasta </w:t>
            </w:r>
            <w:r w:rsidRPr="00710657">
              <w:rPr>
                <w:rFonts w:ascii="Arial" w:hAnsi="Arial" w:cs="Arial"/>
                <w:sz w:val="13"/>
                <w:szCs w:val="13"/>
              </w:rPr>
              <w:t xml:space="preserve">horas </w:t>
            </w:r>
            <w:r w:rsidR="00EA187C" w:rsidRPr="00710657">
              <w:rPr>
                <w:rFonts w:ascii="Arial" w:hAnsi="Arial" w:cs="Arial"/>
                <w:bCs/>
                <w:sz w:val="13"/>
                <w:szCs w:val="13"/>
              </w:rPr>
              <w:t>1</w:t>
            </w:r>
            <w:r w:rsidR="00C45C13">
              <w:rPr>
                <w:rFonts w:ascii="Arial" w:hAnsi="Arial" w:cs="Arial"/>
                <w:bCs/>
                <w:sz w:val="13"/>
                <w:szCs w:val="13"/>
              </w:rPr>
              <w:t>0</w:t>
            </w:r>
            <w:r w:rsidRPr="00710657">
              <w:rPr>
                <w:rFonts w:ascii="Arial" w:hAnsi="Arial" w:cs="Arial"/>
                <w:sz w:val="13"/>
                <w:szCs w:val="13"/>
              </w:rPr>
              <w:t>:00 del día</w:t>
            </w:r>
            <w:r w:rsidRPr="00710657">
              <w:rPr>
                <w:rFonts w:ascii="Arial" w:hAnsi="Arial" w:cs="Arial"/>
                <w:bCs/>
                <w:sz w:val="13"/>
                <w:szCs w:val="13"/>
              </w:rPr>
              <w:t xml:space="preserve"> </w:t>
            </w:r>
            <w:r w:rsidR="00523139">
              <w:rPr>
                <w:rFonts w:ascii="Arial" w:hAnsi="Arial" w:cs="Arial"/>
                <w:bCs/>
                <w:sz w:val="13"/>
                <w:szCs w:val="13"/>
              </w:rPr>
              <w:t>lu</w:t>
            </w:r>
            <w:r w:rsidR="00EA187C" w:rsidRPr="00710657">
              <w:rPr>
                <w:rFonts w:ascii="Arial" w:hAnsi="Arial" w:cs="Arial"/>
                <w:bCs/>
                <w:sz w:val="13"/>
                <w:szCs w:val="13"/>
              </w:rPr>
              <w:t>n</w:t>
            </w:r>
            <w:r w:rsidR="00FE7593" w:rsidRPr="00710657">
              <w:rPr>
                <w:rFonts w:ascii="Arial" w:hAnsi="Arial" w:cs="Arial"/>
                <w:bCs/>
                <w:sz w:val="13"/>
                <w:szCs w:val="13"/>
              </w:rPr>
              <w:t>e</w:t>
            </w:r>
            <w:r w:rsidRPr="00710657">
              <w:rPr>
                <w:rFonts w:ascii="Arial" w:hAnsi="Arial" w:cs="Arial"/>
                <w:bCs/>
                <w:sz w:val="13"/>
                <w:szCs w:val="13"/>
              </w:rPr>
              <w:t xml:space="preserve">s </w:t>
            </w:r>
            <w:r w:rsidR="00E950D1">
              <w:rPr>
                <w:rFonts w:ascii="Arial" w:hAnsi="Arial" w:cs="Arial"/>
                <w:bCs/>
                <w:sz w:val="13"/>
                <w:szCs w:val="13"/>
              </w:rPr>
              <w:t>10</w:t>
            </w:r>
            <w:r w:rsidR="00C15CCF" w:rsidRPr="00710657">
              <w:rPr>
                <w:rFonts w:ascii="Arial" w:hAnsi="Arial" w:cs="Arial"/>
                <w:bCs/>
                <w:sz w:val="13"/>
                <w:szCs w:val="13"/>
              </w:rPr>
              <w:t xml:space="preserve"> de </w:t>
            </w:r>
            <w:r w:rsidR="00E950D1">
              <w:rPr>
                <w:rFonts w:ascii="Arial" w:hAnsi="Arial" w:cs="Arial"/>
                <w:bCs/>
                <w:sz w:val="13"/>
                <w:szCs w:val="13"/>
              </w:rPr>
              <w:t>abril</w:t>
            </w:r>
            <w:r w:rsidRPr="00710657">
              <w:rPr>
                <w:rFonts w:ascii="Arial" w:hAnsi="Arial" w:cs="Arial"/>
                <w:bCs/>
                <w:sz w:val="13"/>
                <w:szCs w:val="13"/>
              </w:rPr>
              <w:t xml:space="preserve"> de 202</w:t>
            </w:r>
            <w:r w:rsidR="00C15CCF" w:rsidRPr="00710657">
              <w:rPr>
                <w:rFonts w:ascii="Arial" w:hAnsi="Arial" w:cs="Arial"/>
                <w:bCs/>
                <w:sz w:val="13"/>
                <w:szCs w:val="13"/>
              </w:rPr>
              <w:t>3</w:t>
            </w:r>
            <w:r w:rsidRPr="00710657">
              <w:rPr>
                <w:rFonts w:ascii="Arial" w:hAnsi="Arial" w:cs="Arial"/>
                <w:bCs/>
                <w:sz w:val="13"/>
                <w:szCs w:val="13"/>
              </w:rPr>
              <w:t>.</w:t>
            </w:r>
          </w:p>
        </w:tc>
      </w:tr>
    </w:tbl>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4996EF5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3B0F0A13"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4892ED50"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lastRenderedPageBreak/>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w:t>
      </w:r>
      <w:r w:rsidRPr="000C6821">
        <w:rPr>
          <w:sz w:val="18"/>
          <w:szCs w:val="18"/>
        </w:rPr>
        <w:lastRenderedPageBreak/>
        <w:t>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74C48256" w14:textId="77777777" w:rsidR="00F543FD" w:rsidRDefault="00F543FD"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w:t>
      </w:r>
      <w:r w:rsidRPr="00A40276">
        <w:rPr>
          <w:rFonts w:ascii="Verdana" w:hAnsi="Verdana"/>
          <w:b w:val="0"/>
          <w:bCs w:val="0"/>
          <w:sz w:val="18"/>
        </w:rPr>
        <w:lastRenderedPageBreak/>
        <w:t xml:space="preserve">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lastRenderedPageBreak/>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lastRenderedPageBreak/>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 xml:space="preserve">Se </w:t>
      </w:r>
      <w:r w:rsidRPr="00A40276">
        <w:rPr>
          <w:sz w:val="18"/>
          <w:szCs w:val="18"/>
          <w:lang w:val="es-BO" w:eastAsia="es-BO"/>
        </w:rPr>
        <w:lastRenderedPageBreak/>
        <w:t>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6BD707EE" w14:textId="649FC639" w:rsidR="00A72FB0" w:rsidRPr="00A40276" w:rsidRDefault="00A72FB0" w:rsidP="00650B21">
      <w:pPr>
        <w:jc w:val="center"/>
        <w:rPr>
          <w:b/>
          <w:sz w:val="18"/>
          <w:szCs w:val="18"/>
          <w:lang w:val="es-BO"/>
        </w:rPr>
      </w:pPr>
      <w:r w:rsidRPr="00A40276">
        <w:rPr>
          <w:b/>
          <w:sz w:val="18"/>
          <w:szCs w:val="18"/>
          <w:lang w:val="es-BO"/>
        </w:rPr>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103827" w:rsidRDefault="00A30429" w:rsidP="00650B21">
      <w:pPr>
        <w:jc w:val="center"/>
        <w:rPr>
          <w:b/>
          <w:sz w:val="10"/>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103827" w:rsidRDefault="00532869" w:rsidP="00532869">
      <w:pPr>
        <w:pStyle w:val="Puesto"/>
        <w:spacing w:before="0" w:after="0"/>
        <w:ind w:left="432"/>
        <w:jc w:val="both"/>
        <w:rPr>
          <w:rFonts w:ascii="Verdana" w:hAnsi="Verdana"/>
          <w:sz w:val="10"/>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47E2A3CB" w:rsidR="00F75995" w:rsidRPr="00710657" w:rsidRDefault="000D3A48" w:rsidP="00F543FD">
            <w:pPr>
              <w:jc w:val="center"/>
              <w:rPr>
                <w:rFonts w:ascii="Arial" w:hAnsi="Arial" w:cs="Arial"/>
                <w:lang w:val="es-BO"/>
              </w:rPr>
            </w:pPr>
            <w:r w:rsidRPr="00710657">
              <w:rPr>
                <w:rFonts w:ascii="Arial" w:hAnsi="Arial" w:cs="Arial"/>
                <w:lang w:val="es-BO"/>
              </w:rPr>
              <w:t xml:space="preserve">ANPE – </w:t>
            </w:r>
            <w:r w:rsidR="00C15CCF" w:rsidRPr="00710657">
              <w:rPr>
                <w:rFonts w:ascii="Arial" w:hAnsi="Arial" w:cs="Arial"/>
                <w:lang w:val="es-BO"/>
              </w:rPr>
              <w:t>P</w:t>
            </w:r>
            <w:r w:rsidR="00F75995" w:rsidRPr="00710657">
              <w:rPr>
                <w:rFonts w:ascii="Arial" w:hAnsi="Arial" w:cs="Arial"/>
                <w:lang w:val="es-BO"/>
              </w:rPr>
              <w:t xml:space="preserve"> Nº 0</w:t>
            </w:r>
            <w:r w:rsidR="00C15CCF" w:rsidRPr="00710657">
              <w:rPr>
                <w:rFonts w:ascii="Arial" w:hAnsi="Arial" w:cs="Arial"/>
                <w:lang w:val="es-BO"/>
              </w:rPr>
              <w:t>02/202</w:t>
            </w:r>
            <w:r w:rsidR="00F543FD" w:rsidRPr="00710657">
              <w:rPr>
                <w:rFonts w:ascii="Arial" w:hAnsi="Arial" w:cs="Arial"/>
                <w:lang w:val="es-BO"/>
              </w:rPr>
              <w:t>3</w:t>
            </w:r>
            <w:r w:rsidR="00C45C13">
              <w:rPr>
                <w:rFonts w:ascii="Arial" w:hAnsi="Arial" w:cs="Arial"/>
                <w:lang w:val="es-BO"/>
              </w:rPr>
              <w:t>-2</w:t>
            </w:r>
            <w:r w:rsidR="00F75995" w:rsidRPr="00710657">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1AEFF0C4" w:rsidR="00F75995" w:rsidRPr="00710657" w:rsidRDefault="00C15CCF" w:rsidP="00F75995">
            <w:pPr>
              <w:rPr>
                <w:rFonts w:ascii="Arial" w:hAnsi="Arial" w:cs="Arial"/>
                <w:sz w:val="14"/>
                <w:szCs w:val="14"/>
                <w:lang w:val="es-BO"/>
              </w:rPr>
            </w:pPr>
            <w:r w:rsidRPr="00710657">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3BFD5102" w:rsidR="00F75995" w:rsidRPr="00710657" w:rsidRDefault="00C45C13" w:rsidP="00F75995">
            <w:pPr>
              <w:jc w:val="center"/>
              <w:rPr>
                <w:rFonts w:ascii="Arial" w:hAnsi="Arial" w:cs="Arial"/>
                <w:sz w:val="14"/>
                <w:szCs w:val="14"/>
                <w:lang w:val="es-BO"/>
              </w:rPr>
            </w:pPr>
            <w:r>
              <w:rPr>
                <w:rFonts w:ascii="Arial" w:hAnsi="Arial" w:cs="Arial"/>
                <w:sz w:val="14"/>
                <w:szCs w:val="14"/>
                <w:lang w:val="es-BO"/>
              </w:rPr>
              <w:t>1</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00198D93" w:rsidR="00F75995" w:rsidRPr="00710657" w:rsidRDefault="00C45C13" w:rsidP="00F75995">
            <w:pPr>
              <w:jc w:val="center"/>
              <w:rPr>
                <w:rFonts w:ascii="Arial" w:hAnsi="Arial" w:cs="Arial"/>
                <w:sz w:val="14"/>
                <w:szCs w:val="14"/>
                <w:lang w:val="es-BO"/>
              </w:rPr>
            </w:pPr>
            <w:r>
              <w:rPr>
                <w:rFonts w:ascii="Arial" w:hAnsi="Arial" w:cs="Arial"/>
                <w:sz w:val="14"/>
                <w:szCs w:val="14"/>
                <w:lang w:val="es-BO"/>
              </w:rPr>
              <w:t>3</w:t>
            </w: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6F58FDB1" w:rsidR="00F75995" w:rsidRPr="00710657" w:rsidRDefault="00C45C13" w:rsidP="00F75995">
            <w:pPr>
              <w:jc w:val="center"/>
              <w:rPr>
                <w:rFonts w:ascii="Arial" w:hAnsi="Arial" w:cs="Arial"/>
                <w:sz w:val="14"/>
                <w:szCs w:val="14"/>
                <w:lang w:val="es-BO"/>
              </w:rPr>
            </w:pPr>
            <w:r>
              <w:rPr>
                <w:rFonts w:ascii="Arial" w:hAnsi="Arial" w:cs="Arial"/>
                <w:sz w:val="14"/>
                <w:szCs w:val="14"/>
                <w:lang w:val="es-BO"/>
              </w:rPr>
              <w:t>0</w:t>
            </w: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44095F78" w:rsidR="00F75995" w:rsidRPr="00710657" w:rsidRDefault="00C45C13" w:rsidP="00F75995">
            <w:pPr>
              <w:jc w:val="center"/>
              <w:rPr>
                <w:rFonts w:ascii="Arial" w:hAnsi="Arial" w:cs="Arial"/>
                <w:sz w:val="14"/>
                <w:szCs w:val="14"/>
                <w:lang w:val="es-BO"/>
              </w:rPr>
            </w:pPr>
            <w:r>
              <w:rPr>
                <w:rFonts w:ascii="Arial" w:hAnsi="Arial" w:cs="Arial"/>
                <w:sz w:val="14"/>
                <w:szCs w:val="14"/>
                <w:lang w:val="es-BO"/>
              </w:rPr>
              <w:t>4</w:t>
            </w: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36A062EC" w:rsidR="00F75995" w:rsidRPr="00710657" w:rsidRDefault="00C45C13" w:rsidP="00F75995">
            <w:pPr>
              <w:jc w:val="center"/>
              <w:rPr>
                <w:rFonts w:ascii="Arial" w:hAnsi="Arial" w:cs="Arial"/>
                <w:sz w:val="14"/>
                <w:szCs w:val="14"/>
                <w:lang w:val="es-BO"/>
              </w:rPr>
            </w:pPr>
            <w:r>
              <w:rPr>
                <w:rFonts w:ascii="Arial" w:hAnsi="Arial" w:cs="Arial"/>
                <w:sz w:val="14"/>
                <w:szCs w:val="14"/>
                <w:lang w:val="es-BO"/>
              </w:rPr>
              <w:t>7</w:t>
            </w: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41FFD9E4" w:rsidR="00F75995" w:rsidRPr="00710657" w:rsidRDefault="00C45C13" w:rsidP="00F75995">
            <w:pPr>
              <w:jc w:val="center"/>
              <w:rPr>
                <w:rFonts w:ascii="Arial" w:hAnsi="Arial" w:cs="Arial"/>
                <w:sz w:val="14"/>
                <w:szCs w:val="14"/>
                <w:lang w:val="es-BO"/>
              </w:rPr>
            </w:pPr>
            <w:r>
              <w:rPr>
                <w:rFonts w:ascii="Arial" w:hAnsi="Arial" w:cs="Arial"/>
                <w:sz w:val="14"/>
                <w:szCs w:val="14"/>
                <w:lang w:val="es-BO"/>
              </w:rPr>
              <w:t>6</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0F56D7B9" w:rsidR="00F75995" w:rsidRPr="00710657" w:rsidRDefault="00C45C13" w:rsidP="00F75995">
            <w:pPr>
              <w:rPr>
                <w:rFonts w:ascii="Arial" w:hAnsi="Arial" w:cs="Arial"/>
                <w:sz w:val="14"/>
                <w:szCs w:val="14"/>
                <w:lang w:val="es-BO"/>
              </w:rPr>
            </w:pPr>
            <w:r>
              <w:rPr>
                <w:rFonts w:ascii="Arial" w:hAnsi="Arial" w:cs="Arial"/>
                <w:sz w:val="14"/>
                <w:szCs w:val="14"/>
                <w:lang w:val="es-BO"/>
              </w:rPr>
              <w:t>4</w:t>
            </w: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468D7639" w:rsidR="00F75995" w:rsidRPr="00710657" w:rsidRDefault="00C45C13" w:rsidP="00F75995">
            <w:pPr>
              <w:jc w:val="center"/>
              <w:rPr>
                <w:rFonts w:ascii="Arial" w:hAnsi="Arial" w:cs="Arial"/>
                <w:sz w:val="14"/>
                <w:szCs w:val="14"/>
                <w:lang w:val="es-BO"/>
              </w:rPr>
            </w:pPr>
            <w:r>
              <w:rPr>
                <w:rFonts w:ascii="Arial" w:hAnsi="Arial" w:cs="Arial"/>
                <w:sz w:val="14"/>
                <w:szCs w:val="14"/>
                <w:lang w:val="es-BO"/>
              </w:rPr>
              <w:t>2</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3D656744"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C15CCF" w:rsidRPr="00710657">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209AF60A" w:rsidR="00F75995" w:rsidRPr="00710657" w:rsidRDefault="00C15CCF" w:rsidP="00F75995">
            <w:pPr>
              <w:tabs>
                <w:tab w:val="left" w:pos="1634"/>
              </w:tabs>
              <w:jc w:val="center"/>
              <w:rPr>
                <w:rFonts w:ascii="Arial" w:hAnsi="Arial" w:cs="Arial"/>
                <w:lang w:val="es-BO"/>
              </w:rPr>
            </w:pPr>
            <w:r w:rsidRPr="00710657">
              <w:rPr>
                <w:rFonts w:ascii="Arial" w:hAnsi="Arial" w:cs="Arial"/>
                <w:lang w:val="es-BO"/>
              </w:rPr>
              <w:t>SERVICIO ESPECIALIZADO DE MANTENIMIENTO PARA ASCENSORES MARCA SCHINDLER DEL EDIFICIO PRINCIPAL DEL BCB</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103827">
        <w:trPr>
          <w:trHeight w:val="2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68A77F" w14:textId="43559A39" w:rsidR="00F75995" w:rsidRPr="00710657" w:rsidRDefault="00092950" w:rsidP="00C45C13">
            <w:pPr>
              <w:jc w:val="both"/>
              <w:rPr>
                <w:rFonts w:ascii="Arial" w:hAnsi="Arial" w:cs="Arial"/>
                <w:b/>
                <w:lang w:val="es-BO"/>
              </w:rPr>
            </w:pPr>
            <w:r w:rsidRPr="00710657">
              <w:rPr>
                <w:rFonts w:ascii="Arial" w:hAnsi="Arial" w:cs="Arial"/>
                <w:b/>
                <w:lang w:val="es-BO"/>
              </w:rPr>
              <w:t>Bs</w:t>
            </w:r>
            <w:r w:rsidR="00C45C13">
              <w:rPr>
                <w:rFonts w:ascii="Arial" w:hAnsi="Arial" w:cs="Arial"/>
                <w:b/>
                <w:lang w:val="es-BO"/>
              </w:rPr>
              <w:t>258</w:t>
            </w:r>
            <w:r w:rsidR="00E00F5E" w:rsidRPr="00710657">
              <w:rPr>
                <w:rFonts w:ascii="Arial" w:hAnsi="Arial" w:cs="Arial"/>
                <w:b/>
                <w:lang w:val="es-BO"/>
              </w:rPr>
              <w:t>.</w:t>
            </w:r>
            <w:r w:rsidR="00C45C13">
              <w:rPr>
                <w:rFonts w:ascii="Arial" w:hAnsi="Arial" w:cs="Arial"/>
                <w:b/>
                <w:lang w:val="es-BO"/>
              </w:rPr>
              <w:t>72</w:t>
            </w:r>
            <w:r w:rsidR="00E00F5E" w:rsidRPr="00710657">
              <w:rPr>
                <w:rFonts w:ascii="Arial" w:hAnsi="Arial" w:cs="Arial"/>
                <w:b/>
                <w:lang w:val="es-BO"/>
              </w:rPr>
              <w:t>0,00</w:t>
            </w: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1994DC77" w:rsidR="00F75995" w:rsidRPr="00710657" w:rsidRDefault="00E00F5E" w:rsidP="000D3A48">
            <w:pPr>
              <w:jc w:val="both"/>
              <w:rPr>
                <w:rFonts w:cs="Arial"/>
                <w:b/>
                <w:sz w:val="18"/>
                <w:szCs w:val="18"/>
              </w:rPr>
            </w:pPr>
            <w:r w:rsidRPr="00710657">
              <w:rPr>
                <w:rFonts w:ascii="Arial" w:hAnsi="Arial" w:cs="Arial"/>
                <w:lang w:val="es-BO"/>
              </w:rPr>
              <w:t>Por un plazo computable a partir de la orden de proceder hasta el 31 de diciembre de 2023</w:t>
            </w:r>
            <w:r w:rsidR="000D3A48" w:rsidRPr="00710657">
              <w:rPr>
                <w:rFonts w:ascii="Arial" w:hAnsi="Arial" w:cs="Arial"/>
                <w:lang w:val="es-BO"/>
              </w:rPr>
              <w:t>.</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76165E">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843BE" w14:textId="312F2935" w:rsidR="004E1F06" w:rsidRPr="00710657" w:rsidRDefault="004E1F06" w:rsidP="000D3A48">
            <w:pPr>
              <w:jc w:val="both"/>
              <w:rPr>
                <w:rFonts w:ascii="Arial" w:hAnsi="Arial" w:cs="Arial"/>
                <w:lang w:val="es-BO"/>
              </w:rPr>
            </w:pPr>
            <w:r w:rsidRPr="00710657">
              <w:rPr>
                <w:rFonts w:ascii="Arial" w:hAnsi="Arial" w:cs="Arial"/>
                <w:lang w:val="es-BO"/>
              </w:rPr>
              <w:t>El servicio se realizará en la ciudad de La Paz, en las instalaciones del Banco Central de Bolivia.</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7F686857" w14:textId="77777777" w:rsidTr="00473D92">
        <w:trPr>
          <w:trHeight w:val="528"/>
        </w:trPr>
        <w:tc>
          <w:tcPr>
            <w:tcW w:w="1997" w:type="dxa"/>
            <w:gridSpan w:val="2"/>
            <w:tcBorders>
              <w:left w:val="single" w:sz="12" w:space="0" w:color="244061" w:themeColor="accent1" w:themeShade="80"/>
              <w:right w:val="single" w:sz="4" w:space="0" w:color="auto"/>
            </w:tcBorders>
            <w:vAlign w:val="center"/>
          </w:tcPr>
          <w:p w14:paraId="5C8BBE53" w14:textId="6999F611" w:rsidR="00C735D5" w:rsidRPr="00710657" w:rsidRDefault="00C735D5" w:rsidP="00473D92">
            <w:pPr>
              <w:jc w:val="right"/>
              <w:rPr>
                <w:rFonts w:ascii="Arial" w:hAnsi="Arial" w:cs="Arial"/>
                <w:lang w:val="es-BO"/>
              </w:rPr>
            </w:pPr>
            <w:r w:rsidRPr="00710657">
              <w:rPr>
                <w:rFonts w:ascii="Arial" w:hAnsi="Arial" w:cs="Arial"/>
                <w:lang w:val="es-BO"/>
              </w:rPr>
              <w:t>Garantía de Seriedad de Propuesta</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16C29" w14:textId="0A132DBE" w:rsidR="00C735D5" w:rsidRPr="00710657" w:rsidRDefault="00C735D5" w:rsidP="00473D92">
            <w:pPr>
              <w:jc w:val="both"/>
              <w:rPr>
                <w:rFonts w:ascii="Arial" w:hAnsi="Arial" w:cs="Arial"/>
                <w:lang w:val="es-BO"/>
              </w:rPr>
            </w:pPr>
            <w:r w:rsidRPr="00710657">
              <w:rPr>
                <w:rFonts w:ascii="Arial" w:hAnsi="Arial" w:cs="Arial"/>
                <w:lang w:val="es-BO"/>
              </w:rPr>
              <w:t>El proponente deberá presentar una Garantía equivalente al 1% del Precio Referencial de la Contratación o el 1% del presupuesto fijo determinado por la entidad.</w:t>
            </w:r>
          </w:p>
        </w:tc>
        <w:tc>
          <w:tcPr>
            <w:tcW w:w="266" w:type="dxa"/>
            <w:tcBorders>
              <w:left w:val="single" w:sz="4" w:space="0" w:color="auto"/>
              <w:right w:val="single" w:sz="12" w:space="0" w:color="244061" w:themeColor="accent1" w:themeShade="80"/>
            </w:tcBorders>
          </w:tcPr>
          <w:p w14:paraId="4F6F6451" w14:textId="77777777" w:rsidR="00C735D5" w:rsidRPr="00710657" w:rsidRDefault="00C735D5" w:rsidP="00473D92">
            <w:pPr>
              <w:rPr>
                <w:rFonts w:ascii="Arial" w:hAnsi="Arial" w:cs="Arial"/>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4862A149" w:rsidR="000E268F" w:rsidRPr="00710657" w:rsidRDefault="000E268F" w:rsidP="000E268F">
            <w:pPr>
              <w:jc w:val="both"/>
              <w:rPr>
                <w:rFonts w:ascii="Arial" w:hAnsi="Arial" w:cs="Arial"/>
                <w:b/>
                <w:i/>
                <w:lang w:val="es-BO"/>
              </w:rPr>
            </w:pPr>
            <w:r w:rsidRPr="00710657">
              <w:rPr>
                <w:rFonts w:ascii="Arial" w:hAnsi="Arial" w:cs="Arial"/>
                <w:b/>
                <w:i/>
                <w:lang w:val="es-BO"/>
              </w:rPr>
              <w:t xml:space="preserve">El proponente adjudicado deberá constituir la garantía del cumplimiento de contrato o solicitar la retención del 7% o del 3.5% (según corresponda) del monto del contrato. </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A3F500D" w:rsidR="009020C4" w:rsidRPr="000D3A48" w:rsidRDefault="000D3A48" w:rsidP="000D3A48">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103827">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33C069" w14:textId="77777777" w:rsidR="000E268F" w:rsidRPr="00A40276" w:rsidRDefault="000E268F" w:rsidP="003B46C3">
            <w:pP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103827">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103827">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4E1F06">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87393"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710657"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1CA91B78" w:rsidR="00545778" w:rsidRPr="00710657" w:rsidRDefault="00545778" w:rsidP="00545778">
            <w:pPr>
              <w:jc w:val="center"/>
              <w:rPr>
                <w:rFonts w:ascii="Arial" w:hAnsi="Arial" w:cs="Arial"/>
                <w:lang w:val="es-BO"/>
              </w:rPr>
            </w:pPr>
            <w:r w:rsidRPr="00710657">
              <w:rPr>
                <w:rFonts w:ascii="Arial" w:hAnsi="Arial" w:cs="Arial"/>
                <w:sz w:val="13"/>
                <w:szCs w:val="13"/>
                <w:lang w:val="es-BO" w:eastAsia="es-BO"/>
              </w:rPr>
              <w:t xml:space="preserve">Olga Flores </w:t>
            </w:r>
            <w:proofErr w:type="spellStart"/>
            <w:r w:rsidRPr="00710657">
              <w:rPr>
                <w:rFonts w:ascii="Arial" w:hAnsi="Arial" w:cs="Arial"/>
                <w:sz w:val="13"/>
                <w:szCs w:val="13"/>
                <w:lang w:val="es-BO" w:eastAsia="es-BO"/>
              </w:rPr>
              <w:t>Villca</w:t>
            </w:r>
            <w:proofErr w:type="spellEnd"/>
          </w:p>
        </w:tc>
        <w:tc>
          <w:tcPr>
            <w:tcW w:w="235" w:type="dxa"/>
            <w:gridSpan w:val="2"/>
            <w:tcBorders>
              <w:left w:val="single" w:sz="4" w:space="0" w:color="auto"/>
              <w:right w:val="single" w:sz="4" w:space="0" w:color="auto"/>
            </w:tcBorders>
            <w:vAlign w:val="center"/>
          </w:tcPr>
          <w:p w14:paraId="1A6391BC" w14:textId="77777777" w:rsidR="00545778" w:rsidRPr="00710657"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710657" w:rsidRDefault="00545778" w:rsidP="00545778">
            <w:pPr>
              <w:jc w:val="center"/>
              <w:rPr>
                <w:rFonts w:ascii="Arial" w:hAnsi="Arial" w:cs="Arial"/>
                <w:lang w:val="es-BO"/>
              </w:rPr>
            </w:pPr>
            <w:r w:rsidRPr="00710657">
              <w:rPr>
                <w:rFonts w:ascii="Arial" w:hAnsi="Arial" w:cs="Arial"/>
                <w:sz w:val="13"/>
                <w:szCs w:val="13"/>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714F63" w:rsidR="00545778" w:rsidRPr="00710657" w:rsidRDefault="00545778" w:rsidP="00545778">
            <w:pPr>
              <w:jc w:val="center"/>
              <w:rPr>
                <w:rFonts w:ascii="Arial" w:hAnsi="Arial" w:cs="Arial"/>
                <w:lang w:val="es-BO"/>
              </w:rPr>
            </w:pPr>
            <w:r w:rsidRPr="00710657">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1988EBB6" w:rsidR="00545778" w:rsidRPr="00545778" w:rsidRDefault="0076165E" w:rsidP="00545778">
            <w:pPr>
              <w:jc w:val="center"/>
              <w:rPr>
                <w:rFonts w:ascii="Arial" w:hAnsi="Arial" w:cs="Arial"/>
                <w:sz w:val="13"/>
                <w:szCs w:val="13"/>
                <w:lang w:val="es-BO" w:eastAsia="es-BO"/>
              </w:rPr>
            </w:pPr>
            <w:r>
              <w:rPr>
                <w:rFonts w:ascii="Arial" w:hAnsi="Arial" w:cs="Arial"/>
                <w:sz w:val="13"/>
                <w:szCs w:val="13"/>
                <w:lang w:val="es-BO" w:eastAsia="es-BO"/>
              </w:rPr>
              <w:t>Richard Pari Apaza</w:t>
            </w:r>
          </w:p>
        </w:tc>
        <w:tc>
          <w:tcPr>
            <w:tcW w:w="235" w:type="dxa"/>
            <w:gridSpan w:val="2"/>
            <w:tcBorders>
              <w:left w:val="single" w:sz="4" w:space="0" w:color="auto"/>
              <w:right w:val="single" w:sz="4" w:space="0" w:color="auto"/>
            </w:tcBorders>
            <w:vAlign w:val="center"/>
          </w:tcPr>
          <w:p w14:paraId="1E0802A2" w14:textId="77777777" w:rsidR="00545778" w:rsidRPr="00545778" w:rsidRDefault="00545778" w:rsidP="00545778">
            <w:pPr>
              <w:jc w:val="center"/>
              <w:rPr>
                <w:rFonts w:ascii="Arial" w:hAnsi="Arial" w:cs="Arial"/>
                <w:sz w:val="13"/>
                <w:szCs w:val="13"/>
                <w:lang w:val="es-BO"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0BCE128A" w:rsidR="00545778" w:rsidRPr="00545778" w:rsidRDefault="0076165E" w:rsidP="00545778">
            <w:pPr>
              <w:jc w:val="center"/>
              <w:rPr>
                <w:rFonts w:ascii="Arial" w:hAnsi="Arial" w:cs="Arial"/>
                <w:sz w:val="13"/>
                <w:szCs w:val="13"/>
                <w:lang w:val="es-BO" w:eastAsia="es-BO"/>
              </w:rPr>
            </w:pPr>
            <w:r>
              <w:rPr>
                <w:rFonts w:ascii="Arial" w:hAnsi="Arial" w:cs="Arial"/>
                <w:sz w:val="13"/>
                <w:szCs w:val="13"/>
                <w:lang w:val="es-BO" w:eastAsia="es-BO"/>
              </w:rPr>
              <w:t>Profesional en Mantenimiento de Ascensores</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30695115" w:rsidR="00545778" w:rsidRPr="00545778" w:rsidRDefault="0076165E" w:rsidP="00545778">
            <w:pPr>
              <w:jc w:val="center"/>
              <w:rPr>
                <w:rFonts w:ascii="Arial" w:hAnsi="Arial" w:cs="Arial"/>
                <w:sz w:val="13"/>
                <w:szCs w:val="13"/>
                <w:lang w:val="es-BO" w:eastAsia="es-BO"/>
              </w:rPr>
            </w:pPr>
            <w:r>
              <w:rPr>
                <w:rFonts w:ascii="Arial" w:hAnsi="Arial" w:cs="Arial"/>
                <w:sz w:val="13"/>
                <w:szCs w:val="13"/>
                <w:lang w:val="es-BO"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77777777"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 xml:space="preserve">4709 </w:t>
            </w:r>
            <w:r w:rsidRPr="0006032F">
              <w:rPr>
                <w:rFonts w:ascii="Arial" w:hAnsi="Arial" w:cs="Arial"/>
                <w:bCs/>
                <w:sz w:val="13"/>
                <w:szCs w:val="15"/>
                <w:lang w:val="es-BO" w:eastAsia="es-BO"/>
              </w:rPr>
              <w:t>(Consultas Administrativas)</w:t>
            </w:r>
          </w:p>
          <w:p w14:paraId="7B671A1F" w14:textId="684D3F37" w:rsidR="00087393" w:rsidRPr="00A40276" w:rsidRDefault="0076165E" w:rsidP="0076165E">
            <w:pPr>
              <w:rPr>
                <w:rFonts w:ascii="Arial" w:hAnsi="Arial" w:cs="Arial"/>
                <w:lang w:val="es-BO"/>
              </w:rPr>
            </w:pPr>
            <w:r>
              <w:rPr>
                <w:rFonts w:ascii="Arial" w:hAnsi="Arial" w:cs="Arial"/>
                <w:bCs/>
                <w:sz w:val="15"/>
                <w:szCs w:val="15"/>
                <w:lang w:val="es-BO" w:eastAsia="es-BO"/>
              </w:rPr>
              <w:t>4710</w:t>
            </w:r>
            <w:r w:rsidR="00087393" w:rsidRPr="00FC2F68">
              <w:rPr>
                <w:rFonts w:ascii="Arial" w:hAnsi="Arial" w:cs="Arial"/>
                <w:bCs/>
                <w:sz w:val="15"/>
                <w:szCs w:val="15"/>
                <w:lang w:val="es-BO" w:eastAsia="es-BO"/>
              </w:rPr>
              <w:t xml:space="preserve"> </w:t>
            </w:r>
            <w:r w:rsidR="00087393"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C40223" w14:textId="77777777" w:rsidR="00087393" w:rsidRPr="0006032F" w:rsidRDefault="00A20FA5" w:rsidP="00087393">
            <w:pPr>
              <w:snapToGrid w:val="0"/>
              <w:rPr>
                <w:rFonts w:ascii="Arial" w:hAnsi="Arial" w:cs="Arial"/>
                <w:sz w:val="12"/>
                <w:szCs w:val="14"/>
                <w:lang w:val="pt-BR" w:eastAsia="es-BO"/>
              </w:rPr>
            </w:pPr>
            <w:hyperlink r:id="rId13" w:history="1">
              <w:r w:rsidR="00087393" w:rsidRPr="0006032F">
                <w:rPr>
                  <w:rStyle w:val="Hipervnculo"/>
                  <w:rFonts w:ascii="Arial" w:hAnsi="Arial" w:cs="Arial"/>
                  <w:sz w:val="12"/>
                  <w:szCs w:val="14"/>
                  <w:lang w:val="pt-BR" w:eastAsia="es-BO"/>
                </w:rPr>
                <w:t>oflores@bcb.gob.bo</w:t>
              </w:r>
            </w:hyperlink>
          </w:p>
          <w:p w14:paraId="7B92E86E" w14:textId="77777777" w:rsidR="00087393" w:rsidRPr="0006032F" w:rsidRDefault="00087393" w:rsidP="00087393">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4DEBBD92" w14:textId="7B1D0151" w:rsidR="00087393" w:rsidRPr="0006032F" w:rsidRDefault="00A20FA5" w:rsidP="00087393">
            <w:pPr>
              <w:snapToGrid w:val="0"/>
              <w:rPr>
                <w:rFonts w:ascii="Arial" w:hAnsi="Arial" w:cs="Arial"/>
                <w:sz w:val="12"/>
                <w:szCs w:val="14"/>
                <w:lang w:val="es-BO" w:eastAsia="es-BO"/>
              </w:rPr>
            </w:pPr>
            <w:hyperlink r:id="rId14" w:history="1">
              <w:r w:rsidR="0076165E" w:rsidRPr="0022015D">
                <w:rPr>
                  <w:rStyle w:val="Hipervnculo"/>
                  <w:rFonts w:ascii="Arial" w:hAnsi="Arial" w:cs="Arial"/>
                  <w:sz w:val="12"/>
                  <w:szCs w:val="14"/>
                </w:rPr>
                <w:t>rpari@bcb.gob.bo</w:t>
              </w:r>
            </w:hyperlink>
          </w:p>
          <w:p w14:paraId="05B151F0" w14:textId="67D45C62" w:rsidR="00087393" w:rsidRPr="00A40276" w:rsidRDefault="00087393" w:rsidP="0008739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FFB4D" w14:textId="77777777" w:rsidR="00E655E8" w:rsidRDefault="00E655E8" w:rsidP="00E655E8">
            <w:pPr>
              <w:rPr>
                <w:rFonts w:ascii="Arial" w:hAnsi="Arial" w:cs="Arial"/>
              </w:rPr>
            </w:pPr>
            <w:r>
              <w:rPr>
                <w:rFonts w:ascii="Arial" w:hAnsi="Arial" w:cs="Arial"/>
              </w:rPr>
              <w:t xml:space="preserve">Número de Cuenta: </w:t>
            </w:r>
            <w:r w:rsidRPr="005913B4">
              <w:rPr>
                <w:rFonts w:ascii="Arial" w:hAnsi="Arial" w:cs="Arial"/>
              </w:rPr>
              <w:t>10000041173216</w:t>
            </w:r>
          </w:p>
          <w:p w14:paraId="4D08B8F3" w14:textId="77777777" w:rsidR="00E655E8" w:rsidRDefault="00E655E8" w:rsidP="00E655E8">
            <w:pPr>
              <w:rPr>
                <w:rFonts w:ascii="Arial" w:hAnsi="Arial" w:cs="Arial"/>
              </w:rPr>
            </w:pPr>
            <w:r>
              <w:rPr>
                <w:rFonts w:ascii="Arial" w:hAnsi="Arial" w:cs="Arial"/>
              </w:rPr>
              <w:t>Banco: Banco Unión S.A.</w:t>
            </w:r>
          </w:p>
          <w:p w14:paraId="62AC2568" w14:textId="77777777" w:rsidR="00E655E8" w:rsidRDefault="00E655E8" w:rsidP="00E655E8">
            <w:pPr>
              <w:rPr>
                <w:rFonts w:ascii="Arial" w:hAnsi="Arial" w:cs="Arial"/>
              </w:rPr>
            </w:pPr>
            <w:r>
              <w:rPr>
                <w:rFonts w:ascii="Arial" w:hAnsi="Arial" w:cs="Arial"/>
              </w:rPr>
              <w:t>Titular: Tesoro General de la Nación</w:t>
            </w:r>
          </w:p>
          <w:p w14:paraId="796BB928" w14:textId="0123EC8A" w:rsidR="00545778" w:rsidRPr="00570491" w:rsidRDefault="00E655E8" w:rsidP="00E655E8">
            <w:pPr>
              <w:rPr>
                <w:rFonts w:ascii="Arial" w:hAnsi="Arial" w:cs="Arial"/>
                <w:color w:val="000099"/>
                <w:highlight w:val="yellow"/>
                <w:lang w:val="es-BO"/>
              </w:rPr>
            </w:pPr>
            <w:r>
              <w:rPr>
                <w:rFonts w:ascii="Arial" w:hAnsi="Arial" w:cs="Arial"/>
                <w:lang w:val="es-BO"/>
              </w:rPr>
              <w:t>Moneda: Bolivianos.</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Pr="0076165E" w:rsidRDefault="000D3A48">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2A0181">
        <w:trPr>
          <w:trHeight w:val="962"/>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1730EFD2" w:rsidR="002B0B54" w:rsidRPr="00710657" w:rsidRDefault="00C45C13" w:rsidP="002D2E4B">
            <w:pPr>
              <w:adjustRightInd w:val="0"/>
              <w:snapToGrid w:val="0"/>
              <w:jc w:val="center"/>
              <w:rPr>
                <w:rFonts w:ascii="Arial" w:hAnsi="Arial" w:cs="Arial"/>
              </w:rPr>
            </w:pPr>
            <w:r>
              <w:rPr>
                <w:rFonts w:ascii="Arial" w:hAnsi="Arial" w:cs="Arial"/>
              </w:rPr>
              <w:t>27</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2FAA348C" w:rsidR="002B0B54" w:rsidRPr="00710657" w:rsidRDefault="00C45C13" w:rsidP="00690F98">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11C86A10" w:rsidR="002B0B54" w:rsidRPr="00710657" w:rsidRDefault="000D3A48" w:rsidP="00690F98">
            <w:pPr>
              <w:adjustRightInd w:val="0"/>
              <w:snapToGrid w:val="0"/>
              <w:jc w:val="center"/>
              <w:rPr>
                <w:rFonts w:ascii="Arial" w:hAnsi="Arial" w:cs="Arial"/>
              </w:rPr>
            </w:pPr>
            <w:r w:rsidRPr="00710657">
              <w:rPr>
                <w:rFonts w:ascii="Arial" w:hAnsi="Arial" w:cs="Arial"/>
              </w:rPr>
              <w:t>202</w:t>
            </w:r>
            <w:r w:rsidR="00690F98" w:rsidRPr="00710657">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2A0181">
        <w:trPr>
          <w:trHeight w:val="15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1991BBFC" w:rsidR="009933BD" w:rsidRPr="00710657" w:rsidRDefault="00C82095" w:rsidP="009933BD">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99BE4F3" w:rsidR="009933BD" w:rsidRPr="00710657" w:rsidRDefault="00C82095" w:rsidP="009933BD">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26651B23" w:rsidR="009933BD" w:rsidRPr="00710657" w:rsidRDefault="00C82095" w:rsidP="009933BD">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228A1C15" w:rsidR="009933BD" w:rsidRPr="00710657" w:rsidRDefault="00C82095" w:rsidP="00635146">
            <w:pPr>
              <w:adjustRightInd w:val="0"/>
              <w:snapToGrid w:val="0"/>
              <w:jc w:val="center"/>
              <w:rPr>
                <w:rFonts w:ascii="Arial" w:hAnsi="Arial" w:cs="Arial"/>
              </w:rPr>
            </w:pPr>
            <w:r>
              <w:rPr>
                <w:rFonts w:ascii="Arial" w:hAnsi="Arial" w:cs="Arial"/>
              </w:rPr>
              <w:t>1</w:t>
            </w:r>
            <w:r w:rsidR="00635146">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BAB205C" w:rsidR="009933BD" w:rsidRPr="00710657" w:rsidRDefault="00C82095" w:rsidP="009933BD">
            <w:pPr>
              <w:adjustRightInd w:val="0"/>
              <w:snapToGrid w:val="0"/>
              <w:jc w:val="center"/>
              <w:rPr>
                <w:rFonts w:ascii="Arial" w:hAnsi="Arial" w:cs="Arial"/>
              </w:rPr>
            </w:pPr>
            <w:r>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51F903" w14:textId="77777777" w:rsidR="00C82095" w:rsidRDefault="00C82095" w:rsidP="00C82095">
            <w:pPr>
              <w:adjustRightInd w:val="0"/>
              <w:snapToGrid w:val="0"/>
              <w:jc w:val="both"/>
              <w:rPr>
                <w:rFonts w:ascii="Arial" w:hAnsi="Arial" w:cs="Arial"/>
                <w:sz w:val="12"/>
                <w:szCs w:val="12"/>
              </w:rPr>
            </w:pPr>
            <w:r w:rsidRPr="00471994">
              <w:rPr>
                <w:rFonts w:ascii="Arial" w:hAnsi="Arial" w:cs="Arial"/>
                <w:sz w:val="12"/>
                <w:szCs w:val="12"/>
              </w:rPr>
              <w:t xml:space="preserve">Piso 7 (Dpto. de Compras y Contrataciones), edificio principal del BCB – Calle Ayacucho esq. Mercado, La Paz – Bolivia o conectarse al siguiente enlace a través de zoom: </w:t>
            </w:r>
          </w:p>
          <w:p w14:paraId="299736C1" w14:textId="60E4AB29" w:rsidR="002A0181" w:rsidRPr="002A0181" w:rsidRDefault="00A20FA5" w:rsidP="002A0181">
            <w:pPr>
              <w:adjustRightInd w:val="0"/>
              <w:snapToGrid w:val="0"/>
              <w:jc w:val="both"/>
              <w:rPr>
                <w:rFonts w:ascii="Arial" w:hAnsi="Arial" w:cs="Arial"/>
                <w:sz w:val="12"/>
                <w:szCs w:val="12"/>
              </w:rPr>
            </w:pPr>
            <w:hyperlink r:id="rId15" w:history="1">
              <w:r w:rsidR="002A0181" w:rsidRPr="00E4738F">
                <w:rPr>
                  <w:rStyle w:val="Hipervnculo"/>
                  <w:rFonts w:ascii="Arial" w:hAnsi="Arial" w:cs="Arial"/>
                  <w:sz w:val="12"/>
                  <w:szCs w:val="12"/>
                </w:rPr>
                <w:t>https://bcb-gob-bo.zoom.us/j/82122001358?pwd=SWs2d2dTNXQ2dmVleFEvNHdvMUdFZz09</w:t>
              </w:r>
            </w:hyperlink>
            <w:r w:rsidR="002A0181">
              <w:rPr>
                <w:rFonts w:ascii="Arial" w:hAnsi="Arial" w:cs="Arial"/>
                <w:sz w:val="12"/>
                <w:szCs w:val="12"/>
              </w:rPr>
              <w:t xml:space="preserve"> </w:t>
            </w:r>
          </w:p>
          <w:p w14:paraId="291C4C34" w14:textId="77777777" w:rsidR="002A0181" w:rsidRPr="002A0181" w:rsidRDefault="002A0181" w:rsidP="002A0181">
            <w:pPr>
              <w:adjustRightInd w:val="0"/>
              <w:snapToGrid w:val="0"/>
              <w:jc w:val="both"/>
              <w:rPr>
                <w:rFonts w:ascii="Arial" w:hAnsi="Arial" w:cs="Arial"/>
                <w:sz w:val="12"/>
                <w:szCs w:val="12"/>
              </w:rPr>
            </w:pPr>
          </w:p>
          <w:p w14:paraId="3DA4224F" w14:textId="77777777" w:rsidR="002A0181" w:rsidRPr="002A0181" w:rsidRDefault="002A0181" w:rsidP="002A0181">
            <w:pPr>
              <w:adjustRightInd w:val="0"/>
              <w:snapToGrid w:val="0"/>
              <w:jc w:val="both"/>
              <w:rPr>
                <w:rFonts w:ascii="Arial" w:hAnsi="Arial" w:cs="Arial"/>
                <w:sz w:val="12"/>
                <w:szCs w:val="12"/>
              </w:rPr>
            </w:pPr>
            <w:r w:rsidRPr="002A0181">
              <w:rPr>
                <w:rFonts w:ascii="Arial" w:hAnsi="Arial" w:cs="Arial"/>
                <w:sz w:val="12"/>
                <w:szCs w:val="12"/>
              </w:rPr>
              <w:t>Meeting ID: 821 2200 1358</w:t>
            </w:r>
          </w:p>
          <w:p w14:paraId="77F92DA1" w14:textId="5E0709F8" w:rsidR="009933BD" w:rsidRPr="00710657" w:rsidRDefault="002A0181" w:rsidP="002A0181">
            <w:pPr>
              <w:adjustRightInd w:val="0"/>
              <w:snapToGrid w:val="0"/>
              <w:jc w:val="both"/>
              <w:rPr>
                <w:rFonts w:ascii="Arial" w:hAnsi="Arial" w:cs="Arial"/>
                <w:sz w:val="13"/>
                <w:szCs w:val="13"/>
              </w:rPr>
            </w:pPr>
            <w:r>
              <w:rPr>
                <w:rFonts w:ascii="Arial" w:hAnsi="Arial" w:cs="Arial"/>
                <w:sz w:val="12"/>
                <w:szCs w:val="12"/>
              </w:rPr>
              <w:t>Código de Acceso</w:t>
            </w:r>
            <w:r w:rsidRPr="002A0181">
              <w:rPr>
                <w:rFonts w:ascii="Arial" w:hAnsi="Arial" w:cs="Arial"/>
                <w:sz w:val="12"/>
                <w:szCs w:val="12"/>
              </w:rPr>
              <w:t>: 772027</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2A0181">
        <w:trPr>
          <w:trHeight w:val="2597"/>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3999B81A" w:rsidR="00690F98" w:rsidRPr="00710657" w:rsidRDefault="00C45C13" w:rsidP="00EA187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20A04D5C" w:rsidR="00690F98" w:rsidRPr="00710657" w:rsidRDefault="00C45C13" w:rsidP="00690F98">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6BF3B94" w:rsidR="00690F98" w:rsidRPr="00710657" w:rsidRDefault="00690F98" w:rsidP="00690F98">
            <w:pPr>
              <w:adjustRightInd w:val="0"/>
              <w:snapToGrid w:val="0"/>
              <w:jc w:val="center"/>
              <w:rPr>
                <w:rFonts w:ascii="Arial" w:hAnsi="Arial" w:cs="Arial"/>
              </w:rPr>
            </w:pPr>
            <w:r w:rsidRPr="00710657">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687B7AEF" w:rsidR="00690F98" w:rsidRPr="00710657" w:rsidRDefault="009933BD" w:rsidP="00C45C13">
            <w:pPr>
              <w:adjustRightInd w:val="0"/>
              <w:snapToGrid w:val="0"/>
              <w:jc w:val="center"/>
              <w:rPr>
                <w:rFonts w:ascii="Arial" w:hAnsi="Arial" w:cs="Arial"/>
              </w:rPr>
            </w:pPr>
            <w:r w:rsidRPr="00710657">
              <w:rPr>
                <w:rFonts w:ascii="Arial" w:hAnsi="Arial" w:cs="Arial"/>
              </w:rPr>
              <w:t>1</w:t>
            </w:r>
            <w:r w:rsidR="00C45C13">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690F98">
            <w:pPr>
              <w:pStyle w:val="Textoindependiente3"/>
              <w:numPr>
                <w:ilvl w:val="0"/>
                <w:numId w:val="36"/>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5B00F315" w14:textId="55BD20DC" w:rsidR="00690F98" w:rsidRPr="00710657" w:rsidRDefault="00690F98" w:rsidP="00690F98">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p w14:paraId="48DFF2FE" w14:textId="209DF8E1" w:rsidR="0076165E" w:rsidRPr="00710657" w:rsidRDefault="009933BD" w:rsidP="009933BD">
            <w:pPr>
              <w:pStyle w:val="Textoindependiente3"/>
              <w:numPr>
                <w:ilvl w:val="0"/>
                <w:numId w:val="36"/>
              </w:numPr>
              <w:spacing w:after="0"/>
              <w:ind w:left="208" w:hanging="196"/>
              <w:jc w:val="both"/>
              <w:rPr>
                <w:rFonts w:ascii="Arial" w:hAnsi="Arial" w:cs="Arial"/>
                <w:sz w:val="14"/>
                <w:szCs w:val="14"/>
              </w:rPr>
            </w:pPr>
            <w:r w:rsidRPr="00710657">
              <w:rPr>
                <w:rFonts w:ascii="Arial" w:hAnsi="Arial" w:cs="Arial"/>
                <w:sz w:val="14"/>
                <w:szCs w:val="14"/>
              </w:rPr>
              <w:t>En caso de p</w:t>
            </w:r>
            <w:r w:rsidR="0076165E" w:rsidRPr="00710657">
              <w:rPr>
                <w:rFonts w:ascii="Arial" w:hAnsi="Arial" w:cs="Arial"/>
                <w:sz w:val="14"/>
                <w:szCs w:val="14"/>
              </w:rPr>
              <w:t>resentación de la Garantía de Seriedad de Propuesta en forma física: Ventanilla Única de Correspondencia, ubicada en Planta Baja del Edificio Principal del BCB, calle Ayacucho esquina Mercado, La Paz – Bolivia, considerar lo señalado en numeral 13.1.4, Parte I del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bookmarkStart w:id="162" w:name="_GoBack"/>
            <w:bookmarkEnd w:id="162"/>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71142963" w:rsidR="00690F98" w:rsidRPr="000C6821" w:rsidRDefault="00C45C13" w:rsidP="00690F98">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5697832E" w:rsidR="00690F98" w:rsidRPr="000C6821" w:rsidRDefault="00C45C13" w:rsidP="00690F98">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0D553861"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75F52AF8" w:rsidR="00690F98" w:rsidRPr="000C6821" w:rsidRDefault="00C45C13" w:rsidP="00EA187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690F98" w:rsidRPr="000C6821" w:rsidRDefault="00690F98" w:rsidP="00690F98">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5F9DAD7E" w:rsidR="00690F98" w:rsidRPr="000C6821" w:rsidRDefault="00C45C13" w:rsidP="00EA187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3DC190DE" w:rsidR="00690F98" w:rsidRPr="000C6821" w:rsidRDefault="00690F98" w:rsidP="00C45C13">
            <w:pPr>
              <w:adjustRightInd w:val="0"/>
              <w:snapToGrid w:val="0"/>
              <w:jc w:val="center"/>
              <w:rPr>
                <w:rFonts w:ascii="Arial" w:hAnsi="Arial" w:cs="Arial"/>
              </w:rPr>
            </w:pPr>
            <w:r>
              <w:rPr>
                <w:rFonts w:ascii="Arial" w:hAnsi="Arial" w:cs="Arial"/>
              </w:rPr>
              <w:t>0</w:t>
            </w:r>
            <w:r w:rsidR="00C45C13">
              <w:rPr>
                <w:rFonts w:ascii="Arial" w:hAnsi="Arial" w:cs="Arial"/>
              </w:rPr>
              <w:t>4</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2872A35C" w:rsidR="00690F98" w:rsidRPr="000C6821" w:rsidRDefault="00690F98" w:rsidP="00690F98">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5D0B87C7" w:rsidR="00690F98" w:rsidRPr="000C6821" w:rsidRDefault="00014389" w:rsidP="00F161C4">
            <w:pPr>
              <w:adjustRightInd w:val="0"/>
              <w:snapToGrid w:val="0"/>
              <w:jc w:val="center"/>
              <w:rPr>
                <w:rFonts w:ascii="Arial" w:hAnsi="Arial" w:cs="Arial"/>
              </w:rPr>
            </w:pPr>
            <w:r>
              <w:rPr>
                <w:rFonts w:ascii="Arial" w:hAnsi="Arial" w:cs="Arial"/>
              </w:rPr>
              <w:t>1</w:t>
            </w:r>
            <w:r w:rsidR="00F161C4">
              <w:rPr>
                <w:rFonts w:ascii="Arial" w:hAnsi="Arial" w:cs="Arial"/>
              </w:rPr>
              <w:t>1</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3542563A" w:rsidR="00690F98" w:rsidRPr="000C6821" w:rsidRDefault="00014389" w:rsidP="00690F98">
            <w:pPr>
              <w:adjustRightInd w:val="0"/>
              <w:snapToGrid w:val="0"/>
              <w:jc w:val="center"/>
              <w:rPr>
                <w:rFonts w:ascii="Arial" w:hAnsi="Arial" w:cs="Arial"/>
              </w:rPr>
            </w:pPr>
            <w:r>
              <w:rPr>
                <w:rFonts w:ascii="Arial" w:hAnsi="Arial" w:cs="Arial"/>
              </w:rPr>
              <w:t>1</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lastRenderedPageBreak/>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C45C13">
        <w:trPr>
          <w:trHeight w:val="2038"/>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473AD4D3" w:rsidR="00C45C13" w:rsidRPr="000C6821" w:rsidRDefault="00C45C13" w:rsidP="00C45C13">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C3BDA67" w:rsidR="00C45C13" w:rsidRPr="000C6821" w:rsidRDefault="00C45C13" w:rsidP="00C45C13">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26FB51F9" w:rsidR="00C45C13" w:rsidRPr="000C6821" w:rsidRDefault="00C45C13" w:rsidP="00C45C13">
            <w:pPr>
              <w:adjustRightInd w:val="0"/>
              <w:snapToGrid w:val="0"/>
              <w:jc w:val="center"/>
              <w:rPr>
                <w:rFonts w:ascii="Arial" w:hAnsi="Arial" w:cs="Arial"/>
              </w:rPr>
            </w:pPr>
            <w:r>
              <w:rPr>
                <w:rFonts w:ascii="Arial" w:hAnsi="Arial" w:cs="Arial"/>
              </w:rPr>
              <w:t>2023</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4D079DBE" w:rsidR="00C45C13" w:rsidRPr="000C6821" w:rsidRDefault="00C45C13" w:rsidP="00C45C13">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8C6FEBE" w:rsidR="00C45C13" w:rsidRPr="000C6821" w:rsidRDefault="00C45C13" w:rsidP="00C45C13">
            <w:pPr>
              <w:adjustRightInd w:val="0"/>
              <w:snapToGrid w:val="0"/>
              <w:jc w:val="center"/>
              <w:rPr>
                <w:rFonts w:ascii="Arial" w:hAnsi="Arial" w:cs="Arial"/>
              </w:rPr>
            </w:pPr>
            <w:r>
              <w:rPr>
                <w:rFonts w:ascii="Arial" w:hAnsi="Arial" w:cs="Arial"/>
              </w:rPr>
              <w:t>21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ED791C" w:rsidRDefault="00C45C13" w:rsidP="00C45C1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6" w:history="1"/>
            <w:r w:rsidRPr="00710657">
              <w:rPr>
                <w:rFonts w:ascii="Arial" w:hAnsi="Arial" w:cs="Arial"/>
                <w:sz w:val="14"/>
                <w:szCs w:val="14"/>
              </w:rPr>
              <w:t xml:space="preserve"> </w:t>
            </w:r>
          </w:p>
          <w:p w14:paraId="592314BD" w14:textId="77777777" w:rsidR="00C45C13" w:rsidRDefault="00C45C13" w:rsidP="00C45C13">
            <w:pPr>
              <w:adjustRightInd w:val="0"/>
              <w:snapToGrid w:val="0"/>
              <w:jc w:val="both"/>
              <w:rPr>
                <w:rStyle w:val="Hipervnculo"/>
              </w:rPr>
            </w:pPr>
          </w:p>
          <w:p w14:paraId="7D8FFBBC" w14:textId="5F163E0A" w:rsidR="002A0181" w:rsidRPr="002A0181" w:rsidRDefault="00A20FA5" w:rsidP="002A0181">
            <w:pPr>
              <w:adjustRightInd w:val="0"/>
              <w:snapToGrid w:val="0"/>
              <w:jc w:val="both"/>
              <w:rPr>
                <w:rFonts w:ascii="Arial" w:hAnsi="Arial" w:cs="Arial"/>
                <w:color w:val="000099"/>
                <w:sz w:val="14"/>
                <w:szCs w:val="14"/>
              </w:rPr>
            </w:pPr>
            <w:hyperlink r:id="rId17" w:history="1">
              <w:r w:rsidR="002A0181" w:rsidRPr="00E4738F">
                <w:rPr>
                  <w:rStyle w:val="Hipervnculo"/>
                  <w:rFonts w:ascii="Arial" w:hAnsi="Arial" w:cs="Arial"/>
                  <w:sz w:val="14"/>
                  <w:szCs w:val="14"/>
                </w:rPr>
                <w:t>https://bcb-gob-bo.zoom.us/j/86206261354?pwd=N0o4Y2U0eHZyMEVxc1ZhT2NMSHNMZz09</w:t>
              </w:r>
            </w:hyperlink>
            <w:r w:rsidR="002A0181">
              <w:rPr>
                <w:rFonts w:ascii="Arial" w:hAnsi="Arial" w:cs="Arial"/>
                <w:color w:val="000099"/>
                <w:sz w:val="14"/>
                <w:szCs w:val="14"/>
              </w:rPr>
              <w:t xml:space="preserve"> </w:t>
            </w:r>
          </w:p>
          <w:p w14:paraId="17B966E4" w14:textId="77777777" w:rsidR="002A0181" w:rsidRPr="002A0181" w:rsidRDefault="002A0181" w:rsidP="002A0181">
            <w:pPr>
              <w:adjustRightInd w:val="0"/>
              <w:snapToGrid w:val="0"/>
              <w:jc w:val="both"/>
              <w:rPr>
                <w:rFonts w:ascii="Arial" w:hAnsi="Arial" w:cs="Arial"/>
                <w:color w:val="000099"/>
                <w:sz w:val="14"/>
                <w:szCs w:val="14"/>
              </w:rPr>
            </w:pPr>
          </w:p>
          <w:p w14:paraId="3EACFB97" w14:textId="77777777" w:rsidR="002A0181" w:rsidRPr="002A0181" w:rsidRDefault="002A0181" w:rsidP="002A0181">
            <w:pPr>
              <w:adjustRightInd w:val="0"/>
              <w:snapToGrid w:val="0"/>
              <w:jc w:val="both"/>
              <w:rPr>
                <w:rFonts w:ascii="Arial" w:hAnsi="Arial" w:cs="Arial"/>
                <w:color w:val="000099"/>
                <w:sz w:val="14"/>
                <w:szCs w:val="14"/>
              </w:rPr>
            </w:pPr>
            <w:r w:rsidRPr="002A0181">
              <w:rPr>
                <w:rFonts w:ascii="Arial" w:hAnsi="Arial" w:cs="Arial"/>
                <w:color w:val="000099"/>
                <w:sz w:val="14"/>
                <w:szCs w:val="14"/>
              </w:rPr>
              <w:t>Meeting ID: 862 0626 1354</w:t>
            </w:r>
          </w:p>
          <w:p w14:paraId="05B6843E" w14:textId="7392B942" w:rsidR="00C45C13" w:rsidRPr="00ED791C" w:rsidRDefault="002A0181" w:rsidP="002A0181">
            <w:pPr>
              <w:adjustRightInd w:val="0"/>
              <w:snapToGrid w:val="0"/>
              <w:jc w:val="both"/>
              <w:rPr>
                <w:rFonts w:ascii="Arial" w:hAnsi="Arial" w:cs="Arial"/>
                <w:color w:val="000099"/>
                <w:sz w:val="14"/>
                <w:szCs w:val="14"/>
              </w:rPr>
            </w:pPr>
            <w:r>
              <w:rPr>
                <w:rFonts w:ascii="Arial" w:hAnsi="Arial" w:cs="Arial"/>
                <w:color w:val="000099"/>
                <w:sz w:val="14"/>
                <w:szCs w:val="14"/>
              </w:rPr>
              <w:t>Código de Acceso</w:t>
            </w:r>
            <w:r w:rsidRPr="002A0181">
              <w:rPr>
                <w:rFonts w:ascii="Arial" w:hAnsi="Arial" w:cs="Arial"/>
                <w:color w:val="000099"/>
                <w:sz w:val="14"/>
                <w:szCs w:val="14"/>
              </w:rPr>
              <w:t>: 128189</w:t>
            </w: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30C676B9" w:rsidR="002B0B54" w:rsidRPr="000C6821" w:rsidRDefault="003F3484" w:rsidP="00EA187C">
            <w:pPr>
              <w:adjustRightInd w:val="0"/>
              <w:snapToGrid w:val="0"/>
              <w:jc w:val="center"/>
              <w:rPr>
                <w:rFonts w:ascii="Arial" w:hAnsi="Arial" w:cs="Arial"/>
              </w:rPr>
            </w:pPr>
            <w:r>
              <w:rPr>
                <w:rFonts w:ascii="Arial" w:hAnsi="Arial" w:cs="Arial"/>
              </w:rPr>
              <w:t>19</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53BA3AE0" w:rsidR="002B0B54" w:rsidRPr="000C6821" w:rsidRDefault="003F3484" w:rsidP="0086241F">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4F9B6CE"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595DCD3B" w:rsidR="002B0B54" w:rsidRPr="000C6821" w:rsidRDefault="003F3484" w:rsidP="00EA187C">
            <w:pPr>
              <w:adjustRightInd w:val="0"/>
              <w:snapToGrid w:val="0"/>
              <w:jc w:val="center"/>
              <w:rPr>
                <w:rFonts w:ascii="Arial" w:hAnsi="Arial" w:cs="Arial"/>
              </w:rPr>
            </w:pPr>
            <w:r>
              <w:rPr>
                <w:rFonts w:ascii="Arial" w:hAnsi="Arial" w:cs="Arial"/>
              </w:rPr>
              <w:t>24</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63DB1A51" w:rsidR="002B0B54" w:rsidRPr="000C6821" w:rsidRDefault="003F3484" w:rsidP="00690F98">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52B15C7" w:rsidR="002B0B54" w:rsidRPr="000C6821" w:rsidRDefault="00E57A30" w:rsidP="0086241F">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072C7D64" w:rsidR="002B0B54" w:rsidRPr="000C6821" w:rsidRDefault="003F3484" w:rsidP="00EA187C">
            <w:pPr>
              <w:adjustRightInd w:val="0"/>
              <w:snapToGrid w:val="0"/>
              <w:jc w:val="center"/>
              <w:rPr>
                <w:rFonts w:ascii="Arial" w:hAnsi="Arial" w:cs="Arial"/>
              </w:rPr>
            </w:pPr>
            <w:r>
              <w:rPr>
                <w:rFonts w:ascii="Arial" w:hAnsi="Arial" w:cs="Arial"/>
              </w:rPr>
              <w:t>26</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59F59839" w:rsidR="002B0B54" w:rsidRPr="000C6821" w:rsidRDefault="003F3484" w:rsidP="00690F98">
            <w:pPr>
              <w:adjustRightInd w:val="0"/>
              <w:snapToGrid w:val="0"/>
              <w:jc w:val="center"/>
              <w:rPr>
                <w:rFonts w:ascii="Arial" w:hAnsi="Arial" w:cs="Arial"/>
              </w:rPr>
            </w:pPr>
            <w:r>
              <w:rPr>
                <w:rFonts w:ascii="Arial" w:hAnsi="Arial" w:cs="Arial"/>
              </w:rPr>
              <w:t>04</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6927CA78"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401679AF" w:rsidR="002B0B54" w:rsidRPr="000C6821" w:rsidRDefault="003F3484" w:rsidP="003F3484">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695D786F" w:rsidR="002B0B54" w:rsidRPr="000C6821" w:rsidRDefault="00E655E8" w:rsidP="003F3484">
            <w:pPr>
              <w:adjustRightInd w:val="0"/>
              <w:snapToGrid w:val="0"/>
              <w:jc w:val="center"/>
              <w:rPr>
                <w:rFonts w:ascii="Arial" w:hAnsi="Arial" w:cs="Arial"/>
              </w:rPr>
            </w:pPr>
            <w:r>
              <w:rPr>
                <w:rFonts w:ascii="Arial" w:hAnsi="Arial" w:cs="Arial"/>
              </w:rPr>
              <w:t>0</w:t>
            </w:r>
            <w:r w:rsidR="003F3484">
              <w:rPr>
                <w:rFonts w:ascii="Arial" w:hAnsi="Arial" w:cs="Arial"/>
              </w:rPr>
              <w:t>5</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1F8F6E64"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733A91C6" w:rsidR="002B0B54" w:rsidRPr="000C6821" w:rsidRDefault="003F3484" w:rsidP="00EA187C">
            <w:pPr>
              <w:adjustRightInd w:val="0"/>
              <w:snapToGrid w:val="0"/>
              <w:jc w:val="center"/>
              <w:rPr>
                <w:rFonts w:ascii="Arial" w:hAnsi="Arial" w:cs="Arial"/>
              </w:rPr>
            </w:pPr>
            <w:r>
              <w:rPr>
                <w:rFonts w:ascii="Arial" w:hAnsi="Arial" w:cs="Arial"/>
              </w:rPr>
              <w:t>17</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012049A4" w:rsidR="002B0B54" w:rsidRPr="000C6821" w:rsidRDefault="003F3484" w:rsidP="00690F98">
            <w:pPr>
              <w:adjustRightInd w:val="0"/>
              <w:snapToGrid w:val="0"/>
              <w:jc w:val="center"/>
              <w:rPr>
                <w:rFonts w:ascii="Arial" w:hAnsi="Arial" w:cs="Arial"/>
              </w:rPr>
            </w:pPr>
            <w:r>
              <w:rPr>
                <w:rFonts w:ascii="Arial" w:hAnsi="Arial" w:cs="Arial"/>
              </w:rPr>
              <w:t>05</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CA933D3" w:rsidR="002B0B54" w:rsidRPr="000C6821" w:rsidRDefault="00E57A30" w:rsidP="00690F98">
            <w:pPr>
              <w:adjustRightInd w:val="0"/>
              <w:snapToGrid w:val="0"/>
              <w:jc w:val="center"/>
              <w:rPr>
                <w:rFonts w:ascii="Arial" w:hAnsi="Arial" w:cs="Arial"/>
              </w:rPr>
            </w:pPr>
            <w:r>
              <w:rPr>
                <w:rFonts w:ascii="Arial" w:hAnsi="Arial" w:cs="Arial"/>
              </w:rPr>
              <w:t>202</w:t>
            </w:r>
            <w:r w:rsidR="00690F98">
              <w:rPr>
                <w:rFonts w:ascii="Arial" w:hAnsi="Arial" w:cs="Arial"/>
              </w:rPr>
              <w:t>3</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66F92819" w14:textId="77777777" w:rsidR="003976B3" w:rsidRDefault="003976B3" w:rsidP="00F41EF0">
      <w:pPr>
        <w:rPr>
          <w:rFonts w:cs="Arial"/>
          <w:i/>
        </w:rPr>
      </w:pP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A40276" w:rsidRDefault="00A72FB0" w:rsidP="00F32849">
      <w:pPr>
        <w:ind w:left="709"/>
        <w:jc w:val="both"/>
        <w:rPr>
          <w:rFonts w:cs="Arial"/>
          <w:b/>
          <w:sz w:val="18"/>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A40276" w:rsidRDefault="006A1F58" w:rsidP="00F32849">
      <w:pPr>
        <w:ind w:left="709"/>
        <w:jc w:val="both"/>
        <w:rPr>
          <w:rFonts w:cs="Arial"/>
          <w:b/>
          <w:sz w:val="18"/>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336C9D1F" w14:textId="77777777" w:rsidR="002A0181" w:rsidRPr="0034210B" w:rsidRDefault="002A0181" w:rsidP="0034210B">
      <w:pPr>
        <w:jc w:val="center"/>
        <w:rPr>
          <w:rFonts w:ascii="Arial" w:hAnsi="Arial" w:cs="Arial"/>
          <w:b/>
          <w:sz w:val="20"/>
          <w:lang w:val="es-BO"/>
        </w:rPr>
      </w:pPr>
    </w:p>
    <w:tbl>
      <w:tblPr>
        <w:tblW w:w="9392" w:type="dxa"/>
        <w:tblInd w:w="-5" w:type="dxa"/>
        <w:tblLayout w:type="fixed"/>
        <w:tblCellMar>
          <w:left w:w="70" w:type="dxa"/>
          <w:right w:w="70" w:type="dxa"/>
        </w:tblCellMar>
        <w:tblLook w:val="0000" w:firstRow="0" w:lastRow="0" w:firstColumn="0" w:lastColumn="0" w:noHBand="0" w:noVBand="0"/>
      </w:tblPr>
      <w:tblGrid>
        <w:gridCol w:w="7055"/>
        <w:gridCol w:w="2159"/>
        <w:gridCol w:w="178"/>
      </w:tblGrid>
      <w:tr w:rsidR="006E595D" w:rsidRPr="006E595D" w14:paraId="282FAB99" w14:textId="77777777" w:rsidTr="002A0181">
        <w:trPr>
          <w:gridAfter w:val="1"/>
          <w:wAfter w:w="178" w:type="dxa"/>
          <w:cantSplit/>
          <w:trHeight w:val="983"/>
          <w:tblHeader/>
        </w:trPr>
        <w:tc>
          <w:tcPr>
            <w:tcW w:w="705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6EFAA6" w14:textId="77777777" w:rsidR="006E595D" w:rsidRPr="006E595D" w:rsidRDefault="006E595D" w:rsidP="006E595D">
            <w:pPr>
              <w:suppressAutoHyphens/>
              <w:ind w:left="-68"/>
              <w:jc w:val="center"/>
              <w:rPr>
                <w:rFonts w:ascii="Arial" w:hAnsi="Arial"/>
                <w:sz w:val="22"/>
              </w:rPr>
            </w:pPr>
            <w:r w:rsidRPr="006E595D">
              <w:rPr>
                <w:rFonts w:ascii="Arial" w:hAnsi="Arial" w:cs="Arial"/>
                <w:b/>
                <w:bCs/>
                <w:sz w:val="22"/>
                <w:szCs w:val="22"/>
                <w:lang w:eastAsia="zh-CN"/>
              </w:rPr>
              <w:t xml:space="preserve">REQUISITOS DE LOS SERVICIOS GENERALES </w:t>
            </w:r>
          </w:p>
        </w:tc>
        <w:tc>
          <w:tcPr>
            <w:tcW w:w="21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928793" w14:textId="77777777" w:rsidR="006E595D" w:rsidRPr="006E595D" w:rsidRDefault="006E595D" w:rsidP="006E595D">
            <w:pPr>
              <w:suppressAutoHyphens/>
              <w:jc w:val="center"/>
              <w:rPr>
                <w:rFonts w:ascii="Arial" w:hAnsi="Arial"/>
                <w:sz w:val="22"/>
              </w:rPr>
            </w:pPr>
            <w:r w:rsidRPr="006E595D">
              <w:rPr>
                <w:rFonts w:ascii="Arial" w:hAnsi="Arial" w:cs="Arial"/>
                <w:b/>
                <w:bCs/>
                <w:sz w:val="22"/>
                <w:szCs w:val="22"/>
                <w:lang w:eastAsia="zh-CN"/>
              </w:rPr>
              <w:t>CARACTERÍSTICA PROPUESTA</w:t>
            </w:r>
          </w:p>
          <w:p w14:paraId="2C67E101" w14:textId="77777777" w:rsidR="006E595D" w:rsidRPr="006E595D" w:rsidRDefault="006E595D" w:rsidP="006E595D">
            <w:pPr>
              <w:suppressAutoHyphens/>
              <w:jc w:val="center"/>
              <w:rPr>
                <w:rFonts w:ascii="Arial" w:hAnsi="Arial" w:cs="Arial"/>
                <w:sz w:val="22"/>
                <w:szCs w:val="22"/>
                <w:lang w:eastAsia="zh-CN"/>
              </w:rPr>
            </w:pPr>
            <w:r w:rsidRPr="006E595D">
              <w:rPr>
                <w:rFonts w:ascii="Arial" w:hAnsi="Arial" w:cs="Arial"/>
                <w:bCs/>
                <w:szCs w:val="22"/>
                <w:lang w:eastAsia="zh-CN"/>
              </w:rPr>
              <w:t xml:space="preserve">(Manifestar aceptación </w:t>
            </w:r>
            <w:r w:rsidRPr="006E595D">
              <w:rPr>
                <w:rFonts w:ascii="Arial" w:hAnsi="Arial" w:cs="Arial"/>
                <w:bCs/>
                <w:color w:val="000000"/>
                <w:szCs w:val="22"/>
                <w:lang w:eastAsia="zh-CN"/>
              </w:rPr>
              <w:t>y  adjuntar</w:t>
            </w:r>
            <w:r w:rsidRPr="006E595D">
              <w:rPr>
                <w:rFonts w:ascii="Arial" w:hAnsi="Arial" w:cs="Arial"/>
                <w:bCs/>
                <w:color w:val="FF0000"/>
                <w:szCs w:val="22"/>
                <w:lang w:eastAsia="zh-CN"/>
              </w:rPr>
              <w:t xml:space="preserve">, </w:t>
            </w:r>
            <w:r w:rsidRPr="006E595D">
              <w:rPr>
                <w:rFonts w:ascii="Arial" w:hAnsi="Arial" w:cs="Arial"/>
                <w:bCs/>
                <w:szCs w:val="22"/>
                <w:lang w:eastAsia="zh-CN"/>
              </w:rPr>
              <w:t>según el instructivo de cada requisito)</w:t>
            </w:r>
          </w:p>
        </w:tc>
      </w:tr>
      <w:tr w:rsidR="006E595D" w:rsidRPr="006E595D" w14:paraId="45BAEDF7" w14:textId="77777777" w:rsidTr="002A0181">
        <w:tblPrEx>
          <w:tblCellMar>
            <w:left w:w="108" w:type="dxa"/>
            <w:right w:w="108" w:type="dxa"/>
          </w:tblCellMar>
        </w:tblPrEx>
        <w:trPr>
          <w:gridAfter w:val="1"/>
          <w:wAfter w:w="178" w:type="dxa"/>
          <w:trHeight w:val="430"/>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47D6C3F4" w14:textId="77777777" w:rsidR="006E595D" w:rsidRPr="006E595D" w:rsidRDefault="006E595D" w:rsidP="006E595D">
            <w:pPr>
              <w:numPr>
                <w:ilvl w:val="0"/>
                <w:numId w:val="51"/>
              </w:numPr>
              <w:suppressAutoHyphens/>
              <w:ind w:left="283" w:hanging="113"/>
              <w:jc w:val="both"/>
              <w:rPr>
                <w:rFonts w:ascii="Arial" w:hAnsi="Arial"/>
                <w:sz w:val="22"/>
              </w:rPr>
            </w:pPr>
            <w:r w:rsidRPr="006E595D">
              <w:rPr>
                <w:rFonts w:ascii="Arial" w:hAnsi="Arial" w:cs="Arial"/>
                <w:b/>
                <w:bCs/>
                <w:color w:val="FFFFFF"/>
                <w:sz w:val="22"/>
                <w:szCs w:val="22"/>
                <w:lang w:eastAsia="zh-CN"/>
              </w:rPr>
              <w:t>ANTECEDENTES</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15284A66" w14:textId="77777777" w:rsidR="006E595D" w:rsidRPr="006E595D" w:rsidRDefault="006E595D" w:rsidP="006E595D">
            <w:pPr>
              <w:suppressAutoHyphens/>
              <w:snapToGrid w:val="0"/>
              <w:ind w:left="283"/>
              <w:jc w:val="both"/>
              <w:rPr>
                <w:rFonts w:ascii="Arial" w:hAnsi="Arial" w:cs="Arial"/>
                <w:b/>
                <w:bCs/>
                <w:color w:val="FFFFFF"/>
                <w:sz w:val="22"/>
                <w:szCs w:val="22"/>
                <w:lang w:eastAsia="zh-CN"/>
              </w:rPr>
            </w:pPr>
          </w:p>
        </w:tc>
      </w:tr>
      <w:tr w:rsidR="006E595D" w:rsidRPr="006E595D" w14:paraId="222E5E07" w14:textId="77777777" w:rsidTr="002A0181">
        <w:tblPrEx>
          <w:tblCellMar>
            <w:left w:w="108" w:type="dxa"/>
            <w:right w:w="108" w:type="dxa"/>
          </w:tblCellMar>
        </w:tblPrEx>
        <w:trPr>
          <w:gridAfter w:val="1"/>
          <w:wAfter w:w="178" w:type="dxa"/>
          <w:trHeight w:val="1577"/>
        </w:trPr>
        <w:tc>
          <w:tcPr>
            <w:tcW w:w="7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7FE70"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val="es-BO" w:eastAsia="es-BO"/>
              </w:rPr>
              <w:t>El Banco Central de Bolivia (BCB) cuenta con seis (6) ascensores marca Schindler que se encuentran instalados en su Edificio Principal, dichos equipos requieren mantenimiento permanente para garantizar su funcionamiento continuo e ininterrumpido debido a que es el principal medio de transporte hacia los diferentes pisos.</w:t>
            </w:r>
          </w:p>
        </w:tc>
        <w:tc>
          <w:tcPr>
            <w:tcW w:w="2159" w:type="dxa"/>
            <w:tcBorders>
              <w:top w:val="single" w:sz="4" w:space="0" w:color="000000"/>
              <w:left w:val="single" w:sz="4" w:space="0" w:color="000000"/>
              <w:bottom w:val="single" w:sz="4" w:space="0" w:color="000000"/>
              <w:right w:val="single" w:sz="4" w:space="0" w:color="000000"/>
            </w:tcBorders>
            <w:shd w:val="thinDiagStripe" w:color="auto" w:fill="E5E5E5"/>
          </w:tcPr>
          <w:p w14:paraId="77F8E321" w14:textId="77777777" w:rsidR="006E595D" w:rsidRPr="006E595D" w:rsidRDefault="006E595D" w:rsidP="006E595D">
            <w:pPr>
              <w:suppressAutoHyphens/>
              <w:snapToGrid w:val="0"/>
              <w:spacing w:before="240"/>
              <w:jc w:val="both"/>
              <w:rPr>
                <w:rFonts w:ascii="Arial" w:hAnsi="Arial" w:cs="Arial"/>
                <w:sz w:val="22"/>
                <w:szCs w:val="22"/>
                <w:lang w:val="es-BO" w:eastAsia="es-BO"/>
              </w:rPr>
            </w:pPr>
          </w:p>
        </w:tc>
      </w:tr>
      <w:tr w:rsidR="006E595D" w:rsidRPr="006E595D" w14:paraId="33C8B721" w14:textId="77777777" w:rsidTr="002A0181">
        <w:tblPrEx>
          <w:tblCellMar>
            <w:left w:w="108" w:type="dxa"/>
            <w:right w:w="108" w:type="dxa"/>
          </w:tblCellMar>
        </w:tblPrEx>
        <w:trPr>
          <w:gridAfter w:val="1"/>
          <w:wAfter w:w="178" w:type="dxa"/>
          <w:trHeight w:val="417"/>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67DA01E4" w14:textId="77777777" w:rsidR="006E595D" w:rsidRPr="006E595D" w:rsidRDefault="006E595D" w:rsidP="006E595D">
            <w:pPr>
              <w:numPr>
                <w:ilvl w:val="0"/>
                <w:numId w:val="51"/>
              </w:numPr>
              <w:suppressAutoHyphens/>
              <w:ind w:left="283" w:hanging="113"/>
              <w:jc w:val="both"/>
              <w:rPr>
                <w:rFonts w:ascii="Arial" w:hAnsi="Arial"/>
                <w:sz w:val="22"/>
              </w:rPr>
            </w:pPr>
            <w:r w:rsidRPr="006E595D">
              <w:rPr>
                <w:rFonts w:ascii="Arial" w:hAnsi="Arial" w:cs="Arial"/>
                <w:b/>
                <w:bCs/>
                <w:color w:val="FFFFFF"/>
                <w:sz w:val="22"/>
                <w:szCs w:val="22"/>
                <w:lang w:eastAsia="zh-CN"/>
              </w:rPr>
              <w:t>OBJETO Y CAUSA</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31876F61" w14:textId="77777777" w:rsidR="006E595D" w:rsidRPr="006E595D" w:rsidRDefault="006E595D" w:rsidP="006E595D">
            <w:pPr>
              <w:suppressAutoHyphens/>
              <w:snapToGrid w:val="0"/>
              <w:ind w:left="283"/>
              <w:jc w:val="both"/>
              <w:rPr>
                <w:rFonts w:ascii="Arial" w:hAnsi="Arial" w:cs="Arial"/>
                <w:b/>
                <w:bCs/>
                <w:color w:val="FFFFFF"/>
                <w:sz w:val="22"/>
                <w:szCs w:val="22"/>
                <w:lang w:eastAsia="zh-CN"/>
              </w:rPr>
            </w:pPr>
          </w:p>
        </w:tc>
      </w:tr>
      <w:tr w:rsidR="006E595D" w:rsidRPr="006E595D" w14:paraId="5800CCD4" w14:textId="77777777" w:rsidTr="002A0181">
        <w:tblPrEx>
          <w:tblCellMar>
            <w:left w:w="108" w:type="dxa"/>
            <w:right w:w="108" w:type="dxa"/>
          </w:tblCellMar>
        </w:tblPrEx>
        <w:trPr>
          <w:gridAfter w:val="1"/>
          <w:wAfter w:w="178" w:type="dxa"/>
          <w:trHeight w:val="2010"/>
        </w:trPr>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36262D21"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val="es-BO" w:eastAsia="es-BO"/>
              </w:rPr>
              <w:t xml:space="preserve">El BCB requiere el Servicio Especializado de Mantenimiento para Ascensores Marca Schindler instalados en su edificio principal, que incluirá: Operación de los Equipos, Mantenimiento Preventivo, Mantenimiento Correctivo, Soporte Técnico, Capacitación Básica de Rescate y Emergencia, y Apoyo en trabajos eventuales propios del BCB, para mantener los ascensores en óptimas condiciones de funcionamiento y conservación. </w:t>
            </w:r>
          </w:p>
        </w:tc>
        <w:tc>
          <w:tcPr>
            <w:tcW w:w="2159" w:type="dxa"/>
            <w:tcBorders>
              <w:top w:val="single" w:sz="4" w:space="0" w:color="000000"/>
              <w:left w:val="single" w:sz="4" w:space="0" w:color="000000"/>
              <w:bottom w:val="single" w:sz="4" w:space="0" w:color="000000"/>
              <w:right w:val="single" w:sz="4" w:space="0" w:color="000000"/>
            </w:tcBorders>
            <w:shd w:val="thinDiagStripe" w:color="auto" w:fill="E5E5E5"/>
          </w:tcPr>
          <w:p w14:paraId="719E110B" w14:textId="77777777" w:rsidR="006E595D" w:rsidRPr="006E595D" w:rsidRDefault="006E595D" w:rsidP="006E595D">
            <w:pPr>
              <w:suppressAutoHyphens/>
              <w:snapToGrid w:val="0"/>
              <w:jc w:val="both"/>
              <w:rPr>
                <w:rFonts w:ascii="Arial" w:hAnsi="Arial"/>
                <w:b/>
                <w:sz w:val="22"/>
                <w:lang w:val="es-BO"/>
              </w:rPr>
            </w:pPr>
          </w:p>
        </w:tc>
      </w:tr>
      <w:tr w:rsidR="006E595D" w:rsidRPr="006E595D" w14:paraId="6E706624" w14:textId="77777777" w:rsidTr="002A0181">
        <w:tblPrEx>
          <w:tblCellMar>
            <w:left w:w="108" w:type="dxa"/>
            <w:right w:w="108" w:type="dxa"/>
          </w:tblCellMar>
        </w:tblPrEx>
        <w:trPr>
          <w:gridAfter w:val="1"/>
          <w:wAfter w:w="178" w:type="dxa"/>
          <w:trHeight w:val="430"/>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31BEC858" w14:textId="77777777" w:rsidR="006E595D" w:rsidRPr="006E595D" w:rsidRDefault="006E595D" w:rsidP="006E595D">
            <w:pPr>
              <w:numPr>
                <w:ilvl w:val="0"/>
                <w:numId w:val="51"/>
              </w:numPr>
              <w:suppressAutoHyphens/>
              <w:ind w:left="283" w:hanging="113"/>
              <w:jc w:val="both"/>
              <w:rPr>
                <w:rFonts w:ascii="Arial" w:hAnsi="Arial"/>
                <w:sz w:val="22"/>
              </w:rPr>
            </w:pPr>
            <w:r w:rsidRPr="006E595D">
              <w:rPr>
                <w:rFonts w:ascii="Arial" w:hAnsi="Arial" w:cs="Arial"/>
                <w:b/>
                <w:color w:val="FFFFFF"/>
                <w:sz w:val="22"/>
                <w:szCs w:val="22"/>
                <w:lang w:eastAsia="zh-CN"/>
              </w:rPr>
              <w:t>UBICACIÓN O LUGAR DE PRESTACIÓN DEL SERVICIO</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7F189DF3" w14:textId="77777777" w:rsidR="006E595D" w:rsidRPr="006E595D" w:rsidRDefault="006E595D" w:rsidP="006E595D">
            <w:pPr>
              <w:suppressAutoHyphens/>
              <w:snapToGrid w:val="0"/>
              <w:ind w:left="283"/>
              <w:jc w:val="both"/>
              <w:rPr>
                <w:rFonts w:ascii="Arial" w:hAnsi="Arial" w:cs="Arial"/>
                <w:b/>
                <w:color w:val="FFFFFF"/>
                <w:sz w:val="22"/>
                <w:szCs w:val="22"/>
                <w:lang w:eastAsia="zh-CN"/>
              </w:rPr>
            </w:pPr>
          </w:p>
        </w:tc>
      </w:tr>
      <w:tr w:rsidR="006E595D" w:rsidRPr="006E595D" w14:paraId="13360D88" w14:textId="77777777" w:rsidTr="002A0181">
        <w:tblPrEx>
          <w:tblCellMar>
            <w:left w:w="108" w:type="dxa"/>
            <w:right w:w="108" w:type="dxa"/>
          </w:tblCellMar>
        </w:tblPrEx>
        <w:trPr>
          <w:gridAfter w:val="1"/>
          <w:wAfter w:w="178" w:type="dxa"/>
          <w:trHeight w:val="948"/>
        </w:trPr>
        <w:tc>
          <w:tcPr>
            <w:tcW w:w="7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B5E73"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val="es-BO" w:eastAsia="es-BO"/>
              </w:rPr>
              <w:t>El Servicio será ejecutado en el Edificio Principal del Banco Central de Bolivia, ubicado en la calle Ayacucho esquina Mercado (zona central).</w:t>
            </w:r>
          </w:p>
          <w:p w14:paraId="743346DA" w14:textId="77777777" w:rsidR="006E595D" w:rsidRPr="006E595D" w:rsidRDefault="006E595D" w:rsidP="006E595D">
            <w:pPr>
              <w:suppressAutoHyphens/>
              <w:jc w:val="both"/>
              <w:rPr>
                <w:rFonts w:ascii="Arial" w:hAnsi="Arial"/>
                <w:sz w:val="22"/>
              </w:rPr>
            </w:pPr>
            <w:r w:rsidRPr="006E595D">
              <w:rPr>
                <w:rFonts w:ascii="Arial" w:hAnsi="Arial" w:cs="Arial"/>
                <w:b/>
                <w:i/>
                <w:sz w:val="22"/>
                <w:szCs w:val="22"/>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6E321AAB" w14:textId="77777777" w:rsidR="006E595D" w:rsidRPr="006E595D" w:rsidRDefault="006E595D" w:rsidP="006E595D">
            <w:pPr>
              <w:suppressAutoHyphens/>
              <w:snapToGrid w:val="0"/>
              <w:jc w:val="both"/>
              <w:rPr>
                <w:rFonts w:ascii="Arial" w:hAnsi="Arial"/>
                <w:b/>
                <w:i/>
                <w:sz w:val="22"/>
                <w:lang w:val="es-BO"/>
              </w:rPr>
            </w:pPr>
          </w:p>
        </w:tc>
      </w:tr>
      <w:tr w:rsidR="006E595D" w:rsidRPr="006E595D" w14:paraId="0E27CC23"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1BB1D42E" w14:textId="77777777" w:rsidR="006E595D" w:rsidRPr="006E595D" w:rsidRDefault="006E595D" w:rsidP="006E595D">
            <w:pPr>
              <w:numPr>
                <w:ilvl w:val="0"/>
                <w:numId w:val="51"/>
              </w:numPr>
              <w:suppressAutoHyphens/>
              <w:ind w:left="283" w:hanging="113"/>
              <w:jc w:val="both"/>
              <w:rPr>
                <w:rFonts w:ascii="Arial" w:hAnsi="Arial"/>
                <w:sz w:val="22"/>
              </w:rPr>
            </w:pPr>
            <w:r w:rsidRPr="006E595D">
              <w:rPr>
                <w:rFonts w:ascii="Arial" w:hAnsi="Arial" w:cs="Arial"/>
                <w:b/>
                <w:color w:val="FFFFFF"/>
                <w:sz w:val="22"/>
                <w:szCs w:val="22"/>
                <w:lang w:eastAsia="zh-CN"/>
              </w:rPr>
              <w:t xml:space="preserve">CARACTERISTICAS TÉCNICAS </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10259DEA" w14:textId="77777777" w:rsidR="006E595D" w:rsidRPr="006E595D" w:rsidRDefault="006E595D" w:rsidP="006E595D">
            <w:pPr>
              <w:suppressAutoHyphens/>
              <w:snapToGrid w:val="0"/>
              <w:ind w:left="283"/>
              <w:jc w:val="both"/>
              <w:rPr>
                <w:rFonts w:ascii="Arial" w:hAnsi="Arial" w:cs="Arial"/>
                <w:b/>
                <w:color w:val="FFFFFF"/>
                <w:sz w:val="22"/>
                <w:szCs w:val="22"/>
                <w:lang w:eastAsia="zh-CN"/>
              </w:rPr>
            </w:pPr>
          </w:p>
        </w:tc>
      </w:tr>
      <w:tr w:rsidR="006E595D" w:rsidRPr="006E595D" w14:paraId="414C5985" w14:textId="77777777" w:rsidTr="002A0181">
        <w:tblPrEx>
          <w:tblCellMar>
            <w:left w:w="0" w:type="dxa"/>
            <w:right w:w="0" w:type="dxa"/>
          </w:tblCellMar>
        </w:tblPrEx>
        <w:trPr>
          <w:trHeight w:val="283"/>
        </w:trPr>
        <w:tc>
          <w:tcPr>
            <w:tcW w:w="7055" w:type="dxa"/>
            <w:tcBorders>
              <w:top w:val="single" w:sz="4" w:space="0" w:color="000000"/>
              <w:left w:val="single" w:sz="4" w:space="0" w:color="000000"/>
              <w:right w:val="single" w:sz="4" w:space="0" w:color="000000"/>
            </w:tcBorders>
            <w:shd w:val="clear" w:color="auto" w:fill="auto"/>
            <w:tcMar>
              <w:left w:w="108" w:type="dxa"/>
              <w:right w:w="108" w:type="dxa"/>
            </w:tcMar>
          </w:tcPr>
          <w:p w14:paraId="27CF220C" w14:textId="77777777" w:rsidR="006E595D" w:rsidRPr="006E595D" w:rsidRDefault="006E595D" w:rsidP="006E595D">
            <w:pPr>
              <w:numPr>
                <w:ilvl w:val="0"/>
                <w:numId w:val="41"/>
              </w:numPr>
              <w:suppressAutoHyphens/>
              <w:jc w:val="both"/>
              <w:rPr>
                <w:rFonts w:ascii="Arial" w:hAnsi="Arial"/>
                <w:sz w:val="22"/>
              </w:rPr>
            </w:pPr>
            <w:r w:rsidRPr="006E595D">
              <w:rPr>
                <w:rFonts w:ascii="Arial" w:hAnsi="Arial" w:cs="Arial"/>
                <w:b/>
                <w:sz w:val="22"/>
                <w:szCs w:val="22"/>
                <w:lang w:val="es-BO" w:eastAsia="es-BO"/>
              </w:rPr>
              <w:t>CARÁCTERÍSTICAS TÉCNICAS DE LOS ASCENSORES SCHINDLER DEL BCB</w:t>
            </w:r>
          </w:p>
          <w:p w14:paraId="5059FD33"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val="es-BO" w:eastAsia="es-BO"/>
              </w:rPr>
              <w:t>El BCB cuenta con los siguientes elevadores o ascensores en su edificio principal:</w:t>
            </w:r>
          </w:p>
          <w:p w14:paraId="27537B60" w14:textId="77777777" w:rsidR="006E595D" w:rsidRPr="006E595D" w:rsidRDefault="006E595D" w:rsidP="006E595D">
            <w:pPr>
              <w:suppressAutoHyphens/>
              <w:jc w:val="both"/>
              <w:rPr>
                <w:rFonts w:ascii="Arial" w:hAnsi="Arial" w:cs="Arial"/>
                <w:b/>
                <w:sz w:val="20"/>
                <w:szCs w:val="22"/>
                <w:lang w:val="es-BO" w:eastAsia="es-BO"/>
              </w:rPr>
            </w:pPr>
          </w:p>
          <w:p w14:paraId="48B0D04A" w14:textId="77777777" w:rsidR="006E595D" w:rsidRPr="006E595D" w:rsidRDefault="006E595D" w:rsidP="006E595D">
            <w:pPr>
              <w:suppressAutoHyphens/>
              <w:jc w:val="both"/>
              <w:rPr>
                <w:rFonts w:ascii="Arial" w:hAnsi="Arial"/>
                <w:sz w:val="22"/>
              </w:rPr>
            </w:pPr>
            <w:r w:rsidRPr="006E595D">
              <w:rPr>
                <w:rFonts w:ascii="Arial" w:hAnsi="Arial" w:cs="Arial"/>
                <w:b/>
                <w:sz w:val="22"/>
                <w:szCs w:val="22"/>
                <w:lang w:val="es-BO" w:eastAsia="es-BO"/>
              </w:rPr>
              <w:t xml:space="preserve">UN (1) ASCENSOR PARA EJECUTIVOS </w:t>
            </w:r>
          </w:p>
          <w:p w14:paraId="42338C7C" w14:textId="77777777" w:rsidR="006E595D" w:rsidRPr="006E595D" w:rsidRDefault="006E595D" w:rsidP="006E595D">
            <w:pPr>
              <w:suppressAutoHyphens/>
              <w:jc w:val="both"/>
              <w:rPr>
                <w:rFonts w:ascii="Arial" w:hAnsi="Arial"/>
                <w:sz w:val="22"/>
              </w:rPr>
            </w:pPr>
            <w:r w:rsidRPr="006E595D">
              <w:rPr>
                <w:rFonts w:ascii="Arial" w:hAnsi="Arial" w:cs="Arial"/>
                <w:b/>
                <w:sz w:val="22"/>
                <w:szCs w:val="22"/>
                <w:lang w:val="es-BO" w:eastAsia="es-BO"/>
              </w:rPr>
              <w:t>(Ascensor EXE)</w:t>
            </w:r>
          </w:p>
          <w:p w14:paraId="4EA15693"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val="es-BO" w:eastAsia="es-BO"/>
              </w:rPr>
              <w:t>ASCENSOR SIMPLEX MICONIC TX, uso para pasajeros (social), eléctrico, tracción directa, corriente alterna, frecuencia y voltaje variable ACVF de alta velocidad, operable bajo conceptos dinámicos, retroalimentado por vía electrónica mediante señal digital codificada, maniobra TX basado en algoritmos de costo de servicio, sistemas de puertas QKS 9, con control de ingreso mediante cortina de rayos infrarrojos de alta frecuencia, capacidad 1.250 Kg (18 personas), velocidad 3.15 m/</w:t>
            </w:r>
            <w:proofErr w:type="spellStart"/>
            <w:r w:rsidRPr="006E595D">
              <w:rPr>
                <w:rFonts w:ascii="Arial" w:hAnsi="Arial" w:cs="Arial"/>
                <w:sz w:val="22"/>
                <w:szCs w:val="22"/>
                <w:lang w:val="es-BO" w:eastAsia="es-BO"/>
              </w:rPr>
              <w:t>seg</w:t>
            </w:r>
            <w:proofErr w:type="spellEnd"/>
            <w:r w:rsidRPr="006E595D">
              <w:rPr>
                <w:rFonts w:ascii="Arial" w:hAnsi="Arial" w:cs="Arial"/>
                <w:sz w:val="22"/>
                <w:szCs w:val="22"/>
                <w:lang w:val="es-BO" w:eastAsia="es-BO"/>
              </w:rPr>
              <w:t xml:space="preserve">., la cabina incluye intercomunicador, luz de </w:t>
            </w:r>
            <w:r w:rsidRPr="006E595D">
              <w:rPr>
                <w:rFonts w:ascii="Arial" w:hAnsi="Arial" w:cs="Arial"/>
                <w:sz w:val="22"/>
                <w:szCs w:val="22"/>
                <w:lang w:val="es-BO" w:eastAsia="es-BO"/>
              </w:rPr>
              <w:lastRenderedPageBreak/>
              <w:t>emergencia led, maniobras mediante llaves de: bomberos, prioridad y reservación; este ascensor se encuentran controlado mediante un CPU con un programa de maniobra denominado MICONIC 10 e incluido en el visor Lobby Visión instalado en la oficina del Departamento de Mejoramiento y Mantenimiento de la Infraestructura (DMMI) del BCB.</w:t>
            </w:r>
          </w:p>
          <w:p w14:paraId="4388BA5A" w14:textId="77777777" w:rsidR="006E595D" w:rsidRPr="006E595D" w:rsidRDefault="006E595D" w:rsidP="006E595D">
            <w:pPr>
              <w:suppressAutoHyphens/>
              <w:jc w:val="both"/>
              <w:rPr>
                <w:rFonts w:ascii="Arial" w:hAnsi="Arial" w:cs="Arial"/>
                <w:b/>
                <w:sz w:val="22"/>
                <w:szCs w:val="22"/>
                <w:lang w:val="es-BO" w:eastAsia="es-BO"/>
              </w:rPr>
            </w:pPr>
          </w:p>
          <w:p w14:paraId="2807770D" w14:textId="77777777" w:rsidR="006E595D" w:rsidRPr="006E595D" w:rsidRDefault="006E595D" w:rsidP="006E595D">
            <w:pPr>
              <w:suppressAutoHyphens/>
              <w:jc w:val="both"/>
              <w:rPr>
                <w:rFonts w:ascii="Arial" w:hAnsi="Arial"/>
                <w:sz w:val="22"/>
              </w:rPr>
            </w:pPr>
            <w:r w:rsidRPr="006E595D">
              <w:rPr>
                <w:rFonts w:ascii="Arial" w:hAnsi="Arial" w:cs="Arial"/>
                <w:b/>
                <w:sz w:val="22"/>
                <w:szCs w:val="22"/>
                <w:lang w:val="es-BO" w:eastAsia="es-BO"/>
              </w:rPr>
              <w:t xml:space="preserve">CINCO (5) ASCENSORES PARA USUARIOS </w:t>
            </w:r>
          </w:p>
          <w:p w14:paraId="416EE9AA" w14:textId="77777777" w:rsidR="006E595D" w:rsidRPr="006E595D" w:rsidRDefault="006E595D" w:rsidP="006E595D">
            <w:pPr>
              <w:suppressAutoHyphens/>
              <w:jc w:val="both"/>
              <w:rPr>
                <w:rFonts w:ascii="Arial" w:hAnsi="Arial"/>
                <w:sz w:val="22"/>
              </w:rPr>
            </w:pPr>
            <w:r w:rsidRPr="006E595D">
              <w:rPr>
                <w:rFonts w:ascii="Arial" w:hAnsi="Arial" w:cs="Arial"/>
                <w:b/>
                <w:sz w:val="22"/>
                <w:szCs w:val="22"/>
                <w:lang w:val="es-BO" w:eastAsia="es-BO"/>
              </w:rPr>
              <w:t>(Ascensores A, B, C, D y E)</w:t>
            </w:r>
          </w:p>
          <w:p w14:paraId="57070496" w14:textId="77777777" w:rsidR="006E595D" w:rsidRPr="006E595D" w:rsidRDefault="006E595D" w:rsidP="006E595D">
            <w:pPr>
              <w:suppressAutoHyphens/>
              <w:jc w:val="both"/>
              <w:rPr>
                <w:rFonts w:ascii="Arial" w:hAnsi="Arial" w:cs="Arial"/>
                <w:b/>
                <w:sz w:val="10"/>
                <w:szCs w:val="10"/>
                <w:lang w:val="es-BO" w:eastAsia="es-BO"/>
              </w:rPr>
            </w:pPr>
          </w:p>
          <w:p w14:paraId="4347C290"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val="es-BO" w:eastAsia="es-BO"/>
              </w:rPr>
              <w:t>GRUPO QUINTUPLEX MICONIC TX, uso para pasajeros (social no carga), eléctricos, tracción directa, corriente alterna, frecuencia y voltaje variable ACVF de alta velocidad, operables bajo conceptos dinámicos, retroalimentados por vía electrónica mediante señal digital codificada, máquinas de tracción directa, maniobra TX basada en algoritmos de costo de servicio, sistemas de puertas QKS 9, con control de ingreso mediante cortina de rayos infrarrojos de alta frecuencia, capacidad 1.250 Kg. (18 personas), velocidad 3.15 m/</w:t>
            </w:r>
            <w:proofErr w:type="spellStart"/>
            <w:r w:rsidRPr="006E595D">
              <w:rPr>
                <w:rFonts w:ascii="Arial" w:hAnsi="Arial" w:cs="Arial"/>
                <w:sz w:val="22"/>
                <w:szCs w:val="22"/>
                <w:lang w:val="es-BO" w:eastAsia="es-BO"/>
              </w:rPr>
              <w:t>seg</w:t>
            </w:r>
            <w:proofErr w:type="spellEnd"/>
            <w:r w:rsidRPr="006E595D">
              <w:rPr>
                <w:rFonts w:ascii="Arial" w:hAnsi="Arial" w:cs="Arial"/>
                <w:sz w:val="22"/>
                <w:szCs w:val="22"/>
                <w:lang w:val="es-BO" w:eastAsia="es-BO"/>
              </w:rPr>
              <w:t>., las cabinas incluyen: intercomunicador, luz de emergencia led, maniobras mediante llaves de: bomberos, prioridad y reservación; estos ascensores se encuentran controlados mediante un CPU con un programa de maniobra denominado MICONIC 10 e incluidos en el visor Lobby Visión instalado en la oficina del DMMI del BCB.</w:t>
            </w:r>
          </w:p>
          <w:p w14:paraId="32FFE083" w14:textId="77777777" w:rsidR="006E595D" w:rsidRPr="006E595D" w:rsidRDefault="006E595D" w:rsidP="006E595D">
            <w:pPr>
              <w:suppressAutoHyphens/>
              <w:jc w:val="both"/>
              <w:rPr>
                <w:rFonts w:ascii="Arial" w:hAnsi="Arial" w:cs="Arial"/>
                <w:sz w:val="10"/>
                <w:szCs w:val="10"/>
                <w:lang w:val="es-BO" w:eastAsia="es-BO"/>
              </w:rPr>
            </w:pPr>
          </w:p>
          <w:p w14:paraId="1D54BF09" w14:textId="77777777" w:rsidR="006E595D" w:rsidRPr="006E595D" w:rsidRDefault="006E595D" w:rsidP="006E595D">
            <w:pPr>
              <w:numPr>
                <w:ilvl w:val="0"/>
                <w:numId w:val="41"/>
              </w:numPr>
              <w:suppressAutoHyphens/>
              <w:jc w:val="both"/>
              <w:rPr>
                <w:rFonts w:ascii="Arial" w:hAnsi="Arial"/>
                <w:sz w:val="22"/>
              </w:rPr>
            </w:pPr>
            <w:r w:rsidRPr="006E595D">
              <w:rPr>
                <w:rFonts w:ascii="Arial" w:hAnsi="Arial" w:cs="Arial"/>
                <w:b/>
                <w:sz w:val="22"/>
                <w:szCs w:val="22"/>
                <w:lang w:val="es-BO" w:eastAsia="es-BO"/>
              </w:rPr>
              <w:t>CARÁCTERÍSTICAS TÉCNICAS DEL SERVICIO ESPECIALIZADO</w:t>
            </w:r>
          </w:p>
          <w:p w14:paraId="57316DA5"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val="es-BO" w:eastAsia="es-BO"/>
              </w:rPr>
              <w:t>El Servicio Especializado de Mantenimiento para Ascensores Marca Schindler tendrá las siguientes características:</w:t>
            </w:r>
          </w:p>
          <w:p w14:paraId="1E4847AF" w14:textId="77777777" w:rsidR="006E595D" w:rsidRPr="006E595D" w:rsidRDefault="006E595D" w:rsidP="006E595D">
            <w:pPr>
              <w:suppressAutoHyphens/>
              <w:jc w:val="both"/>
              <w:rPr>
                <w:rFonts w:ascii="Arial" w:hAnsi="Arial" w:cs="Arial"/>
                <w:sz w:val="10"/>
                <w:szCs w:val="10"/>
                <w:lang w:val="es-BO" w:eastAsia="es-BO"/>
              </w:rPr>
            </w:pPr>
          </w:p>
          <w:p w14:paraId="55F2B7E6" w14:textId="77777777" w:rsidR="006E595D" w:rsidRPr="006E595D" w:rsidRDefault="006E595D" w:rsidP="006E595D">
            <w:pPr>
              <w:numPr>
                <w:ilvl w:val="0"/>
                <w:numId w:val="53"/>
              </w:numPr>
              <w:suppressAutoHyphens/>
              <w:jc w:val="both"/>
              <w:rPr>
                <w:rFonts w:ascii="Arial" w:hAnsi="Arial"/>
                <w:sz w:val="22"/>
              </w:rPr>
            </w:pPr>
            <w:r w:rsidRPr="006E595D">
              <w:rPr>
                <w:rFonts w:ascii="Arial" w:hAnsi="Arial" w:cs="Arial"/>
                <w:b/>
                <w:sz w:val="22"/>
                <w:szCs w:val="22"/>
                <w:lang w:val="es-BO" w:eastAsia="es-BO"/>
              </w:rPr>
              <w:t>Servicio de Mantenimiento Preventivo</w:t>
            </w:r>
            <w:r w:rsidRPr="006E595D">
              <w:rPr>
                <w:rFonts w:ascii="Arial" w:hAnsi="Arial" w:cs="Arial"/>
                <w:sz w:val="22"/>
                <w:szCs w:val="22"/>
                <w:lang w:val="es-BO" w:eastAsia="es-BO"/>
              </w:rPr>
              <w:t xml:space="preserve"> que será ejecutado de acuerdo a la programación mensual elaborada por el proveedor considerando las recomendaciones de fábrica y aprobada por el Fiscal de Servicio en base al manual de los equipos el cual será proporcionado en copia simple por el Fiscal de Servicio, esta programación deberá ser entregada al Fiscal de Servicio como máximo al tercer día hábil del inicio del servicio. Asimismo, se deberá realizar como mínimo una inspección semanal por el Supervisor de Servicio, la cantidad de inspecciones estará acorde al trabajo diario del personal residente.</w:t>
            </w:r>
          </w:p>
          <w:p w14:paraId="5B85DCA7" w14:textId="77777777" w:rsidR="006E595D" w:rsidRPr="006E595D" w:rsidRDefault="006E595D" w:rsidP="006E595D">
            <w:pPr>
              <w:numPr>
                <w:ilvl w:val="0"/>
                <w:numId w:val="53"/>
              </w:numPr>
              <w:suppressAutoHyphens/>
              <w:jc w:val="both"/>
              <w:rPr>
                <w:rFonts w:ascii="Arial" w:hAnsi="Arial"/>
                <w:sz w:val="22"/>
              </w:rPr>
            </w:pPr>
            <w:r w:rsidRPr="006E595D">
              <w:rPr>
                <w:rFonts w:ascii="Arial" w:hAnsi="Arial" w:cs="Arial"/>
                <w:b/>
                <w:sz w:val="22"/>
                <w:szCs w:val="22"/>
                <w:lang w:val="es-BO" w:eastAsia="es-BO"/>
              </w:rPr>
              <w:t>Servicio de Mantenimiento Correctivo</w:t>
            </w:r>
            <w:r w:rsidRPr="006E595D">
              <w:rPr>
                <w:rFonts w:ascii="Arial" w:hAnsi="Arial" w:cs="Arial"/>
                <w:sz w:val="22"/>
                <w:szCs w:val="22"/>
                <w:lang w:val="es-BO" w:eastAsia="es-BO"/>
              </w:rPr>
              <w:t xml:space="preserve"> que será ejecutado según la necesidad o emergencia que se presente (sin límite de casos), este servicio se deberá atender de manera ágil y oportuna, para la habilitación pronta de los ascensores.</w:t>
            </w:r>
          </w:p>
          <w:p w14:paraId="396ED44D" w14:textId="77777777" w:rsidR="006E595D" w:rsidRPr="006E595D" w:rsidRDefault="006E595D" w:rsidP="006E595D">
            <w:pPr>
              <w:numPr>
                <w:ilvl w:val="0"/>
                <w:numId w:val="53"/>
              </w:numPr>
              <w:suppressAutoHyphens/>
              <w:jc w:val="both"/>
              <w:rPr>
                <w:rFonts w:ascii="Arial" w:hAnsi="Arial"/>
                <w:sz w:val="22"/>
              </w:rPr>
            </w:pPr>
            <w:r w:rsidRPr="006E595D">
              <w:rPr>
                <w:rFonts w:ascii="Arial" w:hAnsi="Arial" w:cs="Arial"/>
                <w:b/>
                <w:sz w:val="22"/>
                <w:szCs w:val="22"/>
                <w:lang w:val="es-BO" w:eastAsia="es-BO"/>
              </w:rPr>
              <w:t>Servicio de Operación de Ascensores</w:t>
            </w:r>
            <w:r w:rsidRPr="006E595D">
              <w:rPr>
                <w:rFonts w:ascii="Arial" w:hAnsi="Arial" w:cs="Arial"/>
                <w:sz w:val="22"/>
                <w:szCs w:val="22"/>
                <w:lang w:val="es-BO" w:eastAsia="es-BO"/>
              </w:rPr>
              <w:t xml:space="preserve"> que será ejecutado de acuerdo al requerimiento verbal o escrito del Fiscal de Servicio, el mismo incluirá la atención de operaciones específicas, para </w:t>
            </w:r>
            <w:r w:rsidRPr="006E595D">
              <w:rPr>
                <w:rFonts w:ascii="Arial" w:hAnsi="Arial" w:cs="Arial"/>
                <w:sz w:val="22"/>
                <w:szCs w:val="22"/>
                <w:lang w:val="es-BO" w:eastAsia="es-BO"/>
              </w:rPr>
              <w:lastRenderedPageBreak/>
              <w:t>realizar recorridos que se encuentren fuera de la configuración normal.</w:t>
            </w:r>
          </w:p>
          <w:p w14:paraId="6BD35B72" w14:textId="77777777" w:rsidR="006E595D" w:rsidRPr="006E595D" w:rsidRDefault="006E595D" w:rsidP="006E595D">
            <w:pPr>
              <w:numPr>
                <w:ilvl w:val="0"/>
                <w:numId w:val="53"/>
              </w:numPr>
              <w:suppressAutoHyphens/>
              <w:jc w:val="both"/>
              <w:rPr>
                <w:rFonts w:ascii="Arial" w:hAnsi="Arial"/>
                <w:sz w:val="22"/>
              </w:rPr>
            </w:pPr>
            <w:r w:rsidRPr="006E595D">
              <w:rPr>
                <w:rFonts w:ascii="Arial" w:hAnsi="Arial" w:cs="Arial"/>
                <w:b/>
                <w:sz w:val="22"/>
                <w:szCs w:val="22"/>
                <w:lang w:val="es-BO" w:eastAsia="es-BO"/>
              </w:rPr>
              <w:t>Soporte Técnico</w:t>
            </w:r>
            <w:r w:rsidRPr="006E595D">
              <w:rPr>
                <w:rFonts w:ascii="Arial" w:hAnsi="Arial" w:cs="Arial"/>
                <w:sz w:val="22"/>
                <w:szCs w:val="22"/>
                <w:lang w:val="es-BO" w:eastAsia="es-BO"/>
              </w:rPr>
              <w:t xml:space="preserve"> </w:t>
            </w:r>
            <w:r w:rsidRPr="006E595D">
              <w:rPr>
                <w:rFonts w:ascii="Arial" w:hAnsi="Arial" w:cs="Arial"/>
                <w:b/>
                <w:sz w:val="22"/>
                <w:szCs w:val="22"/>
                <w:lang w:val="es-BO" w:eastAsia="es-BO"/>
              </w:rPr>
              <w:t>al Software</w:t>
            </w:r>
            <w:r w:rsidRPr="006E595D">
              <w:rPr>
                <w:rFonts w:ascii="Arial" w:hAnsi="Arial" w:cs="Arial"/>
                <w:sz w:val="22"/>
                <w:szCs w:val="22"/>
                <w:lang w:val="es-BO" w:eastAsia="es-BO"/>
              </w:rPr>
              <w:t xml:space="preserve">, este servicio se deberá desarrollar de manera permanente, verificando que el software que controla los ascensores cuente con los parámetros correctos de configuración, para la prevención de fallas en el mismo, el servicio aplica para el sistema </w:t>
            </w:r>
            <w:proofErr w:type="spellStart"/>
            <w:r w:rsidRPr="006E595D">
              <w:rPr>
                <w:rFonts w:ascii="Arial" w:hAnsi="Arial" w:cs="Arial"/>
                <w:sz w:val="22"/>
                <w:szCs w:val="22"/>
                <w:lang w:val="es-BO" w:eastAsia="es-BO"/>
              </w:rPr>
              <w:t>Miconic</w:t>
            </w:r>
            <w:proofErr w:type="spellEnd"/>
            <w:r w:rsidRPr="006E595D">
              <w:rPr>
                <w:rFonts w:ascii="Arial" w:hAnsi="Arial" w:cs="Arial"/>
                <w:sz w:val="22"/>
                <w:szCs w:val="22"/>
                <w:lang w:val="es-BO" w:eastAsia="es-BO"/>
              </w:rPr>
              <w:t xml:space="preserve"> 10 y Lobby Visión.</w:t>
            </w:r>
          </w:p>
          <w:p w14:paraId="26681D93" w14:textId="77777777" w:rsidR="006E595D" w:rsidRPr="006E595D" w:rsidRDefault="006E595D" w:rsidP="006E595D">
            <w:pPr>
              <w:numPr>
                <w:ilvl w:val="0"/>
                <w:numId w:val="53"/>
              </w:numPr>
              <w:suppressAutoHyphens/>
              <w:jc w:val="both"/>
              <w:rPr>
                <w:rFonts w:ascii="Arial" w:hAnsi="Arial"/>
                <w:sz w:val="22"/>
              </w:rPr>
            </w:pPr>
            <w:r w:rsidRPr="006E595D">
              <w:rPr>
                <w:rFonts w:ascii="Arial" w:hAnsi="Arial" w:cs="Arial"/>
                <w:b/>
                <w:sz w:val="22"/>
                <w:szCs w:val="22"/>
                <w:lang w:val="es-BO" w:eastAsia="es-BO"/>
              </w:rPr>
              <w:t>Soporte Técnico</w:t>
            </w:r>
            <w:r w:rsidRPr="006E595D">
              <w:rPr>
                <w:rFonts w:ascii="Arial" w:hAnsi="Arial" w:cs="Arial"/>
                <w:sz w:val="22"/>
                <w:szCs w:val="22"/>
                <w:lang w:val="es-BO" w:eastAsia="es-BO"/>
              </w:rPr>
              <w:t xml:space="preserve"> </w:t>
            </w:r>
            <w:r w:rsidRPr="006E595D">
              <w:rPr>
                <w:rFonts w:ascii="Arial" w:hAnsi="Arial" w:cs="Arial"/>
                <w:b/>
                <w:sz w:val="22"/>
                <w:szCs w:val="22"/>
                <w:lang w:val="es-BO" w:eastAsia="es-BO"/>
              </w:rPr>
              <w:t>en General</w:t>
            </w:r>
            <w:r w:rsidRPr="006E595D">
              <w:rPr>
                <w:rFonts w:ascii="Arial" w:hAnsi="Arial" w:cs="Arial"/>
                <w:sz w:val="22"/>
                <w:szCs w:val="22"/>
                <w:lang w:val="es-BO" w:eastAsia="es-BO"/>
              </w:rPr>
              <w:t xml:space="preserve">, revisión, control y reemplazo de componentes electrónicos, electromecánicos y mecánicos que sean considerados de menor y de mediana envergadura, tales como: cambio de cables de tracción y compensación, reparación de motores de tracción, cambio de rodamientos, cambio de fusibles, cambio de </w:t>
            </w:r>
            <w:proofErr w:type="spellStart"/>
            <w:r w:rsidRPr="006E595D">
              <w:rPr>
                <w:rFonts w:ascii="Arial" w:hAnsi="Arial" w:cs="Arial"/>
                <w:sz w:val="22"/>
                <w:szCs w:val="22"/>
                <w:lang w:val="es-BO" w:eastAsia="es-BO"/>
              </w:rPr>
              <w:t>roller</w:t>
            </w:r>
            <w:proofErr w:type="spellEnd"/>
            <w:r w:rsidRPr="006E595D">
              <w:rPr>
                <w:rFonts w:ascii="Arial" w:hAnsi="Arial" w:cs="Arial"/>
                <w:sz w:val="22"/>
                <w:szCs w:val="22"/>
                <w:lang w:val="es-BO" w:eastAsia="es-BO"/>
              </w:rPr>
              <w:t xml:space="preserve"> de cabinas, cambio de botoneras, cambio de componentes electrónicos de tarjetas y botoneras, cambio de relés, cambio de </w:t>
            </w:r>
            <w:proofErr w:type="spellStart"/>
            <w:r w:rsidRPr="006E595D">
              <w:rPr>
                <w:rFonts w:ascii="Arial" w:hAnsi="Arial" w:cs="Arial"/>
                <w:sz w:val="22"/>
                <w:szCs w:val="22"/>
                <w:lang w:val="es-BO" w:eastAsia="es-BO"/>
              </w:rPr>
              <w:t>contactores</w:t>
            </w:r>
            <w:proofErr w:type="spellEnd"/>
            <w:r w:rsidRPr="006E595D">
              <w:rPr>
                <w:rFonts w:ascii="Arial" w:hAnsi="Arial" w:cs="Arial"/>
                <w:sz w:val="22"/>
                <w:szCs w:val="22"/>
                <w:lang w:val="es-BO" w:eastAsia="es-BO"/>
              </w:rPr>
              <w:t>, cambio de ventiladores, cambio de focos,  y otros</w:t>
            </w:r>
            <w:r w:rsidRPr="006E595D">
              <w:rPr>
                <w:rFonts w:ascii="Arial" w:hAnsi="Arial" w:cs="Arial"/>
                <w:iCs/>
                <w:sz w:val="22"/>
                <w:szCs w:val="22"/>
                <w:lang w:eastAsia="es-BO"/>
              </w:rPr>
              <w:t xml:space="preserve">. </w:t>
            </w:r>
            <w:r w:rsidRPr="006E595D">
              <w:rPr>
                <w:rFonts w:ascii="Arial" w:hAnsi="Arial" w:cs="Arial"/>
                <w:sz w:val="22"/>
                <w:szCs w:val="22"/>
                <w:lang w:val="es-BO" w:eastAsia="es-BO"/>
              </w:rPr>
              <w:t>Se aclara que los repuestos requeridos no son incluidos en el precio del servicio.</w:t>
            </w:r>
          </w:p>
        </w:tc>
        <w:tc>
          <w:tcPr>
            <w:tcW w:w="2159" w:type="dxa"/>
            <w:tcBorders>
              <w:top w:val="single" w:sz="4" w:space="0" w:color="000000"/>
              <w:left w:val="single" w:sz="4" w:space="0" w:color="000000"/>
              <w:right w:val="single" w:sz="4" w:space="0" w:color="000000"/>
            </w:tcBorders>
            <w:shd w:val="clear" w:color="auto" w:fill="auto"/>
            <w:tcMar>
              <w:left w:w="108" w:type="dxa"/>
              <w:right w:w="108" w:type="dxa"/>
            </w:tcMar>
          </w:tcPr>
          <w:p w14:paraId="03435F4E" w14:textId="77777777" w:rsidR="006E595D" w:rsidRPr="006E595D" w:rsidRDefault="006E595D" w:rsidP="006E595D">
            <w:pPr>
              <w:suppressAutoHyphens/>
              <w:snapToGrid w:val="0"/>
              <w:ind w:left="360"/>
              <w:jc w:val="both"/>
              <w:rPr>
                <w:rFonts w:ascii="Arial" w:hAnsi="Arial"/>
                <w:b/>
                <w:sz w:val="22"/>
                <w:lang w:val="es-BO"/>
              </w:rPr>
            </w:pPr>
          </w:p>
        </w:tc>
        <w:tc>
          <w:tcPr>
            <w:tcW w:w="178" w:type="dxa"/>
            <w:shd w:val="clear" w:color="auto" w:fill="auto"/>
          </w:tcPr>
          <w:p w14:paraId="4AABF114" w14:textId="77777777" w:rsidR="006E595D" w:rsidRPr="006E595D" w:rsidRDefault="006E595D" w:rsidP="006E595D">
            <w:pPr>
              <w:suppressAutoHyphens/>
              <w:snapToGrid w:val="0"/>
              <w:rPr>
                <w:rFonts w:ascii="Arial" w:hAnsi="Arial" w:cs="Arial"/>
                <w:b/>
                <w:sz w:val="22"/>
                <w:szCs w:val="22"/>
                <w:lang w:val="es-BO" w:eastAsia="zh-CN"/>
              </w:rPr>
            </w:pPr>
          </w:p>
        </w:tc>
      </w:tr>
      <w:tr w:rsidR="006E595D" w:rsidRPr="006E595D" w14:paraId="407654C3" w14:textId="77777777" w:rsidTr="002A0181">
        <w:tblPrEx>
          <w:tblCellMar>
            <w:left w:w="0" w:type="dxa"/>
            <w:right w:w="0" w:type="dxa"/>
          </w:tblCellMar>
        </w:tblPrEx>
        <w:trPr>
          <w:trHeight w:val="1437"/>
        </w:trPr>
        <w:tc>
          <w:tcPr>
            <w:tcW w:w="7055" w:type="dxa"/>
            <w:tcBorders>
              <w:left w:val="single" w:sz="4" w:space="0" w:color="000000"/>
              <w:bottom w:val="single" w:sz="4" w:space="0" w:color="000000"/>
              <w:right w:val="single" w:sz="4" w:space="0" w:color="000000"/>
            </w:tcBorders>
            <w:shd w:val="clear" w:color="auto" w:fill="auto"/>
            <w:tcMar>
              <w:left w:w="70" w:type="dxa"/>
              <w:right w:w="70" w:type="dxa"/>
            </w:tcMar>
          </w:tcPr>
          <w:p w14:paraId="29131836" w14:textId="77777777" w:rsidR="006E595D" w:rsidRPr="006E595D" w:rsidRDefault="006E595D" w:rsidP="006E595D">
            <w:pPr>
              <w:numPr>
                <w:ilvl w:val="0"/>
                <w:numId w:val="53"/>
              </w:numPr>
              <w:suppressAutoHyphens/>
              <w:jc w:val="both"/>
              <w:rPr>
                <w:rFonts w:ascii="Arial" w:hAnsi="Arial"/>
                <w:sz w:val="22"/>
              </w:rPr>
            </w:pPr>
            <w:r w:rsidRPr="006E595D">
              <w:rPr>
                <w:rFonts w:ascii="Arial" w:hAnsi="Arial" w:cs="Arial"/>
                <w:b/>
                <w:sz w:val="22"/>
                <w:szCs w:val="22"/>
                <w:lang w:val="es-BO" w:eastAsia="es-BO"/>
              </w:rPr>
              <w:lastRenderedPageBreak/>
              <w:t>Apoyo en trabajos eventuales propios del BCB</w:t>
            </w:r>
            <w:r w:rsidRPr="006E595D">
              <w:rPr>
                <w:rFonts w:ascii="Arial" w:hAnsi="Arial" w:cs="Arial"/>
                <w:sz w:val="22"/>
                <w:szCs w:val="22"/>
                <w:lang w:val="es-BO" w:eastAsia="es-BO"/>
              </w:rPr>
              <w:t>, que requieran la operación de los ascensores, tales como: prueba del ascensor de ejecutivos con el grupo generador de emergencia, revisión de sistemas de drenaje y calefacción que se encuentran en las fosas de los ascensores, trabajos de fumigación y cualquier otro trabajo en el que el BCB requiera la operación de los ascensores, trabajos inherentes al mantenimiento y/o funcionamiento del edificio, el apoyo a estos trabajos será solicitado con la debida anticipación por el Fiscal de Servicio, mediante correo electrónico institucional.</w:t>
            </w:r>
          </w:p>
          <w:p w14:paraId="5C94A1BD" w14:textId="77777777" w:rsidR="006E595D" w:rsidRPr="006E595D" w:rsidRDefault="006E595D" w:rsidP="006E595D">
            <w:pPr>
              <w:suppressAutoHyphens/>
              <w:jc w:val="both"/>
              <w:rPr>
                <w:rFonts w:ascii="Arial" w:hAnsi="Arial" w:cs="Arial"/>
                <w:sz w:val="8"/>
                <w:szCs w:val="10"/>
                <w:lang w:val="es-BO" w:eastAsia="es-BO"/>
              </w:rPr>
            </w:pPr>
          </w:p>
          <w:p w14:paraId="4D0DAC7F"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val="es-BO" w:eastAsia="es-BO"/>
              </w:rPr>
              <w:t xml:space="preserve">El servicio no incluirá trabajos de mayor envergadura tales como: modernización de algún equipo, actualización del software de maniobra y control u otros similares. </w:t>
            </w:r>
            <w:r w:rsidRPr="006E595D">
              <w:rPr>
                <w:rFonts w:ascii="Arial" w:hAnsi="Arial" w:cs="Arial"/>
                <w:b/>
                <w:sz w:val="22"/>
                <w:szCs w:val="22"/>
                <w:lang w:val="es-BO" w:eastAsia="es-BO"/>
              </w:rPr>
              <w:t>El BCB realizara la dotación de repuestos por lo que el precio del servicio no incluye la dotación de estos.</w:t>
            </w:r>
          </w:p>
          <w:p w14:paraId="209F6000" w14:textId="77777777" w:rsidR="006E595D" w:rsidRPr="006E595D" w:rsidRDefault="006E595D" w:rsidP="006E595D">
            <w:pPr>
              <w:suppressAutoHyphens/>
              <w:jc w:val="both"/>
              <w:rPr>
                <w:rFonts w:ascii="Arial" w:hAnsi="Arial" w:cs="Arial"/>
                <w:b/>
                <w:sz w:val="12"/>
                <w:lang w:val="es-BO" w:eastAsia="zh-CN"/>
              </w:rPr>
            </w:pPr>
          </w:p>
          <w:p w14:paraId="1D32AE01" w14:textId="77777777" w:rsidR="006E595D" w:rsidRPr="006E595D" w:rsidRDefault="006E595D" w:rsidP="006E595D">
            <w:pPr>
              <w:suppressAutoHyphens/>
              <w:jc w:val="both"/>
              <w:rPr>
                <w:rFonts w:ascii="Arial" w:hAnsi="Arial"/>
                <w:b/>
                <w:i/>
                <w:sz w:val="22"/>
                <w:lang w:val="es-BO"/>
              </w:rPr>
            </w:pPr>
            <w:r w:rsidRPr="006E595D">
              <w:rPr>
                <w:rFonts w:ascii="Arial" w:hAnsi="Arial" w:cs="Arial"/>
                <w:b/>
                <w:i/>
                <w:sz w:val="22"/>
                <w:szCs w:val="22"/>
                <w:lang w:val="es-BO" w:eastAsia="es-BO"/>
              </w:rPr>
              <w:t>(Manifestar Aceptación)</w:t>
            </w:r>
          </w:p>
        </w:tc>
        <w:tc>
          <w:tcPr>
            <w:tcW w:w="2159" w:type="dxa"/>
            <w:tcBorders>
              <w:left w:val="single" w:sz="4" w:space="0" w:color="000000"/>
              <w:bottom w:val="single" w:sz="4" w:space="0" w:color="000000"/>
              <w:right w:val="single" w:sz="4" w:space="0" w:color="000000"/>
            </w:tcBorders>
            <w:shd w:val="clear" w:color="auto" w:fill="auto"/>
            <w:tcMar>
              <w:left w:w="70" w:type="dxa"/>
              <w:right w:w="70" w:type="dxa"/>
            </w:tcMar>
          </w:tcPr>
          <w:p w14:paraId="3C4A1336" w14:textId="77777777" w:rsidR="006E595D" w:rsidRPr="006E595D" w:rsidRDefault="006E595D" w:rsidP="006E595D">
            <w:pPr>
              <w:suppressAutoHyphens/>
              <w:snapToGrid w:val="0"/>
              <w:ind w:left="360"/>
              <w:jc w:val="both"/>
              <w:rPr>
                <w:rFonts w:ascii="Arial" w:hAnsi="Arial"/>
                <w:b/>
                <w:sz w:val="22"/>
                <w:lang w:val="es-BO"/>
              </w:rPr>
            </w:pPr>
          </w:p>
        </w:tc>
        <w:tc>
          <w:tcPr>
            <w:tcW w:w="178" w:type="dxa"/>
            <w:shd w:val="clear" w:color="auto" w:fill="auto"/>
          </w:tcPr>
          <w:p w14:paraId="00CFD6F6" w14:textId="77777777" w:rsidR="006E595D" w:rsidRPr="006E595D" w:rsidRDefault="006E595D" w:rsidP="006E595D">
            <w:pPr>
              <w:suppressAutoHyphens/>
              <w:snapToGrid w:val="0"/>
              <w:rPr>
                <w:rFonts w:ascii="Arial" w:hAnsi="Arial" w:cs="Arial"/>
                <w:b/>
                <w:sz w:val="22"/>
                <w:szCs w:val="22"/>
                <w:lang w:val="es-BO" w:eastAsia="es-BO"/>
              </w:rPr>
            </w:pPr>
          </w:p>
        </w:tc>
      </w:tr>
      <w:tr w:rsidR="006E595D" w:rsidRPr="006E595D" w14:paraId="2862120D" w14:textId="77777777" w:rsidTr="002A0181">
        <w:tblPrEx>
          <w:tblCellMar>
            <w:left w:w="108" w:type="dxa"/>
            <w:right w:w="108" w:type="dxa"/>
          </w:tblCellMar>
        </w:tblPrEx>
        <w:trPr>
          <w:gridAfter w:val="1"/>
          <w:wAfter w:w="178" w:type="dxa"/>
          <w:trHeight w:val="40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169E9BEE" w14:textId="77777777" w:rsidR="006E595D" w:rsidRPr="006E595D" w:rsidRDefault="006E595D" w:rsidP="006E595D">
            <w:pPr>
              <w:numPr>
                <w:ilvl w:val="0"/>
                <w:numId w:val="51"/>
              </w:numPr>
              <w:suppressAutoHyphens/>
              <w:ind w:left="283" w:hanging="113"/>
              <w:jc w:val="both"/>
              <w:rPr>
                <w:rFonts w:ascii="Arial" w:hAnsi="Arial"/>
                <w:sz w:val="22"/>
              </w:rPr>
            </w:pPr>
            <w:r w:rsidRPr="006E595D">
              <w:rPr>
                <w:rFonts w:ascii="Arial" w:hAnsi="Arial" w:cs="Arial"/>
                <w:b/>
                <w:color w:val="FFFFFF"/>
                <w:sz w:val="22"/>
                <w:szCs w:val="22"/>
                <w:lang w:eastAsia="zh-CN"/>
              </w:rPr>
              <w:t>CONDICIONES COMPLEMENTARIAS EN LA PRESTACIÓN DEL SERVICIO</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5DD0A54B" w14:textId="77777777" w:rsidR="006E595D" w:rsidRPr="006E595D" w:rsidRDefault="006E595D" w:rsidP="006E595D">
            <w:pPr>
              <w:suppressAutoHyphens/>
              <w:snapToGrid w:val="0"/>
              <w:ind w:left="283"/>
              <w:jc w:val="both"/>
              <w:rPr>
                <w:rFonts w:ascii="Arial" w:hAnsi="Arial" w:cs="Arial"/>
                <w:b/>
                <w:color w:val="FFFFFF"/>
                <w:sz w:val="22"/>
                <w:szCs w:val="22"/>
                <w:lang w:eastAsia="zh-CN"/>
              </w:rPr>
            </w:pPr>
          </w:p>
        </w:tc>
      </w:tr>
      <w:tr w:rsidR="006E595D" w:rsidRPr="006E595D" w14:paraId="2D25BF6B" w14:textId="77777777" w:rsidTr="002A0181">
        <w:tblPrEx>
          <w:tblCellMar>
            <w:left w:w="0" w:type="dxa"/>
            <w:right w:w="0" w:type="dxa"/>
          </w:tblCellMar>
        </w:tblPrEx>
        <w:trPr>
          <w:trHeight w:val="440"/>
        </w:trPr>
        <w:tc>
          <w:tcPr>
            <w:tcW w:w="70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55B5476" w14:textId="77777777" w:rsidR="006E595D" w:rsidRPr="006E595D" w:rsidRDefault="006E595D" w:rsidP="006E595D">
            <w:pPr>
              <w:suppressAutoHyphens/>
              <w:jc w:val="both"/>
              <w:rPr>
                <w:rFonts w:ascii="Arial" w:hAnsi="Arial"/>
                <w:color w:val="000000"/>
                <w:sz w:val="22"/>
              </w:rPr>
            </w:pPr>
            <w:r w:rsidRPr="006E595D">
              <w:rPr>
                <w:rFonts w:ascii="Arial" w:hAnsi="Arial" w:cs="Arial"/>
                <w:color w:val="000000"/>
                <w:sz w:val="22"/>
                <w:szCs w:val="22"/>
                <w:lang w:val="es-BO" w:eastAsia="es-BO"/>
              </w:rPr>
              <w:t>Servicio Especializado de Mantenimiento para Ascensores Marca Schindler del BCB tendrá las siguientes condiciones complementarias:</w:t>
            </w:r>
          </w:p>
          <w:p w14:paraId="2BC4279B" w14:textId="77777777" w:rsidR="006E595D" w:rsidRPr="006E595D" w:rsidRDefault="006E595D" w:rsidP="006E595D">
            <w:pPr>
              <w:suppressAutoHyphens/>
              <w:jc w:val="both"/>
              <w:rPr>
                <w:rFonts w:ascii="Arial" w:hAnsi="Arial" w:cs="Arial"/>
                <w:b/>
                <w:color w:val="000000"/>
                <w:sz w:val="8"/>
                <w:lang w:val="es-BO" w:eastAsia="es-BO"/>
              </w:rPr>
            </w:pPr>
          </w:p>
          <w:p w14:paraId="1F303F00" w14:textId="77777777" w:rsidR="006E595D" w:rsidRPr="006E595D" w:rsidRDefault="006E595D" w:rsidP="006E595D">
            <w:pPr>
              <w:numPr>
                <w:ilvl w:val="0"/>
                <w:numId w:val="53"/>
              </w:numPr>
              <w:suppressAutoHyphens/>
              <w:jc w:val="both"/>
              <w:rPr>
                <w:rFonts w:ascii="Arial" w:hAnsi="Arial"/>
                <w:color w:val="000000"/>
                <w:sz w:val="22"/>
              </w:rPr>
            </w:pPr>
            <w:r w:rsidRPr="006E595D">
              <w:rPr>
                <w:rFonts w:ascii="Arial" w:hAnsi="Arial" w:cs="Arial"/>
                <w:color w:val="000000"/>
                <w:sz w:val="22"/>
                <w:szCs w:val="22"/>
                <w:lang w:val="es-BO" w:eastAsia="es-BO"/>
              </w:rPr>
              <w:t>Se considerará emergencia a la paralización de ascensores por cualquier índole: filtración de agua en la fosa de ascensor, corte de energía eléctrica u otros, situación imprevista que requiera atención inmediata.</w:t>
            </w:r>
          </w:p>
          <w:p w14:paraId="18EDA6BD" w14:textId="77777777" w:rsidR="006E595D" w:rsidRPr="006E595D" w:rsidRDefault="006E595D" w:rsidP="006E595D">
            <w:pPr>
              <w:numPr>
                <w:ilvl w:val="0"/>
                <w:numId w:val="53"/>
              </w:numPr>
              <w:suppressAutoHyphens/>
              <w:ind w:left="714" w:hanging="357"/>
              <w:jc w:val="both"/>
              <w:rPr>
                <w:rFonts w:ascii="Arial" w:hAnsi="Arial"/>
                <w:color w:val="000000"/>
                <w:sz w:val="22"/>
              </w:rPr>
            </w:pPr>
            <w:r w:rsidRPr="006E595D">
              <w:rPr>
                <w:rFonts w:ascii="Arial" w:hAnsi="Arial" w:cs="Arial"/>
                <w:color w:val="000000"/>
                <w:sz w:val="22"/>
                <w:szCs w:val="22"/>
                <w:lang w:val="es-BO" w:eastAsia="es-BO"/>
              </w:rPr>
              <w:t>El Fiscal de Servicio o el Jefe del DMMI autorizarán la suspensión del servicio de uno o más ascensores, cuando estos presenten fallas o se considere necesario.</w:t>
            </w:r>
          </w:p>
          <w:p w14:paraId="70225BED" w14:textId="77777777" w:rsidR="006E595D" w:rsidRPr="006E595D" w:rsidRDefault="006E595D" w:rsidP="006E595D">
            <w:pPr>
              <w:numPr>
                <w:ilvl w:val="0"/>
                <w:numId w:val="53"/>
              </w:numPr>
              <w:suppressAutoHyphens/>
              <w:ind w:left="714" w:hanging="357"/>
              <w:jc w:val="both"/>
              <w:rPr>
                <w:rFonts w:ascii="Arial" w:hAnsi="Arial"/>
                <w:color w:val="000000"/>
                <w:sz w:val="22"/>
              </w:rPr>
            </w:pPr>
            <w:r w:rsidRPr="006E595D">
              <w:rPr>
                <w:rFonts w:ascii="Arial" w:hAnsi="Arial" w:cs="Arial"/>
                <w:color w:val="000000"/>
                <w:sz w:val="22"/>
                <w:szCs w:val="22"/>
                <w:lang w:val="es-BO" w:eastAsia="es-BO"/>
              </w:rPr>
              <w:lastRenderedPageBreak/>
              <w:t>Ninguna cabina podrá ser detenida y/o suspendida injustificadamente.</w:t>
            </w:r>
          </w:p>
          <w:p w14:paraId="712D86EF" w14:textId="77777777" w:rsidR="006E595D" w:rsidRPr="006E595D" w:rsidRDefault="006E595D" w:rsidP="006E595D">
            <w:pPr>
              <w:numPr>
                <w:ilvl w:val="0"/>
                <w:numId w:val="53"/>
              </w:numPr>
              <w:suppressAutoHyphens/>
              <w:jc w:val="both"/>
              <w:rPr>
                <w:rFonts w:ascii="Arial" w:hAnsi="Arial"/>
                <w:color w:val="000000"/>
                <w:sz w:val="22"/>
              </w:rPr>
            </w:pPr>
            <w:r w:rsidRPr="006E595D">
              <w:rPr>
                <w:rFonts w:ascii="Arial" w:hAnsi="Arial" w:cs="Arial"/>
                <w:color w:val="000000"/>
                <w:sz w:val="22"/>
                <w:szCs w:val="22"/>
                <w:lang w:val="es-BO" w:eastAsia="es-BO"/>
              </w:rPr>
              <w:t>En caso de requerirse un trabajo especializado que sobrepase la capacidad (humana y/o técnica) o de otra índole, con los que cuenta la empresa, esta deberá emitir un informe, dirigido al Fiscal de Servicio, de manera inmediata y oportuna en el que recomiende alternativas de solución que sean factibles.</w:t>
            </w:r>
          </w:p>
          <w:p w14:paraId="7A9E7821" w14:textId="77777777" w:rsidR="006E595D" w:rsidRPr="006E595D" w:rsidRDefault="006E595D" w:rsidP="006E595D">
            <w:pPr>
              <w:suppressAutoHyphens/>
              <w:jc w:val="both"/>
              <w:rPr>
                <w:rFonts w:ascii="Arial" w:eastAsia="Arial" w:hAnsi="Arial" w:cs="Arial"/>
                <w:color w:val="000000"/>
                <w:sz w:val="10"/>
                <w:szCs w:val="10"/>
                <w:lang w:val="es-BO" w:eastAsia="es-BO"/>
              </w:rPr>
            </w:pPr>
          </w:p>
          <w:p w14:paraId="2C738D30" w14:textId="77777777" w:rsidR="006E595D" w:rsidRPr="006E595D" w:rsidRDefault="006E595D" w:rsidP="006E595D">
            <w:pPr>
              <w:suppressAutoHyphens/>
              <w:jc w:val="both"/>
              <w:rPr>
                <w:rFonts w:ascii="Arial" w:hAnsi="Arial"/>
                <w:color w:val="000000"/>
                <w:sz w:val="22"/>
              </w:rPr>
            </w:pPr>
            <w:r w:rsidRPr="006E595D">
              <w:rPr>
                <w:rFonts w:ascii="Arial" w:eastAsia="Arial" w:hAnsi="Arial" w:cs="Arial"/>
                <w:color w:val="000000"/>
                <w:sz w:val="22"/>
                <w:szCs w:val="22"/>
                <w:lang w:val="es-BO" w:eastAsia="es-BO"/>
              </w:rPr>
              <w:t xml:space="preserve"> </w:t>
            </w:r>
            <w:r w:rsidRPr="006E595D">
              <w:rPr>
                <w:rFonts w:ascii="Arial" w:hAnsi="Arial" w:cs="Arial"/>
                <w:b/>
                <w:i/>
                <w:color w:val="000000"/>
                <w:sz w:val="22"/>
                <w:szCs w:val="22"/>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FC465F" w14:textId="77777777" w:rsidR="006E595D" w:rsidRPr="006E595D" w:rsidRDefault="006E595D" w:rsidP="006E595D">
            <w:pPr>
              <w:suppressAutoHyphens/>
              <w:snapToGrid w:val="0"/>
              <w:ind w:left="360"/>
              <w:jc w:val="both"/>
              <w:rPr>
                <w:rFonts w:ascii="Arial" w:hAnsi="Arial"/>
                <w:b/>
                <w:i/>
                <w:sz w:val="22"/>
                <w:lang w:val="es-BO"/>
              </w:rPr>
            </w:pPr>
          </w:p>
          <w:p w14:paraId="5424A5D8" w14:textId="77777777" w:rsidR="006E595D" w:rsidRPr="006E595D" w:rsidRDefault="006E595D" w:rsidP="006E595D">
            <w:pPr>
              <w:suppressAutoHyphens/>
              <w:ind w:left="360"/>
              <w:jc w:val="both"/>
              <w:rPr>
                <w:rFonts w:ascii="Arial" w:hAnsi="Arial"/>
                <w:b/>
                <w:i/>
                <w:sz w:val="22"/>
                <w:lang w:val="es-BO"/>
              </w:rPr>
            </w:pPr>
          </w:p>
          <w:p w14:paraId="1CFB2890" w14:textId="77777777" w:rsidR="006E595D" w:rsidRPr="006E595D" w:rsidRDefault="006E595D" w:rsidP="006E595D">
            <w:pPr>
              <w:suppressAutoHyphens/>
              <w:ind w:left="360"/>
              <w:jc w:val="both"/>
              <w:rPr>
                <w:rFonts w:ascii="Arial" w:hAnsi="Arial" w:cs="Arial"/>
                <w:b/>
                <w:sz w:val="22"/>
                <w:szCs w:val="22"/>
                <w:lang w:eastAsia="zh-CN"/>
              </w:rPr>
            </w:pPr>
          </w:p>
          <w:p w14:paraId="6A4FCEA9" w14:textId="77777777" w:rsidR="006E595D" w:rsidRPr="006E595D" w:rsidRDefault="006E595D" w:rsidP="006E595D">
            <w:pPr>
              <w:suppressAutoHyphens/>
              <w:ind w:left="360"/>
              <w:jc w:val="both"/>
              <w:rPr>
                <w:rFonts w:ascii="Arial" w:hAnsi="Arial" w:cs="Arial"/>
                <w:b/>
                <w:sz w:val="22"/>
                <w:szCs w:val="22"/>
                <w:lang w:eastAsia="zh-CN"/>
              </w:rPr>
            </w:pPr>
          </w:p>
          <w:p w14:paraId="12B82BFF" w14:textId="77777777" w:rsidR="006E595D" w:rsidRPr="006E595D" w:rsidRDefault="006E595D" w:rsidP="006E595D">
            <w:pPr>
              <w:suppressAutoHyphens/>
              <w:ind w:left="360"/>
              <w:jc w:val="both"/>
              <w:rPr>
                <w:rFonts w:ascii="Arial" w:hAnsi="Arial" w:cs="Arial"/>
                <w:b/>
                <w:sz w:val="22"/>
                <w:szCs w:val="22"/>
                <w:lang w:eastAsia="zh-CN"/>
              </w:rPr>
            </w:pPr>
          </w:p>
          <w:p w14:paraId="3E7CA01E" w14:textId="77777777" w:rsidR="006E595D" w:rsidRPr="006E595D" w:rsidRDefault="006E595D" w:rsidP="006E595D">
            <w:pPr>
              <w:suppressAutoHyphens/>
              <w:ind w:left="360"/>
              <w:jc w:val="both"/>
              <w:rPr>
                <w:rFonts w:ascii="Arial" w:hAnsi="Arial" w:cs="Arial"/>
                <w:b/>
                <w:sz w:val="22"/>
                <w:szCs w:val="22"/>
                <w:lang w:eastAsia="zh-CN"/>
              </w:rPr>
            </w:pPr>
          </w:p>
          <w:p w14:paraId="4E176781" w14:textId="77777777" w:rsidR="006E595D" w:rsidRPr="006E595D" w:rsidRDefault="006E595D" w:rsidP="006E595D">
            <w:pPr>
              <w:suppressAutoHyphens/>
              <w:ind w:left="360"/>
              <w:jc w:val="both"/>
              <w:rPr>
                <w:rFonts w:ascii="Arial" w:hAnsi="Arial" w:cs="Arial"/>
                <w:b/>
                <w:i/>
                <w:sz w:val="22"/>
                <w:szCs w:val="22"/>
                <w:lang w:eastAsia="zh-CN"/>
              </w:rPr>
            </w:pPr>
          </w:p>
        </w:tc>
        <w:tc>
          <w:tcPr>
            <w:tcW w:w="178" w:type="dxa"/>
            <w:shd w:val="clear" w:color="auto" w:fill="auto"/>
          </w:tcPr>
          <w:p w14:paraId="72EA9A13" w14:textId="77777777" w:rsidR="006E595D" w:rsidRPr="006E595D" w:rsidRDefault="006E595D" w:rsidP="006E595D">
            <w:pPr>
              <w:suppressAutoHyphens/>
              <w:snapToGrid w:val="0"/>
              <w:rPr>
                <w:rFonts w:ascii="Arial" w:hAnsi="Arial" w:cs="Arial"/>
                <w:b/>
                <w:i/>
                <w:sz w:val="22"/>
                <w:szCs w:val="22"/>
                <w:lang w:eastAsia="zh-CN"/>
              </w:rPr>
            </w:pPr>
          </w:p>
        </w:tc>
      </w:tr>
      <w:tr w:rsidR="006E595D" w:rsidRPr="006E595D" w14:paraId="559DD563" w14:textId="77777777" w:rsidTr="002A0181">
        <w:tblPrEx>
          <w:tblCellMar>
            <w:left w:w="108" w:type="dxa"/>
            <w:right w:w="108" w:type="dxa"/>
          </w:tblCellMar>
        </w:tblPrEx>
        <w:trPr>
          <w:gridAfter w:val="1"/>
          <w:wAfter w:w="178" w:type="dxa"/>
          <w:trHeight w:val="245"/>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1C2D30BC" w14:textId="77777777" w:rsidR="006E595D" w:rsidRPr="006E595D" w:rsidRDefault="006E595D" w:rsidP="006E595D">
            <w:pPr>
              <w:numPr>
                <w:ilvl w:val="0"/>
                <w:numId w:val="51"/>
              </w:numPr>
              <w:tabs>
                <w:tab w:val="clear" w:pos="0"/>
              </w:tabs>
              <w:suppressAutoHyphens/>
              <w:ind w:left="283" w:hanging="41"/>
              <w:jc w:val="both"/>
              <w:rPr>
                <w:rFonts w:ascii="Arial" w:hAnsi="Arial"/>
                <w:color w:val="000000"/>
                <w:sz w:val="22"/>
              </w:rPr>
            </w:pPr>
            <w:r w:rsidRPr="006E595D">
              <w:rPr>
                <w:rFonts w:ascii="Arial" w:hAnsi="Arial" w:cs="Arial"/>
                <w:b/>
                <w:color w:val="FFFFFF"/>
                <w:sz w:val="22"/>
                <w:szCs w:val="22"/>
                <w:lang w:eastAsia="zh-CN"/>
              </w:rPr>
              <w:t>PLAZO DE LA PRESTACIÓN DEL SERVICIO</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0CB34D01"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79FFD47D" w14:textId="77777777" w:rsidTr="002A0181">
        <w:tblPrEx>
          <w:tblCellMar>
            <w:left w:w="0" w:type="dxa"/>
            <w:right w:w="0" w:type="dxa"/>
          </w:tblCellMar>
        </w:tblPrEx>
        <w:trPr>
          <w:trHeight w:val="1290"/>
        </w:trPr>
        <w:tc>
          <w:tcPr>
            <w:tcW w:w="70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100F62" w14:textId="77777777" w:rsidR="006E595D" w:rsidRPr="006E595D" w:rsidRDefault="006E595D" w:rsidP="006E595D">
            <w:pPr>
              <w:suppressAutoHyphens/>
              <w:jc w:val="both"/>
              <w:rPr>
                <w:rFonts w:ascii="Arial" w:hAnsi="Arial"/>
                <w:color w:val="000000"/>
                <w:sz w:val="22"/>
              </w:rPr>
            </w:pPr>
            <w:r w:rsidRPr="006E595D">
              <w:rPr>
                <w:rFonts w:ascii="Arial" w:hAnsi="Arial" w:cs="Arial"/>
                <w:color w:val="000000"/>
                <w:sz w:val="22"/>
                <w:szCs w:val="22"/>
                <w:lang w:val="es-BO" w:eastAsia="es-BO"/>
              </w:rPr>
              <w:t>Al ser un servicio recurrente, el Servicio de Operación, Mantenimiento Especializado para Ascensores Marca Schindler del BCB será prestado por un plazo, computable a partir de la orden de proceder hasta el 31 de diciembre de 2023.</w:t>
            </w:r>
          </w:p>
          <w:p w14:paraId="3A2AE2F7" w14:textId="77777777" w:rsidR="006E595D" w:rsidRPr="006E595D" w:rsidRDefault="006E595D" w:rsidP="006E595D">
            <w:pPr>
              <w:suppressAutoHyphens/>
              <w:jc w:val="both"/>
              <w:rPr>
                <w:rFonts w:ascii="Arial" w:hAnsi="Arial" w:cs="Arial"/>
                <w:color w:val="000000"/>
                <w:sz w:val="6"/>
                <w:szCs w:val="10"/>
                <w:lang w:eastAsia="es-BO"/>
              </w:rPr>
            </w:pPr>
          </w:p>
          <w:p w14:paraId="1A51F8B2" w14:textId="77777777" w:rsidR="006E595D" w:rsidRPr="006E595D" w:rsidRDefault="006E595D" w:rsidP="006E595D">
            <w:pPr>
              <w:suppressAutoHyphens/>
              <w:jc w:val="both"/>
              <w:rPr>
                <w:rFonts w:ascii="Arial" w:hAnsi="Arial"/>
                <w:color w:val="000000"/>
                <w:sz w:val="22"/>
              </w:rPr>
            </w:pPr>
            <w:r w:rsidRPr="006E595D">
              <w:rPr>
                <w:rFonts w:ascii="Arial" w:hAnsi="Arial" w:cs="Arial"/>
                <w:b/>
                <w:i/>
                <w:color w:val="000000"/>
                <w:sz w:val="22"/>
                <w:szCs w:val="22"/>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BE8BC5" w14:textId="77777777" w:rsidR="006E595D" w:rsidRPr="006E595D" w:rsidRDefault="006E595D" w:rsidP="006E595D">
            <w:pPr>
              <w:suppressAutoHyphens/>
              <w:snapToGrid w:val="0"/>
              <w:ind w:left="360"/>
              <w:jc w:val="both"/>
              <w:rPr>
                <w:rFonts w:ascii="Arial" w:hAnsi="Arial"/>
                <w:b/>
                <w:sz w:val="22"/>
                <w:lang w:val="es-BO"/>
              </w:rPr>
            </w:pPr>
          </w:p>
        </w:tc>
        <w:tc>
          <w:tcPr>
            <w:tcW w:w="178" w:type="dxa"/>
            <w:shd w:val="clear" w:color="auto" w:fill="auto"/>
          </w:tcPr>
          <w:p w14:paraId="0A04ECDF" w14:textId="77777777" w:rsidR="006E595D" w:rsidRPr="006E595D" w:rsidRDefault="006E595D" w:rsidP="006E595D">
            <w:pPr>
              <w:suppressAutoHyphens/>
              <w:snapToGrid w:val="0"/>
              <w:rPr>
                <w:rFonts w:ascii="Arial" w:hAnsi="Arial" w:cs="Arial"/>
                <w:b/>
                <w:sz w:val="22"/>
                <w:szCs w:val="22"/>
                <w:lang w:val="es-BO" w:eastAsia="es-BO"/>
              </w:rPr>
            </w:pPr>
          </w:p>
        </w:tc>
      </w:tr>
      <w:tr w:rsidR="006E595D" w:rsidRPr="006E595D" w14:paraId="0411D791" w14:textId="77777777" w:rsidTr="002A0181">
        <w:tblPrEx>
          <w:tblCellMar>
            <w:left w:w="108" w:type="dxa"/>
            <w:right w:w="108" w:type="dxa"/>
          </w:tblCellMar>
        </w:tblPrEx>
        <w:trPr>
          <w:gridAfter w:val="1"/>
          <w:wAfter w:w="178" w:type="dxa"/>
          <w:trHeight w:val="405"/>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6687C96D" w14:textId="77777777" w:rsidR="006E595D" w:rsidRPr="006E595D" w:rsidRDefault="006E595D" w:rsidP="006E595D">
            <w:pPr>
              <w:numPr>
                <w:ilvl w:val="0"/>
                <w:numId w:val="51"/>
              </w:numPr>
              <w:tabs>
                <w:tab w:val="clear" w:pos="0"/>
              </w:tabs>
              <w:suppressAutoHyphens/>
              <w:ind w:left="459" w:hanging="147"/>
              <w:jc w:val="both"/>
              <w:rPr>
                <w:rFonts w:ascii="Arial" w:hAnsi="Arial"/>
                <w:color w:val="000000"/>
                <w:sz w:val="22"/>
              </w:rPr>
            </w:pPr>
            <w:r w:rsidRPr="006E595D">
              <w:rPr>
                <w:rFonts w:ascii="Arial" w:hAnsi="Arial" w:cs="Arial"/>
                <w:b/>
                <w:color w:val="FFFFFF"/>
                <w:sz w:val="22"/>
                <w:szCs w:val="22"/>
                <w:lang w:eastAsia="zh-CN"/>
              </w:rPr>
              <w:t>REQUISITOS PARA EL PROPONENTE</w:t>
            </w:r>
            <w:r w:rsidRPr="006E595D">
              <w:rPr>
                <w:rFonts w:ascii="Arial" w:hAnsi="Arial" w:cs="Arial"/>
                <w:b/>
                <w:color w:val="000000"/>
                <w:sz w:val="22"/>
                <w:szCs w:val="22"/>
                <w:lang w:eastAsia="zh-CN"/>
              </w:rPr>
              <w:t xml:space="preserve"> </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02474AEB"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319AC23A" w14:textId="77777777" w:rsidTr="002A0181">
        <w:tblPrEx>
          <w:tblCellMar>
            <w:left w:w="0" w:type="dxa"/>
            <w:right w:w="0" w:type="dxa"/>
          </w:tblCellMar>
        </w:tblPrEx>
        <w:trPr>
          <w:trHeight w:val="776"/>
        </w:trPr>
        <w:tc>
          <w:tcPr>
            <w:tcW w:w="70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B878003" w14:textId="77777777" w:rsidR="006E595D" w:rsidRPr="006E595D" w:rsidRDefault="006E595D" w:rsidP="006E595D">
            <w:pPr>
              <w:suppressAutoHyphens/>
              <w:jc w:val="both"/>
              <w:rPr>
                <w:rFonts w:ascii="Arial" w:hAnsi="Arial"/>
                <w:color w:val="000000"/>
                <w:sz w:val="22"/>
              </w:rPr>
            </w:pPr>
            <w:r w:rsidRPr="006E595D">
              <w:rPr>
                <w:rFonts w:ascii="Arial" w:hAnsi="Arial" w:cs="Arial"/>
                <w:b/>
                <w:color w:val="000000"/>
                <w:sz w:val="22"/>
                <w:szCs w:val="22"/>
                <w:lang w:eastAsia="es-BO"/>
              </w:rPr>
              <w:t xml:space="preserve">EXPERIENCIA </w:t>
            </w:r>
          </w:p>
          <w:p w14:paraId="5846D59C" w14:textId="77777777" w:rsidR="006E595D" w:rsidRPr="006E595D" w:rsidRDefault="006E595D" w:rsidP="006E595D">
            <w:pPr>
              <w:suppressAutoHyphens/>
              <w:jc w:val="both"/>
              <w:rPr>
                <w:rFonts w:ascii="Arial" w:hAnsi="Arial" w:cs="Arial"/>
                <w:color w:val="000000"/>
                <w:sz w:val="22"/>
                <w:szCs w:val="22"/>
                <w:lang w:val="es-BO" w:eastAsia="es-BO"/>
              </w:rPr>
            </w:pPr>
            <w:r w:rsidRPr="006E595D">
              <w:rPr>
                <w:rFonts w:ascii="Arial" w:hAnsi="Arial"/>
                <w:color w:val="000000"/>
                <w:sz w:val="22"/>
                <w:lang w:val="es-BO"/>
              </w:rPr>
              <w:t>Ocho (8)</w:t>
            </w:r>
            <w:r w:rsidRPr="006E595D">
              <w:rPr>
                <w:rFonts w:ascii="Arial" w:hAnsi="Arial" w:cs="Arial"/>
                <w:color w:val="000000"/>
                <w:sz w:val="22"/>
                <w:szCs w:val="22"/>
                <w:lang w:val="es-BO" w:eastAsia="es-BO"/>
              </w:rPr>
              <w:t xml:space="preserve"> trabajos de: instalación y/o provisión y/o mantenimiento preventivo y/o mantenimiento correctivo, de ascensores. </w:t>
            </w:r>
          </w:p>
          <w:p w14:paraId="307DAD1F" w14:textId="77777777" w:rsidR="006E595D" w:rsidRPr="006E595D" w:rsidRDefault="006E595D" w:rsidP="006E595D">
            <w:pPr>
              <w:suppressAutoHyphens/>
              <w:jc w:val="both"/>
              <w:rPr>
                <w:rFonts w:ascii="Arial" w:hAnsi="Arial" w:cs="Arial"/>
                <w:color w:val="000000"/>
                <w:sz w:val="22"/>
                <w:szCs w:val="22"/>
                <w:lang w:val="es-BO" w:eastAsia="es-BO"/>
              </w:rPr>
            </w:pPr>
          </w:p>
          <w:p w14:paraId="606743DE" w14:textId="77777777" w:rsidR="006E595D" w:rsidRPr="006E595D" w:rsidRDefault="006E595D" w:rsidP="006E595D">
            <w:pPr>
              <w:suppressAutoHyphens/>
              <w:jc w:val="both"/>
              <w:rPr>
                <w:rFonts w:ascii="Arial" w:hAnsi="Arial"/>
                <w:color w:val="000000"/>
                <w:sz w:val="22"/>
              </w:rPr>
            </w:pPr>
            <w:r w:rsidRPr="006E595D">
              <w:rPr>
                <w:rFonts w:ascii="Arial" w:hAnsi="Arial" w:cs="Arial"/>
                <w:color w:val="000000"/>
                <w:sz w:val="22"/>
                <w:szCs w:val="22"/>
                <w:lang w:val="es-BO" w:eastAsia="es-BO"/>
              </w:rPr>
              <w:t>La experiencia será acreditada con la siguiente documentación: certificados de trabajo o certificados de cumplimiento de contrato o actas de recepción u otro documento similar que acredite la experiencia concluida; a dicha documentación el proponente podrá adjuntar contratos o especificaciones técnicas, que respalden la experiencia solicitada.</w:t>
            </w:r>
          </w:p>
          <w:p w14:paraId="74A39208" w14:textId="77777777" w:rsidR="006E595D" w:rsidRPr="006E595D" w:rsidRDefault="006E595D" w:rsidP="006E595D">
            <w:pPr>
              <w:suppressAutoHyphens/>
              <w:jc w:val="both"/>
              <w:rPr>
                <w:rFonts w:ascii="Arial" w:hAnsi="Arial"/>
                <w:b/>
                <w:color w:val="000000"/>
                <w:sz w:val="22"/>
                <w:lang w:val="es-BO"/>
              </w:rPr>
            </w:pPr>
          </w:p>
          <w:p w14:paraId="42263CCF" w14:textId="77777777" w:rsidR="006E595D" w:rsidRPr="006E595D" w:rsidRDefault="006E595D" w:rsidP="006E595D">
            <w:pPr>
              <w:tabs>
                <w:tab w:val="left" w:pos="709"/>
              </w:tabs>
              <w:jc w:val="both"/>
              <w:rPr>
                <w:rFonts w:ascii="Arial" w:hAnsi="Arial" w:cs="Arial"/>
                <w:color w:val="000000"/>
                <w:sz w:val="22"/>
                <w:szCs w:val="22"/>
                <w:lang w:val="es-BO" w:eastAsia="es-BO"/>
              </w:rPr>
            </w:pPr>
            <w:r w:rsidRPr="006E595D">
              <w:rPr>
                <w:rFonts w:ascii="Arial" w:hAnsi="Arial" w:cs="Arial"/>
                <w:color w:val="000000"/>
                <w:sz w:val="22"/>
                <w:szCs w:val="22"/>
                <w:lang w:val="es-BO" w:eastAsia="es-BO"/>
              </w:rPr>
              <w:t xml:space="preserve">El proponente adjudicado deberá presentar para la firma del contrato en original o fotocopia legalizada, la documentación que respalde la experiencia; salvo en el caso de haber presentado el formulario 500 y mediante el cual se haya verificado el cumplimiento del requisito.  </w:t>
            </w:r>
          </w:p>
          <w:p w14:paraId="4FF7AD6F" w14:textId="77777777" w:rsidR="006E595D" w:rsidRPr="006E595D" w:rsidRDefault="006E595D" w:rsidP="006E595D">
            <w:pPr>
              <w:suppressAutoHyphens/>
              <w:jc w:val="both"/>
              <w:rPr>
                <w:rFonts w:ascii="Arial" w:hAnsi="Arial"/>
                <w:b/>
                <w:color w:val="000000"/>
                <w:sz w:val="22"/>
              </w:rPr>
            </w:pPr>
          </w:p>
          <w:p w14:paraId="6BC56C2A" w14:textId="77777777" w:rsidR="006E595D" w:rsidRPr="006E595D" w:rsidRDefault="006E595D" w:rsidP="006E595D">
            <w:pPr>
              <w:suppressAutoHyphens/>
              <w:jc w:val="both"/>
              <w:rPr>
                <w:rFonts w:ascii="Arial" w:hAnsi="Arial" w:cs="Arial"/>
                <w:color w:val="000000"/>
                <w:sz w:val="22"/>
                <w:szCs w:val="22"/>
                <w:lang w:eastAsia="zh-CN"/>
              </w:rPr>
            </w:pPr>
            <w:r w:rsidRPr="006E595D">
              <w:rPr>
                <w:rFonts w:ascii="Arial" w:hAnsi="Arial" w:cs="Arial"/>
                <w:b/>
                <w:color w:val="000000"/>
                <w:sz w:val="22"/>
                <w:szCs w:val="22"/>
                <w:lang w:eastAsia="es-BO"/>
              </w:rPr>
              <w:t xml:space="preserve">REQUISITOS ADICIONALES PARA EL PROPONENTE </w:t>
            </w:r>
          </w:p>
          <w:p w14:paraId="0FD3763B" w14:textId="77777777" w:rsidR="006E595D" w:rsidRPr="006E595D" w:rsidRDefault="006E595D" w:rsidP="006E595D">
            <w:pPr>
              <w:suppressAutoHyphens/>
              <w:jc w:val="both"/>
              <w:rPr>
                <w:rFonts w:ascii="Arial" w:hAnsi="Arial" w:cs="Arial"/>
                <w:color w:val="000000"/>
                <w:sz w:val="22"/>
                <w:szCs w:val="22"/>
                <w:lang w:val="es-BO" w:eastAsia="es-BO"/>
              </w:rPr>
            </w:pPr>
          </w:p>
          <w:p w14:paraId="3E6B695C" w14:textId="77777777" w:rsidR="006E595D" w:rsidRPr="006E595D" w:rsidRDefault="006E595D" w:rsidP="006E595D">
            <w:pPr>
              <w:suppressAutoHyphens/>
              <w:jc w:val="both"/>
              <w:rPr>
                <w:rFonts w:ascii="Arial" w:hAnsi="Arial" w:cs="Arial"/>
                <w:color w:val="000000"/>
                <w:sz w:val="22"/>
                <w:szCs w:val="22"/>
                <w:lang w:eastAsia="zh-CN"/>
              </w:rPr>
            </w:pPr>
            <w:r w:rsidRPr="006E595D">
              <w:rPr>
                <w:rFonts w:ascii="Arial" w:hAnsi="Arial" w:cs="Arial"/>
                <w:color w:val="000000"/>
                <w:sz w:val="22"/>
                <w:szCs w:val="22"/>
                <w:lang w:val="es-BO" w:eastAsia="es-BO"/>
              </w:rPr>
              <w:t xml:space="preserve">El proponente deberá contar con la certificación ISO </w:t>
            </w:r>
            <w:r w:rsidRPr="006E595D">
              <w:rPr>
                <w:rFonts w:ascii="Arial" w:hAnsi="Arial" w:cs="Arial"/>
                <w:color w:val="000000"/>
                <w:sz w:val="22"/>
                <w:szCs w:val="22"/>
                <w:lang w:eastAsia="es-BO"/>
              </w:rPr>
              <w:t>9001 vigente. El proponente adjudicado deberá presentar para la firma del contrato en original o fotocopia legalizada el documento de respaldo, salvo en el caso de haber señalado la dirección URL y que mediante el cual se haya verificado el cumplimiento del requisito.</w:t>
            </w:r>
          </w:p>
          <w:p w14:paraId="39B5C38B" w14:textId="77777777" w:rsidR="006E595D" w:rsidRPr="006E595D" w:rsidRDefault="006E595D" w:rsidP="006E595D">
            <w:pPr>
              <w:suppressAutoHyphens/>
              <w:jc w:val="both"/>
              <w:rPr>
                <w:rFonts w:ascii="Arial" w:hAnsi="Arial" w:cs="Arial"/>
                <w:b/>
                <w:i/>
                <w:color w:val="000000"/>
                <w:sz w:val="22"/>
                <w:szCs w:val="22"/>
                <w:lang w:eastAsia="es-BO"/>
              </w:rPr>
            </w:pPr>
          </w:p>
          <w:p w14:paraId="0D1B6C2A" w14:textId="77777777" w:rsidR="006E595D" w:rsidRPr="006E595D" w:rsidRDefault="006E595D" w:rsidP="006E595D">
            <w:pPr>
              <w:suppressAutoHyphens/>
              <w:jc w:val="both"/>
              <w:rPr>
                <w:rFonts w:ascii="Arial" w:hAnsi="Arial" w:cs="Arial"/>
                <w:b/>
                <w:i/>
                <w:color w:val="000000"/>
                <w:sz w:val="22"/>
                <w:szCs w:val="22"/>
                <w:lang w:val="es-BO" w:eastAsia="es-BO"/>
              </w:rPr>
            </w:pPr>
            <w:r w:rsidRPr="006E595D">
              <w:rPr>
                <w:rFonts w:ascii="Arial" w:hAnsi="Arial" w:cs="Arial"/>
                <w:b/>
                <w:i/>
                <w:color w:val="000000"/>
                <w:sz w:val="22"/>
                <w:szCs w:val="22"/>
                <w:lang w:eastAsia="es-BO"/>
              </w:rPr>
              <w:t>(Manifestar Aceptación y presentar la documentación requerida en la propuesta, para la certificación ISO 9001</w:t>
            </w:r>
            <w:r w:rsidRPr="006E595D">
              <w:rPr>
                <w:rFonts w:ascii="Arial" w:hAnsi="Arial" w:cs="Arial"/>
                <w:b/>
                <w:i/>
                <w:color w:val="000000"/>
                <w:sz w:val="22"/>
                <w:szCs w:val="22"/>
                <w:lang w:val="es-BO" w:eastAsia="es-BO"/>
              </w:rPr>
              <w:t xml:space="preserve"> presentar documentación de respaldo o señalar dirección URL para su verificación)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11315D" w14:textId="77777777" w:rsidR="006E595D" w:rsidRPr="006E595D" w:rsidRDefault="006E595D" w:rsidP="006E595D">
            <w:pPr>
              <w:suppressAutoHyphens/>
              <w:snapToGrid w:val="0"/>
              <w:ind w:left="360"/>
              <w:jc w:val="both"/>
              <w:rPr>
                <w:rFonts w:ascii="Arial" w:hAnsi="Arial"/>
                <w:b/>
                <w:i/>
                <w:sz w:val="22"/>
                <w:lang w:val="es-BO"/>
              </w:rPr>
            </w:pPr>
          </w:p>
        </w:tc>
        <w:tc>
          <w:tcPr>
            <w:tcW w:w="178" w:type="dxa"/>
            <w:shd w:val="clear" w:color="auto" w:fill="auto"/>
          </w:tcPr>
          <w:p w14:paraId="5E9FC022" w14:textId="77777777" w:rsidR="006E595D" w:rsidRPr="006E595D" w:rsidRDefault="006E595D" w:rsidP="006E595D">
            <w:pPr>
              <w:suppressAutoHyphens/>
              <w:snapToGrid w:val="0"/>
              <w:rPr>
                <w:rFonts w:ascii="Arial" w:hAnsi="Arial" w:cs="Arial"/>
                <w:b/>
                <w:i/>
                <w:sz w:val="22"/>
                <w:szCs w:val="22"/>
                <w:lang w:val="es-BO" w:eastAsia="es-BO"/>
              </w:rPr>
            </w:pPr>
          </w:p>
        </w:tc>
      </w:tr>
      <w:tr w:rsidR="006E595D" w:rsidRPr="006E595D" w14:paraId="046370CC" w14:textId="77777777" w:rsidTr="002A0181">
        <w:tblPrEx>
          <w:tblCellMar>
            <w:left w:w="0" w:type="dxa"/>
            <w:right w:w="0" w:type="dxa"/>
          </w:tblCellMar>
        </w:tblPrEx>
        <w:trPr>
          <w:trHeight w:val="4735"/>
        </w:trPr>
        <w:tc>
          <w:tcPr>
            <w:tcW w:w="70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919F7CD"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sz w:val="22"/>
                <w:szCs w:val="22"/>
                <w:lang w:eastAsia="es-BO"/>
              </w:rPr>
              <w:lastRenderedPageBreak/>
              <w:t>PERSONAL DEL PROPONENTE</w:t>
            </w:r>
          </w:p>
          <w:p w14:paraId="144426F4" w14:textId="77777777" w:rsidR="006E595D" w:rsidRPr="006E595D" w:rsidRDefault="006E595D" w:rsidP="006E595D">
            <w:pPr>
              <w:suppressAutoHyphens/>
              <w:jc w:val="both"/>
              <w:rPr>
                <w:rFonts w:ascii="Arial" w:hAnsi="Arial" w:cs="Arial"/>
                <w:lang w:val="es-BO" w:eastAsia="es-BO"/>
              </w:rPr>
            </w:pPr>
          </w:p>
          <w:p w14:paraId="159709F4"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sz w:val="22"/>
                <w:szCs w:val="22"/>
                <w:lang w:val="es-BO" w:eastAsia="es-BO"/>
              </w:rPr>
              <w:t>Para ejecutar el Servicio Especializado de Mantenimiento para Ascensores Marca Schindler del BCB, el proponente deberá contar con Personal Especializado, idóneo y debidamente capacitado.</w:t>
            </w:r>
          </w:p>
          <w:p w14:paraId="5E6588AA" w14:textId="77777777" w:rsidR="006E595D" w:rsidRPr="006E595D" w:rsidRDefault="006E595D" w:rsidP="006E595D">
            <w:pPr>
              <w:suppressAutoHyphens/>
              <w:jc w:val="both"/>
              <w:rPr>
                <w:rFonts w:ascii="Arial" w:hAnsi="Arial" w:cs="Arial"/>
                <w:b/>
                <w:lang w:val="es-BO" w:eastAsia="es-BO"/>
              </w:rPr>
            </w:pPr>
          </w:p>
          <w:p w14:paraId="7838D658"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sz w:val="22"/>
                <w:szCs w:val="22"/>
                <w:lang w:val="es-BO" w:eastAsia="es-BO"/>
              </w:rPr>
              <w:t xml:space="preserve">UN (1) SUPERVISOR DEL SERVICIO (AGENTE DEL SERVICIO) </w:t>
            </w:r>
            <w:r w:rsidRPr="006E595D">
              <w:rPr>
                <w:rFonts w:ascii="Arial" w:hAnsi="Arial" w:cs="Arial"/>
                <w:sz w:val="22"/>
                <w:szCs w:val="22"/>
                <w:lang w:val="es-BO" w:eastAsia="es-BO"/>
              </w:rPr>
              <w:t>que cumpla los siguientes requisitos:</w:t>
            </w:r>
          </w:p>
          <w:p w14:paraId="3783E016" w14:textId="77777777" w:rsidR="006E595D" w:rsidRPr="006E595D" w:rsidRDefault="006E595D" w:rsidP="006E595D">
            <w:pPr>
              <w:suppressAutoHyphens/>
              <w:jc w:val="both"/>
              <w:rPr>
                <w:rFonts w:ascii="Arial" w:hAnsi="Arial" w:cs="Arial"/>
                <w:b/>
                <w:lang w:val="es-BO" w:eastAsia="es-BO"/>
              </w:rPr>
            </w:pPr>
          </w:p>
          <w:p w14:paraId="5938780B"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sz w:val="22"/>
                <w:szCs w:val="22"/>
                <w:lang w:val="es-BO" w:eastAsia="es-BO"/>
              </w:rPr>
              <w:t>Formación:</w:t>
            </w:r>
            <w:r w:rsidRPr="006E595D">
              <w:rPr>
                <w:rFonts w:ascii="Arial" w:hAnsi="Arial" w:cs="Arial"/>
                <w:sz w:val="22"/>
                <w:szCs w:val="22"/>
                <w:lang w:val="es-BO" w:eastAsia="es-BO"/>
              </w:rPr>
              <w:t xml:space="preserve"> </w:t>
            </w:r>
          </w:p>
          <w:p w14:paraId="666225D8" w14:textId="77777777" w:rsidR="006E595D" w:rsidRPr="006E595D" w:rsidRDefault="006E595D" w:rsidP="006E595D">
            <w:pPr>
              <w:numPr>
                <w:ilvl w:val="0"/>
                <w:numId w:val="47"/>
              </w:numPr>
              <w:suppressAutoHyphens/>
              <w:jc w:val="both"/>
              <w:rPr>
                <w:rFonts w:ascii="Arial" w:hAnsi="Arial" w:cs="Arial"/>
                <w:sz w:val="22"/>
                <w:szCs w:val="22"/>
                <w:lang w:eastAsia="zh-CN"/>
              </w:rPr>
            </w:pPr>
            <w:r w:rsidRPr="006E595D">
              <w:rPr>
                <w:rFonts w:ascii="Arial" w:hAnsi="Arial" w:cs="Arial"/>
                <w:sz w:val="22"/>
                <w:szCs w:val="22"/>
                <w:lang w:val="es-BO" w:eastAsia="es-BO"/>
              </w:rPr>
              <w:t>Título en Provisión Nacional en: Ingeniería Mecánica o Ingeniería Electromecánica o Ingeniería Electrónica o Ingeniería Eléctrica o Ingeniería Civil o Ingeniería Industrial, con registro en la Sociedad de Ingenieros de Bolivia.</w:t>
            </w:r>
          </w:p>
          <w:p w14:paraId="5E52C63B" w14:textId="77777777" w:rsidR="006E595D" w:rsidRPr="006E595D" w:rsidRDefault="006E595D" w:rsidP="006E595D">
            <w:pPr>
              <w:numPr>
                <w:ilvl w:val="0"/>
                <w:numId w:val="47"/>
              </w:numPr>
              <w:suppressAutoHyphens/>
              <w:jc w:val="both"/>
              <w:rPr>
                <w:rFonts w:ascii="Arial" w:hAnsi="Arial" w:cs="Arial"/>
                <w:sz w:val="22"/>
                <w:szCs w:val="22"/>
                <w:lang w:eastAsia="zh-CN"/>
              </w:rPr>
            </w:pPr>
            <w:r w:rsidRPr="006E595D">
              <w:rPr>
                <w:rFonts w:ascii="Arial" w:hAnsi="Arial" w:cs="Arial"/>
                <w:sz w:val="22"/>
                <w:szCs w:val="22"/>
                <w:lang w:val="es-BO" w:eastAsia="es-BO"/>
              </w:rPr>
              <w:t>Tres (3) cursos relacionados a ascensores.</w:t>
            </w:r>
          </w:p>
          <w:p w14:paraId="288B9B74" w14:textId="77777777" w:rsidR="006E595D" w:rsidRPr="006E595D" w:rsidRDefault="006E595D" w:rsidP="006E595D">
            <w:pPr>
              <w:suppressAutoHyphens/>
              <w:jc w:val="both"/>
              <w:rPr>
                <w:rFonts w:ascii="Arial" w:hAnsi="Arial" w:cs="Arial"/>
                <w:b/>
                <w:lang w:val="es-BO" w:eastAsia="es-BO"/>
              </w:rPr>
            </w:pPr>
          </w:p>
          <w:p w14:paraId="0ED778B3"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sz w:val="22"/>
                <w:szCs w:val="22"/>
                <w:lang w:val="es-BO" w:eastAsia="es-BO"/>
              </w:rPr>
              <w:t>Experiencia</w:t>
            </w:r>
            <w:r w:rsidRPr="006E595D">
              <w:rPr>
                <w:rFonts w:ascii="Arial" w:hAnsi="Arial" w:cs="Arial"/>
                <w:sz w:val="22"/>
                <w:szCs w:val="22"/>
                <w:lang w:val="es-BO" w:eastAsia="es-BO"/>
              </w:rPr>
              <w:t xml:space="preserve"> </w:t>
            </w:r>
            <w:r w:rsidRPr="006E595D">
              <w:rPr>
                <w:rFonts w:ascii="Arial" w:hAnsi="Arial" w:cs="Arial"/>
                <w:b/>
                <w:sz w:val="22"/>
                <w:szCs w:val="22"/>
                <w:lang w:val="es-BO" w:eastAsia="es-BO"/>
              </w:rPr>
              <w:t>de Trabajo:</w:t>
            </w:r>
            <w:r w:rsidRPr="006E595D">
              <w:rPr>
                <w:rFonts w:ascii="Arial" w:hAnsi="Arial" w:cs="Arial"/>
                <w:sz w:val="22"/>
                <w:szCs w:val="22"/>
                <w:lang w:val="es-BO" w:eastAsia="es-BO"/>
              </w:rPr>
              <w:t xml:space="preserve"> </w:t>
            </w:r>
          </w:p>
          <w:p w14:paraId="7B3E3068" w14:textId="77777777" w:rsidR="006E595D" w:rsidRPr="006E595D" w:rsidRDefault="006E595D" w:rsidP="006E595D">
            <w:pPr>
              <w:numPr>
                <w:ilvl w:val="0"/>
                <w:numId w:val="47"/>
              </w:numPr>
              <w:suppressAutoHyphens/>
              <w:jc w:val="both"/>
              <w:rPr>
                <w:rFonts w:ascii="Arial" w:hAnsi="Arial" w:cs="Arial"/>
                <w:sz w:val="22"/>
                <w:szCs w:val="22"/>
                <w:lang w:eastAsia="zh-CN"/>
              </w:rPr>
            </w:pPr>
            <w:r w:rsidRPr="006E595D">
              <w:rPr>
                <w:rFonts w:ascii="Arial" w:hAnsi="Arial" w:cs="Arial"/>
                <w:sz w:val="22"/>
                <w:szCs w:val="22"/>
                <w:lang w:val="es-BO" w:eastAsia="es-BO"/>
              </w:rPr>
              <w:t>Tres (3) años de trabajos relacionados a: Supervisión de ascensores o Dirección de ascensores o Instalación de ascensores o Mantenimiento de ascensores o Modernización de ascensores.</w:t>
            </w:r>
          </w:p>
          <w:p w14:paraId="1BD40DA1" w14:textId="77777777" w:rsidR="006E595D" w:rsidRPr="006E595D" w:rsidRDefault="006E595D" w:rsidP="006E595D">
            <w:pPr>
              <w:suppressAutoHyphens/>
              <w:jc w:val="both"/>
              <w:rPr>
                <w:rFonts w:ascii="Arial" w:hAnsi="Arial" w:cs="Arial"/>
                <w:b/>
                <w:lang w:val="es-BO" w:eastAsia="es-BO"/>
              </w:rPr>
            </w:pPr>
          </w:p>
          <w:p w14:paraId="311B991B"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sz w:val="22"/>
                <w:szCs w:val="22"/>
                <w:lang w:val="es-BO" w:eastAsia="es-BO"/>
              </w:rPr>
              <w:t>DOS (2) TÉCNICOS RESIDENTES</w:t>
            </w:r>
            <w:r w:rsidRPr="006E595D">
              <w:rPr>
                <w:rFonts w:ascii="Arial" w:hAnsi="Arial" w:cs="Arial"/>
                <w:sz w:val="22"/>
                <w:szCs w:val="22"/>
                <w:lang w:val="es-BO" w:eastAsia="es-BO"/>
              </w:rPr>
              <w:t xml:space="preserve"> que cumplan los siguientes requisitos:</w:t>
            </w:r>
          </w:p>
          <w:p w14:paraId="0ACD5C75" w14:textId="77777777" w:rsidR="006E595D" w:rsidRPr="006E595D" w:rsidRDefault="006E595D" w:rsidP="006E595D">
            <w:pPr>
              <w:suppressAutoHyphens/>
              <w:jc w:val="both"/>
              <w:rPr>
                <w:rFonts w:ascii="Arial" w:hAnsi="Arial" w:cs="Arial"/>
                <w:b/>
                <w:lang w:val="es-BO" w:eastAsia="es-BO"/>
              </w:rPr>
            </w:pPr>
          </w:p>
          <w:p w14:paraId="03609819"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sz w:val="22"/>
                <w:szCs w:val="22"/>
                <w:lang w:val="es-BO" w:eastAsia="es-BO"/>
              </w:rPr>
              <w:t>Formación:</w:t>
            </w:r>
          </w:p>
          <w:p w14:paraId="2BB7B546" w14:textId="77777777" w:rsidR="006E595D" w:rsidRPr="006E595D" w:rsidRDefault="006E595D" w:rsidP="006E595D">
            <w:pPr>
              <w:numPr>
                <w:ilvl w:val="0"/>
                <w:numId w:val="47"/>
              </w:numPr>
              <w:suppressAutoHyphens/>
              <w:jc w:val="both"/>
              <w:rPr>
                <w:rFonts w:ascii="Arial" w:hAnsi="Arial" w:cs="Arial"/>
                <w:sz w:val="22"/>
                <w:szCs w:val="22"/>
                <w:lang w:eastAsia="zh-CN"/>
              </w:rPr>
            </w:pPr>
            <w:r w:rsidRPr="006E595D">
              <w:rPr>
                <w:rFonts w:ascii="Arial" w:hAnsi="Arial" w:cs="Arial"/>
                <w:sz w:val="22"/>
                <w:szCs w:val="22"/>
                <w:lang w:val="es-BO" w:eastAsia="es-BO"/>
              </w:rPr>
              <w:t>Tres (3) cursos relacionados a: Mantenimiento u Operación de ascensores.</w:t>
            </w:r>
          </w:p>
          <w:p w14:paraId="41B20F21" w14:textId="77777777" w:rsidR="006E595D" w:rsidRPr="006E595D" w:rsidRDefault="006E595D" w:rsidP="006E595D">
            <w:pPr>
              <w:suppressAutoHyphens/>
              <w:jc w:val="both"/>
              <w:rPr>
                <w:rFonts w:ascii="Arial" w:hAnsi="Arial" w:cs="Arial"/>
                <w:b/>
                <w:lang w:val="es-BO" w:eastAsia="es-BO"/>
              </w:rPr>
            </w:pPr>
          </w:p>
          <w:p w14:paraId="66FB3084"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sz w:val="22"/>
                <w:szCs w:val="22"/>
                <w:lang w:val="es-BO" w:eastAsia="es-BO"/>
              </w:rPr>
              <w:t>Experiencia</w:t>
            </w:r>
            <w:r w:rsidRPr="006E595D">
              <w:rPr>
                <w:rFonts w:ascii="Arial" w:hAnsi="Arial" w:cs="Arial"/>
                <w:sz w:val="22"/>
                <w:szCs w:val="22"/>
                <w:lang w:val="es-BO" w:eastAsia="es-BO"/>
              </w:rPr>
              <w:t xml:space="preserve"> </w:t>
            </w:r>
            <w:r w:rsidRPr="006E595D">
              <w:rPr>
                <w:rFonts w:ascii="Arial" w:hAnsi="Arial" w:cs="Arial"/>
                <w:b/>
                <w:sz w:val="22"/>
                <w:szCs w:val="22"/>
                <w:lang w:val="es-BO" w:eastAsia="es-BO"/>
              </w:rPr>
              <w:t>de Trabajo:</w:t>
            </w:r>
            <w:r w:rsidRPr="006E595D">
              <w:rPr>
                <w:rFonts w:ascii="Arial" w:hAnsi="Arial" w:cs="Arial"/>
                <w:sz w:val="22"/>
                <w:szCs w:val="22"/>
                <w:lang w:val="es-BO" w:eastAsia="es-BO"/>
              </w:rPr>
              <w:t xml:space="preserve"> </w:t>
            </w:r>
          </w:p>
          <w:p w14:paraId="4D811563" w14:textId="77777777" w:rsidR="006E595D" w:rsidRPr="006E595D" w:rsidRDefault="006E595D" w:rsidP="006E595D">
            <w:pPr>
              <w:numPr>
                <w:ilvl w:val="0"/>
                <w:numId w:val="47"/>
              </w:numPr>
              <w:suppressAutoHyphens/>
              <w:jc w:val="both"/>
              <w:rPr>
                <w:rFonts w:ascii="Arial" w:hAnsi="Arial" w:cs="Arial"/>
                <w:sz w:val="22"/>
                <w:szCs w:val="22"/>
                <w:lang w:eastAsia="zh-CN"/>
              </w:rPr>
            </w:pPr>
            <w:r w:rsidRPr="006E595D">
              <w:rPr>
                <w:rFonts w:ascii="Arial" w:hAnsi="Arial" w:cs="Arial"/>
                <w:sz w:val="22"/>
                <w:szCs w:val="22"/>
                <w:lang w:val="es-BO" w:eastAsia="es-BO"/>
              </w:rPr>
              <w:t>Tres (3) años de trabajos relacionados a: Instalación de ascensores o Mantenimiento de ascensores o Modernización de ascensores.</w:t>
            </w:r>
          </w:p>
          <w:p w14:paraId="6C1E6435" w14:textId="77777777" w:rsidR="006E595D" w:rsidRPr="006E595D" w:rsidRDefault="006E595D" w:rsidP="006E595D">
            <w:pPr>
              <w:suppressAutoHyphens/>
              <w:jc w:val="both"/>
              <w:rPr>
                <w:rFonts w:ascii="Arial" w:hAnsi="Arial" w:cs="Arial"/>
                <w:b/>
                <w:lang w:val="es-BO" w:eastAsia="es-BO"/>
              </w:rPr>
            </w:pPr>
          </w:p>
          <w:p w14:paraId="64F73F03"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sz w:val="22"/>
                <w:szCs w:val="22"/>
                <w:lang w:val="es-BO" w:eastAsia="es-BO"/>
              </w:rPr>
              <w:t>UN (1) TÉCNICO ESPECIALIZADO</w:t>
            </w:r>
            <w:r w:rsidRPr="006E595D">
              <w:rPr>
                <w:rFonts w:ascii="Arial" w:hAnsi="Arial" w:cs="Arial"/>
                <w:sz w:val="22"/>
                <w:szCs w:val="22"/>
                <w:lang w:val="es-BO" w:eastAsia="es-BO"/>
              </w:rPr>
              <w:t xml:space="preserve"> </w:t>
            </w:r>
            <w:r w:rsidRPr="006E595D">
              <w:rPr>
                <w:rFonts w:ascii="Arial" w:hAnsi="Arial" w:cs="Arial"/>
                <w:b/>
                <w:sz w:val="22"/>
                <w:szCs w:val="22"/>
                <w:lang w:val="es-BO" w:eastAsia="es-BO"/>
              </w:rPr>
              <w:t>DE APOYO</w:t>
            </w:r>
            <w:r w:rsidRPr="006E595D">
              <w:rPr>
                <w:rFonts w:ascii="Arial" w:hAnsi="Arial" w:cs="Arial"/>
                <w:sz w:val="22"/>
                <w:szCs w:val="22"/>
                <w:lang w:val="es-BO" w:eastAsia="es-BO"/>
              </w:rPr>
              <w:t xml:space="preserve"> que cumpla con los siguientes requisitos:</w:t>
            </w:r>
          </w:p>
          <w:p w14:paraId="7C39365F" w14:textId="77777777" w:rsidR="006E595D" w:rsidRPr="006E595D" w:rsidRDefault="006E595D" w:rsidP="006E595D">
            <w:pPr>
              <w:suppressAutoHyphens/>
              <w:jc w:val="both"/>
              <w:rPr>
                <w:rFonts w:ascii="Arial" w:hAnsi="Arial" w:cs="Arial"/>
                <w:b/>
                <w:sz w:val="22"/>
                <w:szCs w:val="22"/>
                <w:lang w:val="es-BO" w:eastAsia="es-BO"/>
              </w:rPr>
            </w:pPr>
          </w:p>
          <w:p w14:paraId="39E7C403"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sz w:val="22"/>
                <w:szCs w:val="22"/>
                <w:lang w:val="es-BO" w:eastAsia="es-BO"/>
              </w:rPr>
              <w:t>Formación:</w:t>
            </w:r>
          </w:p>
          <w:p w14:paraId="0B577757" w14:textId="77777777" w:rsidR="006E595D" w:rsidRPr="006E595D" w:rsidRDefault="006E595D" w:rsidP="006E595D">
            <w:pPr>
              <w:numPr>
                <w:ilvl w:val="0"/>
                <w:numId w:val="47"/>
              </w:numPr>
              <w:suppressAutoHyphens/>
              <w:jc w:val="both"/>
              <w:rPr>
                <w:rFonts w:ascii="Arial" w:hAnsi="Arial" w:cs="Arial"/>
                <w:sz w:val="22"/>
                <w:szCs w:val="22"/>
                <w:lang w:eastAsia="zh-CN"/>
              </w:rPr>
            </w:pPr>
            <w:r w:rsidRPr="006E595D">
              <w:rPr>
                <w:rFonts w:ascii="Arial" w:hAnsi="Arial" w:cs="Arial"/>
                <w:sz w:val="22"/>
                <w:szCs w:val="22"/>
                <w:lang w:val="es-BO" w:eastAsia="es-BO"/>
              </w:rPr>
              <w:t xml:space="preserve">Tres (3) cursos relacionados a: Mantenimiento u Operación de ascensores. </w:t>
            </w:r>
          </w:p>
          <w:p w14:paraId="358A0CB0" w14:textId="77777777" w:rsidR="006E595D" w:rsidRPr="006E595D" w:rsidRDefault="006E595D" w:rsidP="006E595D">
            <w:pPr>
              <w:suppressAutoHyphens/>
              <w:ind w:left="720"/>
              <w:jc w:val="both"/>
              <w:rPr>
                <w:rFonts w:ascii="Arial" w:hAnsi="Arial" w:cs="Arial"/>
                <w:sz w:val="22"/>
                <w:szCs w:val="22"/>
                <w:lang w:val="es-BO" w:eastAsia="es-BO"/>
              </w:rPr>
            </w:pPr>
          </w:p>
          <w:p w14:paraId="0C158BBD"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sz w:val="22"/>
                <w:szCs w:val="22"/>
                <w:lang w:val="es-BO" w:eastAsia="es-BO"/>
              </w:rPr>
              <w:t>Experiencia</w:t>
            </w:r>
            <w:r w:rsidRPr="006E595D">
              <w:rPr>
                <w:rFonts w:ascii="Arial" w:hAnsi="Arial" w:cs="Arial"/>
                <w:sz w:val="22"/>
                <w:szCs w:val="22"/>
                <w:lang w:val="es-BO" w:eastAsia="es-BO"/>
              </w:rPr>
              <w:t xml:space="preserve"> </w:t>
            </w:r>
            <w:r w:rsidRPr="006E595D">
              <w:rPr>
                <w:rFonts w:ascii="Arial" w:hAnsi="Arial" w:cs="Arial"/>
                <w:b/>
                <w:sz w:val="22"/>
                <w:szCs w:val="22"/>
                <w:lang w:val="es-BO" w:eastAsia="es-BO"/>
              </w:rPr>
              <w:t>de Trabajo:</w:t>
            </w:r>
            <w:r w:rsidRPr="006E595D">
              <w:rPr>
                <w:rFonts w:ascii="Arial" w:hAnsi="Arial" w:cs="Arial"/>
                <w:sz w:val="22"/>
                <w:szCs w:val="22"/>
                <w:lang w:val="es-BO" w:eastAsia="es-BO"/>
              </w:rPr>
              <w:t xml:space="preserve"> </w:t>
            </w:r>
          </w:p>
          <w:p w14:paraId="319E964C" w14:textId="77777777" w:rsidR="006E595D" w:rsidRPr="006E595D" w:rsidRDefault="006E595D" w:rsidP="006E595D">
            <w:pPr>
              <w:numPr>
                <w:ilvl w:val="0"/>
                <w:numId w:val="47"/>
              </w:numPr>
              <w:suppressAutoHyphens/>
              <w:jc w:val="both"/>
              <w:rPr>
                <w:rFonts w:ascii="Arial" w:hAnsi="Arial" w:cs="Arial"/>
                <w:sz w:val="22"/>
                <w:szCs w:val="22"/>
                <w:lang w:eastAsia="zh-CN"/>
              </w:rPr>
            </w:pPr>
            <w:r w:rsidRPr="006E595D">
              <w:rPr>
                <w:rFonts w:ascii="Arial" w:hAnsi="Arial" w:cs="Arial"/>
                <w:sz w:val="22"/>
                <w:szCs w:val="22"/>
                <w:lang w:val="es-BO" w:eastAsia="es-BO"/>
              </w:rPr>
              <w:t>Tres (3) años de trabajos relacionados a: Instalación de ascensores o Mantenimiento de ascensores o Modernización de ascensores.</w:t>
            </w:r>
          </w:p>
          <w:p w14:paraId="2BF8A3C6" w14:textId="77777777" w:rsidR="006E595D" w:rsidRPr="006E595D" w:rsidRDefault="006E595D" w:rsidP="006E595D">
            <w:pPr>
              <w:suppressAutoHyphens/>
              <w:jc w:val="both"/>
              <w:rPr>
                <w:rFonts w:ascii="Arial" w:hAnsi="Arial" w:cs="Arial"/>
                <w:sz w:val="22"/>
                <w:szCs w:val="22"/>
                <w:lang w:val="es-BO" w:eastAsia="es-BO"/>
              </w:rPr>
            </w:pPr>
          </w:p>
          <w:p w14:paraId="7CAFA550" w14:textId="77777777" w:rsidR="006E595D" w:rsidRPr="006E595D" w:rsidRDefault="006E595D" w:rsidP="006E595D">
            <w:pPr>
              <w:suppressAutoHyphens/>
              <w:jc w:val="both"/>
              <w:rPr>
                <w:rFonts w:ascii="Arial" w:hAnsi="Arial" w:cs="Arial"/>
                <w:sz w:val="22"/>
                <w:szCs w:val="22"/>
                <w:lang w:val="es-BO" w:eastAsia="es-BO"/>
              </w:rPr>
            </w:pPr>
            <w:r w:rsidRPr="006E595D">
              <w:rPr>
                <w:rFonts w:ascii="Arial" w:hAnsi="Arial" w:cs="Arial"/>
                <w:sz w:val="22"/>
                <w:szCs w:val="22"/>
                <w:lang w:val="es-BO" w:eastAsia="es-BO"/>
              </w:rPr>
              <w:lastRenderedPageBreak/>
              <w:t xml:space="preserve">El </w:t>
            </w:r>
            <w:r w:rsidRPr="006E595D">
              <w:rPr>
                <w:rFonts w:ascii="Arial" w:hAnsi="Arial" w:cs="Arial"/>
                <w:color w:val="000000"/>
                <w:sz w:val="22"/>
                <w:szCs w:val="22"/>
                <w:lang w:val="es-BO" w:eastAsia="es-BO"/>
              </w:rPr>
              <w:t xml:space="preserve">proponente deberá presentar en su propuesta los documentos de respaldo, de la formación y experiencia requerida para el personal propuesto. </w:t>
            </w:r>
          </w:p>
          <w:p w14:paraId="7965EBB7" w14:textId="77777777" w:rsidR="006E595D" w:rsidRPr="006E595D" w:rsidRDefault="006E595D" w:rsidP="006E595D">
            <w:pPr>
              <w:suppressAutoHyphens/>
              <w:jc w:val="both"/>
              <w:rPr>
                <w:rFonts w:ascii="Arial" w:hAnsi="Arial" w:cs="Arial"/>
                <w:sz w:val="22"/>
                <w:szCs w:val="22"/>
                <w:lang w:eastAsia="zh-CN"/>
              </w:rPr>
            </w:pPr>
          </w:p>
          <w:p w14:paraId="5610BCD9" w14:textId="77777777" w:rsidR="006E595D" w:rsidRPr="006E595D" w:rsidRDefault="006E595D" w:rsidP="006E595D">
            <w:pPr>
              <w:tabs>
                <w:tab w:val="left" w:pos="709"/>
              </w:tabs>
              <w:jc w:val="both"/>
              <w:rPr>
                <w:rFonts w:ascii="Arial" w:hAnsi="Arial" w:cs="Arial"/>
                <w:color w:val="000000"/>
                <w:sz w:val="22"/>
                <w:szCs w:val="22"/>
                <w:lang w:val="es-BO" w:eastAsia="es-BO"/>
              </w:rPr>
            </w:pPr>
            <w:r w:rsidRPr="006E595D">
              <w:rPr>
                <w:rFonts w:ascii="Arial" w:hAnsi="Arial" w:cs="Arial"/>
                <w:sz w:val="22"/>
                <w:szCs w:val="22"/>
                <w:lang w:val="es-BO" w:eastAsia="es-BO"/>
              </w:rPr>
              <w:t xml:space="preserve">Para la evaluación de la experiencia serán considerados los siguientes documentos: Certificados de Trabajo o Certificado de Cumplimiento de Contrato o Informe de Conformidad u otro documento similar </w:t>
            </w:r>
            <w:r w:rsidRPr="006E595D">
              <w:rPr>
                <w:rFonts w:ascii="Arial" w:hAnsi="Arial" w:cs="Arial"/>
                <w:color w:val="000000"/>
                <w:sz w:val="22"/>
                <w:szCs w:val="22"/>
                <w:lang w:val="es-BO" w:eastAsia="es-BO"/>
              </w:rPr>
              <w:t xml:space="preserve">que acredite la experiencia concluida. </w:t>
            </w:r>
          </w:p>
          <w:p w14:paraId="5B29A3ED" w14:textId="77777777" w:rsidR="006E595D" w:rsidRPr="006E595D" w:rsidRDefault="006E595D" w:rsidP="006E595D">
            <w:pPr>
              <w:tabs>
                <w:tab w:val="left" w:pos="709"/>
              </w:tabs>
              <w:jc w:val="both"/>
              <w:rPr>
                <w:rFonts w:ascii="Arial" w:hAnsi="Arial" w:cs="Arial"/>
                <w:color w:val="000000"/>
                <w:sz w:val="22"/>
                <w:szCs w:val="22"/>
                <w:lang w:val="es-BO" w:eastAsia="es-BO"/>
              </w:rPr>
            </w:pPr>
          </w:p>
          <w:p w14:paraId="6782A5CB" w14:textId="77777777" w:rsidR="006E595D" w:rsidRPr="006E595D" w:rsidRDefault="006E595D" w:rsidP="006E595D">
            <w:pPr>
              <w:tabs>
                <w:tab w:val="left" w:pos="709"/>
              </w:tabs>
              <w:jc w:val="both"/>
              <w:rPr>
                <w:rFonts w:ascii="Arial" w:hAnsi="Arial" w:cs="Arial"/>
                <w:color w:val="000000"/>
                <w:sz w:val="22"/>
                <w:szCs w:val="22"/>
                <w:lang w:val="es-BO" w:eastAsia="es-BO"/>
              </w:rPr>
            </w:pPr>
            <w:r w:rsidRPr="006E595D">
              <w:rPr>
                <w:rFonts w:ascii="Arial" w:hAnsi="Arial" w:cs="Arial"/>
                <w:color w:val="000000"/>
                <w:sz w:val="22"/>
                <w:szCs w:val="22"/>
                <w:lang w:val="es-BO" w:eastAsia="es-BO"/>
              </w:rPr>
              <w:t xml:space="preserve">El proponente adjudicado deberá presentar para la firma del contrato en original o fotocopia legalizada, la documentación que respalde la formación y experiencia del personal propuesto; salvo en el caso de haber presentado el formulario 500 para la experiencia y que mediante el cual se haya verificado el cumplimiento del requisito.  </w:t>
            </w:r>
          </w:p>
          <w:p w14:paraId="1A1F4FC3" w14:textId="77777777" w:rsidR="006E595D" w:rsidRPr="006E595D" w:rsidRDefault="006E595D" w:rsidP="006E595D">
            <w:pPr>
              <w:suppressAutoHyphens/>
              <w:jc w:val="both"/>
              <w:rPr>
                <w:rFonts w:ascii="Arial" w:hAnsi="Arial" w:cs="Arial"/>
                <w:sz w:val="22"/>
                <w:szCs w:val="22"/>
                <w:lang w:eastAsia="zh-CN"/>
              </w:rPr>
            </w:pPr>
          </w:p>
          <w:p w14:paraId="3E43BEB6" w14:textId="77777777" w:rsidR="006E595D" w:rsidRPr="006E595D" w:rsidRDefault="006E595D" w:rsidP="006E595D">
            <w:pPr>
              <w:suppressAutoHyphens/>
              <w:jc w:val="both"/>
              <w:rPr>
                <w:rFonts w:ascii="Arial" w:hAnsi="Arial" w:cs="Arial"/>
                <w:color w:val="000000"/>
                <w:sz w:val="22"/>
                <w:szCs w:val="22"/>
              </w:rPr>
            </w:pPr>
            <w:r w:rsidRPr="006E595D">
              <w:rPr>
                <w:rFonts w:ascii="Arial" w:hAnsi="Arial" w:cs="Arial"/>
                <w:color w:val="000000"/>
                <w:sz w:val="22"/>
                <w:szCs w:val="22"/>
              </w:rPr>
              <w:t>El proveedor, para el inicio del servicio deberá presentar al Fiscal de Servicio fotocopias de la Cédulas de Identidad y Certificados de Antecedentes emitidos por la Policía Nacional en original y actualizados de su personal, los cual deben consignar como resultado sin antecedentes.</w:t>
            </w:r>
          </w:p>
          <w:p w14:paraId="47F821E9" w14:textId="77777777" w:rsidR="006E595D" w:rsidRPr="006E595D" w:rsidRDefault="006E595D" w:rsidP="006E595D">
            <w:pPr>
              <w:suppressAutoHyphens/>
              <w:jc w:val="both"/>
              <w:rPr>
                <w:rFonts w:ascii="Arial" w:hAnsi="Arial" w:cs="Arial"/>
                <w:sz w:val="22"/>
                <w:szCs w:val="22"/>
                <w:lang w:eastAsia="zh-CN"/>
              </w:rPr>
            </w:pPr>
          </w:p>
          <w:p w14:paraId="74CDDE61" w14:textId="77777777" w:rsidR="006E595D" w:rsidRDefault="006E595D" w:rsidP="006E595D">
            <w:pPr>
              <w:suppressAutoHyphens/>
              <w:jc w:val="both"/>
              <w:rPr>
                <w:rFonts w:ascii="Arial" w:hAnsi="Arial" w:cs="Arial"/>
                <w:b/>
                <w:i/>
                <w:color w:val="000000"/>
                <w:sz w:val="22"/>
                <w:szCs w:val="22"/>
                <w:lang w:val="es-BO" w:eastAsia="es-BO"/>
              </w:rPr>
            </w:pPr>
            <w:r w:rsidRPr="006E595D">
              <w:rPr>
                <w:rFonts w:ascii="Arial" w:hAnsi="Arial" w:cs="Arial"/>
                <w:b/>
                <w:i/>
                <w:sz w:val="22"/>
                <w:szCs w:val="22"/>
                <w:lang w:val="es-BO" w:eastAsia="es-BO"/>
              </w:rPr>
              <w:t xml:space="preserve">(Manifestar Aceptación y presentar la documentación de </w:t>
            </w:r>
            <w:r w:rsidRPr="006E595D">
              <w:rPr>
                <w:rFonts w:ascii="Arial" w:hAnsi="Arial" w:cs="Arial"/>
                <w:b/>
                <w:i/>
                <w:color w:val="000000"/>
                <w:sz w:val="22"/>
                <w:szCs w:val="22"/>
                <w:lang w:val="es-BO" w:eastAsia="es-BO"/>
              </w:rPr>
              <w:t>respaldo en la propuesta)</w:t>
            </w:r>
          </w:p>
          <w:p w14:paraId="1539C0AA" w14:textId="77777777" w:rsidR="006E595D" w:rsidRPr="006E595D" w:rsidRDefault="006E595D" w:rsidP="006E595D">
            <w:pPr>
              <w:suppressAutoHyphens/>
              <w:jc w:val="both"/>
              <w:rPr>
                <w:rFonts w:ascii="Arial" w:hAnsi="Arial"/>
                <w:sz w:val="22"/>
              </w:rPr>
            </w:pP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A0E524" w14:textId="77777777" w:rsidR="006E595D" w:rsidRPr="006E595D" w:rsidRDefault="006E595D" w:rsidP="006E595D">
            <w:pPr>
              <w:suppressAutoHyphens/>
              <w:snapToGrid w:val="0"/>
              <w:ind w:left="360"/>
              <w:jc w:val="both"/>
              <w:rPr>
                <w:rFonts w:ascii="Arial" w:hAnsi="Arial"/>
                <w:b/>
                <w:i/>
                <w:sz w:val="22"/>
                <w:lang w:val="es-BO"/>
              </w:rPr>
            </w:pPr>
          </w:p>
        </w:tc>
        <w:tc>
          <w:tcPr>
            <w:tcW w:w="178" w:type="dxa"/>
            <w:shd w:val="clear" w:color="auto" w:fill="auto"/>
          </w:tcPr>
          <w:p w14:paraId="2E837670" w14:textId="77777777" w:rsidR="006E595D" w:rsidRPr="006E595D" w:rsidRDefault="006E595D" w:rsidP="006E595D">
            <w:pPr>
              <w:suppressAutoHyphens/>
              <w:snapToGrid w:val="0"/>
              <w:rPr>
                <w:rFonts w:ascii="Arial" w:hAnsi="Arial" w:cs="Arial"/>
                <w:b/>
                <w:sz w:val="22"/>
                <w:szCs w:val="22"/>
                <w:lang w:val="es-BO" w:eastAsia="es-BO"/>
              </w:rPr>
            </w:pPr>
          </w:p>
        </w:tc>
      </w:tr>
      <w:tr w:rsidR="006E595D" w:rsidRPr="006E595D" w14:paraId="37336BBB"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75EAE7DF" w14:textId="77777777" w:rsidR="006E595D" w:rsidRPr="006E595D" w:rsidRDefault="006E595D" w:rsidP="006E595D">
            <w:pPr>
              <w:numPr>
                <w:ilvl w:val="0"/>
                <w:numId w:val="51"/>
              </w:numPr>
              <w:suppressAutoHyphens/>
              <w:ind w:left="482" w:hanging="112"/>
              <w:jc w:val="both"/>
              <w:rPr>
                <w:rFonts w:ascii="Arial" w:hAnsi="Arial"/>
                <w:sz w:val="22"/>
              </w:rPr>
            </w:pPr>
            <w:r w:rsidRPr="006E595D">
              <w:rPr>
                <w:rFonts w:ascii="Arial" w:hAnsi="Arial" w:cs="Arial"/>
                <w:b/>
                <w:color w:val="FFFFFF"/>
                <w:sz w:val="22"/>
                <w:szCs w:val="22"/>
                <w:lang w:eastAsia="zh-CN"/>
              </w:rPr>
              <w:t>HORARIOS PARA LA ATENCIÓN DEL SERVICIO</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4FCE44D4"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426DCEB5" w14:textId="77777777" w:rsidTr="002A0181">
        <w:tblPrEx>
          <w:tblCellMar>
            <w:left w:w="0" w:type="dxa"/>
            <w:right w:w="0" w:type="dxa"/>
          </w:tblCellMar>
        </w:tblPrEx>
        <w:trPr>
          <w:trHeight w:val="2193"/>
        </w:trPr>
        <w:tc>
          <w:tcPr>
            <w:tcW w:w="70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AB8C24B"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val="es-BO" w:eastAsia="es-BO"/>
              </w:rPr>
              <w:t>El proveedor del servicio deberá cumplir los siguientes horarios:</w:t>
            </w:r>
          </w:p>
          <w:p w14:paraId="2D029D86" w14:textId="77777777" w:rsidR="006E595D" w:rsidRPr="006E595D" w:rsidRDefault="006E595D" w:rsidP="006E595D">
            <w:pPr>
              <w:suppressAutoHyphens/>
              <w:jc w:val="both"/>
              <w:rPr>
                <w:rFonts w:ascii="Arial" w:hAnsi="Arial" w:cs="Arial"/>
                <w:b/>
                <w:sz w:val="22"/>
                <w:szCs w:val="22"/>
                <w:lang w:val="es-BO" w:eastAsia="es-BO"/>
              </w:rPr>
            </w:pPr>
          </w:p>
          <w:tbl>
            <w:tblPr>
              <w:tblW w:w="6833" w:type="dxa"/>
              <w:tblLayout w:type="fixed"/>
              <w:tblLook w:val="0000" w:firstRow="0" w:lastRow="0" w:firstColumn="0" w:lastColumn="0" w:noHBand="0" w:noVBand="0"/>
            </w:tblPr>
            <w:tblGrid>
              <w:gridCol w:w="2855"/>
              <w:gridCol w:w="2030"/>
              <w:gridCol w:w="1948"/>
            </w:tblGrid>
            <w:tr w:rsidR="006E595D" w:rsidRPr="006E595D" w14:paraId="71D842E9" w14:textId="77777777" w:rsidTr="002A0181">
              <w:trPr>
                <w:trHeight w:val="598"/>
              </w:trPr>
              <w:tc>
                <w:tcPr>
                  <w:tcW w:w="2855"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861F532" w14:textId="77777777" w:rsidR="006E595D" w:rsidRPr="006E595D" w:rsidRDefault="006E595D" w:rsidP="006E595D">
                  <w:pPr>
                    <w:suppressAutoHyphens/>
                    <w:jc w:val="center"/>
                    <w:rPr>
                      <w:rFonts w:ascii="Arial" w:hAnsi="Arial"/>
                      <w:sz w:val="18"/>
                    </w:rPr>
                  </w:pPr>
                  <w:r w:rsidRPr="006E595D">
                    <w:rPr>
                      <w:rFonts w:ascii="Arial" w:hAnsi="Arial"/>
                      <w:b/>
                      <w:sz w:val="18"/>
                      <w:lang w:val="es-BO"/>
                    </w:rPr>
                    <w:t>NOMBRE DEL PERSONAL DE LA EMPRESA</w:t>
                  </w:r>
                </w:p>
              </w:tc>
              <w:tc>
                <w:tcPr>
                  <w:tcW w:w="2030"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41085EFF" w14:textId="77777777" w:rsidR="006E595D" w:rsidRPr="006E595D" w:rsidRDefault="006E595D" w:rsidP="006E595D">
                  <w:pPr>
                    <w:suppressAutoHyphens/>
                    <w:jc w:val="center"/>
                    <w:rPr>
                      <w:rFonts w:ascii="Arial" w:hAnsi="Arial"/>
                      <w:sz w:val="18"/>
                    </w:rPr>
                  </w:pPr>
                  <w:r w:rsidRPr="006E595D">
                    <w:rPr>
                      <w:rFonts w:ascii="Arial" w:hAnsi="Arial"/>
                      <w:b/>
                      <w:sz w:val="18"/>
                      <w:lang w:val="es-BO"/>
                    </w:rPr>
                    <w:t>DE LUNES A VIERNES</w:t>
                  </w:r>
                </w:p>
              </w:tc>
              <w:tc>
                <w:tcPr>
                  <w:tcW w:w="1948"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793142B0" w14:textId="77777777" w:rsidR="006E595D" w:rsidRPr="006E595D" w:rsidRDefault="006E595D" w:rsidP="006E595D">
                  <w:pPr>
                    <w:suppressAutoHyphens/>
                    <w:jc w:val="center"/>
                    <w:rPr>
                      <w:rFonts w:ascii="Arial" w:hAnsi="Arial"/>
                      <w:sz w:val="18"/>
                    </w:rPr>
                  </w:pPr>
                  <w:r w:rsidRPr="006E595D">
                    <w:rPr>
                      <w:rFonts w:ascii="Arial" w:hAnsi="Arial"/>
                      <w:b/>
                      <w:sz w:val="18"/>
                      <w:lang w:val="es-BO"/>
                    </w:rPr>
                    <w:t>SÁBADO</w:t>
                  </w:r>
                </w:p>
              </w:tc>
            </w:tr>
            <w:tr w:rsidR="006E595D" w:rsidRPr="006E595D" w14:paraId="015F4936" w14:textId="77777777" w:rsidTr="002A0181">
              <w:trPr>
                <w:trHeight w:val="683"/>
              </w:trPr>
              <w:tc>
                <w:tcPr>
                  <w:tcW w:w="2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BD0EB" w14:textId="77777777" w:rsidR="006E595D" w:rsidRPr="006E595D" w:rsidRDefault="006E595D" w:rsidP="006E595D">
                  <w:pPr>
                    <w:suppressAutoHyphens/>
                    <w:jc w:val="center"/>
                    <w:rPr>
                      <w:rFonts w:ascii="Arial" w:hAnsi="Arial"/>
                      <w:sz w:val="18"/>
                    </w:rPr>
                  </w:pPr>
                  <w:r w:rsidRPr="006E595D">
                    <w:rPr>
                      <w:rFonts w:ascii="Arial" w:hAnsi="Arial"/>
                      <w:sz w:val="18"/>
                      <w:lang w:val="es-BO"/>
                    </w:rPr>
                    <w:t>SUPERVISOR DEL SERVICIO</w:t>
                  </w:r>
                </w:p>
              </w:tc>
              <w:tc>
                <w:tcPr>
                  <w:tcW w:w="3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DA8CFA" w14:textId="77777777" w:rsidR="006E595D" w:rsidRPr="006E595D" w:rsidRDefault="006E595D" w:rsidP="006E595D">
                  <w:pPr>
                    <w:suppressAutoHyphens/>
                    <w:jc w:val="center"/>
                    <w:rPr>
                      <w:rFonts w:ascii="Arial" w:hAnsi="Arial"/>
                      <w:sz w:val="18"/>
                    </w:rPr>
                  </w:pPr>
                  <w:r w:rsidRPr="006E595D">
                    <w:rPr>
                      <w:rFonts w:ascii="Arial" w:hAnsi="Arial"/>
                      <w:sz w:val="18"/>
                      <w:lang w:val="es-BO"/>
                    </w:rPr>
                    <w:t>Inspecciones semanales, sin horario establecido</w:t>
                  </w:r>
                </w:p>
              </w:tc>
            </w:tr>
            <w:tr w:rsidR="006E595D" w:rsidRPr="006E595D" w14:paraId="736F05D3" w14:textId="77777777" w:rsidTr="002A0181">
              <w:trPr>
                <w:trHeight w:val="668"/>
              </w:trPr>
              <w:tc>
                <w:tcPr>
                  <w:tcW w:w="2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84FCB" w14:textId="77777777" w:rsidR="006E595D" w:rsidRPr="006E595D" w:rsidRDefault="006E595D" w:rsidP="006E595D">
                  <w:pPr>
                    <w:suppressAutoHyphens/>
                    <w:jc w:val="center"/>
                    <w:rPr>
                      <w:rFonts w:ascii="Arial" w:hAnsi="Arial"/>
                      <w:sz w:val="18"/>
                    </w:rPr>
                  </w:pPr>
                  <w:r w:rsidRPr="006E595D">
                    <w:rPr>
                      <w:rFonts w:ascii="Arial" w:hAnsi="Arial"/>
                      <w:sz w:val="18"/>
                      <w:lang w:val="es-BO"/>
                    </w:rPr>
                    <w:t>TÉCNICO RESIDENTE 1</w:t>
                  </w:r>
                </w:p>
              </w:tc>
              <w:tc>
                <w:tcPr>
                  <w:tcW w:w="2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9FAE8" w14:textId="77777777" w:rsidR="006E595D" w:rsidRPr="006E595D" w:rsidRDefault="006E595D" w:rsidP="006E595D">
                  <w:pPr>
                    <w:suppressAutoHyphens/>
                    <w:jc w:val="center"/>
                    <w:rPr>
                      <w:rFonts w:ascii="Arial" w:hAnsi="Arial"/>
                      <w:sz w:val="18"/>
                    </w:rPr>
                  </w:pPr>
                  <w:r w:rsidRPr="006E595D">
                    <w:rPr>
                      <w:rFonts w:ascii="Arial" w:hAnsi="Arial"/>
                      <w:sz w:val="18"/>
                      <w:lang w:val="es-BO"/>
                    </w:rPr>
                    <w:t>De 07:00 a 15:00</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B8B9E" w14:textId="77777777" w:rsidR="006E595D" w:rsidRPr="006E595D" w:rsidRDefault="006E595D" w:rsidP="006E595D">
                  <w:pPr>
                    <w:suppressAutoHyphens/>
                    <w:jc w:val="center"/>
                    <w:rPr>
                      <w:rFonts w:ascii="Arial" w:hAnsi="Arial"/>
                      <w:sz w:val="18"/>
                    </w:rPr>
                  </w:pPr>
                  <w:r w:rsidRPr="006E595D">
                    <w:rPr>
                      <w:rFonts w:ascii="Arial" w:hAnsi="Arial"/>
                      <w:sz w:val="18"/>
                      <w:lang w:val="es-BO"/>
                    </w:rPr>
                    <w:t>* De 8:00 a 13:00 o</w:t>
                  </w:r>
                </w:p>
                <w:p w14:paraId="2AB8179F" w14:textId="77777777" w:rsidR="006E595D" w:rsidRPr="006E595D" w:rsidRDefault="006E595D" w:rsidP="006E595D">
                  <w:pPr>
                    <w:suppressAutoHyphens/>
                    <w:jc w:val="center"/>
                    <w:rPr>
                      <w:rFonts w:ascii="Arial" w:hAnsi="Arial"/>
                      <w:sz w:val="18"/>
                    </w:rPr>
                  </w:pPr>
                  <w:r w:rsidRPr="006E595D">
                    <w:rPr>
                      <w:rFonts w:ascii="Arial" w:hAnsi="Arial"/>
                      <w:sz w:val="18"/>
                      <w:lang w:val="es-BO"/>
                    </w:rPr>
                    <w:t xml:space="preserve">a requerimiento </w:t>
                  </w:r>
                </w:p>
              </w:tc>
            </w:tr>
            <w:tr w:rsidR="006E595D" w:rsidRPr="006E595D" w14:paraId="44A8A83D" w14:textId="77777777" w:rsidTr="002A0181">
              <w:trPr>
                <w:trHeight w:val="669"/>
              </w:trPr>
              <w:tc>
                <w:tcPr>
                  <w:tcW w:w="2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F7268" w14:textId="77777777" w:rsidR="006E595D" w:rsidRPr="006E595D" w:rsidRDefault="006E595D" w:rsidP="006E595D">
                  <w:pPr>
                    <w:suppressAutoHyphens/>
                    <w:jc w:val="center"/>
                    <w:rPr>
                      <w:rFonts w:ascii="Arial" w:hAnsi="Arial"/>
                      <w:sz w:val="18"/>
                    </w:rPr>
                  </w:pPr>
                  <w:r w:rsidRPr="006E595D">
                    <w:rPr>
                      <w:rFonts w:ascii="Arial" w:hAnsi="Arial"/>
                      <w:sz w:val="18"/>
                      <w:lang w:val="es-BO"/>
                    </w:rPr>
                    <w:t>TÉCNICO RESIDENTE 2</w:t>
                  </w:r>
                </w:p>
              </w:tc>
              <w:tc>
                <w:tcPr>
                  <w:tcW w:w="2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4B1E8" w14:textId="77777777" w:rsidR="006E595D" w:rsidRPr="006E595D" w:rsidRDefault="006E595D" w:rsidP="006E595D">
                  <w:pPr>
                    <w:suppressAutoHyphens/>
                    <w:jc w:val="center"/>
                    <w:rPr>
                      <w:rFonts w:ascii="Arial" w:hAnsi="Arial"/>
                      <w:sz w:val="18"/>
                    </w:rPr>
                  </w:pPr>
                  <w:r w:rsidRPr="006E595D">
                    <w:rPr>
                      <w:rFonts w:ascii="Arial" w:hAnsi="Arial"/>
                      <w:sz w:val="18"/>
                      <w:lang w:val="es-BO"/>
                    </w:rPr>
                    <w:t>De 11:00 a 19:00</w:t>
                  </w:r>
                </w:p>
              </w:tc>
              <w:tc>
                <w:tcPr>
                  <w:tcW w:w="1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9FEFA" w14:textId="77777777" w:rsidR="006E595D" w:rsidRPr="006E595D" w:rsidRDefault="006E595D" w:rsidP="006E595D">
                  <w:pPr>
                    <w:suppressAutoHyphens/>
                    <w:jc w:val="center"/>
                    <w:rPr>
                      <w:rFonts w:ascii="Arial" w:hAnsi="Arial"/>
                      <w:sz w:val="18"/>
                    </w:rPr>
                  </w:pPr>
                  <w:r w:rsidRPr="006E595D">
                    <w:rPr>
                      <w:rFonts w:ascii="Arial" w:hAnsi="Arial"/>
                      <w:sz w:val="18"/>
                      <w:lang w:val="es-BO"/>
                    </w:rPr>
                    <w:t>* De 8:00 a 13:00 o</w:t>
                  </w:r>
                </w:p>
                <w:p w14:paraId="53B793A9" w14:textId="77777777" w:rsidR="006E595D" w:rsidRPr="006E595D" w:rsidRDefault="006E595D" w:rsidP="006E595D">
                  <w:pPr>
                    <w:suppressAutoHyphens/>
                    <w:jc w:val="center"/>
                    <w:rPr>
                      <w:rFonts w:ascii="Arial" w:hAnsi="Arial"/>
                      <w:sz w:val="18"/>
                    </w:rPr>
                  </w:pPr>
                  <w:r w:rsidRPr="006E595D">
                    <w:rPr>
                      <w:rFonts w:ascii="Arial" w:hAnsi="Arial"/>
                      <w:sz w:val="18"/>
                      <w:lang w:val="es-BO"/>
                    </w:rPr>
                    <w:t>a requerimiento</w:t>
                  </w:r>
                </w:p>
              </w:tc>
            </w:tr>
            <w:tr w:rsidR="006E595D" w:rsidRPr="006E595D" w14:paraId="4F52A6E9" w14:textId="77777777" w:rsidTr="002A0181">
              <w:trPr>
                <w:trHeight w:val="501"/>
              </w:trPr>
              <w:tc>
                <w:tcPr>
                  <w:tcW w:w="2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B10F1" w14:textId="77777777" w:rsidR="006E595D" w:rsidRPr="006E595D" w:rsidRDefault="006E595D" w:rsidP="006E595D">
                  <w:pPr>
                    <w:suppressAutoHyphens/>
                    <w:jc w:val="center"/>
                    <w:rPr>
                      <w:rFonts w:ascii="Arial" w:hAnsi="Arial"/>
                      <w:sz w:val="18"/>
                    </w:rPr>
                  </w:pPr>
                  <w:r w:rsidRPr="006E595D">
                    <w:rPr>
                      <w:rFonts w:ascii="Arial" w:hAnsi="Arial"/>
                      <w:sz w:val="18"/>
                      <w:lang w:val="es-BO"/>
                    </w:rPr>
                    <w:t>TÉCNICO ESPECIALIZADO</w:t>
                  </w:r>
                </w:p>
              </w:tc>
              <w:tc>
                <w:tcPr>
                  <w:tcW w:w="39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D5ACC9" w14:textId="77777777" w:rsidR="006E595D" w:rsidRPr="006E595D" w:rsidRDefault="006E595D" w:rsidP="006E595D">
                  <w:pPr>
                    <w:suppressAutoHyphens/>
                    <w:jc w:val="center"/>
                    <w:rPr>
                      <w:rFonts w:ascii="Arial" w:hAnsi="Arial"/>
                      <w:sz w:val="18"/>
                    </w:rPr>
                  </w:pPr>
                  <w:r w:rsidRPr="006E595D">
                    <w:rPr>
                      <w:rFonts w:ascii="Arial" w:hAnsi="Arial"/>
                      <w:sz w:val="18"/>
                      <w:lang w:val="es-BO"/>
                    </w:rPr>
                    <w:t>A requerimiento</w:t>
                  </w:r>
                </w:p>
              </w:tc>
            </w:tr>
          </w:tbl>
          <w:p w14:paraId="30DA1748" w14:textId="77777777" w:rsidR="006E595D" w:rsidRPr="006E595D" w:rsidRDefault="006E595D" w:rsidP="006E595D">
            <w:pPr>
              <w:numPr>
                <w:ilvl w:val="0"/>
                <w:numId w:val="50"/>
              </w:numPr>
              <w:suppressAutoHyphens/>
              <w:jc w:val="both"/>
              <w:rPr>
                <w:rFonts w:ascii="Arial" w:hAnsi="Arial"/>
                <w:sz w:val="22"/>
              </w:rPr>
            </w:pPr>
            <w:r w:rsidRPr="006E595D">
              <w:rPr>
                <w:rFonts w:ascii="Arial" w:hAnsi="Arial" w:cs="Arial"/>
                <w:sz w:val="22"/>
                <w:szCs w:val="22"/>
                <w:lang w:val="es-BO" w:eastAsia="es-BO"/>
              </w:rPr>
              <w:t>Los horarios pueden ser modificados a simple requerimiento del Fiscal de Servicio.</w:t>
            </w:r>
          </w:p>
          <w:p w14:paraId="39BBE871"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val="es-BO" w:eastAsia="es-BO"/>
              </w:rPr>
              <w:t xml:space="preserve">* Los Técnicos Residentes 1 y 2 deberán turnarse en los horarios para la atención del servicio en días sábados, siendo estos: de 8:00 a 13:00 o a requerimiento, según corresponda. </w:t>
            </w:r>
          </w:p>
          <w:p w14:paraId="78D1153C" w14:textId="77777777" w:rsidR="006E595D" w:rsidRPr="006E595D" w:rsidRDefault="006E595D" w:rsidP="006E595D">
            <w:pPr>
              <w:suppressAutoHyphens/>
              <w:ind w:left="360"/>
              <w:jc w:val="both"/>
              <w:rPr>
                <w:rFonts w:ascii="Arial" w:hAnsi="Arial" w:cs="Arial"/>
                <w:sz w:val="22"/>
                <w:szCs w:val="22"/>
                <w:lang w:val="es-BO" w:eastAsia="es-BO"/>
              </w:rPr>
            </w:pPr>
          </w:p>
          <w:p w14:paraId="08288501" w14:textId="77777777" w:rsidR="006E595D" w:rsidRPr="006E595D" w:rsidRDefault="006E595D" w:rsidP="006E595D">
            <w:pPr>
              <w:suppressAutoHyphens/>
              <w:jc w:val="both"/>
              <w:rPr>
                <w:rFonts w:ascii="Arial" w:hAnsi="Arial"/>
                <w:sz w:val="22"/>
              </w:rPr>
            </w:pPr>
            <w:r w:rsidRPr="006E595D">
              <w:rPr>
                <w:rFonts w:ascii="Arial" w:hAnsi="Arial" w:cs="Arial"/>
                <w:b/>
                <w:sz w:val="22"/>
                <w:szCs w:val="22"/>
                <w:lang w:val="es-BO" w:eastAsia="es-BO"/>
              </w:rPr>
              <w:lastRenderedPageBreak/>
              <w:t>Atención de Emergencias y/o Contingencias:</w:t>
            </w:r>
          </w:p>
          <w:p w14:paraId="1583218D"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val="es-BO" w:eastAsia="es-BO"/>
              </w:rPr>
              <w:t>Las emergencias y/o contingencias que pudieran surgir deberán ser atendidas sin restricción de horario durante la vigencia del contrato, con las siguientes particularidades, considerando que se tiene un Técnico Residente en los horarios establecidos anteriormente:</w:t>
            </w:r>
          </w:p>
          <w:p w14:paraId="62AADBD0" w14:textId="77777777" w:rsidR="006E595D" w:rsidRPr="006E595D" w:rsidRDefault="006E595D" w:rsidP="006E595D">
            <w:pPr>
              <w:suppressAutoHyphens/>
              <w:jc w:val="both"/>
              <w:rPr>
                <w:rFonts w:ascii="Arial" w:hAnsi="Arial" w:cs="Arial"/>
                <w:sz w:val="22"/>
                <w:szCs w:val="22"/>
                <w:lang w:val="es-BO" w:eastAsia="es-BO"/>
              </w:rPr>
            </w:pPr>
          </w:p>
          <w:p w14:paraId="4FBFA03D" w14:textId="77777777" w:rsidR="006E595D" w:rsidRPr="006E595D" w:rsidRDefault="006E595D" w:rsidP="006E595D">
            <w:pPr>
              <w:numPr>
                <w:ilvl w:val="0"/>
                <w:numId w:val="43"/>
              </w:numPr>
              <w:suppressAutoHyphens/>
              <w:jc w:val="both"/>
              <w:rPr>
                <w:rFonts w:ascii="Arial" w:hAnsi="Arial"/>
                <w:sz w:val="22"/>
              </w:rPr>
            </w:pPr>
            <w:r w:rsidRPr="006E595D">
              <w:rPr>
                <w:rFonts w:ascii="Arial" w:hAnsi="Arial" w:cs="Arial"/>
                <w:sz w:val="22"/>
                <w:szCs w:val="22"/>
                <w:lang w:val="es-BO" w:eastAsia="es-BO"/>
              </w:rPr>
              <w:t>En horarios no establecidos en el punto anterior las llamadas de emergencia deberán ser atendidas en un tiempo no mayor a cuarenta y cinco (45) minutos desde el reporte de la emergencia emitido por cualquier persona del BCB.</w:t>
            </w:r>
          </w:p>
          <w:p w14:paraId="057330A9" w14:textId="77777777" w:rsidR="006E595D" w:rsidRPr="006E595D" w:rsidRDefault="006E595D" w:rsidP="006E595D">
            <w:pPr>
              <w:numPr>
                <w:ilvl w:val="0"/>
                <w:numId w:val="43"/>
              </w:numPr>
              <w:suppressAutoHyphens/>
              <w:jc w:val="both"/>
              <w:rPr>
                <w:rFonts w:ascii="Arial" w:hAnsi="Arial"/>
                <w:sz w:val="22"/>
              </w:rPr>
            </w:pPr>
            <w:r w:rsidRPr="006E595D">
              <w:rPr>
                <w:rFonts w:ascii="Arial" w:hAnsi="Arial" w:cs="Arial"/>
                <w:sz w:val="22"/>
                <w:szCs w:val="22"/>
                <w:lang w:val="es-BO" w:eastAsia="es-BO"/>
              </w:rPr>
              <w:t>En fines de semana y feriados, las llamadas de emergencia deberán ser atendidas en un tiempo no mayor a noventa (90) minutos desde el reporte de la emergencia emitido por cualquier persona del BCB.</w:t>
            </w:r>
          </w:p>
          <w:p w14:paraId="2F1E7779" w14:textId="77777777" w:rsidR="006E595D" w:rsidRPr="006E595D" w:rsidRDefault="006E595D" w:rsidP="006E595D">
            <w:pPr>
              <w:suppressAutoHyphens/>
              <w:jc w:val="both"/>
              <w:rPr>
                <w:rFonts w:ascii="Arial" w:hAnsi="Arial" w:cs="Arial"/>
                <w:b/>
                <w:i/>
                <w:sz w:val="22"/>
                <w:szCs w:val="22"/>
                <w:lang w:val="es-BO" w:eastAsia="es-BO"/>
              </w:rPr>
            </w:pPr>
          </w:p>
          <w:p w14:paraId="3EDA19A6" w14:textId="77777777" w:rsidR="006E595D" w:rsidRPr="006E595D" w:rsidRDefault="006E595D" w:rsidP="006E595D">
            <w:pPr>
              <w:suppressAutoHyphens/>
              <w:jc w:val="both"/>
              <w:rPr>
                <w:rFonts w:ascii="Arial" w:hAnsi="Arial"/>
                <w:sz w:val="22"/>
              </w:rPr>
            </w:pPr>
            <w:r w:rsidRPr="006E595D">
              <w:rPr>
                <w:rFonts w:ascii="Arial" w:hAnsi="Arial" w:cs="Arial"/>
                <w:b/>
                <w:i/>
                <w:sz w:val="22"/>
                <w:szCs w:val="22"/>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16D417" w14:textId="77777777" w:rsidR="006E595D" w:rsidRPr="006E595D" w:rsidRDefault="006E595D" w:rsidP="006E595D">
            <w:pPr>
              <w:suppressAutoHyphens/>
              <w:snapToGrid w:val="0"/>
              <w:ind w:left="360"/>
              <w:jc w:val="both"/>
              <w:rPr>
                <w:rFonts w:ascii="Arial" w:hAnsi="Arial" w:cs="Arial"/>
                <w:b/>
                <w:sz w:val="22"/>
                <w:szCs w:val="22"/>
                <w:lang w:eastAsia="es-BO"/>
              </w:rPr>
            </w:pPr>
          </w:p>
        </w:tc>
        <w:tc>
          <w:tcPr>
            <w:tcW w:w="178" w:type="dxa"/>
            <w:shd w:val="clear" w:color="auto" w:fill="auto"/>
          </w:tcPr>
          <w:p w14:paraId="16D34795" w14:textId="77777777" w:rsidR="006E595D" w:rsidRPr="006E595D" w:rsidRDefault="006E595D" w:rsidP="006E595D">
            <w:pPr>
              <w:suppressAutoHyphens/>
              <w:snapToGrid w:val="0"/>
              <w:rPr>
                <w:rFonts w:ascii="Arial" w:hAnsi="Arial" w:cs="Arial"/>
                <w:b/>
                <w:sz w:val="22"/>
                <w:szCs w:val="22"/>
                <w:lang w:eastAsia="es-BO"/>
              </w:rPr>
            </w:pPr>
          </w:p>
        </w:tc>
      </w:tr>
      <w:tr w:rsidR="006E595D" w:rsidRPr="006E595D" w14:paraId="1D1C2616"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099FDCB6" w14:textId="77777777" w:rsidR="006E595D" w:rsidRPr="006E595D" w:rsidRDefault="006E595D" w:rsidP="006E595D">
            <w:pPr>
              <w:numPr>
                <w:ilvl w:val="0"/>
                <w:numId w:val="51"/>
              </w:numPr>
              <w:suppressAutoHyphens/>
              <w:ind w:left="644"/>
              <w:jc w:val="both"/>
              <w:rPr>
                <w:rFonts w:ascii="Arial" w:hAnsi="Arial"/>
                <w:sz w:val="22"/>
              </w:rPr>
            </w:pPr>
            <w:r w:rsidRPr="006E595D">
              <w:rPr>
                <w:rFonts w:ascii="Arial" w:hAnsi="Arial" w:cs="Arial"/>
                <w:b/>
                <w:color w:val="FFFFFF"/>
                <w:sz w:val="22"/>
                <w:szCs w:val="22"/>
                <w:lang w:eastAsia="zh-CN"/>
              </w:rPr>
              <w:t>FUNCIONES DEL SUPERVISOR DEL SERVICIO (AGENTE DEL SERVICIO)</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54E2D542"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7CC3252C" w14:textId="77777777" w:rsidTr="002A0181">
        <w:tblPrEx>
          <w:tblCellMar>
            <w:left w:w="0" w:type="dxa"/>
            <w:right w:w="0" w:type="dxa"/>
          </w:tblCellMar>
        </w:tblPrEx>
        <w:trPr>
          <w:trHeight w:val="917"/>
        </w:trPr>
        <w:tc>
          <w:tcPr>
            <w:tcW w:w="70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EDDD0D" w14:textId="77777777" w:rsidR="006E595D" w:rsidRPr="006E595D" w:rsidRDefault="006E595D" w:rsidP="006E595D">
            <w:pPr>
              <w:suppressAutoHyphens/>
              <w:jc w:val="both"/>
              <w:rPr>
                <w:rFonts w:ascii="Arial" w:hAnsi="Arial" w:cs="Arial"/>
                <w:sz w:val="22"/>
                <w:szCs w:val="22"/>
                <w:lang w:eastAsia="es-BO"/>
              </w:rPr>
            </w:pPr>
            <w:r w:rsidRPr="006E595D">
              <w:rPr>
                <w:rFonts w:ascii="Arial" w:hAnsi="Arial" w:cs="Arial"/>
                <w:sz w:val="22"/>
                <w:szCs w:val="22"/>
                <w:lang w:eastAsia="es-BO"/>
              </w:rPr>
              <w:t>El Supervisor del Servicio dependiente del proveedor del servicio asumirá como Agente de Servicio y tendrá entre otras, las siguientes funciones:</w:t>
            </w:r>
          </w:p>
          <w:p w14:paraId="4F462B5D" w14:textId="77777777" w:rsidR="006E595D" w:rsidRPr="006E595D" w:rsidRDefault="006E595D" w:rsidP="006E595D">
            <w:pPr>
              <w:suppressAutoHyphens/>
              <w:jc w:val="both"/>
              <w:rPr>
                <w:rFonts w:ascii="Arial" w:hAnsi="Arial" w:cs="Arial"/>
                <w:sz w:val="22"/>
                <w:szCs w:val="22"/>
                <w:lang w:eastAsia="zh-CN"/>
              </w:rPr>
            </w:pPr>
          </w:p>
          <w:p w14:paraId="51FA815A" w14:textId="77777777" w:rsidR="006E595D" w:rsidRPr="006E595D" w:rsidRDefault="006E595D" w:rsidP="006E595D">
            <w:pPr>
              <w:numPr>
                <w:ilvl w:val="0"/>
                <w:numId w:val="56"/>
              </w:numPr>
              <w:suppressAutoHyphens/>
              <w:jc w:val="both"/>
              <w:rPr>
                <w:rFonts w:ascii="Arial" w:hAnsi="Arial" w:cs="Arial"/>
                <w:sz w:val="22"/>
                <w:szCs w:val="22"/>
                <w:lang w:eastAsia="zh-CN"/>
              </w:rPr>
            </w:pPr>
            <w:r w:rsidRPr="006E595D">
              <w:rPr>
                <w:rFonts w:ascii="Arial" w:hAnsi="Arial" w:cs="Arial"/>
                <w:sz w:val="22"/>
                <w:szCs w:val="22"/>
                <w:lang w:eastAsia="es-BO"/>
              </w:rPr>
              <w:t>Diagnosticar de forma integral el estado de los equipos al inicio del servicio (durante el primer mes) y emitir un informe dirigido al Fiscal de Servicio donde se detalle el estado de los componentes y del equipo en sí.</w:t>
            </w:r>
          </w:p>
          <w:p w14:paraId="1241291F" w14:textId="77777777" w:rsidR="006E595D" w:rsidRPr="006E595D" w:rsidRDefault="006E595D" w:rsidP="006E595D">
            <w:pPr>
              <w:numPr>
                <w:ilvl w:val="0"/>
                <w:numId w:val="56"/>
              </w:numPr>
              <w:suppressAutoHyphens/>
              <w:jc w:val="both"/>
              <w:rPr>
                <w:rFonts w:ascii="Arial" w:hAnsi="Arial" w:cs="Arial"/>
                <w:sz w:val="22"/>
                <w:szCs w:val="22"/>
                <w:lang w:eastAsia="zh-CN"/>
              </w:rPr>
            </w:pPr>
            <w:r w:rsidRPr="006E595D">
              <w:rPr>
                <w:rFonts w:ascii="Arial" w:hAnsi="Arial" w:cs="Arial"/>
                <w:sz w:val="22"/>
                <w:szCs w:val="22"/>
                <w:lang w:eastAsia="es-BO"/>
              </w:rPr>
              <w:t>En base al diagnóstico de los equipos planificar, ejecutar y supervisar todos los trabajos que sean requeridos para el cumplimiento del Servicio Especializado de Mantenimiento para Ascensores Marca Schindler del BCB.</w:t>
            </w:r>
          </w:p>
          <w:p w14:paraId="68D3526A" w14:textId="77777777" w:rsidR="006E595D" w:rsidRPr="006E595D" w:rsidRDefault="006E595D" w:rsidP="006E595D">
            <w:pPr>
              <w:numPr>
                <w:ilvl w:val="0"/>
                <w:numId w:val="56"/>
              </w:numPr>
              <w:suppressAutoHyphens/>
              <w:jc w:val="both"/>
              <w:rPr>
                <w:rFonts w:ascii="Arial" w:hAnsi="Arial" w:cs="Arial"/>
                <w:sz w:val="22"/>
                <w:szCs w:val="22"/>
                <w:lang w:eastAsia="zh-CN"/>
              </w:rPr>
            </w:pPr>
            <w:r w:rsidRPr="006E595D">
              <w:rPr>
                <w:rFonts w:ascii="Arial" w:hAnsi="Arial" w:cs="Arial"/>
                <w:sz w:val="22"/>
                <w:szCs w:val="22"/>
                <w:lang w:eastAsia="es-BO"/>
              </w:rPr>
              <w:t>Elaborar las tareas a realizar y cronogramas de mantenimiento, en los que se incluye: planificación, asignación de recursos, cambio de repuestos y otras tareas inherentes al servicio o que sean requeridas por el Fiscal de Servicio, coordinando de manera eficiente los trabajos rutinarios, así como los trabajos extraordinarios.</w:t>
            </w:r>
          </w:p>
          <w:p w14:paraId="0E0DA9A4" w14:textId="77777777" w:rsidR="006E595D" w:rsidRPr="006E595D" w:rsidRDefault="006E595D" w:rsidP="006E595D">
            <w:pPr>
              <w:numPr>
                <w:ilvl w:val="0"/>
                <w:numId w:val="56"/>
              </w:numPr>
              <w:suppressAutoHyphens/>
              <w:jc w:val="both"/>
              <w:rPr>
                <w:rFonts w:ascii="Arial" w:hAnsi="Arial" w:cs="Arial"/>
                <w:sz w:val="22"/>
                <w:szCs w:val="22"/>
                <w:lang w:eastAsia="zh-CN"/>
              </w:rPr>
            </w:pPr>
            <w:r w:rsidRPr="006E595D">
              <w:rPr>
                <w:rFonts w:ascii="Arial" w:hAnsi="Arial" w:cs="Arial"/>
                <w:sz w:val="22"/>
                <w:szCs w:val="22"/>
                <w:lang w:eastAsia="es-BO"/>
              </w:rPr>
              <w:t>Dar cumplimiento cabal a las instrucciones impartidas por el Fiscal de Servicio, empleando el menor tiempo posible. Coordinar todos los trabajos que sean requeridos y mantener comunicación directa de manera permanente.</w:t>
            </w:r>
          </w:p>
          <w:p w14:paraId="3D31B918" w14:textId="77777777" w:rsidR="006E595D" w:rsidRPr="006E595D" w:rsidRDefault="006E595D" w:rsidP="006E595D">
            <w:pPr>
              <w:numPr>
                <w:ilvl w:val="0"/>
                <w:numId w:val="56"/>
              </w:numPr>
              <w:suppressAutoHyphens/>
              <w:jc w:val="both"/>
              <w:rPr>
                <w:rFonts w:ascii="Arial" w:hAnsi="Arial" w:cs="Arial"/>
                <w:sz w:val="22"/>
                <w:szCs w:val="22"/>
                <w:lang w:eastAsia="zh-CN"/>
              </w:rPr>
            </w:pPr>
            <w:r w:rsidRPr="006E595D">
              <w:rPr>
                <w:rFonts w:ascii="Arial" w:hAnsi="Arial" w:cs="Arial"/>
                <w:sz w:val="22"/>
                <w:szCs w:val="22"/>
                <w:lang w:eastAsia="es-BO"/>
              </w:rPr>
              <w:t>Elaborar el “</w:t>
            </w:r>
            <w:r w:rsidRPr="006E595D">
              <w:rPr>
                <w:rFonts w:ascii="Arial" w:hAnsi="Arial" w:cs="Arial"/>
                <w:i/>
                <w:sz w:val="22"/>
                <w:szCs w:val="22"/>
                <w:lang w:eastAsia="es-BO"/>
              </w:rPr>
              <w:t>Informe de Mantenimiento Mensual</w:t>
            </w:r>
            <w:r w:rsidRPr="006E595D">
              <w:rPr>
                <w:rFonts w:ascii="Arial" w:hAnsi="Arial" w:cs="Arial"/>
                <w:sz w:val="22"/>
                <w:szCs w:val="22"/>
                <w:lang w:eastAsia="es-BO"/>
              </w:rPr>
              <w:t>” en el que se detallen los trabajos ejecutados, así como las conclusiones y recomendaciones.</w:t>
            </w:r>
          </w:p>
          <w:p w14:paraId="37969042" w14:textId="77777777" w:rsidR="006E595D" w:rsidRPr="006E595D" w:rsidRDefault="006E595D" w:rsidP="006E595D">
            <w:pPr>
              <w:numPr>
                <w:ilvl w:val="0"/>
                <w:numId w:val="56"/>
              </w:numPr>
              <w:suppressAutoHyphens/>
              <w:jc w:val="both"/>
              <w:rPr>
                <w:rFonts w:ascii="Arial" w:hAnsi="Arial" w:cs="Arial"/>
                <w:sz w:val="22"/>
                <w:szCs w:val="22"/>
                <w:lang w:eastAsia="zh-CN"/>
              </w:rPr>
            </w:pPr>
            <w:r w:rsidRPr="006E595D">
              <w:rPr>
                <w:rFonts w:ascii="Arial" w:hAnsi="Arial" w:cs="Arial"/>
                <w:sz w:val="22"/>
                <w:szCs w:val="22"/>
                <w:lang w:eastAsia="es-BO"/>
              </w:rPr>
              <w:t xml:space="preserve">Promover al personal a su cargo a mantener constante actualización, tanto sobre nuevos conceptos técnicos como </w:t>
            </w:r>
            <w:r w:rsidRPr="006E595D">
              <w:rPr>
                <w:rFonts w:ascii="Arial" w:hAnsi="Arial" w:cs="Arial"/>
                <w:sz w:val="22"/>
                <w:szCs w:val="22"/>
                <w:lang w:eastAsia="es-BO"/>
              </w:rPr>
              <w:lastRenderedPageBreak/>
              <w:t>sobre comportamiento ético y de respeto en sus actividades y relación con el personal del BCB.</w:t>
            </w:r>
          </w:p>
          <w:p w14:paraId="2628F2D8" w14:textId="77777777" w:rsidR="006E595D" w:rsidRPr="006E595D" w:rsidRDefault="006E595D" w:rsidP="006E595D">
            <w:pPr>
              <w:numPr>
                <w:ilvl w:val="0"/>
                <w:numId w:val="56"/>
              </w:numPr>
              <w:suppressAutoHyphens/>
              <w:jc w:val="both"/>
              <w:rPr>
                <w:rFonts w:ascii="Arial" w:hAnsi="Arial" w:cs="Arial"/>
                <w:sz w:val="22"/>
                <w:szCs w:val="22"/>
                <w:lang w:eastAsia="zh-CN"/>
              </w:rPr>
            </w:pPr>
            <w:r w:rsidRPr="006E595D">
              <w:rPr>
                <w:rFonts w:ascii="Arial" w:hAnsi="Arial" w:cs="Arial"/>
                <w:sz w:val="22"/>
                <w:szCs w:val="22"/>
                <w:lang w:eastAsia="es-BO"/>
              </w:rPr>
              <w:t>Elaborar la planilla de ejecución de servicios y el Certificado de Liquidación Final.</w:t>
            </w:r>
          </w:p>
          <w:p w14:paraId="0BF90B29" w14:textId="77777777" w:rsidR="006E595D" w:rsidRPr="006E595D" w:rsidRDefault="006E595D" w:rsidP="006E595D">
            <w:pPr>
              <w:numPr>
                <w:ilvl w:val="0"/>
                <w:numId w:val="56"/>
              </w:numPr>
              <w:suppressAutoHyphens/>
              <w:jc w:val="both"/>
              <w:rPr>
                <w:rFonts w:ascii="Arial" w:hAnsi="Arial" w:cs="Arial"/>
                <w:sz w:val="22"/>
                <w:szCs w:val="22"/>
                <w:lang w:eastAsia="zh-CN"/>
              </w:rPr>
            </w:pPr>
            <w:r w:rsidRPr="006E595D">
              <w:rPr>
                <w:rFonts w:ascii="Arial" w:hAnsi="Arial" w:cs="Arial"/>
                <w:sz w:val="22"/>
                <w:szCs w:val="22"/>
                <w:lang w:eastAsia="es-BO"/>
              </w:rPr>
              <w:t>Intervenir en tareas de mantenimiento según corresponda y gestión de trabajos de mantenimiento.</w:t>
            </w:r>
          </w:p>
          <w:p w14:paraId="6C2DCA55" w14:textId="77777777" w:rsidR="006E595D" w:rsidRPr="006E595D" w:rsidRDefault="006E595D" w:rsidP="006E595D">
            <w:pPr>
              <w:suppressAutoHyphens/>
              <w:jc w:val="both"/>
              <w:rPr>
                <w:rFonts w:ascii="Arial" w:hAnsi="Arial" w:cs="Arial"/>
                <w:b/>
                <w:i/>
                <w:sz w:val="22"/>
                <w:szCs w:val="22"/>
                <w:lang w:val="es-BO" w:eastAsia="es-BO"/>
              </w:rPr>
            </w:pPr>
            <w:r w:rsidRPr="006E595D">
              <w:rPr>
                <w:rFonts w:ascii="Arial" w:eastAsia="Arial" w:hAnsi="Arial" w:cs="Arial"/>
                <w:b/>
                <w:i/>
                <w:sz w:val="22"/>
                <w:szCs w:val="22"/>
                <w:lang w:val="es-BO" w:eastAsia="es-BO"/>
              </w:rPr>
              <w:t xml:space="preserve"> </w:t>
            </w:r>
            <w:r w:rsidRPr="006E595D">
              <w:rPr>
                <w:rFonts w:ascii="Arial" w:hAnsi="Arial" w:cs="Arial"/>
                <w:b/>
                <w:i/>
                <w:sz w:val="22"/>
                <w:szCs w:val="22"/>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B7FFB0" w14:textId="77777777" w:rsidR="006E595D" w:rsidRPr="006E595D" w:rsidRDefault="006E595D" w:rsidP="006E595D">
            <w:pPr>
              <w:suppressAutoHyphens/>
              <w:snapToGrid w:val="0"/>
              <w:ind w:left="360"/>
              <w:jc w:val="both"/>
              <w:rPr>
                <w:rFonts w:ascii="Arial" w:hAnsi="Arial" w:cs="Arial"/>
                <w:sz w:val="22"/>
                <w:szCs w:val="22"/>
                <w:lang w:val="es-BO" w:eastAsia="es-BO"/>
              </w:rPr>
            </w:pPr>
          </w:p>
        </w:tc>
        <w:tc>
          <w:tcPr>
            <w:tcW w:w="178" w:type="dxa"/>
            <w:shd w:val="clear" w:color="auto" w:fill="auto"/>
          </w:tcPr>
          <w:p w14:paraId="34D8D07D" w14:textId="77777777" w:rsidR="006E595D" w:rsidRPr="006E595D" w:rsidRDefault="006E595D" w:rsidP="006E595D">
            <w:pPr>
              <w:suppressAutoHyphens/>
              <w:snapToGrid w:val="0"/>
              <w:rPr>
                <w:rFonts w:ascii="Arial" w:hAnsi="Arial" w:cs="Arial"/>
                <w:sz w:val="22"/>
                <w:szCs w:val="22"/>
                <w:lang w:val="es-BO" w:eastAsia="es-BO"/>
              </w:rPr>
            </w:pPr>
          </w:p>
        </w:tc>
      </w:tr>
      <w:tr w:rsidR="006E595D" w:rsidRPr="006E595D" w14:paraId="6B8D8584" w14:textId="77777777" w:rsidTr="002A0181">
        <w:tblPrEx>
          <w:tblCellMar>
            <w:left w:w="108" w:type="dxa"/>
            <w:right w:w="108" w:type="dxa"/>
          </w:tblCellMar>
        </w:tblPrEx>
        <w:trPr>
          <w:gridAfter w:val="1"/>
          <w:wAfter w:w="178" w:type="dxa"/>
          <w:trHeight w:val="472"/>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6575FA0D" w14:textId="77777777" w:rsidR="006E595D" w:rsidRPr="006E595D" w:rsidRDefault="006E595D" w:rsidP="006E595D">
            <w:pPr>
              <w:numPr>
                <w:ilvl w:val="0"/>
                <w:numId w:val="51"/>
              </w:numPr>
              <w:suppressAutoHyphens/>
              <w:ind w:left="482" w:hanging="112"/>
              <w:jc w:val="both"/>
              <w:rPr>
                <w:rFonts w:ascii="Arial" w:hAnsi="Arial"/>
                <w:sz w:val="22"/>
              </w:rPr>
            </w:pPr>
            <w:r w:rsidRPr="006E595D">
              <w:rPr>
                <w:rFonts w:ascii="Arial" w:hAnsi="Arial" w:cs="Arial"/>
                <w:b/>
                <w:color w:val="FFFFFF"/>
                <w:sz w:val="22"/>
                <w:szCs w:val="22"/>
                <w:lang w:eastAsia="zh-CN"/>
              </w:rPr>
              <w:t>FUNCIONES DEL FISCAL DEL SERVICIO</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7A06A24E"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7C577B98" w14:textId="77777777" w:rsidTr="002A0181">
        <w:tblPrEx>
          <w:tblCellMar>
            <w:left w:w="0" w:type="dxa"/>
            <w:right w:w="0" w:type="dxa"/>
          </w:tblCellMar>
        </w:tblPrEx>
        <w:trPr>
          <w:trHeight w:val="1626"/>
        </w:trPr>
        <w:tc>
          <w:tcPr>
            <w:tcW w:w="70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480A79" w14:textId="77777777" w:rsidR="006E595D" w:rsidRPr="006E595D" w:rsidRDefault="006E595D" w:rsidP="006E595D">
            <w:pPr>
              <w:suppressAutoHyphens/>
              <w:jc w:val="both"/>
              <w:rPr>
                <w:rFonts w:ascii="Arial" w:hAnsi="Arial" w:cs="Arial"/>
                <w:sz w:val="22"/>
                <w:szCs w:val="22"/>
                <w:lang w:eastAsia="es-BO"/>
              </w:rPr>
            </w:pPr>
            <w:r w:rsidRPr="006E595D">
              <w:rPr>
                <w:rFonts w:ascii="Arial" w:hAnsi="Arial" w:cs="Arial"/>
                <w:sz w:val="22"/>
                <w:szCs w:val="22"/>
                <w:lang w:eastAsia="es-BO"/>
              </w:rPr>
              <w:t xml:space="preserve">El Fiscal del Servicio será designado por el Responsable del Proceso de Contratación y comunicara oficialmente a través del Fiscal esta designación al proveedor mediante carta expresa u otro medio. Así mismo, el fiscal podrá ser designado como responsable de Recepción. </w:t>
            </w:r>
          </w:p>
          <w:p w14:paraId="79C67E9F" w14:textId="77777777" w:rsidR="006E595D" w:rsidRPr="006E595D" w:rsidRDefault="006E595D" w:rsidP="006E595D">
            <w:pPr>
              <w:suppressAutoHyphens/>
              <w:jc w:val="both"/>
              <w:rPr>
                <w:rFonts w:ascii="Arial" w:hAnsi="Arial" w:cs="Arial"/>
                <w:sz w:val="22"/>
                <w:szCs w:val="22"/>
                <w:lang w:eastAsia="zh-CN"/>
              </w:rPr>
            </w:pPr>
          </w:p>
          <w:p w14:paraId="4EF4A295" w14:textId="77777777" w:rsidR="006E595D" w:rsidRPr="006E595D" w:rsidRDefault="006E595D" w:rsidP="006E595D">
            <w:pPr>
              <w:suppressAutoHyphens/>
              <w:jc w:val="both"/>
              <w:rPr>
                <w:rFonts w:ascii="Arial" w:hAnsi="Arial" w:cs="Arial"/>
                <w:sz w:val="22"/>
                <w:szCs w:val="22"/>
                <w:lang w:eastAsia="es-BO"/>
              </w:rPr>
            </w:pPr>
            <w:r w:rsidRPr="006E595D">
              <w:rPr>
                <w:rFonts w:ascii="Arial" w:hAnsi="Arial" w:cs="Arial"/>
                <w:sz w:val="22"/>
                <w:szCs w:val="22"/>
                <w:lang w:eastAsia="es-BO"/>
              </w:rPr>
              <w:t>Sus funciones principales serán las siguientes:</w:t>
            </w:r>
          </w:p>
          <w:p w14:paraId="1A0DFBAF" w14:textId="77777777" w:rsidR="006E595D" w:rsidRPr="006E595D" w:rsidRDefault="006E595D" w:rsidP="006E595D">
            <w:pPr>
              <w:suppressAutoHyphens/>
              <w:jc w:val="both"/>
              <w:rPr>
                <w:rFonts w:ascii="Arial" w:hAnsi="Arial" w:cs="Arial"/>
                <w:sz w:val="22"/>
                <w:szCs w:val="22"/>
                <w:lang w:eastAsia="zh-CN"/>
              </w:rPr>
            </w:pPr>
          </w:p>
          <w:p w14:paraId="257D1BFA" w14:textId="77777777" w:rsidR="006E595D" w:rsidRPr="006E595D" w:rsidRDefault="006E595D" w:rsidP="006E595D">
            <w:pPr>
              <w:numPr>
                <w:ilvl w:val="1"/>
                <w:numId w:val="49"/>
              </w:numPr>
              <w:tabs>
                <w:tab w:val="left" w:pos="709"/>
                <w:tab w:val="left" w:pos="3668"/>
              </w:tabs>
              <w:suppressAutoHyphens/>
              <w:ind w:left="709" w:hanging="283"/>
              <w:jc w:val="both"/>
              <w:rPr>
                <w:rFonts w:ascii="Arial" w:hAnsi="Arial" w:cs="Arial"/>
                <w:sz w:val="22"/>
                <w:szCs w:val="22"/>
                <w:lang w:eastAsia="zh-CN"/>
              </w:rPr>
            </w:pPr>
            <w:r w:rsidRPr="006E595D">
              <w:rPr>
                <w:rFonts w:ascii="Arial" w:hAnsi="Arial" w:cs="Arial"/>
                <w:sz w:val="22"/>
                <w:szCs w:val="22"/>
                <w:lang w:eastAsia="es-BO"/>
              </w:rPr>
              <w:t>Velar de manera permanente por el cumplimiento del Contrato y de las Especificaciones Técnicas.</w:t>
            </w:r>
          </w:p>
          <w:p w14:paraId="4BA71086" w14:textId="77777777" w:rsidR="006E595D" w:rsidRPr="006E595D" w:rsidRDefault="006E595D" w:rsidP="006E595D">
            <w:pPr>
              <w:numPr>
                <w:ilvl w:val="1"/>
                <w:numId w:val="49"/>
              </w:numPr>
              <w:tabs>
                <w:tab w:val="left" w:pos="709"/>
                <w:tab w:val="left" w:pos="3668"/>
              </w:tabs>
              <w:suppressAutoHyphens/>
              <w:ind w:left="709" w:hanging="283"/>
              <w:jc w:val="both"/>
              <w:rPr>
                <w:rFonts w:ascii="Arial" w:hAnsi="Arial" w:cs="Arial"/>
                <w:sz w:val="22"/>
                <w:szCs w:val="22"/>
                <w:lang w:eastAsia="zh-CN"/>
              </w:rPr>
            </w:pPr>
            <w:r w:rsidRPr="006E595D">
              <w:rPr>
                <w:rFonts w:ascii="Arial" w:hAnsi="Arial" w:cs="Arial"/>
                <w:sz w:val="22"/>
                <w:szCs w:val="22"/>
                <w:lang w:eastAsia="es-BO"/>
              </w:rPr>
              <w:t>Evaluar, aprobar y controlar la planificación propuesta por el proveedor para la ejecución de los trabajos requeridos.</w:t>
            </w:r>
          </w:p>
          <w:p w14:paraId="6331C230" w14:textId="77777777" w:rsidR="006E595D" w:rsidRPr="006E595D" w:rsidRDefault="006E595D" w:rsidP="006E595D">
            <w:pPr>
              <w:numPr>
                <w:ilvl w:val="1"/>
                <w:numId w:val="49"/>
              </w:numPr>
              <w:tabs>
                <w:tab w:val="left" w:pos="709"/>
                <w:tab w:val="left" w:pos="3668"/>
              </w:tabs>
              <w:suppressAutoHyphens/>
              <w:ind w:left="709" w:hanging="283"/>
              <w:jc w:val="both"/>
              <w:rPr>
                <w:rFonts w:ascii="Arial" w:hAnsi="Arial" w:cs="Arial"/>
                <w:sz w:val="22"/>
                <w:szCs w:val="22"/>
                <w:lang w:eastAsia="zh-CN"/>
              </w:rPr>
            </w:pPr>
            <w:r w:rsidRPr="006E595D">
              <w:rPr>
                <w:rFonts w:ascii="Arial" w:hAnsi="Arial" w:cs="Arial"/>
                <w:sz w:val="22"/>
                <w:szCs w:val="22"/>
                <w:lang w:eastAsia="es-BO"/>
              </w:rPr>
              <w:t>Efectuar seguimiento y control al servicio, elaborar los documentos técnicos o administrativos que sean requeridos: Informes de Conformidad, Informes Técnicos, Autorizaciones de Pago y otros, según su competencia.</w:t>
            </w:r>
          </w:p>
          <w:p w14:paraId="06F39FA8" w14:textId="77777777" w:rsidR="006E595D" w:rsidRPr="006E595D" w:rsidRDefault="006E595D" w:rsidP="006E595D">
            <w:pPr>
              <w:numPr>
                <w:ilvl w:val="1"/>
                <w:numId w:val="49"/>
              </w:numPr>
              <w:tabs>
                <w:tab w:val="left" w:pos="709"/>
                <w:tab w:val="left" w:pos="3668"/>
              </w:tabs>
              <w:suppressAutoHyphens/>
              <w:ind w:left="709" w:hanging="283"/>
              <w:jc w:val="both"/>
              <w:rPr>
                <w:rFonts w:ascii="Arial" w:hAnsi="Arial" w:cs="Arial"/>
                <w:sz w:val="22"/>
                <w:szCs w:val="22"/>
                <w:lang w:eastAsia="zh-CN"/>
              </w:rPr>
            </w:pPr>
            <w:r w:rsidRPr="006E595D">
              <w:rPr>
                <w:rFonts w:ascii="Arial" w:hAnsi="Arial" w:cs="Arial"/>
                <w:sz w:val="22"/>
                <w:szCs w:val="22"/>
                <w:lang w:eastAsia="es-BO"/>
              </w:rPr>
              <w:t>Revisar y aprobar el Informe de Mantenimiento Mensual presentado por el proveedor del servicio.</w:t>
            </w:r>
          </w:p>
          <w:p w14:paraId="4B4098F1" w14:textId="77777777" w:rsidR="006E595D" w:rsidRPr="006E595D" w:rsidRDefault="006E595D" w:rsidP="006E595D">
            <w:pPr>
              <w:numPr>
                <w:ilvl w:val="1"/>
                <w:numId w:val="49"/>
              </w:numPr>
              <w:tabs>
                <w:tab w:val="left" w:pos="709"/>
                <w:tab w:val="left" w:pos="3668"/>
              </w:tabs>
              <w:suppressAutoHyphens/>
              <w:ind w:left="709" w:hanging="283"/>
              <w:jc w:val="both"/>
              <w:rPr>
                <w:rFonts w:ascii="Arial" w:hAnsi="Arial" w:cs="Arial"/>
                <w:sz w:val="22"/>
                <w:szCs w:val="22"/>
                <w:lang w:eastAsia="zh-CN"/>
              </w:rPr>
            </w:pPr>
            <w:r w:rsidRPr="006E595D">
              <w:rPr>
                <w:rFonts w:ascii="Arial" w:hAnsi="Arial" w:cs="Arial"/>
                <w:sz w:val="22"/>
                <w:szCs w:val="22"/>
                <w:lang w:eastAsia="es-BO"/>
              </w:rPr>
              <w:t>Aprobar la utilización de materiales e insumos.</w:t>
            </w:r>
          </w:p>
          <w:p w14:paraId="08383623" w14:textId="77777777" w:rsidR="006E595D" w:rsidRPr="006E595D" w:rsidRDefault="006E595D" w:rsidP="006E595D">
            <w:pPr>
              <w:numPr>
                <w:ilvl w:val="1"/>
                <w:numId w:val="49"/>
              </w:numPr>
              <w:tabs>
                <w:tab w:val="left" w:pos="709"/>
                <w:tab w:val="left" w:pos="3668"/>
              </w:tabs>
              <w:suppressAutoHyphens/>
              <w:ind w:left="709" w:hanging="283"/>
              <w:jc w:val="both"/>
              <w:rPr>
                <w:rFonts w:ascii="Arial" w:hAnsi="Arial" w:cs="Arial"/>
                <w:sz w:val="22"/>
                <w:szCs w:val="22"/>
                <w:lang w:eastAsia="zh-CN"/>
              </w:rPr>
            </w:pPr>
            <w:r w:rsidRPr="006E595D">
              <w:rPr>
                <w:rFonts w:ascii="Arial" w:hAnsi="Arial" w:cs="Arial"/>
                <w:sz w:val="22"/>
                <w:szCs w:val="22"/>
                <w:lang w:eastAsia="es-BO"/>
              </w:rPr>
              <w:t>Coordinar y verificar el cumplimiento de la atención de eventos de emergencia y/o contingencia.</w:t>
            </w:r>
          </w:p>
          <w:p w14:paraId="6F81955C" w14:textId="77777777" w:rsidR="006E595D" w:rsidRPr="006E595D" w:rsidRDefault="006E595D" w:rsidP="006E595D">
            <w:pPr>
              <w:numPr>
                <w:ilvl w:val="1"/>
                <w:numId w:val="49"/>
              </w:numPr>
              <w:tabs>
                <w:tab w:val="left" w:pos="709"/>
                <w:tab w:val="left" w:pos="3668"/>
              </w:tabs>
              <w:suppressAutoHyphens/>
              <w:ind w:left="709" w:hanging="283"/>
              <w:jc w:val="both"/>
              <w:rPr>
                <w:rFonts w:ascii="Arial" w:hAnsi="Arial" w:cs="Arial"/>
                <w:sz w:val="22"/>
                <w:szCs w:val="22"/>
                <w:lang w:eastAsia="zh-CN"/>
              </w:rPr>
            </w:pPr>
            <w:r w:rsidRPr="006E595D">
              <w:rPr>
                <w:rFonts w:ascii="Arial" w:hAnsi="Arial" w:cs="Arial"/>
                <w:sz w:val="22"/>
                <w:szCs w:val="22"/>
                <w:lang w:eastAsia="es-BO"/>
              </w:rPr>
              <w:t>Gestionar los permisos de ingreso y permanencia del personal del proveedor.</w:t>
            </w:r>
          </w:p>
          <w:p w14:paraId="594BD08C" w14:textId="77777777" w:rsidR="006E595D" w:rsidRPr="006E595D" w:rsidRDefault="006E595D" w:rsidP="006E595D">
            <w:pPr>
              <w:numPr>
                <w:ilvl w:val="1"/>
                <w:numId w:val="49"/>
              </w:numPr>
              <w:tabs>
                <w:tab w:val="left" w:pos="709"/>
                <w:tab w:val="left" w:pos="3668"/>
              </w:tabs>
              <w:suppressAutoHyphens/>
              <w:ind w:left="709" w:hanging="283"/>
              <w:jc w:val="both"/>
              <w:rPr>
                <w:rFonts w:ascii="Arial" w:hAnsi="Arial" w:cs="Arial"/>
                <w:sz w:val="22"/>
                <w:szCs w:val="22"/>
                <w:lang w:eastAsia="zh-CN"/>
              </w:rPr>
            </w:pPr>
            <w:r w:rsidRPr="006E595D">
              <w:rPr>
                <w:rFonts w:ascii="Arial" w:hAnsi="Arial" w:cs="Arial"/>
                <w:sz w:val="22"/>
                <w:szCs w:val="22"/>
                <w:lang w:eastAsia="es-BO"/>
              </w:rPr>
              <w:t>Verificar el uso de ropa de trabajo, elementos de protección personal y bioseguridad, equipos, herramientas, materiales, insumos y otros según sea necesario.</w:t>
            </w:r>
          </w:p>
          <w:p w14:paraId="4C8C7AE0" w14:textId="77777777" w:rsidR="006E595D" w:rsidRPr="006E595D" w:rsidRDefault="006E595D" w:rsidP="006E595D">
            <w:pPr>
              <w:numPr>
                <w:ilvl w:val="1"/>
                <w:numId w:val="49"/>
              </w:numPr>
              <w:tabs>
                <w:tab w:val="left" w:pos="709"/>
                <w:tab w:val="left" w:pos="3668"/>
              </w:tabs>
              <w:suppressAutoHyphens/>
              <w:ind w:left="709" w:hanging="283"/>
              <w:jc w:val="both"/>
              <w:rPr>
                <w:rFonts w:ascii="Arial" w:hAnsi="Arial" w:cs="Arial"/>
                <w:sz w:val="22"/>
                <w:szCs w:val="22"/>
                <w:lang w:eastAsia="zh-CN"/>
              </w:rPr>
            </w:pPr>
            <w:r w:rsidRPr="006E595D">
              <w:rPr>
                <w:rFonts w:ascii="Arial" w:hAnsi="Arial" w:cs="Arial"/>
                <w:sz w:val="22"/>
                <w:szCs w:val="22"/>
                <w:lang w:eastAsia="es-BO"/>
              </w:rPr>
              <w:t>Elaboración de los Informes de Conformidad Parciales.</w:t>
            </w:r>
          </w:p>
          <w:p w14:paraId="4452D26B" w14:textId="77777777" w:rsidR="006E595D" w:rsidRPr="006E595D" w:rsidRDefault="006E595D" w:rsidP="006E595D">
            <w:pPr>
              <w:numPr>
                <w:ilvl w:val="1"/>
                <w:numId w:val="49"/>
              </w:numPr>
              <w:tabs>
                <w:tab w:val="left" w:pos="709"/>
                <w:tab w:val="left" w:pos="3668"/>
              </w:tabs>
              <w:suppressAutoHyphens/>
              <w:ind w:left="709" w:hanging="283"/>
              <w:jc w:val="both"/>
              <w:rPr>
                <w:rFonts w:ascii="Arial" w:hAnsi="Arial" w:cs="Arial"/>
                <w:sz w:val="22"/>
                <w:szCs w:val="22"/>
                <w:lang w:eastAsia="zh-CN"/>
              </w:rPr>
            </w:pPr>
            <w:r w:rsidRPr="006E595D">
              <w:rPr>
                <w:rFonts w:ascii="Arial" w:hAnsi="Arial" w:cs="Arial"/>
                <w:sz w:val="22"/>
                <w:szCs w:val="22"/>
                <w:lang w:eastAsia="es-BO"/>
              </w:rPr>
              <w:t>Aprobar la planilla de ejecución de servicios y el Certificado de Liquidación Final.</w:t>
            </w:r>
          </w:p>
          <w:p w14:paraId="385F340E" w14:textId="77777777" w:rsidR="006E595D" w:rsidRPr="006E595D" w:rsidRDefault="006E595D" w:rsidP="006E595D">
            <w:pPr>
              <w:numPr>
                <w:ilvl w:val="1"/>
                <w:numId w:val="49"/>
              </w:numPr>
              <w:tabs>
                <w:tab w:val="left" w:pos="709"/>
                <w:tab w:val="left" w:pos="3668"/>
              </w:tabs>
              <w:suppressAutoHyphens/>
              <w:ind w:left="709" w:hanging="283"/>
              <w:jc w:val="both"/>
              <w:rPr>
                <w:rFonts w:ascii="Arial" w:hAnsi="Arial" w:cs="Arial"/>
                <w:sz w:val="22"/>
                <w:szCs w:val="22"/>
                <w:lang w:eastAsia="zh-CN"/>
              </w:rPr>
            </w:pPr>
            <w:r w:rsidRPr="006E595D">
              <w:rPr>
                <w:rFonts w:ascii="Arial" w:hAnsi="Arial" w:cs="Arial"/>
                <w:sz w:val="22"/>
                <w:szCs w:val="22"/>
                <w:lang w:eastAsia="es-BO"/>
              </w:rPr>
              <w:t>Cuantificar las multas correspondientes según el caso.</w:t>
            </w:r>
          </w:p>
          <w:p w14:paraId="375CC71E" w14:textId="77777777" w:rsidR="006E595D" w:rsidRPr="006E595D" w:rsidRDefault="006E595D" w:rsidP="006E595D">
            <w:pPr>
              <w:suppressAutoHyphens/>
              <w:jc w:val="both"/>
              <w:rPr>
                <w:rFonts w:ascii="Arial" w:hAnsi="Arial"/>
                <w:sz w:val="22"/>
              </w:rPr>
            </w:pPr>
            <w:r w:rsidRPr="006E595D">
              <w:rPr>
                <w:rFonts w:ascii="Arial" w:eastAsia="Arial" w:hAnsi="Arial" w:cs="Arial"/>
                <w:b/>
                <w:i/>
                <w:sz w:val="22"/>
                <w:szCs w:val="22"/>
                <w:lang w:val="es-BO" w:eastAsia="es-BO"/>
              </w:rPr>
              <w:t xml:space="preserve"> </w:t>
            </w:r>
            <w:r w:rsidRPr="006E595D">
              <w:rPr>
                <w:rFonts w:ascii="Arial" w:hAnsi="Arial" w:cs="Arial"/>
                <w:b/>
                <w:i/>
                <w:sz w:val="22"/>
                <w:szCs w:val="22"/>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4F8F0E" w14:textId="77777777" w:rsidR="006E595D" w:rsidRPr="006E595D" w:rsidRDefault="006E595D" w:rsidP="006E595D">
            <w:pPr>
              <w:suppressAutoHyphens/>
              <w:snapToGrid w:val="0"/>
              <w:jc w:val="both"/>
              <w:rPr>
                <w:rFonts w:ascii="Arial" w:hAnsi="Arial" w:cs="Arial"/>
                <w:b/>
                <w:bCs/>
                <w:sz w:val="22"/>
                <w:szCs w:val="22"/>
                <w:lang w:eastAsia="es-BO"/>
              </w:rPr>
            </w:pPr>
          </w:p>
        </w:tc>
        <w:tc>
          <w:tcPr>
            <w:tcW w:w="178" w:type="dxa"/>
            <w:shd w:val="clear" w:color="auto" w:fill="auto"/>
          </w:tcPr>
          <w:p w14:paraId="702FFF06" w14:textId="77777777" w:rsidR="006E595D" w:rsidRPr="006E595D" w:rsidRDefault="006E595D" w:rsidP="006E595D">
            <w:pPr>
              <w:suppressAutoHyphens/>
              <w:snapToGrid w:val="0"/>
              <w:rPr>
                <w:rFonts w:ascii="Arial" w:hAnsi="Arial" w:cs="Arial"/>
                <w:b/>
                <w:bCs/>
                <w:sz w:val="22"/>
                <w:szCs w:val="22"/>
                <w:lang w:eastAsia="es-BO"/>
              </w:rPr>
            </w:pPr>
          </w:p>
        </w:tc>
      </w:tr>
      <w:tr w:rsidR="006E595D" w:rsidRPr="006E595D" w14:paraId="1749D3E8" w14:textId="77777777" w:rsidTr="002A0181">
        <w:tblPrEx>
          <w:tblCellMar>
            <w:left w:w="0" w:type="dxa"/>
            <w:right w:w="0" w:type="dxa"/>
          </w:tblCellMar>
        </w:tblPrEx>
        <w:trPr>
          <w:trHeight w:val="445"/>
        </w:trPr>
        <w:tc>
          <w:tcPr>
            <w:tcW w:w="7055" w:type="dxa"/>
            <w:tcBorders>
              <w:top w:val="single" w:sz="4" w:space="0" w:color="000000"/>
              <w:left w:val="single" w:sz="4" w:space="0" w:color="000000"/>
              <w:bottom w:val="single" w:sz="4" w:space="0" w:color="000000"/>
              <w:right w:val="single" w:sz="4" w:space="0" w:color="000000"/>
            </w:tcBorders>
            <w:shd w:val="clear" w:color="auto" w:fill="0070C0"/>
            <w:tcMar>
              <w:left w:w="108" w:type="dxa"/>
              <w:right w:w="108" w:type="dxa"/>
            </w:tcMar>
            <w:vAlign w:val="center"/>
          </w:tcPr>
          <w:p w14:paraId="432D5E25" w14:textId="77777777" w:rsidR="006E595D" w:rsidRPr="006E595D" w:rsidRDefault="006E595D" w:rsidP="006E595D">
            <w:pPr>
              <w:numPr>
                <w:ilvl w:val="0"/>
                <w:numId w:val="51"/>
              </w:numPr>
              <w:suppressAutoHyphens/>
              <w:ind w:left="482" w:hanging="112"/>
              <w:jc w:val="both"/>
              <w:rPr>
                <w:rFonts w:ascii="Arial" w:hAnsi="Arial"/>
                <w:sz w:val="22"/>
              </w:rPr>
            </w:pPr>
            <w:r w:rsidRPr="006E595D">
              <w:rPr>
                <w:rFonts w:ascii="Arial" w:hAnsi="Arial" w:cs="Arial"/>
                <w:b/>
                <w:color w:val="FFFFFF"/>
                <w:sz w:val="22"/>
                <w:szCs w:val="22"/>
                <w:lang w:eastAsia="zh-CN"/>
              </w:rPr>
              <w:t>RECEPCIÓN DEL SERVICIO</w:t>
            </w:r>
          </w:p>
        </w:tc>
        <w:tc>
          <w:tcPr>
            <w:tcW w:w="2159" w:type="dxa"/>
            <w:tcBorders>
              <w:top w:val="single" w:sz="4" w:space="0" w:color="000000"/>
              <w:left w:val="single" w:sz="4" w:space="0" w:color="000000"/>
              <w:bottom w:val="single" w:sz="4" w:space="0" w:color="000000"/>
              <w:right w:val="single" w:sz="4" w:space="0" w:color="000000"/>
            </w:tcBorders>
            <w:shd w:val="clear" w:color="auto" w:fill="0070C0"/>
            <w:tcMar>
              <w:left w:w="108" w:type="dxa"/>
              <w:right w:w="108" w:type="dxa"/>
            </w:tcMar>
          </w:tcPr>
          <w:p w14:paraId="3E8188E2" w14:textId="77777777" w:rsidR="006E595D" w:rsidRPr="006E595D" w:rsidRDefault="006E595D" w:rsidP="006E595D">
            <w:pPr>
              <w:suppressAutoHyphens/>
              <w:snapToGrid w:val="0"/>
              <w:jc w:val="both"/>
              <w:rPr>
                <w:rFonts w:ascii="Arial" w:hAnsi="Arial" w:cs="Arial"/>
                <w:b/>
                <w:color w:val="FFFFFF"/>
                <w:sz w:val="22"/>
                <w:szCs w:val="22"/>
                <w:lang w:eastAsia="zh-CN"/>
              </w:rPr>
            </w:pPr>
          </w:p>
        </w:tc>
        <w:tc>
          <w:tcPr>
            <w:tcW w:w="178" w:type="dxa"/>
            <w:shd w:val="clear" w:color="auto" w:fill="auto"/>
          </w:tcPr>
          <w:p w14:paraId="0A6D1EF8" w14:textId="77777777" w:rsidR="006E595D" w:rsidRPr="006E595D" w:rsidRDefault="006E595D" w:rsidP="006E595D">
            <w:pPr>
              <w:suppressAutoHyphens/>
              <w:snapToGrid w:val="0"/>
              <w:rPr>
                <w:rFonts w:ascii="Arial" w:hAnsi="Arial" w:cs="Arial"/>
                <w:b/>
                <w:color w:val="FFFFFF"/>
                <w:sz w:val="22"/>
                <w:szCs w:val="22"/>
                <w:lang w:eastAsia="zh-CN"/>
              </w:rPr>
            </w:pPr>
          </w:p>
        </w:tc>
      </w:tr>
      <w:tr w:rsidR="006E595D" w:rsidRPr="006E595D" w14:paraId="2373632D" w14:textId="77777777" w:rsidTr="002A0181">
        <w:tblPrEx>
          <w:tblCellMar>
            <w:left w:w="0" w:type="dxa"/>
            <w:right w:w="0" w:type="dxa"/>
          </w:tblCellMar>
        </w:tblPrEx>
        <w:trPr>
          <w:trHeight w:val="1339"/>
        </w:trPr>
        <w:tc>
          <w:tcPr>
            <w:tcW w:w="70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0610AC" w14:textId="77777777" w:rsidR="006E595D" w:rsidRDefault="006E595D" w:rsidP="006E595D">
            <w:pPr>
              <w:suppressAutoHyphens/>
              <w:jc w:val="both"/>
              <w:rPr>
                <w:rFonts w:ascii="Arial" w:hAnsi="Arial" w:cs="Arial"/>
                <w:sz w:val="22"/>
                <w:szCs w:val="22"/>
                <w:lang w:eastAsia="es-BO"/>
              </w:rPr>
            </w:pPr>
            <w:r w:rsidRPr="006E595D">
              <w:rPr>
                <w:rFonts w:ascii="Arial" w:hAnsi="Arial" w:cs="Arial"/>
                <w:sz w:val="22"/>
                <w:szCs w:val="22"/>
                <w:lang w:eastAsia="es-BO"/>
              </w:rPr>
              <w:t>La recepción del servicio se realizara a través de la emisión del informe Final de la conformidad, el cual ser emitido por el responsable de Recepción.</w:t>
            </w:r>
          </w:p>
          <w:p w14:paraId="78A9ADA0" w14:textId="77777777" w:rsidR="006E595D" w:rsidRPr="006E595D" w:rsidRDefault="006E595D" w:rsidP="006E595D">
            <w:pPr>
              <w:suppressAutoHyphens/>
              <w:jc w:val="both"/>
              <w:rPr>
                <w:rFonts w:ascii="Arial" w:hAnsi="Arial" w:cs="Arial"/>
                <w:sz w:val="22"/>
                <w:szCs w:val="22"/>
                <w:lang w:eastAsia="es-BO"/>
              </w:rPr>
            </w:pPr>
          </w:p>
          <w:p w14:paraId="43BA69A8"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i/>
                <w:sz w:val="22"/>
                <w:szCs w:val="22"/>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741D55" w14:textId="77777777" w:rsidR="006E595D" w:rsidRPr="006E595D" w:rsidRDefault="006E595D" w:rsidP="006E595D">
            <w:pPr>
              <w:suppressAutoHyphens/>
              <w:snapToGrid w:val="0"/>
              <w:jc w:val="both"/>
              <w:rPr>
                <w:rFonts w:ascii="Arial" w:hAnsi="Arial" w:cs="Arial"/>
                <w:b/>
                <w:bCs/>
                <w:sz w:val="22"/>
                <w:szCs w:val="22"/>
                <w:lang w:eastAsia="es-BO"/>
              </w:rPr>
            </w:pPr>
          </w:p>
        </w:tc>
        <w:tc>
          <w:tcPr>
            <w:tcW w:w="178" w:type="dxa"/>
            <w:shd w:val="clear" w:color="auto" w:fill="auto"/>
          </w:tcPr>
          <w:p w14:paraId="3E9634C6" w14:textId="77777777" w:rsidR="006E595D" w:rsidRPr="006E595D" w:rsidRDefault="006E595D" w:rsidP="006E595D">
            <w:pPr>
              <w:suppressAutoHyphens/>
              <w:snapToGrid w:val="0"/>
              <w:rPr>
                <w:rFonts w:ascii="Arial" w:hAnsi="Arial" w:cs="Arial"/>
                <w:b/>
                <w:bCs/>
                <w:sz w:val="22"/>
                <w:szCs w:val="22"/>
                <w:lang w:eastAsia="es-BO"/>
              </w:rPr>
            </w:pPr>
          </w:p>
        </w:tc>
      </w:tr>
      <w:tr w:rsidR="006E595D" w:rsidRPr="006E595D" w14:paraId="7933A29A"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1CB0879F" w14:textId="77777777" w:rsidR="006E595D" w:rsidRPr="006E595D" w:rsidRDefault="006E595D" w:rsidP="006E595D">
            <w:pPr>
              <w:numPr>
                <w:ilvl w:val="0"/>
                <w:numId w:val="51"/>
              </w:numPr>
              <w:suppressAutoHyphens/>
              <w:ind w:left="482" w:hanging="112"/>
              <w:jc w:val="both"/>
              <w:rPr>
                <w:rFonts w:ascii="Arial" w:hAnsi="Arial"/>
                <w:sz w:val="22"/>
              </w:rPr>
            </w:pPr>
            <w:r w:rsidRPr="006E595D">
              <w:rPr>
                <w:rFonts w:ascii="Arial" w:hAnsi="Arial" w:cs="Arial"/>
                <w:b/>
                <w:color w:val="FFFFFF"/>
                <w:sz w:val="22"/>
                <w:szCs w:val="22"/>
                <w:lang w:eastAsia="zh-CN"/>
              </w:rPr>
              <w:lastRenderedPageBreak/>
              <w:t>INSTALACIONES, HERRAMIENTAS, MATERIALES E INSUMOS DEL PROVEEDOR</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3B4FA32C"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7B19BA93" w14:textId="77777777" w:rsidTr="002A0181">
        <w:tblPrEx>
          <w:tblCellMar>
            <w:left w:w="108" w:type="dxa"/>
            <w:right w:w="108" w:type="dxa"/>
          </w:tblCellMar>
        </w:tblPrEx>
        <w:trPr>
          <w:gridAfter w:val="1"/>
          <w:wAfter w:w="178" w:type="dxa"/>
          <w:trHeight w:val="2477"/>
        </w:trPr>
        <w:tc>
          <w:tcPr>
            <w:tcW w:w="7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E30F" w14:textId="77777777" w:rsidR="006E595D" w:rsidRPr="006E595D" w:rsidRDefault="006E595D" w:rsidP="006E595D">
            <w:pPr>
              <w:numPr>
                <w:ilvl w:val="0"/>
                <w:numId w:val="54"/>
              </w:numPr>
              <w:tabs>
                <w:tab w:val="left" w:pos="709"/>
              </w:tabs>
              <w:suppressAutoHyphens/>
              <w:jc w:val="both"/>
              <w:rPr>
                <w:rFonts w:ascii="Arial" w:hAnsi="Arial" w:cs="Arial"/>
                <w:sz w:val="22"/>
                <w:szCs w:val="22"/>
                <w:lang w:eastAsia="zh-CN"/>
              </w:rPr>
            </w:pPr>
            <w:r w:rsidRPr="006E595D">
              <w:rPr>
                <w:rFonts w:ascii="Arial" w:hAnsi="Arial" w:cs="Arial"/>
                <w:sz w:val="22"/>
                <w:szCs w:val="22"/>
                <w:lang w:eastAsia="es-BO"/>
              </w:rPr>
              <w:t xml:space="preserve">El proveedor deberá contar con oficinas y/o instalaciones cercanas al edificio principal del BCB, destinadas a administrar y coordinar el servicio prestado en la ciudad de La Paz, con el fin de lograr una comunicación rápida y efectiva. </w:t>
            </w:r>
          </w:p>
          <w:p w14:paraId="76A08CB0" w14:textId="77777777" w:rsidR="006E595D" w:rsidRPr="006E595D" w:rsidRDefault="006E595D" w:rsidP="006E595D">
            <w:pPr>
              <w:numPr>
                <w:ilvl w:val="0"/>
                <w:numId w:val="54"/>
              </w:numPr>
              <w:tabs>
                <w:tab w:val="left" w:pos="709"/>
              </w:tabs>
              <w:suppressAutoHyphens/>
              <w:jc w:val="both"/>
              <w:rPr>
                <w:rFonts w:ascii="Arial" w:hAnsi="Arial" w:cs="Arial"/>
                <w:sz w:val="22"/>
                <w:szCs w:val="22"/>
                <w:lang w:eastAsia="zh-CN"/>
              </w:rPr>
            </w:pPr>
            <w:r w:rsidRPr="006E595D">
              <w:rPr>
                <w:rFonts w:ascii="Arial" w:hAnsi="Arial" w:cs="Arial"/>
                <w:sz w:val="22"/>
                <w:szCs w:val="22"/>
                <w:lang w:eastAsia="es-BO"/>
              </w:rPr>
              <w:t xml:space="preserve">Posterior a la firma del contrato, </w:t>
            </w:r>
            <w:r w:rsidRPr="006E595D">
              <w:rPr>
                <w:rFonts w:ascii="Arial" w:hAnsi="Arial" w:cs="Arial"/>
                <w:color w:val="000000"/>
                <w:sz w:val="22"/>
                <w:szCs w:val="22"/>
                <w:lang w:eastAsia="es-BO"/>
              </w:rPr>
              <w:t>el proveedor</w:t>
            </w:r>
            <w:r w:rsidRPr="006E595D">
              <w:rPr>
                <w:rFonts w:ascii="Arial" w:hAnsi="Arial" w:cs="Arial"/>
                <w:sz w:val="22"/>
                <w:szCs w:val="22"/>
                <w:lang w:eastAsia="es-BO"/>
              </w:rPr>
              <w:t xml:space="preserve"> deberá remitir una carta al BCB detallando los números de contacto que permitan comunicación permanente e inmediata entre el BCB (Fiscal de Servicio, funcionarios del DMMI, personal de Seguridad Física o personal de Seguridad y Contingencias) </w:t>
            </w:r>
            <w:r w:rsidRPr="006E595D">
              <w:rPr>
                <w:rFonts w:ascii="Arial" w:hAnsi="Arial"/>
                <w:color w:val="000000"/>
                <w:sz w:val="22"/>
              </w:rPr>
              <w:t xml:space="preserve">y </w:t>
            </w:r>
            <w:r w:rsidRPr="006E595D">
              <w:rPr>
                <w:rFonts w:ascii="Arial" w:hAnsi="Arial" w:cs="Arial"/>
                <w:color w:val="000000"/>
                <w:sz w:val="22"/>
                <w:szCs w:val="22"/>
                <w:lang w:eastAsia="es-BO"/>
              </w:rPr>
              <w:t>el proveedor</w:t>
            </w:r>
            <w:r w:rsidRPr="006E595D">
              <w:rPr>
                <w:rFonts w:ascii="Arial" w:hAnsi="Arial" w:cs="Arial"/>
                <w:sz w:val="22"/>
                <w:szCs w:val="22"/>
                <w:lang w:eastAsia="es-BO"/>
              </w:rPr>
              <w:t xml:space="preserve"> (Supervisor del Servicio, Técnico Residente, Técnico especializado, Oficina Central, Servicio Técnico u otro), en particular para atención de emergencias y/o contingencias. Los números de contacto deberán estar a disposición del BCB las 24 horas del día, </w:t>
            </w:r>
            <w:r w:rsidRPr="006E595D">
              <w:rPr>
                <w:rFonts w:ascii="Arial" w:hAnsi="Arial" w:cs="Arial"/>
                <w:sz w:val="22"/>
                <w:szCs w:val="22"/>
                <w:lang w:val="es-BO" w:eastAsia="es-BO"/>
              </w:rPr>
              <w:t>durante la vigencia del contrato.</w:t>
            </w:r>
          </w:p>
          <w:p w14:paraId="08423EC4" w14:textId="77777777" w:rsidR="006E595D" w:rsidRPr="006E595D" w:rsidRDefault="006E595D" w:rsidP="006E595D">
            <w:pPr>
              <w:numPr>
                <w:ilvl w:val="0"/>
                <w:numId w:val="54"/>
              </w:numPr>
              <w:tabs>
                <w:tab w:val="left" w:pos="709"/>
              </w:tabs>
              <w:suppressAutoHyphens/>
              <w:jc w:val="both"/>
              <w:rPr>
                <w:rFonts w:ascii="Arial" w:hAnsi="Arial" w:cs="Arial"/>
                <w:sz w:val="22"/>
                <w:szCs w:val="22"/>
                <w:lang w:eastAsia="zh-CN"/>
              </w:rPr>
            </w:pPr>
            <w:r w:rsidRPr="006E595D">
              <w:rPr>
                <w:rFonts w:ascii="Arial" w:hAnsi="Arial" w:cs="Arial"/>
                <w:sz w:val="22"/>
                <w:szCs w:val="22"/>
                <w:lang w:eastAsia="es-BO"/>
              </w:rPr>
              <w:t>Para ejecutar el servicio de mantenimiento, el proveedor dispondrá de un lote completo de herramientas, en cantidad necesaria y calidad apropiada, dichas herramientas deberán estar a disposición de manera permanente durante el plazo del contrato. La custodia, manipulación, uso y mantenimiento de las citadas herramientas, serán de absoluta responsabilidad el proveedor del servicio.</w:t>
            </w:r>
          </w:p>
          <w:p w14:paraId="706E9E5F" w14:textId="77777777" w:rsidR="006E595D" w:rsidRPr="006E595D" w:rsidRDefault="006E595D" w:rsidP="006E595D">
            <w:pPr>
              <w:numPr>
                <w:ilvl w:val="0"/>
                <w:numId w:val="54"/>
              </w:numPr>
              <w:tabs>
                <w:tab w:val="left" w:pos="709"/>
              </w:tabs>
              <w:suppressAutoHyphens/>
              <w:jc w:val="both"/>
              <w:rPr>
                <w:rFonts w:ascii="Arial" w:hAnsi="Arial" w:cs="Arial"/>
                <w:sz w:val="22"/>
                <w:szCs w:val="22"/>
                <w:lang w:eastAsia="zh-CN"/>
              </w:rPr>
            </w:pPr>
            <w:r w:rsidRPr="006E595D">
              <w:rPr>
                <w:rFonts w:ascii="Arial" w:hAnsi="Arial" w:cs="Arial"/>
                <w:sz w:val="22"/>
                <w:szCs w:val="22"/>
                <w:lang w:eastAsia="es-BO"/>
              </w:rPr>
              <w:t>El proveedor suministrará lubricantes (aceites y grasas), materiales e insumos complementarios tales como: lijas, paños, algodón para limpieza y otros para el mantenimiento de los ascensores, sin costo adicional para el BCB. Los materiales e insumos deberán ser de buena calidad a fin de evitar deterioros o daños a los equipos de elevación.</w:t>
            </w:r>
          </w:p>
          <w:p w14:paraId="5EBE930D" w14:textId="77777777" w:rsidR="006E595D" w:rsidRPr="006E595D" w:rsidRDefault="006E595D" w:rsidP="006E595D">
            <w:pPr>
              <w:suppressAutoHyphens/>
              <w:jc w:val="both"/>
              <w:rPr>
                <w:rFonts w:ascii="Arial" w:hAnsi="Arial" w:cs="Arial"/>
                <w:sz w:val="22"/>
                <w:szCs w:val="22"/>
                <w:lang w:val="es-BO" w:eastAsia="es-BO"/>
              </w:rPr>
            </w:pPr>
          </w:p>
          <w:p w14:paraId="0464D3EB" w14:textId="77777777" w:rsidR="006E595D" w:rsidRDefault="006E595D" w:rsidP="006E595D">
            <w:pPr>
              <w:suppressAutoHyphens/>
              <w:jc w:val="both"/>
              <w:rPr>
                <w:rFonts w:ascii="Arial" w:hAnsi="Arial" w:cs="Arial"/>
                <w:b/>
                <w:i/>
                <w:sz w:val="22"/>
                <w:szCs w:val="22"/>
                <w:lang w:val="es-BO" w:eastAsia="es-BO"/>
              </w:rPr>
            </w:pPr>
            <w:r w:rsidRPr="006E595D">
              <w:rPr>
                <w:rFonts w:ascii="Arial" w:hAnsi="Arial" w:cs="Arial"/>
                <w:b/>
                <w:i/>
                <w:sz w:val="22"/>
                <w:szCs w:val="22"/>
                <w:lang w:val="es-BO" w:eastAsia="es-BO"/>
              </w:rPr>
              <w:t>(Manifestar Aceptación)</w:t>
            </w:r>
          </w:p>
          <w:p w14:paraId="501C5355" w14:textId="77777777" w:rsidR="006E595D" w:rsidRPr="006E595D" w:rsidRDefault="006E595D" w:rsidP="006E595D">
            <w:pPr>
              <w:suppressAutoHyphens/>
              <w:jc w:val="both"/>
              <w:rPr>
                <w:rFonts w:ascii="Arial" w:hAnsi="Arial"/>
                <w:sz w:val="22"/>
              </w:rPr>
            </w:pP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69B5B626" w14:textId="77777777" w:rsidR="006E595D" w:rsidRPr="006E595D" w:rsidRDefault="006E595D" w:rsidP="006E595D">
            <w:pPr>
              <w:suppressAutoHyphens/>
              <w:snapToGrid w:val="0"/>
              <w:jc w:val="both"/>
              <w:rPr>
                <w:rFonts w:ascii="Arial" w:hAnsi="Arial" w:cs="Arial"/>
                <w:sz w:val="22"/>
                <w:szCs w:val="22"/>
                <w:lang w:val="es-BO" w:eastAsia="es-BO"/>
              </w:rPr>
            </w:pPr>
          </w:p>
        </w:tc>
      </w:tr>
      <w:tr w:rsidR="006E595D" w:rsidRPr="006E595D" w14:paraId="429441A6"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25179363" w14:textId="77777777" w:rsidR="006E595D" w:rsidRPr="006E595D" w:rsidRDefault="006E595D" w:rsidP="006E595D">
            <w:pPr>
              <w:numPr>
                <w:ilvl w:val="0"/>
                <w:numId w:val="51"/>
              </w:numPr>
              <w:suppressAutoHyphens/>
              <w:ind w:left="482" w:hanging="112"/>
              <w:jc w:val="both"/>
              <w:rPr>
                <w:rFonts w:ascii="Arial" w:hAnsi="Arial"/>
                <w:sz w:val="22"/>
              </w:rPr>
            </w:pPr>
            <w:r w:rsidRPr="006E595D">
              <w:rPr>
                <w:rFonts w:ascii="Arial" w:hAnsi="Arial" w:cs="Arial"/>
                <w:b/>
                <w:color w:val="FFFFFF"/>
                <w:sz w:val="22"/>
                <w:szCs w:val="22"/>
                <w:lang w:eastAsia="zh-CN"/>
              </w:rPr>
              <w:t>NORMAS DE SEGURIDAD INDUSTRIAL</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147E0BB8"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0667CCAE" w14:textId="77777777" w:rsidTr="002A0181">
        <w:tblPrEx>
          <w:tblCellMar>
            <w:left w:w="108" w:type="dxa"/>
            <w:right w:w="108" w:type="dxa"/>
          </w:tblCellMar>
        </w:tblPrEx>
        <w:trPr>
          <w:gridAfter w:val="1"/>
          <w:wAfter w:w="178" w:type="dxa"/>
          <w:trHeight w:val="308"/>
        </w:trPr>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4CA752CC" w14:textId="77777777" w:rsidR="006E595D" w:rsidRPr="006E595D" w:rsidRDefault="006E595D" w:rsidP="006E595D">
            <w:pPr>
              <w:tabs>
                <w:tab w:val="left" w:pos="709"/>
              </w:tabs>
              <w:suppressAutoHyphens/>
              <w:jc w:val="both"/>
              <w:rPr>
                <w:rFonts w:ascii="Arial" w:hAnsi="Arial" w:cs="Arial"/>
                <w:sz w:val="22"/>
                <w:szCs w:val="22"/>
                <w:lang w:eastAsia="zh-CN"/>
              </w:rPr>
            </w:pPr>
            <w:r w:rsidRPr="006E595D">
              <w:rPr>
                <w:rFonts w:ascii="Arial" w:hAnsi="Arial" w:cs="Arial"/>
                <w:sz w:val="22"/>
                <w:szCs w:val="22"/>
                <w:lang w:eastAsia="es-BO"/>
              </w:rPr>
              <w:t>El proveedor para la provisión del servicio deberá tomar en cuenta los siguientes aspectos de seguridad:</w:t>
            </w:r>
          </w:p>
          <w:p w14:paraId="4A203F9D" w14:textId="77777777" w:rsidR="006E595D" w:rsidRPr="006E595D" w:rsidRDefault="006E595D" w:rsidP="006E595D">
            <w:pPr>
              <w:tabs>
                <w:tab w:val="left" w:pos="709"/>
              </w:tabs>
              <w:suppressAutoHyphens/>
              <w:jc w:val="both"/>
              <w:rPr>
                <w:rFonts w:ascii="Arial" w:hAnsi="Arial" w:cs="Arial"/>
                <w:sz w:val="22"/>
                <w:szCs w:val="22"/>
                <w:lang w:eastAsia="es-BO"/>
              </w:rPr>
            </w:pPr>
          </w:p>
          <w:p w14:paraId="52354C44" w14:textId="77777777" w:rsidR="006E595D" w:rsidRPr="006E595D" w:rsidRDefault="006E595D" w:rsidP="006E595D">
            <w:pPr>
              <w:numPr>
                <w:ilvl w:val="0"/>
                <w:numId w:val="42"/>
              </w:numPr>
              <w:tabs>
                <w:tab w:val="left" w:pos="709"/>
              </w:tabs>
              <w:suppressAutoHyphens/>
              <w:jc w:val="both"/>
              <w:rPr>
                <w:rFonts w:ascii="Arial" w:hAnsi="Arial" w:cs="Arial"/>
                <w:sz w:val="22"/>
                <w:szCs w:val="22"/>
                <w:lang w:eastAsia="zh-CN"/>
              </w:rPr>
            </w:pPr>
            <w:r w:rsidRPr="006E595D">
              <w:rPr>
                <w:rFonts w:ascii="Arial" w:hAnsi="Arial" w:cs="Arial"/>
                <w:sz w:val="22"/>
                <w:szCs w:val="22"/>
                <w:lang w:eastAsia="es-BO"/>
              </w:rPr>
              <w:t>Garantizar el 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14:paraId="61BBAB90" w14:textId="77777777" w:rsidR="006E595D" w:rsidRPr="006E595D" w:rsidRDefault="006E595D" w:rsidP="006E595D">
            <w:pPr>
              <w:numPr>
                <w:ilvl w:val="0"/>
                <w:numId w:val="42"/>
              </w:numPr>
              <w:tabs>
                <w:tab w:val="left" w:pos="709"/>
              </w:tabs>
              <w:suppressAutoHyphens/>
              <w:jc w:val="both"/>
              <w:rPr>
                <w:rFonts w:ascii="Arial" w:hAnsi="Arial" w:cs="Arial"/>
                <w:sz w:val="22"/>
                <w:szCs w:val="22"/>
                <w:lang w:eastAsia="zh-CN"/>
              </w:rPr>
            </w:pPr>
            <w:r w:rsidRPr="006E595D">
              <w:rPr>
                <w:rFonts w:ascii="Arial" w:hAnsi="Arial" w:cs="Arial"/>
                <w:sz w:val="22"/>
                <w:szCs w:val="22"/>
                <w:lang w:eastAsia="es-BO"/>
              </w:rPr>
              <w:t xml:space="preserve">La ropa de trabajo, equipos de protección personal contra riesgos ocupacionales y elementos de bioseguridad (si corresponde) estará acorde a las competencias de la </w:t>
            </w:r>
            <w:r w:rsidRPr="006E595D">
              <w:rPr>
                <w:rFonts w:ascii="Arial" w:hAnsi="Arial" w:cs="Arial"/>
                <w:sz w:val="22"/>
                <w:szCs w:val="22"/>
                <w:lang w:eastAsia="es-BO"/>
              </w:rPr>
              <w:lastRenderedPageBreak/>
              <w:t>especialidad requerida (ascensores), dicho aspecto será verificado periódicamente por el Fiscal de Servicio.</w:t>
            </w:r>
          </w:p>
          <w:p w14:paraId="77B18B80" w14:textId="77777777" w:rsidR="006E595D" w:rsidRPr="006E595D" w:rsidRDefault="006E595D" w:rsidP="006E595D">
            <w:pPr>
              <w:numPr>
                <w:ilvl w:val="0"/>
                <w:numId w:val="42"/>
              </w:numPr>
              <w:tabs>
                <w:tab w:val="left" w:pos="709"/>
              </w:tabs>
              <w:suppressAutoHyphens/>
              <w:jc w:val="both"/>
              <w:rPr>
                <w:rFonts w:ascii="Arial" w:hAnsi="Arial" w:cs="Arial"/>
                <w:sz w:val="22"/>
                <w:szCs w:val="22"/>
                <w:lang w:eastAsia="zh-CN"/>
              </w:rPr>
            </w:pPr>
            <w:r w:rsidRPr="006E595D">
              <w:rPr>
                <w:rFonts w:ascii="Arial" w:hAnsi="Arial" w:cs="Arial"/>
                <w:sz w:val="22"/>
                <w:szCs w:val="22"/>
                <w:lang w:eastAsia="es-BO"/>
              </w:rPr>
              <w:t>La ropa de trabajo además deberá cumplir las siguientes condiciones: identificación del proveedor, limpieza y buena presentación, toda vez que el trabajo así lo permita.</w:t>
            </w:r>
          </w:p>
          <w:p w14:paraId="7141A5AF" w14:textId="77777777" w:rsidR="006E595D" w:rsidRPr="006E595D" w:rsidRDefault="006E595D" w:rsidP="006E595D">
            <w:pPr>
              <w:numPr>
                <w:ilvl w:val="0"/>
                <w:numId w:val="42"/>
              </w:numPr>
              <w:tabs>
                <w:tab w:val="left" w:pos="709"/>
              </w:tabs>
              <w:suppressAutoHyphens/>
              <w:jc w:val="both"/>
              <w:rPr>
                <w:rFonts w:ascii="Arial" w:hAnsi="Arial" w:cs="Arial"/>
                <w:sz w:val="22"/>
                <w:szCs w:val="22"/>
                <w:lang w:eastAsia="zh-CN"/>
              </w:rPr>
            </w:pPr>
            <w:r w:rsidRPr="006E595D">
              <w:rPr>
                <w:rFonts w:ascii="Arial" w:hAnsi="Arial" w:cs="Arial"/>
                <w:sz w:val="22"/>
                <w:szCs w:val="22"/>
                <w:lang w:eastAsia="es-BO"/>
              </w:rPr>
              <w:t>Capacitar y concientizar permanentemente a su personal sobre la importancia del uso ropa de trabajo y equipos de protección personal contra riesgos ocupacionales.</w:t>
            </w:r>
          </w:p>
          <w:p w14:paraId="7E7E11E6" w14:textId="77777777" w:rsidR="006E595D" w:rsidRPr="006E595D" w:rsidRDefault="006E595D" w:rsidP="006E595D">
            <w:pPr>
              <w:numPr>
                <w:ilvl w:val="0"/>
                <w:numId w:val="42"/>
              </w:numPr>
              <w:tabs>
                <w:tab w:val="left" w:pos="709"/>
              </w:tabs>
              <w:suppressAutoHyphens/>
              <w:jc w:val="both"/>
              <w:rPr>
                <w:rFonts w:ascii="Arial" w:hAnsi="Arial" w:cs="Arial"/>
                <w:sz w:val="22"/>
                <w:szCs w:val="22"/>
                <w:lang w:eastAsia="zh-CN"/>
              </w:rPr>
            </w:pPr>
            <w:r w:rsidRPr="006E595D">
              <w:rPr>
                <w:rFonts w:ascii="Arial" w:hAnsi="Arial" w:cs="Arial"/>
                <w:sz w:val="22"/>
                <w:szCs w:val="22"/>
                <w:lang w:eastAsia="es-BO"/>
              </w:rPr>
              <w:t>Cumplir con protocolos de bioseguridad según normativa vigente.</w:t>
            </w:r>
          </w:p>
          <w:p w14:paraId="458190FA" w14:textId="77777777" w:rsidR="006E595D" w:rsidRPr="006E595D" w:rsidRDefault="006E595D" w:rsidP="006E595D">
            <w:pPr>
              <w:tabs>
                <w:tab w:val="left" w:pos="709"/>
              </w:tabs>
              <w:suppressAutoHyphens/>
              <w:ind w:left="720"/>
              <w:jc w:val="both"/>
              <w:rPr>
                <w:rFonts w:ascii="Arial" w:hAnsi="Arial" w:cs="Arial"/>
                <w:sz w:val="22"/>
                <w:szCs w:val="22"/>
                <w:lang w:eastAsia="es-BO"/>
              </w:rPr>
            </w:pPr>
          </w:p>
          <w:p w14:paraId="16A39A5E" w14:textId="77777777" w:rsidR="006E595D" w:rsidRPr="006E595D" w:rsidRDefault="006E595D" w:rsidP="006E595D">
            <w:pPr>
              <w:tabs>
                <w:tab w:val="left" w:pos="508"/>
              </w:tabs>
              <w:suppressAutoHyphens/>
              <w:jc w:val="both"/>
              <w:rPr>
                <w:rFonts w:ascii="Arial" w:hAnsi="Arial" w:cs="Arial"/>
                <w:sz w:val="22"/>
                <w:szCs w:val="22"/>
                <w:lang w:eastAsia="zh-CN"/>
              </w:rPr>
            </w:pPr>
            <w:r w:rsidRPr="006E595D">
              <w:rPr>
                <w:rFonts w:ascii="Arial" w:hAnsi="Arial" w:cs="Arial"/>
                <w:sz w:val="22"/>
                <w:szCs w:val="22"/>
                <w:lang w:eastAsia="es-BO"/>
              </w:rPr>
              <w:t>Estos aspectos serán verificados por el Fiscal del Servicio en coordinación con la Subgerencia de Gestión de Riesgos (cuando corresponda).</w:t>
            </w:r>
          </w:p>
          <w:p w14:paraId="1D65CFEF" w14:textId="77777777" w:rsidR="006E595D" w:rsidRPr="006E595D" w:rsidRDefault="006E595D" w:rsidP="006E595D">
            <w:pPr>
              <w:tabs>
                <w:tab w:val="left" w:pos="508"/>
              </w:tabs>
              <w:suppressAutoHyphens/>
              <w:jc w:val="both"/>
              <w:rPr>
                <w:rFonts w:ascii="Arial" w:hAnsi="Arial" w:cs="Arial"/>
                <w:sz w:val="22"/>
                <w:szCs w:val="22"/>
                <w:lang w:eastAsia="es-BO"/>
              </w:rPr>
            </w:pPr>
          </w:p>
          <w:p w14:paraId="65E6B7BF" w14:textId="77777777" w:rsidR="006E595D" w:rsidRPr="006E595D" w:rsidRDefault="006E595D" w:rsidP="006E595D">
            <w:pPr>
              <w:tabs>
                <w:tab w:val="left" w:pos="709"/>
              </w:tabs>
              <w:suppressAutoHyphens/>
              <w:jc w:val="both"/>
              <w:rPr>
                <w:rFonts w:ascii="Arial" w:hAnsi="Arial"/>
                <w:sz w:val="22"/>
              </w:rPr>
            </w:pPr>
            <w:r w:rsidRPr="006E595D">
              <w:rPr>
                <w:rFonts w:ascii="Arial" w:hAnsi="Arial" w:cs="Arial"/>
                <w:b/>
                <w:i/>
                <w:sz w:val="22"/>
                <w:szCs w:val="22"/>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5F2415DE" w14:textId="77777777" w:rsidR="006E595D" w:rsidRPr="006E595D" w:rsidRDefault="006E595D" w:rsidP="006E595D">
            <w:pPr>
              <w:suppressAutoHyphens/>
              <w:snapToGrid w:val="0"/>
              <w:ind w:left="360"/>
              <w:jc w:val="both"/>
              <w:rPr>
                <w:rFonts w:ascii="Arial" w:hAnsi="Arial"/>
                <w:b/>
                <w:i/>
                <w:sz w:val="22"/>
                <w:lang w:val="es-BO"/>
              </w:rPr>
            </w:pPr>
          </w:p>
        </w:tc>
      </w:tr>
      <w:tr w:rsidR="006E595D" w:rsidRPr="006E595D" w14:paraId="784BC4BA"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5723D952" w14:textId="77777777" w:rsidR="006E595D" w:rsidRPr="006E595D" w:rsidRDefault="006E595D" w:rsidP="006E595D">
            <w:pPr>
              <w:numPr>
                <w:ilvl w:val="0"/>
                <w:numId w:val="51"/>
              </w:numPr>
              <w:suppressAutoHyphens/>
              <w:ind w:left="482" w:hanging="112"/>
              <w:jc w:val="both"/>
              <w:rPr>
                <w:rFonts w:ascii="Arial" w:hAnsi="Arial"/>
                <w:sz w:val="22"/>
              </w:rPr>
            </w:pPr>
            <w:r w:rsidRPr="006E595D">
              <w:rPr>
                <w:rFonts w:ascii="Arial" w:hAnsi="Arial" w:cs="Arial"/>
                <w:b/>
                <w:color w:val="FFFFFF"/>
                <w:sz w:val="22"/>
                <w:szCs w:val="22"/>
                <w:lang w:eastAsia="zh-CN"/>
              </w:rPr>
              <w:t>PROGRAMA DE TRABAJO (PLANIFICACIÓN, SEGUIMIENTO, EVALUACIÓN Y CONTROL DEL SERVICIO)</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1554FBC7"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1ABB6BB5" w14:textId="77777777" w:rsidTr="002A0181">
        <w:tblPrEx>
          <w:tblCellMar>
            <w:left w:w="108" w:type="dxa"/>
            <w:right w:w="108" w:type="dxa"/>
          </w:tblCellMar>
        </w:tblPrEx>
        <w:trPr>
          <w:gridAfter w:val="1"/>
          <w:wAfter w:w="178" w:type="dxa"/>
          <w:trHeight w:val="308"/>
        </w:trPr>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0DC6FFB2" w14:textId="77777777" w:rsidR="006E595D" w:rsidRPr="006E595D" w:rsidRDefault="006E595D" w:rsidP="006E595D">
            <w:pPr>
              <w:tabs>
                <w:tab w:val="left" w:pos="709"/>
              </w:tabs>
              <w:suppressAutoHyphens/>
              <w:jc w:val="both"/>
              <w:rPr>
                <w:rFonts w:ascii="Arial" w:hAnsi="Arial" w:cs="Arial"/>
                <w:b/>
                <w:sz w:val="22"/>
                <w:szCs w:val="22"/>
                <w:lang w:eastAsia="es-BO"/>
              </w:rPr>
            </w:pPr>
          </w:p>
          <w:p w14:paraId="264C0756" w14:textId="77777777" w:rsidR="006E595D" w:rsidRDefault="006E595D" w:rsidP="006E595D">
            <w:pPr>
              <w:tabs>
                <w:tab w:val="left" w:pos="709"/>
              </w:tabs>
              <w:suppressAutoHyphens/>
              <w:jc w:val="both"/>
              <w:rPr>
                <w:rFonts w:ascii="Arial" w:hAnsi="Arial" w:cs="Arial"/>
                <w:b/>
                <w:sz w:val="22"/>
                <w:szCs w:val="22"/>
                <w:lang w:eastAsia="es-BO"/>
              </w:rPr>
            </w:pPr>
            <w:r w:rsidRPr="006E595D">
              <w:rPr>
                <w:rFonts w:ascii="Arial" w:hAnsi="Arial" w:cs="Arial"/>
                <w:b/>
                <w:sz w:val="22"/>
                <w:szCs w:val="22"/>
                <w:lang w:eastAsia="es-BO"/>
              </w:rPr>
              <w:t>Planificación:</w:t>
            </w:r>
          </w:p>
          <w:p w14:paraId="28677FFF" w14:textId="77777777" w:rsidR="002A0181" w:rsidRPr="006E595D" w:rsidRDefault="002A0181" w:rsidP="006E595D">
            <w:pPr>
              <w:tabs>
                <w:tab w:val="left" w:pos="709"/>
              </w:tabs>
              <w:suppressAutoHyphens/>
              <w:jc w:val="both"/>
              <w:rPr>
                <w:rFonts w:ascii="Arial" w:hAnsi="Arial"/>
                <w:sz w:val="22"/>
              </w:rPr>
            </w:pPr>
          </w:p>
          <w:p w14:paraId="4DC24682" w14:textId="77777777" w:rsidR="006E595D" w:rsidRPr="006E595D" w:rsidRDefault="006E595D" w:rsidP="006E595D">
            <w:pPr>
              <w:numPr>
                <w:ilvl w:val="0"/>
                <w:numId w:val="44"/>
              </w:numPr>
              <w:suppressAutoHyphens/>
              <w:ind w:left="459" w:hanging="283"/>
              <w:jc w:val="both"/>
              <w:rPr>
                <w:rFonts w:ascii="Arial" w:hAnsi="Arial" w:cs="Arial"/>
                <w:sz w:val="22"/>
                <w:szCs w:val="22"/>
                <w:lang w:eastAsia="zh-CN"/>
              </w:rPr>
            </w:pPr>
            <w:r w:rsidRPr="006E595D">
              <w:rPr>
                <w:rFonts w:ascii="Arial" w:hAnsi="Arial" w:cs="Arial"/>
                <w:sz w:val="22"/>
                <w:szCs w:val="22"/>
                <w:lang w:eastAsia="es-BO"/>
              </w:rPr>
              <w:t>Dentro de los tres (3) días hábiles posteriores a la emisión de la Orden de Proceder, el proveedor deberá presentar el “</w:t>
            </w:r>
            <w:r w:rsidRPr="006E595D">
              <w:rPr>
                <w:rFonts w:ascii="Arial" w:hAnsi="Arial" w:cs="Arial"/>
                <w:i/>
                <w:sz w:val="22"/>
                <w:szCs w:val="22"/>
                <w:lang w:eastAsia="es-BO"/>
              </w:rPr>
              <w:t>Programa de Mantenimiento Anual</w:t>
            </w:r>
            <w:r w:rsidRPr="006E595D">
              <w:rPr>
                <w:rFonts w:ascii="Arial" w:hAnsi="Arial" w:cs="Arial"/>
                <w:sz w:val="22"/>
                <w:szCs w:val="22"/>
                <w:lang w:eastAsia="es-BO"/>
              </w:rPr>
              <w:t>” en base a las recomendaciones del fabricante de los ascensores marca Schindler y la norma NB 135002.</w:t>
            </w:r>
          </w:p>
          <w:p w14:paraId="3117C205" w14:textId="77777777" w:rsidR="006E595D" w:rsidRPr="006E595D" w:rsidRDefault="006E595D" w:rsidP="006E595D">
            <w:pPr>
              <w:numPr>
                <w:ilvl w:val="0"/>
                <w:numId w:val="44"/>
              </w:numPr>
              <w:suppressAutoHyphens/>
              <w:ind w:left="459" w:hanging="283"/>
              <w:jc w:val="both"/>
              <w:rPr>
                <w:rFonts w:ascii="Arial" w:hAnsi="Arial" w:cs="Arial"/>
                <w:sz w:val="22"/>
                <w:szCs w:val="22"/>
                <w:lang w:eastAsia="zh-CN"/>
              </w:rPr>
            </w:pPr>
            <w:r w:rsidRPr="006E595D">
              <w:rPr>
                <w:rFonts w:ascii="Arial" w:hAnsi="Arial" w:cs="Arial"/>
                <w:sz w:val="22"/>
                <w:szCs w:val="22"/>
                <w:lang w:eastAsia="es-BO"/>
              </w:rPr>
              <w:t xml:space="preserve">La entrega de los ascensores al proveedor del servicio para que inicie trabajos, se efectuará mediante fichas individuales de inspección, que describirán las condiciones físicas y de funcionamiento de cada uno de los equipos. Para el efecto, se procederá a la verificación de los equipos, tanto al inicio como a la conclusión del contrato, dejando </w:t>
            </w:r>
            <w:r w:rsidRPr="006E595D">
              <w:rPr>
                <w:rFonts w:ascii="Arial" w:hAnsi="Arial" w:cs="Arial"/>
                <w:sz w:val="22"/>
                <w:szCs w:val="22"/>
                <w:lang w:val="es-BO" w:eastAsia="es-BO"/>
              </w:rPr>
              <w:t>establecidas</w:t>
            </w:r>
            <w:r w:rsidRPr="006E595D">
              <w:rPr>
                <w:rFonts w:ascii="Arial" w:hAnsi="Arial" w:cs="Arial"/>
                <w:sz w:val="22"/>
                <w:szCs w:val="22"/>
                <w:lang w:eastAsia="es-BO"/>
              </w:rPr>
              <w:t xml:space="preserve"> las condiciones en que se reciben y dejan los equipos, ambientes y otros. Ante la conclusión del contrato, por cualquier motivo antes de cumplida la fecha establecida para su cierre, el proveedor coadyuvará a que esta entrega sea rápida, efectiva, ordenada y adecuadamente documentada.</w:t>
            </w:r>
          </w:p>
          <w:p w14:paraId="777AF6A8" w14:textId="77777777" w:rsidR="006E595D" w:rsidRPr="006E595D" w:rsidRDefault="006E595D" w:rsidP="006E595D">
            <w:pPr>
              <w:numPr>
                <w:ilvl w:val="0"/>
                <w:numId w:val="44"/>
              </w:numPr>
              <w:suppressAutoHyphens/>
              <w:ind w:left="459" w:hanging="283"/>
              <w:jc w:val="both"/>
              <w:rPr>
                <w:rFonts w:ascii="Arial" w:hAnsi="Arial" w:cs="Arial"/>
                <w:sz w:val="22"/>
                <w:szCs w:val="22"/>
                <w:lang w:eastAsia="zh-CN"/>
              </w:rPr>
            </w:pPr>
            <w:r w:rsidRPr="006E595D">
              <w:rPr>
                <w:rFonts w:ascii="Arial" w:hAnsi="Arial" w:cs="Arial"/>
                <w:sz w:val="22"/>
                <w:szCs w:val="22"/>
                <w:lang w:eastAsia="es-BO"/>
              </w:rPr>
              <w:t>El jefe del DMMI conjuntamente con el Fiscal de Servicio, procederán a la verificación del estado de los ascensores al inicio y a la conclusión del contrato.</w:t>
            </w:r>
          </w:p>
          <w:p w14:paraId="435577C1" w14:textId="77777777" w:rsidR="006E595D" w:rsidRPr="006E595D" w:rsidRDefault="006E595D" w:rsidP="006E595D">
            <w:pPr>
              <w:numPr>
                <w:ilvl w:val="0"/>
                <w:numId w:val="44"/>
              </w:numPr>
              <w:suppressAutoHyphens/>
              <w:ind w:left="459" w:hanging="283"/>
              <w:jc w:val="both"/>
              <w:rPr>
                <w:rFonts w:ascii="Arial" w:hAnsi="Arial" w:cs="Arial"/>
                <w:sz w:val="22"/>
                <w:szCs w:val="22"/>
                <w:lang w:eastAsia="zh-CN"/>
              </w:rPr>
            </w:pPr>
            <w:r w:rsidRPr="006E595D">
              <w:rPr>
                <w:rFonts w:ascii="Arial" w:hAnsi="Arial" w:cs="Arial"/>
                <w:sz w:val="22"/>
                <w:szCs w:val="22"/>
                <w:lang w:eastAsia="es-BO"/>
              </w:rPr>
              <w:t xml:space="preserve">Los trabajos inherentes al servicio de mantenimiento preventivo deberán ser planificados </w:t>
            </w:r>
            <w:r w:rsidRPr="006E595D">
              <w:rPr>
                <w:rFonts w:ascii="Arial" w:hAnsi="Arial" w:cs="Arial"/>
                <w:sz w:val="22"/>
                <w:szCs w:val="22"/>
                <w:lang w:val="es-BO" w:eastAsia="es-BO"/>
              </w:rPr>
              <w:t>y comunicados</w:t>
            </w:r>
            <w:r w:rsidRPr="006E595D">
              <w:rPr>
                <w:rFonts w:ascii="Arial" w:hAnsi="Arial" w:cs="Arial"/>
                <w:sz w:val="22"/>
                <w:szCs w:val="22"/>
                <w:lang w:eastAsia="es-BO"/>
              </w:rPr>
              <w:t xml:space="preserve"> con anticipación para evitar contratiempos que puedan afectar el normal funcionamiento de actividades propias del BCB.</w:t>
            </w:r>
          </w:p>
          <w:p w14:paraId="40DFF02B" w14:textId="77777777" w:rsidR="006E595D" w:rsidRPr="006E595D" w:rsidRDefault="006E595D" w:rsidP="006E595D">
            <w:pPr>
              <w:numPr>
                <w:ilvl w:val="0"/>
                <w:numId w:val="44"/>
              </w:numPr>
              <w:suppressAutoHyphens/>
              <w:ind w:left="459" w:hanging="283"/>
              <w:jc w:val="both"/>
              <w:rPr>
                <w:rFonts w:ascii="Arial" w:hAnsi="Arial" w:cs="Arial"/>
                <w:sz w:val="22"/>
                <w:szCs w:val="22"/>
                <w:lang w:eastAsia="zh-CN"/>
              </w:rPr>
            </w:pPr>
            <w:r w:rsidRPr="006E595D">
              <w:rPr>
                <w:rFonts w:ascii="Arial" w:hAnsi="Arial" w:cs="Arial"/>
                <w:sz w:val="22"/>
                <w:szCs w:val="22"/>
                <w:lang w:eastAsia="es-BO"/>
              </w:rPr>
              <w:t xml:space="preserve">En caso de requerimientos especiales que pudieran surgir por funcionamiento interno propio del BCB, como ser, conferencias de </w:t>
            </w:r>
            <w:r w:rsidRPr="006E595D">
              <w:rPr>
                <w:rFonts w:ascii="Arial" w:hAnsi="Arial" w:cs="Arial"/>
                <w:sz w:val="22"/>
                <w:szCs w:val="22"/>
                <w:lang w:eastAsia="es-BO"/>
              </w:rPr>
              <w:lastRenderedPageBreak/>
              <w:t>prensa, eventos u otros que requieran la configuración del sistema de ascensores</w:t>
            </w:r>
            <w:r w:rsidRPr="006E595D">
              <w:rPr>
                <w:rFonts w:ascii="Arial" w:hAnsi="Arial"/>
                <w:color w:val="000000"/>
                <w:sz w:val="22"/>
              </w:rPr>
              <w:t xml:space="preserve">, </w:t>
            </w:r>
            <w:r w:rsidRPr="006E595D">
              <w:rPr>
                <w:rFonts w:ascii="Arial" w:hAnsi="Arial" w:cs="Arial"/>
                <w:color w:val="000000"/>
                <w:sz w:val="22"/>
                <w:szCs w:val="22"/>
                <w:lang w:eastAsia="es-BO"/>
              </w:rPr>
              <w:t>el proveedor</w:t>
            </w:r>
            <w:r w:rsidRPr="006E595D">
              <w:rPr>
                <w:rFonts w:ascii="Arial" w:hAnsi="Arial"/>
                <w:color w:val="000000"/>
                <w:sz w:val="22"/>
              </w:rPr>
              <w:t xml:space="preserve"> deberá tomar las previsiones necesarias para responder con eficiencia</w:t>
            </w:r>
            <w:r w:rsidRPr="006E595D">
              <w:rPr>
                <w:rFonts w:ascii="Arial" w:hAnsi="Arial" w:cs="Arial"/>
                <w:sz w:val="22"/>
                <w:szCs w:val="22"/>
                <w:lang w:eastAsia="es-BO"/>
              </w:rPr>
              <w:t xml:space="preserve"> la solicitud emitida, todo este trabajo deberá ser coordinado con el Fiscal de Servicio.</w:t>
            </w:r>
          </w:p>
          <w:p w14:paraId="6A0D7F47" w14:textId="77777777" w:rsidR="006E595D" w:rsidRPr="006E595D" w:rsidRDefault="006E595D" w:rsidP="006E595D">
            <w:pPr>
              <w:tabs>
                <w:tab w:val="left" w:pos="709"/>
              </w:tabs>
              <w:suppressAutoHyphens/>
              <w:jc w:val="both"/>
              <w:rPr>
                <w:rFonts w:ascii="Arial" w:hAnsi="Arial" w:cs="Arial"/>
                <w:b/>
                <w:lang w:eastAsia="es-BO"/>
              </w:rPr>
            </w:pPr>
          </w:p>
          <w:p w14:paraId="22D8C8F2" w14:textId="77777777" w:rsidR="006E595D" w:rsidRPr="006E595D" w:rsidRDefault="006E595D" w:rsidP="006E595D">
            <w:pPr>
              <w:tabs>
                <w:tab w:val="left" w:pos="709"/>
              </w:tabs>
              <w:suppressAutoHyphens/>
              <w:jc w:val="both"/>
              <w:rPr>
                <w:rFonts w:ascii="Arial" w:hAnsi="Arial" w:cs="Arial"/>
                <w:b/>
                <w:lang w:eastAsia="es-BO"/>
              </w:rPr>
            </w:pPr>
          </w:p>
          <w:p w14:paraId="71A1B2F2" w14:textId="77777777" w:rsidR="006E595D" w:rsidRDefault="006E595D" w:rsidP="006E595D">
            <w:pPr>
              <w:tabs>
                <w:tab w:val="left" w:pos="709"/>
              </w:tabs>
              <w:suppressAutoHyphens/>
              <w:jc w:val="both"/>
              <w:rPr>
                <w:rFonts w:ascii="Arial" w:hAnsi="Arial" w:cs="Arial"/>
                <w:b/>
                <w:sz w:val="22"/>
                <w:szCs w:val="22"/>
                <w:lang w:eastAsia="es-BO"/>
              </w:rPr>
            </w:pPr>
            <w:r w:rsidRPr="006E595D">
              <w:rPr>
                <w:rFonts w:ascii="Arial" w:hAnsi="Arial" w:cs="Arial"/>
                <w:b/>
                <w:sz w:val="22"/>
                <w:szCs w:val="22"/>
                <w:lang w:eastAsia="es-BO"/>
              </w:rPr>
              <w:t>Seguimiento:</w:t>
            </w:r>
          </w:p>
          <w:p w14:paraId="6FBDFF96" w14:textId="77777777" w:rsidR="002A0181" w:rsidRPr="006E595D" w:rsidRDefault="002A0181" w:rsidP="006E595D">
            <w:pPr>
              <w:tabs>
                <w:tab w:val="left" w:pos="709"/>
              </w:tabs>
              <w:suppressAutoHyphens/>
              <w:jc w:val="both"/>
              <w:rPr>
                <w:rFonts w:ascii="Arial" w:hAnsi="Arial"/>
                <w:sz w:val="22"/>
              </w:rPr>
            </w:pPr>
          </w:p>
          <w:p w14:paraId="635ACF3E" w14:textId="77777777" w:rsidR="006E595D" w:rsidRPr="006E595D" w:rsidRDefault="006E595D" w:rsidP="006E595D">
            <w:pPr>
              <w:numPr>
                <w:ilvl w:val="0"/>
                <w:numId w:val="57"/>
              </w:numPr>
              <w:suppressAutoHyphens/>
              <w:ind w:left="459" w:hanging="283"/>
              <w:jc w:val="both"/>
              <w:rPr>
                <w:rFonts w:ascii="Arial" w:hAnsi="Arial" w:cs="Arial"/>
                <w:sz w:val="22"/>
                <w:szCs w:val="22"/>
                <w:lang w:eastAsia="zh-CN"/>
              </w:rPr>
            </w:pPr>
            <w:r w:rsidRPr="006E595D">
              <w:rPr>
                <w:rFonts w:ascii="Arial" w:hAnsi="Arial" w:cs="Arial"/>
                <w:sz w:val="22"/>
                <w:szCs w:val="22"/>
                <w:lang w:eastAsia="es-BO"/>
              </w:rPr>
              <w:t>El proveedor deberá presentar un Informe de Mantenimiento Mensual, el cual deberá estar respaldado por listas de verificación (</w:t>
            </w:r>
            <w:proofErr w:type="spellStart"/>
            <w:r w:rsidRPr="006E595D">
              <w:rPr>
                <w:rFonts w:ascii="Arial" w:hAnsi="Arial" w:cs="Arial"/>
                <w:sz w:val="22"/>
                <w:szCs w:val="22"/>
                <w:lang w:eastAsia="es-BO"/>
              </w:rPr>
              <w:t>Check</w:t>
            </w:r>
            <w:proofErr w:type="spellEnd"/>
            <w:r w:rsidRPr="006E595D">
              <w:rPr>
                <w:rFonts w:ascii="Arial" w:hAnsi="Arial" w:cs="Arial"/>
                <w:sz w:val="22"/>
                <w:szCs w:val="22"/>
                <w:lang w:eastAsia="es-BO"/>
              </w:rPr>
              <w:t xml:space="preserve"> </w:t>
            </w:r>
            <w:proofErr w:type="spellStart"/>
            <w:r w:rsidRPr="006E595D">
              <w:rPr>
                <w:rFonts w:ascii="Arial" w:hAnsi="Arial" w:cs="Arial"/>
                <w:sz w:val="22"/>
                <w:szCs w:val="22"/>
                <w:lang w:eastAsia="es-BO"/>
              </w:rPr>
              <w:t>List</w:t>
            </w:r>
            <w:proofErr w:type="spellEnd"/>
            <w:r w:rsidRPr="006E595D">
              <w:rPr>
                <w:rFonts w:ascii="Arial" w:hAnsi="Arial" w:cs="Arial"/>
                <w:sz w:val="22"/>
                <w:szCs w:val="22"/>
                <w:lang w:eastAsia="es-BO"/>
              </w:rPr>
              <w:t xml:space="preserve">), fichas técnicas y/u otros que el proveedor considere necesarios. El Informe de Mantenimiento Mensual deberá reflejar las actividades realizadas tales como: detalles del servicio, atención de emergencias, actividades desarrolladas fuera de los horarios establecidos, cambio de repuestos y otros que pudieran surgir </w:t>
            </w:r>
            <w:r w:rsidRPr="006E595D">
              <w:rPr>
                <w:rFonts w:ascii="Arial" w:hAnsi="Arial" w:cs="Arial"/>
                <w:sz w:val="22"/>
                <w:szCs w:val="22"/>
                <w:lang w:val="es-BO" w:eastAsia="es-BO"/>
              </w:rPr>
              <w:t>como producto del servicio durante el mes</w:t>
            </w:r>
            <w:r w:rsidRPr="006E595D">
              <w:rPr>
                <w:rFonts w:ascii="Arial" w:hAnsi="Arial" w:cs="Arial"/>
                <w:sz w:val="22"/>
                <w:szCs w:val="22"/>
                <w:lang w:eastAsia="es-BO"/>
              </w:rPr>
              <w:t>. El Fiscal de Servicio podrá solicitar ajustes al Informe o Informes Complementarios para la aclaración de temas específicos. El Informe de Mantenimiento Mensual deberá ser revisado y aprobado por el Fiscal de Servicio como requisito indispensable para proceder con el pago mensual.</w:t>
            </w:r>
          </w:p>
          <w:p w14:paraId="2DCD7BEE" w14:textId="77777777" w:rsidR="006E595D" w:rsidRPr="006E595D" w:rsidRDefault="006E595D" w:rsidP="006E595D">
            <w:pPr>
              <w:numPr>
                <w:ilvl w:val="0"/>
                <w:numId w:val="57"/>
              </w:numPr>
              <w:suppressAutoHyphens/>
              <w:ind w:left="459" w:hanging="283"/>
              <w:jc w:val="both"/>
              <w:rPr>
                <w:rFonts w:ascii="Arial" w:hAnsi="Arial" w:cs="Arial"/>
                <w:sz w:val="22"/>
                <w:szCs w:val="22"/>
                <w:lang w:eastAsia="zh-CN"/>
              </w:rPr>
            </w:pPr>
            <w:r w:rsidRPr="006E595D">
              <w:rPr>
                <w:rFonts w:ascii="Arial" w:hAnsi="Arial" w:cs="Arial"/>
                <w:color w:val="000000"/>
                <w:sz w:val="22"/>
                <w:szCs w:val="22"/>
                <w:lang w:eastAsia="es-BO"/>
              </w:rPr>
              <w:t>El proveedor</w:t>
            </w:r>
            <w:r w:rsidRPr="006E595D">
              <w:rPr>
                <w:rFonts w:ascii="Arial" w:hAnsi="Arial"/>
                <w:color w:val="000000"/>
                <w:sz w:val="22"/>
              </w:rPr>
              <w:t xml:space="preserve"> contratada será totalmente responsable de mantener los ascensores en constante y correcto estado de funcionamiento, así como de la verificación de la necesidad de repuestos, accesorios, insumos y otros, debiendo registrar esta necesidad en las fichas de mantenimiento, dichas</w:t>
            </w:r>
            <w:r w:rsidRPr="006E595D">
              <w:rPr>
                <w:rFonts w:ascii="Arial" w:hAnsi="Arial" w:cs="Arial"/>
                <w:sz w:val="22"/>
                <w:szCs w:val="22"/>
                <w:lang w:eastAsia="es-BO"/>
              </w:rPr>
              <w:t xml:space="preserve"> fichas deberán contar con la conformidad del Fiscal de Servicio y serán adjuntadas en el Informe de Mantenimiento Mensual.</w:t>
            </w:r>
          </w:p>
          <w:p w14:paraId="67030CE9" w14:textId="77777777" w:rsidR="002A0181" w:rsidRDefault="002A0181" w:rsidP="006E595D">
            <w:pPr>
              <w:tabs>
                <w:tab w:val="left" w:pos="709"/>
              </w:tabs>
              <w:suppressAutoHyphens/>
              <w:jc w:val="both"/>
              <w:rPr>
                <w:rFonts w:ascii="Arial" w:hAnsi="Arial" w:cs="Arial"/>
                <w:b/>
                <w:sz w:val="22"/>
                <w:szCs w:val="22"/>
                <w:lang w:eastAsia="es-BO"/>
              </w:rPr>
            </w:pPr>
          </w:p>
          <w:p w14:paraId="3F181D59" w14:textId="77777777" w:rsidR="006E595D" w:rsidRDefault="006E595D" w:rsidP="006E595D">
            <w:pPr>
              <w:tabs>
                <w:tab w:val="left" w:pos="709"/>
              </w:tabs>
              <w:suppressAutoHyphens/>
              <w:jc w:val="both"/>
              <w:rPr>
                <w:rFonts w:ascii="Arial" w:hAnsi="Arial" w:cs="Arial"/>
                <w:b/>
                <w:sz w:val="22"/>
                <w:szCs w:val="22"/>
                <w:lang w:eastAsia="es-BO"/>
              </w:rPr>
            </w:pPr>
            <w:r w:rsidRPr="006E595D">
              <w:rPr>
                <w:rFonts w:ascii="Arial" w:hAnsi="Arial" w:cs="Arial"/>
                <w:b/>
                <w:sz w:val="22"/>
                <w:szCs w:val="22"/>
                <w:lang w:eastAsia="es-BO"/>
              </w:rPr>
              <w:t>Evaluación y Control:</w:t>
            </w:r>
          </w:p>
          <w:p w14:paraId="7B132460" w14:textId="77777777" w:rsidR="002A0181" w:rsidRPr="006E595D" w:rsidRDefault="002A0181" w:rsidP="006E595D">
            <w:pPr>
              <w:tabs>
                <w:tab w:val="left" w:pos="709"/>
              </w:tabs>
              <w:suppressAutoHyphens/>
              <w:jc w:val="both"/>
              <w:rPr>
                <w:rFonts w:ascii="Arial" w:hAnsi="Arial"/>
                <w:sz w:val="22"/>
              </w:rPr>
            </w:pPr>
          </w:p>
          <w:p w14:paraId="1B2AA88A" w14:textId="77777777" w:rsidR="006E595D" w:rsidRPr="006E595D" w:rsidRDefault="006E595D" w:rsidP="006E595D">
            <w:pPr>
              <w:tabs>
                <w:tab w:val="left" w:pos="709"/>
              </w:tabs>
              <w:suppressAutoHyphens/>
              <w:jc w:val="both"/>
              <w:rPr>
                <w:rFonts w:ascii="Arial" w:hAnsi="Arial" w:cs="Arial"/>
                <w:sz w:val="22"/>
                <w:szCs w:val="22"/>
                <w:lang w:eastAsia="zh-CN"/>
              </w:rPr>
            </w:pPr>
            <w:r w:rsidRPr="006E595D">
              <w:rPr>
                <w:rFonts w:ascii="Arial" w:hAnsi="Arial" w:cs="Arial"/>
                <w:sz w:val="22"/>
                <w:szCs w:val="22"/>
                <w:lang w:eastAsia="es-BO"/>
              </w:rPr>
              <w:t>Para dar conformidad al servicio prestado, el Fiscal de Servicio aprobará mensualmente la documentación presentada por el proveedor mediante el Informe de Conformidad Parcial dirigido al jefe del Departamento de Mejoramiento y Mantenimiento de la Infraestructura, en el cual se refleje los trabajos ejecutados, cambio de repuestos, atención de emergencias y otros que pudieran surgir. El informe presentado por el Fiscal de Servicio, el “Informe de Mantenimiento Mensual” presentado por el proveedor y las fichas de mantenimiento de cada ascensor, constituyen requisito indispensable para proceder con el pago mensual del servicio.</w:t>
            </w:r>
          </w:p>
          <w:p w14:paraId="25A61CB3" w14:textId="77777777" w:rsidR="002A0181" w:rsidRDefault="002A0181" w:rsidP="006E595D">
            <w:pPr>
              <w:tabs>
                <w:tab w:val="left" w:pos="709"/>
              </w:tabs>
              <w:suppressAutoHyphens/>
              <w:jc w:val="both"/>
              <w:rPr>
                <w:rFonts w:ascii="Arial" w:hAnsi="Arial" w:cs="Arial"/>
                <w:b/>
                <w:i/>
                <w:sz w:val="22"/>
                <w:szCs w:val="22"/>
                <w:lang w:val="es-BO" w:eastAsia="es-BO"/>
              </w:rPr>
            </w:pPr>
          </w:p>
          <w:p w14:paraId="4E907B5E" w14:textId="77777777" w:rsidR="006E595D" w:rsidRPr="006E595D" w:rsidRDefault="006E595D" w:rsidP="006E595D">
            <w:pPr>
              <w:tabs>
                <w:tab w:val="left" w:pos="709"/>
              </w:tabs>
              <w:suppressAutoHyphens/>
              <w:jc w:val="both"/>
              <w:rPr>
                <w:rFonts w:ascii="Arial" w:hAnsi="Arial" w:cs="Arial"/>
                <w:b/>
                <w:i/>
                <w:sz w:val="22"/>
                <w:szCs w:val="22"/>
                <w:lang w:val="es-BO" w:eastAsia="es-BO"/>
              </w:rPr>
            </w:pPr>
            <w:r w:rsidRPr="006E595D">
              <w:rPr>
                <w:rFonts w:ascii="Arial" w:hAnsi="Arial" w:cs="Arial"/>
                <w:b/>
                <w:i/>
                <w:sz w:val="22"/>
                <w:szCs w:val="22"/>
                <w:lang w:val="es-BO" w:eastAsia="es-BO"/>
              </w:rPr>
              <w:t>(Manifestar Aceptación)</w:t>
            </w:r>
          </w:p>
          <w:p w14:paraId="68C4DB5C" w14:textId="77777777" w:rsidR="006E595D" w:rsidRDefault="006E595D" w:rsidP="006E595D">
            <w:pPr>
              <w:tabs>
                <w:tab w:val="left" w:pos="709"/>
              </w:tabs>
              <w:suppressAutoHyphens/>
              <w:jc w:val="both"/>
              <w:rPr>
                <w:rFonts w:ascii="Arial" w:hAnsi="Arial"/>
                <w:sz w:val="22"/>
              </w:rPr>
            </w:pPr>
          </w:p>
          <w:p w14:paraId="17D998B2" w14:textId="77777777" w:rsidR="002A0181" w:rsidRPr="006E595D" w:rsidRDefault="002A0181" w:rsidP="006E595D">
            <w:pPr>
              <w:tabs>
                <w:tab w:val="left" w:pos="709"/>
              </w:tabs>
              <w:suppressAutoHyphens/>
              <w:jc w:val="both"/>
              <w:rPr>
                <w:rFonts w:ascii="Arial" w:hAnsi="Arial"/>
                <w:sz w:val="22"/>
              </w:rPr>
            </w:pP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11C3AC73" w14:textId="77777777" w:rsidR="006E595D" w:rsidRPr="006E595D" w:rsidRDefault="006E595D" w:rsidP="006E595D">
            <w:pPr>
              <w:suppressAutoHyphens/>
              <w:snapToGrid w:val="0"/>
              <w:ind w:left="360"/>
              <w:jc w:val="both"/>
              <w:rPr>
                <w:rFonts w:ascii="Arial" w:hAnsi="Arial"/>
                <w:b/>
                <w:i/>
                <w:sz w:val="22"/>
                <w:lang w:val="es-BO"/>
              </w:rPr>
            </w:pPr>
          </w:p>
        </w:tc>
      </w:tr>
      <w:tr w:rsidR="006E595D" w:rsidRPr="006E595D" w14:paraId="4DFDFD16" w14:textId="77777777" w:rsidTr="002A0181">
        <w:tblPrEx>
          <w:tblCellMar>
            <w:left w:w="108" w:type="dxa"/>
            <w:right w:w="108" w:type="dxa"/>
          </w:tblCellMar>
        </w:tblPrEx>
        <w:trPr>
          <w:gridAfter w:val="1"/>
          <w:wAfter w:w="178" w:type="dxa"/>
          <w:trHeight w:val="417"/>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231FAD83" w14:textId="77777777" w:rsidR="006E595D" w:rsidRPr="006E595D" w:rsidRDefault="006E595D" w:rsidP="006E595D">
            <w:pPr>
              <w:numPr>
                <w:ilvl w:val="0"/>
                <w:numId w:val="51"/>
              </w:numPr>
              <w:suppressAutoHyphens/>
              <w:ind w:left="482" w:hanging="112"/>
              <w:jc w:val="both"/>
              <w:rPr>
                <w:rFonts w:ascii="Arial" w:hAnsi="Arial"/>
                <w:sz w:val="22"/>
              </w:rPr>
            </w:pPr>
            <w:r w:rsidRPr="006E595D">
              <w:rPr>
                <w:rFonts w:ascii="Arial" w:hAnsi="Arial" w:cs="Arial"/>
                <w:b/>
                <w:color w:val="FFFFFF"/>
                <w:sz w:val="22"/>
                <w:szCs w:val="22"/>
                <w:lang w:eastAsia="zh-CN"/>
              </w:rPr>
              <w:lastRenderedPageBreak/>
              <w:t>CREDENCIALES Y REEMPLAZOS DE PERSONAL DEL PROVEEDOR</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11503B42"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590BA84E" w14:textId="77777777" w:rsidTr="002A0181">
        <w:tblPrEx>
          <w:tblCellMar>
            <w:left w:w="108" w:type="dxa"/>
            <w:right w:w="108" w:type="dxa"/>
          </w:tblCellMar>
        </w:tblPrEx>
        <w:trPr>
          <w:gridAfter w:val="1"/>
          <w:wAfter w:w="178" w:type="dxa"/>
          <w:trHeight w:val="1115"/>
        </w:trPr>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23E311FB" w14:textId="77777777" w:rsidR="006E595D" w:rsidRPr="006E595D" w:rsidRDefault="006E595D" w:rsidP="006E595D">
            <w:pPr>
              <w:suppressAutoHyphens/>
              <w:jc w:val="both"/>
              <w:rPr>
                <w:rFonts w:ascii="Arial" w:hAnsi="Arial" w:cs="Arial"/>
                <w:b/>
                <w:sz w:val="22"/>
                <w:szCs w:val="22"/>
                <w:lang w:eastAsia="es-BO"/>
              </w:rPr>
            </w:pPr>
          </w:p>
          <w:p w14:paraId="59358D9E" w14:textId="77777777" w:rsidR="006E595D" w:rsidRPr="006E595D" w:rsidRDefault="006E595D" w:rsidP="006E595D">
            <w:pPr>
              <w:suppressAutoHyphens/>
              <w:jc w:val="both"/>
              <w:rPr>
                <w:rFonts w:ascii="Arial" w:hAnsi="Arial"/>
                <w:sz w:val="22"/>
              </w:rPr>
            </w:pPr>
            <w:r w:rsidRPr="006E595D">
              <w:rPr>
                <w:rFonts w:ascii="Arial" w:hAnsi="Arial" w:cs="Arial"/>
                <w:b/>
                <w:sz w:val="22"/>
                <w:szCs w:val="22"/>
                <w:lang w:eastAsia="es-BO"/>
              </w:rPr>
              <w:t>Credenciales:</w:t>
            </w:r>
          </w:p>
          <w:p w14:paraId="7686D284" w14:textId="77777777" w:rsidR="006E595D" w:rsidRPr="006E595D" w:rsidRDefault="006E595D" w:rsidP="006E595D">
            <w:pPr>
              <w:numPr>
                <w:ilvl w:val="0"/>
                <w:numId w:val="52"/>
              </w:numPr>
              <w:suppressAutoHyphens/>
              <w:jc w:val="both"/>
              <w:rPr>
                <w:rFonts w:ascii="Arial" w:hAnsi="Arial" w:cs="Arial"/>
                <w:sz w:val="22"/>
                <w:szCs w:val="22"/>
                <w:lang w:eastAsia="zh-CN"/>
              </w:rPr>
            </w:pPr>
            <w:r w:rsidRPr="006E595D">
              <w:rPr>
                <w:rFonts w:ascii="Arial" w:hAnsi="Arial" w:cs="Arial"/>
                <w:sz w:val="22"/>
                <w:szCs w:val="22"/>
                <w:lang w:eastAsia="es-BO"/>
              </w:rPr>
              <w:t>El personal del proveedor del servicio deberá portar la credencial de identificación otorgada por el BCB en lugar visible, cuando el trabajo así lo requiera.</w:t>
            </w:r>
          </w:p>
          <w:p w14:paraId="2D471647" w14:textId="77777777" w:rsidR="006E595D" w:rsidRPr="006E595D" w:rsidRDefault="006E595D" w:rsidP="006E595D">
            <w:pPr>
              <w:numPr>
                <w:ilvl w:val="0"/>
                <w:numId w:val="52"/>
              </w:numPr>
              <w:suppressAutoHyphens/>
              <w:jc w:val="both"/>
              <w:rPr>
                <w:rFonts w:ascii="Arial" w:hAnsi="Arial" w:cs="Arial"/>
                <w:sz w:val="22"/>
                <w:szCs w:val="22"/>
                <w:lang w:eastAsia="zh-CN"/>
              </w:rPr>
            </w:pPr>
            <w:r w:rsidRPr="006E595D">
              <w:rPr>
                <w:rFonts w:ascii="Arial" w:hAnsi="Arial" w:cs="Arial"/>
                <w:sz w:val="22"/>
                <w:szCs w:val="22"/>
                <w:lang w:eastAsia="es-BO"/>
              </w:rPr>
              <w:t xml:space="preserve">En caso de extravío de credencial otorgada por el BCB y por tratarse de un riesgo a la seguridad de la entidad, el proveedor será multada económicamente de acuerdo con lo establecido en las presentes Especificaciones Técnicas. </w:t>
            </w:r>
          </w:p>
          <w:p w14:paraId="1B2E733E" w14:textId="77777777" w:rsidR="006E595D" w:rsidRPr="006E595D" w:rsidRDefault="006E595D" w:rsidP="006E595D">
            <w:pPr>
              <w:suppressAutoHyphens/>
              <w:jc w:val="both"/>
              <w:rPr>
                <w:rFonts w:ascii="Arial" w:hAnsi="Arial"/>
                <w:sz w:val="22"/>
              </w:rPr>
            </w:pPr>
            <w:r w:rsidRPr="006E595D">
              <w:rPr>
                <w:rFonts w:ascii="Arial" w:hAnsi="Arial" w:cs="Arial"/>
                <w:b/>
                <w:sz w:val="22"/>
                <w:szCs w:val="22"/>
                <w:lang w:eastAsia="es-BO"/>
              </w:rPr>
              <w:t>Reemplazos:</w:t>
            </w:r>
          </w:p>
          <w:p w14:paraId="6007D602" w14:textId="77777777" w:rsidR="006E595D" w:rsidRPr="006E595D" w:rsidRDefault="006E595D" w:rsidP="006E595D">
            <w:pPr>
              <w:numPr>
                <w:ilvl w:val="0"/>
                <w:numId w:val="55"/>
              </w:numPr>
              <w:suppressAutoHyphens/>
              <w:jc w:val="both"/>
              <w:rPr>
                <w:rFonts w:ascii="Arial" w:hAnsi="Arial" w:cs="Arial"/>
                <w:sz w:val="22"/>
                <w:szCs w:val="22"/>
                <w:lang w:eastAsia="zh-CN"/>
              </w:rPr>
            </w:pPr>
            <w:r w:rsidRPr="006E595D">
              <w:rPr>
                <w:rFonts w:ascii="Arial" w:hAnsi="Arial" w:cs="Arial"/>
                <w:sz w:val="22"/>
                <w:szCs w:val="22"/>
                <w:lang w:eastAsia="es-BO"/>
              </w:rPr>
              <w:t xml:space="preserve">El proveedor del servicio, en caso de requerirlo, comunicara anticipadamente el reemplazo eventual o definitivo de su personal, dicha </w:t>
            </w:r>
            <w:r w:rsidRPr="006E595D">
              <w:rPr>
                <w:rFonts w:ascii="Arial" w:hAnsi="Arial" w:cs="Arial"/>
                <w:sz w:val="22"/>
                <w:szCs w:val="22"/>
                <w:lang w:val="es-BO" w:eastAsia="es-BO"/>
              </w:rPr>
              <w:t xml:space="preserve">comunicación </w:t>
            </w:r>
            <w:r w:rsidRPr="006E595D">
              <w:rPr>
                <w:rFonts w:ascii="Arial" w:hAnsi="Arial" w:cs="Arial"/>
                <w:sz w:val="22"/>
                <w:szCs w:val="22"/>
                <w:lang w:eastAsia="es-BO"/>
              </w:rPr>
              <w:t>se realizará en forma escrita al Fiscal de Servicio, dos (2) días hábiles antes para el personal técnico y cinco (5) días hábiles antes para el Supervisor de Servicio, en caso de ausencia por emergencia o renuncia intempestiva el reemplazo deberá ser comunicado de inmediato, para ambos casos el proveedor deberá presentar la documentación del personal propuesto para el reemplazo.</w:t>
            </w:r>
          </w:p>
          <w:p w14:paraId="27A9E551" w14:textId="77777777" w:rsidR="006E595D" w:rsidRPr="006E595D" w:rsidRDefault="006E595D" w:rsidP="006E595D">
            <w:pPr>
              <w:numPr>
                <w:ilvl w:val="0"/>
                <w:numId w:val="55"/>
              </w:numPr>
              <w:suppressAutoHyphens/>
              <w:jc w:val="both"/>
              <w:rPr>
                <w:rFonts w:ascii="Arial" w:hAnsi="Arial" w:cs="Arial"/>
                <w:sz w:val="22"/>
                <w:szCs w:val="22"/>
                <w:lang w:eastAsia="zh-CN"/>
              </w:rPr>
            </w:pPr>
            <w:r w:rsidRPr="006E595D">
              <w:rPr>
                <w:rFonts w:ascii="Arial" w:hAnsi="Arial" w:cs="Arial"/>
                <w:sz w:val="22"/>
                <w:szCs w:val="22"/>
                <w:lang w:eastAsia="es-BO"/>
              </w:rPr>
              <w:t xml:space="preserve">Los reemplazos eventuales o definitivos serán aprobados por el Fiscal de Servicio, siempre y cuando el personal propuesto posea el mismo o mayor nivel técnico que el titular, debiendo presentar los documentos que fueron solicitados en las Especificaciones Técnicas. </w:t>
            </w:r>
          </w:p>
          <w:p w14:paraId="3BCF1F0E" w14:textId="77777777" w:rsidR="006E595D" w:rsidRPr="006E595D" w:rsidRDefault="006E595D" w:rsidP="006E595D">
            <w:pPr>
              <w:numPr>
                <w:ilvl w:val="0"/>
                <w:numId w:val="55"/>
              </w:numPr>
              <w:suppressAutoHyphens/>
              <w:jc w:val="both"/>
              <w:rPr>
                <w:rFonts w:ascii="Arial" w:hAnsi="Arial" w:cs="Arial"/>
                <w:sz w:val="22"/>
                <w:szCs w:val="22"/>
                <w:lang w:eastAsia="zh-CN"/>
              </w:rPr>
            </w:pPr>
            <w:r w:rsidRPr="006E595D">
              <w:rPr>
                <w:rFonts w:ascii="Arial" w:hAnsi="Arial" w:cs="Arial"/>
                <w:sz w:val="22"/>
                <w:szCs w:val="22"/>
                <w:lang w:eastAsia="es-BO"/>
              </w:rPr>
              <w:t>En caso de reemplazo de alguna persona del proveedor del servicio, se deberá devolver la credencial respectiva y solicitar una nueva para el reemplazante.</w:t>
            </w:r>
          </w:p>
          <w:p w14:paraId="13E732A2" w14:textId="77777777" w:rsidR="006E595D" w:rsidRPr="006E595D" w:rsidRDefault="006E595D" w:rsidP="006E595D">
            <w:pPr>
              <w:suppressAutoHyphens/>
              <w:jc w:val="both"/>
              <w:rPr>
                <w:rFonts w:ascii="Arial" w:hAnsi="Arial" w:cs="Arial"/>
                <w:b/>
                <w:i/>
                <w:sz w:val="22"/>
                <w:szCs w:val="22"/>
                <w:lang w:val="es-BO" w:eastAsia="es-BO"/>
              </w:rPr>
            </w:pPr>
            <w:r w:rsidRPr="006E595D">
              <w:rPr>
                <w:rFonts w:ascii="Arial" w:hAnsi="Arial" w:cs="Arial"/>
                <w:b/>
                <w:i/>
                <w:sz w:val="22"/>
                <w:szCs w:val="22"/>
                <w:lang w:val="es-BO" w:eastAsia="es-BO"/>
              </w:rPr>
              <w:t>(Manifestar Aceptación)</w:t>
            </w:r>
          </w:p>
          <w:p w14:paraId="278E1C76" w14:textId="77777777" w:rsidR="006E595D" w:rsidRPr="006E595D" w:rsidRDefault="006E595D" w:rsidP="006E595D">
            <w:pPr>
              <w:suppressAutoHyphens/>
              <w:jc w:val="both"/>
              <w:rPr>
                <w:rFonts w:ascii="Arial" w:hAnsi="Arial" w:cs="Arial"/>
                <w:sz w:val="22"/>
                <w:szCs w:val="22"/>
                <w:lang w:eastAsia="zh-CN"/>
              </w:rPr>
            </w:pP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11E6A9C5" w14:textId="77777777" w:rsidR="006E595D" w:rsidRPr="006E595D" w:rsidRDefault="006E595D" w:rsidP="006E595D">
            <w:pPr>
              <w:suppressAutoHyphens/>
              <w:snapToGrid w:val="0"/>
              <w:ind w:left="360"/>
              <w:jc w:val="both"/>
              <w:rPr>
                <w:rFonts w:ascii="Arial" w:hAnsi="Arial" w:cs="Arial"/>
                <w:sz w:val="22"/>
                <w:szCs w:val="22"/>
                <w:lang w:val="es-BO" w:eastAsia="es-BO"/>
              </w:rPr>
            </w:pPr>
          </w:p>
        </w:tc>
      </w:tr>
      <w:tr w:rsidR="006E595D" w:rsidRPr="006E595D" w14:paraId="31C7D598" w14:textId="77777777" w:rsidTr="002A0181">
        <w:tblPrEx>
          <w:tblCellMar>
            <w:left w:w="108" w:type="dxa"/>
            <w:right w:w="108" w:type="dxa"/>
          </w:tblCellMar>
        </w:tblPrEx>
        <w:trPr>
          <w:gridAfter w:val="1"/>
          <w:wAfter w:w="178" w:type="dxa"/>
          <w:trHeight w:val="416"/>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2F44ABF4" w14:textId="77777777" w:rsidR="006E595D" w:rsidRPr="006E595D" w:rsidRDefault="006E595D" w:rsidP="006E595D">
            <w:pPr>
              <w:numPr>
                <w:ilvl w:val="0"/>
                <w:numId w:val="51"/>
              </w:numPr>
              <w:suppressAutoHyphens/>
              <w:ind w:left="482" w:hanging="112"/>
              <w:jc w:val="both"/>
              <w:rPr>
                <w:rFonts w:ascii="Arial" w:hAnsi="Arial"/>
                <w:sz w:val="22"/>
              </w:rPr>
            </w:pPr>
            <w:r w:rsidRPr="006E595D">
              <w:rPr>
                <w:rFonts w:ascii="Arial" w:hAnsi="Arial" w:cs="Arial"/>
                <w:b/>
                <w:color w:val="FFFFFF"/>
                <w:sz w:val="22"/>
                <w:szCs w:val="22"/>
                <w:lang w:eastAsia="zh-CN"/>
              </w:rPr>
              <w:t xml:space="preserve">SUMINISTRO DE REPUESTOS Y MATERIALES </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78856D87"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5B984E7B" w14:textId="77777777" w:rsidTr="002A0181">
        <w:tblPrEx>
          <w:tblCellMar>
            <w:left w:w="108" w:type="dxa"/>
            <w:right w:w="108" w:type="dxa"/>
          </w:tblCellMar>
        </w:tblPrEx>
        <w:trPr>
          <w:gridAfter w:val="1"/>
          <w:wAfter w:w="178" w:type="dxa"/>
          <w:trHeight w:val="492"/>
        </w:trPr>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5A5A044E" w14:textId="77777777" w:rsidR="006E595D" w:rsidRPr="006E595D" w:rsidRDefault="006E595D" w:rsidP="006E595D">
            <w:pPr>
              <w:suppressAutoHyphens/>
              <w:jc w:val="both"/>
              <w:rPr>
                <w:rFonts w:ascii="Arial" w:hAnsi="Arial"/>
                <w:color w:val="000000"/>
                <w:sz w:val="22"/>
                <w:lang w:val="es-BO"/>
              </w:rPr>
            </w:pPr>
            <w:r w:rsidRPr="006E595D">
              <w:rPr>
                <w:rFonts w:ascii="Arial" w:hAnsi="Arial"/>
                <w:color w:val="000000"/>
                <w:sz w:val="22"/>
                <w:lang w:val="es-BO"/>
              </w:rPr>
              <w:t>En caso de requerirse el reemplazo de repuestos el proveedor deberá emitir un informe justificando la necesidad del(los) repuesto(s) con la debida anticipación para que el BCB pueda realizar la adquisición de estos repuestos con el fin de que el funcionamiento de los equipos no se vea afectado por la falla de componentes.</w:t>
            </w:r>
          </w:p>
          <w:p w14:paraId="4A64073E" w14:textId="77777777" w:rsidR="006E595D" w:rsidRPr="006E595D" w:rsidRDefault="006E595D" w:rsidP="006E595D">
            <w:pPr>
              <w:suppressAutoHyphens/>
              <w:jc w:val="both"/>
              <w:rPr>
                <w:rFonts w:ascii="Arial" w:hAnsi="Arial"/>
                <w:color w:val="000000"/>
              </w:rPr>
            </w:pPr>
          </w:p>
          <w:p w14:paraId="7A76A65E" w14:textId="77777777" w:rsidR="006E595D" w:rsidRPr="006E595D" w:rsidRDefault="006E595D" w:rsidP="006E595D">
            <w:pPr>
              <w:numPr>
                <w:ilvl w:val="0"/>
                <w:numId w:val="50"/>
              </w:numPr>
              <w:suppressAutoHyphens/>
              <w:jc w:val="both"/>
              <w:rPr>
                <w:rFonts w:ascii="Arial" w:hAnsi="Arial"/>
                <w:color w:val="000000"/>
                <w:sz w:val="22"/>
              </w:rPr>
            </w:pPr>
            <w:r w:rsidRPr="006E595D">
              <w:rPr>
                <w:rFonts w:ascii="Arial" w:hAnsi="Arial"/>
                <w:color w:val="000000"/>
                <w:sz w:val="22"/>
              </w:rPr>
              <w:t>El proveedor emitirá el informe adjuntando el requerimiento mediante formulario, ficha técnica u otro documento, especificando con exactitud el repuesto, pieza, elemento y/o material requerido, el estado de desgaste o daño, datos que serán verificados por el Fiscal de Servicio.</w:t>
            </w:r>
          </w:p>
          <w:p w14:paraId="34D963FA" w14:textId="77777777" w:rsidR="006E595D" w:rsidRPr="006E595D" w:rsidRDefault="006E595D" w:rsidP="006E595D">
            <w:pPr>
              <w:numPr>
                <w:ilvl w:val="0"/>
                <w:numId w:val="50"/>
              </w:numPr>
              <w:suppressAutoHyphens/>
              <w:jc w:val="both"/>
              <w:rPr>
                <w:rFonts w:ascii="Arial" w:hAnsi="Arial"/>
                <w:color w:val="000000"/>
                <w:sz w:val="22"/>
              </w:rPr>
            </w:pPr>
            <w:r w:rsidRPr="006E595D">
              <w:rPr>
                <w:rFonts w:ascii="Arial" w:hAnsi="Arial"/>
                <w:color w:val="000000"/>
                <w:sz w:val="22"/>
              </w:rPr>
              <w:lastRenderedPageBreak/>
              <w:t xml:space="preserve">El Fiscal de Servicio en el caso que corresponda, </w:t>
            </w:r>
            <w:r w:rsidRPr="006E595D">
              <w:rPr>
                <w:rFonts w:ascii="Arial" w:hAnsi="Arial" w:cs="Arial"/>
                <w:color w:val="000000"/>
                <w:sz w:val="22"/>
                <w:szCs w:val="22"/>
                <w:lang w:eastAsia="es-BO"/>
              </w:rPr>
              <w:t xml:space="preserve">gestionará </w:t>
            </w:r>
            <w:r w:rsidRPr="006E595D">
              <w:rPr>
                <w:rFonts w:ascii="Arial" w:hAnsi="Arial"/>
                <w:color w:val="000000"/>
                <w:sz w:val="22"/>
              </w:rPr>
              <w:t>los repuestos solicitados</w:t>
            </w:r>
            <w:r w:rsidRPr="006E595D">
              <w:rPr>
                <w:rFonts w:ascii="Arial" w:hAnsi="Arial" w:cs="Arial"/>
                <w:color w:val="000000"/>
                <w:sz w:val="22"/>
                <w:szCs w:val="22"/>
                <w:lang w:eastAsia="es-BO"/>
              </w:rPr>
              <w:t xml:space="preserve"> mediante procesos de compras conforme normativa vigente</w:t>
            </w:r>
            <w:r w:rsidRPr="006E595D">
              <w:rPr>
                <w:rFonts w:ascii="Arial" w:hAnsi="Arial"/>
                <w:color w:val="000000"/>
                <w:sz w:val="22"/>
              </w:rPr>
              <w:t>.</w:t>
            </w:r>
          </w:p>
          <w:p w14:paraId="12DD432B" w14:textId="77777777" w:rsidR="006E595D" w:rsidRPr="006E595D" w:rsidRDefault="006E595D" w:rsidP="006E595D">
            <w:pPr>
              <w:suppressAutoHyphens/>
              <w:jc w:val="both"/>
              <w:rPr>
                <w:rFonts w:ascii="Arial" w:hAnsi="Arial"/>
                <w:b/>
                <w:color w:val="000000"/>
                <w:lang w:val="es-BO"/>
              </w:rPr>
            </w:pPr>
          </w:p>
          <w:p w14:paraId="4D6677D3" w14:textId="77777777" w:rsidR="006E595D" w:rsidRPr="006E595D" w:rsidRDefault="006E595D" w:rsidP="006E595D">
            <w:pPr>
              <w:suppressAutoHyphens/>
              <w:jc w:val="both"/>
              <w:rPr>
                <w:rFonts w:ascii="Arial" w:hAnsi="Arial"/>
                <w:color w:val="000000"/>
                <w:sz w:val="22"/>
              </w:rPr>
            </w:pPr>
            <w:r w:rsidRPr="006E595D">
              <w:rPr>
                <w:rFonts w:ascii="Arial" w:hAnsi="Arial"/>
                <w:color w:val="000000"/>
                <w:sz w:val="22"/>
              </w:rPr>
              <w:t>Las piezas, elementos o repuestos cambiados no serán reutilizados por decisión unilateral del proveedor, los mismos deberán ser entregados al Fiscal de Servicio. Su reutilización será exclusivamente aprobada por el Fiscal de Servicio.</w:t>
            </w:r>
          </w:p>
          <w:p w14:paraId="6F0FC41F" w14:textId="77777777" w:rsidR="006E595D" w:rsidRPr="006E595D" w:rsidRDefault="006E595D" w:rsidP="006E595D">
            <w:pPr>
              <w:suppressAutoHyphens/>
              <w:jc w:val="both"/>
              <w:rPr>
                <w:rFonts w:ascii="Arial" w:hAnsi="Arial"/>
                <w:color w:val="000000"/>
                <w:sz w:val="22"/>
              </w:rPr>
            </w:pPr>
            <w:r w:rsidRPr="006E595D">
              <w:rPr>
                <w:rFonts w:ascii="Arial" w:hAnsi="Arial" w:cs="Arial"/>
                <w:color w:val="000000"/>
                <w:sz w:val="22"/>
                <w:szCs w:val="22"/>
                <w:lang w:eastAsia="es-BO"/>
              </w:rPr>
              <w:t>El proveedor</w:t>
            </w:r>
            <w:r w:rsidRPr="006E595D">
              <w:rPr>
                <w:rFonts w:ascii="Arial" w:hAnsi="Arial"/>
                <w:color w:val="000000"/>
                <w:sz w:val="22"/>
              </w:rPr>
              <w:t xml:space="preserve"> tiene la obligación de realizar la instalación de los repuestos dotados por el BCB y de alertar de las posibles deficiencias antes de la instalación de estos.</w:t>
            </w:r>
          </w:p>
          <w:p w14:paraId="4AE3DDBC" w14:textId="77777777" w:rsidR="006E595D" w:rsidRPr="006E595D" w:rsidRDefault="006E595D" w:rsidP="006E595D">
            <w:pPr>
              <w:suppressAutoHyphens/>
              <w:jc w:val="both"/>
              <w:rPr>
                <w:rFonts w:ascii="Arial" w:hAnsi="Arial"/>
                <w:color w:val="000000"/>
                <w:sz w:val="22"/>
              </w:rPr>
            </w:pPr>
            <w:r w:rsidRPr="006E595D">
              <w:rPr>
                <w:rFonts w:ascii="Arial" w:hAnsi="Arial"/>
                <w:color w:val="000000"/>
                <w:sz w:val="22"/>
              </w:rPr>
              <w:t xml:space="preserve">El BCB se reserva el derecho de realizar la provisión de repuestos, no siendo de forma exclusiva por el proveedor del Servicio Especializado de Mantenimiento de ascensores Schindler, sino para que cualquier </w:t>
            </w:r>
            <w:r w:rsidRPr="006E595D">
              <w:rPr>
                <w:rFonts w:ascii="Arial" w:hAnsi="Arial" w:cs="Arial"/>
                <w:color w:val="000000"/>
                <w:sz w:val="22"/>
                <w:szCs w:val="22"/>
                <w:lang w:eastAsia="es-BO"/>
              </w:rPr>
              <w:t>proponente</w:t>
            </w:r>
            <w:r w:rsidRPr="006E595D">
              <w:rPr>
                <w:rFonts w:ascii="Arial" w:hAnsi="Arial"/>
                <w:color w:val="000000"/>
                <w:sz w:val="22"/>
              </w:rPr>
              <w:t xml:space="preserve"> a nivel nacional pueda proveer los repuestos que se requieren.</w:t>
            </w:r>
          </w:p>
          <w:p w14:paraId="22BE5488" w14:textId="77777777" w:rsidR="006E595D" w:rsidRPr="006E595D" w:rsidRDefault="006E595D" w:rsidP="006E595D">
            <w:pPr>
              <w:suppressAutoHyphens/>
              <w:jc w:val="both"/>
              <w:rPr>
                <w:rFonts w:ascii="Arial" w:hAnsi="Arial"/>
                <w:b/>
                <w:i/>
                <w:color w:val="000000"/>
                <w:sz w:val="22"/>
                <w:lang w:val="es-BO"/>
              </w:rPr>
            </w:pPr>
            <w:r w:rsidRPr="006E595D">
              <w:rPr>
                <w:rFonts w:ascii="Arial" w:hAnsi="Arial"/>
                <w:b/>
                <w:i/>
                <w:color w:val="000000"/>
                <w:sz w:val="22"/>
                <w:lang w:val="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7ABDBA12" w14:textId="77777777" w:rsidR="006E595D" w:rsidRPr="006E595D" w:rsidRDefault="006E595D" w:rsidP="006E595D">
            <w:pPr>
              <w:suppressAutoHyphens/>
              <w:snapToGrid w:val="0"/>
              <w:ind w:left="360"/>
              <w:jc w:val="both"/>
              <w:rPr>
                <w:rFonts w:ascii="Arial" w:hAnsi="Arial" w:cs="Arial"/>
                <w:sz w:val="22"/>
                <w:szCs w:val="22"/>
                <w:lang w:val="es-BO" w:eastAsia="es-BO"/>
              </w:rPr>
            </w:pPr>
          </w:p>
        </w:tc>
      </w:tr>
      <w:tr w:rsidR="006E595D" w:rsidRPr="006E595D" w14:paraId="417C2790"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7D07ADF4" w14:textId="77777777" w:rsidR="006E595D" w:rsidRPr="006E595D" w:rsidRDefault="006E595D" w:rsidP="006E595D">
            <w:pPr>
              <w:numPr>
                <w:ilvl w:val="0"/>
                <w:numId w:val="51"/>
              </w:numPr>
              <w:suppressAutoHyphens/>
              <w:ind w:left="644" w:hanging="112"/>
              <w:jc w:val="both"/>
              <w:rPr>
                <w:rFonts w:ascii="Arial" w:hAnsi="Arial"/>
                <w:sz w:val="22"/>
              </w:rPr>
            </w:pPr>
            <w:r w:rsidRPr="006E595D">
              <w:rPr>
                <w:rFonts w:ascii="Arial" w:hAnsi="Arial" w:cs="Arial"/>
                <w:b/>
                <w:color w:val="FFFFFF"/>
                <w:sz w:val="22"/>
                <w:szCs w:val="22"/>
                <w:lang w:eastAsia="zh-CN"/>
              </w:rPr>
              <w:t>FORMA DE PAGO POR EL SERVICIO DE MANTENIMIENTO DE LOS ASCENSORES</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2AA971B6"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2616D60B" w14:textId="77777777" w:rsidTr="002A0181">
        <w:tblPrEx>
          <w:tblCellMar>
            <w:left w:w="108" w:type="dxa"/>
            <w:right w:w="108" w:type="dxa"/>
          </w:tblCellMar>
        </w:tblPrEx>
        <w:trPr>
          <w:gridAfter w:val="1"/>
          <w:wAfter w:w="178" w:type="dxa"/>
          <w:trHeight w:val="308"/>
        </w:trPr>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3D81F21C"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sz w:val="22"/>
                <w:szCs w:val="22"/>
                <w:lang w:eastAsia="es-BO"/>
              </w:rPr>
              <w:t>El proveedor del servicio, deberá tomar en cuenta lo siguiente para el pago mensual:</w:t>
            </w:r>
          </w:p>
          <w:p w14:paraId="3D31F5C9" w14:textId="77777777" w:rsidR="006E595D" w:rsidRPr="006E595D" w:rsidRDefault="006E595D" w:rsidP="006E595D">
            <w:pPr>
              <w:numPr>
                <w:ilvl w:val="0"/>
                <w:numId w:val="46"/>
              </w:numPr>
              <w:suppressAutoHyphens/>
              <w:jc w:val="both"/>
              <w:rPr>
                <w:rFonts w:ascii="Arial" w:hAnsi="Arial"/>
                <w:sz w:val="22"/>
              </w:rPr>
            </w:pPr>
            <w:r w:rsidRPr="006E595D">
              <w:rPr>
                <w:rFonts w:ascii="Arial" w:hAnsi="Arial" w:cs="Arial"/>
                <w:sz w:val="22"/>
                <w:szCs w:val="22"/>
                <w:lang w:eastAsia="es-BO"/>
              </w:rPr>
              <w:t xml:space="preserve">Se efectuarán pagos mensuales por el servicio realizado previa entrega de la factura respectiva, Informe de Mantenimiento </w:t>
            </w:r>
            <w:r w:rsidRPr="006E595D">
              <w:rPr>
                <w:rFonts w:ascii="Arial" w:hAnsi="Arial"/>
                <w:color w:val="000000"/>
                <w:sz w:val="22"/>
              </w:rPr>
              <w:t>Mensual con las</w:t>
            </w:r>
            <w:r w:rsidRPr="006E595D">
              <w:rPr>
                <w:rFonts w:ascii="Arial" w:hAnsi="Arial"/>
                <w:b/>
                <w:i/>
                <w:color w:val="000000"/>
                <w:sz w:val="22"/>
                <w:lang w:val="es-BO"/>
              </w:rPr>
              <w:t xml:space="preserve"> </w:t>
            </w:r>
            <w:r w:rsidRPr="006E595D">
              <w:rPr>
                <w:rFonts w:ascii="Arial" w:hAnsi="Arial"/>
                <w:color w:val="000000"/>
                <w:sz w:val="22"/>
              </w:rPr>
              <w:t xml:space="preserve">fichas de mantenimiento de cada ascensor por parte </w:t>
            </w:r>
            <w:r w:rsidRPr="006E595D">
              <w:rPr>
                <w:rFonts w:ascii="Arial" w:hAnsi="Arial" w:cs="Arial"/>
                <w:color w:val="000000"/>
                <w:sz w:val="22"/>
                <w:szCs w:val="22"/>
                <w:lang w:eastAsia="es-BO"/>
              </w:rPr>
              <w:t>del proveedor</w:t>
            </w:r>
            <w:r w:rsidRPr="006E595D">
              <w:rPr>
                <w:rFonts w:ascii="Arial" w:hAnsi="Arial"/>
                <w:color w:val="000000"/>
                <w:sz w:val="22"/>
              </w:rPr>
              <w:t>; así como, la emisión del Informe de conformidad parcial del servicio</w:t>
            </w:r>
            <w:r w:rsidRPr="006E595D">
              <w:rPr>
                <w:rFonts w:ascii="Arial" w:hAnsi="Arial" w:cs="Arial"/>
                <w:sz w:val="22"/>
                <w:szCs w:val="22"/>
                <w:lang w:eastAsia="es-BO"/>
              </w:rPr>
              <w:t xml:space="preserve"> por parte del Fiscal de Servicio.</w:t>
            </w:r>
          </w:p>
          <w:p w14:paraId="40AF0326" w14:textId="77777777" w:rsidR="006E595D" w:rsidRPr="006E595D" w:rsidRDefault="006E595D" w:rsidP="006E595D">
            <w:pPr>
              <w:numPr>
                <w:ilvl w:val="0"/>
                <w:numId w:val="46"/>
              </w:numPr>
              <w:suppressAutoHyphens/>
              <w:jc w:val="both"/>
              <w:rPr>
                <w:rFonts w:ascii="Arial" w:hAnsi="Arial"/>
                <w:sz w:val="22"/>
              </w:rPr>
            </w:pPr>
            <w:r w:rsidRPr="006E595D">
              <w:rPr>
                <w:rFonts w:ascii="Arial" w:hAnsi="Arial" w:cs="Arial"/>
                <w:sz w:val="22"/>
                <w:szCs w:val="22"/>
                <w:lang w:eastAsia="es-BO"/>
              </w:rPr>
              <w:t>De acuerdo a la fecha establecida en la Orden de Proceder para el inicio del Servicio, si está no se establece al inicio de mes se procederá al prorrateo para ese mes de servicio.</w:t>
            </w:r>
          </w:p>
          <w:p w14:paraId="1518AE8F" w14:textId="77777777" w:rsidR="006E595D" w:rsidRPr="006E595D" w:rsidRDefault="006E595D" w:rsidP="006E595D">
            <w:pPr>
              <w:suppressAutoHyphens/>
              <w:jc w:val="both"/>
              <w:rPr>
                <w:rFonts w:ascii="Arial" w:hAnsi="Arial" w:cs="Arial"/>
                <w:b/>
                <w:i/>
                <w:sz w:val="22"/>
                <w:szCs w:val="22"/>
                <w:lang w:val="es-BO" w:eastAsia="es-BO"/>
              </w:rPr>
            </w:pPr>
            <w:r w:rsidRPr="006E595D">
              <w:rPr>
                <w:rFonts w:ascii="Arial" w:hAnsi="Arial" w:cs="Arial"/>
                <w:b/>
                <w:i/>
                <w:sz w:val="22"/>
                <w:szCs w:val="22"/>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6EED710C" w14:textId="77777777" w:rsidR="006E595D" w:rsidRPr="006E595D" w:rsidRDefault="006E595D" w:rsidP="006E595D">
            <w:pPr>
              <w:suppressAutoHyphens/>
              <w:snapToGrid w:val="0"/>
              <w:ind w:left="360"/>
              <w:jc w:val="both"/>
              <w:rPr>
                <w:rFonts w:ascii="Arial" w:hAnsi="Arial"/>
                <w:b/>
                <w:sz w:val="22"/>
                <w:lang w:val="es-BO"/>
              </w:rPr>
            </w:pPr>
          </w:p>
        </w:tc>
      </w:tr>
      <w:tr w:rsidR="006E595D" w:rsidRPr="006E595D" w14:paraId="654541E1"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551E2110" w14:textId="77777777" w:rsidR="006E595D" w:rsidRPr="006E595D" w:rsidRDefault="006E595D" w:rsidP="006E595D">
            <w:pPr>
              <w:numPr>
                <w:ilvl w:val="0"/>
                <w:numId w:val="51"/>
              </w:numPr>
              <w:suppressAutoHyphens/>
              <w:ind w:left="786" w:hanging="42"/>
              <w:jc w:val="both"/>
              <w:rPr>
                <w:rFonts w:ascii="Arial" w:hAnsi="Arial"/>
                <w:sz w:val="22"/>
              </w:rPr>
            </w:pPr>
            <w:r w:rsidRPr="006E595D">
              <w:rPr>
                <w:rFonts w:ascii="Arial" w:hAnsi="Arial" w:cs="Arial"/>
                <w:b/>
                <w:color w:val="FFFFFF"/>
                <w:sz w:val="22"/>
                <w:szCs w:val="22"/>
                <w:lang w:eastAsia="zh-CN"/>
              </w:rPr>
              <w:t>MULTAS</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7FE73E12"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62C94DDB" w14:textId="77777777" w:rsidTr="002A0181">
        <w:tblPrEx>
          <w:tblCellMar>
            <w:left w:w="108" w:type="dxa"/>
            <w:right w:w="108" w:type="dxa"/>
          </w:tblCellMar>
        </w:tblPrEx>
        <w:trPr>
          <w:gridAfter w:val="1"/>
          <w:wAfter w:w="178" w:type="dxa"/>
          <w:trHeight w:val="308"/>
        </w:trPr>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0D65B697" w14:textId="77777777" w:rsidR="006E595D" w:rsidRPr="006E595D" w:rsidRDefault="006E595D" w:rsidP="006E595D">
            <w:pPr>
              <w:suppressAutoHyphens/>
              <w:jc w:val="both"/>
              <w:rPr>
                <w:rFonts w:ascii="Arial" w:hAnsi="Arial" w:cs="Arial"/>
                <w:sz w:val="21"/>
                <w:szCs w:val="21"/>
                <w:lang w:eastAsia="es-BO"/>
              </w:rPr>
            </w:pPr>
            <w:r w:rsidRPr="006E595D">
              <w:rPr>
                <w:rFonts w:ascii="Arial" w:hAnsi="Arial" w:cs="Arial"/>
                <w:sz w:val="21"/>
                <w:szCs w:val="21"/>
                <w:lang w:eastAsia="es-BO"/>
              </w:rPr>
              <w:t>Las multas en las que incurra el proveedor serán cuantificadas por el Fiscal de Servicio y descontadas del pago mensual correspondiente, sin limitar que el BCB en caso necesario, ejecute la garantía de cumplimiento de contrato y proceda al resarcimiento de daños y perjuicios por medio de las acciones que la ley le faculte.</w:t>
            </w:r>
          </w:p>
          <w:p w14:paraId="121A69F1"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Por mantener paralizada una o más cabinas por la falta de mantenimiento oportuno y/o por no emitir el informe de requerimiento de repuestos con debida anticipación o situaciones similares, acciones que será</w:t>
            </w:r>
            <w:r w:rsidRPr="006E595D">
              <w:rPr>
                <w:rFonts w:ascii="Arial" w:hAnsi="Arial" w:cs="Arial"/>
                <w:color w:val="99050C"/>
                <w:sz w:val="21"/>
                <w:szCs w:val="21"/>
                <w:lang w:eastAsia="es-BO"/>
              </w:rPr>
              <w:t>n</w:t>
            </w:r>
            <w:r w:rsidRPr="006E595D">
              <w:rPr>
                <w:rFonts w:ascii="Arial" w:hAnsi="Arial" w:cs="Arial"/>
                <w:sz w:val="21"/>
                <w:szCs w:val="21"/>
                <w:lang w:eastAsia="es-BO"/>
              </w:rPr>
              <w:t xml:space="preserve"> evaluadas y verificadas por el Fiscal del Servicio, y las razones sean injustificables o imputables al PROVEEDOR, se aplicará una multa por tiempo de paralización computable a partir de la comunicación de la detención, de acuerdo al siguiente detalle:</w:t>
            </w:r>
          </w:p>
          <w:p w14:paraId="1A5F070A" w14:textId="77777777" w:rsidR="006E595D" w:rsidRPr="006E595D" w:rsidRDefault="006E595D" w:rsidP="006E595D">
            <w:pPr>
              <w:numPr>
                <w:ilvl w:val="4"/>
                <w:numId w:val="49"/>
              </w:numPr>
              <w:suppressAutoHyphens/>
              <w:ind w:left="1069" w:hanging="218"/>
              <w:jc w:val="both"/>
              <w:rPr>
                <w:rFonts w:ascii="Arial" w:hAnsi="Arial" w:cs="Arial"/>
                <w:sz w:val="21"/>
                <w:szCs w:val="21"/>
                <w:lang w:eastAsia="zh-CN"/>
              </w:rPr>
            </w:pPr>
            <w:r w:rsidRPr="006E595D">
              <w:rPr>
                <w:rFonts w:ascii="Arial" w:hAnsi="Arial" w:cs="Arial"/>
                <w:sz w:val="21"/>
                <w:szCs w:val="21"/>
                <w:lang w:eastAsia="es-BO"/>
              </w:rPr>
              <w:t xml:space="preserve">De hasta 8 horas, se aplicará una multa del </w:t>
            </w:r>
            <w:r w:rsidRPr="006E595D">
              <w:rPr>
                <w:rFonts w:ascii="Arial" w:hAnsi="Arial" w:cs="Arial"/>
                <w:b/>
                <w:sz w:val="21"/>
                <w:szCs w:val="21"/>
                <w:lang w:eastAsia="es-BO"/>
              </w:rPr>
              <w:t>0.100%</w:t>
            </w:r>
            <w:r w:rsidRPr="006E595D">
              <w:rPr>
                <w:rFonts w:ascii="Arial" w:hAnsi="Arial" w:cs="Arial"/>
                <w:sz w:val="21"/>
                <w:szCs w:val="21"/>
                <w:lang w:eastAsia="es-BO"/>
              </w:rPr>
              <w:t xml:space="preserve"> por cabina.</w:t>
            </w:r>
          </w:p>
          <w:p w14:paraId="4A9DBEDC" w14:textId="77777777" w:rsidR="006E595D" w:rsidRPr="006E595D" w:rsidRDefault="006E595D" w:rsidP="006E595D">
            <w:pPr>
              <w:numPr>
                <w:ilvl w:val="4"/>
                <w:numId w:val="49"/>
              </w:numPr>
              <w:suppressAutoHyphens/>
              <w:ind w:left="1069" w:hanging="218"/>
              <w:jc w:val="both"/>
              <w:rPr>
                <w:rFonts w:ascii="Arial" w:hAnsi="Arial" w:cs="Arial"/>
                <w:sz w:val="21"/>
                <w:szCs w:val="21"/>
                <w:lang w:eastAsia="zh-CN"/>
              </w:rPr>
            </w:pPr>
            <w:r w:rsidRPr="006E595D">
              <w:rPr>
                <w:rFonts w:ascii="Arial" w:hAnsi="Arial" w:cs="Arial"/>
                <w:sz w:val="21"/>
                <w:szCs w:val="21"/>
                <w:lang w:eastAsia="es-BO"/>
              </w:rPr>
              <w:t xml:space="preserve">De 8 a 24 horas, se aplicará una multa del </w:t>
            </w:r>
            <w:r w:rsidRPr="006E595D">
              <w:rPr>
                <w:rFonts w:ascii="Arial" w:hAnsi="Arial" w:cs="Arial"/>
                <w:b/>
                <w:sz w:val="21"/>
                <w:szCs w:val="21"/>
                <w:lang w:eastAsia="es-BO"/>
              </w:rPr>
              <w:t>0.200%</w:t>
            </w:r>
            <w:r w:rsidRPr="006E595D">
              <w:rPr>
                <w:rFonts w:ascii="Arial" w:hAnsi="Arial" w:cs="Arial"/>
                <w:sz w:val="21"/>
                <w:szCs w:val="21"/>
                <w:lang w:eastAsia="es-BO"/>
              </w:rPr>
              <w:t xml:space="preserve"> por cabina.</w:t>
            </w:r>
          </w:p>
          <w:p w14:paraId="20AFC88D" w14:textId="77777777" w:rsidR="006E595D" w:rsidRPr="006E595D" w:rsidRDefault="006E595D" w:rsidP="006E595D">
            <w:pPr>
              <w:numPr>
                <w:ilvl w:val="4"/>
                <w:numId w:val="49"/>
              </w:numPr>
              <w:suppressAutoHyphens/>
              <w:ind w:left="1069" w:hanging="218"/>
              <w:jc w:val="both"/>
              <w:rPr>
                <w:rFonts w:ascii="Arial" w:hAnsi="Arial" w:cs="Arial"/>
                <w:sz w:val="21"/>
                <w:szCs w:val="21"/>
                <w:lang w:eastAsia="zh-CN"/>
              </w:rPr>
            </w:pPr>
            <w:r w:rsidRPr="006E595D">
              <w:rPr>
                <w:rFonts w:ascii="Arial" w:hAnsi="Arial" w:cs="Arial"/>
                <w:sz w:val="21"/>
                <w:szCs w:val="21"/>
                <w:lang w:eastAsia="es-BO"/>
              </w:rPr>
              <w:lastRenderedPageBreak/>
              <w:t xml:space="preserve">Mayor a 24 horas, se aplicará una multa del </w:t>
            </w:r>
            <w:r w:rsidRPr="006E595D">
              <w:rPr>
                <w:rFonts w:ascii="Arial" w:hAnsi="Arial" w:cs="Arial"/>
                <w:b/>
                <w:sz w:val="21"/>
                <w:szCs w:val="21"/>
                <w:lang w:eastAsia="es-BO"/>
              </w:rPr>
              <w:t>0.401%</w:t>
            </w:r>
            <w:r w:rsidRPr="006E595D">
              <w:rPr>
                <w:rFonts w:ascii="Arial" w:hAnsi="Arial" w:cs="Arial"/>
                <w:sz w:val="21"/>
                <w:szCs w:val="21"/>
                <w:lang w:eastAsia="es-BO"/>
              </w:rPr>
              <w:t xml:space="preserve"> día de paralización y por cabina.</w:t>
            </w:r>
          </w:p>
          <w:p w14:paraId="12AD9FC5"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la presentación de documentación de cualquier índole, de manera oficial con información incorrecta y/o que presente incoherencias se aplicará una multa del </w:t>
            </w:r>
            <w:r w:rsidRPr="006E595D">
              <w:rPr>
                <w:rFonts w:ascii="Arial" w:hAnsi="Arial" w:cs="Arial"/>
                <w:b/>
                <w:sz w:val="21"/>
                <w:szCs w:val="21"/>
                <w:lang w:eastAsia="es-BO"/>
              </w:rPr>
              <w:t>0.125%</w:t>
            </w:r>
            <w:r w:rsidRPr="006E595D">
              <w:rPr>
                <w:rFonts w:ascii="Arial" w:hAnsi="Arial" w:cs="Arial"/>
                <w:sz w:val="21"/>
                <w:szCs w:val="21"/>
                <w:lang w:eastAsia="es-BO"/>
              </w:rPr>
              <w:t xml:space="preserve"> por cada vez que suceda.</w:t>
            </w:r>
          </w:p>
          <w:p w14:paraId="29D6F42D"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cada ítem no ejecutado en la fichas de trabajo de mantenimiento preventivo y/o correctivo, en las fichas de servicio u otro documento convenido que posea el mismo fin, la falta de presentación de informes por requerimiento especial, se aplicará una multa del </w:t>
            </w:r>
            <w:r w:rsidRPr="006E595D">
              <w:rPr>
                <w:rFonts w:ascii="Arial" w:hAnsi="Arial" w:cs="Arial"/>
                <w:b/>
                <w:sz w:val="21"/>
                <w:szCs w:val="21"/>
                <w:lang w:eastAsia="es-BO"/>
              </w:rPr>
              <w:t>0.025%</w:t>
            </w:r>
            <w:r w:rsidRPr="006E595D">
              <w:rPr>
                <w:rFonts w:ascii="Arial" w:hAnsi="Arial" w:cs="Arial"/>
                <w:sz w:val="21"/>
                <w:szCs w:val="21"/>
                <w:lang w:eastAsia="es-BO"/>
              </w:rPr>
              <w:t xml:space="preserve">, cada vez que se incurra en la falta. </w:t>
            </w:r>
          </w:p>
          <w:p w14:paraId="36623140"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no cumplir con las normas y procedimientos de seguridad internas del BCB y/o seguridad industrial (equipo, elementos de protección personal, herramientas, ropa de trabajo, señalización, otros.) se aplicará una multa del </w:t>
            </w:r>
            <w:r w:rsidRPr="006E595D">
              <w:rPr>
                <w:rFonts w:ascii="Arial" w:hAnsi="Arial" w:cs="Arial"/>
                <w:b/>
                <w:sz w:val="21"/>
                <w:szCs w:val="21"/>
                <w:lang w:eastAsia="es-BO"/>
              </w:rPr>
              <w:t>0.025%</w:t>
            </w:r>
            <w:r w:rsidRPr="006E595D">
              <w:rPr>
                <w:rFonts w:ascii="Arial" w:hAnsi="Arial" w:cs="Arial"/>
                <w:sz w:val="21"/>
                <w:szCs w:val="21"/>
                <w:lang w:eastAsia="es-BO"/>
              </w:rPr>
              <w:t xml:space="preserve">, por cada falta. </w:t>
            </w:r>
          </w:p>
          <w:p w14:paraId="700821FD"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falta injustificada o abandono de puesto o marcado antes del horario de salida establecido, se aplicara una multa del </w:t>
            </w:r>
            <w:r w:rsidRPr="006E595D">
              <w:rPr>
                <w:rFonts w:ascii="Arial" w:hAnsi="Arial" w:cs="Arial"/>
                <w:b/>
                <w:sz w:val="21"/>
                <w:szCs w:val="21"/>
                <w:lang w:eastAsia="es-BO"/>
              </w:rPr>
              <w:t>0.125%</w:t>
            </w:r>
            <w:r w:rsidRPr="006E595D">
              <w:rPr>
                <w:rFonts w:ascii="Arial" w:hAnsi="Arial" w:cs="Arial"/>
                <w:sz w:val="21"/>
                <w:szCs w:val="21"/>
                <w:lang w:eastAsia="es-BO"/>
              </w:rPr>
              <w:t>.</w:t>
            </w:r>
          </w:p>
          <w:p w14:paraId="030CDA87"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Pasado el tiempo de tolerancia establecido en el punto VIII sobre la “Atención de Emergencias y/o Contingencias”, en ambos casos por cada minuto de retraso en la atención de la emergencia se aplicará una multa del </w:t>
            </w:r>
            <w:r w:rsidRPr="006E595D">
              <w:rPr>
                <w:rFonts w:ascii="Arial" w:hAnsi="Arial" w:cs="Arial"/>
                <w:b/>
                <w:sz w:val="21"/>
                <w:szCs w:val="21"/>
                <w:lang w:eastAsia="es-BO"/>
              </w:rPr>
              <w:t>0.003%</w:t>
            </w:r>
            <w:r w:rsidRPr="006E595D">
              <w:rPr>
                <w:rFonts w:ascii="Arial" w:hAnsi="Arial" w:cs="Arial"/>
                <w:sz w:val="21"/>
                <w:szCs w:val="21"/>
                <w:lang w:eastAsia="es-BO"/>
              </w:rPr>
              <w:t>, salvo informe escrito y detallado sobre justificación verificable, presentada hasta un máximo de 24 horas luego de sucedido el hecho.</w:t>
            </w:r>
          </w:p>
          <w:p w14:paraId="1F282B03"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el incumplimiento de la empresa o de su personal en cuanto a sus labores específicas referidas a: operación, atención de emergencias, mantenimiento preventivo y/o correctivo, apoyo a actividades propias del BCB solicitadas previamente se aplicará una multa del </w:t>
            </w:r>
            <w:r w:rsidRPr="006E595D">
              <w:rPr>
                <w:rFonts w:ascii="Arial" w:hAnsi="Arial" w:cs="Arial"/>
                <w:b/>
                <w:sz w:val="21"/>
                <w:szCs w:val="21"/>
                <w:lang w:eastAsia="es-BO"/>
              </w:rPr>
              <w:t xml:space="preserve">0.100% </w:t>
            </w:r>
            <w:r w:rsidRPr="006E595D">
              <w:rPr>
                <w:rFonts w:ascii="Arial" w:hAnsi="Arial" w:cs="Arial"/>
                <w:sz w:val="21"/>
                <w:szCs w:val="21"/>
                <w:lang w:eastAsia="es-BO"/>
              </w:rPr>
              <w:t xml:space="preserve">por evento.     </w:t>
            </w:r>
          </w:p>
          <w:p w14:paraId="6306CDE2"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cada persona que no vista uniforme o porte su credencial, se aplicará una multa del </w:t>
            </w:r>
            <w:r w:rsidRPr="006E595D">
              <w:rPr>
                <w:rFonts w:ascii="Arial" w:hAnsi="Arial" w:cs="Arial"/>
                <w:b/>
                <w:sz w:val="21"/>
                <w:szCs w:val="21"/>
                <w:lang w:eastAsia="es-BO"/>
              </w:rPr>
              <w:t>0.013%</w:t>
            </w:r>
            <w:r w:rsidRPr="006E595D">
              <w:rPr>
                <w:rFonts w:ascii="Arial" w:hAnsi="Arial" w:cs="Arial"/>
                <w:sz w:val="21"/>
                <w:szCs w:val="21"/>
                <w:lang w:eastAsia="es-BO"/>
              </w:rPr>
              <w:t xml:space="preserve"> por cada evento. </w:t>
            </w:r>
          </w:p>
          <w:p w14:paraId="17154600"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la asistencia del personal del proveedor en estado inconveniente (ebriedad o consumo de sustancias </w:t>
            </w:r>
            <w:r w:rsidRPr="006E595D">
              <w:rPr>
                <w:rFonts w:ascii="Arial" w:hAnsi="Arial" w:cs="Arial"/>
                <w:sz w:val="21"/>
                <w:szCs w:val="21"/>
                <w:lang w:val="es-BO" w:eastAsia="es-BO"/>
              </w:rPr>
              <w:t>controladas</w:t>
            </w:r>
            <w:r w:rsidRPr="006E595D">
              <w:rPr>
                <w:rFonts w:ascii="Arial" w:hAnsi="Arial" w:cs="Arial"/>
                <w:sz w:val="21"/>
                <w:szCs w:val="21"/>
                <w:lang w:eastAsia="es-BO"/>
              </w:rPr>
              <w:t xml:space="preserve">) se aplicará una multa del </w:t>
            </w:r>
            <w:r w:rsidRPr="006E595D">
              <w:rPr>
                <w:rFonts w:ascii="Arial" w:hAnsi="Arial" w:cs="Arial"/>
                <w:b/>
                <w:sz w:val="21"/>
                <w:szCs w:val="21"/>
                <w:lang w:eastAsia="es-BO"/>
              </w:rPr>
              <w:t>0.125%</w:t>
            </w:r>
            <w:r w:rsidRPr="006E595D">
              <w:rPr>
                <w:rFonts w:ascii="Arial" w:hAnsi="Arial" w:cs="Arial"/>
                <w:sz w:val="21"/>
                <w:szCs w:val="21"/>
                <w:lang w:eastAsia="es-BO"/>
              </w:rPr>
              <w:t>.</w:t>
            </w:r>
          </w:p>
          <w:p w14:paraId="262B1AE2"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reemplazo de personal por parte del proveedor del servicio, sin autorización previa se aplicará una multa del </w:t>
            </w:r>
            <w:r w:rsidRPr="006E595D">
              <w:rPr>
                <w:rFonts w:ascii="Arial" w:hAnsi="Arial" w:cs="Arial"/>
                <w:b/>
                <w:sz w:val="21"/>
                <w:szCs w:val="21"/>
                <w:lang w:eastAsia="es-BO"/>
              </w:rPr>
              <w:t>0.075%</w:t>
            </w:r>
            <w:r w:rsidRPr="006E595D">
              <w:rPr>
                <w:rFonts w:ascii="Arial" w:hAnsi="Arial" w:cs="Arial"/>
                <w:sz w:val="21"/>
                <w:szCs w:val="21"/>
                <w:lang w:eastAsia="es-BO"/>
              </w:rPr>
              <w:t xml:space="preserve"> por persona reemplazada.   </w:t>
            </w:r>
          </w:p>
          <w:p w14:paraId="5EB3225F"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abandono de trabajo sin conclusión y sin notificación se aplicará una multa del </w:t>
            </w:r>
            <w:r w:rsidRPr="006E595D">
              <w:rPr>
                <w:rFonts w:ascii="Arial" w:hAnsi="Arial" w:cs="Arial"/>
                <w:b/>
                <w:sz w:val="21"/>
                <w:szCs w:val="21"/>
                <w:lang w:eastAsia="es-BO"/>
              </w:rPr>
              <w:t>0.038%</w:t>
            </w:r>
            <w:r w:rsidRPr="006E595D">
              <w:rPr>
                <w:rFonts w:ascii="Arial" w:hAnsi="Arial" w:cs="Arial"/>
                <w:sz w:val="21"/>
                <w:szCs w:val="21"/>
                <w:lang w:eastAsia="es-BO"/>
              </w:rPr>
              <w:t xml:space="preserve">por cada vez que suceda.     </w:t>
            </w:r>
          </w:p>
          <w:p w14:paraId="193A814A"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la omisión en la atención o incumplimiento de una instrucción verbal o escrita emitida por el Fiscal de Servicio, se aplicará una multa del </w:t>
            </w:r>
            <w:r w:rsidRPr="006E595D">
              <w:rPr>
                <w:rFonts w:ascii="Arial" w:hAnsi="Arial" w:cs="Arial"/>
                <w:b/>
                <w:sz w:val="21"/>
                <w:szCs w:val="21"/>
                <w:lang w:eastAsia="es-BO"/>
              </w:rPr>
              <w:t>0.050%</w:t>
            </w:r>
            <w:r w:rsidRPr="006E595D">
              <w:rPr>
                <w:rFonts w:ascii="Arial" w:hAnsi="Arial" w:cs="Arial"/>
                <w:sz w:val="21"/>
                <w:szCs w:val="21"/>
                <w:lang w:eastAsia="es-BO"/>
              </w:rPr>
              <w:t xml:space="preserve">.   </w:t>
            </w:r>
          </w:p>
          <w:p w14:paraId="747EA123"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pérdida de credencial otorgada por el BCB, se aplicará una multa del </w:t>
            </w:r>
            <w:r w:rsidRPr="006E595D">
              <w:rPr>
                <w:rFonts w:ascii="Arial" w:hAnsi="Arial" w:cs="Arial"/>
                <w:b/>
                <w:sz w:val="21"/>
                <w:szCs w:val="21"/>
                <w:lang w:eastAsia="es-BO"/>
              </w:rPr>
              <w:t>0.025%</w:t>
            </w:r>
            <w:r w:rsidRPr="006E595D">
              <w:rPr>
                <w:rFonts w:ascii="Arial" w:hAnsi="Arial" w:cs="Arial"/>
                <w:sz w:val="21"/>
                <w:szCs w:val="21"/>
                <w:lang w:eastAsia="es-BO"/>
              </w:rPr>
              <w:t xml:space="preserve"> por credencial extraviada.</w:t>
            </w:r>
          </w:p>
          <w:p w14:paraId="38F8B0D4"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Por incumplimiento injustificado de plazos en la ejecución de trabajos los mismos que serán concertados entre el Fiscal de Servicio y el Supervisor del Servicio, se aplicará una multa del </w:t>
            </w:r>
            <w:r w:rsidRPr="006E595D">
              <w:rPr>
                <w:rFonts w:ascii="Arial" w:hAnsi="Arial" w:cs="Arial"/>
                <w:b/>
                <w:sz w:val="21"/>
                <w:szCs w:val="21"/>
                <w:lang w:eastAsia="es-BO"/>
              </w:rPr>
              <w:t>0.063%</w:t>
            </w:r>
          </w:p>
          <w:p w14:paraId="37A48B42"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lastRenderedPageBreak/>
              <w:t xml:space="preserve">En caso de no contar con elementos de bioseguridad (si corresponde), se aplicará una multa del </w:t>
            </w:r>
            <w:r w:rsidRPr="006E595D">
              <w:rPr>
                <w:rFonts w:ascii="Arial" w:hAnsi="Arial" w:cs="Arial"/>
                <w:b/>
                <w:sz w:val="21"/>
                <w:szCs w:val="21"/>
                <w:lang w:eastAsia="es-BO"/>
              </w:rPr>
              <w:t>0.013%</w:t>
            </w:r>
            <w:r w:rsidRPr="006E595D">
              <w:rPr>
                <w:rFonts w:ascii="Arial" w:hAnsi="Arial" w:cs="Arial"/>
                <w:sz w:val="21"/>
                <w:szCs w:val="21"/>
                <w:lang w:eastAsia="es-BO"/>
              </w:rPr>
              <w:t xml:space="preserve"> por persona infractora por cada día de infracción.</w:t>
            </w:r>
          </w:p>
          <w:p w14:paraId="3E7F3F70"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Se establece tolerancia de 10 minutos al día para el ingreso del personal Residente, en caso de sobrepasar este tiempo se cobrara una multa del </w:t>
            </w:r>
            <w:r w:rsidRPr="006E595D">
              <w:rPr>
                <w:rFonts w:ascii="Arial" w:hAnsi="Arial" w:cs="Arial"/>
                <w:b/>
                <w:sz w:val="21"/>
                <w:szCs w:val="21"/>
                <w:lang w:eastAsia="es-BO"/>
              </w:rPr>
              <w:t>0.013%</w:t>
            </w:r>
            <w:r w:rsidRPr="006E595D">
              <w:rPr>
                <w:rFonts w:ascii="Arial" w:hAnsi="Arial" w:cs="Arial"/>
                <w:sz w:val="21"/>
                <w:szCs w:val="21"/>
                <w:lang w:eastAsia="es-BO"/>
              </w:rPr>
              <w:t>, pasado los treinta (30) min se considera como falta injustificada.</w:t>
            </w:r>
            <w:r w:rsidRPr="006E595D">
              <w:rPr>
                <w:rFonts w:ascii="Arial" w:hAnsi="Arial" w:cs="Arial"/>
                <w:strike/>
                <w:sz w:val="21"/>
                <w:szCs w:val="21"/>
                <w:highlight w:val="yellow"/>
                <w:lang w:eastAsia="es-BO"/>
              </w:rPr>
              <w:t xml:space="preserve"> </w:t>
            </w:r>
          </w:p>
          <w:p w14:paraId="32B18B13" w14:textId="77777777" w:rsidR="006E595D" w:rsidRPr="006E595D" w:rsidRDefault="006E595D" w:rsidP="006E595D">
            <w:pPr>
              <w:numPr>
                <w:ilvl w:val="0"/>
                <w:numId w:val="48"/>
              </w:numPr>
              <w:suppressAutoHyphens/>
              <w:jc w:val="both"/>
              <w:rPr>
                <w:rFonts w:ascii="Arial" w:hAnsi="Arial" w:cs="Arial"/>
                <w:sz w:val="21"/>
                <w:szCs w:val="21"/>
                <w:lang w:eastAsia="zh-CN"/>
              </w:rPr>
            </w:pPr>
            <w:r w:rsidRPr="006E595D">
              <w:rPr>
                <w:rFonts w:ascii="Arial" w:hAnsi="Arial" w:cs="Arial"/>
                <w:sz w:val="21"/>
                <w:szCs w:val="21"/>
                <w:lang w:eastAsia="es-BO"/>
              </w:rPr>
              <w:t xml:space="preserve">El no marcar el ingreso al BCB será considerado como ausencia y se aplicara una multa del </w:t>
            </w:r>
            <w:r w:rsidRPr="006E595D">
              <w:rPr>
                <w:rFonts w:ascii="Arial" w:hAnsi="Arial" w:cs="Arial"/>
                <w:b/>
                <w:sz w:val="21"/>
                <w:szCs w:val="21"/>
                <w:lang w:eastAsia="es-BO"/>
              </w:rPr>
              <w:t>0.050%</w:t>
            </w:r>
            <w:r w:rsidRPr="006E595D">
              <w:rPr>
                <w:rFonts w:ascii="Arial" w:hAnsi="Arial" w:cs="Arial"/>
                <w:sz w:val="21"/>
                <w:szCs w:val="21"/>
                <w:lang w:eastAsia="es-BO"/>
              </w:rPr>
              <w:t xml:space="preserve"> por cada vez verificada en el control de asistencia.</w:t>
            </w:r>
          </w:p>
          <w:p w14:paraId="60311425" w14:textId="77777777" w:rsidR="006E595D" w:rsidRPr="006E595D" w:rsidRDefault="006E595D" w:rsidP="006E595D">
            <w:pPr>
              <w:suppressAutoHyphens/>
              <w:jc w:val="both"/>
              <w:rPr>
                <w:rFonts w:ascii="Arial" w:hAnsi="Arial" w:cs="Arial"/>
                <w:sz w:val="21"/>
                <w:szCs w:val="21"/>
                <w:lang w:eastAsia="es-BO"/>
              </w:rPr>
            </w:pPr>
            <w:r w:rsidRPr="006E595D">
              <w:rPr>
                <w:rFonts w:ascii="Arial" w:hAnsi="Arial" w:cs="Arial"/>
                <w:sz w:val="21"/>
                <w:szCs w:val="21"/>
                <w:lang w:eastAsia="es-BO"/>
              </w:rPr>
              <w:t>Los porcentajes contemplados en los puntos serán calculados en base al monto total del contrato</w:t>
            </w:r>
          </w:p>
          <w:p w14:paraId="55DEAAC7" w14:textId="77777777" w:rsidR="006E595D" w:rsidRPr="006E595D" w:rsidRDefault="006E595D" w:rsidP="006E595D">
            <w:pPr>
              <w:suppressAutoHyphens/>
              <w:jc w:val="both"/>
              <w:rPr>
                <w:rFonts w:ascii="Arial" w:hAnsi="Arial" w:cs="Arial"/>
                <w:sz w:val="21"/>
                <w:szCs w:val="21"/>
                <w:lang w:eastAsia="es-BO"/>
              </w:rPr>
            </w:pPr>
          </w:p>
          <w:p w14:paraId="76D9E437" w14:textId="63204BE2" w:rsidR="006E595D" w:rsidRPr="006E595D" w:rsidRDefault="006E595D" w:rsidP="006E595D">
            <w:pPr>
              <w:suppressAutoHyphens/>
              <w:jc w:val="both"/>
              <w:rPr>
                <w:rFonts w:ascii="Arial" w:hAnsi="Arial" w:cs="Arial"/>
                <w:b/>
                <w:i/>
                <w:sz w:val="21"/>
                <w:szCs w:val="21"/>
                <w:lang w:val="es-BO" w:eastAsia="es-BO"/>
              </w:rPr>
            </w:pPr>
            <w:r w:rsidRPr="006E595D">
              <w:rPr>
                <w:rFonts w:ascii="Arial" w:hAnsi="Arial" w:cs="Arial"/>
                <w:b/>
                <w:i/>
                <w:sz w:val="21"/>
                <w:szCs w:val="21"/>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20150E10" w14:textId="77777777" w:rsidR="006E595D" w:rsidRPr="006E595D" w:rsidRDefault="006E595D" w:rsidP="006E595D">
            <w:pPr>
              <w:suppressAutoHyphens/>
              <w:snapToGrid w:val="0"/>
              <w:ind w:left="360"/>
              <w:jc w:val="both"/>
              <w:rPr>
                <w:rFonts w:ascii="Arial" w:hAnsi="Arial"/>
                <w:b/>
                <w:sz w:val="22"/>
                <w:lang w:val="es-BO"/>
              </w:rPr>
            </w:pPr>
          </w:p>
        </w:tc>
      </w:tr>
      <w:tr w:rsidR="006E595D" w:rsidRPr="006E595D" w14:paraId="24AACAC7"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5FBCC6CA" w14:textId="77777777" w:rsidR="006E595D" w:rsidRPr="006E595D" w:rsidRDefault="006E595D" w:rsidP="006E595D">
            <w:pPr>
              <w:numPr>
                <w:ilvl w:val="0"/>
                <w:numId w:val="51"/>
              </w:numPr>
              <w:suppressAutoHyphens/>
              <w:ind w:left="482" w:hanging="42"/>
              <w:jc w:val="both"/>
              <w:rPr>
                <w:rFonts w:ascii="Arial" w:hAnsi="Arial"/>
                <w:sz w:val="22"/>
              </w:rPr>
            </w:pPr>
            <w:r w:rsidRPr="006E595D">
              <w:rPr>
                <w:rFonts w:ascii="Arial" w:hAnsi="Arial" w:cs="Arial"/>
                <w:b/>
                <w:color w:val="FFFFFF"/>
                <w:sz w:val="22"/>
                <w:szCs w:val="22"/>
                <w:lang w:eastAsia="zh-CN"/>
              </w:rPr>
              <w:lastRenderedPageBreak/>
              <w:t>GARANTÍA DEL CONTRATO</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6823135D"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09402F7B" w14:textId="77777777" w:rsidTr="002A0181">
        <w:tblPrEx>
          <w:tblCellMar>
            <w:left w:w="108" w:type="dxa"/>
            <w:right w:w="108" w:type="dxa"/>
          </w:tblCellMar>
        </w:tblPrEx>
        <w:trPr>
          <w:gridAfter w:val="1"/>
          <w:wAfter w:w="178" w:type="dxa"/>
          <w:trHeight w:val="308"/>
        </w:trPr>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4731EEA9"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sz w:val="22"/>
                <w:szCs w:val="22"/>
                <w:lang w:eastAsia="es-BO"/>
              </w:rPr>
              <w:t>El BCB requiere para la firma del contrato lo siguiente:</w:t>
            </w:r>
          </w:p>
          <w:p w14:paraId="619DB657" w14:textId="77777777" w:rsidR="006E595D" w:rsidRPr="006E595D" w:rsidRDefault="006E595D" w:rsidP="006E595D">
            <w:pPr>
              <w:numPr>
                <w:ilvl w:val="0"/>
                <w:numId w:val="45"/>
              </w:numPr>
              <w:suppressAutoHyphens/>
              <w:jc w:val="both"/>
              <w:rPr>
                <w:rFonts w:ascii="Arial" w:hAnsi="Arial" w:cs="Arial"/>
                <w:sz w:val="22"/>
                <w:szCs w:val="22"/>
                <w:lang w:eastAsia="zh-CN"/>
              </w:rPr>
            </w:pPr>
            <w:r w:rsidRPr="006E595D">
              <w:rPr>
                <w:rFonts w:ascii="Arial" w:hAnsi="Arial" w:cs="Arial"/>
                <w:b/>
                <w:sz w:val="22"/>
                <w:szCs w:val="22"/>
                <w:lang w:val="es-BO" w:eastAsia="es-BO"/>
              </w:rPr>
              <w:t xml:space="preserve">Garantía de cumplimiento de contrato: </w:t>
            </w:r>
            <w:r w:rsidRPr="006E595D">
              <w:rPr>
                <w:rFonts w:ascii="Arial" w:hAnsi="Arial" w:cs="Arial"/>
                <w:sz w:val="22"/>
                <w:szCs w:val="22"/>
                <w:lang w:val="es-BO" w:eastAsia="es-BO"/>
              </w:rPr>
              <w:t>El BCB requiere una garantía equivalente al siete por ciento (7%) del valor total del contrato, para lo cual el proponente adjudicado definirá el tipo de garantía a ser presentada o en su defecto podrá solicitar la retención del 7% de cada pago parcial.</w:t>
            </w:r>
          </w:p>
          <w:p w14:paraId="7A69057D" w14:textId="77777777" w:rsidR="006E595D" w:rsidRPr="006E595D" w:rsidRDefault="006E595D" w:rsidP="006E595D">
            <w:pPr>
              <w:suppressAutoHyphens/>
              <w:jc w:val="both"/>
              <w:rPr>
                <w:rFonts w:ascii="Arial" w:hAnsi="Arial"/>
                <w:sz w:val="22"/>
              </w:rPr>
            </w:pPr>
            <w:r w:rsidRPr="006E595D">
              <w:rPr>
                <w:rFonts w:ascii="Arial" w:eastAsia="Arial" w:hAnsi="Arial" w:cs="Arial"/>
                <w:b/>
                <w:i/>
                <w:sz w:val="22"/>
                <w:szCs w:val="22"/>
                <w:lang w:val="es-BO" w:eastAsia="es-BO"/>
              </w:rPr>
              <w:t xml:space="preserve"> </w:t>
            </w:r>
            <w:r w:rsidRPr="006E595D">
              <w:rPr>
                <w:rFonts w:ascii="Arial" w:hAnsi="Arial" w:cs="Arial"/>
                <w:b/>
                <w:i/>
                <w:sz w:val="22"/>
                <w:szCs w:val="22"/>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2A047D1B" w14:textId="77777777" w:rsidR="006E595D" w:rsidRPr="006E595D" w:rsidRDefault="006E595D" w:rsidP="006E595D">
            <w:pPr>
              <w:suppressAutoHyphens/>
              <w:snapToGrid w:val="0"/>
              <w:ind w:left="360"/>
              <w:jc w:val="both"/>
              <w:rPr>
                <w:rFonts w:ascii="Arial" w:hAnsi="Arial"/>
                <w:b/>
                <w:sz w:val="22"/>
                <w:lang w:val="es-BO"/>
              </w:rPr>
            </w:pPr>
          </w:p>
        </w:tc>
      </w:tr>
      <w:tr w:rsidR="006E595D" w:rsidRPr="006E595D" w14:paraId="00B02092" w14:textId="77777777" w:rsidTr="002A0181">
        <w:tblPrEx>
          <w:tblCellMar>
            <w:left w:w="108" w:type="dxa"/>
            <w:right w:w="108" w:type="dxa"/>
          </w:tblCellMar>
        </w:tblPrEx>
        <w:trPr>
          <w:gridAfter w:val="1"/>
          <w:wAfter w:w="178" w:type="dxa"/>
          <w:trHeight w:val="308"/>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7E6A3DC6" w14:textId="77777777" w:rsidR="006E595D" w:rsidRPr="006E595D" w:rsidRDefault="006E595D" w:rsidP="006E595D">
            <w:pPr>
              <w:numPr>
                <w:ilvl w:val="0"/>
                <w:numId w:val="51"/>
              </w:numPr>
              <w:suppressAutoHyphens/>
              <w:ind w:left="482" w:hanging="42"/>
              <w:rPr>
                <w:rFonts w:ascii="Arial" w:hAnsi="Arial"/>
                <w:sz w:val="22"/>
              </w:rPr>
            </w:pPr>
            <w:r w:rsidRPr="006E595D">
              <w:rPr>
                <w:rFonts w:ascii="Arial" w:hAnsi="Arial" w:cs="Arial"/>
                <w:b/>
                <w:color w:val="FFFFFF"/>
                <w:sz w:val="22"/>
                <w:szCs w:val="22"/>
                <w:lang w:eastAsia="zh-CN"/>
              </w:rPr>
              <w:t>SEGUROS</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4CD0C8B2" w14:textId="77777777" w:rsidR="006E595D" w:rsidRPr="006E595D" w:rsidRDefault="006E595D" w:rsidP="006E595D">
            <w:pPr>
              <w:suppressAutoHyphens/>
              <w:snapToGrid w:val="0"/>
              <w:ind w:left="360"/>
              <w:jc w:val="both"/>
              <w:rPr>
                <w:rFonts w:ascii="Arial" w:hAnsi="Arial"/>
                <w:b/>
                <w:color w:val="FFFFFF"/>
                <w:sz w:val="22"/>
                <w:lang w:val="es-BO"/>
              </w:rPr>
            </w:pPr>
          </w:p>
        </w:tc>
      </w:tr>
      <w:tr w:rsidR="006E595D" w:rsidRPr="006E595D" w14:paraId="69A13EE2" w14:textId="77777777" w:rsidTr="002A0181">
        <w:tblPrEx>
          <w:tblCellMar>
            <w:left w:w="108" w:type="dxa"/>
            <w:right w:w="108" w:type="dxa"/>
          </w:tblCellMar>
        </w:tblPrEx>
        <w:trPr>
          <w:gridAfter w:val="1"/>
          <w:wAfter w:w="178" w:type="dxa"/>
          <w:trHeight w:val="308"/>
        </w:trPr>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7FDE3496"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sz w:val="22"/>
                <w:szCs w:val="22"/>
                <w:lang w:eastAsia="es-BO"/>
              </w:rPr>
              <w:t>Para cubrir cualquier eventualidad o falla que resulte de la provisión del servicio, el</w:t>
            </w:r>
            <w:r w:rsidRPr="006E595D">
              <w:rPr>
                <w:rFonts w:ascii="Arial" w:hAnsi="Arial"/>
                <w:color w:val="99050C"/>
                <w:sz w:val="22"/>
              </w:rPr>
              <w:t xml:space="preserve"> </w:t>
            </w:r>
            <w:r w:rsidRPr="006E595D">
              <w:rPr>
                <w:rFonts w:ascii="Arial" w:hAnsi="Arial" w:cs="Arial"/>
                <w:color w:val="000000"/>
                <w:sz w:val="22"/>
                <w:szCs w:val="22"/>
                <w:lang w:eastAsia="es-BO"/>
              </w:rPr>
              <w:t>proponente adjudicado</w:t>
            </w:r>
            <w:r w:rsidRPr="006E595D">
              <w:rPr>
                <w:rFonts w:ascii="Arial" w:hAnsi="Arial"/>
                <w:color w:val="99050C"/>
                <w:sz w:val="22"/>
              </w:rPr>
              <w:t xml:space="preserve"> </w:t>
            </w:r>
            <w:r w:rsidRPr="006E595D">
              <w:rPr>
                <w:rFonts w:ascii="Arial" w:hAnsi="Arial" w:cs="Arial"/>
                <w:sz w:val="22"/>
                <w:szCs w:val="22"/>
                <w:lang w:eastAsia="es-BO"/>
              </w:rPr>
              <w:t>deberá presentar para la firma del contrato lo siguiente:</w:t>
            </w:r>
          </w:p>
          <w:p w14:paraId="0A945D80" w14:textId="77777777" w:rsidR="006E595D" w:rsidRPr="006E595D" w:rsidRDefault="006E595D" w:rsidP="006E595D">
            <w:pPr>
              <w:numPr>
                <w:ilvl w:val="0"/>
                <w:numId w:val="45"/>
              </w:numPr>
              <w:suppressAutoHyphens/>
              <w:jc w:val="both"/>
              <w:rPr>
                <w:rFonts w:ascii="Arial" w:hAnsi="Arial" w:cs="Arial"/>
                <w:sz w:val="22"/>
                <w:szCs w:val="22"/>
                <w:lang w:eastAsia="zh-CN"/>
              </w:rPr>
            </w:pPr>
            <w:r w:rsidRPr="006E595D">
              <w:rPr>
                <w:rFonts w:ascii="Arial" w:hAnsi="Arial" w:cs="Arial"/>
                <w:sz w:val="22"/>
                <w:szCs w:val="22"/>
                <w:lang w:eastAsia="es-BO"/>
              </w:rPr>
              <w:t>Póliza de cobro inmediato que cubra Responsabilidad Civil, con cobertura de Responsabilidad Civil Extracontractual y Responsabilidad Civil Contractual, por un valor de al menos USD100.000</w:t>
            </w:r>
            <w:proofErr w:type="gramStart"/>
            <w:r w:rsidRPr="006E595D">
              <w:rPr>
                <w:rFonts w:ascii="Arial" w:hAnsi="Arial" w:cs="Arial"/>
                <w:sz w:val="22"/>
                <w:szCs w:val="22"/>
                <w:lang w:eastAsia="es-BO"/>
              </w:rPr>
              <w:t>,00</w:t>
            </w:r>
            <w:proofErr w:type="gramEnd"/>
            <w:r w:rsidRPr="006E595D">
              <w:rPr>
                <w:rFonts w:ascii="Arial" w:hAnsi="Arial" w:cs="Arial"/>
                <w:sz w:val="22"/>
                <w:szCs w:val="22"/>
                <w:lang w:eastAsia="es-BO"/>
              </w:rPr>
              <w:t xml:space="preserve"> (Cien mil 00/100 dólares de los Estados Unidos de Norteamérica) por evento, subrogada a favor del BCB con vigencia desde el inicio del contrato hasta 90 (noventa) días calendario posteriores a la finalización del contrato, acompañada del respectivo anexo de renovación.</w:t>
            </w:r>
          </w:p>
          <w:p w14:paraId="78D3B204"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b/>
                <w:i/>
                <w:sz w:val="22"/>
                <w:szCs w:val="22"/>
                <w:lang w:val="es-BO" w:eastAsia="es-BO"/>
              </w:rPr>
              <w:t>(Manifestar Aceptación)</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14:paraId="6C613E55" w14:textId="77777777" w:rsidR="006E595D" w:rsidRPr="006E595D" w:rsidRDefault="006E595D" w:rsidP="006E595D">
            <w:pPr>
              <w:suppressAutoHyphens/>
              <w:snapToGrid w:val="0"/>
              <w:ind w:left="360"/>
              <w:jc w:val="both"/>
              <w:rPr>
                <w:rFonts w:ascii="Arial" w:hAnsi="Arial" w:cs="Arial"/>
                <w:sz w:val="22"/>
                <w:szCs w:val="22"/>
                <w:lang w:val="es-BO" w:eastAsia="es-BO"/>
              </w:rPr>
            </w:pPr>
          </w:p>
        </w:tc>
      </w:tr>
      <w:tr w:rsidR="006E595D" w:rsidRPr="006E595D" w14:paraId="5E9FD18B"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69F6559E" w14:textId="77777777" w:rsidR="006E595D" w:rsidRPr="006E595D" w:rsidRDefault="006E595D" w:rsidP="006E595D">
            <w:pPr>
              <w:numPr>
                <w:ilvl w:val="0"/>
                <w:numId w:val="51"/>
              </w:numPr>
              <w:suppressAutoHyphens/>
              <w:ind w:left="482" w:hanging="42"/>
              <w:jc w:val="both"/>
              <w:rPr>
                <w:rFonts w:ascii="Arial" w:hAnsi="Arial"/>
                <w:sz w:val="22"/>
              </w:rPr>
            </w:pPr>
            <w:r w:rsidRPr="006E595D">
              <w:rPr>
                <w:rFonts w:ascii="Arial" w:hAnsi="Arial" w:cs="Arial"/>
                <w:b/>
                <w:color w:val="FFFFFF"/>
                <w:sz w:val="22"/>
                <w:szCs w:val="22"/>
                <w:lang w:eastAsia="zh-CN"/>
              </w:rPr>
              <w:t>ANTICIPO</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2A3F6F5B"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74D8DF8D" w14:textId="77777777" w:rsidTr="002A0181">
        <w:tblPrEx>
          <w:tblCellMar>
            <w:left w:w="108" w:type="dxa"/>
            <w:right w:w="108" w:type="dxa"/>
          </w:tblCellMar>
        </w:tblPrEx>
        <w:trPr>
          <w:gridAfter w:val="1"/>
          <w:wAfter w:w="178" w:type="dxa"/>
          <w:trHeight w:val="263"/>
        </w:trPr>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3436B962"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eastAsia="es-BO"/>
              </w:rPr>
              <w:t>El presente proceso no otorgará anticipo.</w:t>
            </w:r>
          </w:p>
        </w:tc>
        <w:tc>
          <w:tcPr>
            <w:tcW w:w="2159" w:type="dxa"/>
            <w:tcBorders>
              <w:top w:val="single" w:sz="4" w:space="0" w:color="000000"/>
              <w:left w:val="single" w:sz="4" w:space="0" w:color="000000"/>
              <w:bottom w:val="single" w:sz="4" w:space="0" w:color="000000"/>
              <w:right w:val="single" w:sz="4" w:space="0" w:color="000000"/>
            </w:tcBorders>
            <w:shd w:val="thinReverseDiagStripe" w:color="auto" w:fill="AAAAAA"/>
          </w:tcPr>
          <w:p w14:paraId="3272B00E" w14:textId="77777777" w:rsidR="006E595D" w:rsidRPr="006E595D" w:rsidRDefault="006E595D" w:rsidP="006E595D">
            <w:pPr>
              <w:suppressAutoHyphens/>
              <w:snapToGrid w:val="0"/>
              <w:jc w:val="both"/>
              <w:rPr>
                <w:rFonts w:ascii="Arial" w:hAnsi="Arial"/>
                <w:b/>
                <w:i/>
                <w:sz w:val="22"/>
                <w:lang w:val="es-BO"/>
              </w:rPr>
            </w:pPr>
          </w:p>
        </w:tc>
      </w:tr>
      <w:tr w:rsidR="006E595D" w:rsidRPr="006E595D" w14:paraId="20A298FA"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3F051597" w14:textId="77777777" w:rsidR="006E595D" w:rsidRPr="006E595D" w:rsidRDefault="006E595D" w:rsidP="006E595D">
            <w:pPr>
              <w:numPr>
                <w:ilvl w:val="0"/>
                <w:numId w:val="51"/>
              </w:numPr>
              <w:suppressAutoHyphens/>
              <w:ind w:left="482" w:hanging="42"/>
              <w:jc w:val="both"/>
              <w:rPr>
                <w:rFonts w:ascii="Arial" w:hAnsi="Arial"/>
                <w:sz w:val="22"/>
              </w:rPr>
            </w:pPr>
            <w:r w:rsidRPr="006E595D">
              <w:rPr>
                <w:rFonts w:ascii="Arial" w:hAnsi="Arial" w:cs="Arial"/>
                <w:b/>
                <w:color w:val="FFFFFF"/>
                <w:sz w:val="22"/>
                <w:szCs w:val="22"/>
                <w:lang w:eastAsia="zh-CN"/>
              </w:rPr>
              <w:t>RECURRENCIA</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411A14F4"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727DD1CE"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37B7A" w14:textId="77777777" w:rsidR="006E595D" w:rsidRPr="006E595D" w:rsidRDefault="006E595D" w:rsidP="006E595D">
            <w:pPr>
              <w:suppressAutoHyphens/>
              <w:jc w:val="both"/>
              <w:rPr>
                <w:rFonts w:ascii="Arial" w:hAnsi="Arial" w:cs="Arial"/>
                <w:sz w:val="22"/>
                <w:szCs w:val="22"/>
                <w:lang w:eastAsia="zh-CN"/>
              </w:rPr>
            </w:pPr>
            <w:r w:rsidRPr="006E595D">
              <w:rPr>
                <w:rFonts w:ascii="Arial" w:hAnsi="Arial" w:cs="Arial"/>
                <w:sz w:val="22"/>
                <w:szCs w:val="22"/>
                <w:lang w:eastAsia="es-BO"/>
              </w:rPr>
              <w:t>Es importante tomar en cuenta que por las características del servicio, el mismo se considera como recurrente.</w:t>
            </w:r>
          </w:p>
        </w:tc>
        <w:tc>
          <w:tcPr>
            <w:tcW w:w="2159" w:type="dxa"/>
            <w:tcBorders>
              <w:top w:val="single" w:sz="4" w:space="0" w:color="000000"/>
              <w:left w:val="single" w:sz="4" w:space="0" w:color="000000"/>
              <w:bottom w:val="single" w:sz="4" w:space="0" w:color="000000"/>
              <w:right w:val="single" w:sz="4" w:space="0" w:color="000000"/>
            </w:tcBorders>
            <w:shd w:val="thinReverseDiagStripe" w:color="auto" w:fill="AAAAAA"/>
          </w:tcPr>
          <w:p w14:paraId="0434A3D5" w14:textId="77777777" w:rsidR="006E595D" w:rsidRPr="006E595D" w:rsidRDefault="006E595D" w:rsidP="006E595D">
            <w:pPr>
              <w:suppressAutoHyphens/>
              <w:snapToGrid w:val="0"/>
              <w:jc w:val="both"/>
              <w:rPr>
                <w:rFonts w:ascii="Arial" w:hAnsi="Arial" w:cs="Arial"/>
                <w:b/>
                <w:color w:val="FFFFFF"/>
                <w:sz w:val="22"/>
                <w:szCs w:val="22"/>
                <w:lang w:eastAsia="es-BO"/>
              </w:rPr>
            </w:pPr>
          </w:p>
        </w:tc>
      </w:tr>
      <w:tr w:rsidR="006E595D" w:rsidRPr="006E595D" w14:paraId="371D95EE" w14:textId="77777777" w:rsidTr="002A0181">
        <w:tblPrEx>
          <w:tblCellMar>
            <w:left w:w="108" w:type="dxa"/>
            <w:right w:w="108" w:type="dxa"/>
          </w:tblCellMar>
        </w:tblPrEx>
        <w:trPr>
          <w:gridAfter w:val="1"/>
          <w:wAfter w:w="178" w:type="dxa"/>
          <w:trHeight w:val="283"/>
        </w:trPr>
        <w:tc>
          <w:tcPr>
            <w:tcW w:w="7055" w:type="dxa"/>
            <w:tcBorders>
              <w:top w:val="single" w:sz="4" w:space="0" w:color="000000"/>
              <w:left w:val="single" w:sz="4" w:space="0" w:color="000000"/>
              <w:bottom w:val="single" w:sz="4" w:space="0" w:color="000000"/>
              <w:right w:val="single" w:sz="4" w:space="0" w:color="000000"/>
            </w:tcBorders>
            <w:shd w:val="clear" w:color="auto" w:fill="548DD4"/>
            <w:vAlign w:val="center"/>
          </w:tcPr>
          <w:p w14:paraId="5FE6CB36" w14:textId="77777777" w:rsidR="006E595D" w:rsidRPr="006E595D" w:rsidRDefault="006E595D" w:rsidP="006E595D">
            <w:pPr>
              <w:numPr>
                <w:ilvl w:val="0"/>
                <w:numId w:val="51"/>
              </w:numPr>
              <w:suppressAutoHyphens/>
              <w:ind w:left="482" w:hanging="42"/>
              <w:jc w:val="both"/>
              <w:rPr>
                <w:rFonts w:ascii="Arial" w:hAnsi="Arial"/>
                <w:sz w:val="22"/>
              </w:rPr>
            </w:pPr>
            <w:r w:rsidRPr="006E595D">
              <w:rPr>
                <w:rFonts w:ascii="Arial" w:hAnsi="Arial" w:cs="Arial"/>
                <w:b/>
                <w:color w:val="FFFFFF"/>
                <w:sz w:val="22"/>
                <w:szCs w:val="22"/>
                <w:lang w:eastAsia="zh-CN"/>
              </w:rPr>
              <w:t>SUBCONTRATACIÓN</w:t>
            </w:r>
          </w:p>
        </w:tc>
        <w:tc>
          <w:tcPr>
            <w:tcW w:w="2159" w:type="dxa"/>
            <w:tcBorders>
              <w:top w:val="single" w:sz="4" w:space="0" w:color="000000"/>
              <w:left w:val="single" w:sz="4" w:space="0" w:color="000000"/>
              <w:bottom w:val="single" w:sz="4" w:space="0" w:color="000000"/>
              <w:right w:val="single" w:sz="4" w:space="0" w:color="000000"/>
            </w:tcBorders>
            <w:shd w:val="clear" w:color="auto" w:fill="548DD4"/>
          </w:tcPr>
          <w:p w14:paraId="340ECEBA" w14:textId="77777777" w:rsidR="006E595D" w:rsidRPr="006E595D" w:rsidRDefault="006E595D" w:rsidP="006E595D">
            <w:pPr>
              <w:suppressAutoHyphens/>
              <w:snapToGrid w:val="0"/>
              <w:jc w:val="both"/>
              <w:rPr>
                <w:rFonts w:ascii="Arial" w:hAnsi="Arial" w:cs="Arial"/>
                <w:b/>
                <w:color w:val="FFFFFF"/>
                <w:sz w:val="22"/>
                <w:szCs w:val="22"/>
                <w:lang w:eastAsia="zh-CN"/>
              </w:rPr>
            </w:pPr>
          </w:p>
        </w:tc>
      </w:tr>
      <w:tr w:rsidR="006E595D" w:rsidRPr="006E595D" w14:paraId="4045524B" w14:textId="77777777" w:rsidTr="002A0181">
        <w:tblPrEx>
          <w:tblCellMar>
            <w:left w:w="108" w:type="dxa"/>
            <w:right w:w="108" w:type="dxa"/>
          </w:tblCellMar>
        </w:tblPrEx>
        <w:trPr>
          <w:gridAfter w:val="1"/>
          <w:wAfter w:w="178" w:type="dxa"/>
          <w:trHeight w:val="253"/>
        </w:trPr>
        <w:tc>
          <w:tcPr>
            <w:tcW w:w="7055" w:type="dxa"/>
            <w:tcBorders>
              <w:top w:val="single" w:sz="4" w:space="0" w:color="000000"/>
              <w:left w:val="single" w:sz="4" w:space="0" w:color="000000"/>
              <w:bottom w:val="single" w:sz="4" w:space="0" w:color="000000"/>
              <w:right w:val="single" w:sz="4" w:space="0" w:color="000000"/>
            </w:tcBorders>
            <w:shd w:val="clear" w:color="auto" w:fill="auto"/>
          </w:tcPr>
          <w:p w14:paraId="050D9592" w14:textId="77777777" w:rsidR="006E595D" w:rsidRPr="006E595D" w:rsidRDefault="006E595D" w:rsidP="006E595D">
            <w:pPr>
              <w:suppressAutoHyphens/>
              <w:jc w:val="both"/>
              <w:rPr>
                <w:rFonts w:ascii="Arial" w:hAnsi="Arial"/>
                <w:sz w:val="22"/>
              </w:rPr>
            </w:pPr>
            <w:r w:rsidRPr="006E595D">
              <w:rPr>
                <w:rFonts w:ascii="Arial" w:hAnsi="Arial" w:cs="Arial"/>
                <w:sz w:val="22"/>
                <w:szCs w:val="22"/>
                <w:lang w:eastAsia="es-BO"/>
              </w:rPr>
              <w:t>El presente proceso no prevé subcontrataciones.</w:t>
            </w:r>
          </w:p>
        </w:tc>
        <w:tc>
          <w:tcPr>
            <w:tcW w:w="2159" w:type="dxa"/>
            <w:tcBorders>
              <w:top w:val="single" w:sz="4" w:space="0" w:color="000000"/>
              <w:left w:val="single" w:sz="4" w:space="0" w:color="000000"/>
              <w:bottom w:val="single" w:sz="4" w:space="0" w:color="000000"/>
              <w:right w:val="single" w:sz="4" w:space="0" w:color="000000"/>
            </w:tcBorders>
            <w:shd w:val="thinReverseDiagStripe" w:color="auto" w:fill="AAAAAA"/>
          </w:tcPr>
          <w:p w14:paraId="752FA7CD" w14:textId="77777777" w:rsidR="006E595D" w:rsidRPr="006E595D" w:rsidRDefault="006E595D" w:rsidP="006E595D">
            <w:pPr>
              <w:suppressAutoHyphens/>
              <w:snapToGrid w:val="0"/>
              <w:jc w:val="both"/>
              <w:rPr>
                <w:rFonts w:ascii="Arial" w:hAnsi="Arial"/>
                <w:b/>
                <w:sz w:val="22"/>
                <w:lang w:val="es-BO"/>
              </w:rPr>
            </w:pPr>
          </w:p>
        </w:tc>
      </w:tr>
    </w:tbl>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710657"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4608D9" w:rsidRPr="00710657" w:rsidRDefault="004608D9" w:rsidP="003B46C3">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4608D9" w:rsidRPr="00710657" w:rsidRDefault="00383D24" w:rsidP="003B46C3">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4E045B20" w:rsidR="004608D9" w:rsidRPr="00710657" w:rsidRDefault="006E3F2F" w:rsidP="003B46C3">
            <w:pPr>
              <w:jc w:val="center"/>
              <w:rPr>
                <w:rFonts w:ascii="Arial" w:hAnsi="Arial" w:cs="Arial"/>
                <w:lang w:val="es-BO"/>
              </w:rPr>
            </w:pPr>
            <w:r w:rsidRPr="00710657">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75FC991E"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4608D9" w:rsidRPr="00710657" w:rsidRDefault="00383D24" w:rsidP="003B46C3">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4608D9" w:rsidRPr="00710657" w:rsidRDefault="00383D24" w:rsidP="003B46C3">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4608D9" w:rsidRPr="00710657" w:rsidRDefault="00383D24" w:rsidP="003B46C3">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4608D9" w:rsidRPr="00710657" w:rsidRDefault="00383D24" w:rsidP="003B46C3">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4608D9" w:rsidRPr="00710657" w:rsidRDefault="00383D24" w:rsidP="003B46C3">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4608D9" w:rsidRPr="00710657" w:rsidRDefault="00383D24" w:rsidP="003B46C3">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658F81DF" w:rsidR="004608D9" w:rsidRPr="00710657" w:rsidRDefault="00822EF3" w:rsidP="003B46C3">
            <w:pPr>
              <w:jc w:val="center"/>
              <w:rPr>
                <w:rFonts w:ascii="Arial" w:hAnsi="Arial" w:cs="Arial"/>
                <w:lang w:val="es-BO"/>
              </w:rPr>
            </w:pPr>
            <w:r>
              <w:rPr>
                <w:rFonts w:ascii="Arial" w:hAnsi="Arial" w:cs="Arial"/>
                <w:lang w:val="es-BO"/>
              </w:rPr>
              <w:t>1</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4D762632" w:rsidR="004608D9" w:rsidRPr="00710657" w:rsidRDefault="00822EF3" w:rsidP="003B46C3">
            <w:pPr>
              <w:jc w:val="center"/>
              <w:rPr>
                <w:rFonts w:ascii="Arial" w:hAnsi="Arial" w:cs="Arial"/>
                <w:lang w:val="es-BO"/>
              </w:rPr>
            </w:pPr>
            <w:r>
              <w:rPr>
                <w:rFonts w:ascii="Arial" w:hAnsi="Arial" w:cs="Arial"/>
                <w:lang w:val="es-BO"/>
              </w:rPr>
              <w:t>3</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8A4325E" w:rsidR="004608D9" w:rsidRPr="00710657" w:rsidRDefault="00822EF3" w:rsidP="003B46C3">
            <w:pPr>
              <w:jc w:val="center"/>
              <w:rPr>
                <w:rFonts w:ascii="Arial" w:hAnsi="Arial" w:cs="Arial"/>
                <w:lang w:val="es-BO"/>
              </w:rPr>
            </w:pPr>
            <w:r>
              <w:rPr>
                <w:rFonts w:ascii="Arial" w:hAnsi="Arial" w:cs="Arial"/>
                <w:lang w:val="es-BO"/>
              </w:rPr>
              <w:t>0</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5E2D10B2" w:rsidR="004608D9" w:rsidRPr="00710657" w:rsidRDefault="00822EF3" w:rsidP="003B46C3">
            <w:pPr>
              <w:jc w:val="center"/>
              <w:rPr>
                <w:rFonts w:ascii="Arial" w:hAnsi="Arial" w:cs="Arial"/>
                <w:lang w:val="es-BO"/>
              </w:rPr>
            </w:pPr>
            <w:r>
              <w:rPr>
                <w:rFonts w:ascii="Arial" w:hAnsi="Arial" w:cs="Arial"/>
                <w:lang w:val="es-BO"/>
              </w:rPr>
              <w:t>4</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01E6609F" w:rsidR="004608D9" w:rsidRPr="00710657" w:rsidRDefault="00822EF3" w:rsidP="003B46C3">
            <w:pPr>
              <w:jc w:val="center"/>
              <w:rPr>
                <w:rFonts w:ascii="Arial" w:hAnsi="Arial" w:cs="Arial"/>
                <w:lang w:val="es-BO"/>
              </w:rPr>
            </w:pPr>
            <w:r>
              <w:rPr>
                <w:rFonts w:ascii="Arial" w:hAnsi="Arial" w:cs="Arial"/>
                <w:lang w:val="es-BO"/>
              </w:rPr>
              <w:t>7</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7E157313" w:rsidR="004608D9" w:rsidRPr="00710657" w:rsidRDefault="00822EF3" w:rsidP="00C735D5">
            <w:pPr>
              <w:jc w:val="center"/>
              <w:rPr>
                <w:rFonts w:ascii="Arial" w:hAnsi="Arial" w:cs="Arial"/>
                <w:lang w:val="es-BO"/>
              </w:rPr>
            </w:pPr>
            <w:r>
              <w:rPr>
                <w:rFonts w:ascii="Arial" w:hAnsi="Arial" w:cs="Arial"/>
                <w:lang w:val="es-BO"/>
              </w:rPr>
              <w:t>6</w:t>
            </w: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17EC8C67" w:rsidR="004608D9" w:rsidRPr="00710657" w:rsidRDefault="00822EF3" w:rsidP="003B46C3">
            <w:pPr>
              <w:jc w:val="center"/>
              <w:rPr>
                <w:rFonts w:ascii="Arial" w:hAnsi="Arial" w:cs="Arial"/>
                <w:lang w:val="es-BO"/>
              </w:rPr>
            </w:pPr>
            <w:r>
              <w:rPr>
                <w:rFonts w:ascii="Arial" w:hAnsi="Arial" w:cs="Arial"/>
                <w:lang w:val="es-BO"/>
              </w:rPr>
              <w:t>4</w:t>
            </w:r>
          </w:p>
        </w:tc>
        <w:tc>
          <w:tcPr>
            <w:tcW w:w="353" w:type="dxa"/>
            <w:tcBorders>
              <w:left w:val="single" w:sz="8" w:space="0" w:color="auto"/>
              <w:right w:val="single" w:sz="8" w:space="0" w:color="auto"/>
            </w:tcBorders>
            <w:shd w:val="clear" w:color="auto" w:fill="auto"/>
            <w:vAlign w:val="center"/>
          </w:tcPr>
          <w:p w14:paraId="74B2F826"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0515C000" w:rsidR="004608D9" w:rsidRPr="00710657" w:rsidRDefault="00822EF3" w:rsidP="003B46C3">
            <w:pPr>
              <w:jc w:val="center"/>
              <w:rPr>
                <w:rFonts w:ascii="Arial" w:hAnsi="Arial" w:cs="Arial"/>
                <w:lang w:val="es-BO"/>
              </w:rPr>
            </w:pPr>
            <w:r>
              <w:rPr>
                <w:rFonts w:ascii="Arial" w:hAnsi="Arial" w:cs="Arial"/>
                <w:lang w:val="es-BO"/>
              </w:rPr>
              <w:t>2</w:t>
            </w:r>
          </w:p>
        </w:tc>
        <w:tc>
          <w:tcPr>
            <w:tcW w:w="382" w:type="dxa"/>
            <w:tcBorders>
              <w:left w:val="single" w:sz="8" w:space="0" w:color="auto"/>
              <w:right w:val="single" w:sz="8" w:space="0" w:color="auto"/>
            </w:tcBorders>
            <w:shd w:val="clear" w:color="auto" w:fill="auto"/>
            <w:vAlign w:val="center"/>
          </w:tcPr>
          <w:p w14:paraId="0050C6F2" w14:textId="77777777" w:rsidR="004608D9" w:rsidRPr="00710657" w:rsidRDefault="004608D9" w:rsidP="003B46C3">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49137CC4" w:rsidR="004608D9" w:rsidRPr="00710657" w:rsidRDefault="00383D24" w:rsidP="003B46C3">
            <w:pPr>
              <w:jc w:val="center"/>
              <w:rPr>
                <w:rFonts w:ascii="Arial" w:hAnsi="Arial" w:cs="Arial"/>
                <w:lang w:val="es-BO"/>
              </w:rPr>
            </w:pPr>
            <w:r w:rsidRPr="00710657">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4608D9" w:rsidRPr="00710657" w:rsidRDefault="004608D9" w:rsidP="003B46C3">
            <w:pPr>
              <w:rPr>
                <w:rFonts w:ascii="Arial" w:hAnsi="Arial" w:cs="Arial"/>
                <w:lang w:val="es-BO"/>
              </w:rPr>
            </w:pPr>
          </w:p>
        </w:tc>
      </w:tr>
      <w:tr w:rsidR="00710657"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8A64C3" w:rsidRPr="00710657" w:rsidRDefault="008A64C3" w:rsidP="003B46C3">
            <w:pPr>
              <w:rPr>
                <w:sz w:val="8"/>
                <w:lang w:val="es-BO"/>
              </w:rPr>
            </w:pPr>
            <w:r w:rsidRPr="00710657">
              <w:rPr>
                <w:rFonts w:ascii="Calibri" w:hAnsi="Calibri" w:cs="Calibri"/>
                <w:sz w:val="8"/>
                <w:lang w:val="es-BO"/>
              </w:rPr>
              <w:t> </w:t>
            </w:r>
          </w:p>
          <w:p w14:paraId="54B088B5" w14:textId="507030C2" w:rsidR="008A64C3" w:rsidRPr="00710657" w:rsidRDefault="008A64C3" w:rsidP="003B46C3">
            <w:pPr>
              <w:rPr>
                <w:sz w:val="8"/>
                <w:lang w:val="es-BO"/>
              </w:rPr>
            </w:pPr>
            <w:r w:rsidRPr="00710657">
              <w:rPr>
                <w:sz w:val="8"/>
                <w:lang w:val="es-BO"/>
              </w:rPr>
              <w:t> </w:t>
            </w:r>
          </w:p>
        </w:tc>
      </w:tr>
      <w:tr w:rsidR="00710657"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4608D9" w:rsidRPr="00710657" w:rsidRDefault="004608D9" w:rsidP="004608D9">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5D778B5B" w:rsidR="004608D9" w:rsidRPr="00710657" w:rsidRDefault="006E3F2F" w:rsidP="00383D24">
            <w:pPr>
              <w:jc w:val="center"/>
              <w:rPr>
                <w:rFonts w:ascii="Arial" w:hAnsi="Arial" w:cs="Arial"/>
                <w:b/>
                <w:bCs/>
                <w:lang w:val="es-BO"/>
              </w:rPr>
            </w:pPr>
            <w:r w:rsidRPr="00710657">
              <w:rPr>
                <w:rFonts w:ascii="Arial" w:hAnsi="Arial" w:cs="Arial"/>
                <w:b/>
                <w:lang w:val="es-BO"/>
              </w:rPr>
              <w:t>SERVICIO ESPECIALIZADO DE MANTENIMIENTO PARA ASCENSORES MARCA SCHINDLER DEL EDIFICIO PRINCIPAL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4608D9" w:rsidRPr="00710657" w:rsidRDefault="004608D9" w:rsidP="003B46C3">
            <w:pPr>
              <w:rPr>
                <w:rFonts w:ascii="Arial" w:hAnsi="Arial" w:cs="Arial"/>
                <w:b/>
                <w:bCs/>
                <w:lang w:val="es-BO"/>
              </w:rPr>
            </w:pPr>
            <w:r w:rsidRPr="00710657">
              <w:rPr>
                <w:rFonts w:ascii="Arial" w:hAnsi="Arial" w:cs="Arial"/>
                <w:b/>
                <w:bCs/>
                <w:lang w:val="es-BO"/>
              </w:rPr>
              <w:t> </w:t>
            </w:r>
          </w:p>
        </w:tc>
      </w:tr>
      <w:tr w:rsidR="008A64C3"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8A64C3" w:rsidRPr="00A40276" w:rsidRDefault="008A64C3" w:rsidP="003B46C3">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lastRenderedPageBreak/>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6" w:name="_Hlk93490556"/>
      <w:r w:rsidRPr="00710657">
        <w:rPr>
          <w:rFonts w:cs="Arial"/>
          <w:sz w:val="18"/>
          <w:szCs w:val="18"/>
          <w:lang w:val="es-BO"/>
        </w:rPr>
        <w:t>y en caso de Micro y Pequeñas Empresas del 3.5%</w:t>
      </w:r>
      <w:bookmarkEnd w:id="166"/>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5DACDAB4"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Pr="00710657">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1F641D76" w14:textId="2DFF1DFA" w:rsidR="00C735D5" w:rsidRDefault="0054645D" w:rsidP="00D30A24">
      <w:pPr>
        <w:pStyle w:val="Prrafodelista"/>
        <w:numPr>
          <w:ilvl w:val="0"/>
          <w:numId w:val="37"/>
        </w:numPr>
        <w:jc w:val="both"/>
        <w:rPr>
          <w:rFonts w:ascii="Verdana" w:hAnsi="Verdana" w:cs="Arial"/>
          <w:sz w:val="18"/>
          <w:szCs w:val="18"/>
          <w:lang w:val="es-BO" w:eastAsia="es-ES"/>
        </w:rPr>
      </w:pPr>
      <w:r w:rsidRPr="00710657">
        <w:rPr>
          <w:rFonts w:ascii="Verdana" w:hAnsi="Verdana" w:cs="Arial"/>
          <w:sz w:val="18"/>
          <w:szCs w:val="18"/>
          <w:lang w:val="es-BO" w:eastAsia="es-ES"/>
        </w:rPr>
        <w:t>Documentación que respalde la experiencia del proponente</w:t>
      </w:r>
      <w:r w:rsidR="00C735D5" w:rsidRPr="00710657">
        <w:rPr>
          <w:rFonts w:ascii="Verdana" w:hAnsi="Verdana" w:cs="Arial"/>
          <w:sz w:val="18"/>
          <w:szCs w:val="18"/>
          <w:lang w:val="es-BO" w:eastAsia="es-ES"/>
        </w:rPr>
        <w:t>.</w:t>
      </w:r>
    </w:p>
    <w:p w14:paraId="2B22869C" w14:textId="17EF0631" w:rsidR="006E595D" w:rsidRPr="00710657" w:rsidRDefault="006E595D" w:rsidP="00D30A24">
      <w:pPr>
        <w:pStyle w:val="Prrafodelista"/>
        <w:numPr>
          <w:ilvl w:val="0"/>
          <w:numId w:val="37"/>
        </w:numPr>
        <w:jc w:val="both"/>
        <w:rPr>
          <w:rFonts w:ascii="Verdana" w:hAnsi="Verdana" w:cs="Arial"/>
          <w:sz w:val="18"/>
          <w:szCs w:val="18"/>
          <w:lang w:val="es-BO" w:eastAsia="es-ES"/>
        </w:rPr>
      </w:pPr>
      <w:r w:rsidRPr="00710657">
        <w:rPr>
          <w:rFonts w:ascii="Verdana" w:hAnsi="Verdana" w:cs="Arial"/>
          <w:sz w:val="18"/>
          <w:szCs w:val="18"/>
          <w:lang w:val="es-BO" w:eastAsia="es-ES"/>
        </w:rPr>
        <w:t xml:space="preserve">Documentación que respalde </w:t>
      </w:r>
      <w:r>
        <w:rPr>
          <w:rFonts w:ascii="Verdana" w:hAnsi="Verdana" w:cs="Arial"/>
          <w:sz w:val="18"/>
          <w:szCs w:val="18"/>
          <w:lang w:val="es-BO" w:eastAsia="es-ES"/>
        </w:rPr>
        <w:t xml:space="preserve">la </w:t>
      </w:r>
      <w:r w:rsidRPr="006E595D">
        <w:rPr>
          <w:rFonts w:ascii="Verdana" w:hAnsi="Verdana" w:cs="Arial"/>
          <w:sz w:val="18"/>
          <w:szCs w:val="18"/>
          <w:lang w:val="es-BO" w:eastAsia="es-ES"/>
        </w:rPr>
        <w:t>certificación ISO 9001, salvo en el caso de haber especificado la URL y que mediante el cual haya sido verificado el cumplimiento del requisito.</w:t>
      </w:r>
    </w:p>
    <w:p w14:paraId="15C74A4E" w14:textId="77777777" w:rsidR="00AC355B" w:rsidRDefault="0054645D" w:rsidP="00D30A24">
      <w:pPr>
        <w:pStyle w:val="Prrafodelista"/>
        <w:numPr>
          <w:ilvl w:val="0"/>
          <w:numId w:val="37"/>
        </w:numPr>
        <w:jc w:val="both"/>
        <w:rPr>
          <w:rFonts w:ascii="Verdana" w:hAnsi="Verdana" w:cs="Arial"/>
          <w:sz w:val="18"/>
          <w:szCs w:val="18"/>
          <w:lang w:val="es-BO" w:eastAsia="es-ES"/>
        </w:rPr>
      </w:pPr>
      <w:r w:rsidRPr="00710657">
        <w:rPr>
          <w:rFonts w:ascii="Verdana" w:hAnsi="Verdana" w:cs="Arial"/>
          <w:sz w:val="18"/>
          <w:szCs w:val="18"/>
          <w:lang w:val="es-BO" w:eastAsia="es-ES"/>
        </w:rPr>
        <w:t xml:space="preserve">Documentación que respalde la Formación, Cursos y Experiencia </w:t>
      </w:r>
      <w:r w:rsidRPr="0054645D">
        <w:rPr>
          <w:rFonts w:ascii="Verdana" w:hAnsi="Verdana" w:cs="Arial"/>
          <w:sz w:val="18"/>
          <w:szCs w:val="18"/>
          <w:lang w:val="es-BO" w:eastAsia="es-ES"/>
        </w:rPr>
        <w:t>del personal del proponente.</w:t>
      </w:r>
    </w:p>
    <w:p w14:paraId="2F2543B8" w14:textId="78244AA3" w:rsidR="00710657" w:rsidRDefault="00710657" w:rsidP="00D30A24">
      <w:pPr>
        <w:pStyle w:val="Prrafodelista"/>
        <w:numPr>
          <w:ilvl w:val="0"/>
          <w:numId w:val="37"/>
        </w:numPr>
        <w:jc w:val="both"/>
        <w:rPr>
          <w:rFonts w:ascii="Verdana" w:hAnsi="Verdana" w:cs="Arial"/>
          <w:sz w:val="18"/>
          <w:szCs w:val="18"/>
          <w:lang w:val="es-BO" w:eastAsia="es-ES"/>
        </w:rPr>
      </w:pPr>
      <w:r>
        <w:rPr>
          <w:rFonts w:ascii="Verdana" w:hAnsi="Verdana" w:cs="Arial"/>
          <w:sz w:val="18"/>
          <w:szCs w:val="18"/>
          <w:lang w:val="es-BO" w:eastAsia="es-ES"/>
        </w:rPr>
        <w:t>Póliza de cobro inmediato que cubra Responsabilidad Civil según el numeral XX de las Especificaciones Técnicas.</w:t>
      </w:r>
    </w:p>
    <w:p w14:paraId="1926A1FB" w14:textId="022B75DE" w:rsidR="0054645D" w:rsidRPr="00AC355B" w:rsidRDefault="0054645D" w:rsidP="00D30A24">
      <w:pPr>
        <w:pStyle w:val="Prrafodelista"/>
        <w:numPr>
          <w:ilvl w:val="0"/>
          <w:numId w:val="37"/>
        </w:numPr>
        <w:jc w:val="both"/>
        <w:rPr>
          <w:rFonts w:ascii="Verdana" w:hAnsi="Verdana" w:cs="Arial"/>
          <w:sz w:val="18"/>
          <w:szCs w:val="18"/>
          <w:lang w:val="es-BO" w:eastAsia="es-ES"/>
        </w:rPr>
      </w:pPr>
      <w:r w:rsidRPr="00AC355B">
        <w:rPr>
          <w:rFonts w:ascii="Verdana" w:hAnsi="Verdana" w:cs="Arial"/>
          <w:sz w:val="18"/>
          <w:szCs w:val="18"/>
          <w:lang w:val="es-BO" w:eastAsia="es-ES"/>
        </w:rPr>
        <w:t>Nota escrita de designación del Agente de Servicio.</w:t>
      </w: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17FA72AB" w14:textId="77777777" w:rsidR="00957924" w:rsidRPr="00A40276" w:rsidRDefault="00957924" w:rsidP="002C5CC5">
      <w:pPr>
        <w:jc w:val="center"/>
        <w:rPr>
          <w:rFonts w:ascii="Arial" w:hAnsi="Arial" w:cs="Arial"/>
          <w:b/>
          <w:sz w:val="18"/>
          <w:szCs w:val="18"/>
          <w:lang w:val="es-BO"/>
        </w:rPr>
      </w:pPr>
    </w:p>
    <w:p w14:paraId="3D1D4EAF" w14:textId="77777777" w:rsidR="005B31BF" w:rsidRDefault="005B31BF">
      <w:pPr>
        <w:rPr>
          <w:rFonts w:cs="Arial"/>
          <w:b/>
          <w:sz w:val="18"/>
          <w:szCs w:val="18"/>
          <w:lang w:val="es-BO"/>
        </w:rPr>
      </w:pPr>
      <w:r>
        <w:rPr>
          <w:rFonts w:cs="Arial"/>
          <w:b/>
          <w:sz w:val="18"/>
          <w:szCs w:val="18"/>
          <w:lang w:val="es-BO"/>
        </w:rPr>
        <w:br w:type="page"/>
      </w:r>
    </w:p>
    <w:p w14:paraId="01F69F2A" w14:textId="1C59D3C1"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1C876209"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B917E0">
              <w:rPr>
                <w:rFonts w:ascii="Arial" w:hAnsi="Arial" w:cs="Arial"/>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334E9629" w14:textId="77777777" w:rsidR="00F102E5" w:rsidRPr="00F102E5" w:rsidRDefault="00F102E5" w:rsidP="00F102E5">
      <w:pPr>
        <w:pStyle w:val="Encabezado"/>
        <w:jc w:val="right"/>
        <w:rPr>
          <w:rFonts w:ascii="Arial" w:hAnsi="Arial" w:cs="Arial"/>
          <w:b/>
          <w:iCs/>
          <w:sz w:val="18"/>
          <w:szCs w:val="18"/>
          <w:lang w:val="pt-BR"/>
        </w:rPr>
      </w:pPr>
      <w:r w:rsidRPr="00F102E5">
        <w:rPr>
          <w:rFonts w:ascii="Arial" w:hAnsi="Arial" w:cs="Arial"/>
          <w:b/>
          <w:bCs/>
          <w:caps/>
          <w:sz w:val="18"/>
          <w:szCs w:val="18"/>
          <w:lang w:val="pt-BR"/>
        </w:rPr>
        <w:t xml:space="preserve">MODELO DE CONTRATO </w:t>
      </w:r>
      <w:r w:rsidRPr="00F102E5">
        <w:rPr>
          <w:rFonts w:ascii="Arial" w:hAnsi="Arial" w:cs="Arial"/>
          <w:b/>
          <w:iCs/>
          <w:sz w:val="18"/>
          <w:szCs w:val="18"/>
          <w:lang w:val="pt-BR"/>
        </w:rPr>
        <w:t>SANO-DLABS N° 1/2023</w:t>
      </w:r>
    </w:p>
    <w:p w14:paraId="5A769D4B" w14:textId="68E3807A" w:rsidR="00AC355B" w:rsidRPr="00F102E5" w:rsidRDefault="00F102E5" w:rsidP="00F102E5">
      <w:pPr>
        <w:pStyle w:val="Normal2"/>
        <w:jc w:val="right"/>
        <w:rPr>
          <w:rFonts w:ascii="Arial" w:hAnsi="Arial" w:cs="Arial"/>
          <w:iCs/>
          <w:sz w:val="18"/>
          <w:szCs w:val="18"/>
        </w:rPr>
      </w:pPr>
      <w:r w:rsidRPr="00F102E5">
        <w:rPr>
          <w:rFonts w:ascii="Arial" w:hAnsi="Arial" w:cs="Arial"/>
          <w:iCs/>
          <w:sz w:val="18"/>
          <w:szCs w:val="18"/>
          <w:lang w:val="pt-BR"/>
        </w:rPr>
        <w:t xml:space="preserve">   </w:t>
      </w:r>
      <w:r w:rsidRPr="00F102E5">
        <w:rPr>
          <w:rFonts w:ascii="Arial" w:hAnsi="Arial" w:cs="Arial"/>
          <w:iCs/>
          <w:sz w:val="18"/>
          <w:szCs w:val="18"/>
        </w:rPr>
        <w:t>CUCE: 22-0951-00-_________</w:t>
      </w:r>
    </w:p>
    <w:p w14:paraId="7AC4C380" w14:textId="77777777" w:rsidR="00F102E5" w:rsidRPr="00F102E5" w:rsidRDefault="00F102E5" w:rsidP="00F102E5">
      <w:pPr>
        <w:pStyle w:val="Normal2"/>
        <w:jc w:val="right"/>
        <w:rPr>
          <w:rFonts w:ascii="Arial" w:hAnsi="Arial" w:cs="Arial"/>
          <w:iCs/>
          <w:sz w:val="18"/>
          <w:szCs w:val="18"/>
        </w:rPr>
      </w:pPr>
    </w:p>
    <w:p w14:paraId="004CFD5E" w14:textId="77777777" w:rsidR="00F102E5" w:rsidRPr="00F102E5" w:rsidRDefault="00F102E5" w:rsidP="00F102E5">
      <w:pPr>
        <w:jc w:val="both"/>
        <w:rPr>
          <w:rFonts w:ascii="Arial" w:hAnsi="Arial" w:cs="Arial"/>
          <w:sz w:val="18"/>
          <w:szCs w:val="18"/>
          <w:lang w:val="es-CL"/>
        </w:rPr>
      </w:pPr>
      <w:r w:rsidRPr="00F102E5">
        <w:rPr>
          <w:rFonts w:ascii="Arial" w:hAnsi="Arial" w:cs="Arial"/>
          <w:b/>
          <w:bCs/>
          <w:iCs/>
          <w:sz w:val="18"/>
          <w:szCs w:val="18"/>
          <w:lang w:val="es-ES_tradnl"/>
        </w:rPr>
        <w:t>Contrato Administrativo para la prestación del Servicio Especializado de Mantenimiento para Ascensores Marca Schindler del Edificio Principal del BCB</w:t>
      </w:r>
      <w:r w:rsidRPr="00F102E5">
        <w:rPr>
          <w:rFonts w:ascii="Arial" w:hAnsi="Arial" w:cs="Arial"/>
          <w:bCs/>
          <w:iCs/>
          <w:spacing w:val="-6"/>
          <w:sz w:val="18"/>
          <w:szCs w:val="18"/>
          <w:lang w:val="es-ES_tradnl"/>
        </w:rPr>
        <w:t>,</w:t>
      </w:r>
      <w:r w:rsidRPr="00F102E5">
        <w:rPr>
          <w:rFonts w:ascii="Arial" w:hAnsi="Arial" w:cs="Arial"/>
          <w:bCs/>
          <w:spacing w:val="-6"/>
          <w:sz w:val="18"/>
          <w:szCs w:val="18"/>
          <w:lang w:val="es-ES_tradnl"/>
        </w:rPr>
        <w:t xml:space="preserve"> </w:t>
      </w:r>
      <w:r w:rsidRPr="00F102E5">
        <w:rPr>
          <w:rFonts w:ascii="Arial" w:hAnsi="Arial" w:cs="Arial"/>
          <w:sz w:val="18"/>
          <w:szCs w:val="18"/>
          <w:lang w:val="es-CL"/>
        </w:rPr>
        <w:t>sujeto al tenor de las siguientes cláusulas:</w:t>
      </w:r>
    </w:p>
    <w:p w14:paraId="24A0C2A9" w14:textId="77777777" w:rsidR="00F102E5" w:rsidRPr="00F102E5" w:rsidRDefault="00F102E5" w:rsidP="00F102E5">
      <w:pPr>
        <w:tabs>
          <w:tab w:val="left" w:pos="5198"/>
        </w:tabs>
        <w:jc w:val="both"/>
        <w:rPr>
          <w:rFonts w:ascii="Arial" w:hAnsi="Arial" w:cs="Arial"/>
          <w:b/>
          <w:sz w:val="18"/>
          <w:szCs w:val="18"/>
          <w:lang w:val="es-CL"/>
        </w:rPr>
      </w:pPr>
      <w:r w:rsidRPr="00F102E5">
        <w:rPr>
          <w:rFonts w:ascii="Arial" w:hAnsi="Arial" w:cs="Arial"/>
          <w:b/>
          <w:sz w:val="18"/>
          <w:szCs w:val="18"/>
          <w:lang w:val="es-CL"/>
        </w:rPr>
        <w:tab/>
      </w:r>
    </w:p>
    <w:p w14:paraId="46589A1F" w14:textId="77777777" w:rsidR="00F102E5" w:rsidRPr="00F102E5" w:rsidRDefault="00F102E5" w:rsidP="00F102E5">
      <w:pPr>
        <w:jc w:val="both"/>
        <w:rPr>
          <w:rFonts w:ascii="Arial" w:hAnsi="Arial" w:cs="Arial"/>
          <w:sz w:val="18"/>
          <w:szCs w:val="18"/>
        </w:rPr>
      </w:pPr>
      <w:r w:rsidRPr="00F102E5">
        <w:rPr>
          <w:rFonts w:ascii="Arial" w:hAnsi="Arial" w:cs="Arial"/>
          <w:b/>
          <w:sz w:val="18"/>
          <w:szCs w:val="18"/>
        </w:rPr>
        <w:t xml:space="preserve">CLÁUSULA PRIMERA.- (LAS PARTES) </w:t>
      </w:r>
      <w:r w:rsidRPr="00F102E5">
        <w:rPr>
          <w:rFonts w:ascii="Arial" w:hAnsi="Arial" w:cs="Arial"/>
          <w:sz w:val="18"/>
          <w:szCs w:val="18"/>
          <w:lang w:val="es-ES_tradnl"/>
        </w:rPr>
        <w:t>Las partes  contratantes son</w:t>
      </w:r>
      <w:r w:rsidRPr="00F102E5">
        <w:rPr>
          <w:rFonts w:ascii="Arial" w:hAnsi="Arial" w:cs="Arial"/>
          <w:sz w:val="18"/>
          <w:szCs w:val="18"/>
        </w:rPr>
        <w:t>:</w:t>
      </w:r>
    </w:p>
    <w:p w14:paraId="501D7F7C" w14:textId="77777777" w:rsidR="00F102E5" w:rsidRPr="00F102E5" w:rsidRDefault="00F102E5" w:rsidP="00F102E5">
      <w:pPr>
        <w:jc w:val="both"/>
        <w:rPr>
          <w:rFonts w:ascii="Arial" w:hAnsi="Arial" w:cs="Arial"/>
          <w:sz w:val="18"/>
          <w:szCs w:val="18"/>
        </w:rPr>
      </w:pPr>
    </w:p>
    <w:p w14:paraId="16B0AB4A" w14:textId="77777777" w:rsidR="00F102E5" w:rsidRPr="00F102E5" w:rsidRDefault="00F102E5" w:rsidP="00D30A24">
      <w:pPr>
        <w:widowControl w:val="0"/>
        <w:numPr>
          <w:ilvl w:val="1"/>
          <w:numId w:val="39"/>
        </w:numPr>
        <w:jc w:val="both"/>
        <w:rPr>
          <w:rFonts w:ascii="Arial" w:hAnsi="Arial" w:cs="Arial"/>
          <w:sz w:val="18"/>
          <w:szCs w:val="18"/>
          <w:lang w:val="es-ES_tradnl"/>
        </w:rPr>
      </w:pPr>
      <w:r w:rsidRPr="00F102E5">
        <w:rPr>
          <w:rFonts w:ascii="Arial" w:hAnsi="Arial" w:cs="Arial"/>
          <w:sz w:val="18"/>
          <w:szCs w:val="18"/>
          <w:lang w:val="es-ES_tradnl"/>
        </w:rPr>
        <w:t xml:space="preserve">El </w:t>
      </w:r>
      <w:r w:rsidRPr="00F102E5">
        <w:rPr>
          <w:rFonts w:ascii="Arial" w:hAnsi="Arial" w:cs="Arial"/>
          <w:b/>
          <w:bCs/>
          <w:sz w:val="18"/>
          <w:szCs w:val="18"/>
          <w:lang w:val="es-ES_tradnl"/>
        </w:rPr>
        <w:t>BANCO CENTRAL DE BOLIVIA</w:t>
      </w:r>
      <w:r w:rsidRPr="00F102E5">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F102E5">
        <w:rPr>
          <w:rFonts w:ascii="Arial" w:hAnsi="Arial" w:cs="Arial"/>
          <w:b/>
          <w:bCs/>
          <w:sz w:val="18"/>
          <w:szCs w:val="18"/>
          <w:lang w:val="es-ES_tradnl"/>
        </w:rPr>
        <w:t xml:space="preserve">_______ </w:t>
      </w:r>
      <w:r w:rsidRPr="00F102E5">
        <w:rPr>
          <w:rFonts w:ascii="Arial" w:hAnsi="Arial" w:cs="Arial"/>
          <w:sz w:val="18"/>
          <w:szCs w:val="18"/>
          <w:lang w:val="es-ES_tradnl"/>
        </w:rPr>
        <w:t xml:space="preserve">con Cédula de Identidad Nº _____ expedida en ____, como _______________ de acuerdo a su designación efectuada mediante Acción de Personal N° ______/__ de ____de ___ </w:t>
      </w:r>
      <w:proofErr w:type="spellStart"/>
      <w:r w:rsidRPr="00F102E5">
        <w:rPr>
          <w:rFonts w:ascii="Arial" w:hAnsi="Arial" w:cs="Arial"/>
          <w:sz w:val="18"/>
          <w:szCs w:val="18"/>
          <w:lang w:val="es-ES_tradnl"/>
        </w:rPr>
        <w:t>de</w:t>
      </w:r>
      <w:proofErr w:type="spellEnd"/>
      <w:r w:rsidRPr="00F102E5">
        <w:rPr>
          <w:rFonts w:ascii="Arial" w:hAnsi="Arial" w:cs="Arial"/>
          <w:sz w:val="18"/>
          <w:szCs w:val="18"/>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F102E5">
        <w:rPr>
          <w:rFonts w:ascii="Arial" w:hAnsi="Arial" w:cs="Arial"/>
          <w:b/>
          <w:bCs/>
          <w:sz w:val="18"/>
          <w:szCs w:val="18"/>
          <w:lang w:val="es-ES_tradnl"/>
        </w:rPr>
        <w:t>ENTIDAD</w:t>
      </w:r>
      <w:r w:rsidRPr="00F102E5">
        <w:rPr>
          <w:rFonts w:ascii="Arial" w:hAnsi="Arial" w:cs="Arial"/>
          <w:bCs/>
          <w:sz w:val="18"/>
          <w:szCs w:val="18"/>
          <w:lang w:val="es-ES_tradnl"/>
        </w:rPr>
        <w:t>.</w:t>
      </w:r>
      <w:r w:rsidRPr="00F102E5">
        <w:rPr>
          <w:rFonts w:ascii="Arial" w:hAnsi="Arial" w:cs="Arial"/>
          <w:sz w:val="18"/>
          <w:szCs w:val="18"/>
        </w:rPr>
        <w:t xml:space="preserve"> </w:t>
      </w:r>
    </w:p>
    <w:p w14:paraId="12A7F74C" w14:textId="77777777" w:rsidR="00F102E5" w:rsidRPr="00F102E5" w:rsidRDefault="00F102E5" w:rsidP="00F102E5">
      <w:pPr>
        <w:ind w:left="720"/>
        <w:jc w:val="both"/>
        <w:rPr>
          <w:rFonts w:ascii="Arial" w:hAnsi="Arial" w:cs="Arial"/>
          <w:sz w:val="18"/>
          <w:szCs w:val="18"/>
          <w:lang w:val="es-ES_tradnl"/>
        </w:rPr>
      </w:pPr>
    </w:p>
    <w:p w14:paraId="50C6E80A" w14:textId="77777777" w:rsidR="00F102E5" w:rsidRPr="00F102E5" w:rsidRDefault="00F102E5" w:rsidP="00D30A24">
      <w:pPr>
        <w:numPr>
          <w:ilvl w:val="1"/>
          <w:numId w:val="39"/>
        </w:numPr>
        <w:jc w:val="both"/>
        <w:rPr>
          <w:rFonts w:ascii="Arial" w:hAnsi="Arial" w:cs="Arial"/>
          <w:sz w:val="18"/>
          <w:szCs w:val="18"/>
          <w:lang w:val="es-ES_tradnl"/>
        </w:rPr>
      </w:pPr>
      <w:r w:rsidRPr="00F102E5">
        <w:rPr>
          <w:rFonts w:ascii="Arial" w:hAnsi="Arial" w:cs="Arial"/>
          <w:b/>
          <w:sz w:val="18"/>
          <w:szCs w:val="18"/>
          <w:lang w:val="es-ES_tradnl"/>
        </w:rPr>
        <w:t>____________</w:t>
      </w:r>
      <w:r w:rsidRPr="00F102E5">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F102E5">
        <w:rPr>
          <w:rFonts w:ascii="Arial" w:hAnsi="Arial" w:cs="Arial"/>
          <w:sz w:val="18"/>
          <w:szCs w:val="18"/>
          <w:lang w:val="es-ES_tradnl"/>
        </w:rPr>
        <w:t>de</w:t>
      </w:r>
      <w:proofErr w:type="spellEnd"/>
      <w:r w:rsidRPr="00F102E5">
        <w:rPr>
          <w:rFonts w:ascii="Arial" w:hAnsi="Arial" w:cs="Arial"/>
          <w:sz w:val="18"/>
          <w:szCs w:val="18"/>
          <w:lang w:val="es-ES_tradnl"/>
        </w:rPr>
        <w:t xml:space="preserve"> la ciudad de _______ - Bolivia, representada legalmente por ____________________________, con Cédula de Identidad N° </w:t>
      </w:r>
      <w:r w:rsidRPr="00F102E5">
        <w:rPr>
          <w:rFonts w:ascii="Arial" w:hAnsi="Arial" w:cs="Arial"/>
          <w:sz w:val="18"/>
          <w:szCs w:val="18"/>
        </w:rPr>
        <w:t>_________</w:t>
      </w:r>
      <w:r w:rsidRPr="00F102E5">
        <w:rPr>
          <w:rFonts w:ascii="Arial" w:hAnsi="Arial" w:cs="Arial"/>
          <w:sz w:val="18"/>
          <w:szCs w:val="18"/>
          <w:lang w:val="es-ES_tradnl"/>
        </w:rPr>
        <w:t xml:space="preserve">, expedida en la ciudad de __________, en virtud al Testimonio de Poder Nº ____/____ de ____de _______ </w:t>
      </w:r>
      <w:proofErr w:type="spellStart"/>
      <w:r w:rsidRPr="00F102E5">
        <w:rPr>
          <w:rFonts w:ascii="Arial" w:hAnsi="Arial" w:cs="Arial"/>
          <w:sz w:val="18"/>
          <w:szCs w:val="18"/>
          <w:lang w:val="es-ES_tradnl"/>
        </w:rPr>
        <w:t>de</w:t>
      </w:r>
      <w:proofErr w:type="spellEnd"/>
      <w:r w:rsidRPr="00F102E5">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F102E5">
        <w:rPr>
          <w:rFonts w:ascii="Arial" w:hAnsi="Arial" w:cs="Arial"/>
          <w:b/>
          <w:sz w:val="18"/>
          <w:szCs w:val="18"/>
          <w:lang w:val="es-ES_tradnl"/>
        </w:rPr>
        <w:t>PROVEEDOR</w:t>
      </w:r>
      <w:r w:rsidRPr="00F102E5">
        <w:rPr>
          <w:rFonts w:ascii="Arial" w:hAnsi="Arial" w:cs="Arial"/>
          <w:sz w:val="18"/>
          <w:szCs w:val="18"/>
          <w:lang w:val="es-ES_tradnl"/>
        </w:rPr>
        <w:t>.</w:t>
      </w:r>
    </w:p>
    <w:p w14:paraId="79C0A1C5" w14:textId="77777777" w:rsidR="00F102E5" w:rsidRPr="00F102E5" w:rsidRDefault="00F102E5" w:rsidP="00F102E5">
      <w:pPr>
        <w:jc w:val="both"/>
        <w:rPr>
          <w:rFonts w:ascii="Arial" w:hAnsi="Arial" w:cs="Arial"/>
          <w:sz w:val="18"/>
          <w:szCs w:val="18"/>
          <w:lang w:val="es-ES_tradnl"/>
        </w:rPr>
      </w:pPr>
    </w:p>
    <w:p w14:paraId="6E0AF01C" w14:textId="77777777" w:rsidR="00F102E5" w:rsidRPr="00F102E5" w:rsidRDefault="00F102E5" w:rsidP="00F102E5">
      <w:pPr>
        <w:jc w:val="both"/>
        <w:rPr>
          <w:rFonts w:ascii="Arial" w:hAnsi="Arial" w:cs="Arial"/>
          <w:b/>
          <w:sz w:val="18"/>
          <w:szCs w:val="18"/>
        </w:rPr>
      </w:pPr>
      <w:r w:rsidRPr="00F102E5">
        <w:rPr>
          <w:rFonts w:ascii="Arial" w:hAnsi="Arial" w:cs="Arial"/>
          <w:sz w:val="18"/>
          <w:szCs w:val="18"/>
          <w:lang w:val="es-ES_tradnl"/>
        </w:rPr>
        <w:t xml:space="preserve">La </w:t>
      </w:r>
      <w:r w:rsidRPr="00F102E5">
        <w:rPr>
          <w:rFonts w:ascii="Arial" w:hAnsi="Arial" w:cs="Arial"/>
          <w:b/>
          <w:bCs/>
          <w:sz w:val="18"/>
          <w:szCs w:val="18"/>
          <w:lang w:val="es-ES_tradnl"/>
        </w:rPr>
        <w:t>ENTIDAD</w:t>
      </w:r>
      <w:r w:rsidRPr="00F102E5">
        <w:rPr>
          <w:rFonts w:ascii="Arial" w:hAnsi="Arial" w:cs="Arial"/>
          <w:sz w:val="18"/>
          <w:szCs w:val="18"/>
          <w:lang w:val="es-ES_tradnl"/>
        </w:rPr>
        <w:t xml:space="preserve"> y el </w:t>
      </w:r>
      <w:r w:rsidRPr="00F102E5">
        <w:rPr>
          <w:rFonts w:ascii="Arial" w:hAnsi="Arial" w:cs="Arial"/>
          <w:b/>
          <w:bCs/>
          <w:sz w:val="18"/>
          <w:szCs w:val="18"/>
          <w:lang w:val="es-ES_tradnl"/>
        </w:rPr>
        <w:t xml:space="preserve">PROVEEDOR </w:t>
      </w:r>
      <w:r w:rsidRPr="00F102E5">
        <w:rPr>
          <w:rFonts w:ascii="Arial" w:hAnsi="Arial" w:cs="Arial"/>
          <w:sz w:val="18"/>
          <w:szCs w:val="18"/>
        </w:rPr>
        <w:t>en su conjunto se denominarán las</w:t>
      </w:r>
      <w:r w:rsidRPr="00F102E5">
        <w:rPr>
          <w:rFonts w:ascii="Arial" w:hAnsi="Arial" w:cs="Arial"/>
          <w:sz w:val="18"/>
          <w:szCs w:val="18"/>
          <w:lang w:val="es-ES_tradnl"/>
        </w:rPr>
        <w:t xml:space="preserve"> </w:t>
      </w:r>
      <w:r w:rsidRPr="00F102E5">
        <w:rPr>
          <w:rFonts w:ascii="Arial" w:hAnsi="Arial" w:cs="Arial"/>
          <w:b/>
          <w:bCs/>
          <w:sz w:val="18"/>
          <w:szCs w:val="18"/>
          <w:lang w:val="es-ES_tradnl"/>
        </w:rPr>
        <w:t>PARTES.</w:t>
      </w:r>
    </w:p>
    <w:p w14:paraId="34AA5197" w14:textId="77777777" w:rsidR="00F102E5" w:rsidRPr="00F102E5" w:rsidRDefault="00F102E5" w:rsidP="00F102E5">
      <w:pPr>
        <w:jc w:val="both"/>
        <w:rPr>
          <w:rFonts w:ascii="Arial" w:hAnsi="Arial" w:cs="Arial"/>
          <w:sz w:val="18"/>
          <w:szCs w:val="18"/>
        </w:rPr>
      </w:pPr>
    </w:p>
    <w:p w14:paraId="0508EB98" w14:textId="77777777" w:rsidR="00F102E5" w:rsidRPr="00F102E5" w:rsidRDefault="00F102E5" w:rsidP="00F102E5">
      <w:pPr>
        <w:jc w:val="both"/>
        <w:rPr>
          <w:rFonts w:ascii="Arial" w:hAnsi="Arial" w:cs="Arial"/>
          <w:b/>
          <w:sz w:val="18"/>
          <w:szCs w:val="18"/>
        </w:rPr>
      </w:pPr>
      <w:r w:rsidRPr="00F102E5">
        <w:rPr>
          <w:rFonts w:ascii="Arial" w:hAnsi="Arial" w:cs="Arial"/>
          <w:b/>
          <w:sz w:val="18"/>
          <w:szCs w:val="18"/>
        </w:rPr>
        <w:t xml:space="preserve">CLÁUSULA SEGUNDA.- (ANTECEDENTES) </w:t>
      </w:r>
      <w:r w:rsidRPr="00F102E5">
        <w:rPr>
          <w:rFonts w:ascii="Arial" w:hAnsi="Arial" w:cs="Arial"/>
          <w:sz w:val="18"/>
          <w:szCs w:val="18"/>
        </w:rPr>
        <w:t xml:space="preserve">La </w:t>
      </w:r>
      <w:r w:rsidRPr="00F102E5">
        <w:rPr>
          <w:rFonts w:ascii="Arial" w:hAnsi="Arial" w:cs="Arial"/>
          <w:b/>
          <w:sz w:val="18"/>
          <w:szCs w:val="18"/>
        </w:rPr>
        <w:t xml:space="preserve">ENTIDAD, </w:t>
      </w:r>
      <w:r w:rsidRPr="00F102E5">
        <w:rPr>
          <w:rFonts w:ascii="Arial" w:hAnsi="Arial" w:cs="Arial"/>
          <w:sz w:val="18"/>
          <w:szCs w:val="18"/>
        </w:rPr>
        <w:t>mediante proceso de contratación con Código Único de Contratación Estatal (CUCE) 22-0951-00_______</w:t>
      </w:r>
      <w:r w:rsidRPr="00F102E5">
        <w:rPr>
          <w:rFonts w:ascii="Arial" w:hAnsi="Arial" w:cs="Arial"/>
          <w:b/>
          <w:sz w:val="18"/>
          <w:szCs w:val="18"/>
        </w:rPr>
        <w:t xml:space="preserve">, </w:t>
      </w:r>
      <w:r w:rsidRPr="00F102E5">
        <w:rPr>
          <w:rFonts w:ascii="Arial" w:hAnsi="Arial" w:cs="Arial"/>
          <w:sz w:val="18"/>
          <w:szCs w:val="18"/>
        </w:rPr>
        <w:t>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con Código BCB:__________ en el marco del Decreto Supremo N° 0181, de 28 de junio de 2009, de las Normas Básicas del Sistema de Administración de Bienes y Servicios (NB-SABS) y sus modificaciones.</w:t>
      </w:r>
    </w:p>
    <w:p w14:paraId="4242E29C" w14:textId="77777777" w:rsidR="00F102E5" w:rsidRPr="00F102E5" w:rsidRDefault="00F102E5" w:rsidP="00F102E5">
      <w:pPr>
        <w:jc w:val="both"/>
        <w:rPr>
          <w:rFonts w:ascii="Arial" w:hAnsi="Arial" w:cs="Arial"/>
          <w:sz w:val="18"/>
          <w:szCs w:val="18"/>
        </w:rPr>
      </w:pPr>
    </w:p>
    <w:p w14:paraId="1AFC63F3"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Que la Comisión de Calificación de la </w:t>
      </w:r>
      <w:r w:rsidRPr="00F102E5">
        <w:rPr>
          <w:rFonts w:ascii="Arial" w:hAnsi="Arial" w:cs="Arial"/>
          <w:b/>
          <w:sz w:val="18"/>
          <w:szCs w:val="18"/>
        </w:rPr>
        <w:t>ENTIDAD</w:t>
      </w:r>
      <w:r w:rsidRPr="00F102E5">
        <w:rPr>
          <w:rFonts w:ascii="Arial" w:hAnsi="Arial" w:cs="Arial"/>
          <w:sz w:val="18"/>
          <w:szCs w:val="18"/>
        </w:rPr>
        <w:t>,</w:t>
      </w:r>
      <w:r w:rsidRPr="00F102E5">
        <w:rPr>
          <w:rFonts w:ascii="Arial" w:hAnsi="Arial" w:cs="Arial"/>
          <w:b/>
          <w:sz w:val="18"/>
          <w:szCs w:val="18"/>
        </w:rPr>
        <w:t xml:space="preserve"> </w:t>
      </w:r>
      <w:r w:rsidRPr="00F102E5">
        <w:rPr>
          <w:rFonts w:ascii="Arial" w:hAnsi="Arial" w:cs="Arial"/>
          <w:sz w:val="18"/>
          <w:szCs w:val="18"/>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F102E5">
        <w:rPr>
          <w:rFonts w:ascii="Arial" w:hAnsi="Arial" w:cs="Arial"/>
          <w:color w:val="000000"/>
          <w:sz w:val="18"/>
          <w:szCs w:val="18"/>
          <w:lang w:eastAsia="es-BO"/>
        </w:rPr>
        <w:t xml:space="preserve">mediante Resolución GADM - GAL N° ___/202_ </w:t>
      </w:r>
      <w:r w:rsidRPr="00F102E5">
        <w:rPr>
          <w:rFonts w:ascii="Arial" w:hAnsi="Arial" w:cs="Arial"/>
          <w:sz w:val="18"/>
          <w:szCs w:val="18"/>
        </w:rPr>
        <w:t xml:space="preserve">la prestación del Servicio Especializado de Mantenimiento para Ascensores Marca Schindler del Edificio Principal del BCB, al </w:t>
      </w:r>
      <w:r w:rsidRPr="00F102E5">
        <w:rPr>
          <w:rFonts w:ascii="Arial" w:hAnsi="Arial" w:cs="Arial"/>
          <w:b/>
          <w:sz w:val="18"/>
          <w:szCs w:val="18"/>
        </w:rPr>
        <w:t>PROVEEDOR</w:t>
      </w:r>
      <w:r w:rsidRPr="00F102E5">
        <w:rPr>
          <w:rFonts w:ascii="Arial" w:hAnsi="Arial" w:cs="Arial"/>
          <w:i/>
          <w:sz w:val="18"/>
          <w:szCs w:val="18"/>
        </w:rPr>
        <w:t xml:space="preserve">, </w:t>
      </w:r>
      <w:r w:rsidRPr="00F102E5">
        <w:rPr>
          <w:rFonts w:ascii="Arial" w:hAnsi="Arial" w:cs="Arial"/>
          <w:sz w:val="18"/>
          <w:szCs w:val="18"/>
        </w:rPr>
        <w:t xml:space="preserve">al cumplir su propuesta con todos los requisitos y ser la más conveniente a los intereses de la </w:t>
      </w:r>
      <w:r w:rsidRPr="00F102E5">
        <w:rPr>
          <w:rFonts w:ascii="Arial" w:hAnsi="Arial" w:cs="Arial"/>
          <w:b/>
          <w:sz w:val="18"/>
          <w:szCs w:val="18"/>
        </w:rPr>
        <w:t>ENTIDAD.</w:t>
      </w:r>
    </w:p>
    <w:p w14:paraId="5F931C9E" w14:textId="77777777" w:rsidR="00F102E5" w:rsidRPr="00F102E5" w:rsidRDefault="00F102E5" w:rsidP="00F102E5">
      <w:pPr>
        <w:jc w:val="both"/>
        <w:rPr>
          <w:rFonts w:ascii="Arial" w:hAnsi="Arial" w:cs="Arial"/>
          <w:b/>
          <w:i/>
          <w:sz w:val="18"/>
          <w:szCs w:val="18"/>
        </w:rPr>
      </w:pPr>
    </w:p>
    <w:p w14:paraId="29BDD435" w14:textId="77777777" w:rsidR="00F102E5" w:rsidRPr="00F102E5" w:rsidRDefault="00F102E5" w:rsidP="00F102E5">
      <w:pPr>
        <w:jc w:val="both"/>
        <w:rPr>
          <w:rFonts w:ascii="Arial" w:hAnsi="Arial" w:cs="Arial"/>
          <w:b/>
          <w:i/>
          <w:sz w:val="18"/>
          <w:szCs w:val="18"/>
        </w:rPr>
      </w:pPr>
      <w:r w:rsidRPr="00F102E5">
        <w:rPr>
          <w:rFonts w:ascii="Arial" w:hAnsi="Arial" w:cs="Arial"/>
          <w:b/>
          <w:i/>
          <w:sz w:val="18"/>
          <w:szCs w:val="18"/>
        </w:rPr>
        <w:t>(Si el RPA, en caso excepcional, decide adjudicar el servicio a un proponente que no sea el recomendado en el informe de recomendación de adjudicación o declaratoria desierta, deberá adecuarse la redacción de la presente cláusula).</w:t>
      </w:r>
    </w:p>
    <w:p w14:paraId="7282C3ED" w14:textId="77777777" w:rsidR="00F102E5" w:rsidRPr="00F102E5" w:rsidRDefault="00F102E5" w:rsidP="00F102E5">
      <w:pPr>
        <w:jc w:val="both"/>
        <w:rPr>
          <w:rFonts w:ascii="Arial" w:hAnsi="Arial" w:cs="Arial"/>
          <w:b/>
          <w:sz w:val="18"/>
          <w:szCs w:val="18"/>
        </w:rPr>
      </w:pPr>
    </w:p>
    <w:p w14:paraId="1DA350AA" w14:textId="77777777" w:rsidR="00F102E5" w:rsidRPr="00F102E5" w:rsidRDefault="00F102E5" w:rsidP="00F102E5">
      <w:pPr>
        <w:jc w:val="both"/>
        <w:rPr>
          <w:rFonts w:ascii="Arial" w:hAnsi="Arial" w:cs="Arial"/>
          <w:b/>
          <w:sz w:val="18"/>
          <w:szCs w:val="18"/>
        </w:rPr>
      </w:pPr>
      <w:r w:rsidRPr="00F102E5">
        <w:rPr>
          <w:rFonts w:ascii="Arial" w:hAnsi="Arial" w:cs="Arial"/>
          <w:b/>
          <w:sz w:val="18"/>
          <w:szCs w:val="18"/>
        </w:rPr>
        <w:t xml:space="preserve">CLÁUSULA TERCERA.- (LEGISLACIÓN APLICABLE) </w:t>
      </w:r>
      <w:r w:rsidRPr="00F102E5">
        <w:rPr>
          <w:rFonts w:ascii="Arial" w:hAnsi="Arial" w:cs="Arial"/>
          <w:sz w:val="18"/>
          <w:szCs w:val="18"/>
        </w:rPr>
        <w:t>El presente Contrato se celebra al amparo de las siguientes disposiciones normativas:</w:t>
      </w:r>
    </w:p>
    <w:p w14:paraId="1D5A3D16" w14:textId="77777777" w:rsidR="00F102E5" w:rsidRPr="00F102E5" w:rsidRDefault="00F102E5" w:rsidP="00F102E5">
      <w:pPr>
        <w:jc w:val="both"/>
        <w:rPr>
          <w:rFonts w:ascii="Arial" w:hAnsi="Arial" w:cs="Arial"/>
          <w:sz w:val="18"/>
          <w:szCs w:val="18"/>
        </w:rPr>
      </w:pPr>
    </w:p>
    <w:p w14:paraId="29E638BB" w14:textId="77777777" w:rsidR="00F102E5" w:rsidRPr="00F102E5" w:rsidRDefault="00F102E5" w:rsidP="00D30A24">
      <w:pPr>
        <w:numPr>
          <w:ilvl w:val="0"/>
          <w:numId w:val="38"/>
        </w:numPr>
        <w:jc w:val="both"/>
        <w:rPr>
          <w:rFonts w:ascii="Arial" w:hAnsi="Arial" w:cs="Arial"/>
          <w:sz w:val="18"/>
          <w:szCs w:val="18"/>
        </w:rPr>
      </w:pPr>
      <w:r w:rsidRPr="00F102E5">
        <w:rPr>
          <w:rFonts w:ascii="Arial" w:hAnsi="Arial" w:cs="Arial"/>
          <w:sz w:val="18"/>
          <w:szCs w:val="18"/>
        </w:rPr>
        <w:t>Constitución Política del Estado de 7 de febrero de 2009.</w:t>
      </w:r>
    </w:p>
    <w:p w14:paraId="001B1935" w14:textId="77777777" w:rsidR="00F102E5" w:rsidRPr="00F102E5" w:rsidRDefault="00F102E5" w:rsidP="00D30A24">
      <w:pPr>
        <w:numPr>
          <w:ilvl w:val="0"/>
          <w:numId w:val="38"/>
        </w:numPr>
        <w:jc w:val="both"/>
        <w:rPr>
          <w:rFonts w:ascii="Arial" w:hAnsi="Arial" w:cs="Arial"/>
          <w:sz w:val="18"/>
          <w:szCs w:val="18"/>
        </w:rPr>
      </w:pPr>
      <w:r w:rsidRPr="00F102E5">
        <w:rPr>
          <w:rFonts w:ascii="Arial" w:hAnsi="Arial" w:cs="Arial"/>
          <w:sz w:val="18"/>
          <w:szCs w:val="18"/>
        </w:rPr>
        <w:t>Ley Nº 1178, de 20 de julio de 1990, de Administración y Control Gubernamentales.</w:t>
      </w:r>
    </w:p>
    <w:p w14:paraId="2AA2AD5E" w14:textId="77777777" w:rsidR="00F102E5" w:rsidRPr="00F102E5" w:rsidRDefault="00F102E5" w:rsidP="00D30A24">
      <w:pPr>
        <w:widowControl w:val="0"/>
        <w:numPr>
          <w:ilvl w:val="0"/>
          <w:numId w:val="38"/>
        </w:numPr>
        <w:jc w:val="both"/>
        <w:rPr>
          <w:rFonts w:ascii="Arial" w:hAnsi="Arial" w:cs="Arial"/>
          <w:sz w:val="18"/>
          <w:szCs w:val="18"/>
        </w:rPr>
      </w:pPr>
      <w:r w:rsidRPr="00F102E5">
        <w:rPr>
          <w:rFonts w:ascii="Arial" w:hAnsi="Arial" w:cs="Arial"/>
          <w:sz w:val="18"/>
          <w:szCs w:val="18"/>
        </w:rPr>
        <w:t xml:space="preserve">Ley del Presupuesto General del Estado, aprobado para la gestión y su reglamentación. </w:t>
      </w:r>
    </w:p>
    <w:p w14:paraId="3DE1C1F2" w14:textId="77777777" w:rsidR="00F102E5" w:rsidRPr="00F102E5" w:rsidRDefault="00F102E5" w:rsidP="00D30A24">
      <w:pPr>
        <w:widowControl w:val="0"/>
        <w:numPr>
          <w:ilvl w:val="0"/>
          <w:numId w:val="38"/>
        </w:numPr>
        <w:jc w:val="both"/>
        <w:rPr>
          <w:rFonts w:ascii="Arial" w:hAnsi="Arial" w:cs="Arial"/>
          <w:sz w:val="18"/>
          <w:szCs w:val="18"/>
        </w:rPr>
      </w:pPr>
      <w:r w:rsidRPr="00F102E5">
        <w:rPr>
          <w:rFonts w:ascii="Arial" w:hAnsi="Arial" w:cs="Arial"/>
          <w:sz w:val="18"/>
          <w:szCs w:val="18"/>
        </w:rPr>
        <w:t>Decreto Supremo Nº 0181, de 28 de junio de 2009, de las Normas  Básicas del Sistema de Administración de Bienes y Servicios (NB-SABS) y sus modificaciones.</w:t>
      </w:r>
    </w:p>
    <w:p w14:paraId="18DA3E21" w14:textId="77777777" w:rsidR="00F102E5" w:rsidRPr="00F102E5" w:rsidRDefault="00F102E5" w:rsidP="00D30A24">
      <w:pPr>
        <w:widowControl w:val="0"/>
        <w:numPr>
          <w:ilvl w:val="0"/>
          <w:numId w:val="38"/>
        </w:numPr>
        <w:jc w:val="both"/>
        <w:rPr>
          <w:rFonts w:ascii="Arial" w:hAnsi="Arial" w:cs="Arial"/>
          <w:sz w:val="18"/>
          <w:szCs w:val="18"/>
        </w:rPr>
      </w:pPr>
      <w:r w:rsidRPr="00F102E5">
        <w:rPr>
          <w:rFonts w:ascii="Arial" w:hAnsi="Arial" w:cs="Arial"/>
          <w:sz w:val="18"/>
          <w:szCs w:val="18"/>
        </w:rPr>
        <w:t xml:space="preserve">Reglamento Específico del Sistema de Administración de Bienes y Servicios (RE-SABS) del Banco Central de Bolivia (BCB), aprobado mediante Resolución de Directorio N° 147/2015 de 18 de agosto de 2015 y </w:t>
      </w:r>
      <w:r w:rsidRPr="00F102E5">
        <w:rPr>
          <w:rFonts w:ascii="Arial" w:hAnsi="Arial" w:cs="Arial"/>
          <w:sz w:val="18"/>
          <w:szCs w:val="18"/>
        </w:rPr>
        <w:lastRenderedPageBreak/>
        <w:t>sus modificaciones.</w:t>
      </w:r>
    </w:p>
    <w:p w14:paraId="078E29F8" w14:textId="77777777" w:rsidR="00F102E5" w:rsidRPr="00F102E5" w:rsidRDefault="00F102E5" w:rsidP="00D30A24">
      <w:pPr>
        <w:numPr>
          <w:ilvl w:val="0"/>
          <w:numId w:val="38"/>
        </w:numPr>
        <w:jc w:val="both"/>
        <w:rPr>
          <w:rFonts w:ascii="Arial" w:hAnsi="Arial" w:cs="Arial"/>
          <w:sz w:val="18"/>
          <w:szCs w:val="18"/>
        </w:rPr>
      </w:pPr>
      <w:r w:rsidRPr="00F102E5">
        <w:rPr>
          <w:rFonts w:ascii="Arial" w:hAnsi="Arial" w:cs="Arial"/>
          <w:sz w:val="18"/>
          <w:szCs w:val="18"/>
        </w:rPr>
        <w:t>Otras disposiciones relacionadas.</w:t>
      </w:r>
    </w:p>
    <w:p w14:paraId="73ECC87C" w14:textId="77777777" w:rsidR="00F102E5" w:rsidRPr="00F102E5" w:rsidRDefault="00F102E5" w:rsidP="00F102E5">
      <w:pPr>
        <w:jc w:val="both"/>
        <w:rPr>
          <w:rFonts w:ascii="Arial" w:hAnsi="Arial" w:cs="Arial"/>
          <w:b/>
          <w:sz w:val="18"/>
          <w:szCs w:val="18"/>
        </w:rPr>
      </w:pPr>
    </w:p>
    <w:p w14:paraId="5DD4427E" w14:textId="77777777" w:rsidR="00F102E5" w:rsidRPr="00F102E5" w:rsidRDefault="00F102E5" w:rsidP="00F102E5">
      <w:pPr>
        <w:jc w:val="both"/>
        <w:rPr>
          <w:rFonts w:ascii="Arial" w:hAnsi="Arial" w:cs="Arial"/>
          <w:sz w:val="18"/>
          <w:szCs w:val="18"/>
        </w:rPr>
      </w:pPr>
      <w:r w:rsidRPr="00F102E5">
        <w:rPr>
          <w:rFonts w:ascii="Arial" w:hAnsi="Arial" w:cs="Arial"/>
          <w:b/>
          <w:sz w:val="18"/>
          <w:szCs w:val="18"/>
        </w:rPr>
        <w:t xml:space="preserve">CLÁUSULA CUARTA.- (OBJETO Y CAUSA) </w:t>
      </w:r>
      <w:r w:rsidRPr="00F102E5">
        <w:rPr>
          <w:rFonts w:ascii="Arial" w:hAnsi="Arial" w:cs="Arial"/>
          <w:sz w:val="18"/>
          <w:szCs w:val="18"/>
        </w:rPr>
        <w:t>El objeto del presente Contrato es la prestación del Servicio Especializado de Mantenimiento para Ascensores Marca Schindler instalados en su edificio principal, que incluirá (Operación de los Equipos, Mantenimiento Preventivo, Mantenimiento Correctivo, Soporte Técnico, Capacitación Básica de Rescate y Emergencia, y Apoyo en trabajos eventuales propios del BCB), hasta su conclusión, que en adelante se denominará el</w:t>
      </w:r>
      <w:r w:rsidRPr="00F102E5">
        <w:rPr>
          <w:rFonts w:ascii="Arial" w:hAnsi="Arial" w:cs="Arial"/>
          <w:b/>
          <w:sz w:val="18"/>
          <w:szCs w:val="18"/>
        </w:rPr>
        <w:t xml:space="preserve"> SERVICIO,</w:t>
      </w:r>
      <w:r w:rsidRPr="00F102E5">
        <w:rPr>
          <w:rFonts w:ascii="Arial" w:hAnsi="Arial" w:cs="Arial"/>
          <w:sz w:val="18"/>
          <w:szCs w:val="18"/>
        </w:rPr>
        <w:t xml:space="preserve"> para mantener los ascensores en óptimas condiciones de funcionamiento y conservación, provistos por el </w:t>
      </w:r>
      <w:r w:rsidRPr="00F102E5">
        <w:rPr>
          <w:rFonts w:ascii="Arial" w:hAnsi="Arial" w:cs="Arial"/>
          <w:b/>
          <w:sz w:val="18"/>
          <w:szCs w:val="18"/>
        </w:rPr>
        <w:t xml:space="preserve">PROVEEDOR, </w:t>
      </w:r>
      <w:r w:rsidRPr="00F102E5">
        <w:rPr>
          <w:rFonts w:ascii="Arial" w:hAnsi="Arial" w:cs="Arial"/>
          <w:sz w:val="18"/>
          <w:szCs w:val="18"/>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3307C8F2"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br/>
      </w:r>
      <w:r w:rsidRPr="00F102E5">
        <w:rPr>
          <w:rFonts w:ascii="Arial" w:hAnsi="Arial" w:cs="Arial"/>
          <w:b/>
          <w:sz w:val="18"/>
          <w:szCs w:val="18"/>
        </w:rPr>
        <w:t>CLÁUSULA QUINTA.- (DOCUMENTOS INTEGRANTES DEL CONTRATO)</w:t>
      </w:r>
      <w:r w:rsidRPr="00F102E5">
        <w:rPr>
          <w:rFonts w:ascii="Arial" w:hAnsi="Arial" w:cs="Arial"/>
          <w:sz w:val="18"/>
          <w:szCs w:val="18"/>
        </w:rPr>
        <w:t xml:space="preserve"> Forman parte del presente Contrato, los siguientes documentos:</w:t>
      </w:r>
    </w:p>
    <w:p w14:paraId="4CB4B857" w14:textId="77777777" w:rsidR="00F102E5" w:rsidRPr="00F102E5" w:rsidRDefault="00F102E5" w:rsidP="00F102E5">
      <w:pPr>
        <w:jc w:val="both"/>
        <w:rPr>
          <w:rFonts w:ascii="Arial" w:hAnsi="Arial" w:cs="Arial"/>
          <w:sz w:val="18"/>
          <w:szCs w:val="18"/>
        </w:rPr>
      </w:pPr>
    </w:p>
    <w:p w14:paraId="4C10C5EF" w14:textId="77777777" w:rsidR="00F102E5" w:rsidRPr="00F102E5" w:rsidRDefault="00F102E5" w:rsidP="00D30A24">
      <w:pPr>
        <w:numPr>
          <w:ilvl w:val="0"/>
          <w:numId w:val="58"/>
        </w:numPr>
        <w:tabs>
          <w:tab w:val="left" w:pos="709"/>
        </w:tabs>
        <w:jc w:val="both"/>
        <w:rPr>
          <w:rFonts w:ascii="Arial" w:hAnsi="Arial" w:cs="Arial"/>
          <w:sz w:val="18"/>
          <w:szCs w:val="18"/>
        </w:rPr>
      </w:pPr>
      <w:r w:rsidRPr="00F102E5">
        <w:rPr>
          <w:rFonts w:ascii="Arial" w:hAnsi="Arial" w:cs="Arial"/>
          <w:sz w:val="18"/>
          <w:szCs w:val="18"/>
        </w:rPr>
        <w:tab/>
        <w:t xml:space="preserve">Documento Base de Contratación. </w:t>
      </w:r>
    </w:p>
    <w:p w14:paraId="3A8643FB" w14:textId="77777777" w:rsidR="00F102E5" w:rsidRPr="00F102E5" w:rsidRDefault="00F102E5" w:rsidP="00D30A24">
      <w:pPr>
        <w:numPr>
          <w:ilvl w:val="0"/>
          <w:numId w:val="58"/>
        </w:numPr>
        <w:tabs>
          <w:tab w:val="left" w:pos="709"/>
        </w:tabs>
        <w:jc w:val="both"/>
        <w:rPr>
          <w:rFonts w:ascii="Arial" w:hAnsi="Arial" w:cs="Arial"/>
          <w:sz w:val="18"/>
          <w:szCs w:val="18"/>
        </w:rPr>
      </w:pPr>
      <w:r w:rsidRPr="00F102E5">
        <w:rPr>
          <w:rFonts w:ascii="Arial" w:hAnsi="Arial" w:cs="Arial"/>
          <w:sz w:val="18"/>
          <w:szCs w:val="18"/>
        </w:rPr>
        <w:tab/>
        <w:t>Propuesta Adjudicada.</w:t>
      </w:r>
    </w:p>
    <w:p w14:paraId="4BEACC13" w14:textId="77777777" w:rsidR="00F102E5" w:rsidRPr="00F102E5" w:rsidRDefault="00F102E5" w:rsidP="00F102E5">
      <w:pPr>
        <w:widowControl w:val="0"/>
        <w:ind w:left="360"/>
        <w:jc w:val="both"/>
        <w:rPr>
          <w:rFonts w:ascii="Arial" w:hAnsi="Arial" w:cs="Arial"/>
          <w:sz w:val="18"/>
          <w:szCs w:val="18"/>
        </w:rPr>
      </w:pPr>
      <w:r w:rsidRPr="00F102E5">
        <w:rPr>
          <w:rFonts w:ascii="Arial" w:hAnsi="Arial" w:cs="Arial"/>
          <w:sz w:val="18"/>
          <w:szCs w:val="18"/>
        </w:rPr>
        <w:t>c)</w:t>
      </w:r>
      <w:r w:rsidRPr="00F102E5">
        <w:rPr>
          <w:rFonts w:ascii="Arial" w:hAnsi="Arial" w:cs="Arial"/>
          <w:sz w:val="18"/>
          <w:szCs w:val="18"/>
        </w:rPr>
        <w:tab/>
        <w:t xml:space="preserve">Documento de Adjudicación, Resolución GADM – GAL N° </w:t>
      </w:r>
      <w:r w:rsidRPr="00F102E5">
        <w:rPr>
          <w:rFonts w:ascii="Arial" w:hAnsi="Arial" w:cs="Arial"/>
          <w:color w:val="000000"/>
          <w:sz w:val="18"/>
          <w:szCs w:val="18"/>
          <w:lang w:eastAsia="es-BO"/>
        </w:rPr>
        <w:t xml:space="preserve">___/202__ de __ </w:t>
      </w:r>
      <w:proofErr w:type="spellStart"/>
      <w:r w:rsidRPr="00F102E5">
        <w:rPr>
          <w:rFonts w:ascii="Arial" w:hAnsi="Arial" w:cs="Arial"/>
          <w:color w:val="000000"/>
          <w:sz w:val="18"/>
          <w:szCs w:val="18"/>
          <w:lang w:eastAsia="es-BO"/>
        </w:rPr>
        <w:t>de</w:t>
      </w:r>
      <w:proofErr w:type="spellEnd"/>
      <w:r w:rsidRPr="00F102E5">
        <w:rPr>
          <w:rFonts w:ascii="Arial" w:hAnsi="Arial" w:cs="Arial"/>
          <w:color w:val="000000"/>
          <w:sz w:val="18"/>
          <w:szCs w:val="18"/>
          <w:lang w:eastAsia="es-BO"/>
        </w:rPr>
        <w:t xml:space="preserve"> _____ </w:t>
      </w:r>
      <w:proofErr w:type="spellStart"/>
      <w:r w:rsidRPr="00F102E5">
        <w:rPr>
          <w:rFonts w:ascii="Arial" w:hAnsi="Arial" w:cs="Arial"/>
          <w:color w:val="000000"/>
          <w:sz w:val="18"/>
          <w:szCs w:val="18"/>
          <w:lang w:eastAsia="es-BO"/>
        </w:rPr>
        <w:t>de</w:t>
      </w:r>
      <w:proofErr w:type="spellEnd"/>
      <w:r w:rsidRPr="00F102E5">
        <w:rPr>
          <w:rFonts w:ascii="Arial" w:hAnsi="Arial" w:cs="Arial"/>
          <w:color w:val="000000"/>
          <w:sz w:val="18"/>
          <w:szCs w:val="18"/>
          <w:lang w:eastAsia="es-BO"/>
        </w:rPr>
        <w:t xml:space="preserve"> 202__</w:t>
      </w:r>
      <w:r w:rsidRPr="00F102E5">
        <w:rPr>
          <w:rFonts w:ascii="Arial" w:hAnsi="Arial" w:cs="Arial"/>
          <w:sz w:val="18"/>
          <w:szCs w:val="18"/>
        </w:rPr>
        <w:t>.</w:t>
      </w:r>
    </w:p>
    <w:p w14:paraId="09A3D138" w14:textId="77777777" w:rsidR="00F102E5" w:rsidRPr="00F102E5" w:rsidRDefault="00F102E5" w:rsidP="00F102E5">
      <w:pPr>
        <w:tabs>
          <w:tab w:val="left" w:pos="709"/>
        </w:tabs>
        <w:ind w:left="360"/>
        <w:jc w:val="both"/>
        <w:rPr>
          <w:rFonts w:ascii="Arial" w:hAnsi="Arial" w:cs="Arial"/>
          <w:sz w:val="18"/>
          <w:szCs w:val="18"/>
        </w:rPr>
      </w:pPr>
      <w:r w:rsidRPr="00F102E5">
        <w:rPr>
          <w:rFonts w:ascii="Arial" w:hAnsi="Arial" w:cs="Arial"/>
          <w:sz w:val="18"/>
          <w:szCs w:val="18"/>
        </w:rPr>
        <w:t>d)</w:t>
      </w:r>
      <w:r w:rsidRPr="00F102E5">
        <w:rPr>
          <w:rFonts w:ascii="Arial" w:hAnsi="Arial" w:cs="Arial"/>
          <w:sz w:val="18"/>
          <w:szCs w:val="18"/>
        </w:rPr>
        <w:tab/>
        <w:t xml:space="preserve">Garantía(s), </w:t>
      </w:r>
      <w:r w:rsidRPr="00F102E5">
        <w:rPr>
          <w:rFonts w:ascii="Arial" w:hAnsi="Arial" w:cs="Arial"/>
          <w:b/>
          <w:sz w:val="18"/>
          <w:szCs w:val="18"/>
        </w:rPr>
        <w:t>cuando corresponda</w:t>
      </w:r>
      <w:r w:rsidRPr="00F102E5">
        <w:rPr>
          <w:rFonts w:ascii="Arial" w:hAnsi="Arial" w:cs="Arial"/>
          <w:sz w:val="18"/>
          <w:szCs w:val="18"/>
        </w:rPr>
        <w:t>.</w:t>
      </w:r>
    </w:p>
    <w:p w14:paraId="6C9DFC6D" w14:textId="77777777" w:rsidR="00F102E5" w:rsidRPr="00F102E5" w:rsidRDefault="00F102E5" w:rsidP="00D30A24">
      <w:pPr>
        <w:pStyle w:val="Prrafodelista"/>
        <w:numPr>
          <w:ilvl w:val="0"/>
          <w:numId w:val="67"/>
        </w:numPr>
        <w:contextualSpacing/>
        <w:jc w:val="both"/>
        <w:rPr>
          <w:rFonts w:ascii="Arial" w:hAnsi="Arial" w:cs="Arial"/>
          <w:sz w:val="18"/>
          <w:szCs w:val="18"/>
          <w:lang w:eastAsia="es-ES"/>
        </w:rPr>
      </w:pPr>
      <w:r w:rsidRPr="00F102E5">
        <w:rPr>
          <w:rFonts w:ascii="Arial" w:hAnsi="Arial" w:cs="Arial"/>
          <w:sz w:val="18"/>
          <w:szCs w:val="18"/>
          <w:lang w:eastAsia="es-ES"/>
        </w:rPr>
        <w:t xml:space="preserve">Documento de Constitución, </w:t>
      </w:r>
      <w:r w:rsidRPr="00F102E5">
        <w:rPr>
          <w:rFonts w:ascii="Arial" w:hAnsi="Arial" w:cs="Arial"/>
          <w:b/>
          <w:sz w:val="18"/>
          <w:szCs w:val="18"/>
          <w:lang w:eastAsia="es-ES"/>
        </w:rPr>
        <w:t>cuando corresponda</w:t>
      </w:r>
      <w:r w:rsidRPr="00F102E5">
        <w:rPr>
          <w:rFonts w:ascii="Arial" w:hAnsi="Arial" w:cs="Arial"/>
          <w:sz w:val="18"/>
          <w:szCs w:val="18"/>
          <w:lang w:eastAsia="es-ES"/>
        </w:rPr>
        <w:t>.</w:t>
      </w:r>
    </w:p>
    <w:p w14:paraId="03E9CC73" w14:textId="77777777" w:rsidR="00F102E5" w:rsidRPr="00F102E5" w:rsidRDefault="00F102E5" w:rsidP="00D30A24">
      <w:pPr>
        <w:numPr>
          <w:ilvl w:val="0"/>
          <w:numId w:val="67"/>
        </w:numPr>
        <w:jc w:val="both"/>
        <w:rPr>
          <w:rFonts w:ascii="Arial" w:hAnsi="Arial" w:cs="Arial"/>
          <w:sz w:val="18"/>
          <w:szCs w:val="18"/>
        </w:rPr>
      </w:pPr>
      <w:r w:rsidRPr="00F102E5">
        <w:rPr>
          <w:rFonts w:ascii="Arial" w:hAnsi="Arial" w:cs="Arial"/>
          <w:sz w:val="18"/>
          <w:szCs w:val="18"/>
        </w:rPr>
        <w:t xml:space="preserve">Contrato de Asociación Accidental, </w:t>
      </w:r>
      <w:r w:rsidRPr="00F102E5">
        <w:rPr>
          <w:rFonts w:ascii="Arial" w:hAnsi="Arial" w:cs="Arial"/>
          <w:b/>
          <w:sz w:val="18"/>
          <w:szCs w:val="18"/>
        </w:rPr>
        <w:t>cuando corresponda</w:t>
      </w:r>
      <w:r w:rsidRPr="00F102E5">
        <w:rPr>
          <w:rFonts w:ascii="Arial" w:hAnsi="Arial" w:cs="Arial"/>
          <w:sz w:val="18"/>
          <w:szCs w:val="18"/>
        </w:rPr>
        <w:t>.</w:t>
      </w:r>
    </w:p>
    <w:p w14:paraId="3B550C27" w14:textId="77777777" w:rsidR="00F102E5" w:rsidRPr="00F102E5" w:rsidRDefault="00F102E5" w:rsidP="00D30A24">
      <w:pPr>
        <w:numPr>
          <w:ilvl w:val="0"/>
          <w:numId w:val="67"/>
        </w:numPr>
        <w:jc w:val="both"/>
        <w:rPr>
          <w:rFonts w:ascii="Arial" w:hAnsi="Arial" w:cs="Arial"/>
          <w:sz w:val="18"/>
          <w:szCs w:val="18"/>
        </w:rPr>
      </w:pPr>
      <w:r w:rsidRPr="00F102E5">
        <w:rPr>
          <w:rFonts w:ascii="Arial" w:hAnsi="Arial" w:cs="Arial"/>
          <w:sz w:val="18"/>
          <w:szCs w:val="18"/>
        </w:rPr>
        <w:t xml:space="preserve">Poder General del Representante Legal del </w:t>
      </w:r>
      <w:r w:rsidRPr="00F102E5">
        <w:rPr>
          <w:rFonts w:ascii="Arial" w:hAnsi="Arial" w:cs="Arial"/>
          <w:b/>
          <w:sz w:val="18"/>
          <w:szCs w:val="18"/>
        </w:rPr>
        <w:t>PROVEEDOR</w:t>
      </w:r>
      <w:r w:rsidRPr="00F102E5">
        <w:rPr>
          <w:rFonts w:ascii="Arial" w:hAnsi="Arial" w:cs="Arial"/>
          <w:sz w:val="18"/>
          <w:szCs w:val="18"/>
        </w:rPr>
        <w:t xml:space="preserve">, </w:t>
      </w:r>
      <w:r w:rsidRPr="00F102E5">
        <w:rPr>
          <w:rFonts w:ascii="Arial" w:hAnsi="Arial" w:cs="Arial"/>
          <w:sz w:val="18"/>
          <w:szCs w:val="18"/>
          <w:lang w:val="es-ES_tradnl"/>
        </w:rPr>
        <w:t xml:space="preserve">Testimonio Nº ____/____ de __ </w:t>
      </w:r>
      <w:proofErr w:type="spellStart"/>
      <w:r w:rsidRPr="00F102E5">
        <w:rPr>
          <w:rFonts w:ascii="Arial" w:hAnsi="Arial" w:cs="Arial"/>
          <w:sz w:val="18"/>
          <w:szCs w:val="18"/>
          <w:lang w:val="es-ES_tradnl"/>
        </w:rPr>
        <w:t>de</w:t>
      </w:r>
      <w:proofErr w:type="spellEnd"/>
      <w:r w:rsidRPr="00F102E5">
        <w:rPr>
          <w:rFonts w:ascii="Arial" w:hAnsi="Arial" w:cs="Arial"/>
          <w:sz w:val="18"/>
          <w:szCs w:val="18"/>
          <w:lang w:val="es-ES_tradnl"/>
        </w:rPr>
        <w:t xml:space="preserve"> _______ </w:t>
      </w:r>
      <w:proofErr w:type="spellStart"/>
      <w:r w:rsidRPr="00F102E5">
        <w:rPr>
          <w:rFonts w:ascii="Arial" w:hAnsi="Arial" w:cs="Arial"/>
          <w:sz w:val="18"/>
          <w:szCs w:val="18"/>
          <w:lang w:val="es-ES_tradnl"/>
        </w:rPr>
        <w:t>de</w:t>
      </w:r>
      <w:proofErr w:type="spellEnd"/>
      <w:r w:rsidRPr="00F102E5">
        <w:rPr>
          <w:rFonts w:ascii="Arial" w:hAnsi="Arial" w:cs="Arial"/>
          <w:sz w:val="18"/>
          <w:szCs w:val="18"/>
          <w:lang w:val="es-ES_tradnl"/>
        </w:rPr>
        <w:t xml:space="preserve"> _______</w:t>
      </w:r>
      <w:r w:rsidRPr="00F102E5">
        <w:rPr>
          <w:rFonts w:ascii="Arial" w:hAnsi="Arial" w:cs="Arial"/>
          <w:sz w:val="18"/>
          <w:szCs w:val="18"/>
        </w:rPr>
        <w:t xml:space="preserve">. </w:t>
      </w:r>
      <w:r w:rsidRPr="00F102E5">
        <w:rPr>
          <w:rFonts w:ascii="Arial" w:hAnsi="Arial" w:cs="Arial"/>
          <w:b/>
          <w:sz w:val="18"/>
          <w:szCs w:val="18"/>
        </w:rPr>
        <w:t>cuando corresponda.</w:t>
      </w:r>
    </w:p>
    <w:p w14:paraId="48C00CBC" w14:textId="4F549F88" w:rsidR="00F102E5" w:rsidRPr="00F102E5" w:rsidRDefault="00F102E5" w:rsidP="00D30A24">
      <w:pPr>
        <w:widowControl w:val="0"/>
        <w:numPr>
          <w:ilvl w:val="0"/>
          <w:numId w:val="67"/>
        </w:numPr>
        <w:jc w:val="both"/>
        <w:rPr>
          <w:rFonts w:ascii="Arial" w:hAnsi="Arial" w:cs="Arial"/>
          <w:sz w:val="18"/>
          <w:szCs w:val="18"/>
        </w:rPr>
      </w:pPr>
      <w:r w:rsidRPr="00F102E5">
        <w:rPr>
          <w:rFonts w:ascii="Arial" w:hAnsi="Arial" w:cs="Arial"/>
          <w:sz w:val="18"/>
          <w:szCs w:val="18"/>
        </w:rPr>
        <w:t>Certificado del Registro Único de Proveedores del Estado (RUPE) N° ________</w:t>
      </w:r>
      <w:r w:rsidR="00F543FD">
        <w:rPr>
          <w:rFonts w:ascii="Arial" w:hAnsi="Arial" w:cs="Arial"/>
          <w:sz w:val="18"/>
          <w:szCs w:val="18"/>
        </w:rPr>
        <w:t xml:space="preserve">_ de __ </w:t>
      </w:r>
      <w:proofErr w:type="spellStart"/>
      <w:r w:rsidR="00F543FD">
        <w:rPr>
          <w:rFonts w:ascii="Arial" w:hAnsi="Arial" w:cs="Arial"/>
          <w:sz w:val="18"/>
          <w:szCs w:val="18"/>
        </w:rPr>
        <w:t>de</w:t>
      </w:r>
      <w:proofErr w:type="spellEnd"/>
      <w:r w:rsidR="00F543FD">
        <w:rPr>
          <w:rFonts w:ascii="Arial" w:hAnsi="Arial" w:cs="Arial"/>
          <w:sz w:val="18"/>
          <w:szCs w:val="18"/>
        </w:rPr>
        <w:t xml:space="preserve"> ______ </w:t>
      </w:r>
      <w:proofErr w:type="spellStart"/>
      <w:r w:rsidR="00F543FD">
        <w:rPr>
          <w:rFonts w:ascii="Arial" w:hAnsi="Arial" w:cs="Arial"/>
          <w:sz w:val="18"/>
          <w:szCs w:val="18"/>
        </w:rPr>
        <w:t>de</w:t>
      </w:r>
      <w:proofErr w:type="spellEnd"/>
      <w:r w:rsidR="00F543FD">
        <w:rPr>
          <w:rFonts w:ascii="Arial" w:hAnsi="Arial" w:cs="Arial"/>
          <w:sz w:val="18"/>
          <w:szCs w:val="18"/>
        </w:rPr>
        <w:t xml:space="preserve"> 20</w:t>
      </w:r>
      <w:r w:rsidR="00F543FD" w:rsidRPr="00F543FD">
        <w:rPr>
          <w:rFonts w:ascii="Arial" w:hAnsi="Arial" w:cs="Arial"/>
          <w:color w:val="C00000"/>
          <w:sz w:val="18"/>
          <w:szCs w:val="18"/>
        </w:rPr>
        <w:t>__</w:t>
      </w:r>
      <w:r w:rsidRPr="00F102E5">
        <w:rPr>
          <w:rFonts w:ascii="Arial" w:hAnsi="Arial" w:cs="Arial"/>
          <w:sz w:val="18"/>
          <w:szCs w:val="18"/>
        </w:rPr>
        <w:t>.</w:t>
      </w:r>
    </w:p>
    <w:p w14:paraId="0AB5569A" w14:textId="77777777" w:rsidR="00F102E5" w:rsidRPr="00F102E5" w:rsidRDefault="00F102E5" w:rsidP="00D30A24">
      <w:pPr>
        <w:widowControl w:val="0"/>
        <w:numPr>
          <w:ilvl w:val="0"/>
          <w:numId w:val="67"/>
        </w:numPr>
        <w:jc w:val="both"/>
        <w:rPr>
          <w:rFonts w:ascii="Arial" w:hAnsi="Arial" w:cs="Arial"/>
          <w:sz w:val="18"/>
          <w:szCs w:val="18"/>
        </w:rPr>
      </w:pPr>
      <w:r w:rsidRPr="00F102E5">
        <w:rPr>
          <w:rFonts w:ascii="Arial" w:hAnsi="Arial" w:cs="Arial"/>
          <w:sz w:val="18"/>
          <w:szCs w:val="18"/>
        </w:rPr>
        <w:t xml:space="preserve">Formulario de Requerimiento de Servicios - Preventivo N° ____ de __ </w:t>
      </w:r>
      <w:proofErr w:type="spellStart"/>
      <w:r w:rsidRPr="00F102E5">
        <w:rPr>
          <w:rFonts w:ascii="Arial" w:hAnsi="Arial" w:cs="Arial"/>
          <w:sz w:val="18"/>
          <w:szCs w:val="18"/>
        </w:rPr>
        <w:t>de</w:t>
      </w:r>
      <w:proofErr w:type="spellEnd"/>
      <w:r w:rsidRPr="00F102E5">
        <w:rPr>
          <w:rFonts w:ascii="Arial" w:hAnsi="Arial" w:cs="Arial"/>
          <w:sz w:val="18"/>
          <w:szCs w:val="18"/>
        </w:rPr>
        <w:t xml:space="preserve"> ___ </w:t>
      </w:r>
      <w:proofErr w:type="spellStart"/>
      <w:r w:rsidRPr="00F102E5">
        <w:rPr>
          <w:rFonts w:ascii="Arial" w:hAnsi="Arial" w:cs="Arial"/>
          <w:sz w:val="18"/>
          <w:szCs w:val="18"/>
        </w:rPr>
        <w:t>de</w:t>
      </w:r>
      <w:proofErr w:type="spellEnd"/>
      <w:r w:rsidRPr="00F102E5">
        <w:rPr>
          <w:rFonts w:ascii="Arial" w:hAnsi="Arial" w:cs="Arial"/>
          <w:sz w:val="18"/>
          <w:szCs w:val="18"/>
        </w:rPr>
        <w:t xml:space="preserve"> 202___.</w:t>
      </w:r>
    </w:p>
    <w:p w14:paraId="69C7FE4D" w14:textId="77777777" w:rsidR="00F102E5" w:rsidRPr="00F102E5" w:rsidRDefault="00F102E5" w:rsidP="00D30A24">
      <w:pPr>
        <w:widowControl w:val="0"/>
        <w:numPr>
          <w:ilvl w:val="0"/>
          <w:numId w:val="67"/>
        </w:numPr>
        <w:autoSpaceDE w:val="0"/>
        <w:autoSpaceDN w:val="0"/>
        <w:adjustRightInd w:val="0"/>
        <w:jc w:val="both"/>
        <w:rPr>
          <w:rFonts w:ascii="Arial" w:hAnsi="Arial" w:cs="Arial"/>
          <w:sz w:val="18"/>
          <w:szCs w:val="18"/>
        </w:rPr>
      </w:pPr>
      <w:r w:rsidRPr="00F102E5">
        <w:rPr>
          <w:rFonts w:ascii="Arial" w:hAnsi="Arial" w:cs="Arial"/>
          <w:sz w:val="18"/>
          <w:szCs w:val="18"/>
        </w:rPr>
        <w:t xml:space="preserve">Certificaciones de no adeudo a las </w:t>
      </w:r>
      <w:proofErr w:type="spellStart"/>
      <w:r w:rsidRPr="00F102E5">
        <w:rPr>
          <w:rFonts w:ascii="Arial" w:hAnsi="Arial" w:cs="Arial"/>
          <w:sz w:val="18"/>
          <w:szCs w:val="18"/>
        </w:rPr>
        <w:t>AFP´s</w:t>
      </w:r>
      <w:proofErr w:type="spellEnd"/>
      <w:r w:rsidRPr="00F102E5">
        <w:rPr>
          <w:rFonts w:ascii="Arial" w:hAnsi="Arial" w:cs="Arial"/>
          <w:sz w:val="18"/>
          <w:szCs w:val="18"/>
        </w:rPr>
        <w:t>.</w:t>
      </w:r>
    </w:p>
    <w:p w14:paraId="3873BE31" w14:textId="77777777" w:rsidR="00F102E5" w:rsidRPr="00F102E5" w:rsidRDefault="00F102E5" w:rsidP="00F102E5">
      <w:pPr>
        <w:rPr>
          <w:rFonts w:ascii="Arial" w:hAnsi="Arial" w:cs="Arial"/>
          <w:sz w:val="18"/>
          <w:szCs w:val="18"/>
        </w:rPr>
      </w:pPr>
    </w:p>
    <w:p w14:paraId="4B543F0F" w14:textId="77777777" w:rsidR="00F102E5" w:rsidRPr="00F102E5" w:rsidRDefault="00F102E5" w:rsidP="00F102E5">
      <w:pPr>
        <w:jc w:val="both"/>
        <w:rPr>
          <w:rFonts w:ascii="Arial" w:hAnsi="Arial" w:cs="Arial"/>
          <w:b/>
          <w:sz w:val="18"/>
          <w:szCs w:val="18"/>
        </w:rPr>
      </w:pPr>
      <w:r w:rsidRPr="00F102E5">
        <w:rPr>
          <w:rFonts w:ascii="Arial" w:hAnsi="Arial" w:cs="Arial"/>
          <w:b/>
          <w:sz w:val="18"/>
          <w:szCs w:val="18"/>
        </w:rPr>
        <w:t xml:space="preserve">CLÁUSULA SEXTA.- (OBLIGACIONES DE LAS PARTES) </w:t>
      </w:r>
      <w:r w:rsidRPr="00F102E5">
        <w:rPr>
          <w:rFonts w:ascii="Arial" w:hAnsi="Arial" w:cs="Arial"/>
          <w:sz w:val="18"/>
          <w:szCs w:val="18"/>
        </w:rPr>
        <w:t xml:space="preserve">Las partes contratantes se comprometen y obligan a dar cumplimiento a todas y cada una de las cláusulas del presente Contrato. </w:t>
      </w:r>
    </w:p>
    <w:p w14:paraId="7A03F372" w14:textId="77777777" w:rsidR="00F102E5" w:rsidRPr="00F102E5" w:rsidRDefault="00F102E5" w:rsidP="00F102E5">
      <w:pPr>
        <w:jc w:val="both"/>
        <w:rPr>
          <w:rFonts w:ascii="Arial" w:hAnsi="Arial" w:cs="Arial"/>
          <w:sz w:val="18"/>
          <w:szCs w:val="18"/>
        </w:rPr>
      </w:pPr>
    </w:p>
    <w:p w14:paraId="049F43D2"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Por su parte, el </w:t>
      </w:r>
      <w:r w:rsidRPr="00F102E5">
        <w:rPr>
          <w:rFonts w:ascii="Arial" w:hAnsi="Arial" w:cs="Arial"/>
          <w:b/>
          <w:sz w:val="18"/>
          <w:szCs w:val="18"/>
        </w:rPr>
        <w:t>PROVEEDOR</w:t>
      </w:r>
      <w:r w:rsidRPr="00F102E5">
        <w:rPr>
          <w:rFonts w:ascii="Arial" w:hAnsi="Arial" w:cs="Arial"/>
          <w:sz w:val="18"/>
          <w:szCs w:val="18"/>
        </w:rPr>
        <w:t xml:space="preserve"> se compromete a cumplir con las siguientes obligaciones: </w:t>
      </w:r>
    </w:p>
    <w:p w14:paraId="6CF975E0" w14:textId="77777777" w:rsidR="00F102E5" w:rsidRPr="00F102E5" w:rsidRDefault="00F102E5" w:rsidP="00F102E5">
      <w:pPr>
        <w:jc w:val="both"/>
        <w:rPr>
          <w:rFonts w:ascii="Arial" w:hAnsi="Arial" w:cs="Arial"/>
          <w:sz w:val="18"/>
          <w:szCs w:val="18"/>
        </w:rPr>
      </w:pPr>
    </w:p>
    <w:p w14:paraId="392C011F" w14:textId="77777777" w:rsidR="00F102E5" w:rsidRPr="00F102E5" w:rsidRDefault="00F102E5" w:rsidP="00D30A24">
      <w:pPr>
        <w:numPr>
          <w:ilvl w:val="0"/>
          <w:numId w:val="60"/>
        </w:numPr>
        <w:jc w:val="both"/>
        <w:rPr>
          <w:rFonts w:ascii="Arial" w:hAnsi="Arial" w:cs="Arial"/>
          <w:sz w:val="18"/>
          <w:szCs w:val="18"/>
        </w:rPr>
      </w:pPr>
      <w:r w:rsidRPr="00F102E5">
        <w:rPr>
          <w:rFonts w:ascii="Arial" w:hAnsi="Arial" w:cs="Arial"/>
          <w:sz w:val="18"/>
          <w:szCs w:val="18"/>
        </w:rPr>
        <w:t xml:space="preserve">Realizar la prestación del </w:t>
      </w:r>
      <w:r w:rsidRPr="00F102E5">
        <w:rPr>
          <w:rFonts w:ascii="Arial" w:hAnsi="Arial" w:cs="Arial"/>
          <w:b/>
          <w:sz w:val="18"/>
          <w:szCs w:val="18"/>
        </w:rPr>
        <w:t>SERVICIO</w:t>
      </w:r>
      <w:r w:rsidRPr="00F102E5">
        <w:rPr>
          <w:rFonts w:ascii="Arial" w:hAnsi="Arial" w:cs="Arial"/>
          <w:sz w:val="18"/>
          <w:szCs w:val="18"/>
        </w:rPr>
        <w:t xml:space="preserve"> objeto del presente Contrato, de acuerdo con lo establecido en el DBC, así como las condiciones de su propuesta.</w:t>
      </w:r>
    </w:p>
    <w:p w14:paraId="6833C7B8" w14:textId="77777777" w:rsidR="00F102E5" w:rsidRPr="00F102E5" w:rsidRDefault="00F102E5" w:rsidP="00D30A24">
      <w:pPr>
        <w:numPr>
          <w:ilvl w:val="0"/>
          <w:numId w:val="60"/>
        </w:numPr>
        <w:jc w:val="both"/>
        <w:rPr>
          <w:rFonts w:ascii="Arial" w:hAnsi="Arial" w:cs="Arial"/>
          <w:sz w:val="18"/>
          <w:szCs w:val="18"/>
        </w:rPr>
      </w:pPr>
      <w:r w:rsidRPr="00F102E5">
        <w:rPr>
          <w:rFonts w:ascii="Arial" w:hAnsi="Arial" w:cs="Arial"/>
          <w:sz w:val="18"/>
          <w:szCs w:val="18"/>
        </w:rPr>
        <w:t xml:space="preserve">Prestar el </w:t>
      </w:r>
      <w:r w:rsidRPr="00F102E5">
        <w:rPr>
          <w:rFonts w:ascii="Arial" w:hAnsi="Arial" w:cs="Arial"/>
          <w:b/>
          <w:sz w:val="18"/>
          <w:szCs w:val="18"/>
        </w:rPr>
        <w:t>SERVICIO</w:t>
      </w:r>
      <w:r w:rsidRPr="00F102E5">
        <w:rPr>
          <w:rFonts w:ascii="Arial" w:hAnsi="Arial" w:cs="Arial"/>
          <w:sz w:val="18"/>
          <w:szCs w:val="18"/>
        </w:rPr>
        <w:t>, objeto del presente Contrato, en forma eficiente, oportuna y en el lugar de destino convenido con las características técnicas ofertadas y aceptadas.</w:t>
      </w:r>
    </w:p>
    <w:p w14:paraId="2581C64C" w14:textId="77777777" w:rsidR="00F102E5" w:rsidRPr="00F102E5" w:rsidRDefault="00F102E5" w:rsidP="00D30A24">
      <w:pPr>
        <w:numPr>
          <w:ilvl w:val="0"/>
          <w:numId w:val="60"/>
        </w:numPr>
        <w:jc w:val="both"/>
        <w:rPr>
          <w:rFonts w:ascii="Arial" w:hAnsi="Arial" w:cs="Arial"/>
          <w:sz w:val="18"/>
          <w:szCs w:val="18"/>
        </w:rPr>
      </w:pPr>
      <w:r w:rsidRPr="00F102E5">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EA10D06" w14:textId="77777777" w:rsidR="00F102E5" w:rsidRPr="00F102E5" w:rsidRDefault="00F102E5" w:rsidP="00D30A24">
      <w:pPr>
        <w:numPr>
          <w:ilvl w:val="0"/>
          <w:numId w:val="60"/>
        </w:numPr>
        <w:jc w:val="both"/>
        <w:rPr>
          <w:rFonts w:ascii="Arial" w:hAnsi="Arial" w:cs="Arial"/>
          <w:i/>
          <w:sz w:val="18"/>
          <w:szCs w:val="18"/>
        </w:rPr>
      </w:pPr>
      <w:r w:rsidRPr="00F102E5">
        <w:rPr>
          <w:rFonts w:ascii="Arial" w:hAnsi="Arial" w:cs="Arial"/>
          <w:sz w:val="18"/>
          <w:szCs w:val="18"/>
        </w:rPr>
        <w:t>Mantener vigente la garantía presentada.</w:t>
      </w:r>
      <w:r w:rsidRPr="00F102E5">
        <w:rPr>
          <w:rFonts w:ascii="Arial" w:hAnsi="Arial" w:cs="Arial"/>
          <w:b/>
          <w:sz w:val="18"/>
          <w:szCs w:val="18"/>
        </w:rPr>
        <w:t xml:space="preserve"> </w:t>
      </w:r>
      <w:r w:rsidRPr="00F102E5">
        <w:rPr>
          <w:rFonts w:ascii="Arial" w:hAnsi="Arial" w:cs="Arial"/>
          <w:b/>
          <w:i/>
          <w:sz w:val="18"/>
          <w:szCs w:val="18"/>
        </w:rPr>
        <w:t>(cuando corresponda)</w:t>
      </w:r>
    </w:p>
    <w:p w14:paraId="037DA0F6" w14:textId="77777777" w:rsidR="00F102E5" w:rsidRPr="00F102E5" w:rsidRDefault="00F102E5" w:rsidP="00D30A24">
      <w:pPr>
        <w:numPr>
          <w:ilvl w:val="0"/>
          <w:numId w:val="60"/>
        </w:numPr>
        <w:jc w:val="both"/>
        <w:rPr>
          <w:rFonts w:ascii="Arial" w:hAnsi="Arial" w:cs="Arial"/>
          <w:i/>
          <w:sz w:val="18"/>
          <w:szCs w:val="18"/>
        </w:rPr>
      </w:pPr>
      <w:r w:rsidRPr="00F102E5">
        <w:rPr>
          <w:rFonts w:ascii="Arial" w:hAnsi="Arial" w:cs="Arial"/>
          <w:sz w:val="18"/>
          <w:szCs w:val="18"/>
        </w:rPr>
        <w:t xml:space="preserve">Actualizar la Garantía (vigencia y/o monto) a requerimiento de la </w:t>
      </w:r>
      <w:r w:rsidRPr="00F102E5">
        <w:rPr>
          <w:rFonts w:ascii="Arial" w:hAnsi="Arial" w:cs="Arial"/>
          <w:b/>
          <w:sz w:val="18"/>
          <w:szCs w:val="18"/>
        </w:rPr>
        <w:t>ENTIDAD</w:t>
      </w:r>
      <w:r w:rsidRPr="00F102E5">
        <w:rPr>
          <w:rFonts w:ascii="Arial" w:hAnsi="Arial" w:cs="Arial"/>
          <w:sz w:val="18"/>
          <w:szCs w:val="18"/>
        </w:rPr>
        <w:t>.</w:t>
      </w:r>
      <w:r w:rsidRPr="00F102E5">
        <w:rPr>
          <w:rFonts w:ascii="Arial" w:hAnsi="Arial" w:cs="Arial"/>
          <w:b/>
          <w:i/>
          <w:sz w:val="18"/>
          <w:szCs w:val="18"/>
        </w:rPr>
        <w:t xml:space="preserve"> (cuando corresponda)</w:t>
      </w:r>
    </w:p>
    <w:p w14:paraId="0594A190" w14:textId="77777777" w:rsidR="00F102E5" w:rsidRPr="00F102E5" w:rsidRDefault="00F102E5" w:rsidP="00D30A24">
      <w:pPr>
        <w:numPr>
          <w:ilvl w:val="0"/>
          <w:numId w:val="60"/>
        </w:numPr>
        <w:tabs>
          <w:tab w:val="left" w:pos="709"/>
        </w:tabs>
        <w:jc w:val="both"/>
        <w:rPr>
          <w:rFonts w:ascii="Arial" w:hAnsi="Arial" w:cs="Arial"/>
          <w:sz w:val="18"/>
          <w:szCs w:val="18"/>
          <w:lang w:eastAsia="es-BO"/>
        </w:rPr>
      </w:pPr>
      <w:r w:rsidRPr="00F102E5">
        <w:rPr>
          <w:rFonts w:ascii="Arial" w:hAnsi="Arial" w:cs="Arial"/>
          <w:sz w:val="18"/>
          <w:szCs w:val="18"/>
          <w:lang w:eastAsia="es-BO"/>
        </w:rPr>
        <w:t>Garantizar el 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14:paraId="3206BA86" w14:textId="77777777" w:rsidR="00F102E5" w:rsidRPr="00F102E5" w:rsidRDefault="00F102E5" w:rsidP="00D30A24">
      <w:pPr>
        <w:numPr>
          <w:ilvl w:val="0"/>
          <w:numId w:val="60"/>
        </w:numPr>
        <w:tabs>
          <w:tab w:val="left" w:pos="709"/>
        </w:tabs>
        <w:jc w:val="both"/>
        <w:rPr>
          <w:rFonts w:ascii="Arial" w:hAnsi="Arial" w:cs="Arial"/>
          <w:sz w:val="18"/>
          <w:szCs w:val="18"/>
          <w:lang w:eastAsia="es-BO"/>
        </w:rPr>
      </w:pPr>
      <w:r w:rsidRPr="00F102E5">
        <w:rPr>
          <w:rFonts w:ascii="Arial" w:hAnsi="Arial" w:cs="Arial"/>
          <w:sz w:val="18"/>
          <w:szCs w:val="18"/>
          <w:lang w:eastAsia="es-BO"/>
        </w:rPr>
        <w:t xml:space="preserve">La ropa de trabajo, equipos de protección personal contra riesgos ocupacionales y elementos de bioseguridad (si corresponde) estará acorde a las competencias de la especialidad requerida (ascensores), dicho aspecto será verificado periódicamente por el </w:t>
      </w:r>
      <w:r w:rsidRPr="00F102E5">
        <w:rPr>
          <w:rFonts w:ascii="Arial" w:hAnsi="Arial" w:cs="Arial"/>
          <w:b/>
          <w:sz w:val="18"/>
          <w:szCs w:val="18"/>
          <w:lang w:eastAsia="es-BO"/>
        </w:rPr>
        <w:t>FISCAL</w:t>
      </w:r>
      <w:r w:rsidRPr="00F102E5">
        <w:rPr>
          <w:rFonts w:ascii="Arial" w:hAnsi="Arial" w:cs="Arial"/>
          <w:sz w:val="18"/>
          <w:szCs w:val="18"/>
          <w:lang w:eastAsia="es-BO"/>
        </w:rPr>
        <w:t>.</w:t>
      </w:r>
    </w:p>
    <w:p w14:paraId="472E7CC6" w14:textId="77777777" w:rsidR="00F102E5" w:rsidRPr="00F102E5" w:rsidRDefault="00F102E5" w:rsidP="00D30A24">
      <w:pPr>
        <w:numPr>
          <w:ilvl w:val="0"/>
          <w:numId w:val="60"/>
        </w:numPr>
        <w:tabs>
          <w:tab w:val="left" w:pos="709"/>
        </w:tabs>
        <w:jc w:val="both"/>
        <w:rPr>
          <w:rFonts w:ascii="Arial" w:hAnsi="Arial" w:cs="Arial"/>
          <w:sz w:val="18"/>
          <w:szCs w:val="18"/>
          <w:lang w:eastAsia="es-BO"/>
        </w:rPr>
      </w:pPr>
      <w:r w:rsidRPr="00F102E5">
        <w:rPr>
          <w:rFonts w:ascii="Arial" w:hAnsi="Arial" w:cs="Arial"/>
          <w:sz w:val="18"/>
          <w:szCs w:val="18"/>
          <w:lang w:eastAsia="es-BO"/>
        </w:rPr>
        <w:t xml:space="preserve">La ropa de trabajo además deberá cumplir las siguientes condiciones: identificación del </w:t>
      </w:r>
      <w:r w:rsidRPr="00F102E5">
        <w:rPr>
          <w:rFonts w:ascii="Arial" w:hAnsi="Arial" w:cs="Arial"/>
          <w:b/>
          <w:sz w:val="18"/>
          <w:szCs w:val="18"/>
          <w:lang w:eastAsia="es-BO"/>
        </w:rPr>
        <w:t>PROVEEDOR</w:t>
      </w:r>
      <w:r w:rsidRPr="00F102E5">
        <w:rPr>
          <w:rFonts w:ascii="Arial" w:hAnsi="Arial" w:cs="Arial"/>
          <w:sz w:val="18"/>
          <w:szCs w:val="18"/>
          <w:lang w:eastAsia="es-BO"/>
        </w:rPr>
        <w:t>, limpieza y buena presentación, toda vez que el trabajo así lo permita.</w:t>
      </w:r>
    </w:p>
    <w:p w14:paraId="5D758674" w14:textId="77777777" w:rsidR="00F102E5" w:rsidRPr="00F102E5" w:rsidRDefault="00F102E5" w:rsidP="00D30A24">
      <w:pPr>
        <w:numPr>
          <w:ilvl w:val="0"/>
          <w:numId w:val="60"/>
        </w:numPr>
        <w:tabs>
          <w:tab w:val="left" w:pos="709"/>
        </w:tabs>
        <w:jc w:val="both"/>
        <w:rPr>
          <w:rFonts w:ascii="Arial" w:hAnsi="Arial" w:cs="Arial"/>
          <w:sz w:val="18"/>
          <w:szCs w:val="18"/>
          <w:lang w:eastAsia="es-BO"/>
        </w:rPr>
      </w:pPr>
      <w:r w:rsidRPr="00F102E5">
        <w:rPr>
          <w:rFonts w:ascii="Arial" w:hAnsi="Arial" w:cs="Arial"/>
          <w:sz w:val="18"/>
          <w:szCs w:val="18"/>
          <w:lang w:eastAsia="es-BO"/>
        </w:rPr>
        <w:t>Capacitar y concientizar permanentemente a su personal sobre la importancia del uso ropa de trabajo y equipos de protección personal contra riesgos ocupacionales.</w:t>
      </w:r>
    </w:p>
    <w:p w14:paraId="00B3F7C5" w14:textId="77777777" w:rsidR="00F102E5" w:rsidRPr="00F102E5" w:rsidRDefault="00F102E5" w:rsidP="00D30A24">
      <w:pPr>
        <w:numPr>
          <w:ilvl w:val="0"/>
          <w:numId w:val="60"/>
        </w:numPr>
        <w:tabs>
          <w:tab w:val="left" w:pos="709"/>
        </w:tabs>
        <w:jc w:val="both"/>
        <w:rPr>
          <w:rFonts w:ascii="Arial" w:hAnsi="Arial" w:cs="Arial"/>
          <w:sz w:val="18"/>
          <w:szCs w:val="18"/>
          <w:lang w:eastAsia="es-BO"/>
        </w:rPr>
      </w:pPr>
      <w:r w:rsidRPr="00F102E5">
        <w:rPr>
          <w:rFonts w:ascii="Arial" w:hAnsi="Arial" w:cs="Arial"/>
          <w:sz w:val="18"/>
          <w:szCs w:val="18"/>
          <w:lang w:eastAsia="es-BO"/>
        </w:rPr>
        <w:t>Cumplir con protocolos de bioseguridad según normativa vigente.</w:t>
      </w:r>
    </w:p>
    <w:p w14:paraId="1334FC10" w14:textId="77777777" w:rsidR="00F102E5" w:rsidRPr="00F102E5" w:rsidRDefault="00F102E5" w:rsidP="00D30A24">
      <w:pPr>
        <w:numPr>
          <w:ilvl w:val="0"/>
          <w:numId w:val="60"/>
        </w:numPr>
        <w:jc w:val="both"/>
        <w:rPr>
          <w:rFonts w:ascii="Arial" w:hAnsi="Arial" w:cs="Arial"/>
          <w:sz w:val="18"/>
          <w:szCs w:val="18"/>
        </w:rPr>
      </w:pPr>
      <w:r w:rsidRPr="00F102E5">
        <w:rPr>
          <w:rFonts w:ascii="Arial" w:hAnsi="Arial" w:cs="Arial"/>
          <w:sz w:val="18"/>
          <w:szCs w:val="18"/>
        </w:rPr>
        <w:t>Cumplir cada una de las cláusulas del presente Contrato.</w:t>
      </w:r>
    </w:p>
    <w:p w14:paraId="72B6ADD4" w14:textId="77777777" w:rsidR="00F102E5" w:rsidRPr="00F102E5" w:rsidRDefault="00F102E5" w:rsidP="00F102E5">
      <w:pPr>
        <w:jc w:val="both"/>
        <w:rPr>
          <w:rFonts w:ascii="Arial" w:hAnsi="Arial" w:cs="Arial"/>
          <w:sz w:val="18"/>
          <w:szCs w:val="18"/>
        </w:rPr>
      </w:pPr>
    </w:p>
    <w:p w14:paraId="65379650"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Por su parte, </w:t>
      </w:r>
      <w:r w:rsidRPr="00F102E5">
        <w:rPr>
          <w:rFonts w:ascii="Arial" w:hAnsi="Arial" w:cs="Arial"/>
          <w:b/>
          <w:sz w:val="18"/>
          <w:szCs w:val="18"/>
        </w:rPr>
        <w:t>la ENTIDAD</w:t>
      </w:r>
      <w:r w:rsidRPr="00F102E5">
        <w:rPr>
          <w:rFonts w:ascii="Arial" w:hAnsi="Arial" w:cs="Arial"/>
          <w:sz w:val="18"/>
          <w:szCs w:val="18"/>
        </w:rPr>
        <w:t xml:space="preserve"> se compromete a cumplir con las siguientes obligaciones:</w:t>
      </w:r>
    </w:p>
    <w:p w14:paraId="208E59B3" w14:textId="77777777" w:rsidR="00F102E5" w:rsidRPr="00F102E5" w:rsidRDefault="00F102E5" w:rsidP="00F102E5">
      <w:pPr>
        <w:jc w:val="both"/>
        <w:rPr>
          <w:rFonts w:ascii="Arial" w:hAnsi="Arial" w:cs="Arial"/>
          <w:sz w:val="18"/>
          <w:szCs w:val="18"/>
        </w:rPr>
      </w:pPr>
    </w:p>
    <w:p w14:paraId="1013EB51" w14:textId="77777777" w:rsidR="00F102E5" w:rsidRPr="00F102E5" w:rsidRDefault="00F102E5" w:rsidP="00D30A24">
      <w:pPr>
        <w:numPr>
          <w:ilvl w:val="0"/>
          <w:numId w:val="59"/>
        </w:numPr>
        <w:jc w:val="both"/>
        <w:rPr>
          <w:rFonts w:ascii="Arial" w:hAnsi="Arial" w:cs="Arial"/>
          <w:sz w:val="18"/>
          <w:szCs w:val="18"/>
        </w:rPr>
      </w:pPr>
      <w:r w:rsidRPr="00F102E5">
        <w:rPr>
          <w:rFonts w:ascii="Arial" w:hAnsi="Arial" w:cs="Arial"/>
          <w:sz w:val="18"/>
          <w:szCs w:val="18"/>
        </w:rPr>
        <w:t>Dar conformidad a los servicios generales de acuerdo con las condiciones establecidas en el DBC, así como las condiciones de la propuesta adjudicada.</w:t>
      </w:r>
    </w:p>
    <w:p w14:paraId="67373A3F" w14:textId="77777777" w:rsidR="00F102E5" w:rsidRPr="00F102E5" w:rsidRDefault="00F102E5" w:rsidP="00D30A24">
      <w:pPr>
        <w:numPr>
          <w:ilvl w:val="0"/>
          <w:numId w:val="59"/>
        </w:numPr>
        <w:jc w:val="both"/>
        <w:rPr>
          <w:rFonts w:ascii="Arial" w:hAnsi="Arial" w:cs="Arial"/>
          <w:sz w:val="18"/>
          <w:szCs w:val="18"/>
        </w:rPr>
      </w:pPr>
      <w:r w:rsidRPr="00F102E5">
        <w:rPr>
          <w:rFonts w:ascii="Arial" w:hAnsi="Arial" w:cs="Arial"/>
          <w:sz w:val="18"/>
          <w:szCs w:val="18"/>
        </w:rPr>
        <w:lastRenderedPageBreak/>
        <w:t>Emitir informes de conformidad parciales y el informe final de conformidad de los servicios generales, cuando los mismos cumplan con las condiciones establecidas en el DBC, así como las condiciones de la propuesta adjudicada.</w:t>
      </w:r>
    </w:p>
    <w:p w14:paraId="4CC26917" w14:textId="77777777" w:rsidR="00F102E5" w:rsidRPr="00F102E5" w:rsidRDefault="00F102E5" w:rsidP="00D30A24">
      <w:pPr>
        <w:numPr>
          <w:ilvl w:val="0"/>
          <w:numId w:val="59"/>
        </w:numPr>
        <w:jc w:val="both"/>
        <w:rPr>
          <w:rFonts w:ascii="Arial" w:hAnsi="Arial" w:cs="Arial"/>
          <w:sz w:val="18"/>
          <w:szCs w:val="18"/>
        </w:rPr>
      </w:pPr>
      <w:r w:rsidRPr="00F102E5">
        <w:rPr>
          <w:rFonts w:ascii="Arial" w:hAnsi="Arial" w:cs="Arial"/>
          <w:sz w:val="18"/>
          <w:szCs w:val="18"/>
        </w:rPr>
        <w:t>Realizar el pago por el servicio general, en un plazo no mayor a treinta (30) días calendario de emitido el Informe Final de Conformidad de los servicios generales objeto del presente Contrato.</w:t>
      </w:r>
    </w:p>
    <w:p w14:paraId="594667E7" w14:textId="77777777" w:rsidR="00F102E5" w:rsidRPr="00F102E5" w:rsidRDefault="00F102E5" w:rsidP="00D30A24">
      <w:pPr>
        <w:numPr>
          <w:ilvl w:val="0"/>
          <w:numId w:val="59"/>
        </w:numPr>
        <w:jc w:val="both"/>
        <w:rPr>
          <w:rFonts w:ascii="Arial" w:hAnsi="Arial" w:cs="Arial"/>
          <w:sz w:val="18"/>
          <w:szCs w:val="18"/>
        </w:rPr>
      </w:pPr>
      <w:r w:rsidRPr="00F102E5">
        <w:rPr>
          <w:rFonts w:ascii="Arial" w:hAnsi="Arial" w:cs="Arial"/>
          <w:sz w:val="18"/>
          <w:szCs w:val="18"/>
        </w:rPr>
        <w:t>Cumplir cada una de las cláusulas del presente Contrato.</w:t>
      </w:r>
    </w:p>
    <w:p w14:paraId="7D0CECDE" w14:textId="77777777" w:rsidR="00F102E5" w:rsidRPr="00F102E5" w:rsidRDefault="00F102E5" w:rsidP="00F102E5">
      <w:pPr>
        <w:autoSpaceDE w:val="0"/>
        <w:autoSpaceDN w:val="0"/>
        <w:adjustRightInd w:val="0"/>
        <w:jc w:val="both"/>
        <w:rPr>
          <w:rFonts w:ascii="Arial" w:hAnsi="Arial" w:cs="Arial"/>
          <w:b/>
          <w:sz w:val="18"/>
          <w:szCs w:val="18"/>
        </w:rPr>
      </w:pPr>
    </w:p>
    <w:p w14:paraId="73E80CB0" w14:textId="77777777" w:rsidR="00F102E5" w:rsidRPr="00F102E5" w:rsidRDefault="00F102E5" w:rsidP="00F102E5">
      <w:pPr>
        <w:autoSpaceDE w:val="0"/>
        <w:autoSpaceDN w:val="0"/>
        <w:adjustRightInd w:val="0"/>
        <w:jc w:val="both"/>
        <w:rPr>
          <w:rFonts w:ascii="Arial" w:hAnsi="Arial" w:cs="Arial"/>
          <w:sz w:val="18"/>
          <w:szCs w:val="18"/>
        </w:rPr>
      </w:pPr>
      <w:r w:rsidRPr="00F102E5">
        <w:rPr>
          <w:rFonts w:ascii="Arial" w:hAnsi="Arial" w:cs="Arial"/>
          <w:b/>
          <w:sz w:val="18"/>
          <w:szCs w:val="18"/>
        </w:rPr>
        <w:t xml:space="preserve">CLÁUSULA SÉPTIMA.- (VIGENCIA) </w:t>
      </w:r>
      <w:r w:rsidRPr="00F102E5">
        <w:rPr>
          <w:rFonts w:ascii="Arial" w:hAnsi="Arial" w:cs="Arial"/>
          <w:sz w:val="18"/>
          <w:szCs w:val="18"/>
        </w:rPr>
        <w:t>El presente Contrato entrará en vigencia desde el día siguiente hábil de su suscripción por ambas partes, hasta la terminación del Contrato.</w:t>
      </w:r>
    </w:p>
    <w:p w14:paraId="283BA883" w14:textId="77777777" w:rsidR="00F102E5" w:rsidRPr="00F102E5" w:rsidRDefault="00F102E5" w:rsidP="00F102E5">
      <w:pPr>
        <w:jc w:val="both"/>
        <w:rPr>
          <w:rFonts w:ascii="Arial" w:hAnsi="Arial" w:cs="Arial"/>
          <w:b/>
          <w:sz w:val="18"/>
          <w:szCs w:val="18"/>
        </w:rPr>
      </w:pPr>
      <w:r w:rsidRPr="00F102E5">
        <w:rPr>
          <w:rFonts w:ascii="Arial" w:hAnsi="Arial" w:cs="Arial"/>
          <w:b/>
          <w:sz w:val="18"/>
          <w:szCs w:val="18"/>
        </w:rPr>
        <w:t>CLÁUSULA OCTAVA.- (GARANTÍA DE CUMPLIMIENTO DE CONTRATO)</w:t>
      </w:r>
      <w:r w:rsidRPr="00F102E5">
        <w:rPr>
          <w:rFonts w:ascii="Arial" w:hAnsi="Arial" w:cs="Arial"/>
          <w:sz w:val="18"/>
          <w:szCs w:val="18"/>
        </w:rPr>
        <w:t xml:space="preserve"> El</w:t>
      </w:r>
      <w:r w:rsidRPr="00F102E5">
        <w:rPr>
          <w:rFonts w:ascii="Arial" w:hAnsi="Arial" w:cs="Arial"/>
          <w:b/>
          <w:sz w:val="18"/>
          <w:szCs w:val="18"/>
        </w:rPr>
        <w:t xml:space="preserve"> PROVEEDOR, </w:t>
      </w:r>
      <w:r w:rsidRPr="00F102E5">
        <w:rPr>
          <w:rFonts w:ascii="Arial" w:hAnsi="Arial" w:cs="Arial"/>
          <w:sz w:val="18"/>
          <w:szCs w:val="18"/>
        </w:rPr>
        <w:t>garantiza el correcto cumplimiento y fiel ejecución del presente Contrato en todas sus partes con la _________, N°  _________, emitida por __________, con vigencia hasta el _________, a la orden de la</w:t>
      </w:r>
      <w:r w:rsidRPr="00F102E5">
        <w:rPr>
          <w:rFonts w:ascii="Arial" w:hAnsi="Arial" w:cs="Arial"/>
          <w:b/>
          <w:i/>
          <w:sz w:val="18"/>
          <w:szCs w:val="18"/>
        </w:rPr>
        <w:t xml:space="preserve"> </w:t>
      </w:r>
      <w:r w:rsidRPr="00F102E5">
        <w:rPr>
          <w:rFonts w:ascii="Arial" w:hAnsi="Arial" w:cs="Arial"/>
          <w:b/>
          <w:sz w:val="18"/>
          <w:szCs w:val="18"/>
        </w:rPr>
        <w:t>ENTIDAD</w:t>
      </w:r>
      <w:r w:rsidRPr="00F102E5">
        <w:rPr>
          <w:rFonts w:ascii="Arial" w:hAnsi="Arial" w:cs="Arial"/>
          <w:sz w:val="18"/>
          <w:szCs w:val="18"/>
        </w:rPr>
        <w:t>, por _________,</w:t>
      </w:r>
      <w:r w:rsidRPr="00F102E5">
        <w:rPr>
          <w:rFonts w:ascii="Arial" w:hAnsi="Arial" w:cs="Arial"/>
          <w:b/>
          <w:i/>
          <w:sz w:val="18"/>
          <w:szCs w:val="18"/>
        </w:rPr>
        <w:t xml:space="preserve"> </w:t>
      </w:r>
      <w:r w:rsidRPr="00F102E5">
        <w:rPr>
          <w:rFonts w:ascii="Arial" w:hAnsi="Arial" w:cs="Arial"/>
          <w:sz w:val="18"/>
          <w:szCs w:val="18"/>
        </w:rPr>
        <w:t xml:space="preserve">equivalente al siete por ciento (7%) </w:t>
      </w:r>
      <w:r w:rsidRPr="00F102E5">
        <w:rPr>
          <w:rFonts w:ascii="Arial" w:hAnsi="Arial" w:cs="Arial"/>
          <w:bCs/>
          <w:iCs/>
          <w:sz w:val="18"/>
          <w:szCs w:val="18"/>
        </w:rPr>
        <w:t>o “tres punto cinco por ciento (3.5%)”</w:t>
      </w:r>
      <w:r w:rsidRPr="00F102E5">
        <w:rPr>
          <w:rFonts w:ascii="Arial" w:hAnsi="Arial" w:cs="Arial"/>
          <w:b/>
          <w:bCs/>
          <w:i/>
          <w:iCs/>
          <w:sz w:val="18"/>
          <w:szCs w:val="18"/>
        </w:rPr>
        <w:t xml:space="preserve"> </w:t>
      </w:r>
      <w:r w:rsidRPr="00F102E5">
        <w:rPr>
          <w:rFonts w:ascii="Arial" w:hAnsi="Arial" w:cs="Arial"/>
          <w:sz w:val="18"/>
          <w:szCs w:val="18"/>
        </w:rPr>
        <w:t>del monto total del Contrato.</w:t>
      </w:r>
    </w:p>
    <w:p w14:paraId="13BC64B6" w14:textId="77777777" w:rsidR="00F102E5" w:rsidRPr="00F102E5" w:rsidRDefault="00F102E5" w:rsidP="00F102E5">
      <w:pPr>
        <w:jc w:val="both"/>
        <w:rPr>
          <w:rFonts w:ascii="Arial" w:hAnsi="Arial" w:cs="Arial"/>
          <w:sz w:val="18"/>
          <w:szCs w:val="18"/>
        </w:rPr>
      </w:pPr>
    </w:p>
    <w:p w14:paraId="3D7059A8"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El importe de la Garantía de Cumplimiento de Contrato, será pagado en favor de la </w:t>
      </w:r>
      <w:r w:rsidRPr="00F102E5">
        <w:rPr>
          <w:rFonts w:ascii="Arial" w:hAnsi="Arial" w:cs="Arial"/>
          <w:b/>
          <w:sz w:val="18"/>
          <w:szCs w:val="18"/>
        </w:rPr>
        <w:t>ENTIDAD</w:t>
      </w:r>
      <w:r w:rsidRPr="00F102E5">
        <w:rPr>
          <w:rFonts w:ascii="Arial" w:hAnsi="Arial" w:cs="Arial"/>
          <w:sz w:val="18"/>
          <w:szCs w:val="18"/>
        </w:rPr>
        <w:t xml:space="preserve"> a su sólo requerimiento, sin necesidad de ningún trámite o acción judicial.</w:t>
      </w:r>
    </w:p>
    <w:p w14:paraId="1A2C5D12" w14:textId="77777777" w:rsidR="00F102E5" w:rsidRPr="00F102E5" w:rsidRDefault="00F102E5" w:rsidP="00F102E5">
      <w:pPr>
        <w:jc w:val="both"/>
        <w:rPr>
          <w:rFonts w:ascii="Arial" w:hAnsi="Arial" w:cs="Arial"/>
          <w:sz w:val="18"/>
          <w:szCs w:val="18"/>
        </w:rPr>
      </w:pPr>
    </w:p>
    <w:p w14:paraId="32FB499E"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Si se procediera a la prestación del </w:t>
      </w:r>
      <w:r w:rsidRPr="00F102E5">
        <w:rPr>
          <w:rFonts w:ascii="Arial" w:hAnsi="Arial" w:cs="Arial"/>
          <w:b/>
          <w:sz w:val="18"/>
          <w:szCs w:val="18"/>
        </w:rPr>
        <w:t>SERVICIO</w:t>
      </w:r>
      <w:r w:rsidRPr="00F102E5">
        <w:rPr>
          <w:rFonts w:ascii="Arial" w:hAnsi="Arial"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D43F036" w14:textId="77777777" w:rsidR="00F102E5" w:rsidRPr="00F102E5" w:rsidRDefault="00F102E5" w:rsidP="00F102E5">
      <w:pPr>
        <w:jc w:val="both"/>
        <w:rPr>
          <w:rFonts w:ascii="Arial" w:hAnsi="Arial" w:cs="Arial"/>
          <w:sz w:val="18"/>
          <w:szCs w:val="18"/>
        </w:rPr>
      </w:pPr>
    </w:p>
    <w:p w14:paraId="62634233"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El </w:t>
      </w:r>
      <w:r w:rsidRPr="00F102E5">
        <w:rPr>
          <w:rFonts w:ascii="Arial" w:hAnsi="Arial" w:cs="Arial"/>
          <w:b/>
          <w:sz w:val="18"/>
          <w:szCs w:val="18"/>
        </w:rPr>
        <w:t>PROVEEDOR</w:t>
      </w:r>
      <w:r w:rsidRPr="00F102E5">
        <w:rPr>
          <w:rFonts w:ascii="Arial" w:hAnsi="Arial" w:cs="Arial"/>
          <w:sz w:val="18"/>
          <w:szCs w:val="18"/>
        </w:rPr>
        <w:t xml:space="preserve">, tiene la obligación de mantener actualizada la Garantía de Cumplimiento de Contrato, cuantas veces lo requiera la </w:t>
      </w:r>
      <w:r w:rsidRPr="00F102E5">
        <w:rPr>
          <w:rFonts w:ascii="Arial" w:hAnsi="Arial" w:cs="Arial"/>
          <w:b/>
          <w:sz w:val="18"/>
          <w:szCs w:val="18"/>
        </w:rPr>
        <w:t>ENTIDAD</w:t>
      </w:r>
      <w:r w:rsidRPr="00F102E5">
        <w:rPr>
          <w:rFonts w:ascii="Arial" w:hAnsi="Arial" w:cs="Arial"/>
          <w:sz w:val="18"/>
          <w:szCs w:val="18"/>
        </w:rPr>
        <w:t xml:space="preserve">, por razones justificadas. El </w:t>
      </w:r>
      <w:r w:rsidRPr="00F102E5">
        <w:rPr>
          <w:rFonts w:ascii="Arial" w:hAnsi="Arial" w:cs="Arial"/>
          <w:b/>
          <w:bCs/>
          <w:sz w:val="18"/>
          <w:szCs w:val="18"/>
        </w:rPr>
        <w:t>FISCAL</w:t>
      </w:r>
      <w:r w:rsidRPr="00F102E5">
        <w:rPr>
          <w:rFonts w:ascii="Arial" w:hAnsi="Arial" w:cs="Arial"/>
          <w:sz w:val="18"/>
          <w:szCs w:val="18"/>
        </w:rPr>
        <w:t>, es quien llevará el control directo de la vigencia de la misma bajo su responsabilidad.</w:t>
      </w:r>
    </w:p>
    <w:p w14:paraId="14EF7EAA" w14:textId="77777777" w:rsidR="00F102E5" w:rsidRPr="00F102E5" w:rsidRDefault="00F102E5" w:rsidP="00F102E5">
      <w:pPr>
        <w:jc w:val="both"/>
        <w:rPr>
          <w:rFonts w:ascii="Arial" w:hAnsi="Arial" w:cs="Arial"/>
          <w:sz w:val="18"/>
          <w:szCs w:val="18"/>
        </w:rPr>
      </w:pPr>
    </w:p>
    <w:p w14:paraId="42DAF4F5" w14:textId="77777777" w:rsidR="00F102E5" w:rsidRPr="00F102E5" w:rsidRDefault="00F102E5" w:rsidP="00F102E5">
      <w:pPr>
        <w:jc w:val="both"/>
        <w:rPr>
          <w:rFonts w:ascii="Arial" w:hAnsi="Arial" w:cs="Arial"/>
          <w:b/>
          <w:sz w:val="18"/>
          <w:szCs w:val="18"/>
        </w:rPr>
      </w:pPr>
      <w:r w:rsidRPr="00F102E5">
        <w:rPr>
          <w:rFonts w:ascii="Arial" w:hAnsi="Arial" w:cs="Arial"/>
          <w:sz w:val="18"/>
          <w:szCs w:val="18"/>
        </w:rPr>
        <w:t xml:space="preserve">El </w:t>
      </w:r>
      <w:r w:rsidRPr="00F102E5">
        <w:rPr>
          <w:rFonts w:ascii="Arial" w:hAnsi="Arial" w:cs="Arial"/>
          <w:b/>
          <w:sz w:val="18"/>
          <w:szCs w:val="18"/>
        </w:rPr>
        <w:t>PROVEEDOR</w:t>
      </w:r>
      <w:r w:rsidRPr="00F102E5">
        <w:rPr>
          <w:rFonts w:ascii="Arial" w:hAnsi="Arial" w:cs="Arial"/>
          <w:sz w:val="18"/>
          <w:szCs w:val="18"/>
        </w:rPr>
        <w:t xml:space="preserve"> podrá solicitar al </w:t>
      </w:r>
      <w:r w:rsidRPr="00F102E5">
        <w:rPr>
          <w:rFonts w:ascii="Arial" w:hAnsi="Arial" w:cs="Arial"/>
          <w:b/>
          <w:bCs/>
          <w:sz w:val="18"/>
          <w:szCs w:val="18"/>
        </w:rPr>
        <w:t>FISCAL</w:t>
      </w:r>
      <w:r w:rsidRPr="00F102E5">
        <w:rPr>
          <w:rFonts w:ascii="Arial" w:hAnsi="Arial" w:cs="Arial"/>
          <w:sz w:val="18"/>
          <w:szCs w:val="18"/>
        </w:rPr>
        <w:t xml:space="preserve"> la sustitución de la Garantía de Cumplimiento de Contrato, misma que será equivalente al siete por ciento (7%) </w:t>
      </w:r>
      <w:r w:rsidRPr="00F102E5">
        <w:rPr>
          <w:rFonts w:ascii="Arial" w:hAnsi="Arial" w:cs="Arial"/>
          <w:bCs/>
          <w:iCs/>
          <w:sz w:val="18"/>
          <w:szCs w:val="18"/>
        </w:rPr>
        <w:t>o “tres punto cinco por ciento (3.5%)</w:t>
      </w:r>
      <w:r w:rsidRPr="00F102E5">
        <w:rPr>
          <w:rFonts w:ascii="Arial" w:hAnsi="Arial" w:cs="Arial"/>
          <w:b/>
          <w:bCs/>
          <w:i/>
          <w:iCs/>
          <w:sz w:val="18"/>
          <w:szCs w:val="18"/>
        </w:rPr>
        <w:t xml:space="preserve"> </w:t>
      </w:r>
      <w:r w:rsidRPr="00F102E5">
        <w:rPr>
          <w:rFonts w:ascii="Arial" w:hAnsi="Arial" w:cs="Arial"/>
          <w:sz w:val="18"/>
          <w:szCs w:val="18"/>
        </w:rPr>
        <w:t xml:space="preserve">del monto de ejecución restante del </w:t>
      </w:r>
      <w:r w:rsidRPr="00F102E5">
        <w:rPr>
          <w:rFonts w:ascii="Arial" w:hAnsi="Arial" w:cs="Arial"/>
          <w:b/>
          <w:sz w:val="18"/>
          <w:szCs w:val="18"/>
        </w:rPr>
        <w:t xml:space="preserve">SERVICIO </w:t>
      </w:r>
      <w:r w:rsidRPr="00F102E5">
        <w:rPr>
          <w:rFonts w:ascii="Arial" w:hAnsi="Arial" w:cs="Arial"/>
          <w:sz w:val="18"/>
          <w:szCs w:val="18"/>
        </w:rPr>
        <w:t>al momento de la solicitud, siempre y cuando se hayan cumplido las siguientes condiciones a la fecha de la solicitud:</w:t>
      </w:r>
    </w:p>
    <w:p w14:paraId="64F4337E" w14:textId="77777777" w:rsidR="00F102E5" w:rsidRPr="00F102E5" w:rsidRDefault="00F102E5" w:rsidP="00F102E5">
      <w:pPr>
        <w:jc w:val="both"/>
        <w:rPr>
          <w:rFonts w:ascii="Arial" w:hAnsi="Arial" w:cs="Arial"/>
          <w:b/>
          <w:sz w:val="18"/>
          <w:szCs w:val="18"/>
        </w:rPr>
      </w:pPr>
    </w:p>
    <w:p w14:paraId="07685679" w14:textId="77777777" w:rsidR="00F102E5" w:rsidRPr="00F102E5" w:rsidRDefault="00F102E5" w:rsidP="00D30A24">
      <w:pPr>
        <w:numPr>
          <w:ilvl w:val="0"/>
          <w:numId w:val="62"/>
        </w:numPr>
        <w:contextualSpacing/>
        <w:jc w:val="both"/>
        <w:rPr>
          <w:rFonts w:ascii="Arial" w:hAnsi="Arial" w:cs="Arial"/>
          <w:sz w:val="18"/>
          <w:szCs w:val="18"/>
        </w:rPr>
      </w:pPr>
      <w:r w:rsidRPr="00F102E5">
        <w:rPr>
          <w:rFonts w:ascii="Arial" w:hAnsi="Arial" w:cs="Arial"/>
          <w:sz w:val="18"/>
          <w:szCs w:val="18"/>
        </w:rPr>
        <w:t xml:space="preserve">Se haya alcanzado un cumplimiento del </w:t>
      </w:r>
      <w:r w:rsidRPr="00F102E5">
        <w:rPr>
          <w:rFonts w:ascii="Arial" w:hAnsi="Arial" w:cs="Arial"/>
          <w:b/>
          <w:sz w:val="18"/>
          <w:szCs w:val="18"/>
        </w:rPr>
        <w:t xml:space="preserve">SERVICIO, </w:t>
      </w:r>
      <w:r w:rsidRPr="00F102E5">
        <w:rPr>
          <w:rFonts w:ascii="Arial" w:hAnsi="Arial" w:cs="Arial"/>
          <w:sz w:val="18"/>
          <w:szCs w:val="18"/>
        </w:rPr>
        <w:t>de al menos setenta por ciento (70%);</w:t>
      </w:r>
    </w:p>
    <w:p w14:paraId="48CA106F" w14:textId="77777777" w:rsidR="00F102E5" w:rsidRPr="00F102E5" w:rsidRDefault="00F102E5" w:rsidP="00D30A24">
      <w:pPr>
        <w:numPr>
          <w:ilvl w:val="0"/>
          <w:numId w:val="62"/>
        </w:numPr>
        <w:contextualSpacing/>
        <w:jc w:val="both"/>
        <w:rPr>
          <w:rFonts w:ascii="Arial" w:hAnsi="Arial" w:cs="Arial"/>
          <w:sz w:val="18"/>
          <w:szCs w:val="18"/>
        </w:rPr>
      </w:pPr>
      <w:r w:rsidRPr="00F102E5">
        <w:rPr>
          <w:rFonts w:ascii="Arial" w:hAnsi="Arial" w:cs="Arial"/>
          <w:sz w:val="18"/>
          <w:szCs w:val="18"/>
        </w:rPr>
        <w:t xml:space="preserve">El </w:t>
      </w:r>
      <w:r w:rsidRPr="00F102E5">
        <w:rPr>
          <w:rFonts w:ascii="Arial" w:hAnsi="Arial" w:cs="Arial"/>
          <w:b/>
          <w:sz w:val="18"/>
          <w:szCs w:val="18"/>
        </w:rPr>
        <w:t>SERVICIO</w:t>
      </w:r>
      <w:r w:rsidRPr="00F102E5">
        <w:rPr>
          <w:rFonts w:ascii="Arial" w:hAnsi="Arial" w:cs="Arial"/>
          <w:sz w:val="18"/>
          <w:szCs w:val="18"/>
        </w:rPr>
        <w:t xml:space="preserve"> se haya cumplido sin faltas atribuibles al </w:t>
      </w:r>
      <w:r w:rsidRPr="00F102E5">
        <w:rPr>
          <w:rFonts w:ascii="Arial" w:hAnsi="Arial" w:cs="Arial"/>
          <w:b/>
          <w:sz w:val="18"/>
          <w:szCs w:val="18"/>
        </w:rPr>
        <w:t>PROVEEDOR</w:t>
      </w:r>
      <w:r w:rsidRPr="00F102E5">
        <w:rPr>
          <w:rFonts w:ascii="Arial" w:hAnsi="Arial" w:cs="Arial"/>
          <w:sz w:val="18"/>
          <w:szCs w:val="18"/>
        </w:rPr>
        <w:t xml:space="preserve">. </w:t>
      </w:r>
    </w:p>
    <w:p w14:paraId="0AE5602C" w14:textId="77777777" w:rsidR="00F102E5" w:rsidRPr="00F102E5" w:rsidRDefault="00F102E5" w:rsidP="00F102E5">
      <w:pPr>
        <w:autoSpaceDE w:val="0"/>
        <w:autoSpaceDN w:val="0"/>
        <w:adjustRightInd w:val="0"/>
        <w:jc w:val="both"/>
        <w:rPr>
          <w:rFonts w:ascii="Arial" w:hAnsi="Arial" w:cs="Arial"/>
          <w:sz w:val="18"/>
          <w:szCs w:val="18"/>
        </w:rPr>
      </w:pPr>
    </w:p>
    <w:p w14:paraId="1CA73667" w14:textId="77777777" w:rsidR="00F102E5" w:rsidRPr="00F102E5" w:rsidRDefault="00F102E5" w:rsidP="00F102E5">
      <w:pPr>
        <w:autoSpaceDE w:val="0"/>
        <w:autoSpaceDN w:val="0"/>
        <w:adjustRightInd w:val="0"/>
        <w:jc w:val="both"/>
        <w:rPr>
          <w:rFonts w:ascii="Arial" w:hAnsi="Arial" w:cs="Arial"/>
          <w:b/>
          <w:i/>
          <w:sz w:val="18"/>
          <w:szCs w:val="18"/>
        </w:rPr>
      </w:pPr>
      <w:r w:rsidRPr="00F102E5">
        <w:rPr>
          <w:rFonts w:ascii="Arial" w:hAnsi="Arial" w:cs="Arial"/>
          <w:sz w:val="18"/>
          <w:szCs w:val="18"/>
        </w:rPr>
        <w:t xml:space="preserve">El </w:t>
      </w:r>
      <w:r w:rsidRPr="00F102E5">
        <w:rPr>
          <w:rFonts w:ascii="Arial" w:hAnsi="Arial" w:cs="Arial"/>
          <w:b/>
          <w:sz w:val="18"/>
          <w:szCs w:val="18"/>
        </w:rPr>
        <w:t xml:space="preserve">FISCAL </w:t>
      </w:r>
      <w:r w:rsidRPr="00F102E5">
        <w:rPr>
          <w:rFonts w:ascii="Arial" w:hAnsi="Arial" w:cs="Arial"/>
          <w:sz w:val="18"/>
          <w:szCs w:val="18"/>
        </w:rPr>
        <w:t xml:space="preserve">deberá emitir informe sobre la solicitud de sustitución de la garantía en un plazo no mayor a tres (3) días hábiles, aceptando o rechazando la misma. En caso de aceptar la solicitud de sustitución de la garantía, el </w:t>
      </w:r>
      <w:r w:rsidRPr="00F102E5">
        <w:rPr>
          <w:rFonts w:ascii="Arial" w:hAnsi="Arial" w:cs="Arial"/>
          <w:b/>
          <w:sz w:val="18"/>
          <w:szCs w:val="18"/>
        </w:rPr>
        <w:t>FISCAL</w:t>
      </w:r>
      <w:r w:rsidRPr="00F102E5">
        <w:rPr>
          <w:rFonts w:ascii="Arial" w:hAnsi="Arial" w:cs="Arial"/>
          <w:sz w:val="18"/>
          <w:szCs w:val="18"/>
        </w:rPr>
        <w:t xml:space="preserve"> remitirá a la Unidad Administrativa de la </w:t>
      </w:r>
      <w:r w:rsidRPr="00F102E5">
        <w:rPr>
          <w:rFonts w:ascii="Arial" w:hAnsi="Arial" w:cs="Arial"/>
          <w:b/>
          <w:sz w:val="18"/>
          <w:szCs w:val="18"/>
        </w:rPr>
        <w:t>ENTIDAD</w:t>
      </w:r>
      <w:r w:rsidRPr="00F102E5">
        <w:rPr>
          <w:rFonts w:ascii="Arial" w:hAnsi="Arial" w:cs="Arial"/>
          <w:sz w:val="18"/>
          <w:szCs w:val="18"/>
        </w:rPr>
        <w:t xml:space="preserve"> la solicitud de sustitución y antecedentes a efectos de que se realice la sustitución por única vez de la garantía contra entrega de una nueva garantía.</w:t>
      </w:r>
    </w:p>
    <w:p w14:paraId="55DECCA8" w14:textId="77777777" w:rsidR="00F102E5" w:rsidRPr="00F102E5" w:rsidRDefault="00F102E5" w:rsidP="00F102E5">
      <w:pPr>
        <w:jc w:val="both"/>
        <w:rPr>
          <w:rFonts w:ascii="Arial" w:hAnsi="Arial" w:cs="Arial"/>
          <w:sz w:val="18"/>
          <w:szCs w:val="18"/>
        </w:rPr>
      </w:pPr>
    </w:p>
    <w:p w14:paraId="5F5E2E8F" w14:textId="77777777" w:rsidR="00F102E5" w:rsidRPr="00F102E5" w:rsidRDefault="00F102E5" w:rsidP="00F102E5">
      <w:pPr>
        <w:jc w:val="both"/>
        <w:rPr>
          <w:rFonts w:ascii="Arial" w:hAnsi="Arial" w:cs="Arial"/>
          <w:sz w:val="18"/>
          <w:szCs w:val="18"/>
        </w:rPr>
      </w:pPr>
      <w:r w:rsidRPr="00F102E5">
        <w:rPr>
          <w:rFonts w:ascii="Arial" w:hAnsi="Arial" w:cs="Arial"/>
          <w:b/>
          <w:sz w:val="18"/>
          <w:szCs w:val="18"/>
        </w:rPr>
        <w:t xml:space="preserve">CLÁUSULA OCTAVA.- (RETENCIONES POR PAGOS PARCIALES) </w:t>
      </w:r>
      <w:r w:rsidRPr="00F102E5">
        <w:rPr>
          <w:rFonts w:ascii="Arial" w:hAnsi="Arial" w:cs="Arial"/>
          <w:sz w:val="18"/>
          <w:szCs w:val="18"/>
        </w:rPr>
        <w:t>El</w:t>
      </w:r>
      <w:r w:rsidRPr="00F102E5">
        <w:rPr>
          <w:rFonts w:ascii="Arial" w:hAnsi="Arial" w:cs="Arial"/>
          <w:b/>
          <w:sz w:val="18"/>
          <w:szCs w:val="18"/>
        </w:rPr>
        <w:t xml:space="preserve"> PROVEEDOR </w:t>
      </w:r>
      <w:r w:rsidRPr="00F102E5">
        <w:rPr>
          <w:rFonts w:ascii="Arial" w:hAnsi="Arial" w:cs="Arial"/>
          <w:sz w:val="18"/>
          <w:szCs w:val="18"/>
        </w:rPr>
        <w:t xml:space="preserve">acepta expresamente, que la </w:t>
      </w:r>
      <w:r w:rsidRPr="00F102E5">
        <w:rPr>
          <w:rFonts w:ascii="Arial" w:hAnsi="Arial" w:cs="Arial"/>
          <w:b/>
          <w:sz w:val="18"/>
          <w:szCs w:val="18"/>
        </w:rPr>
        <w:t>ENTIDAD</w:t>
      </w:r>
      <w:r w:rsidRPr="00F102E5">
        <w:rPr>
          <w:rFonts w:ascii="Arial" w:hAnsi="Arial" w:cs="Arial"/>
          <w:sz w:val="18"/>
          <w:szCs w:val="18"/>
        </w:rPr>
        <w:t xml:space="preserve"> retendrá el siete por ciento (7%)</w:t>
      </w:r>
      <w:r w:rsidRPr="00F102E5">
        <w:rPr>
          <w:rFonts w:ascii="Arial" w:hAnsi="Arial" w:cs="Arial"/>
          <w:b/>
          <w:i/>
          <w:sz w:val="18"/>
          <w:szCs w:val="18"/>
        </w:rPr>
        <w:t xml:space="preserve"> </w:t>
      </w:r>
      <w:r w:rsidRPr="00F102E5">
        <w:rPr>
          <w:rFonts w:ascii="Arial" w:hAnsi="Arial" w:cs="Arial"/>
          <w:bCs/>
          <w:iCs/>
          <w:sz w:val="18"/>
          <w:szCs w:val="18"/>
        </w:rPr>
        <w:t>o “tres punto cinco por ciento (3.5%)</w:t>
      </w:r>
      <w:r w:rsidRPr="00F102E5">
        <w:rPr>
          <w:rFonts w:ascii="Arial" w:hAnsi="Arial" w:cs="Arial"/>
          <w:b/>
          <w:bCs/>
          <w:i/>
          <w:iCs/>
          <w:sz w:val="18"/>
          <w:szCs w:val="18"/>
        </w:rPr>
        <w:t xml:space="preserve"> </w:t>
      </w:r>
      <w:r w:rsidRPr="00F102E5">
        <w:rPr>
          <w:rFonts w:ascii="Arial" w:hAnsi="Arial" w:cs="Arial"/>
          <w:sz w:val="18"/>
          <w:szCs w:val="18"/>
        </w:rPr>
        <w:t xml:space="preserve">de cada pago parcial, para constituir la Garantía de Cumplimiento de Contrato. </w:t>
      </w:r>
    </w:p>
    <w:p w14:paraId="3B2D0282" w14:textId="77777777" w:rsidR="00F102E5" w:rsidRPr="00F102E5" w:rsidRDefault="00F102E5" w:rsidP="00F102E5">
      <w:pPr>
        <w:jc w:val="both"/>
        <w:rPr>
          <w:rFonts w:ascii="Arial" w:hAnsi="Arial" w:cs="Arial"/>
          <w:sz w:val="18"/>
          <w:szCs w:val="18"/>
        </w:rPr>
      </w:pPr>
    </w:p>
    <w:p w14:paraId="48C617E8"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El importe de las retenciones en caso de cualquier incumplimiento contractual incurrido por el </w:t>
      </w:r>
      <w:r w:rsidRPr="00F102E5">
        <w:rPr>
          <w:rFonts w:ascii="Arial" w:hAnsi="Arial" w:cs="Arial"/>
          <w:b/>
          <w:sz w:val="18"/>
          <w:szCs w:val="18"/>
        </w:rPr>
        <w:t>PROVEEDOR</w:t>
      </w:r>
      <w:r w:rsidRPr="00F102E5">
        <w:rPr>
          <w:rFonts w:ascii="Arial" w:hAnsi="Arial" w:cs="Arial"/>
          <w:sz w:val="18"/>
          <w:szCs w:val="18"/>
        </w:rPr>
        <w:t xml:space="preserve">, quedará en favor de la </w:t>
      </w:r>
      <w:r w:rsidRPr="00F102E5">
        <w:rPr>
          <w:rFonts w:ascii="Arial" w:hAnsi="Arial" w:cs="Arial"/>
          <w:b/>
          <w:sz w:val="18"/>
          <w:szCs w:val="18"/>
        </w:rPr>
        <w:t>ENTIDAD</w:t>
      </w:r>
      <w:r w:rsidRPr="00F102E5">
        <w:rPr>
          <w:rFonts w:ascii="Arial" w:hAnsi="Arial" w:cs="Arial"/>
          <w:sz w:val="18"/>
          <w:szCs w:val="18"/>
        </w:rPr>
        <w:t>, sin necesidad de ningún trámite o acción judicial, a su sólo requerimiento.</w:t>
      </w:r>
    </w:p>
    <w:p w14:paraId="72900196" w14:textId="77777777" w:rsidR="00F102E5" w:rsidRPr="00F102E5" w:rsidRDefault="00F102E5" w:rsidP="00F102E5">
      <w:pPr>
        <w:jc w:val="both"/>
        <w:rPr>
          <w:rFonts w:ascii="Arial" w:hAnsi="Arial" w:cs="Arial"/>
          <w:sz w:val="18"/>
          <w:szCs w:val="18"/>
        </w:rPr>
      </w:pPr>
    </w:p>
    <w:p w14:paraId="1999BD53"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Si se procediera a la prestación del </w:t>
      </w:r>
      <w:r w:rsidRPr="00F102E5">
        <w:rPr>
          <w:rFonts w:ascii="Arial" w:hAnsi="Arial" w:cs="Arial"/>
          <w:b/>
          <w:sz w:val="18"/>
          <w:szCs w:val="18"/>
        </w:rPr>
        <w:t>SERVICIO</w:t>
      </w:r>
      <w:r w:rsidRPr="00F102E5">
        <w:rPr>
          <w:rFonts w:ascii="Arial" w:hAnsi="Arial" w:cs="Arial"/>
          <w:sz w:val="18"/>
          <w:szCs w:val="18"/>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3A00C6EF" w14:textId="77777777" w:rsidR="00F102E5" w:rsidRPr="00F102E5" w:rsidRDefault="00F102E5" w:rsidP="00F102E5">
      <w:pPr>
        <w:widowControl w:val="0"/>
        <w:autoSpaceDE w:val="0"/>
        <w:autoSpaceDN w:val="0"/>
        <w:adjustRightInd w:val="0"/>
        <w:jc w:val="both"/>
        <w:rPr>
          <w:rFonts w:ascii="Arial" w:hAnsi="Arial" w:cs="Arial"/>
          <w:b/>
          <w:sz w:val="18"/>
          <w:szCs w:val="18"/>
        </w:rPr>
      </w:pPr>
    </w:p>
    <w:p w14:paraId="4ADC97FD" w14:textId="77777777" w:rsidR="00F102E5" w:rsidRPr="00F102E5" w:rsidRDefault="00F102E5" w:rsidP="00F102E5">
      <w:pPr>
        <w:widowControl w:val="0"/>
        <w:autoSpaceDE w:val="0"/>
        <w:autoSpaceDN w:val="0"/>
        <w:adjustRightInd w:val="0"/>
        <w:jc w:val="both"/>
        <w:rPr>
          <w:rFonts w:ascii="Arial" w:hAnsi="Arial" w:cs="Arial"/>
          <w:iCs/>
          <w:sz w:val="18"/>
          <w:szCs w:val="18"/>
        </w:rPr>
      </w:pPr>
      <w:r w:rsidRPr="00F102E5">
        <w:rPr>
          <w:rFonts w:ascii="Arial" w:hAnsi="Arial" w:cs="Arial"/>
          <w:b/>
          <w:sz w:val="18"/>
          <w:szCs w:val="18"/>
        </w:rPr>
        <w:t>CLÁUSULA NOVENA.- (ANTICIPO)</w:t>
      </w:r>
      <w:r w:rsidRPr="00F102E5">
        <w:rPr>
          <w:rFonts w:ascii="Arial" w:hAnsi="Arial" w:cs="Arial"/>
          <w:b/>
          <w:i/>
          <w:iCs/>
          <w:sz w:val="18"/>
          <w:szCs w:val="18"/>
        </w:rPr>
        <w:t xml:space="preserve"> </w:t>
      </w:r>
      <w:r w:rsidRPr="00F102E5">
        <w:rPr>
          <w:rFonts w:ascii="Arial" w:hAnsi="Arial" w:cs="Arial"/>
          <w:iCs/>
          <w:sz w:val="18"/>
          <w:szCs w:val="18"/>
        </w:rPr>
        <w:t>En el presente Contrato no se otorgará anticipo.</w:t>
      </w:r>
    </w:p>
    <w:p w14:paraId="0BBFA499" w14:textId="77777777" w:rsidR="00F102E5" w:rsidRPr="00F102E5" w:rsidRDefault="00F102E5" w:rsidP="00F102E5">
      <w:pPr>
        <w:rPr>
          <w:rFonts w:ascii="Arial" w:hAnsi="Arial" w:cs="Arial"/>
          <w:sz w:val="18"/>
          <w:szCs w:val="18"/>
        </w:rPr>
      </w:pPr>
    </w:p>
    <w:p w14:paraId="521A3355" w14:textId="77777777" w:rsidR="00F102E5" w:rsidRPr="00F102E5" w:rsidRDefault="00F102E5" w:rsidP="00F102E5">
      <w:pPr>
        <w:jc w:val="both"/>
        <w:rPr>
          <w:rFonts w:ascii="Arial" w:hAnsi="Arial" w:cs="Arial"/>
          <w:b/>
          <w:sz w:val="18"/>
          <w:szCs w:val="18"/>
        </w:rPr>
      </w:pPr>
      <w:r w:rsidRPr="00F102E5">
        <w:rPr>
          <w:rFonts w:ascii="Arial" w:hAnsi="Arial" w:cs="Arial"/>
          <w:b/>
          <w:sz w:val="18"/>
          <w:szCs w:val="18"/>
        </w:rPr>
        <w:t xml:space="preserve">CLÁUSULA DÉCIMA.- (PLAZO DE PRESTACIÓN DEL SERVICIO) </w:t>
      </w:r>
      <w:r w:rsidRPr="00F102E5">
        <w:rPr>
          <w:rFonts w:ascii="Arial" w:hAnsi="Arial" w:cs="Arial"/>
          <w:sz w:val="18"/>
          <w:szCs w:val="18"/>
        </w:rPr>
        <w:t>El</w:t>
      </w:r>
      <w:r w:rsidRPr="00F102E5">
        <w:rPr>
          <w:rFonts w:ascii="Arial" w:hAnsi="Arial" w:cs="Arial"/>
          <w:b/>
          <w:sz w:val="18"/>
          <w:szCs w:val="18"/>
        </w:rPr>
        <w:t xml:space="preserve"> PROVEEDOR </w:t>
      </w:r>
      <w:r w:rsidRPr="00F102E5">
        <w:rPr>
          <w:rFonts w:ascii="Arial" w:hAnsi="Arial" w:cs="Arial"/>
          <w:sz w:val="18"/>
          <w:szCs w:val="18"/>
        </w:rPr>
        <w:t xml:space="preserve">prestará el </w:t>
      </w:r>
      <w:r w:rsidRPr="00F102E5">
        <w:rPr>
          <w:rFonts w:ascii="Arial" w:hAnsi="Arial" w:cs="Arial"/>
          <w:b/>
          <w:sz w:val="18"/>
          <w:szCs w:val="18"/>
        </w:rPr>
        <w:t xml:space="preserve">SERVICIO </w:t>
      </w:r>
      <w:r w:rsidRPr="00F102E5">
        <w:rPr>
          <w:rFonts w:ascii="Arial" w:hAnsi="Arial" w:cs="Arial"/>
          <w:sz w:val="18"/>
          <w:szCs w:val="18"/>
        </w:rPr>
        <w:t>en estricto cumplimiento con la propuesta adjudicada, las Especificaciones Técnicas y el Contrato, en el plazo comprendido a partir de la Orden de Proceder al 31 de diciembre de 2023</w:t>
      </w:r>
      <w:r w:rsidRPr="00F102E5">
        <w:rPr>
          <w:rFonts w:ascii="Arial" w:hAnsi="Arial" w:cs="Arial"/>
          <w:b/>
          <w:i/>
          <w:sz w:val="18"/>
          <w:szCs w:val="18"/>
        </w:rPr>
        <w:t>.</w:t>
      </w:r>
    </w:p>
    <w:p w14:paraId="52303518" w14:textId="77777777" w:rsidR="00F102E5" w:rsidRPr="00F102E5" w:rsidRDefault="00F102E5" w:rsidP="00F102E5">
      <w:pPr>
        <w:jc w:val="both"/>
        <w:rPr>
          <w:rFonts w:ascii="Arial" w:hAnsi="Arial" w:cs="Arial"/>
          <w:b/>
          <w:i/>
          <w:sz w:val="18"/>
          <w:szCs w:val="18"/>
        </w:rPr>
      </w:pPr>
    </w:p>
    <w:p w14:paraId="1E71C52B" w14:textId="77777777" w:rsidR="00F102E5" w:rsidRPr="00F102E5" w:rsidRDefault="00F102E5" w:rsidP="00F102E5">
      <w:pPr>
        <w:jc w:val="both"/>
        <w:rPr>
          <w:rFonts w:ascii="Arial" w:hAnsi="Arial" w:cs="Arial"/>
          <w:sz w:val="18"/>
          <w:szCs w:val="18"/>
        </w:rPr>
      </w:pPr>
      <w:r w:rsidRPr="00F102E5">
        <w:rPr>
          <w:rFonts w:ascii="Arial" w:hAnsi="Arial" w:cs="Arial"/>
          <w:b/>
          <w:sz w:val="18"/>
          <w:szCs w:val="18"/>
        </w:rPr>
        <w:t xml:space="preserve">CLÁUSULA DÉCIMA PRIMERA.- (LUGAR DE PRESTACIÓN DE SERVICIOS) </w:t>
      </w:r>
      <w:r w:rsidRPr="00F102E5">
        <w:rPr>
          <w:rFonts w:ascii="Arial" w:hAnsi="Arial" w:cs="Arial"/>
          <w:sz w:val="18"/>
          <w:szCs w:val="18"/>
        </w:rPr>
        <w:t xml:space="preserve">El </w:t>
      </w:r>
      <w:r w:rsidRPr="00F102E5">
        <w:rPr>
          <w:rFonts w:ascii="Arial" w:hAnsi="Arial" w:cs="Arial"/>
          <w:b/>
          <w:sz w:val="18"/>
          <w:szCs w:val="18"/>
        </w:rPr>
        <w:t>PROVEEDOR</w:t>
      </w:r>
      <w:r w:rsidRPr="00F102E5">
        <w:rPr>
          <w:rFonts w:ascii="Arial" w:hAnsi="Arial" w:cs="Arial"/>
          <w:sz w:val="18"/>
          <w:szCs w:val="18"/>
        </w:rPr>
        <w:t xml:space="preserve"> prestará el </w:t>
      </w:r>
      <w:r w:rsidRPr="00F102E5">
        <w:rPr>
          <w:rFonts w:ascii="Arial" w:hAnsi="Arial" w:cs="Arial"/>
          <w:b/>
          <w:sz w:val="18"/>
          <w:szCs w:val="18"/>
        </w:rPr>
        <w:t>SERVICIO</w:t>
      </w:r>
      <w:r w:rsidRPr="00F102E5">
        <w:rPr>
          <w:rFonts w:ascii="Arial" w:hAnsi="Arial" w:cs="Arial"/>
          <w:sz w:val="18"/>
          <w:szCs w:val="18"/>
        </w:rPr>
        <w:t>, objeto del presente Contrato en el Edificio Principal de la</w:t>
      </w:r>
      <w:r w:rsidRPr="00F102E5">
        <w:rPr>
          <w:rFonts w:ascii="Arial" w:hAnsi="Arial" w:cs="Arial"/>
          <w:b/>
          <w:sz w:val="18"/>
          <w:szCs w:val="18"/>
        </w:rPr>
        <w:t xml:space="preserve"> ENTIDAD</w:t>
      </w:r>
      <w:r w:rsidRPr="00F102E5">
        <w:rPr>
          <w:rFonts w:ascii="Arial" w:hAnsi="Arial" w:cs="Arial"/>
          <w:sz w:val="18"/>
          <w:szCs w:val="18"/>
        </w:rPr>
        <w:t>, ubicado en la calle Ayacucho esquina Mercado de la Zona Central de la ciudad de La Paz.</w:t>
      </w:r>
    </w:p>
    <w:p w14:paraId="0DA5C83C" w14:textId="77777777" w:rsidR="00F102E5" w:rsidRPr="00F102E5" w:rsidRDefault="00F102E5" w:rsidP="00F102E5">
      <w:pPr>
        <w:jc w:val="both"/>
        <w:rPr>
          <w:rFonts w:ascii="Arial" w:hAnsi="Arial" w:cs="Arial"/>
          <w:sz w:val="18"/>
          <w:szCs w:val="18"/>
        </w:rPr>
      </w:pPr>
    </w:p>
    <w:p w14:paraId="2BFF4F75" w14:textId="77777777" w:rsidR="00F102E5" w:rsidRPr="00F102E5" w:rsidRDefault="00F102E5" w:rsidP="00F102E5">
      <w:pPr>
        <w:widowControl w:val="0"/>
        <w:autoSpaceDE w:val="0"/>
        <w:autoSpaceDN w:val="0"/>
        <w:adjustRightInd w:val="0"/>
        <w:jc w:val="both"/>
        <w:rPr>
          <w:rFonts w:ascii="Arial" w:hAnsi="Arial" w:cs="Arial"/>
          <w:sz w:val="18"/>
          <w:szCs w:val="18"/>
        </w:rPr>
      </w:pPr>
      <w:r w:rsidRPr="00F102E5">
        <w:rPr>
          <w:rFonts w:ascii="Arial" w:hAnsi="Arial" w:cs="Arial"/>
          <w:b/>
          <w:sz w:val="18"/>
          <w:szCs w:val="18"/>
        </w:rPr>
        <w:t xml:space="preserve">CLÁUSULA DÉCIMA SEGUNDA.- (MONTO, MONEDA Y FORMA DE PAGO) </w:t>
      </w:r>
      <w:r w:rsidRPr="00F102E5">
        <w:rPr>
          <w:rFonts w:ascii="Arial" w:hAnsi="Arial" w:cs="Arial"/>
          <w:sz w:val="18"/>
          <w:szCs w:val="18"/>
        </w:rPr>
        <w:t xml:space="preserve">El monto propuesto y aceptado por ambas partes para la prestación del </w:t>
      </w:r>
      <w:r w:rsidRPr="00F102E5">
        <w:rPr>
          <w:rFonts w:ascii="Arial" w:hAnsi="Arial" w:cs="Arial"/>
          <w:b/>
          <w:sz w:val="18"/>
          <w:szCs w:val="18"/>
        </w:rPr>
        <w:t>SERVICIO</w:t>
      </w:r>
      <w:r w:rsidRPr="00F102E5">
        <w:rPr>
          <w:rFonts w:ascii="Arial" w:hAnsi="Arial" w:cs="Arial"/>
          <w:sz w:val="18"/>
          <w:szCs w:val="18"/>
        </w:rPr>
        <w:t>, objeto del presente Contrato es de Bs._________</w:t>
      </w:r>
      <w:proofErr w:type="gramStart"/>
      <w:r w:rsidRPr="00F102E5">
        <w:rPr>
          <w:rFonts w:ascii="Arial" w:hAnsi="Arial" w:cs="Arial"/>
          <w:sz w:val="18"/>
          <w:szCs w:val="18"/>
        </w:rPr>
        <w:t>_(</w:t>
      </w:r>
      <w:proofErr w:type="gramEnd"/>
      <w:r w:rsidRPr="00F102E5">
        <w:rPr>
          <w:rFonts w:ascii="Arial" w:hAnsi="Arial" w:cs="Arial"/>
          <w:sz w:val="18"/>
          <w:szCs w:val="18"/>
        </w:rPr>
        <w:t xml:space="preserve">_____________ </w:t>
      </w:r>
      <w:r w:rsidRPr="00F102E5">
        <w:rPr>
          <w:rFonts w:ascii="Arial" w:hAnsi="Arial" w:cs="Arial"/>
          <w:i/>
          <w:sz w:val="18"/>
          <w:szCs w:val="18"/>
        </w:rPr>
        <w:t xml:space="preserve">). </w:t>
      </w:r>
    </w:p>
    <w:p w14:paraId="7C98150A" w14:textId="77777777" w:rsidR="00F102E5" w:rsidRPr="00F102E5" w:rsidRDefault="00F102E5" w:rsidP="00F102E5">
      <w:pPr>
        <w:jc w:val="both"/>
        <w:rPr>
          <w:rFonts w:ascii="Arial" w:hAnsi="Arial" w:cs="Arial"/>
          <w:b/>
          <w:i/>
          <w:sz w:val="18"/>
          <w:szCs w:val="18"/>
        </w:rPr>
      </w:pPr>
    </w:p>
    <w:p w14:paraId="716C2328"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Queda establecido que el monto consignado en la propuesta adjudicada incluye todos los elementos, sin excepción alguna, que sean necesarios para la realización y cumplimiento del </w:t>
      </w:r>
      <w:r w:rsidRPr="00F102E5">
        <w:rPr>
          <w:rFonts w:ascii="Arial" w:hAnsi="Arial" w:cs="Arial"/>
          <w:b/>
          <w:sz w:val="18"/>
          <w:szCs w:val="18"/>
        </w:rPr>
        <w:t>SERVICIO</w:t>
      </w:r>
      <w:r w:rsidRPr="00F102E5">
        <w:rPr>
          <w:rFonts w:ascii="Arial" w:hAnsi="Arial" w:cs="Arial"/>
          <w:sz w:val="18"/>
          <w:szCs w:val="18"/>
        </w:rPr>
        <w:t>.</w:t>
      </w:r>
    </w:p>
    <w:p w14:paraId="5C8D9F8E" w14:textId="77777777" w:rsidR="00F102E5" w:rsidRPr="00F102E5" w:rsidRDefault="00F102E5" w:rsidP="00F102E5">
      <w:pPr>
        <w:jc w:val="both"/>
        <w:rPr>
          <w:rFonts w:ascii="Arial" w:hAnsi="Arial" w:cs="Arial"/>
          <w:b/>
          <w:i/>
          <w:sz w:val="18"/>
          <w:szCs w:val="18"/>
        </w:rPr>
      </w:pPr>
    </w:p>
    <w:p w14:paraId="402EE553"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Es de exclusiva responsabilidad del </w:t>
      </w:r>
      <w:r w:rsidRPr="00F102E5">
        <w:rPr>
          <w:rFonts w:ascii="Arial" w:hAnsi="Arial" w:cs="Arial"/>
          <w:b/>
          <w:sz w:val="18"/>
          <w:szCs w:val="18"/>
        </w:rPr>
        <w:t xml:space="preserve">PROVEEDOR, </w:t>
      </w:r>
      <w:r w:rsidRPr="00F102E5">
        <w:rPr>
          <w:rFonts w:ascii="Arial" w:hAnsi="Arial" w:cs="Arial"/>
          <w:sz w:val="18"/>
          <w:szCs w:val="18"/>
        </w:rPr>
        <w:t xml:space="preserve">prestar el </w:t>
      </w:r>
      <w:r w:rsidRPr="00F102E5">
        <w:rPr>
          <w:rFonts w:ascii="Arial" w:hAnsi="Arial" w:cs="Arial"/>
          <w:b/>
          <w:sz w:val="18"/>
          <w:szCs w:val="18"/>
        </w:rPr>
        <w:t>SERVICIO</w:t>
      </w:r>
      <w:r w:rsidRPr="00F102E5">
        <w:rPr>
          <w:rFonts w:ascii="Arial" w:hAnsi="Arial" w:cs="Arial"/>
          <w:sz w:val="18"/>
          <w:szCs w:val="18"/>
        </w:rPr>
        <w:t xml:space="preserve"> por el monto establecido como costo del servicio, ya que no se reconocerán ni procederán pagos por servicios que hiciesen exceder dicho monto.</w:t>
      </w:r>
    </w:p>
    <w:p w14:paraId="622079B7" w14:textId="77777777" w:rsidR="00F102E5" w:rsidRPr="00F102E5" w:rsidRDefault="00F102E5" w:rsidP="00F102E5">
      <w:pPr>
        <w:jc w:val="both"/>
        <w:rPr>
          <w:rFonts w:ascii="Arial" w:hAnsi="Arial" w:cs="Arial"/>
          <w:sz w:val="18"/>
          <w:szCs w:val="18"/>
        </w:rPr>
      </w:pPr>
    </w:p>
    <w:p w14:paraId="12EA5626"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Las partes acuerdan que por la prestación del </w:t>
      </w:r>
      <w:r w:rsidRPr="00F102E5">
        <w:rPr>
          <w:rFonts w:ascii="Arial" w:hAnsi="Arial" w:cs="Arial"/>
          <w:b/>
          <w:sz w:val="18"/>
          <w:szCs w:val="18"/>
        </w:rPr>
        <w:t>SERVICIO</w:t>
      </w:r>
      <w:r w:rsidRPr="00F102E5">
        <w:rPr>
          <w:rFonts w:ascii="Arial" w:hAnsi="Arial" w:cs="Arial"/>
          <w:sz w:val="18"/>
          <w:szCs w:val="18"/>
        </w:rPr>
        <w:t xml:space="preserve">, procederá el pago cuya cancelación se la realizará en pagos mensuales por el </w:t>
      </w:r>
      <w:r w:rsidRPr="00F102E5">
        <w:rPr>
          <w:rFonts w:ascii="Arial" w:hAnsi="Arial" w:cs="Arial"/>
          <w:b/>
          <w:sz w:val="18"/>
          <w:szCs w:val="18"/>
        </w:rPr>
        <w:t>SERVICIO</w:t>
      </w:r>
      <w:r w:rsidRPr="00F102E5">
        <w:rPr>
          <w:rFonts w:ascii="Arial" w:hAnsi="Arial" w:cs="Arial"/>
          <w:sz w:val="18"/>
          <w:szCs w:val="18"/>
        </w:rPr>
        <w:t xml:space="preserve"> realizado previa entrega de la factura respectiva, Informe de Mantenimiento Mensual con las fichas de mantenimiento de cada ascensor por parte del </w:t>
      </w:r>
      <w:r w:rsidRPr="00F102E5">
        <w:rPr>
          <w:rFonts w:ascii="Arial" w:hAnsi="Arial" w:cs="Arial"/>
          <w:b/>
          <w:sz w:val="18"/>
          <w:szCs w:val="18"/>
        </w:rPr>
        <w:t>PROVEEDOR</w:t>
      </w:r>
      <w:r w:rsidRPr="00F102E5">
        <w:rPr>
          <w:rFonts w:ascii="Arial" w:hAnsi="Arial" w:cs="Arial"/>
          <w:sz w:val="18"/>
          <w:szCs w:val="18"/>
        </w:rPr>
        <w:t xml:space="preserve">; así como la emisión del Informe de Conformidad Parcial del </w:t>
      </w:r>
      <w:r w:rsidRPr="00F102E5">
        <w:rPr>
          <w:rFonts w:ascii="Arial" w:hAnsi="Arial" w:cs="Arial"/>
          <w:b/>
          <w:sz w:val="18"/>
          <w:szCs w:val="18"/>
        </w:rPr>
        <w:t>SERVICIO</w:t>
      </w:r>
      <w:r w:rsidRPr="00F102E5">
        <w:rPr>
          <w:rFonts w:ascii="Arial" w:hAnsi="Arial" w:cs="Arial"/>
          <w:sz w:val="18"/>
          <w:szCs w:val="18"/>
        </w:rPr>
        <w:t xml:space="preserve"> por parte del </w:t>
      </w:r>
      <w:r w:rsidRPr="00F102E5">
        <w:rPr>
          <w:rFonts w:ascii="Arial" w:hAnsi="Arial" w:cs="Arial"/>
          <w:b/>
          <w:sz w:val="18"/>
          <w:szCs w:val="18"/>
        </w:rPr>
        <w:t>FISCAL</w:t>
      </w:r>
      <w:r w:rsidRPr="00F102E5">
        <w:rPr>
          <w:rFonts w:ascii="Arial" w:hAnsi="Arial" w:cs="Arial"/>
          <w:sz w:val="18"/>
          <w:szCs w:val="18"/>
        </w:rPr>
        <w:t xml:space="preserve">.  </w:t>
      </w:r>
    </w:p>
    <w:p w14:paraId="42F79C2A" w14:textId="77777777" w:rsidR="00F102E5" w:rsidRPr="00F102E5" w:rsidRDefault="00F102E5" w:rsidP="00F102E5">
      <w:pPr>
        <w:jc w:val="both"/>
        <w:rPr>
          <w:rFonts w:ascii="Arial" w:hAnsi="Arial" w:cs="Arial"/>
          <w:sz w:val="18"/>
          <w:szCs w:val="18"/>
        </w:rPr>
      </w:pPr>
    </w:p>
    <w:p w14:paraId="302EBF1E" w14:textId="77777777" w:rsidR="00F102E5" w:rsidRPr="00F102E5" w:rsidRDefault="00F102E5" w:rsidP="00F102E5">
      <w:pPr>
        <w:jc w:val="both"/>
        <w:rPr>
          <w:rFonts w:ascii="Arial" w:hAnsi="Arial" w:cs="Arial"/>
          <w:b/>
          <w:i/>
          <w:sz w:val="18"/>
          <w:szCs w:val="18"/>
          <w:lang w:eastAsia="es-BO"/>
        </w:rPr>
      </w:pPr>
      <w:r w:rsidRPr="00F102E5">
        <w:rPr>
          <w:rFonts w:ascii="Arial" w:hAnsi="Arial" w:cs="Arial"/>
          <w:sz w:val="18"/>
          <w:szCs w:val="18"/>
          <w:lang w:eastAsia="es-BO"/>
        </w:rPr>
        <w:t xml:space="preserve">De acuerdo a la fecha establecida en la Orden de Proceder para el inicio del </w:t>
      </w:r>
      <w:r w:rsidRPr="00F102E5">
        <w:rPr>
          <w:rFonts w:ascii="Arial" w:hAnsi="Arial" w:cs="Arial"/>
          <w:b/>
          <w:sz w:val="18"/>
          <w:szCs w:val="18"/>
          <w:lang w:eastAsia="es-BO"/>
        </w:rPr>
        <w:t>SERVICIO</w:t>
      </w:r>
      <w:r w:rsidRPr="00F102E5">
        <w:rPr>
          <w:rFonts w:ascii="Arial" w:hAnsi="Arial" w:cs="Arial"/>
          <w:sz w:val="18"/>
          <w:szCs w:val="18"/>
          <w:lang w:eastAsia="es-BO"/>
        </w:rPr>
        <w:t xml:space="preserve">, si esta no se establece al inicio de mes se procederá al prorrateo para ese mes de </w:t>
      </w:r>
      <w:r w:rsidRPr="00F102E5">
        <w:rPr>
          <w:rFonts w:ascii="Arial" w:hAnsi="Arial" w:cs="Arial"/>
          <w:b/>
          <w:sz w:val="18"/>
          <w:szCs w:val="18"/>
          <w:lang w:eastAsia="es-BO"/>
        </w:rPr>
        <w:t>SERVICIO</w:t>
      </w:r>
      <w:r w:rsidRPr="00F102E5">
        <w:rPr>
          <w:rFonts w:ascii="Arial" w:hAnsi="Arial" w:cs="Arial"/>
          <w:sz w:val="18"/>
          <w:szCs w:val="18"/>
          <w:lang w:eastAsia="es-BO"/>
        </w:rPr>
        <w:t>.</w:t>
      </w:r>
    </w:p>
    <w:p w14:paraId="0C669CCC" w14:textId="77777777" w:rsidR="00F102E5" w:rsidRPr="00F102E5" w:rsidRDefault="00F102E5" w:rsidP="00F102E5">
      <w:pPr>
        <w:jc w:val="both"/>
        <w:rPr>
          <w:rFonts w:ascii="Arial" w:hAnsi="Arial" w:cs="Arial"/>
          <w:sz w:val="18"/>
          <w:szCs w:val="18"/>
        </w:rPr>
      </w:pPr>
    </w:p>
    <w:p w14:paraId="5799E8BE"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Para este fin el </w:t>
      </w:r>
      <w:r w:rsidRPr="00F102E5">
        <w:rPr>
          <w:rFonts w:ascii="Arial" w:hAnsi="Arial" w:cs="Arial"/>
          <w:b/>
          <w:sz w:val="18"/>
          <w:szCs w:val="18"/>
        </w:rPr>
        <w:t xml:space="preserve">PROVEEDOR </w:t>
      </w:r>
      <w:r w:rsidRPr="00F102E5">
        <w:rPr>
          <w:rFonts w:ascii="Arial" w:hAnsi="Arial" w:cs="Arial"/>
          <w:sz w:val="18"/>
          <w:szCs w:val="18"/>
        </w:rPr>
        <w:t xml:space="preserve">presentará al </w:t>
      </w:r>
      <w:r w:rsidRPr="00F102E5">
        <w:rPr>
          <w:rFonts w:ascii="Arial" w:hAnsi="Arial" w:cs="Arial"/>
          <w:b/>
          <w:bCs/>
          <w:sz w:val="18"/>
          <w:szCs w:val="18"/>
        </w:rPr>
        <w:t>FISCAL</w:t>
      </w:r>
      <w:r w:rsidRPr="00F102E5">
        <w:rPr>
          <w:rFonts w:ascii="Arial" w:hAnsi="Arial" w:cs="Arial"/>
          <w:sz w:val="18"/>
          <w:szCs w:val="18"/>
        </w:rPr>
        <w:t xml:space="preserve"> para su revisión, una planilla de ejecución de servicios, donde deberá señalar todos los servicios prestados, el monto y la periodicidad de pago convenida.</w:t>
      </w:r>
      <w:r w:rsidRPr="00F102E5">
        <w:rPr>
          <w:rFonts w:ascii="Arial" w:hAnsi="Arial" w:cs="Arial"/>
          <w:b/>
          <w:sz w:val="18"/>
          <w:szCs w:val="18"/>
        </w:rPr>
        <w:t xml:space="preserve"> </w:t>
      </w:r>
    </w:p>
    <w:p w14:paraId="4682A86D"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 </w:t>
      </w:r>
    </w:p>
    <w:p w14:paraId="1D842A8D"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El</w:t>
      </w:r>
      <w:r w:rsidRPr="00F102E5">
        <w:rPr>
          <w:rFonts w:ascii="Arial" w:hAnsi="Arial" w:cs="Arial"/>
          <w:b/>
          <w:bCs/>
          <w:sz w:val="18"/>
          <w:szCs w:val="18"/>
        </w:rPr>
        <w:t xml:space="preserve"> FISCAL</w:t>
      </w:r>
      <w:r w:rsidRPr="00F102E5">
        <w:rPr>
          <w:rFonts w:ascii="Arial" w:hAnsi="Arial" w:cs="Arial"/>
          <w:sz w:val="18"/>
          <w:szCs w:val="18"/>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F102E5">
        <w:rPr>
          <w:rFonts w:ascii="Arial" w:hAnsi="Arial" w:cs="Arial"/>
          <w:b/>
          <w:sz w:val="18"/>
          <w:szCs w:val="18"/>
        </w:rPr>
        <w:t>PROVEEDOR</w:t>
      </w:r>
      <w:r w:rsidRPr="00F102E5">
        <w:rPr>
          <w:rFonts w:ascii="Arial" w:hAnsi="Arial" w:cs="Arial"/>
          <w:sz w:val="18"/>
          <w:szCs w:val="18"/>
        </w:rPr>
        <w:t>,</w:t>
      </w:r>
      <w:r w:rsidRPr="00F102E5">
        <w:rPr>
          <w:rFonts w:ascii="Arial" w:hAnsi="Arial" w:cs="Arial"/>
          <w:b/>
          <w:sz w:val="18"/>
          <w:szCs w:val="18"/>
        </w:rPr>
        <w:t xml:space="preserve"> </w:t>
      </w:r>
      <w:r w:rsidRPr="00F102E5">
        <w:rPr>
          <w:rFonts w:ascii="Arial" w:hAnsi="Arial" w:cs="Arial"/>
          <w:sz w:val="18"/>
          <w:szCs w:val="18"/>
        </w:rPr>
        <w:t xml:space="preserve">en caso de devolución deberá realizar las correcciones requeridas por el </w:t>
      </w:r>
      <w:r w:rsidRPr="00F102E5">
        <w:rPr>
          <w:rFonts w:ascii="Arial" w:hAnsi="Arial" w:cs="Arial"/>
          <w:b/>
          <w:sz w:val="18"/>
          <w:szCs w:val="18"/>
        </w:rPr>
        <w:t>FISCAL</w:t>
      </w:r>
      <w:r w:rsidRPr="00F102E5">
        <w:rPr>
          <w:rFonts w:ascii="Arial" w:hAnsi="Arial" w:cs="Arial"/>
          <w:sz w:val="18"/>
          <w:szCs w:val="18"/>
        </w:rPr>
        <w:t xml:space="preserve"> y presentará nuevamente la planilla para su aprobación, con la nueva fecha.</w:t>
      </w:r>
    </w:p>
    <w:p w14:paraId="72612B9A" w14:textId="77777777" w:rsidR="00F102E5" w:rsidRPr="00F102E5" w:rsidRDefault="00F102E5" w:rsidP="00F102E5">
      <w:pPr>
        <w:jc w:val="both"/>
        <w:rPr>
          <w:rFonts w:ascii="Arial" w:hAnsi="Arial" w:cs="Arial"/>
          <w:sz w:val="18"/>
          <w:szCs w:val="18"/>
        </w:rPr>
      </w:pPr>
    </w:p>
    <w:p w14:paraId="14D29E9F"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El</w:t>
      </w:r>
      <w:r w:rsidRPr="00F102E5">
        <w:rPr>
          <w:rFonts w:ascii="Arial" w:hAnsi="Arial" w:cs="Arial"/>
          <w:b/>
          <w:bCs/>
          <w:sz w:val="18"/>
          <w:szCs w:val="18"/>
        </w:rPr>
        <w:t xml:space="preserve"> FISCAL</w:t>
      </w:r>
      <w:r w:rsidRPr="00F102E5">
        <w:rPr>
          <w:rFonts w:ascii="Arial" w:hAnsi="Arial" w:cs="Arial"/>
          <w:sz w:val="18"/>
          <w:szCs w:val="18"/>
        </w:rPr>
        <w:t xml:space="preserve"> una vez que apruebe la planilla de ejecución del servicio, remitirá la misma a la Unidad Administrativa de la</w:t>
      </w:r>
      <w:r w:rsidRPr="00F102E5">
        <w:rPr>
          <w:rFonts w:ascii="Arial" w:hAnsi="Arial" w:cs="Arial"/>
          <w:b/>
          <w:sz w:val="18"/>
          <w:szCs w:val="18"/>
        </w:rPr>
        <w:t xml:space="preserve"> ENTIDAD</w:t>
      </w:r>
      <w:r w:rsidRPr="00F102E5">
        <w:rPr>
          <w:rFonts w:ascii="Arial" w:hAnsi="Arial" w:cs="Arial"/>
          <w:sz w:val="18"/>
          <w:szCs w:val="18"/>
        </w:rPr>
        <w:t xml:space="preserve">, para el pago correspondiente, dentro del plazo que no deberá superar los treinta días hábiles computables desde la aprobación de dicha planilla por el </w:t>
      </w:r>
      <w:r w:rsidRPr="00F102E5">
        <w:rPr>
          <w:rFonts w:ascii="Arial" w:hAnsi="Arial" w:cs="Arial"/>
          <w:b/>
          <w:sz w:val="18"/>
          <w:szCs w:val="18"/>
        </w:rPr>
        <w:t>FISCAL</w:t>
      </w:r>
      <w:r w:rsidRPr="00F102E5">
        <w:rPr>
          <w:rFonts w:ascii="Arial" w:hAnsi="Arial" w:cs="Arial"/>
          <w:sz w:val="18"/>
          <w:szCs w:val="18"/>
        </w:rPr>
        <w:t>.</w:t>
      </w:r>
    </w:p>
    <w:p w14:paraId="6F1BEDFC" w14:textId="77777777" w:rsidR="00F102E5" w:rsidRPr="00F102E5" w:rsidRDefault="00F102E5" w:rsidP="00F102E5">
      <w:pPr>
        <w:jc w:val="both"/>
        <w:rPr>
          <w:rFonts w:ascii="Arial" w:hAnsi="Arial" w:cs="Arial"/>
          <w:b/>
          <w:sz w:val="18"/>
          <w:szCs w:val="18"/>
        </w:rPr>
      </w:pPr>
    </w:p>
    <w:p w14:paraId="1D85CD8B" w14:textId="77777777" w:rsidR="00F102E5" w:rsidRPr="00F102E5" w:rsidRDefault="00F102E5" w:rsidP="00F102E5">
      <w:pPr>
        <w:jc w:val="both"/>
        <w:rPr>
          <w:rFonts w:ascii="Arial" w:hAnsi="Arial" w:cs="Arial"/>
          <w:b/>
          <w:sz w:val="18"/>
          <w:szCs w:val="18"/>
        </w:rPr>
      </w:pPr>
      <w:r w:rsidRPr="00F102E5">
        <w:rPr>
          <w:rFonts w:ascii="Arial" w:hAnsi="Arial" w:cs="Arial"/>
          <w:b/>
          <w:sz w:val="18"/>
          <w:szCs w:val="18"/>
        </w:rPr>
        <w:t xml:space="preserve">CLÁUSULA DÉCIMA TERCERA.- (DOMICILIO A EFECTOS DE NOTIFICACIÓN) </w:t>
      </w:r>
      <w:r w:rsidRPr="00F102E5">
        <w:rPr>
          <w:rFonts w:ascii="Arial" w:hAnsi="Arial" w:cs="Arial"/>
          <w:sz w:val="18"/>
          <w:szCs w:val="18"/>
        </w:rPr>
        <w:t>Cualquier aviso o notificación entre las partes contratantes será realizada por escrito y será enviado:</w:t>
      </w:r>
    </w:p>
    <w:p w14:paraId="312AFDAD" w14:textId="77777777" w:rsidR="00F102E5" w:rsidRPr="00F102E5" w:rsidRDefault="00F102E5" w:rsidP="00F102E5">
      <w:pPr>
        <w:jc w:val="both"/>
        <w:rPr>
          <w:rFonts w:ascii="Arial" w:hAnsi="Arial" w:cs="Arial"/>
          <w:sz w:val="18"/>
          <w:szCs w:val="18"/>
        </w:rPr>
      </w:pPr>
    </w:p>
    <w:p w14:paraId="5952A7D1" w14:textId="77777777" w:rsidR="00F102E5" w:rsidRPr="00F102E5" w:rsidRDefault="00F102E5" w:rsidP="00D30A24">
      <w:pPr>
        <w:numPr>
          <w:ilvl w:val="1"/>
          <w:numId w:val="63"/>
        </w:numPr>
        <w:jc w:val="both"/>
        <w:rPr>
          <w:rFonts w:ascii="Arial" w:hAnsi="Arial" w:cs="Arial"/>
          <w:sz w:val="18"/>
          <w:szCs w:val="18"/>
        </w:rPr>
      </w:pPr>
      <w:r w:rsidRPr="00F102E5">
        <w:rPr>
          <w:rFonts w:ascii="Arial" w:hAnsi="Arial" w:cs="Arial"/>
          <w:sz w:val="18"/>
          <w:szCs w:val="18"/>
        </w:rPr>
        <w:t xml:space="preserve">Al </w:t>
      </w:r>
      <w:r w:rsidRPr="00F102E5">
        <w:rPr>
          <w:rFonts w:ascii="Arial" w:hAnsi="Arial" w:cs="Arial"/>
          <w:b/>
          <w:bCs/>
          <w:sz w:val="18"/>
          <w:szCs w:val="18"/>
        </w:rPr>
        <w:t>PROVEEDOR</w:t>
      </w:r>
      <w:r w:rsidRPr="00F102E5">
        <w:rPr>
          <w:rFonts w:ascii="Arial" w:hAnsi="Arial" w:cs="Arial"/>
          <w:sz w:val="18"/>
          <w:szCs w:val="18"/>
        </w:rPr>
        <w:t xml:space="preserve">: _______________ </w:t>
      </w:r>
    </w:p>
    <w:p w14:paraId="52FCF230" w14:textId="77777777" w:rsidR="00F102E5" w:rsidRPr="00F102E5" w:rsidRDefault="00F102E5" w:rsidP="00F102E5">
      <w:pPr>
        <w:ind w:left="720"/>
        <w:jc w:val="both"/>
        <w:rPr>
          <w:rFonts w:ascii="Arial" w:hAnsi="Arial" w:cs="Arial"/>
          <w:sz w:val="18"/>
          <w:szCs w:val="18"/>
        </w:rPr>
      </w:pPr>
    </w:p>
    <w:p w14:paraId="4CE3FF8B" w14:textId="77777777" w:rsidR="00F102E5" w:rsidRPr="00F102E5" w:rsidRDefault="00F102E5" w:rsidP="00D30A24">
      <w:pPr>
        <w:numPr>
          <w:ilvl w:val="1"/>
          <w:numId w:val="63"/>
        </w:numPr>
        <w:jc w:val="both"/>
        <w:rPr>
          <w:rFonts w:ascii="Arial" w:hAnsi="Arial" w:cs="Arial"/>
          <w:sz w:val="18"/>
          <w:szCs w:val="18"/>
        </w:rPr>
      </w:pPr>
      <w:r w:rsidRPr="00F102E5">
        <w:rPr>
          <w:rFonts w:ascii="Arial" w:hAnsi="Arial" w:cs="Arial"/>
          <w:sz w:val="18"/>
          <w:szCs w:val="18"/>
        </w:rPr>
        <w:t xml:space="preserve">A la </w:t>
      </w:r>
      <w:r w:rsidRPr="00F102E5">
        <w:rPr>
          <w:rFonts w:ascii="Arial" w:hAnsi="Arial" w:cs="Arial"/>
          <w:b/>
          <w:sz w:val="18"/>
          <w:szCs w:val="18"/>
        </w:rPr>
        <w:t>ENTIDAD</w:t>
      </w:r>
      <w:r w:rsidRPr="00F102E5">
        <w:rPr>
          <w:rFonts w:ascii="Arial" w:hAnsi="Arial" w:cs="Arial"/>
          <w:sz w:val="18"/>
          <w:szCs w:val="18"/>
        </w:rPr>
        <w:t>:</w:t>
      </w:r>
      <w:r w:rsidRPr="00F102E5">
        <w:rPr>
          <w:rFonts w:ascii="Arial" w:hAnsi="Arial" w:cs="Arial"/>
          <w:b/>
          <w:i/>
          <w:sz w:val="18"/>
          <w:szCs w:val="18"/>
        </w:rPr>
        <w:t xml:space="preserve"> </w:t>
      </w:r>
      <w:r w:rsidRPr="00F102E5">
        <w:rPr>
          <w:rFonts w:ascii="Arial" w:hAnsi="Arial" w:cs="Arial"/>
          <w:sz w:val="18"/>
          <w:szCs w:val="18"/>
        </w:rPr>
        <w:t>En su Edificio Principal, ubicado en la calle Ayacucho esquina Mercado s/n de la Zona Central de la ciudad de La Paz - Bolivia.</w:t>
      </w:r>
    </w:p>
    <w:p w14:paraId="61CF44BF" w14:textId="77777777" w:rsidR="00F102E5" w:rsidRPr="00F102E5" w:rsidRDefault="00F102E5" w:rsidP="00F102E5">
      <w:pPr>
        <w:autoSpaceDE w:val="0"/>
        <w:autoSpaceDN w:val="0"/>
        <w:adjustRightInd w:val="0"/>
        <w:jc w:val="both"/>
        <w:rPr>
          <w:rFonts w:ascii="Arial" w:hAnsi="Arial" w:cs="Arial"/>
          <w:b/>
          <w:bCs/>
          <w:sz w:val="18"/>
          <w:szCs w:val="18"/>
        </w:rPr>
      </w:pPr>
    </w:p>
    <w:p w14:paraId="678D37A4" w14:textId="77777777" w:rsidR="00F102E5" w:rsidRPr="00F102E5" w:rsidRDefault="00F102E5" w:rsidP="00F102E5">
      <w:pPr>
        <w:jc w:val="both"/>
        <w:rPr>
          <w:rFonts w:ascii="Arial" w:hAnsi="Arial" w:cs="Arial"/>
          <w:sz w:val="18"/>
          <w:szCs w:val="18"/>
        </w:rPr>
      </w:pPr>
      <w:r w:rsidRPr="00F102E5">
        <w:rPr>
          <w:rFonts w:ascii="Arial" w:hAnsi="Arial" w:cs="Arial"/>
          <w:b/>
          <w:sz w:val="18"/>
          <w:szCs w:val="18"/>
        </w:rPr>
        <w:t>CLÁUSULA</w:t>
      </w:r>
      <w:r w:rsidRPr="00F102E5">
        <w:rPr>
          <w:rFonts w:ascii="Arial" w:hAnsi="Arial" w:cs="Arial"/>
          <w:b/>
          <w:bCs/>
          <w:sz w:val="18"/>
          <w:szCs w:val="18"/>
        </w:rPr>
        <w:t xml:space="preserve"> DÉCIMA CUARTA.- </w:t>
      </w:r>
      <w:r w:rsidRPr="00F102E5">
        <w:rPr>
          <w:rFonts w:ascii="Arial" w:hAnsi="Arial" w:cs="Arial"/>
          <w:b/>
          <w:sz w:val="18"/>
          <w:szCs w:val="18"/>
        </w:rPr>
        <w:t xml:space="preserve">(DERECHOS DEL PROVEEDOR) </w:t>
      </w:r>
      <w:r w:rsidRPr="00F102E5">
        <w:rPr>
          <w:rFonts w:ascii="Arial" w:hAnsi="Arial" w:cs="Arial"/>
          <w:sz w:val="18"/>
          <w:szCs w:val="18"/>
        </w:rPr>
        <w:t xml:space="preserve">El </w:t>
      </w:r>
      <w:r w:rsidRPr="00F102E5">
        <w:rPr>
          <w:rFonts w:ascii="Arial" w:hAnsi="Arial" w:cs="Arial"/>
          <w:b/>
          <w:sz w:val="18"/>
          <w:szCs w:val="18"/>
        </w:rPr>
        <w:t xml:space="preserve">PROVEEDOR, </w:t>
      </w:r>
      <w:r w:rsidRPr="00F102E5">
        <w:rPr>
          <w:rFonts w:ascii="Arial" w:hAnsi="Arial" w:cs="Arial"/>
          <w:sz w:val="18"/>
          <w:szCs w:val="18"/>
        </w:rPr>
        <w:t>tiene el derecho de plantear los reclamos que considere correctos, por cualquier omisión de la</w:t>
      </w:r>
      <w:r w:rsidRPr="00F102E5">
        <w:rPr>
          <w:rFonts w:ascii="Arial" w:hAnsi="Arial" w:cs="Arial"/>
          <w:b/>
          <w:bCs/>
          <w:sz w:val="18"/>
          <w:szCs w:val="18"/>
        </w:rPr>
        <w:t xml:space="preserve"> ENTIDAD, </w:t>
      </w:r>
      <w:r w:rsidRPr="00F102E5">
        <w:rPr>
          <w:rFonts w:ascii="Arial" w:hAnsi="Arial" w:cs="Arial"/>
          <w:bCs/>
          <w:sz w:val="18"/>
          <w:szCs w:val="18"/>
        </w:rPr>
        <w:t>por falta de pago</w:t>
      </w:r>
      <w:r w:rsidRPr="00F102E5">
        <w:rPr>
          <w:rFonts w:ascii="Arial" w:hAnsi="Arial" w:cs="Arial"/>
          <w:b/>
          <w:bCs/>
          <w:sz w:val="18"/>
          <w:szCs w:val="18"/>
        </w:rPr>
        <w:t xml:space="preserve"> </w:t>
      </w:r>
      <w:r w:rsidRPr="00F102E5">
        <w:rPr>
          <w:rFonts w:ascii="Arial" w:hAnsi="Arial" w:cs="Arial"/>
          <w:bCs/>
          <w:sz w:val="18"/>
          <w:szCs w:val="18"/>
        </w:rPr>
        <w:t xml:space="preserve">por la prestación del </w:t>
      </w:r>
      <w:r w:rsidRPr="00F102E5">
        <w:rPr>
          <w:rFonts w:ascii="Arial" w:hAnsi="Arial" w:cs="Arial"/>
          <w:b/>
          <w:bCs/>
          <w:sz w:val="18"/>
          <w:szCs w:val="18"/>
        </w:rPr>
        <w:t>SERVICIO</w:t>
      </w:r>
      <w:r w:rsidRPr="00F102E5">
        <w:rPr>
          <w:rFonts w:ascii="Arial" w:hAnsi="Arial" w:cs="Arial"/>
          <w:bCs/>
          <w:sz w:val="18"/>
          <w:szCs w:val="18"/>
        </w:rPr>
        <w:t xml:space="preserve"> </w:t>
      </w:r>
      <w:r w:rsidRPr="00F102E5">
        <w:rPr>
          <w:rFonts w:ascii="Arial" w:hAnsi="Arial" w:cs="Arial"/>
          <w:sz w:val="18"/>
          <w:szCs w:val="18"/>
        </w:rPr>
        <w:t>conforme los alcances del presente Contrato o por cualquier otro aspecto consignado en el mismo.</w:t>
      </w:r>
    </w:p>
    <w:p w14:paraId="2F9C69C4" w14:textId="77777777" w:rsidR="00F102E5" w:rsidRPr="00F102E5" w:rsidRDefault="00F102E5" w:rsidP="00F102E5">
      <w:pPr>
        <w:jc w:val="both"/>
        <w:rPr>
          <w:rFonts w:ascii="Arial" w:hAnsi="Arial" w:cs="Arial"/>
          <w:sz w:val="18"/>
          <w:szCs w:val="18"/>
        </w:rPr>
      </w:pPr>
    </w:p>
    <w:p w14:paraId="1E926038"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Tales reclamos deberán ser planteados por escrito con el respaldo correspondiente, al </w:t>
      </w:r>
      <w:r w:rsidRPr="00F102E5">
        <w:rPr>
          <w:rFonts w:ascii="Arial" w:hAnsi="Arial" w:cs="Arial"/>
          <w:b/>
          <w:bCs/>
          <w:sz w:val="18"/>
          <w:szCs w:val="18"/>
        </w:rPr>
        <w:t>FISCAL</w:t>
      </w:r>
      <w:r w:rsidRPr="00F102E5">
        <w:rPr>
          <w:rFonts w:ascii="Arial" w:hAnsi="Arial" w:cs="Arial"/>
          <w:sz w:val="18"/>
          <w:szCs w:val="18"/>
        </w:rPr>
        <w:t>, hasta veinte (20) días hábiles posteriores al suceso.</w:t>
      </w:r>
    </w:p>
    <w:p w14:paraId="7081F9EA" w14:textId="77777777" w:rsidR="00F102E5" w:rsidRPr="00F102E5" w:rsidRDefault="00F102E5" w:rsidP="00F102E5">
      <w:pPr>
        <w:jc w:val="both"/>
        <w:rPr>
          <w:rFonts w:ascii="Arial" w:hAnsi="Arial" w:cs="Arial"/>
          <w:sz w:val="18"/>
          <w:szCs w:val="18"/>
        </w:rPr>
      </w:pPr>
    </w:p>
    <w:p w14:paraId="455D8157" w14:textId="77777777" w:rsidR="00F102E5" w:rsidRPr="00F102E5" w:rsidRDefault="00F102E5" w:rsidP="00F102E5">
      <w:pPr>
        <w:jc w:val="both"/>
        <w:rPr>
          <w:rFonts w:ascii="Arial" w:hAnsi="Arial" w:cs="Arial"/>
          <w:bCs/>
          <w:sz w:val="18"/>
          <w:szCs w:val="18"/>
        </w:rPr>
      </w:pPr>
      <w:r w:rsidRPr="00F102E5">
        <w:rPr>
          <w:rFonts w:ascii="Arial" w:hAnsi="Arial" w:cs="Arial"/>
          <w:sz w:val="18"/>
          <w:szCs w:val="18"/>
        </w:rPr>
        <w:t xml:space="preserve">El </w:t>
      </w:r>
      <w:r w:rsidRPr="00F102E5">
        <w:rPr>
          <w:rFonts w:ascii="Arial" w:hAnsi="Arial" w:cs="Arial"/>
          <w:b/>
          <w:bCs/>
          <w:sz w:val="18"/>
          <w:szCs w:val="18"/>
        </w:rPr>
        <w:t>FISCAL</w:t>
      </w:r>
      <w:r w:rsidRPr="00F102E5">
        <w:rPr>
          <w:rFonts w:ascii="Arial" w:hAnsi="Arial" w:cs="Arial"/>
          <w:sz w:val="18"/>
          <w:szCs w:val="18"/>
        </w:rPr>
        <w:t xml:space="preserve">, dentro del lapso impostergable de cinco (5) días hábiles, tomará conocimiento, analizará el reclamo y emitirá su respuesta de forma sustentada al </w:t>
      </w:r>
      <w:r w:rsidRPr="00F102E5">
        <w:rPr>
          <w:rFonts w:ascii="Arial" w:hAnsi="Arial" w:cs="Arial"/>
          <w:b/>
          <w:sz w:val="18"/>
          <w:szCs w:val="18"/>
        </w:rPr>
        <w:t xml:space="preserve">PROVEEDOR </w:t>
      </w:r>
      <w:r w:rsidRPr="00F102E5">
        <w:rPr>
          <w:rFonts w:ascii="Arial" w:hAnsi="Arial" w:cs="Arial"/>
          <w:sz w:val="18"/>
          <w:szCs w:val="18"/>
        </w:rPr>
        <w:t xml:space="preserve">aceptando o rechazando el reclamo. </w:t>
      </w:r>
      <w:r w:rsidRPr="00F102E5">
        <w:rPr>
          <w:rFonts w:ascii="Arial" w:hAnsi="Arial" w:cs="Arial"/>
          <w:bCs/>
          <w:sz w:val="18"/>
          <w:szCs w:val="18"/>
        </w:rPr>
        <w:t xml:space="preserve">Dentro de este plazo, el </w:t>
      </w:r>
      <w:r w:rsidRPr="00F102E5">
        <w:rPr>
          <w:rFonts w:ascii="Arial" w:hAnsi="Arial" w:cs="Arial"/>
          <w:b/>
          <w:bCs/>
          <w:sz w:val="18"/>
          <w:szCs w:val="18"/>
        </w:rPr>
        <w:t>FISCAL</w:t>
      </w:r>
      <w:r w:rsidRPr="00F102E5">
        <w:rPr>
          <w:rFonts w:ascii="Arial" w:hAnsi="Arial" w:cs="Arial"/>
          <w:bCs/>
          <w:sz w:val="18"/>
          <w:szCs w:val="18"/>
        </w:rPr>
        <w:t xml:space="preserve"> podrá solicitar las aclaraciones respectivas al </w:t>
      </w:r>
      <w:r w:rsidRPr="00F102E5">
        <w:rPr>
          <w:rFonts w:ascii="Arial" w:hAnsi="Arial" w:cs="Arial"/>
          <w:b/>
          <w:bCs/>
          <w:sz w:val="18"/>
          <w:szCs w:val="18"/>
        </w:rPr>
        <w:t>PROVEEDOR</w:t>
      </w:r>
      <w:r w:rsidRPr="00F102E5">
        <w:rPr>
          <w:rFonts w:ascii="Arial" w:hAnsi="Arial" w:cs="Arial"/>
          <w:bCs/>
          <w:sz w:val="18"/>
          <w:szCs w:val="18"/>
        </w:rPr>
        <w:t>, para sustentar su decisión.</w:t>
      </w:r>
    </w:p>
    <w:p w14:paraId="2F37BFD9" w14:textId="77777777" w:rsidR="00F102E5" w:rsidRPr="00F102E5" w:rsidRDefault="00F102E5" w:rsidP="00F102E5">
      <w:pPr>
        <w:jc w:val="both"/>
        <w:rPr>
          <w:rFonts w:ascii="Arial" w:hAnsi="Arial" w:cs="Arial"/>
          <w:sz w:val="18"/>
          <w:szCs w:val="18"/>
        </w:rPr>
      </w:pPr>
    </w:p>
    <w:p w14:paraId="08C7A820" w14:textId="77777777" w:rsidR="00F102E5" w:rsidRPr="00F102E5" w:rsidRDefault="00F102E5" w:rsidP="00F102E5">
      <w:pPr>
        <w:jc w:val="both"/>
        <w:rPr>
          <w:rFonts w:ascii="Arial" w:hAnsi="Arial" w:cs="Arial"/>
          <w:b/>
          <w:sz w:val="18"/>
          <w:szCs w:val="18"/>
        </w:rPr>
      </w:pPr>
      <w:r w:rsidRPr="00F102E5">
        <w:rPr>
          <w:rFonts w:ascii="Arial" w:hAnsi="Arial" w:cs="Arial"/>
          <w:sz w:val="18"/>
          <w:szCs w:val="18"/>
        </w:rPr>
        <w:t xml:space="preserve">En los casos que así corresponda por la complejidad del reclamo, el </w:t>
      </w:r>
      <w:r w:rsidRPr="00F102E5">
        <w:rPr>
          <w:rFonts w:ascii="Arial" w:hAnsi="Arial" w:cs="Arial"/>
          <w:b/>
          <w:bCs/>
          <w:sz w:val="18"/>
          <w:szCs w:val="18"/>
        </w:rPr>
        <w:t>FISCAL</w:t>
      </w:r>
      <w:r w:rsidRPr="00F102E5">
        <w:rPr>
          <w:rFonts w:ascii="Arial" w:hAnsi="Arial" w:cs="Arial"/>
          <w:sz w:val="18"/>
          <w:szCs w:val="18"/>
        </w:rPr>
        <w:t xml:space="preserve">, podrá solicitar en el plazo de cinco (5) días adicionales, la emisión de informe a las dependencias técnica, financiera y/o legal de la </w:t>
      </w:r>
      <w:r w:rsidRPr="00F102E5">
        <w:rPr>
          <w:rFonts w:ascii="Arial" w:hAnsi="Arial" w:cs="Arial"/>
          <w:b/>
          <w:sz w:val="18"/>
          <w:szCs w:val="18"/>
        </w:rPr>
        <w:t>ENTIDAD</w:t>
      </w:r>
      <w:r w:rsidRPr="00F102E5">
        <w:rPr>
          <w:rFonts w:ascii="Arial" w:hAnsi="Arial" w:cs="Arial"/>
          <w:sz w:val="18"/>
          <w:szCs w:val="18"/>
        </w:rPr>
        <w:t xml:space="preserve">, según corresponda, a objeto de fundamentar la respuesta que se deba emitir para responder al </w:t>
      </w:r>
      <w:r w:rsidRPr="00F102E5">
        <w:rPr>
          <w:rFonts w:ascii="Arial" w:hAnsi="Arial" w:cs="Arial"/>
          <w:b/>
          <w:sz w:val="18"/>
          <w:szCs w:val="18"/>
        </w:rPr>
        <w:t>PROVEEDOR.</w:t>
      </w:r>
    </w:p>
    <w:p w14:paraId="6E898141" w14:textId="77777777" w:rsidR="00F102E5" w:rsidRPr="00F102E5" w:rsidRDefault="00F102E5" w:rsidP="00F102E5">
      <w:pPr>
        <w:jc w:val="both"/>
        <w:rPr>
          <w:rFonts w:ascii="Arial" w:hAnsi="Arial" w:cs="Arial"/>
          <w:sz w:val="18"/>
          <w:szCs w:val="18"/>
        </w:rPr>
      </w:pPr>
    </w:p>
    <w:p w14:paraId="2C308C35" w14:textId="77777777" w:rsidR="00F102E5" w:rsidRPr="00F102E5" w:rsidRDefault="00F102E5" w:rsidP="00F102E5">
      <w:pPr>
        <w:jc w:val="both"/>
        <w:rPr>
          <w:rFonts w:ascii="Arial" w:hAnsi="Arial" w:cs="Arial"/>
          <w:b/>
          <w:i/>
          <w:sz w:val="18"/>
          <w:szCs w:val="18"/>
        </w:rPr>
      </w:pPr>
      <w:r w:rsidRPr="00F102E5">
        <w:rPr>
          <w:rFonts w:ascii="Arial" w:hAnsi="Arial" w:cs="Arial"/>
          <w:sz w:val="18"/>
          <w:szCs w:val="18"/>
        </w:rPr>
        <w:t xml:space="preserve">Todo proceso de respuesta a reclamos, no deberá exceder los diez (10) días hábiles, computables desde la recepción del reclamo documentado por el </w:t>
      </w:r>
      <w:r w:rsidRPr="00F102E5">
        <w:rPr>
          <w:rFonts w:ascii="Arial" w:hAnsi="Arial" w:cs="Arial"/>
          <w:b/>
          <w:bCs/>
          <w:sz w:val="18"/>
          <w:szCs w:val="18"/>
        </w:rPr>
        <w:t>FISCAL</w:t>
      </w:r>
      <w:r w:rsidRPr="00F102E5">
        <w:rPr>
          <w:rFonts w:ascii="Arial" w:hAnsi="Arial" w:cs="Arial"/>
          <w:sz w:val="18"/>
          <w:szCs w:val="18"/>
        </w:rPr>
        <w:t xml:space="preserve">. </w:t>
      </w:r>
    </w:p>
    <w:p w14:paraId="5D7F8ED1" w14:textId="77777777" w:rsidR="00F102E5" w:rsidRPr="00F102E5" w:rsidRDefault="00F102E5" w:rsidP="00F102E5">
      <w:pPr>
        <w:jc w:val="both"/>
        <w:rPr>
          <w:rFonts w:ascii="Arial" w:hAnsi="Arial" w:cs="Arial"/>
          <w:sz w:val="18"/>
          <w:szCs w:val="18"/>
        </w:rPr>
      </w:pPr>
    </w:p>
    <w:p w14:paraId="0196BF4C"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El </w:t>
      </w:r>
      <w:r w:rsidRPr="00F102E5">
        <w:rPr>
          <w:rFonts w:ascii="Arial" w:hAnsi="Arial" w:cs="Arial"/>
          <w:b/>
          <w:bCs/>
          <w:sz w:val="18"/>
          <w:szCs w:val="18"/>
        </w:rPr>
        <w:t xml:space="preserve">FISCAL </w:t>
      </w:r>
      <w:r w:rsidRPr="00F102E5">
        <w:rPr>
          <w:rFonts w:ascii="Arial" w:hAnsi="Arial" w:cs="Arial"/>
          <w:sz w:val="18"/>
          <w:szCs w:val="18"/>
        </w:rPr>
        <w:t xml:space="preserve">y la </w:t>
      </w:r>
      <w:r w:rsidRPr="00F102E5">
        <w:rPr>
          <w:rFonts w:ascii="Arial" w:hAnsi="Arial" w:cs="Arial"/>
          <w:b/>
          <w:sz w:val="18"/>
          <w:szCs w:val="18"/>
        </w:rPr>
        <w:t xml:space="preserve">ENTIDAD, </w:t>
      </w:r>
      <w:r w:rsidRPr="00F102E5">
        <w:rPr>
          <w:rFonts w:ascii="Arial" w:hAnsi="Arial" w:cs="Arial"/>
          <w:sz w:val="18"/>
          <w:szCs w:val="18"/>
        </w:rPr>
        <w:t>no atenderán reclamos presentados fuera del plazo establecido en esta cláusula.</w:t>
      </w:r>
    </w:p>
    <w:p w14:paraId="0F357225" w14:textId="77777777" w:rsidR="00F102E5" w:rsidRPr="00F102E5" w:rsidRDefault="00F102E5" w:rsidP="00F102E5">
      <w:pPr>
        <w:autoSpaceDE w:val="0"/>
        <w:autoSpaceDN w:val="0"/>
        <w:adjustRightInd w:val="0"/>
        <w:jc w:val="both"/>
        <w:rPr>
          <w:rFonts w:ascii="Arial" w:hAnsi="Arial" w:cs="Arial"/>
          <w:b/>
          <w:bCs/>
          <w:sz w:val="18"/>
          <w:szCs w:val="18"/>
        </w:rPr>
      </w:pPr>
    </w:p>
    <w:p w14:paraId="1068BD61" w14:textId="77777777" w:rsidR="00F102E5" w:rsidRPr="00F102E5" w:rsidRDefault="00F102E5" w:rsidP="00F102E5">
      <w:pPr>
        <w:autoSpaceDE w:val="0"/>
        <w:autoSpaceDN w:val="0"/>
        <w:adjustRightInd w:val="0"/>
        <w:jc w:val="both"/>
        <w:rPr>
          <w:rFonts w:ascii="Arial" w:hAnsi="Arial" w:cs="Arial"/>
          <w:bCs/>
          <w:sz w:val="18"/>
          <w:szCs w:val="18"/>
        </w:rPr>
      </w:pPr>
      <w:r w:rsidRPr="00F102E5">
        <w:rPr>
          <w:rFonts w:ascii="Arial" w:hAnsi="Arial" w:cs="Arial"/>
          <w:b/>
          <w:sz w:val="18"/>
          <w:szCs w:val="18"/>
        </w:rPr>
        <w:t>CLÁUSULA</w:t>
      </w:r>
      <w:r w:rsidRPr="00F102E5">
        <w:rPr>
          <w:rFonts w:ascii="Arial" w:hAnsi="Arial" w:cs="Arial"/>
          <w:b/>
          <w:bCs/>
          <w:sz w:val="18"/>
          <w:szCs w:val="18"/>
        </w:rPr>
        <w:t xml:space="preserve"> DÉCIMA QUINTA.- (ESTIPULACIÓN SOBRE IMPUESTOS) </w:t>
      </w:r>
      <w:r w:rsidRPr="00F102E5">
        <w:rPr>
          <w:rFonts w:ascii="Arial" w:hAnsi="Arial" w:cs="Arial"/>
          <w:bCs/>
          <w:sz w:val="18"/>
          <w:szCs w:val="18"/>
        </w:rPr>
        <w:t>Correrá por cuenta del</w:t>
      </w:r>
      <w:r w:rsidRPr="00F102E5">
        <w:rPr>
          <w:rFonts w:ascii="Arial" w:hAnsi="Arial" w:cs="Arial"/>
          <w:b/>
          <w:bCs/>
          <w:sz w:val="18"/>
          <w:szCs w:val="18"/>
        </w:rPr>
        <w:t xml:space="preserve"> PROVEEDOR</w:t>
      </w:r>
      <w:r w:rsidRPr="00F102E5">
        <w:rPr>
          <w:rFonts w:ascii="Arial" w:hAnsi="Arial" w:cs="Arial"/>
          <w:bCs/>
          <w:sz w:val="18"/>
          <w:szCs w:val="18"/>
        </w:rPr>
        <w:t xml:space="preserve"> el pago de todos los impuestos vigentes en el país a la fecha de presentación de la propuesta.</w:t>
      </w:r>
    </w:p>
    <w:p w14:paraId="1D35D93E" w14:textId="77777777" w:rsidR="00F102E5" w:rsidRPr="00F102E5" w:rsidRDefault="00F102E5" w:rsidP="00F102E5">
      <w:pPr>
        <w:autoSpaceDE w:val="0"/>
        <w:autoSpaceDN w:val="0"/>
        <w:adjustRightInd w:val="0"/>
        <w:jc w:val="both"/>
        <w:rPr>
          <w:rFonts w:ascii="Arial" w:hAnsi="Arial" w:cs="Arial"/>
          <w:bCs/>
          <w:sz w:val="18"/>
          <w:szCs w:val="18"/>
        </w:rPr>
      </w:pPr>
    </w:p>
    <w:p w14:paraId="35DBD4B0" w14:textId="77777777" w:rsidR="00F102E5" w:rsidRPr="00F102E5" w:rsidRDefault="00F102E5" w:rsidP="00F102E5">
      <w:pPr>
        <w:autoSpaceDE w:val="0"/>
        <w:autoSpaceDN w:val="0"/>
        <w:adjustRightInd w:val="0"/>
        <w:jc w:val="both"/>
        <w:rPr>
          <w:rFonts w:ascii="Arial" w:hAnsi="Arial" w:cs="Arial"/>
          <w:bCs/>
          <w:sz w:val="18"/>
          <w:szCs w:val="18"/>
        </w:rPr>
      </w:pPr>
      <w:r w:rsidRPr="00F102E5">
        <w:rPr>
          <w:rFonts w:ascii="Arial" w:hAnsi="Arial" w:cs="Arial"/>
          <w:bCs/>
          <w:sz w:val="18"/>
          <w:szCs w:val="18"/>
        </w:rPr>
        <w:t xml:space="preserve">En caso de que posteriormente, el Estado Plurinacional de Bolivia, implantará impuestos adicionales, disminuyera o incrementara los vigentes, mediante disposición legal expresa, el </w:t>
      </w:r>
      <w:r w:rsidRPr="00F102E5">
        <w:rPr>
          <w:rFonts w:ascii="Arial" w:hAnsi="Arial" w:cs="Arial"/>
          <w:b/>
          <w:bCs/>
          <w:sz w:val="18"/>
          <w:szCs w:val="18"/>
        </w:rPr>
        <w:t>PROVEEDOR</w:t>
      </w:r>
      <w:r w:rsidRPr="00F102E5">
        <w:rPr>
          <w:rFonts w:ascii="Arial" w:hAnsi="Arial" w:cs="Arial"/>
          <w:bCs/>
          <w:sz w:val="18"/>
          <w:szCs w:val="18"/>
        </w:rPr>
        <w:t xml:space="preserve"> deberá acogerse a su cumplimiento desde la fecha de vigencia de dicha normativa. </w:t>
      </w:r>
    </w:p>
    <w:p w14:paraId="4D7B25C3" w14:textId="77777777" w:rsidR="00F102E5" w:rsidRPr="00F102E5" w:rsidRDefault="00F102E5" w:rsidP="00F102E5">
      <w:pPr>
        <w:jc w:val="both"/>
        <w:rPr>
          <w:rFonts w:ascii="Arial" w:hAnsi="Arial" w:cs="Arial"/>
          <w:b/>
          <w:sz w:val="18"/>
          <w:szCs w:val="18"/>
        </w:rPr>
      </w:pPr>
    </w:p>
    <w:p w14:paraId="08648674" w14:textId="77777777" w:rsidR="00F102E5" w:rsidRPr="00F102E5" w:rsidRDefault="00F102E5" w:rsidP="00F102E5">
      <w:pPr>
        <w:autoSpaceDE w:val="0"/>
        <w:autoSpaceDN w:val="0"/>
        <w:adjustRightInd w:val="0"/>
        <w:jc w:val="both"/>
        <w:rPr>
          <w:rFonts w:ascii="Arial" w:hAnsi="Arial" w:cs="Arial"/>
          <w:sz w:val="18"/>
          <w:szCs w:val="18"/>
        </w:rPr>
      </w:pPr>
      <w:r w:rsidRPr="00F102E5">
        <w:rPr>
          <w:rFonts w:ascii="Arial" w:hAnsi="Arial" w:cs="Arial"/>
          <w:b/>
          <w:sz w:val="18"/>
          <w:szCs w:val="18"/>
        </w:rPr>
        <w:lastRenderedPageBreak/>
        <w:t xml:space="preserve">CLÁUSULA DÉCIMA SEXTA.- (FACTURACIÓN) </w:t>
      </w:r>
      <w:r w:rsidRPr="00F102E5">
        <w:rPr>
          <w:rFonts w:ascii="Arial" w:hAnsi="Arial" w:cs="Arial"/>
          <w:sz w:val="18"/>
          <w:szCs w:val="18"/>
        </w:rPr>
        <w:t xml:space="preserve">El </w:t>
      </w:r>
      <w:r w:rsidRPr="00F102E5">
        <w:rPr>
          <w:rFonts w:ascii="Arial" w:hAnsi="Arial" w:cs="Arial"/>
          <w:b/>
          <w:sz w:val="18"/>
          <w:szCs w:val="18"/>
        </w:rPr>
        <w:t xml:space="preserve">PROVEEDOR </w:t>
      </w:r>
      <w:r w:rsidRPr="00F102E5">
        <w:rPr>
          <w:rFonts w:ascii="Arial" w:hAnsi="Arial" w:cs="Arial"/>
          <w:sz w:val="18"/>
          <w:szCs w:val="18"/>
        </w:rPr>
        <w:t xml:space="preserve">una vez aprobada su planilla de ejecución de servicios, deberá emitir la respectiva factura oficial por el monto correspondiente en favor de la </w:t>
      </w:r>
      <w:r w:rsidRPr="00F102E5">
        <w:rPr>
          <w:rFonts w:ascii="Arial" w:hAnsi="Arial" w:cs="Arial"/>
          <w:b/>
          <w:sz w:val="18"/>
          <w:szCs w:val="18"/>
        </w:rPr>
        <w:t>ENTIDAD</w:t>
      </w:r>
      <w:r w:rsidRPr="00F102E5">
        <w:rPr>
          <w:rFonts w:ascii="Arial" w:hAnsi="Arial" w:cs="Arial"/>
          <w:sz w:val="18"/>
          <w:szCs w:val="18"/>
        </w:rPr>
        <w:t>.</w:t>
      </w:r>
    </w:p>
    <w:p w14:paraId="1386D71A" w14:textId="77777777" w:rsidR="00F102E5" w:rsidRPr="00F102E5" w:rsidRDefault="00F102E5" w:rsidP="00F102E5">
      <w:pPr>
        <w:jc w:val="both"/>
        <w:rPr>
          <w:rFonts w:ascii="Arial" w:hAnsi="Arial" w:cs="Arial"/>
          <w:b/>
          <w:sz w:val="18"/>
          <w:szCs w:val="18"/>
        </w:rPr>
      </w:pPr>
    </w:p>
    <w:p w14:paraId="36F6B472" w14:textId="77777777" w:rsidR="00F102E5" w:rsidRPr="00F102E5" w:rsidRDefault="00F102E5" w:rsidP="00F102E5">
      <w:pPr>
        <w:jc w:val="both"/>
        <w:rPr>
          <w:rFonts w:ascii="Arial" w:hAnsi="Arial" w:cs="Arial"/>
          <w:sz w:val="18"/>
          <w:szCs w:val="18"/>
        </w:rPr>
      </w:pPr>
      <w:r w:rsidRPr="00F102E5">
        <w:rPr>
          <w:rFonts w:ascii="Arial" w:hAnsi="Arial" w:cs="Arial"/>
          <w:b/>
          <w:sz w:val="18"/>
          <w:szCs w:val="18"/>
        </w:rPr>
        <w:t xml:space="preserve">CLÁUSULA DÉCIMA SÉPTIMA.- (MODIFICACIONES AL CONTRATO) </w:t>
      </w:r>
      <w:r w:rsidRPr="00F102E5">
        <w:rPr>
          <w:rFonts w:ascii="Arial" w:hAnsi="Arial" w:cs="Arial"/>
          <w:sz w:val="18"/>
          <w:szCs w:val="18"/>
        </w:rPr>
        <w:t xml:space="preserve">El presente Contrato podrá ser modificado sólo en los aspectos previsto en el DBC, siempre y cuando exista acuerdo entre las </w:t>
      </w:r>
      <w:r w:rsidRPr="00F102E5">
        <w:rPr>
          <w:rFonts w:ascii="Arial" w:hAnsi="Arial" w:cs="Arial"/>
          <w:b/>
          <w:sz w:val="18"/>
          <w:szCs w:val="18"/>
        </w:rPr>
        <w:t>PARTES</w:t>
      </w:r>
      <w:r w:rsidRPr="00F102E5">
        <w:rPr>
          <w:rFonts w:ascii="Arial" w:hAnsi="Arial" w:cs="Arial"/>
          <w:sz w:val="18"/>
          <w:szCs w:val="18"/>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1755581" w14:textId="77777777" w:rsidR="00F102E5" w:rsidRPr="00F102E5" w:rsidRDefault="00F102E5" w:rsidP="00F102E5">
      <w:pPr>
        <w:contextualSpacing/>
        <w:jc w:val="both"/>
        <w:rPr>
          <w:rFonts w:ascii="Arial" w:hAnsi="Arial" w:cs="Arial"/>
          <w:b/>
          <w:i/>
          <w:sz w:val="18"/>
          <w:szCs w:val="18"/>
        </w:rPr>
      </w:pPr>
      <w:r w:rsidRPr="00F102E5">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F102E5">
        <w:rPr>
          <w:rFonts w:ascii="Arial" w:hAnsi="Arial" w:cs="Arial"/>
          <w:b/>
          <w:sz w:val="18"/>
          <w:szCs w:val="18"/>
        </w:rPr>
        <w:t>SERVICIO</w:t>
      </w:r>
      <w:r w:rsidRPr="00F102E5">
        <w:rPr>
          <w:rFonts w:ascii="Arial" w:hAnsi="Arial" w:cs="Arial"/>
          <w:sz w:val="18"/>
          <w:szCs w:val="18"/>
        </w:rPr>
        <w:t xml:space="preserve">. </w:t>
      </w:r>
    </w:p>
    <w:p w14:paraId="7D5DF267" w14:textId="77777777" w:rsidR="00F102E5" w:rsidRPr="00F102E5" w:rsidRDefault="00F102E5" w:rsidP="00F102E5">
      <w:pPr>
        <w:contextualSpacing/>
        <w:jc w:val="both"/>
        <w:rPr>
          <w:rFonts w:ascii="Arial" w:hAnsi="Arial" w:cs="Arial"/>
          <w:sz w:val="18"/>
          <w:szCs w:val="18"/>
        </w:rPr>
      </w:pPr>
    </w:p>
    <w:p w14:paraId="182950A2" w14:textId="77777777" w:rsidR="00F102E5" w:rsidRPr="00F102E5" w:rsidRDefault="00F102E5" w:rsidP="00F102E5">
      <w:pPr>
        <w:contextualSpacing/>
        <w:jc w:val="both"/>
        <w:rPr>
          <w:rFonts w:ascii="Arial" w:hAnsi="Arial" w:cs="Arial"/>
          <w:b/>
          <w:i/>
          <w:sz w:val="18"/>
          <w:szCs w:val="18"/>
        </w:rPr>
      </w:pPr>
      <w:r w:rsidRPr="00F102E5">
        <w:rPr>
          <w:rFonts w:ascii="Arial" w:hAnsi="Arial" w:cs="Arial"/>
          <w:sz w:val="18"/>
          <w:szCs w:val="18"/>
        </w:rPr>
        <w:t xml:space="preserve">Las </w:t>
      </w:r>
      <w:r w:rsidRPr="00F102E5">
        <w:rPr>
          <w:rFonts w:ascii="Arial" w:hAnsi="Arial" w:cs="Arial"/>
          <w:b/>
          <w:sz w:val="18"/>
          <w:szCs w:val="18"/>
        </w:rPr>
        <w:t>PARTES</w:t>
      </w:r>
      <w:r w:rsidRPr="00F102E5">
        <w:rPr>
          <w:rFonts w:ascii="Arial" w:hAnsi="Arial" w:cs="Arial"/>
          <w:sz w:val="18"/>
          <w:szCs w:val="18"/>
        </w:rPr>
        <w:t xml:space="preserve"> acuerdan que por la recurrencia de la prestación del </w:t>
      </w:r>
      <w:r w:rsidRPr="00F102E5">
        <w:rPr>
          <w:rFonts w:ascii="Arial" w:hAnsi="Arial" w:cs="Arial"/>
          <w:b/>
          <w:sz w:val="18"/>
          <w:szCs w:val="18"/>
        </w:rPr>
        <w:t>SERVICIO</w:t>
      </w:r>
      <w:r w:rsidRPr="00F102E5">
        <w:rPr>
          <w:rFonts w:ascii="Arial" w:hAnsi="Arial" w:cs="Arial"/>
          <w:sz w:val="18"/>
          <w:szCs w:val="18"/>
        </w:rPr>
        <w:t xml:space="preserve"> la ampliación del plazo precederá por una sola vez no debiendo exceder el plazo establecido en el presente Contrato, de acuerdo con lo establecido en el inciso c) Art. 89 de las NB-SABS.</w:t>
      </w:r>
    </w:p>
    <w:p w14:paraId="04070A08" w14:textId="77777777" w:rsidR="00F102E5" w:rsidRPr="00F102E5" w:rsidRDefault="00F102E5" w:rsidP="00F102E5">
      <w:pPr>
        <w:jc w:val="both"/>
        <w:rPr>
          <w:rFonts w:ascii="Arial" w:hAnsi="Arial" w:cs="Arial"/>
          <w:sz w:val="18"/>
          <w:szCs w:val="18"/>
        </w:rPr>
      </w:pPr>
    </w:p>
    <w:p w14:paraId="1D188AB5"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La modificación al alcance del Contrato, permite el ajuste de las diferentes cláusulas del mismo que sean necesaria para dar cumplimiento del objeto de la contratación.</w:t>
      </w:r>
    </w:p>
    <w:p w14:paraId="518E0543" w14:textId="77777777" w:rsidR="00F102E5" w:rsidRPr="00F102E5" w:rsidRDefault="00F102E5" w:rsidP="00F102E5">
      <w:pPr>
        <w:jc w:val="both"/>
        <w:rPr>
          <w:rFonts w:ascii="Arial" w:hAnsi="Arial" w:cs="Arial"/>
          <w:b/>
          <w:sz w:val="18"/>
          <w:szCs w:val="18"/>
        </w:rPr>
      </w:pPr>
    </w:p>
    <w:p w14:paraId="506CCE6E" w14:textId="77777777" w:rsidR="00F102E5" w:rsidRPr="00F102E5" w:rsidRDefault="00F102E5" w:rsidP="00F102E5">
      <w:pPr>
        <w:jc w:val="both"/>
        <w:rPr>
          <w:rFonts w:ascii="Arial" w:hAnsi="Arial" w:cs="Arial"/>
          <w:sz w:val="18"/>
          <w:szCs w:val="18"/>
        </w:rPr>
      </w:pPr>
      <w:r w:rsidRPr="00F102E5">
        <w:rPr>
          <w:rFonts w:ascii="Arial" w:hAnsi="Arial" w:cs="Arial"/>
          <w:b/>
          <w:sz w:val="18"/>
          <w:szCs w:val="18"/>
        </w:rPr>
        <w:t xml:space="preserve">CLÁUSULA DÉCIMA OCTAVA.- (INTRANSFERIBILIDAD DEL CONTRATO) </w:t>
      </w:r>
      <w:r w:rsidRPr="00F102E5">
        <w:rPr>
          <w:rFonts w:ascii="Arial" w:hAnsi="Arial" w:cs="Arial"/>
          <w:sz w:val="18"/>
          <w:szCs w:val="18"/>
        </w:rPr>
        <w:t>El</w:t>
      </w:r>
      <w:r w:rsidRPr="00F102E5">
        <w:rPr>
          <w:rFonts w:ascii="Arial" w:hAnsi="Arial" w:cs="Arial"/>
          <w:b/>
          <w:sz w:val="18"/>
          <w:szCs w:val="18"/>
        </w:rPr>
        <w:t xml:space="preserve"> PROVEEDOR </w:t>
      </w:r>
      <w:r w:rsidRPr="00F102E5">
        <w:rPr>
          <w:rFonts w:ascii="Arial" w:hAnsi="Arial" w:cs="Arial"/>
          <w:sz w:val="18"/>
          <w:szCs w:val="18"/>
        </w:rPr>
        <w:t>bajo ningún título podrá ceder, transferir, subrogar, total o parcialmente este Contrato.</w:t>
      </w:r>
    </w:p>
    <w:p w14:paraId="79382BCC" w14:textId="77777777" w:rsidR="00F102E5" w:rsidRPr="00F102E5" w:rsidRDefault="00F102E5" w:rsidP="00F102E5">
      <w:pPr>
        <w:jc w:val="both"/>
        <w:rPr>
          <w:rFonts w:ascii="Arial" w:hAnsi="Arial" w:cs="Arial"/>
          <w:sz w:val="18"/>
          <w:szCs w:val="18"/>
        </w:rPr>
      </w:pPr>
    </w:p>
    <w:p w14:paraId="7AF52924"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A3849FB" w14:textId="77777777" w:rsidR="00F102E5" w:rsidRPr="00F102E5" w:rsidRDefault="00F102E5" w:rsidP="00F102E5">
      <w:pPr>
        <w:jc w:val="both"/>
        <w:rPr>
          <w:rFonts w:ascii="Arial" w:hAnsi="Arial" w:cs="Arial"/>
          <w:b/>
          <w:sz w:val="18"/>
          <w:szCs w:val="18"/>
        </w:rPr>
      </w:pPr>
    </w:p>
    <w:p w14:paraId="4C7AFE6B" w14:textId="77777777" w:rsidR="00F102E5" w:rsidRPr="00F102E5" w:rsidRDefault="00F102E5" w:rsidP="00F102E5">
      <w:pPr>
        <w:jc w:val="both"/>
        <w:rPr>
          <w:rFonts w:ascii="Arial" w:hAnsi="Arial" w:cs="Arial"/>
          <w:sz w:val="18"/>
          <w:szCs w:val="18"/>
        </w:rPr>
      </w:pPr>
      <w:r w:rsidRPr="00F102E5">
        <w:rPr>
          <w:rFonts w:ascii="Arial" w:hAnsi="Arial" w:cs="Arial"/>
          <w:b/>
          <w:sz w:val="18"/>
          <w:szCs w:val="18"/>
        </w:rPr>
        <w:t>CLÁUSULA DÉCIMA NOVENA.- (MULTAS)</w:t>
      </w:r>
      <w:r w:rsidRPr="00F102E5">
        <w:rPr>
          <w:rFonts w:ascii="Arial" w:hAnsi="Arial" w:cs="Arial"/>
          <w:sz w:val="18"/>
          <w:szCs w:val="18"/>
        </w:rPr>
        <w:t xml:space="preserve"> Las </w:t>
      </w:r>
      <w:r w:rsidRPr="00F102E5">
        <w:rPr>
          <w:rFonts w:ascii="Arial" w:hAnsi="Arial" w:cs="Arial"/>
          <w:b/>
          <w:bCs/>
          <w:sz w:val="18"/>
          <w:szCs w:val="18"/>
        </w:rPr>
        <w:t>PARTES</w:t>
      </w:r>
      <w:r w:rsidRPr="00F102E5">
        <w:rPr>
          <w:rFonts w:ascii="Arial" w:hAnsi="Arial" w:cs="Arial"/>
          <w:sz w:val="18"/>
          <w:szCs w:val="18"/>
        </w:rPr>
        <w:t xml:space="preserve"> acuerdan que por concepto de penalidad en la ejecución del </w:t>
      </w:r>
      <w:r w:rsidRPr="00F102E5">
        <w:rPr>
          <w:rFonts w:ascii="Arial" w:hAnsi="Arial" w:cs="Arial"/>
          <w:b/>
          <w:bCs/>
          <w:sz w:val="18"/>
          <w:szCs w:val="18"/>
        </w:rPr>
        <w:t>SERVICIO</w:t>
      </w:r>
      <w:r w:rsidRPr="00F102E5">
        <w:rPr>
          <w:rFonts w:ascii="Arial" w:hAnsi="Arial" w:cs="Arial"/>
          <w:sz w:val="18"/>
          <w:szCs w:val="18"/>
        </w:rPr>
        <w:t>, el monto de la multa no deberá exceder el uno por ciento (1%) del monto total del contrato por cada día durante su ejecución</w:t>
      </w:r>
      <w:r w:rsidRPr="00F102E5">
        <w:rPr>
          <w:rFonts w:ascii="Arial" w:hAnsi="Arial" w:cs="Arial"/>
          <w:b/>
          <w:bCs/>
          <w:sz w:val="18"/>
          <w:szCs w:val="18"/>
        </w:rPr>
        <w:t xml:space="preserve">, </w:t>
      </w:r>
      <w:r w:rsidRPr="00F102E5">
        <w:rPr>
          <w:rFonts w:ascii="Arial" w:hAnsi="Arial" w:cs="Arial"/>
          <w:sz w:val="18"/>
          <w:szCs w:val="18"/>
        </w:rPr>
        <w:t>de acuerdo al siguiente detalle:</w:t>
      </w:r>
    </w:p>
    <w:p w14:paraId="257F3FB7"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mantener paralizada una o más cabinas por la falta de mantenimiento oportuno y/o por no emitir el informe de requerimiento de repuestos con debida anticipación o situaciones similares, acciones que serán evaluadas y verificadas por el </w:t>
      </w:r>
      <w:r w:rsidRPr="00F102E5">
        <w:rPr>
          <w:rFonts w:ascii="Arial" w:hAnsi="Arial" w:cs="Arial"/>
          <w:b/>
          <w:sz w:val="18"/>
          <w:szCs w:val="18"/>
          <w:lang w:eastAsia="es-BO"/>
        </w:rPr>
        <w:t>FISCAL</w:t>
      </w:r>
      <w:r w:rsidRPr="00F102E5">
        <w:rPr>
          <w:rFonts w:ascii="Arial" w:hAnsi="Arial" w:cs="Arial"/>
          <w:sz w:val="18"/>
          <w:szCs w:val="18"/>
          <w:lang w:eastAsia="es-BO"/>
        </w:rPr>
        <w:t xml:space="preserve">, y las razones sean injustificables o imputables al </w:t>
      </w:r>
      <w:r w:rsidRPr="00F102E5">
        <w:rPr>
          <w:rFonts w:ascii="Arial" w:hAnsi="Arial" w:cs="Arial"/>
          <w:b/>
          <w:sz w:val="18"/>
          <w:szCs w:val="18"/>
          <w:lang w:eastAsia="es-BO"/>
        </w:rPr>
        <w:t>PROVEEDOR</w:t>
      </w:r>
      <w:r w:rsidRPr="00F102E5">
        <w:rPr>
          <w:rFonts w:ascii="Arial" w:hAnsi="Arial" w:cs="Arial"/>
          <w:sz w:val="18"/>
          <w:szCs w:val="18"/>
          <w:lang w:eastAsia="es-BO"/>
        </w:rPr>
        <w:t>, se aplicará una multa por tiempo de paralización computable a partir de la comunicación de la detención, de acuerdo al siguiente detalle:</w:t>
      </w:r>
    </w:p>
    <w:p w14:paraId="1DBC1817" w14:textId="77777777" w:rsidR="00F102E5" w:rsidRPr="00F102E5" w:rsidRDefault="00F102E5" w:rsidP="00D30A24">
      <w:pPr>
        <w:numPr>
          <w:ilvl w:val="4"/>
          <w:numId w:val="40"/>
        </w:numPr>
        <w:tabs>
          <w:tab w:val="clear" w:pos="3600"/>
        </w:tabs>
        <w:ind w:left="1069" w:hanging="218"/>
        <w:jc w:val="both"/>
        <w:rPr>
          <w:rFonts w:ascii="Arial" w:hAnsi="Arial" w:cs="Arial"/>
          <w:sz w:val="18"/>
          <w:szCs w:val="18"/>
          <w:lang w:eastAsia="es-BO"/>
        </w:rPr>
      </w:pPr>
      <w:r w:rsidRPr="00F102E5">
        <w:rPr>
          <w:rFonts w:ascii="Arial" w:hAnsi="Arial" w:cs="Arial"/>
          <w:sz w:val="18"/>
          <w:szCs w:val="18"/>
          <w:lang w:eastAsia="es-BO"/>
        </w:rPr>
        <w:t xml:space="preserve">De hasta 8 horas, se aplicará una multa del </w:t>
      </w:r>
      <w:r w:rsidRPr="00F102E5">
        <w:rPr>
          <w:rFonts w:ascii="Arial" w:hAnsi="Arial" w:cs="Arial"/>
          <w:b/>
          <w:sz w:val="18"/>
          <w:szCs w:val="18"/>
          <w:lang w:eastAsia="es-BO"/>
        </w:rPr>
        <w:t>0.100%</w:t>
      </w:r>
      <w:r w:rsidRPr="00F102E5">
        <w:rPr>
          <w:rFonts w:ascii="Arial" w:hAnsi="Arial" w:cs="Arial"/>
          <w:sz w:val="18"/>
          <w:szCs w:val="18"/>
          <w:lang w:eastAsia="es-BO"/>
        </w:rPr>
        <w:t xml:space="preserve"> por cabina.</w:t>
      </w:r>
    </w:p>
    <w:p w14:paraId="53F4DE34" w14:textId="77777777" w:rsidR="00F102E5" w:rsidRPr="00F102E5" w:rsidRDefault="00F102E5" w:rsidP="00D30A24">
      <w:pPr>
        <w:numPr>
          <w:ilvl w:val="4"/>
          <w:numId w:val="40"/>
        </w:numPr>
        <w:tabs>
          <w:tab w:val="clear" w:pos="3600"/>
        </w:tabs>
        <w:ind w:left="1069" w:hanging="218"/>
        <w:jc w:val="both"/>
        <w:rPr>
          <w:rFonts w:ascii="Arial" w:hAnsi="Arial" w:cs="Arial"/>
          <w:sz w:val="18"/>
          <w:szCs w:val="18"/>
          <w:lang w:eastAsia="es-BO"/>
        </w:rPr>
      </w:pPr>
      <w:r w:rsidRPr="00F102E5">
        <w:rPr>
          <w:rFonts w:ascii="Arial" w:hAnsi="Arial" w:cs="Arial"/>
          <w:sz w:val="18"/>
          <w:szCs w:val="18"/>
          <w:lang w:eastAsia="es-BO"/>
        </w:rPr>
        <w:t xml:space="preserve">De 8 a 24 horas, se aplicará una multa del </w:t>
      </w:r>
      <w:r w:rsidRPr="00F102E5">
        <w:rPr>
          <w:rFonts w:ascii="Arial" w:hAnsi="Arial" w:cs="Arial"/>
          <w:b/>
          <w:sz w:val="18"/>
          <w:szCs w:val="18"/>
          <w:lang w:eastAsia="es-BO"/>
        </w:rPr>
        <w:t>0.200%</w:t>
      </w:r>
      <w:r w:rsidRPr="00F102E5">
        <w:rPr>
          <w:rFonts w:ascii="Arial" w:hAnsi="Arial" w:cs="Arial"/>
          <w:sz w:val="18"/>
          <w:szCs w:val="18"/>
          <w:lang w:eastAsia="es-BO"/>
        </w:rPr>
        <w:t xml:space="preserve">  por cabina.</w:t>
      </w:r>
    </w:p>
    <w:p w14:paraId="73FD6567" w14:textId="77777777" w:rsidR="00F102E5" w:rsidRPr="00F102E5" w:rsidRDefault="00F102E5" w:rsidP="00D30A24">
      <w:pPr>
        <w:numPr>
          <w:ilvl w:val="4"/>
          <w:numId w:val="40"/>
        </w:numPr>
        <w:tabs>
          <w:tab w:val="clear" w:pos="3600"/>
        </w:tabs>
        <w:ind w:left="1069" w:hanging="218"/>
        <w:jc w:val="both"/>
        <w:rPr>
          <w:rFonts w:ascii="Arial" w:hAnsi="Arial" w:cs="Arial"/>
          <w:sz w:val="18"/>
          <w:szCs w:val="18"/>
          <w:lang w:eastAsia="es-BO"/>
        </w:rPr>
      </w:pPr>
      <w:r w:rsidRPr="00F102E5">
        <w:rPr>
          <w:rFonts w:ascii="Arial" w:hAnsi="Arial" w:cs="Arial"/>
          <w:sz w:val="18"/>
          <w:szCs w:val="18"/>
          <w:lang w:eastAsia="es-BO"/>
        </w:rPr>
        <w:t xml:space="preserve">Mayor a 24 horas, se aplicará una multa del </w:t>
      </w:r>
      <w:r w:rsidRPr="00F102E5">
        <w:rPr>
          <w:rFonts w:ascii="Arial" w:hAnsi="Arial" w:cs="Arial"/>
          <w:b/>
          <w:sz w:val="18"/>
          <w:szCs w:val="18"/>
          <w:lang w:eastAsia="es-BO"/>
        </w:rPr>
        <w:t>0.401%</w:t>
      </w:r>
      <w:r w:rsidRPr="00F102E5">
        <w:rPr>
          <w:rFonts w:ascii="Arial" w:hAnsi="Arial" w:cs="Arial"/>
          <w:sz w:val="18"/>
          <w:szCs w:val="18"/>
          <w:lang w:eastAsia="es-BO"/>
        </w:rPr>
        <w:t xml:space="preserve"> día de paralización y por cabina.</w:t>
      </w:r>
    </w:p>
    <w:p w14:paraId="5B280B90"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la presentación de documentación de cualquier índole, de manera oficial con información incorrecta y/o que presente incoherencias se aplicará una multa del </w:t>
      </w:r>
      <w:r w:rsidRPr="00F102E5">
        <w:rPr>
          <w:rFonts w:ascii="Arial" w:hAnsi="Arial" w:cs="Arial"/>
          <w:b/>
          <w:sz w:val="18"/>
          <w:szCs w:val="18"/>
          <w:lang w:eastAsia="es-BO"/>
        </w:rPr>
        <w:t>0.125%</w:t>
      </w:r>
      <w:r w:rsidRPr="00F102E5">
        <w:rPr>
          <w:rFonts w:ascii="Arial" w:hAnsi="Arial" w:cs="Arial"/>
          <w:sz w:val="18"/>
          <w:szCs w:val="18"/>
          <w:lang w:eastAsia="es-BO"/>
        </w:rPr>
        <w:t xml:space="preserve">  por cada vez que suceda.</w:t>
      </w:r>
    </w:p>
    <w:p w14:paraId="2A5089ED"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cada ítem no ejecutado en la fichas de trabajo de mantenimiento preventivo y/o correctivo, en las fichas de servicio u otro documento convenido que posea el mismo fin, la falta de presentación de informes por requerimiento especial, se aplicará una multa del </w:t>
      </w:r>
      <w:r w:rsidRPr="00F102E5">
        <w:rPr>
          <w:rFonts w:ascii="Arial" w:hAnsi="Arial" w:cs="Arial"/>
          <w:b/>
          <w:sz w:val="18"/>
          <w:szCs w:val="18"/>
          <w:lang w:eastAsia="es-BO"/>
        </w:rPr>
        <w:t>0.025%</w:t>
      </w:r>
      <w:r w:rsidRPr="00F102E5">
        <w:rPr>
          <w:rFonts w:ascii="Arial" w:hAnsi="Arial" w:cs="Arial"/>
          <w:sz w:val="18"/>
          <w:szCs w:val="18"/>
          <w:lang w:eastAsia="es-BO"/>
        </w:rPr>
        <w:t xml:space="preserve">, cada vez que se incurra en la falta. </w:t>
      </w:r>
    </w:p>
    <w:p w14:paraId="6EC8112D"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no cumplir con las normas y procedimientos de seguridad internas de la </w:t>
      </w:r>
      <w:r w:rsidRPr="00F102E5">
        <w:rPr>
          <w:rFonts w:ascii="Arial" w:hAnsi="Arial" w:cs="Arial"/>
          <w:b/>
          <w:sz w:val="18"/>
          <w:szCs w:val="18"/>
          <w:lang w:eastAsia="es-BO"/>
        </w:rPr>
        <w:t>ENTIDAD</w:t>
      </w:r>
      <w:r w:rsidRPr="00F102E5">
        <w:rPr>
          <w:rFonts w:ascii="Arial" w:hAnsi="Arial" w:cs="Arial"/>
          <w:sz w:val="18"/>
          <w:szCs w:val="18"/>
          <w:lang w:eastAsia="es-BO"/>
        </w:rPr>
        <w:t xml:space="preserve"> y/o seguridad industrial (equipo, elementos de protección personal, herramientas, ropa de trabajo, señalización, otros.) se aplicará una multa del </w:t>
      </w:r>
      <w:r w:rsidRPr="00F102E5">
        <w:rPr>
          <w:rFonts w:ascii="Arial" w:hAnsi="Arial" w:cs="Arial"/>
          <w:b/>
          <w:sz w:val="18"/>
          <w:szCs w:val="18"/>
          <w:lang w:eastAsia="es-BO"/>
        </w:rPr>
        <w:t>0.025%</w:t>
      </w:r>
      <w:r w:rsidRPr="00F102E5">
        <w:rPr>
          <w:rFonts w:ascii="Arial" w:hAnsi="Arial" w:cs="Arial"/>
          <w:sz w:val="18"/>
          <w:szCs w:val="18"/>
          <w:lang w:eastAsia="es-BO"/>
        </w:rPr>
        <w:t xml:space="preserve">, por cada falta. </w:t>
      </w:r>
    </w:p>
    <w:p w14:paraId="0C47E183"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falta injustificada o abandono de puesto o marcado antes del horario de salida establecido, se aplicara una multa del </w:t>
      </w:r>
      <w:r w:rsidRPr="00F102E5">
        <w:rPr>
          <w:rFonts w:ascii="Arial" w:hAnsi="Arial" w:cs="Arial"/>
          <w:b/>
          <w:sz w:val="18"/>
          <w:szCs w:val="18"/>
          <w:lang w:eastAsia="es-BO"/>
        </w:rPr>
        <w:t>0.125%</w:t>
      </w:r>
      <w:r w:rsidRPr="00F102E5">
        <w:rPr>
          <w:rFonts w:ascii="Arial" w:hAnsi="Arial" w:cs="Arial"/>
          <w:sz w:val="18"/>
          <w:szCs w:val="18"/>
          <w:lang w:eastAsia="es-BO"/>
        </w:rPr>
        <w:t>.</w:t>
      </w:r>
    </w:p>
    <w:p w14:paraId="3CA3234D"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Pasado el tiempo de tolerancia establecido en el punto VIII de las Especificaciones Técnicas sobre la “Atención de Emergencias y/o Contingencias”, en ambos casos por cada minuto de retraso en la atención de la emergencia se aplicará una multa del </w:t>
      </w:r>
      <w:r w:rsidRPr="00F102E5">
        <w:rPr>
          <w:rFonts w:ascii="Arial" w:hAnsi="Arial" w:cs="Arial"/>
          <w:b/>
          <w:sz w:val="18"/>
          <w:szCs w:val="18"/>
          <w:lang w:eastAsia="es-BO"/>
        </w:rPr>
        <w:t>0.003%</w:t>
      </w:r>
      <w:r w:rsidRPr="00F102E5">
        <w:rPr>
          <w:rFonts w:ascii="Arial" w:hAnsi="Arial" w:cs="Arial"/>
          <w:sz w:val="18"/>
          <w:szCs w:val="18"/>
          <w:lang w:eastAsia="es-BO"/>
        </w:rPr>
        <w:t>, salvo informe escrito y detallado sobre justificación verificable, presentada hasta un máximo de 24 horas luego de sucedido el hecho.</w:t>
      </w:r>
    </w:p>
    <w:p w14:paraId="598E0A1A"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el incumplimiento de la empresa o de su personal en cuanto a sus labores específicas referidas a: operación, atención de emergencias, mantenimiento preventivo y/o correctivo, apoyo a actividades propias de la </w:t>
      </w:r>
      <w:r w:rsidRPr="00F102E5">
        <w:rPr>
          <w:rFonts w:ascii="Arial" w:hAnsi="Arial" w:cs="Arial"/>
          <w:b/>
          <w:sz w:val="18"/>
          <w:szCs w:val="18"/>
          <w:lang w:eastAsia="es-BO"/>
        </w:rPr>
        <w:t>ENTIDAD</w:t>
      </w:r>
      <w:r w:rsidRPr="00F102E5">
        <w:rPr>
          <w:rFonts w:ascii="Arial" w:hAnsi="Arial" w:cs="Arial"/>
          <w:sz w:val="18"/>
          <w:szCs w:val="18"/>
          <w:lang w:eastAsia="es-BO"/>
        </w:rPr>
        <w:t xml:space="preserve"> solicitadas previamente se aplicará una multa del </w:t>
      </w:r>
      <w:r w:rsidRPr="00F102E5">
        <w:rPr>
          <w:rFonts w:ascii="Arial" w:hAnsi="Arial" w:cs="Arial"/>
          <w:b/>
          <w:sz w:val="18"/>
          <w:szCs w:val="18"/>
          <w:lang w:eastAsia="es-BO"/>
        </w:rPr>
        <w:t xml:space="preserve">0.100% </w:t>
      </w:r>
      <w:r w:rsidRPr="00F102E5">
        <w:rPr>
          <w:rFonts w:ascii="Arial" w:hAnsi="Arial" w:cs="Arial"/>
          <w:sz w:val="18"/>
          <w:szCs w:val="18"/>
          <w:lang w:eastAsia="es-BO"/>
        </w:rPr>
        <w:t xml:space="preserve">por evento.     </w:t>
      </w:r>
    </w:p>
    <w:p w14:paraId="39266C13"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cada persona que no vista uniforme o porte su credencial, se aplicará una multa del </w:t>
      </w:r>
      <w:r w:rsidRPr="00F102E5">
        <w:rPr>
          <w:rFonts w:ascii="Arial" w:hAnsi="Arial" w:cs="Arial"/>
          <w:b/>
          <w:sz w:val="18"/>
          <w:szCs w:val="18"/>
          <w:lang w:eastAsia="es-BO"/>
        </w:rPr>
        <w:t>0.013%</w:t>
      </w:r>
      <w:r w:rsidRPr="00F102E5">
        <w:rPr>
          <w:rFonts w:ascii="Arial" w:hAnsi="Arial" w:cs="Arial"/>
          <w:sz w:val="18"/>
          <w:szCs w:val="18"/>
          <w:lang w:eastAsia="es-BO"/>
        </w:rPr>
        <w:t xml:space="preserve"> por cada evento. </w:t>
      </w:r>
    </w:p>
    <w:p w14:paraId="120CEC92"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la asistencia del personal del </w:t>
      </w:r>
      <w:r w:rsidRPr="00F102E5">
        <w:rPr>
          <w:rFonts w:ascii="Arial" w:hAnsi="Arial" w:cs="Arial"/>
          <w:b/>
          <w:sz w:val="18"/>
          <w:szCs w:val="18"/>
          <w:lang w:eastAsia="es-BO"/>
        </w:rPr>
        <w:t>PROVEEDOR</w:t>
      </w:r>
      <w:r w:rsidRPr="00F102E5">
        <w:rPr>
          <w:rFonts w:ascii="Arial" w:hAnsi="Arial" w:cs="Arial"/>
          <w:sz w:val="18"/>
          <w:szCs w:val="18"/>
          <w:lang w:eastAsia="es-BO"/>
        </w:rPr>
        <w:t xml:space="preserve"> en estado inconveniente (ebriedad o consumo de sustancias controladas) se aplicará una multa del </w:t>
      </w:r>
      <w:r w:rsidRPr="00F102E5">
        <w:rPr>
          <w:rFonts w:ascii="Arial" w:hAnsi="Arial" w:cs="Arial"/>
          <w:b/>
          <w:sz w:val="18"/>
          <w:szCs w:val="18"/>
          <w:lang w:eastAsia="es-BO"/>
        </w:rPr>
        <w:t>0.125%</w:t>
      </w:r>
      <w:r w:rsidRPr="00F102E5">
        <w:rPr>
          <w:rFonts w:ascii="Arial" w:hAnsi="Arial" w:cs="Arial"/>
          <w:sz w:val="18"/>
          <w:szCs w:val="18"/>
          <w:lang w:eastAsia="es-BO"/>
        </w:rPr>
        <w:t>.</w:t>
      </w:r>
    </w:p>
    <w:p w14:paraId="14DC6473"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reemplazo de personal por parte del </w:t>
      </w:r>
      <w:r w:rsidRPr="00F102E5">
        <w:rPr>
          <w:rFonts w:ascii="Arial" w:hAnsi="Arial" w:cs="Arial"/>
          <w:b/>
          <w:sz w:val="18"/>
          <w:szCs w:val="18"/>
          <w:lang w:eastAsia="es-BO"/>
        </w:rPr>
        <w:t>PROVEEDOR</w:t>
      </w:r>
      <w:r w:rsidRPr="00F102E5">
        <w:rPr>
          <w:rFonts w:ascii="Arial" w:hAnsi="Arial" w:cs="Arial"/>
          <w:sz w:val="18"/>
          <w:szCs w:val="18"/>
          <w:lang w:eastAsia="es-BO"/>
        </w:rPr>
        <w:t xml:space="preserve">, sin autorización previa se aplicará una multa del </w:t>
      </w:r>
      <w:r w:rsidRPr="00F102E5">
        <w:rPr>
          <w:rFonts w:ascii="Arial" w:hAnsi="Arial" w:cs="Arial"/>
          <w:b/>
          <w:sz w:val="18"/>
          <w:szCs w:val="18"/>
          <w:lang w:eastAsia="es-BO"/>
        </w:rPr>
        <w:t>0.075%</w:t>
      </w:r>
      <w:r w:rsidRPr="00F102E5">
        <w:rPr>
          <w:rFonts w:ascii="Arial" w:hAnsi="Arial" w:cs="Arial"/>
          <w:sz w:val="18"/>
          <w:szCs w:val="18"/>
          <w:lang w:eastAsia="es-BO"/>
        </w:rPr>
        <w:t xml:space="preserve"> por persona reemplazada.   </w:t>
      </w:r>
    </w:p>
    <w:p w14:paraId="66064739"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lastRenderedPageBreak/>
        <w:t xml:space="preserve">Por abandono de trabajo sin conclusión y sin notificación se aplicará una multa del </w:t>
      </w:r>
      <w:r w:rsidRPr="00F102E5">
        <w:rPr>
          <w:rFonts w:ascii="Arial" w:hAnsi="Arial" w:cs="Arial"/>
          <w:b/>
          <w:sz w:val="18"/>
          <w:szCs w:val="18"/>
          <w:lang w:eastAsia="es-BO"/>
        </w:rPr>
        <w:t>0.038%</w:t>
      </w:r>
      <w:r w:rsidRPr="00F102E5">
        <w:rPr>
          <w:rFonts w:ascii="Arial" w:hAnsi="Arial" w:cs="Arial"/>
          <w:sz w:val="18"/>
          <w:szCs w:val="18"/>
          <w:lang w:eastAsia="es-BO"/>
        </w:rPr>
        <w:t xml:space="preserve">por cada vez que suceda.     </w:t>
      </w:r>
    </w:p>
    <w:p w14:paraId="19E73F6F"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la omisión en la atención o incumplimiento de una instrucción verbal o escrita emitida por el </w:t>
      </w:r>
      <w:r w:rsidRPr="00F102E5">
        <w:rPr>
          <w:rFonts w:ascii="Arial" w:hAnsi="Arial" w:cs="Arial"/>
          <w:b/>
          <w:sz w:val="18"/>
          <w:szCs w:val="18"/>
          <w:lang w:eastAsia="es-BO"/>
        </w:rPr>
        <w:t>FISCAL</w:t>
      </w:r>
      <w:r w:rsidRPr="00F102E5">
        <w:rPr>
          <w:rFonts w:ascii="Arial" w:hAnsi="Arial" w:cs="Arial"/>
          <w:sz w:val="18"/>
          <w:szCs w:val="18"/>
          <w:lang w:eastAsia="es-BO"/>
        </w:rPr>
        <w:t xml:space="preserve">, se aplicará una multa del </w:t>
      </w:r>
      <w:r w:rsidRPr="00F102E5">
        <w:rPr>
          <w:rFonts w:ascii="Arial" w:hAnsi="Arial" w:cs="Arial"/>
          <w:b/>
          <w:sz w:val="18"/>
          <w:szCs w:val="18"/>
          <w:lang w:eastAsia="es-BO"/>
        </w:rPr>
        <w:t>0.050%</w:t>
      </w:r>
      <w:r w:rsidRPr="00F102E5">
        <w:rPr>
          <w:rFonts w:ascii="Arial" w:hAnsi="Arial" w:cs="Arial"/>
          <w:sz w:val="18"/>
          <w:szCs w:val="18"/>
          <w:lang w:eastAsia="es-BO"/>
        </w:rPr>
        <w:t xml:space="preserve">.   </w:t>
      </w:r>
    </w:p>
    <w:p w14:paraId="5779441D"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pérdida de credencial otorgada por la </w:t>
      </w:r>
      <w:r w:rsidRPr="00F102E5">
        <w:rPr>
          <w:rFonts w:ascii="Arial" w:hAnsi="Arial" w:cs="Arial"/>
          <w:b/>
          <w:sz w:val="18"/>
          <w:szCs w:val="18"/>
          <w:lang w:eastAsia="es-BO"/>
        </w:rPr>
        <w:t>ENTIDAD</w:t>
      </w:r>
      <w:r w:rsidRPr="00F102E5">
        <w:rPr>
          <w:rFonts w:ascii="Arial" w:hAnsi="Arial" w:cs="Arial"/>
          <w:sz w:val="18"/>
          <w:szCs w:val="18"/>
          <w:lang w:eastAsia="es-BO"/>
        </w:rPr>
        <w:t xml:space="preserve">, se aplicará una multa del </w:t>
      </w:r>
      <w:r w:rsidRPr="00F102E5">
        <w:rPr>
          <w:rFonts w:ascii="Arial" w:hAnsi="Arial" w:cs="Arial"/>
          <w:b/>
          <w:sz w:val="18"/>
          <w:szCs w:val="18"/>
          <w:lang w:eastAsia="es-BO"/>
        </w:rPr>
        <w:t>0.025%</w:t>
      </w:r>
      <w:r w:rsidRPr="00F102E5">
        <w:rPr>
          <w:rFonts w:ascii="Arial" w:hAnsi="Arial" w:cs="Arial"/>
          <w:sz w:val="18"/>
          <w:szCs w:val="18"/>
          <w:lang w:eastAsia="es-BO"/>
        </w:rPr>
        <w:t xml:space="preserve"> por credencial extraviada.</w:t>
      </w:r>
    </w:p>
    <w:p w14:paraId="6236EE9D"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Por incumplimiento injustificado de plazos en la ejecución de trabajos los mismos que serán concertados entre el </w:t>
      </w:r>
      <w:r w:rsidRPr="00F102E5">
        <w:rPr>
          <w:rFonts w:ascii="Arial" w:hAnsi="Arial" w:cs="Arial"/>
          <w:b/>
          <w:sz w:val="18"/>
          <w:szCs w:val="18"/>
          <w:lang w:eastAsia="es-BO"/>
        </w:rPr>
        <w:t>FISCAL</w:t>
      </w:r>
      <w:r w:rsidRPr="00F102E5">
        <w:rPr>
          <w:rFonts w:ascii="Arial" w:hAnsi="Arial" w:cs="Arial"/>
          <w:sz w:val="18"/>
          <w:szCs w:val="18"/>
          <w:lang w:eastAsia="es-BO"/>
        </w:rPr>
        <w:t xml:space="preserve"> y el Supervisor del Servicio, se aplicará una multa del </w:t>
      </w:r>
      <w:r w:rsidRPr="00F102E5">
        <w:rPr>
          <w:rFonts w:ascii="Arial" w:hAnsi="Arial" w:cs="Arial"/>
          <w:b/>
          <w:sz w:val="18"/>
          <w:szCs w:val="18"/>
          <w:lang w:eastAsia="es-BO"/>
        </w:rPr>
        <w:t>0.063%.</w:t>
      </w:r>
    </w:p>
    <w:p w14:paraId="706CF452"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En caso de no contar con elementos de bioseguridad (si corresponde), se aplicará una multa del </w:t>
      </w:r>
      <w:r w:rsidRPr="00F102E5">
        <w:rPr>
          <w:rFonts w:ascii="Arial" w:hAnsi="Arial" w:cs="Arial"/>
          <w:b/>
          <w:sz w:val="18"/>
          <w:szCs w:val="18"/>
          <w:lang w:eastAsia="es-BO"/>
        </w:rPr>
        <w:t>0.013%</w:t>
      </w:r>
      <w:r w:rsidRPr="00F102E5">
        <w:rPr>
          <w:rFonts w:ascii="Arial" w:hAnsi="Arial" w:cs="Arial"/>
          <w:sz w:val="18"/>
          <w:szCs w:val="18"/>
          <w:lang w:eastAsia="es-BO"/>
        </w:rPr>
        <w:t xml:space="preserve"> por persona infractora por cada día de infracción.</w:t>
      </w:r>
    </w:p>
    <w:p w14:paraId="1EE5CE39"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Se establece tolerancia de 10 minutos al día para el ingreso del personal Residente, en caso de sobrepasar este tiempo se cobrara una multa del </w:t>
      </w:r>
      <w:r w:rsidRPr="00F102E5">
        <w:rPr>
          <w:rFonts w:ascii="Arial" w:hAnsi="Arial" w:cs="Arial"/>
          <w:b/>
          <w:sz w:val="18"/>
          <w:szCs w:val="18"/>
          <w:lang w:eastAsia="es-BO"/>
        </w:rPr>
        <w:t>0.013%</w:t>
      </w:r>
      <w:r w:rsidRPr="00F102E5">
        <w:rPr>
          <w:rFonts w:ascii="Arial" w:hAnsi="Arial" w:cs="Arial"/>
          <w:sz w:val="18"/>
          <w:szCs w:val="18"/>
          <w:lang w:eastAsia="es-BO"/>
        </w:rPr>
        <w:t>, pasado los treinta (30) min se considera como falta injustificada.</w:t>
      </w:r>
      <w:r w:rsidRPr="00F102E5">
        <w:rPr>
          <w:rFonts w:ascii="Arial" w:hAnsi="Arial" w:cs="Arial"/>
          <w:strike/>
          <w:sz w:val="18"/>
          <w:szCs w:val="18"/>
          <w:lang w:eastAsia="es-BO"/>
        </w:rPr>
        <w:t xml:space="preserve"> </w:t>
      </w:r>
    </w:p>
    <w:p w14:paraId="712531DA" w14:textId="77777777" w:rsidR="00F102E5" w:rsidRPr="00F102E5" w:rsidRDefault="00F102E5" w:rsidP="00D30A24">
      <w:pPr>
        <w:numPr>
          <w:ilvl w:val="1"/>
          <w:numId w:val="65"/>
        </w:numPr>
        <w:jc w:val="both"/>
        <w:rPr>
          <w:rFonts w:ascii="Arial" w:hAnsi="Arial" w:cs="Arial"/>
          <w:sz w:val="18"/>
          <w:szCs w:val="18"/>
          <w:lang w:eastAsia="es-BO"/>
        </w:rPr>
      </w:pPr>
      <w:r w:rsidRPr="00F102E5">
        <w:rPr>
          <w:rFonts w:ascii="Arial" w:hAnsi="Arial" w:cs="Arial"/>
          <w:sz w:val="18"/>
          <w:szCs w:val="18"/>
          <w:lang w:eastAsia="es-BO"/>
        </w:rPr>
        <w:t xml:space="preserve">El no marcar el ingreso a la </w:t>
      </w:r>
      <w:r w:rsidRPr="00F102E5">
        <w:rPr>
          <w:rFonts w:ascii="Arial" w:hAnsi="Arial" w:cs="Arial"/>
          <w:b/>
          <w:sz w:val="18"/>
          <w:szCs w:val="18"/>
          <w:lang w:eastAsia="es-BO"/>
        </w:rPr>
        <w:t>ENTIDAD</w:t>
      </w:r>
      <w:r w:rsidRPr="00F102E5">
        <w:rPr>
          <w:rFonts w:ascii="Arial" w:hAnsi="Arial" w:cs="Arial"/>
          <w:sz w:val="18"/>
          <w:szCs w:val="18"/>
          <w:lang w:eastAsia="es-BO"/>
        </w:rPr>
        <w:t xml:space="preserve"> será considerado como ausencia y se aplicara una multa del </w:t>
      </w:r>
      <w:r w:rsidRPr="00F102E5">
        <w:rPr>
          <w:rFonts w:ascii="Arial" w:hAnsi="Arial" w:cs="Arial"/>
          <w:b/>
          <w:sz w:val="18"/>
          <w:szCs w:val="18"/>
          <w:lang w:eastAsia="es-BO"/>
        </w:rPr>
        <w:t>0.050%</w:t>
      </w:r>
      <w:r w:rsidRPr="00F102E5">
        <w:rPr>
          <w:rFonts w:ascii="Arial" w:hAnsi="Arial" w:cs="Arial"/>
          <w:sz w:val="18"/>
          <w:szCs w:val="18"/>
          <w:lang w:eastAsia="es-BO"/>
        </w:rPr>
        <w:t xml:space="preserve"> por cada vez verificada en el control de asistencia.</w:t>
      </w:r>
    </w:p>
    <w:p w14:paraId="3AF66D89" w14:textId="77777777" w:rsidR="00F102E5" w:rsidRPr="00F102E5" w:rsidRDefault="00F102E5" w:rsidP="00F102E5">
      <w:pPr>
        <w:jc w:val="both"/>
        <w:rPr>
          <w:rFonts w:ascii="Arial" w:hAnsi="Arial" w:cs="Arial"/>
          <w:sz w:val="18"/>
          <w:szCs w:val="18"/>
        </w:rPr>
      </w:pPr>
    </w:p>
    <w:p w14:paraId="1AD4E5A2"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Los porcentajes precedentes serán calculados en base al monto total del Contrato.</w:t>
      </w:r>
    </w:p>
    <w:p w14:paraId="747A288D" w14:textId="77777777" w:rsidR="00F102E5" w:rsidRPr="00F102E5" w:rsidRDefault="00F102E5" w:rsidP="00F102E5">
      <w:pPr>
        <w:jc w:val="both"/>
        <w:rPr>
          <w:rFonts w:ascii="Arial" w:hAnsi="Arial" w:cs="Arial"/>
          <w:sz w:val="18"/>
          <w:szCs w:val="18"/>
        </w:rPr>
      </w:pPr>
    </w:p>
    <w:p w14:paraId="0D72ABFA" w14:textId="77777777" w:rsidR="00F102E5" w:rsidRPr="00F102E5" w:rsidRDefault="00F102E5" w:rsidP="00F102E5">
      <w:pPr>
        <w:jc w:val="both"/>
        <w:rPr>
          <w:rFonts w:ascii="Arial" w:hAnsi="Arial" w:cs="Arial"/>
          <w:b/>
          <w:sz w:val="18"/>
          <w:szCs w:val="18"/>
        </w:rPr>
      </w:pPr>
      <w:r w:rsidRPr="00F102E5">
        <w:rPr>
          <w:rFonts w:ascii="Arial" w:hAnsi="Arial" w:cs="Arial"/>
          <w:sz w:val="18"/>
          <w:szCs w:val="18"/>
        </w:rPr>
        <w:t xml:space="preserve">Estas penalidades se aplicarán salvo casos de fuerza mayor, caso fortuito u otras causas debidamente comprobadas por el </w:t>
      </w:r>
      <w:r w:rsidRPr="00F102E5">
        <w:rPr>
          <w:rFonts w:ascii="Arial" w:hAnsi="Arial" w:cs="Arial"/>
          <w:b/>
          <w:bCs/>
          <w:sz w:val="18"/>
          <w:szCs w:val="18"/>
        </w:rPr>
        <w:t>FISCAL</w:t>
      </w:r>
      <w:r w:rsidRPr="00F102E5">
        <w:rPr>
          <w:rFonts w:ascii="Arial" w:hAnsi="Arial" w:cs="Arial"/>
          <w:sz w:val="18"/>
          <w:szCs w:val="18"/>
        </w:rPr>
        <w:t>.</w:t>
      </w:r>
    </w:p>
    <w:p w14:paraId="033C47F4" w14:textId="77777777" w:rsidR="00F102E5" w:rsidRPr="00F102E5" w:rsidRDefault="00F102E5" w:rsidP="00F102E5">
      <w:pPr>
        <w:jc w:val="both"/>
        <w:rPr>
          <w:rFonts w:ascii="Arial" w:hAnsi="Arial" w:cs="Arial"/>
          <w:b/>
          <w:sz w:val="18"/>
          <w:szCs w:val="18"/>
        </w:rPr>
      </w:pPr>
      <w:r w:rsidRPr="00F102E5">
        <w:rPr>
          <w:rFonts w:ascii="Arial" w:hAnsi="Arial" w:cs="Arial"/>
          <w:b/>
          <w:sz w:val="18"/>
          <w:szCs w:val="18"/>
        </w:rPr>
        <w:t xml:space="preserve"> </w:t>
      </w:r>
    </w:p>
    <w:p w14:paraId="3AA0FC9C"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En todos los casos de resolución de Contrato por causas atribuibles al </w:t>
      </w:r>
      <w:r w:rsidRPr="00F102E5">
        <w:rPr>
          <w:rFonts w:ascii="Arial" w:hAnsi="Arial" w:cs="Arial"/>
          <w:b/>
          <w:sz w:val="18"/>
          <w:szCs w:val="18"/>
        </w:rPr>
        <w:t>PROVEEDOR</w:t>
      </w:r>
      <w:r w:rsidRPr="00F102E5">
        <w:rPr>
          <w:rFonts w:ascii="Arial" w:hAnsi="Arial" w:cs="Arial"/>
          <w:sz w:val="18"/>
          <w:szCs w:val="18"/>
        </w:rPr>
        <w:t xml:space="preserve">, la </w:t>
      </w:r>
      <w:r w:rsidRPr="00F102E5">
        <w:rPr>
          <w:rFonts w:ascii="Arial" w:hAnsi="Arial" w:cs="Arial"/>
          <w:b/>
          <w:sz w:val="18"/>
          <w:szCs w:val="18"/>
        </w:rPr>
        <w:t xml:space="preserve">ENTIDAD </w:t>
      </w:r>
      <w:r w:rsidRPr="00F102E5">
        <w:rPr>
          <w:rFonts w:ascii="Arial" w:hAnsi="Arial" w:cs="Arial"/>
          <w:sz w:val="18"/>
          <w:szCs w:val="18"/>
        </w:rPr>
        <w:t>no podrá cobrar multas que excedan el veinte por ciento (20%) del monto total del Contrato.</w:t>
      </w:r>
    </w:p>
    <w:p w14:paraId="4D07C384" w14:textId="77777777" w:rsidR="00F102E5" w:rsidRPr="00F102E5" w:rsidRDefault="00F102E5" w:rsidP="00F102E5">
      <w:pPr>
        <w:jc w:val="both"/>
        <w:rPr>
          <w:rFonts w:ascii="Arial" w:hAnsi="Arial" w:cs="Arial"/>
          <w:sz w:val="18"/>
          <w:szCs w:val="18"/>
        </w:rPr>
      </w:pPr>
    </w:p>
    <w:p w14:paraId="3DE47D70"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Las multas serán cobradas mediante descuentos establecidos expresamente por el </w:t>
      </w:r>
      <w:r w:rsidRPr="00F102E5">
        <w:rPr>
          <w:rFonts w:ascii="Arial" w:hAnsi="Arial" w:cs="Arial"/>
          <w:b/>
          <w:bCs/>
          <w:sz w:val="18"/>
          <w:szCs w:val="18"/>
        </w:rPr>
        <w:t>FISCAL</w:t>
      </w:r>
      <w:r w:rsidRPr="00F102E5">
        <w:rPr>
          <w:rFonts w:ascii="Arial" w:hAnsi="Arial" w:cs="Arial"/>
          <w:sz w:val="18"/>
          <w:szCs w:val="18"/>
        </w:rPr>
        <w:t>, bajo su directa responsabilidad, en las planillas de ejecución del servicio sujetas a su aprobación o en la liquidación del Contrato.</w:t>
      </w:r>
    </w:p>
    <w:p w14:paraId="01AD0D67" w14:textId="77777777" w:rsidR="00F102E5" w:rsidRPr="00F102E5" w:rsidRDefault="00F102E5" w:rsidP="00F102E5">
      <w:pPr>
        <w:jc w:val="both"/>
        <w:rPr>
          <w:rFonts w:ascii="Arial" w:hAnsi="Arial" w:cs="Arial"/>
          <w:sz w:val="18"/>
          <w:szCs w:val="18"/>
        </w:rPr>
      </w:pPr>
    </w:p>
    <w:p w14:paraId="66E7E87B" w14:textId="77777777" w:rsidR="00F102E5" w:rsidRPr="00F102E5" w:rsidRDefault="00F102E5" w:rsidP="00F102E5">
      <w:pPr>
        <w:autoSpaceDE w:val="0"/>
        <w:autoSpaceDN w:val="0"/>
        <w:adjustRightInd w:val="0"/>
        <w:jc w:val="both"/>
        <w:rPr>
          <w:rFonts w:ascii="Arial" w:hAnsi="Arial" w:cs="Arial"/>
          <w:b/>
          <w:bCs/>
          <w:sz w:val="18"/>
          <w:szCs w:val="18"/>
        </w:rPr>
      </w:pPr>
      <w:r w:rsidRPr="00F102E5">
        <w:rPr>
          <w:rFonts w:ascii="Arial" w:hAnsi="Arial" w:cs="Arial"/>
          <w:b/>
          <w:sz w:val="18"/>
          <w:szCs w:val="18"/>
        </w:rPr>
        <w:t>CLÁUSULA VIGÉSIMA.- (CUMPLIMIENTO DE LEYES LABORALES</w:t>
      </w:r>
      <w:r w:rsidRPr="00F102E5">
        <w:rPr>
          <w:rFonts w:ascii="Arial" w:hAnsi="Arial" w:cs="Arial"/>
          <w:b/>
          <w:bCs/>
          <w:sz w:val="18"/>
          <w:szCs w:val="18"/>
        </w:rPr>
        <w:t xml:space="preserve">) </w:t>
      </w:r>
      <w:r w:rsidRPr="00F102E5">
        <w:rPr>
          <w:rFonts w:ascii="Arial" w:hAnsi="Arial" w:cs="Arial"/>
          <w:sz w:val="18"/>
          <w:szCs w:val="18"/>
        </w:rPr>
        <w:t xml:space="preserve">EL </w:t>
      </w:r>
      <w:r w:rsidRPr="00F102E5">
        <w:rPr>
          <w:rFonts w:ascii="Arial" w:hAnsi="Arial" w:cs="Arial"/>
          <w:b/>
          <w:sz w:val="18"/>
          <w:szCs w:val="18"/>
        </w:rPr>
        <w:t xml:space="preserve">PROVEEDOR </w:t>
      </w:r>
      <w:r w:rsidRPr="00F102E5">
        <w:rPr>
          <w:rFonts w:ascii="Arial" w:hAnsi="Arial" w:cs="Arial"/>
          <w:sz w:val="18"/>
          <w:szCs w:val="18"/>
        </w:rPr>
        <w:t xml:space="preserve">deberá dar estricto cumplimiento a la legislación laboral y social vigente en el Estado Plurinacional de Bolivia, respecto a su personal, en este sentido será responsable y deberá mantener a la </w:t>
      </w:r>
      <w:r w:rsidRPr="00F102E5">
        <w:rPr>
          <w:rFonts w:ascii="Arial" w:hAnsi="Arial" w:cs="Arial"/>
          <w:b/>
          <w:bCs/>
          <w:sz w:val="18"/>
          <w:szCs w:val="18"/>
        </w:rPr>
        <w:t xml:space="preserve">ENTIDAD </w:t>
      </w:r>
      <w:r w:rsidRPr="00F102E5">
        <w:rPr>
          <w:rFonts w:ascii="Arial" w:hAnsi="Arial" w:cs="Arial"/>
          <w:sz w:val="18"/>
          <w:szCs w:val="18"/>
        </w:rPr>
        <w:t>exonerada contra cualquier multa o penalidad de cualquier tipo o naturaleza, que fuera impuesta por causa de incumplimiento o infracción de dicha legislación laboral o social.</w:t>
      </w:r>
    </w:p>
    <w:p w14:paraId="69CE9C23" w14:textId="77777777" w:rsidR="00F102E5" w:rsidRPr="00F102E5" w:rsidRDefault="00F102E5" w:rsidP="00F102E5">
      <w:pPr>
        <w:autoSpaceDE w:val="0"/>
        <w:autoSpaceDN w:val="0"/>
        <w:adjustRightInd w:val="0"/>
        <w:jc w:val="both"/>
        <w:rPr>
          <w:rFonts w:ascii="Arial" w:hAnsi="Arial" w:cs="Arial"/>
          <w:sz w:val="18"/>
          <w:szCs w:val="18"/>
        </w:rPr>
      </w:pPr>
    </w:p>
    <w:p w14:paraId="3648D94F" w14:textId="77777777" w:rsidR="00F102E5" w:rsidRPr="00F102E5" w:rsidRDefault="00F102E5" w:rsidP="00F102E5">
      <w:pPr>
        <w:jc w:val="both"/>
        <w:rPr>
          <w:rFonts w:ascii="Arial" w:hAnsi="Arial" w:cs="Arial"/>
          <w:b/>
          <w:sz w:val="18"/>
          <w:szCs w:val="18"/>
        </w:rPr>
      </w:pPr>
      <w:r w:rsidRPr="00F102E5">
        <w:rPr>
          <w:rFonts w:ascii="Arial" w:hAnsi="Arial" w:cs="Arial"/>
          <w:b/>
          <w:sz w:val="18"/>
          <w:szCs w:val="18"/>
        </w:rPr>
        <w:t xml:space="preserve">CLÁUSULA VIGÉSIMA PRIMERA.- (CAUSAS DE FUERZA MAYOR Y/O CASO FORTUITO) </w:t>
      </w:r>
      <w:r w:rsidRPr="00F102E5">
        <w:rPr>
          <w:rFonts w:ascii="Arial" w:hAnsi="Arial" w:cs="Arial"/>
          <w:sz w:val="18"/>
          <w:szCs w:val="18"/>
        </w:rPr>
        <w:t xml:space="preserve">Con el fin de exceptuar al </w:t>
      </w:r>
      <w:r w:rsidRPr="00F102E5">
        <w:rPr>
          <w:rFonts w:ascii="Arial" w:hAnsi="Arial" w:cs="Arial"/>
          <w:b/>
          <w:sz w:val="18"/>
          <w:szCs w:val="18"/>
        </w:rPr>
        <w:t>PROVEEDOR</w:t>
      </w:r>
      <w:r w:rsidRPr="00F102E5">
        <w:rPr>
          <w:rFonts w:ascii="Arial" w:hAnsi="Arial" w:cs="Arial"/>
          <w:sz w:val="18"/>
          <w:szCs w:val="18"/>
        </w:rPr>
        <w:t xml:space="preserve"> de determinadas responsabilidades por incumplimiento involuntario de las prestaciones del Contrato, el </w:t>
      </w:r>
      <w:r w:rsidRPr="00F102E5">
        <w:rPr>
          <w:rFonts w:ascii="Arial" w:hAnsi="Arial" w:cs="Arial"/>
          <w:b/>
          <w:sz w:val="18"/>
          <w:szCs w:val="18"/>
        </w:rPr>
        <w:t xml:space="preserve">FISCAL </w:t>
      </w:r>
      <w:r w:rsidRPr="00F102E5">
        <w:rPr>
          <w:rFonts w:ascii="Arial" w:hAnsi="Arial" w:cs="Arial"/>
          <w:sz w:val="18"/>
          <w:szCs w:val="18"/>
        </w:rPr>
        <w:t xml:space="preserve">tendrá la facultad de calificar las causas de fuerza mayor, caso fortuito u otras causas debidamente justificadas a fin exonerar al </w:t>
      </w:r>
      <w:r w:rsidRPr="00F102E5">
        <w:rPr>
          <w:rFonts w:ascii="Arial" w:hAnsi="Arial" w:cs="Arial"/>
          <w:b/>
          <w:sz w:val="18"/>
          <w:szCs w:val="18"/>
        </w:rPr>
        <w:t>PROVEEDOR</w:t>
      </w:r>
      <w:r w:rsidRPr="00F102E5">
        <w:rPr>
          <w:rFonts w:ascii="Arial" w:hAnsi="Arial" w:cs="Arial"/>
          <w:sz w:val="18"/>
          <w:szCs w:val="18"/>
        </w:rPr>
        <w:t xml:space="preserve"> del cumplimiento de sus obligaciones en relación a la prestación del </w:t>
      </w:r>
      <w:r w:rsidRPr="00F102E5">
        <w:rPr>
          <w:rFonts w:ascii="Arial" w:hAnsi="Arial" w:cs="Arial"/>
          <w:b/>
          <w:sz w:val="18"/>
          <w:szCs w:val="18"/>
        </w:rPr>
        <w:t>SERVICIO</w:t>
      </w:r>
      <w:r w:rsidRPr="00F102E5">
        <w:rPr>
          <w:rFonts w:ascii="Arial" w:hAnsi="Arial" w:cs="Arial"/>
          <w:sz w:val="18"/>
          <w:szCs w:val="18"/>
        </w:rPr>
        <w:t>.</w:t>
      </w:r>
    </w:p>
    <w:p w14:paraId="23C58970" w14:textId="77777777" w:rsidR="00F102E5" w:rsidRPr="00F102E5" w:rsidRDefault="00F102E5" w:rsidP="00F102E5">
      <w:pPr>
        <w:jc w:val="both"/>
        <w:rPr>
          <w:rFonts w:ascii="Arial" w:hAnsi="Arial" w:cs="Arial"/>
          <w:sz w:val="18"/>
          <w:szCs w:val="18"/>
        </w:rPr>
      </w:pPr>
    </w:p>
    <w:p w14:paraId="6C364A14"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79C4CA89" w14:textId="77777777" w:rsidR="00F102E5" w:rsidRPr="00F102E5" w:rsidRDefault="00F102E5" w:rsidP="00F102E5">
      <w:pPr>
        <w:jc w:val="both"/>
        <w:rPr>
          <w:rFonts w:ascii="Arial" w:hAnsi="Arial" w:cs="Arial"/>
          <w:sz w:val="18"/>
          <w:szCs w:val="18"/>
        </w:rPr>
      </w:pPr>
    </w:p>
    <w:p w14:paraId="0D9AF1EB"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Para que cualquiera de estos hechos puedan constituir justificación de impedimento o demora en la prestación del </w:t>
      </w:r>
      <w:r w:rsidRPr="00F102E5">
        <w:rPr>
          <w:rFonts w:ascii="Arial" w:hAnsi="Arial" w:cs="Arial"/>
          <w:b/>
          <w:sz w:val="18"/>
          <w:szCs w:val="18"/>
        </w:rPr>
        <w:t>SERVICIO</w:t>
      </w:r>
      <w:r w:rsidRPr="00F102E5">
        <w:rPr>
          <w:rFonts w:ascii="Arial" w:hAnsi="Arial" w:cs="Arial"/>
          <w:sz w:val="18"/>
          <w:szCs w:val="18"/>
        </w:rPr>
        <w:t xml:space="preserve">, de manera obligatoria y justificada el </w:t>
      </w:r>
      <w:r w:rsidRPr="00F102E5">
        <w:rPr>
          <w:rFonts w:ascii="Arial" w:hAnsi="Arial" w:cs="Arial"/>
          <w:b/>
          <w:sz w:val="18"/>
          <w:szCs w:val="18"/>
        </w:rPr>
        <w:t xml:space="preserve">PROVEEDOR </w:t>
      </w:r>
      <w:r w:rsidRPr="00F102E5">
        <w:rPr>
          <w:rFonts w:ascii="Arial" w:hAnsi="Arial" w:cs="Arial"/>
          <w:sz w:val="18"/>
          <w:szCs w:val="18"/>
        </w:rPr>
        <w:t xml:space="preserve">deberá solicitar al </w:t>
      </w:r>
      <w:r w:rsidRPr="00F102E5">
        <w:rPr>
          <w:rFonts w:ascii="Arial" w:hAnsi="Arial" w:cs="Arial"/>
          <w:b/>
          <w:bCs/>
          <w:sz w:val="18"/>
          <w:szCs w:val="18"/>
        </w:rPr>
        <w:t xml:space="preserve">FISCAL </w:t>
      </w:r>
      <w:r w:rsidRPr="00F102E5">
        <w:rPr>
          <w:rFonts w:ascii="Arial" w:hAnsi="Arial" w:cs="Arial"/>
          <w:bCs/>
          <w:sz w:val="18"/>
          <w:szCs w:val="18"/>
        </w:rPr>
        <w:t xml:space="preserve">la emisión de un </w:t>
      </w:r>
      <w:r w:rsidRPr="00F102E5">
        <w:rPr>
          <w:rFonts w:ascii="Arial" w:hAnsi="Arial" w:cs="Arial"/>
          <w:sz w:val="18"/>
          <w:szCs w:val="18"/>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C3F7980" w14:textId="77777777" w:rsidR="00F102E5" w:rsidRPr="00F102E5" w:rsidRDefault="00F102E5" w:rsidP="00F102E5">
      <w:pPr>
        <w:jc w:val="both"/>
        <w:rPr>
          <w:rFonts w:ascii="Arial" w:hAnsi="Arial" w:cs="Arial"/>
          <w:sz w:val="18"/>
          <w:szCs w:val="18"/>
        </w:rPr>
      </w:pPr>
    </w:p>
    <w:p w14:paraId="7A24CEA8"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El </w:t>
      </w:r>
      <w:r w:rsidRPr="00F102E5">
        <w:rPr>
          <w:rFonts w:ascii="Arial" w:hAnsi="Arial" w:cs="Arial"/>
          <w:b/>
          <w:sz w:val="18"/>
          <w:szCs w:val="18"/>
        </w:rPr>
        <w:t xml:space="preserve">FISCAL </w:t>
      </w:r>
      <w:r w:rsidRPr="00F102E5">
        <w:rPr>
          <w:rFonts w:ascii="Arial" w:hAnsi="Arial" w:cs="Arial"/>
          <w:sz w:val="18"/>
          <w:szCs w:val="18"/>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7118F4D8" w14:textId="77777777" w:rsidR="00F102E5" w:rsidRPr="00F102E5" w:rsidRDefault="00F102E5" w:rsidP="00F102E5">
      <w:pPr>
        <w:jc w:val="both"/>
        <w:rPr>
          <w:rFonts w:ascii="Arial" w:hAnsi="Arial" w:cs="Arial"/>
          <w:spacing w:val="-3"/>
          <w:sz w:val="18"/>
          <w:szCs w:val="18"/>
        </w:rPr>
      </w:pPr>
    </w:p>
    <w:p w14:paraId="6575FF5F"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La solicitud del </w:t>
      </w:r>
      <w:r w:rsidRPr="00F102E5">
        <w:rPr>
          <w:rFonts w:ascii="Arial" w:hAnsi="Arial" w:cs="Arial"/>
          <w:b/>
          <w:sz w:val="18"/>
          <w:szCs w:val="18"/>
        </w:rPr>
        <w:t>PROVEEDOR</w:t>
      </w:r>
      <w:r w:rsidRPr="00F102E5">
        <w:rPr>
          <w:rFonts w:ascii="Arial" w:hAnsi="Arial" w:cs="Arial"/>
          <w:sz w:val="18"/>
          <w:szCs w:val="18"/>
        </w:rPr>
        <w:t>, para la calificación de los hechos de impedimento, como causas de fuerza mayor, caso fortuito u otras causas debidamente justificadas, no será considerada como reclamo.</w:t>
      </w:r>
    </w:p>
    <w:p w14:paraId="7AD2D7EB" w14:textId="77777777" w:rsidR="00F102E5" w:rsidRPr="00F102E5" w:rsidRDefault="00F102E5" w:rsidP="00F102E5">
      <w:pPr>
        <w:jc w:val="both"/>
        <w:rPr>
          <w:rFonts w:ascii="Arial" w:hAnsi="Arial" w:cs="Arial"/>
          <w:b/>
          <w:bCs/>
          <w:sz w:val="18"/>
          <w:szCs w:val="18"/>
        </w:rPr>
      </w:pPr>
    </w:p>
    <w:p w14:paraId="05B24E9B" w14:textId="77777777" w:rsidR="00F102E5" w:rsidRPr="00F102E5" w:rsidRDefault="00F102E5" w:rsidP="00F102E5">
      <w:pPr>
        <w:jc w:val="both"/>
        <w:rPr>
          <w:rFonts w:ascii="Arial" w:hAnsi="Arial" w:cs="Arial"/>
          <w:sz w:val="18"/>
          <w:szCs w:val="18"/>
        </w:rPr>
      </w:pPr>
      <w:r w:rsidRPr="00F102E5">
        <w:rPr>
          <w:rFonts w:ascii="Arial" w:hAnsi="Arial" w:cs="Arial"/>
          <w:b/>
          <w:sz w:val="18"/>
          <w:szCs w:val="18"/>
        </w:rPr>
        <w:t>CLÁUSULA</w:t>
      </w:r>
      <w:r w:rsidRPr="00F102E5">
        <w:rPr>
          <w:rFonts w:ascii="Arial" w:hAnsi="Arial" w:cs="Arial"/>
          <w:b/>
          <w:bCs/>
          <w:sz w:val="18"/>
          <w:szCs w:val="18"/>
        </w:rPr>
        <w:t xml:space="preserve"> VIGÉSIMA SEGUNDA.- </w:t>
      </w:r>
      <w:r w:rsidRPr="00F102E5">
        <w:rPr>
          <w:rFonts w:ascii="Arial" w:hAnsi="Arial" w:cs="Arial"/>
          <w:b/>
          <w:sz w:val="18"/>
          <w:szCs w:val="18"/>
        </w:rPr>
        <w:t xml:space="preserve">(TERMINACIÓN DEL CONTRATO). </w:t>
      </w:r>
      <w:r w:rsidRPr="00F102E5">
        <w:rPr>
          <w:rFonts w:ascii="Arial" w:hAnsi="Arial" w:cs="Arial"/>
          <w:sz w:val="18"/>
          <w:szCs w:val="18"/>
        </w:rPr>
        <w:t>El presente Contrato concluirá bajo una de las siguientes causas:</w:t>
      </w:r>
    </w:p>
    <w:p w14:paraId="247E4A15" w14:textId="77777777" w:rsidR="00F102E5" w:rsidRPr="00F102E5" w:rsidRDefault="00F102E5" w:rsidP="00F102E5">
      <w:pPr>
        <w:tabs>
          <w:tab w:val="left" w:pos="3063"/>
        </w:tabs>
        <w:jc w:val="both"/>
        <w:rPr>
          <w:rFonts w:ascii="Arial" w:hAnsi="Arial" w:cs="Arial"/>
          <w:sz w:val="18"/>
          <w:szCs w:val="18"/>
        </w:rPr>
      </w:pPr>
      <w:r w:rsidRPr="00F102E5">
        <w:rPr>
          <w:rFonts w:ascii="Arial" w:hAnsi="Arial" w:cs="Arial"/>
          <w:sz w:val="18"/>
          <w:szCs w:val="18"/>
        </w:rPr>
        <w:tab/>
      </w:r>
    </w:p>
    <w:p w14:paraId="1BECBCD5" w14:textId="77777777" w:rsidR="00F102E5" w:rsidRPr="00F102E5" w:rsidRDefault="00F102E5" w:rsidP="00D30A24">
      <w:pPr>
        <w:numPr>
          <w:ilvl w:val="1"/>
          <w:numId w:val="64"/>
        </w:numPr>
        <w:jc w:val="both"/>
        <w:rPr>
          <w:rFonts w:ascii="Arial" w:hAnsi="Arial" w:cs="Arial"/>
          <w:sz w:val="18"/>
          <w:szCs w:val="18"/>
        </w:rPr>
      </w:pPr>
      <w:r w:rsidRPr="00F102E5">
        <w:rPr>
          <w:rFonts w:ascii="Arial" w:hAnsi="Arial" w:cs="Arial"/>
          <w:b/>
          <w:sz w:val="18"/>
          <w:szCs w:val="18"/>
        </w:rPr>
        <w:lastRenderedPageBreak/>
        <w:t xml:space="preserve">Por Cumplimiento del Contrato: </w:t>
      </w:r>
      <w:r w:rsidRPr="00F102E5">
        <w:rPr>
          <w:rFonts w:ascii="Arial" w:hAnsi="Arial" w:cs="Arial"/>
          <w:sz w:val="18"/>
          <w:szCs w:val="18"/>
        </w:rPr>
        <w:t xml:space="preserve">Forma ordinaria de cumplimiento, donde la </w:t>
      </w:r>
      <w:r w:rsidRPr="00F102E5">
        <w:rPr>
          <w:rFonts w:ascii="Arial" w:hAnsi="Arial" w:cs="Arial"/>
          <w:b/>
          <w:sz w:val="18"/>
          <w:szCs w:val="18"/>
        </w:rPr>
        <w:t xml:space="preserve">ENTIDAD </w:t>
      </w:r>
      <w:r w:rsidRPr="00F102E5">
        <w:rPr>
          <w:rFonts w:ascii="Arial" w:hAnsi="Arial" w:cs="Arial"/>
          <w:sz w:val="18"/>
          <w:szCs w:val="18"/>
        </w:rPr>
        <w:t xml:space="preserve">como el </w:t>
      </w:r>
      <w:r w:rsidRPr="00F102E5">
        <w:rPr>
          <w:rFonts w:ascii="Arial" w:hAnsi="Arial" w:cs="Arial"/>
          <w:b/>
          <w:sz w:val="18"/>
          <w:szCs w:val="18"/>
        </w:rPr>
        <w:t xml:space="preserve">PROVEEDOR </w:t>
      </w:r>
      <w:r w:rsidRPr="00F102E5">
        <w:rPr>
          <w:rFonts w:ascii="Arial" w:hAnsi="Arial" w:cs="Arial"/>
          <w:sz w:val="18"/>
          <w:szCs w:val="18"/>
        </w:rPr>
        <w:t>dan por terminado el presente Contrato, una vez que ambas partes hayan dado cumplimiento a todas las condiciones y estipulaciones contenidas en el mismo, lo cual se hará constar en el Certificado de Cumplimiento de Contrato, emitido por la</w:t>
      </w:r>
      <w:r w:rsidRPr="00F102E5">
        <w:rPr>
          <w:rFonts w:ascii="Arial" w:hAnsi="Arial" w:cs="Arial"/>
          <w:b/>
          <w:sz w:val="18"/>
          <w:szCs w:val="18"/>
        </w:rPr>
        <w:t xml:space="preserve"> ENTIDAD</w:t>
      </w:r>
      <w:r w:rsidRPr="00F102E5">
        <w:rPr>
          <w:rFonts w:ascii="Arial" w:hAnsi="Arial" w:cs="Arial"/>
          <w:sz w:val="18"/>
          <w:szCs w:val="18"/>
        </w:rPr>
        <w:t>.</w:t>
      </w:r>
    </w:p>
    <w:p w14:paraId="6414E981" w14:textId="77777777" w:rsidR="00F102E5" w:rsidRPr="00F102E5" w:rsidRDefault="00F102E5" w:rsidP="00F102E5">
      <w:pPr>
        <w:jc w:val="both"/>
        <w:rPr>
          <w:rFonts w:ascii="Arial" w:hAnsi="Arial" w:cs="Arial"/>
          <w:sz w:val="18"/>
          <w:szCs w:val="18"/>
        </w:rPr>
      </w:pPr>
    </w:p>
    <w:p w14:paraId="114EE790" w14:textId="77777777" w:rsidR="00F102E5" w:rsidRPr="00F102E5" w:rsidRDefault="00F102E5" w:rsidP="00D30A24">
      <w:pPr>
        <w:numPr>
          <w:ilvl w:val="1"/>
          <w:numId w:val="64"/>
        </w:numPr>
        <w:jc w:val="both"/>
        <w:rPr>
          <w:rFonts w:ascii="Arial" w:hAnsi="Arial" w:cs="Arial"/>
          <w:b/>
          <w:sz w:val="18"/>
          <w:szCs w:val="18"/>
        </w:rPr>
      </w:pPr>
      <w:r w:rsidRPr="00F102E5">
        <w:rPr>
          <w:rFonts w:ascii="Arial" w:hAnsi="Arial" w:cs="Arial"/>
          <w:b/>
          <w:sz w:val="18"/>
          <w:szCs w:val="18"/>
        </w:rPr>
        <w:t xml:space="preserve">Por Resolución del Contrato: </w:t>
      </w:r>
      <w:r w:rsidRPr="00F102E5">
        <w:rPr>
          <w:rFonts w:ascii="Arial" w:hAnsi="Arial" w:cs="Arial"/>
          <w:sz w:val="18"/>
          <w:szCs w:val="18"/>
        </w:rPr>
        <w:t>Es la forma extraordinaria de terminación del Contrato que procederá únicamente por las siguientes causales:</w:t>
      </w:r>
    </w:p>
    <w:p w14:paraId="1B162FCB" w14:textId="77777777" w:rsidR="00F102E5" w:rsidRPr="00F102E5" w:rsidRDefault="00F102E5" w:rsidP="00F102E5">
      <w:pPr>
        <w:ind w:left="720"/>
        <w:rPr>
          <w:rFonts w:ascii="Arial" w:hAnsi="Arial" w:cs="Arial"/>
          <w:b/>
          <w:sz w:val="18"/>
          <w:szCs w:val="18"/>
        </w:rPr>
      </w:pPr>
    </w:p>
    <w:p w14:paraId="3D34463A" w14:textId="77777777" w:rsidR="00F102E5" w:rsidRPr="00F102E5" w:rsidRDefault="00F102E5" w:rsidP="00D30A24">
      <w:pPr>
        <w:numPr>
          <w:ilvl w:val="2"/>
          <w:numId w:val="64"/>
        </w:numPr>
        <w:ind w:left="993" w:hanging="709"/>
        <w:jc w:val="both"/>
        <w:rPr>
          <w:rFonts w:ascii="Arial" w:hAnsi="Arial" w:cs="Arial"/>
          <w:b/>
          <w:sz w:val="18"/>
          <w:szCs w:val="18"/>
        </w:rPr>
      </w:pPr>
      <w:r w:rsidRPr="00F102E5">
        <w:rPr>
          <w:rFonts w:ascii="Arial" w:hAnsi="Arial" w:cs="Arial"/>
          <w:b/>
          <w:sz w:val="18"/>
          <w:szCs w:val="18"/>
        </w:rPr>
        <w:t xml:space="preserve">Resolución a requerimiento de la ENTIDAD, por causales atribuibles al PROVEEDOR. </w:t>
      </w:r>
      <w:r w:rsidRPr="00F102E5">
        <w:rPr>
          <w:rFonts w:ascii="Arial" w:hAnsi="Arial" w:cs="Arial"/>
          <w:sz w:val="18"/>
          <w:szCs w:val="18"/>
        </w:rPr>
        <w:t>La</w:t>
      </w:r>
      <w:r w:rsidRPr="00F102E5">
        <w:rPr>
          <w:rFonts w:ascii="Arial" w:hAnsi="Arial" w:cs="Arial"/>
          <w:b/>
          <w:sz w:val="18"/>
          <w:szCs w:val="18"/>
        </w:rPr>
        <w:t xml:space="preserve"> ENTIDAD, </w:t>
      </w:r>
      <w:r w:rsidRPr="00F102E5">
        <w:rPr>
          <w:rFonts w:ascii="Arial" w:hAnsi="Arial" w:cs="Arial"/>
          <w:sz w:val="18"/>
          <w:szCs w:val="18"/>
        </w:rPr>
        <w:t>podrá proceder al trámite de resolución del Contrato, en los siguientes casos:</w:t>
      </w:r>
    </w:p>
    <w:p w14:paraId="197703DA" w14:textId="77777777" w:rsidR="00F102E5" w:rsidRPr="00F102E5" w:rsidRDefault="00F102E5" w:rsidP="00F102E5">
      <w:pPr>
        <w:tabs>
          <w:tab w:val="left" w:pos="1418"/>
        </w:tabs>
        <w:ind w:left="1418"/>
        <w:jc w:val="both"/>
        <w:rPr>
          <w:rFonts w:ascii="Arial" w:hAnsi="Arial" w:cs="Arial"/>
          <w:b/>
          <w:sz w:val="18"/>
          <w:szCs w:val="18"/>
        </w:rPr>
      </w:pPr>
    </w:p>
    <w:p w14:paraId="05DB8170" w14:textId="77777777" w:rsidR="00F102E5" w:rsidRPr="00F102E5" w:rsidRDefault="00F102E5" w:rsidP="00D30A24">
      <w:pPr>
        <w:numPr>
          <w:ilvl w:val="0"/>
          <w:numId w:val="61"/>
        </w:numPr>
        <w:tabs>
          <w:tab w:val="num" w:pos="1134"/>
        </w:tabs>
        <w:ind w:left="1418" w:hanging="284"/>
        <w:jc w:val="both"/>
        <w:rPr>
          <w:rFonts w:ascii="Arial" w:hAnsi="Arial" w:cs="Arial"/>
          <w:sz w:val="18"/>
          <w:szCs w:val="18"/>
        </w:rPr>
      </w:pPr>
      <w:r w:rsidRPr="00F102E5">
        <w:rPr>
          <w:rFonts w:ascii="Arial" w:hAnsi="Arial" w:cs="Arial"/>
          <w:sz w:val="18"/>
          <w:szCs w:val="18"/>
        </w:rPr>
        <w:t xml:space="preserve">Por disolución del </w:t>
      </w:r>
      <w:r w:rsidRPr="00F102E5">
        <w:rPr>
          <w:rFonts w:ascii="Arial" w:hAnsi="Arial" w:cs="Arial"/>
          <w:b/>
          <w:sz w:val="18"/>
          <w:szCs w:val="18"/>
        </w:rPr>
        <w:t>PROVEEDOR</w:t>
      </w:r>
      <w:r w:rsidRPr="00F102E5">
        <w:rPr>
          <w:rFonts w:ascii="Arial" w:hAnsi="Arial" w:cs="Arial"/>
          <w:b/>
          <w:i/>
          <w:sz w:val="18"/>
          <w:szCs w:val="18"/>
        </w:rPr>
        <w:t>.</w:t>
      </w:r>
    </w:p>
    <w:p w14:paraId="510164DA" w14:textId="77777777" w:rsidR="00F102E5" w:rsidRPr="00F102E5" w:rsidRDefault="00F102E5" w:rsidP="00D30A24">
      <w:pPr>
        <w:numPr>
          <w:ilvl w:val="0"/>
          <w:numId w:val="61"/>
        </w:numPr>
        <w:tabs>
          <w:tab w:val="num" w:pos="1134"/>
        </w:tabs>
        <w:ind w:left="1418" w:hanging="284"/>
        <w:jc w:val="both"/>
        <w:rPr>
          <w:rFonts w:ascii="Arial" w:hAnsi="Arial" w:cs="Arial"/>
          <w:sz w:val="18"/>
          <w:szCs w:val="18"/>
        </w:rPr>
      </w:pPr>
      <w:r w:rsidRPr="00F102E5">
        <w:rPr>
          <w:rFonts w:ascii="Arial" w:hAnsi="Arial" w:cs="Arial"/>
          <w:sz w:val="18"/>
          <w:szCs w:val="18"/>
        </w:rPr>
        <w:t xml:space="preserve">Por quiebra declarada del </w:t>
      </w:r>
      <w:r w:rsidRPr="00F102E5">
        <w:rPr>
          <w:rFonts w:ascii="Arial" w:hAnsi="Arial" w:cs="Arial"/>
          <w:b/>
          <w:sz w:val="18"/>
          <w:szCs w:val="18"/>
        </w:rPr>
        <w:t>PROVEEDOR.</w:t>
      </w:r>
    </w:p>
    <w:p w14:paraId="3D86DDC1" w14:textId="77777777" w:rsidR="00F102E5" w:rsidRPr="00F102E5" w:rsidRDefault="00F102E5" w:rsidP="00D30A24">
      <w:pPr>
        <w:numPr>
          <w:ilvl w:val="0"/>
          <w:numId w:val="61"/>
        </w:numPr>
        <w:tabs>
          <w:tab w:val="num" w:pos="1134"/>
        </w:tabs>
        <w:ind w:left="1418" w:hanging="284"/>
        <w:jc w:val="both"/>
        <w:rPr>
          <w:rFonts w:ascii="Arial" w:hAnsi="Arial" w:cs="Arial"/>
          <w:sz w:val="18"/>
          <w:szCs w:val="18"/>
        </w:rPr>
      </w:pPr>
      <w:r w:rsidRPr="00F102E5">
        <w:rPr>
          <w:rFonts w:ascii="Arial" w:hAnsi="Arial" w:cs="Arial"/>
          <w:sz w:val="18"/>
          <w:szCs w:val="18"/>
        </w:rPr>
        <w:t xml:space="preserve">Por incumplimiento en la atención del servicio, a requerimiento de la </w:t>
      </w:r>
      <w:r w:rsidRPr="00F102E5">
        <w:rPr>
          <w:rFonts w:ascii="Arial" w:hAnsi="Arial" w:cs="Arial"/>
          <w:b/>
          <w:sz w:val="18"/>
          <w:szCs w:val="18"/>
        </w:rPr>
        <w:t xml:space="preserve">ENTIDAD </w:t>
      </w:r>
      <w:r w:rsidRPr="00F102E5">
        <w:rPr>
          <w:rFonts w:ascii="Arial" w:hAnsi="Arial" w:cs="Arial"/>
          <w:sz w:val="18"/>
          <w:szCs w:val="18"/>
        </w:rPr>
        <w:t xml:space="preserve">o por el </w:t>
      </w:r>
      <w:r w:rsidRPr="00F102E5">
        <w:rPr>
          <w:rFonts w:ascii="Arial" w:hAnsi="Arial" w:cs="Arial"/>
          <w:b/>
          <w:bCs/>
          <w:sz w:val="18"/>
          <w:szCs w:val="18"/>
        </w:rPr>
        <w:t>FISCAL</w:t>
      </w:r>
      <w:r w:rsidRPr="00F102E5">
        <w:rPr>
          <w:rFonts w:ascii="Arial" w:hAnsi="Arial" w:cs="Arial"/>
          <w:sz w:val="18"/>
          <w:szCs w:val="18"/>
        </w:rPr>
        <w:t>.</w:t>
      </w:r>
    </w:p>
    <w:p w14:paraId="79F617CA" w14:textId="77777777" w:rsidR="00F102E5" w:rsidRPr="00F102E5" w:rsidRDefault="00F102E5" w:rsidP="00D30A24">
      <w:pPr>
        <w:numPr>
          <w:ilvl w:val="0"/>
          <w:numId w:val="61"/>
        </w:numPr>
        <w:tabs>
          <w:tab w:val="num" w:pos="1134"/>
        </w:tabs>
        <w:ind w:left="1418" w:hanging="284"/>
        <w:jc w:val="both"/>
        <w:rPr>
          <w:rFonts w:ascii="Arial" w:hAnsi="Arial" w:cs="Arial"/>
          <w:sz w:val="18"/>
          <w:szCs w:val="18"/>
        </w:rPr>
      </w:pPr>
      <w:r w:rsidRPr="00F102E5">
        <w:rPr>
          <w:rFonts w:ascii="Arial" w:hAnsi="Arial" w:cs="Arial"/>
          <w:sz w:val="18"/>
          <w:szCs w:val="18"/>
        </w:rPr>
        <w:t xml:space="preserve">Por negligencia reiterada (3 veces) en el cumplimiento de las Especificaciones Técnicas, u otras especificaciones, o instrucciones escritas del </w:t>
      </w:r>
      <w:r w:rsidRPr="00F102E5">
        <w:rPr>
          <w:rFonts w:ascii="Arial" w:hAnsi="Arial" w:cs="Arial"/>
          <w:b/>
          <w:sz w:val="18"/>
          <w:szCs w:val="18"/>
        </w:rPr>
        <w:t>FISCAL</w:t>
      </w:r>
      <w:r w:rsidRPr="00F102E5">
        <w:rPr>
          <w:rFonts w:ascii="Arial" w:hAnsi="Arial" w:cs="Arial"/>
          <w:sz w:val="18"/>
          <w:szCs w:val="18"/>
        </w:rPr>
        <w:t>.</w:t>
      </w:r>
    </w:p>
    <w:p w14:paraId="70FBA90D" w14:textId="77777777" w:rsidR="00F102E5" w:rsidRPr="00F102E5" w:rsidRDefault="00F102E5" w:rsidP="00D30A24">
      <w:pPr>
        <w:numPr>
          <w:ilvl w:val="0"/>
          <w:numId w:val="61"/>
        </w:numPr>
        <w:tabs>
          <w:tab w:val="num" w:pos="1134"/>
        </w:tabs>
        <w:ind w:left="1418" w:hanging="284"/>
        <w:jc w:val="both"/>
        <w:rPr>
          <w:rFonts w:ascii="Arial" w:hAnsi="Arial" w:cs="Arial"/>
          <w:sz w:val="18"/>
          <w:szCs w:val="18"/>
        </w:rPr>
      </w:pPr>
      <w:r w:rsidRPr="00F102E5">
        <w:rPr>
          <w:rFonts w:ascii="Arial" w:hAnsi="Arial" w:cs="Arial"/>
          <w:sz w:val="18"/>
          <w:szCs w:val="18"/>
        </w:rPr>
        <w:t>Por falta de pago de salarios a su personal y otras obligaciones contractuales que afecten al servicio.</w:t>
      </w:r>
    </w:p>
    <w:p w14:paraId="01913D8E" w14:textId="77777777" w:rsidR="00F102E5" w:rsidRPr="00F102E5" w:rsidRDefault="00F102E5" w:rsidP="00D30A24">
      <w:pPr>
        <w:numPr>
          <w:ilvl w:val="0"/>
          <w:numId w:val="61"/>
        </w:numPr>
        <w:tabs>
          <w:tab w:val="num" w:pos="1134"/>
        </w:tabs>
        <w:ind w:left="1418" w:hanging="284"/>
        <w:jc w:val="both"/>
        <w:rPr>
          <w:rFonts w:ascii="Arial" w:hAnsi="Arial" w:cs="Arial"/>
          <w:sz w:val="18"/>
          <w:szCs w:val="18"/>
        </w:rPr>
      </w:pPr>
      <w:r w:rsidRPr="00F102E5">
        <w:rPr>
          <w:rFonts w:ascii="Arial" w:hAnsi="Arial" w:cs="Arial"/>
          <w:b/>
          <w:i/>
          <w:sz w:val="18"/>
          <w:szCs w:val="18"/>
        </w:rPr>
        <w:t>(</w:t>
      </w:r>
      <w:r w:rsidRPr="00F102E5">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14:paraId="3BF31E5E" w14:textId="77777777" w:rsidR="00F102E5" w:rsidRPr="00F102E5" w:rsidRDefault="00F102E5" w:rsidP="00F102E5">
      <w:pPr>
        <w:ind w:left="1800"/>
        <w:jc w:val="both"/>
        <w:rPr>
          <w:rFonts w:ascii="Arial" w:hAnsi="Arial" w:cs="Arial"/>
          <w:sz w:val="18"/>
          <w:szCs w:val="18"/>
        </w:rPr>
      </w:pPr>
    </w:p>
    <w:p w14:paraId="78E0D550" w14:textId="77777777" w:rsidR="00F102E5" w:rsidRPr="00F102E5" w:rsidRDefault="00F102E5" w:rsidP="00D30A24">
      <w:pPr>
        <w:numPr>
          <w:ilvl w:val="2"/>
          <w:numId w:val="64"/>
        </w:numPr>
        <w:ind w:left="1134" w:hanging="850"/>
        <w:jc w:val="both"/>
        <w:rPr>
          <w:rFonts w:ascii="Arial" w:hAnsi="Arial" w:cs="Arial"/>
          <w:b/>
          <w:sz w:val="18"/>
          <w:szCs w:val="18"/>
        </w:rPr>
      </w:pPr>
      <w:r w:rsidRPr="00F102E5">
        <w:rPr>
          <w:rFonts w:ascii="Arial" w:hAnsi="Arial" w:cs="Arial"/>
          <w:b/>
          <w:sz w:val="18"/>
          <w:szCs w:val="18"/>
        </w:rPr>
        <w:t xml:space="preserve">Resolución a requerimiento del PROVEEDOR por causales atribuibles a la ENTIDAD. </w:t>
      </w:r>
      <w:r w:rsidRPr="00F102E5">
        <w:rPr>
          <w:rFonts w:ascii="Arial" w:hAnsi="Arial" w:cs="Arial"/>
          <w:sz w:val="18"/>
          <w:szCs w:val="18"/>
        </w:rPr>
        <w:t>El</w:t>
      </w:r>
      <w:r w:rsidRPr="00F102E5">
        <w:rPr>
          <w:rFonts w:ascii="Arial" w:hAnsi="Arial" w:cs="Arial"/>
          <w:b/>
          <w:sz w:val="18"/>
          <w:szCs w:val="18"/>
        </w:rPr>
        <w:t xml:space="preserve"> PROVEEDOR, </w:t>
      </w:r>
      <w:r w:rsidRPr="00F102E5">
        <w:rPr>
          <w:rFonts w:ascii="Arial" w:hAnsi="Arial" w:cs="Arial"/>
          <w:sz w:val="18"/>
          <w:szCs w:val="18"/>
        </w:rPr>
        <w:t>podrá proceder al trámite de resolución del Contrato, en los siguientes casos:</w:t>
      </w:r>
    </w:p>
    <w:p w14:paraId="64644935" w14:textId="77777777" w:rsidR="00F102E5" w:rsidRPr="00F102E5" w:rsidRDefault="00F102E5" w:rsidP="00F102E5">
      <w:pPr>
        <w:jc w:val="both"/>
        <w:rPr>
          <w:rFonts w:ascii="Arial" w:hAnsi="Arial" w:cs="Arial"/>
          <w:sz w:val="18"/>
          <w:szCs w:val="18"/>
        </w:rPr>
      </w:pPr>
    </w:p>
    <w:p w14:paraId="76596CDD" w14:textId="77777777" w:rsidR="00F102E5" w:rsidRPr="00F102E5" w:rsidRDefault="00F102E5" w:rsidP="00D30A24">
      <w:pPr>
        <w:numPr>
          <w:ilvl w:val="1"/>
          <w:numId w:val="61"/>
        </w:numPr>
        <w:ind w:left="1800"/>
        <w:jc w:val="both"/>
        <w:rPr>
          <w:rFonts w:ascii="Arial" w:hAnsi="Arial" w:cs="Arial"/>
          <w:sz w:val="18"/>
          <w:szCs w:val="18"/>
        </w:rPr>
      </w:pPr>
      <w:r w:rsidRPr="00F102E5">
        <w:rPr>
          <w:rFonts w:ascii="Arial" w:hAnsi="Arial" w:cs="Arial"/>
          <w:sz w:val="18"/>
          <w:szCs w:val="18"/>
        </w:rPr>
        <w:t>Si apartándose de los términos del Contrato la</w:t>
      </w:r>
      <w:r w:rsidRPr="00F102E5">
        <w:rPr>
          <w:rFonts w:ascii="Arial" w:hAnsi="Arial" w:cs="Arial"/>
          <w:b/>
          <w:sz w:val="18"/>
          <w:szCs w:val="18"/>
        </w:rPr>
        <w:t xml:space="preserve"> ENTIDAD, </w:t>
      </w:r>
      <w:r w:rsidRPr="00F102E5">
        <w:rPr>
          <w:rFonts w:ascii="Arial" w:hAnsi="Arial" w:cs="Arial"/>
          <w:sz w:val="18"/>
          <w:szCs w:val="18"/>
        </w:rPr>
        <w:t xml:space="preserve">a través del </w:t>
      </w:r>
      <w:r w:rsidRPr="00F102E5">
        <w:rPr>
          <w:rFonts w:ascii="Arial" w:hAnsi="Arial" w:cs="Arial"/>
          <w:b/>
          <w:bCs/>
          <w:sz w:val="18"/>
          <w:szCs w:val="18"/>
        </w:rPr>
        <w:t>FISCAL</w:t>
      </w:r>
      <w:r w:rsidRPr="00F102E5">
        <w:rPr>
          <w:rFonts w:ascii="Arial" w:hAnsi="Arial" w:cs="Arial"/>
          <w:sz w:val="18"/>
          <w:szCs w:val="18"/>
        </w:rPr>
        <w:t xml:space="preserve">, pretende modificar o afectar las condiciones del </w:t>
      </w:r>
      <w:r w:rsidRPr="00F102E5">
        <w:rPr>
          <w:rFonts w:ascii="Arial" w:hAnsi="Arial" w:cs="Arial"/>
          <w:b/>
          <w:sz w:val="18"/>
          <w:szCs w:val="18"/>
        </w:rPr>
        <w:t>SERVICIO</w:t>
      </w:r>
      <w:r w:rsidRPr="00F102E5">
        <w:rPr>
          <w:rFonts w:ascii="Arial" w:hAnsi="Arial" w:cs="Arial"/>
          <w:sz w:val="18"/>
          <w:szCs w:val="18"/>
        </w:rPr>
        <w:t>.</w:t>
      </w:r>
    </w:p>
    <w:p w14:paraId="5FB248BA" w14:textId="77777777" w:rsidR="00F102E5" w:rsidRPr="00F102E5" w:rsidRDefault="00F102E5" w:rsidP="00D30A24">
      <w:pPr>
        <w:numPr>
          <w:ilvl w:val="1"/>
          <w:numId w:val="61"/>
        </w:numPr>
        <w:ind w:left="1800"/>
        <w:jc w:val="both"/>
        <w:rPr>
          <w:rFonts w:ascii="Arial" w:hAnsi="Arial" w:cs="Arial"/>
          <w:sz w:val="18"/>
          <w:szCs w:val="18"/>
        </w:rPr>
      </w:pPr>
      <w:r w:rsidRPr="00F102E5">
        <w:rPr>
          <w:rFonts w:ascii="Arial" w:hAnsi="Arial" w:cs="Arial"/>
          <w:sz w:val="18"/>
          <w:szCs w:val="18"/>
        </w:rPr>
        <w:t xml:space="preserve">Por incumplimiento injustificado en el pago por la prestación del </w:t>
      </w:r>
      <w:r w:rsidRPr="00F102E5">
        <w:rPr>
          <w:rFonts w:ascii="Arial" w:hAnsi="Arial" w:cs="Arial"/>
          <w:b/>
          <w:sz w:val="18"/>
          <w:szCs w:val="18"/>
        </w:rPr>
        <w:t>SERVICIO</w:t>
      </w:r>
      <w:r w:rsidRPr="00F102E5">
        <w:rPr>
          <w:rFonts w:ascii="Arial" w:hAnsi="Arial" w:cs="Arial"/>
          <w:sz w:val="18"/>
          <w:szCs w:val="18"/>
        </w:rPr>
        <w:t xml:space="preserve">, por más de sesenta (60) días calendario computados a partir de la fecha en que debió hacerse efectivo el pago, existiendo conformidad del </w:t>
      </w:r>
      <w:r w:rsidRPr="00F102E5">
        <w:rPr>
          <w:rFonts w:ascii="Arial" w:hAnsi="Arial" w:cs="Arial"/>
          <w:b/>
          <w:sz w:val="18"/>
          <w:szCs w:val="18"/>
        </w:rPr>
        <w:t>SERVICIO</w:t>
      </w:r>
      <w:r w:rsidRPr="00F102E5">
        <w:rPr>
          <w:rFonts w:ascii="Arial" w:hAnsi="Arial" w:cs="Arial"/>
          <w:sz w:val="18"/>
          <w:szCs w:val="18"/>
        </w:rPr>
        <w:t xml:space="preserve">, emitida por el </w:t>
      </w:r>
      <w:r w:rsidRPr="00F102E5">
        <w:rPr>
          <w:rFonts w:ascii="Arial" w:hAnsi="Arial" w:cs="Arial"/>
          <w:b/>
          <w:sz w:val="18"/>
          <w:szCs w:val="18"/>
        </w:rPr>
        <w:t>FISCAL</w:t>
      </w:r>
      <w:r w:rsidRPr="00F102E5">
        <w:rPr>
          <w:rFonts w:ascii="Arial" w:hAnsi="Arial" w:cs="Arial"/>
          <w:sz w:val="18"/>
          <w:szCs w:val="18"/>
        </w:rPr>
        <w:t>.</w:t>
      </w:r>
    </w:p>
    <w:p w14:paraId="559CFDE2" w14:textId="77777777" w:rsidR="00F102E5" w:rsidRPr="00F102E5" w:rsidRDefault="00F102E5" w:rsidP="00D30A24">
      <w:pPr>
        <w:numPr>
          <w:ilvl w:val="1"/>
          <w:numId w:val="61"/>
        </w:numPr>
        <w:ind w:left="1800"/>
        <w:jc w:val="both"/>
        <w:rPr>
          <w:rFonts w:ascii="Arial" w:hAnsi="Arial" w:cs="Arial"/>
          <w:sz w:val="18"/>
          <w:szCs w:val="18"/>
        </w:rPr>
      </w:pPr>
      <w:r w:rsidRPr="00F102E5">
        <w:rPr>
          <w:rFonts w:ascii="Arial" w:hAnsi="Arial" w:cs="Arial"/>
          <w:sz w:val="18"/>
          <w:szCs w:val="18"/>
        </w:rPr>
        <w:t>Por utilizar o requerir aquellos servicios que son objeto del presente Contrato, en beneficio de terceras personas.</w:t>
      </w:r>
    </w:p>
    <w:p w14:paraId="02C499AD" w14:textId="77777777" w:rsidR="00F102E5" w:rsidRPr="00F102E5" w:rsidRDefault="00F102E5" w:rsidP="00F102E5">
      <w:pPr>
        <w:ind w:left="1800"/>
        <w:jc w:val="both"/>
        <w:rPr>
          <w:rFonts w:ascii="Arial" w:hAnsi="Arial" w:cs="Arial"/>
          <w:sz w:val="18"/>
          <w:szCs w:val="18"/>
        </w:rPr>
      </w:pPr>
    </w:p>
    <w:p w14:paraId="4B483BC4" w14:textId="77777777" w:rsidR="00F102E5" w:rsidRPr="00F102E5" w:rsidRDefault="00F102E5" w:rsidP="00D30A24">
      <w:pPr>
        <w:numPr>
          <w:ilvl w:val="2"/>
          <w:numId w:val="64"/>
        </w:numPr>
        <w:ind w:left="1134" w:hanging="992"/>
        <w:jc w:val="both"/>
        <w:rPr>
          <w:rFonts w:ascii="Arial" w:hAnsi="Arial" w:cs="Arial"/>
          <w:sz w:val="18"/>
          <w:szCs w:val="18"/>
        </w:rPr>
      </w:pPr>
      <w:r w:rsidRPr="00F102E5">
        <w:rPr>
          <w:rFonts w:ascii="Arial" w:hAnsi="Arial" w:cs="Arial"/>
          <w:b/>
          <w:sz w:val="18"/>
          <w:szCs w:val="18"/>
        </w:rPr>
        <w:t xml:space="preserve">Reglas aplicables a la Resolución: </w:t>
      </w:r>
      <w:r w:rsidRPr="00F102E5">
        <w:rPr>
          <w:rFonts w:ascii="Arial" w:hAnsi="Arial" w:cs="Arial"/>
          <w:sz w:val="18"/>
          <w:szCs w:val="18"/>
        </w:rPr>
        <w:t xml:space="preserve">De acuerdo a las causales de Resolución de Contrato señaladas precedentemente, y considerando la naturaleza del Contrato de prestación de </w:t>
      </w:r>
      <w:r w:rsidRPr="00F102E5">
        <w:rPr>
          <w:rFonts w:ascii="Arial" w:hAnsi="Arial" w:cs="Arial"/>
          <w:b/>
          <w:sz w:val="18"/>
          <w:szCs w:val="18"/>
        </w:rPr>
        <w:t>SERVICIOS</w:t>
      </w:r>
      <w:r w:rsidRPr="00F102E5">
        <w:rPr>
          <w:rFonts w:ascii="Arial" w:hAnsi="Arial" w:cs="Arial"/>
          <w:sz w:val="18"/>
          <w:szCs w:val="18"/>
        </w:rPr>
        <w:t xml:space="preserve"> que implica la realización de prestaciones continuadas o sujetas a cronograma, su terminación sólo afectará a las prestaciones futuras, debiendo considerarse cumplidas las prestaciones ya realizadas por ambas partes. </w:t>
      </w:r>
    </w:p>
    <w:p w14:paraId="2D29B7B5" w14:textId="77777777" w:rsidR="00F102E5" w:rsidRPr="00F102E5" w:rsidRDefault="00F102E5" w:rsidP="00F102E5">
      <w:pPr>
        <w:tabs>
          <w:tab w:val="left" w:pos="1418"/>
        </w:tabs>
        <w:ind w:left="465"/>
        <w:jc w:val="both"/>
        <w:rPr>
          <w:rFonts w:ascii="Arial" w:hAnsi="Arial" w:cs="Arial"/>
          <w:sz w:val="18"/>
          <w:szCs w:val="18"/>
        </w:rPr>
      </w:pPr>
    </w:p>
    <w:p w14:paraId="34795BA5" w14:textId="77777777" w:rsidR="00F102E5" w:rsidRPr="00F102E5" w:rsidRDefault="00F102E5" w:rsidP="00F102E5">
      <w:pPr>
        <w:ind w:left="1134"/>
        <w:jc w:val="both"/>
        <w:rPr>
          <w:rFonts w:ascii="Arial" w:hAnsi="Arial" w:cs="Arial"/>
          <w:sz w:val="18"/>
          <w:szCs w:val="18"/>
        </w:rPr>
      </w:pPr>
      <w:r w:rsidRPr="00F102E5">
        <w:rPr>
          <w:rFonts w:ascii="Arial" w:hAnsi="Arial" w:cs="Arial"/>
          <w:sz w:val="18"/>
          <w:szCs w:val="18"/>
        </w:rPr>
        <w:t>Para procesar la Resolución del Contrato por cualquiera de las causales señaladas, la</w:t>
      </w:r>
      <w:r w:rsidRPr="00F102E5">
        <w:rPr>
          <w:rFonts w:ascii="Arial" w:hAnsi="Arial" w:cs="Arial"/>
          <w:b/>
          <w:sz w:val="18"/>
          <w:szCs w:val="18"/>
        </w:rPr>
        <w:t xml:space="preserve"> ENTIDAD </w:t>
      </w:r>
      <w:r w:rsidRPr="00F102E5">
        <w:rPr>
          <w:rFonts w:ascii="Arial" w:hAnsi="Arial" w:cs="Arial"/>
          <w:sz w:val="18"/>
          <w:szCs w:val="18"/>
        </w:rPr>
        <w:t>o el</w:t>
      </w:r>
      <w:r w:rsidRPr="00F102E5">
        <w:rPr>
          <w:rFonts w:ascii="Arial" w:hAnsi="Arial" w:cs="Arial"/>
          <w:b/>
          <w:sz w:val="18"/>
          <w:szCs w:val="18"/>
        </w:rPr>
        <w:t xml:space="preserve"> PROVEEDOR, </w:t>
      </w:r>
      <w:r w:rsidRPr="00F102E5">
        <w:rPr>
          <w:rFonts w:ascii="Arial" w:hAnsi="Arial" w:cs="Arial"/>
          <w:sz w:val="18"/>
          <w:szCs w:val="18"/>
        </w:rPr>
        <w:t>dará aviso escrito mediante carta notariada, a la otra parte, de su intención de resolver el Contrato, estableciendo claramente la causal que se aduce.</w:t>
      </w:r>
    </w:p>
    <w:p w14:paraId="2EBD87F5" w14:textId="77777777" w:rsidR="00F102E5" w:rsidRPr="00F102E5" w:rsidRDefault="00F102E5" w:rsidP="00F102E5">
      <w:pPr>
        <w:ind w:left="426" w:firstLine="24"/>
        <w:jc w:val="both"/>
        <w:rPr>
          <w:rFonts w:ascii="Arial" w:hAnsi="Arial" w:cs="Arial"/>
          <w:sz w:val="18"/>
          <w:szCs w:val="18"/>
        </w:rPr>
      </w:pPr>
    </w:p>
    <w:p w14:paraId="381592A1" w14:textId="77777777" w:rsidR="00F102E5" w:rsidRPr="00F102E5" w:rsidRDefault="00F102E5" w:rsidP="00F102E5">
      <w:pPr>
        <w:ind w:left="1134"/>
        <w:jc w:val="both"/>
        <w:rPr>
          <w:rFonts w:ascii="Arial" w:hAnsi="Arial" w:cs="Arial"/>
          <w:sz w:val="18"/>
          <w:szCs w:val="18"/>
        </w:rPr>
      </w:pPr>
      <w:r w:rsidRPr="00F102E5">
        <w:rPr>
          <w:rFonts w:ascii="Arial" w:hAnsi="Arial" w:cs="Arial"/>
          <w:sz w:val="18"/>
          <w:szCs w:val="18"/>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F102E5">
        <w:rPr>
          <w:rFonts w:ascii="Arial" w:hAnsi="Arial" w:cs="Arial"/>
          <w:b/>
          <w:sz w:val="18"/>
          <w:szCs w:val="18"/>
        </w:rPr>
        <w:t>ENTIDAD</w:t>
      </w:r>
      <w:r w:rsidRPr="00F102E5">
        <w:rPr>
          <w:rFonts w:ascii="Arial" w:hAnsi="Arial" w:cs="Arial"/>
          <w:sz w:val="18"/>
          <w:szCs w:val="18"/>
        </w:rPr>
        <w:t xml:space="preserve"> o el </w:t>
      </w:r>
      <w:r w:rsidRPr="00F102E5">
        <w:rPr>
          <w:rFonts w:ascii="Arial" w:hAnsi="Arial" w:cs="Arial"/>
          <w:b/>
          <w:sz w:val="18"/>
          <w:szCs w:val="18"/>
        </w:rPr>
        <w:t>PROVEEDOR</w:t>
      </w:r>
      <w:r w:rsidRPr="00F102E5">
        <w:rPr>
          <w:rFonts w:ascii="Arial" w:hAnsi="Arial" w:cs="Arial"/>
          <w:sz w:val="18"/>
          <w:szCs w:val="18"/>
        </w:rPr>
        <w:t xml:space="preserve">, según quién haya requerido la resolución del Contrato, notificará mediante carta notariada a la otra parte, que la resolución del Contrato se ha hecho efectiva. </w:t>
      </w:r>
    </w:p>
    <w:p w14:paraId="2EA6EF0D" w14:textId="77777777" w:rsidR="00F102E5" w:rsidRPr="00F102E5" w:rsidRDefault="00F102E5" w:rsidP="00F102E5">
      <w:pPr>
        <w:tabs>
          <w:tab w:val="left" w:pos="1418"/>
        </w:tabs>
        <w:ind w:left="465"/>
        <w:jc w:val="both"/>
        <w:rPr>
          <w:rFonts w:ascii="Arial" w:hAnsi="Arial" w:cs="Arial"/>
          <w:sz w:val="18"/>
          <w:szCs w:val="18"/>
        </w:rPr>
      </w:pPr>
    </w:p>
    <w:p w14:paraId="552D80EA" w14:textId="77777777" w:rsidR="00F102E5" w:rsidRPr="00F102E5" w:rsidRDefault="00F102E5" w:rsidP="00F102E5">
      <w:pPr>
        <w:ind w:left="1134"/>
        <w:jc w:val="both"/>
        <w:rPr>
          <w:rFonts w:ascii="Arial" w:hAnsi="Arial" w:cs="Arial"/>
          <w:sz w:val="18"/>
          <w:szCs w:val="18"/>
        </w:rPr>
      </w:pPr>
      <w:r w:rsidRPr="00F102E5">
        <w:rPr>
          <w:rFonts w:ascii="Arial" w:hAnsi="Arial" w:cs="Arial"/>
          <w:sz w:val="18"/>
          <w:szCs w:val="18"/>
        </w:rPr>
        <w:t xml:space="preserve">Esta carta notariada dará lugar a que cuando la resolución sea por causales atribuibles al </w:t>
      </w:r>
      <w:r w:rsidRPr="00F102E5">
        <w:rPr>
          <w:rFonts w:ascii="Arial" w:hAnsi="Arial" w:cs="Arial"/>
          <w:b/>
          <w:sz w:val="18"/>
          <w:szCs w:val="18"/>
        </w:rPr>
        <w:t>PROVEEDOR</w:t>
      </w:r>
      <w:r w:rsidRPr="00F102E5">
        <w:rPr>
          <w:rFonts w:ascii="Arial" w:hAnsi="Arial" w:cs="Arial"/>
          <w:sz w:val="18"/>
          <w:szCs w:val="18"/>
        </w:rPr>
        <w:t xml:space="preserve"> se consolide en favor de la </w:t>
      </w:r>
      <w:r w:rsidRPr="00F102E5">
        <w:rPr>
          <w:rFonts w:ascii="Arial" w:hAnsi="Arial" w:cs="Arial"/>
          <w:b/>
          <w:sz w:val="18"/>
          <w:szCs w:val="18"/>
        </w:rPr>
        <w:t>ENTIDAD</w:t>
      </w:r>
      <w:r w:rsidRPr="00F102E5">
        <w:rPr>
          <w:rFonts w:ascii="Arial" w:hAnsi="Arial" w:cs="Arial"/>
          <w:sz w:val="18"/>
          <w:szCs w:val="18"/>
        </w:rPr>
        <w:t xml:space="preserve"> la Garantía de Cumplimiento de Contrato (o se consolide en favor de la </w:t>
      </w:r>
      <w:r w:rsidRPr="00F102E5">
        <w:rPr>
          <w:rFonts w:ascii="Arial" w:hAnsi="Arial" w:cs="Arial"/>
          <w:b/>
          <w:sz w:val="18"/>
          <w:szCs w:val="18"/>
        </w:rPr>
        <w:t>ENTIDAD</w:t>
      </w:r>
      <w:r w:rsidRPr="00F102E5">
        <w:rPr>
          <w:rFonts w:ascii="Arial" w:hAnsi="Arial" w:cs="Arial"/>
          <w:sz w:val="18"/>
          <w:szCs w:val="18"/>
        </w:rPr>
        <w:t xml:space="preserve"> las retenciones realizadas en sustitución a la Garantía de Cumplimiento de Contrato).</w:t>
      </w:r>
    </w:p>
    <w:p w14:paraId="4DB77DE1" w14:textId="77777777" w:rsidR="00F102E5" w:rsidRPr="00F102E5" w:rsidRDefault="00F102E5" w:rsidP="00F102E5">
      <w:pPr>
        <w:tabs>
          <w:tab w:val="left" w:pos="1418"/>
        </w:tabs>
        <w:ind w:left="465"/>
        <w:jc w:val="both"/>
        <w:rPr>
          <w:rFonts w:ascii="Arial" w:hAnsi="Arial" w:cs="Arial"/>
          <w:sz w:val="18"/>
          <w:szCs w:val="18"/>
        </w:rPr>
      </w:pPr>
    </w:p>
    <w:p w14:paraId="1364F7A8" w14:textId="77777777" w:rsidR="00F102E5" w:rsidRPr="00F102E5" w:rsidRDefault="00F102E5" w:rsidP="00F102E5">
      <w:pPr>
        <w:ind w:left="1134"/>
        <w:jc w:val="both"/>
        <w:rPr>
          <w:rFonts w:ascii="Arial" w:hAnsi="Arial" w:cs="Arial"/>
          <w:sz w:val="18"/>
          <w:szCs w:val="18"/>
        </w:rPr>
      </w:pPr>
      <w:r w:rsidRPr="00F102E5">
        <w:rPr>
          <w:rFonts w:ascii="Arial" w:hAnsi="Arial" w:cs="Arial"/>
          <w:sz w:val="18"/>
          <w:szCs w:val="18"/>
        </w:rPr>
        <w:t xml:space="preserve">Solo en caso que la resolución no sea originada por negligencia del </w:t>
      </w:r>
      <w:r w:rsidRPr="00F102E5">
        <w:rPr>
          <w:rFonts w:ascii="Arial" w:hAnsi="Arial" w:cs="Arial"/>
          <w:b/>
          <w:sz w:val="18"/>
          <w:szCs w:val="18"/>
        </w:rPr>
        <w:t>PROVEEDOR</w:t>
      </w:r>
      <w:r w:rsidRPr="00F102E5">
        <w:rPr>
          <w:rFonts w:ascii="Arial" w:hAnsi="Arial" w:cs="Arial"/>
          <w:sz w:val="18"/>
          <w:szCs w:val="18"/>
        </w:rPr>
        <w:t xml:space="preserve"> éste tendrá derecho a una evaluación de los gastos proporcionales que demande los compromisos adquiridos por el </w:t>
      </w:r>
      <w:r w:rsidRPr="00F102E5">
        <w:rPr>
          <w:rFonts w:ascii="Arial" w:hAnsi="Arial" w:cs="Arial"/>
          <w:b/>
          <w:sz w:val="18"/>
          <w:szCs w:val="18"/>
        </w:rPr>
        <w:t>PROVEEDOR</w:t>
      </w:r>
      <w:r w:rsidRPr="00F102E5">
        <w:rPr>
          <w:rFonts w:ascii="Arial" w:hAnsi="Arial" w:cs="Arial"/>
          <w:sz w:val="18"/>
          <w:szCs w:val="18"/>
        </w:rPr>
        <w:t xml:space="preserve"> para la prestación del </w:t>
      </w:r>
      <w:r w:rsidRPr="00F102E5">
        <w:rPr>
          <w:rFonts w:ascii="Arial" w:hAnsi="Arial" w:cs="Arial"/>
          <w:b/>
          <w:sz w:val="18"/>
          <w:szCs w:val="18"/>
        </w:rPr>
        <w:t>SERVICIO</w:t>
      </w:r>
      <w:r w:rsidRPr="00F102E5">
        <w:rPr>
          <w:rFonts w:ascii="Arial" w:hAnsi="Arial" w:cs="Arial"/>
          <w:sz w:val="18"/>
          <w:szCs w:val="18"/>
        </w:rPr>
        <w:t xml:space="preserve"> contra la presentación de documentos probatorios y certificados.</w:t>
      </w:r>
    </w:p>
    <w:p w14:paraId="237DB67C" w14:textId="77777777" w:rsidR="00F102E5" w:rsidRPr="00F102E5" w:rsidRDefault="00F102E5" w:rsidP="00F102E5">
      <w:pPr>
        <w:tabs>
          <w:tab w:val="left" w:pos="1418"/>
        </w:tabs>
        <w:ind w:left="465"/>
        <w:jc w:val="both"/>
        <w:rPr>
          <w:rFonts w:ascii="Arial" w:hAnsi="Arial" w:cs="Arial"/>
          <w:sz w:val="18"/>
          <w:szCs w:val="18"/>
        </w:rPr>
      </w:pPr>
      <w:r w:rsidRPr="00F102E5">
        <w:rPr>
          <w:rFonts w:ascii="Arial" w:hAnsi="Arial" w:cs="Arial"/>
          <w:sz w:val="18"/>
          <w:szCs w:val="18"/>
        </w:rPr>
        <w:t xml:space="preserve"> </w:t>
      </w:r>
    </w:p>
    <w:p w14:paraId="28CE6D58" w14:textId="77777777" w:rsidR="00F102E5" w:rsidRPr="00F102E5" w:rsidRDefault="00F102E5" w:rsidP="00F102E5">
      <w:pPr>
        <w:ind w:left="1134"/>
        <w:jc w:val="both"/>
        <w:rPr>
          <w:rFonts w:ascii="Arial" w:hAnsi="Arial" w:cs="Arial"/>
          <w:sz w:val="18"/>
          <w:szCs w:val="18"/>
        </w:rPr>
      </w:pPr>
      <w:r w:rsidRPr="00F102E5">
        <w:rPr>
          <w:rFonts w:ascii="Arial" w:hAnsi="Arial" w:cs="Arial"/>
          <w:sz w:val="18"/>
          <w:szCs w:val="18"/>
        </w:rPr>
        <w:lastRenderedPageBreak/>
        <w:t xml:space="preserve">El </w:t>
      </w:r>
      <w:r w:rsidRPr="00F102E5">
        <w:rPr>
          <w:rFonts w:ascii="Arial" w:hAnsi="Arial" w:cs="Arial"/>
          <w:b/>
          <w:sz w:val="18"/>
          <w:szCs w:val="18"/>
        </w:rPr>
        <w:t>FISCAL</w:t>
      </w:r>
      <w:r w:rsidRPr="00F102E5">
        <w:rPr>
          <w:rFonts w:ascii="Arial" w:hAnsi="Arial" w:cs="Arial"/>
          <w:sz w:val="18"/>
          <w:szCs w:val="18"/>
        </w:rPr>
        <w:t xml:space="preserve"> determinará los costos proporcionales que en dicho acto se demandase y otros gastos que a juicio del </w:t>
      </w:r>
      <w:r w:rsidRPr="00F102E5">
        <w:rPr>
          <w:rFonts w:ascii="Arial" w:hAnsi="Arial" w:cs="Arial"/>
          <w:b/>
          <w:sz w:val="18"/>
          <w:szCs w:val="18"/>
        </w:rPr>
        <w:t>FISCAL</w:t>
      </w:r>
      <w:r w:rsidRPr="00F102E5">
        <w:rPr>
          <w:rFonts w:ascii="Arial" w:hAnsi="Arial" w:cs="Arial"/>
          <w:sz w:val="18"/>
          <w:szCs w:val="18"/>
        </w:rPr>
        <w:t xml:space="preserve"> fueran considerados sujetos a reembolso en favor del </w:t>
      </w:r>
      <w:r w:rsidRPr="00F102E5">
        <w:rPr>
          <w:rFonts w:ascii="Arial" w:hAnsi="Arial" w:cs="Arial"/>
          <w:b/>
          <w:sz w:val="18"/>
          <w:szCs w:val="18"/>
        </w:rPr>
        <w:t>PROVEEDOR</w:t>
      </w:r>
      <w:r w:rsidRPr="00F102E5">
        <w:rPr>
          <w:rFonts w:ascii="Arial" w:hAnsi="Arial" w:cs="Arial"/>
          <w:sz w:val="18"/>
          <w:szCs w:val="18"/>
        </w:rPr>
        <w:t xml:space="preserve">. Una vez efectivizada la Resolución del Contrato, las </w:t>
      </w:r>
      <w:r w:rsidRPr="00F102E5">
        <w:rPr>
          <w:rFonts w:ascii="Arial" w:hAnsi="Arial" w:cs="Arial"/>
          <w:b/>
          <w:sz w:val="18"/>
          <w:szCs w:val="18"/>
        </w:rPr>
        <w:t>PARTES</w:t>
      </w:r>
      <w:r w:rsidRPr="00F102E5">
        <w:rPr>
          <w:rFonts w:ascii="Arial" w:hAnsi="Arial" w:cs="Arial"/>
          <w:sz w:val="18"/>
          <w:szCs w:val="18"/>
        </w:rPr>
        <w:t xml:space="preserve"> procederán a realizar la liquidación del Contrato donde establecerán los saldos en favor o en contra para su respectivo pago y/o cobro, según corresponda.</w:t>
      </w:r>
    </w:p>
    <w:p w14:paraId="12458896" w14:textId="77777777" w:rsidR="00F102E5" w:rsidRPr="00F102E5" w:rsidRDefault="00F102E5" w:rsidP="00F102E5">
      <w:pPr>
        <w:ind w:left="1276"/>
        <w:jc w:val="both"/>
        <w:rPr>
          <w:rFonts w:ascii="Arial" w:hAnsi="Arial" w:cs="Arial"/>
          <w:sz w:val="18"/>
          <w:szCs w:val="18"/>
        </w:rPr>
      </w:pPr>
    </w:p>
    <w:p w14:paraId="10959E23" w14:textId="77777777" w:rsidR="00F102E5" w:rsidRPr="00F102E5" w:rsidRDefault="00F102E5" w:rsidP="00D30A24">
      <w:pPr>
        <w:numPr>
          <w:ilvl w:val="1"/>
          <w:numId w:val="64"/>
        </w:numPr>
        <w:jc w:val="both"/>
        <w:rPr>
          <w:rFonts w:ascii="Arial" w:hAnsi="Arial" w:cs="Arial"/>
          <w:b/>
          <w:sz w:val="18"/>
          <w:szCs w:val="18"/>
        </w:rPr>
      </w:pPr>
      <w:r w:rsidRPr="00F102E5">
        <w:rPr>
          <w:rFonts w:ascii="Arial" w:hAnsi="Arial" w:cs="Arial"/>
          <w:b/>
          <w:sz w:val="18"/>
          <w:szCs w:val="18"/>
        </w:rPr>
        <w:t>Resolución por causas de fuerza mayor o caso fortuito o en resguardo de los intereses del Estado.</w:t>
      </w:r>
    </w:p>
    <w:p w14:paraId="56E06EAB" w14:textId="77777777" w:rsidR="00F102E5" w:rsidRPr="00F102E5" w:rsidRDefault="00F102E5" w:rsidP="00F102E5">
      <w:pPr>
        <w:ind w:left="720"/>
        <w:jc w:val="both"/>
        <w:rPr>
          <w:rFonts w:ascii="Arial" w:hAnsi="Arial" w:cs="Arial"/>
          <w:b/>
          <w:sz w:val="18"/>
          <w:szCs w:val="18"/>
        </w:rPr>
      </w:pPr>
    </w:p>
    <w:p w14:paraId="7B027AAC" w14:textId="77777777" w:rsidR="00F102E5" w:rsidRPr="00F102E5" w:rsidRDefault="00F102E5" w:rsidP="00F102E5">
      <w:pPr>
        <w:ind w:left="720"/>
        <w:jc w:val="both"/>
        <w:rPr>
          <w:rFonts w:ascii="Arial" w:hAnsi="Arial" w:cs="Arial"/>
          <w:b/>
          <w:sz w:val="18"/>
          <w:szCs w:val="18"/>
        </w:rPr>
      </w:pPr>
      <w:r w:rsidRPr="00F102E5">
        <w:rPr>
          <w:rFonts w:ascii="Arial" w:hAnsi="Arial" w:cs="Arial"/>
          <w:sz w:val="18"/>
          <w:szCs w:val="18"/>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29290F8C" w14:textId="77777777" w:rsidR="00F102E5" w:rsidRPr="00F102E5" w:rsidRDefault="00F102E5" w:rsidP="00F102E5">
      <w:pPr>
        <w:ind w:left="465"/>
        <w:jc w:val="both"/>
        <w:rPr>
          <w:rFonts w:ascii="Arial" w:hAnsi="Arial" w:cs="Arial"/>
          <w:sz w:val="18"/>
          <w:szCs w:val="18"/>
        </w:rPr>
      </w:pPr>
    </w:p>
    <w:p w14:paraId="27463977" w14:textId="77777777" w:rsidR="00F102E5" w:rsidRPr="00F102E5" w:rsidRDefault="00F102E5" w:rsidP="00F102E5">
      <w:pPr>
        <w:ind w:left="720"/>
        <w:jc w:val="both"/>
        <w:rPr>
          <w:rFonts w:ascii="Arial" w:hAnsi="Arial" w:cs="Arial"/>
          <w:sz w:val="18"/>
          <w:szCs w:val="18"/>
        </w:rPr>
      </w:pPr>
      <w:r w:rsidRPr="00F102E5">
        <w:rPr>
          <w:rFonts w:ascii="Arial" w:hAnsi="Arial" w:cs="Arial"/>
          <w:sz w:val="18"/>
          <w:szCs w:val="18"/>
        </w:rPr>
        <w:t xml:space="preserve">Si en cualquier momento, antes de la terminación de la prestación del </w:t>
      </w:r>
      <w:r w:rsidRPr="00F102E5">
        <w:rPr>
          <w:rFonts w:ascii="Arial" w:hAnsi="Arial" w:cs="Arial"/>
          <w:b/>
          <w:sz w:val="18"/>
          <w:szCs w:val="18"/>
        </w:rPr>
        <w:t>SERVICIO</w:t>
      </w:r>
      <w:r w:rsidRPr="00F102E5">
        <w:rPr>
          <w:rFonts w:ascii="Arial" w:hAnsi="Arial" w:cs="Arial"/>
          <w:sz w:val="18"/>
          <w:szCs w:val="18"/>
        </w:rPr>
        <w:t xml:space="preserve"> objeto del Contrato, el </w:t>
      </w:r>
      <w:r w:rsidRPr="00F102E5">
        <w:rPr>
          <w:rFonts w:ascii="Arial" w:hAnsi="Arial" w:cs="Arial"/>
          <w:b/>
          <w:sz w:val="18"/>
          <w:szCs w:val="18"/>
        </w:rPr>
        <w:t>PROVEEDOR</w:t>
      </w:r>
      <w:r w:rsidRPr="00F102E5">
        <w:rPr>
          <w:rFonts w:ascii="Arial" w:hAnsi="Arial" w:cs="Arial"/>
          <w:sz w:val="18"/>
          <w:szCs w:val="18"/>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C174845" w14:textId="77777777" w:rsidR="00F102E5" w:rsidRPr="00F102E5" w:rsidRDefault="00F102E5" w:rsidP="00F102E5">
      <w:pPr>
        <w:ind w:left="465"/>
        <w:jc w:val="both"/>
        <w:rPr>
          <w:rFonts w:ascii="Arial" w:hAnsi="Arial" w:cs="Arial"/>
          <w:sz w:val="18"/>
          <w:szCs w:val="18"/>
        </w:rPr>
      </w:pPr>
    </w:p>
    <w:p w14:paraId="343C6831" w14:textId="77777777" w:rsidR="00F102E5" w:rsidRPr="00F102E5" w:rsidRDefault="00F102E5" w:rsidP="00F102E5">
      <w:pPr>
        <w:ind w:left="720"/>
        <w:jc w:val="both"/>
        <w:rPr>
          <w:rFonts w:ascii="Arial" w:hAnsi="Arial" w:cs="Arial"/>
          <w:sz w:val="18"/>
          <w:szCs w:val="18"/>
        </w:rPr>
      </w:pPr>
      <w:r w:rsidRPr="00F102E5">
        <w:rPr>
          <w:rFonts w:ascii="Arial" w:hAnsi="Arial" w:cs="Arial"/>
          <w:sz w:val="18"/>
          <w:szCs w:val="18"/>
        </w:rPr>
        <w:t xml:space="preserve">La </w:t>
      </w:r>
      <w:r w:rsidRPr="00F102E5">
        <w:rPr>
          <w:rFonts w:ascii="Arial" w:hAnsi="Arial" w:cs="Arial"/>
          <w:b/>
          <w:sz w:val="18"/>
          <w:szCs w:val="18"/>
        </w:rPr>
        <w:t>ENTIDAD</w:t>
      </w:r>
      <w:r w:rsidRPr="00F102E5">
        <w:rPr>
          <w:rFonts w:ascii="Arial" w:hAnsi="Arial" w:cs="Arial"/>
          <w:sz w:val="18"/>
          <w:szCs w:val="18"/>
        </w:rPr>
        <w:t xml:space="preserve">, previa evaluación y aceptación de la solicitud, mediante carta notariada dirigida al </w:t>
      </w:r>
      <w:r w:rsidRPr="00F102E5">
        <w:rPr>
          <w:rFonts w:ascii="Arial" w:hAnsi="Arial" w:cs="Arial"/>
          <w:b/>
          <w:sz w:val="18"/>
          <w:szCs w:val="18"/>
        </w:rPr>
        <w:t>PROVEEDOR</w:t>
      </w:r>
      <w:r w:rsidRPr="00F102E5">
        <w:rPr>
          <w:rFonts w:ascii="Arial" w:hAnsi="Arial" w:cs="Arial"/>
          <w:sz w:val="18"/>
          <w:szCs w:val="18"/>
        </w:rPr>
        <w:t xml:space="preserve">, suspenderá la ejecución del </w:t>
      </w:r>
      <w:r w:rsidRPr="00F102E5">
        <w:rPr>
          <w:rFonts w:ascii="Arial" w:hAnsi="Arial" w:cs="Arial"/>
          <w:b/>
          <w:sz w:val="18"/>
          <w:szCs w:val="18"/>
        </w:rPr>
        <w:t>SERVICIO</w:t>
      </w:r>
      <w:r w:rsidRPr="00F102E5">
        <w:rPr>
          <w:rFonts w:ascii="Arial" w:hAnsi="Arial" w:cs="Arial"/>
          <w:sz w:val="18"/>
          <w:szCs w:val="18"/>
        </w:rPr>
        <w:t xml:space="preserve"> y resolverá el Contrato. A la entrega de dicha comunicación oficial de resolución, el </w:t>
      </w:r>
      <w:r w:rsidRPr="00F102E5">
        <w:rPr>
          <w:rFonts w:ascii="Arial" w:hAnsi="Arial" w:cs="Arial"/>
          <w:b/>
          <w:sz w:val="18"/>
          <w:szCs w:val="18"/>
        </w:rPr>
        <w:t>PROVEEDOR</w:t>
      </w:r>
      <w:r w:rsidRPr="00F102E5">
        <w:rPr>
          <w:rFonts w:ascii="Arial" w:hAnsi="Arial" w:cs="Arial"/>
          <w:sz w:val="18"/>
          <w:szCs w:val="18"/>
        </w:rPr>
        <w:t xml:space="preserve"> suspenderá la ejecución del </w:t>
      </w:r>
      <w:r w:rsidRPr="00F102E5">
        <w:rPr>
          <w:rFonts w:ascii="Arial" w:hAnsi="Arial" w:cs="Arial"/>
          <w:b/>
          <w:sz w:val="18"/>
          <w:szCs w:val="18"/>
        </w:rPr>
        <w:t>SERVICIO</w:t>
      </w:r>
      <w:r w:rsidRPr="00F102E5">
        <w:rPr>
          <w:rFonts w:ascii="Arial" w:hAnsi="Arial" w:cs="Arial"/>
          <w:sz w:val="18"/>
          <w:szCs w:val="18"/>
        </w:rPr>
        <w:t xml:space="preserve"> de acuerdo a las instrucciones escritas que al efecto emita la </w:t>
      </w:r>
      <w:r w:rsidRPr="00F102E5">
        <w:rPr>
          <w:rFonts w:ascii="Arial" w:hAnsi="Arial" w:cs="Arial"/>
          <w:b/>
          <w:sz w:val="18"/>
          <w:szCs w:val="18"/>
        </w:rPr>
        <w:t>ENTIDAD</w:t>
      </w:r>
      <w:r w:rsidRPr="00F102E5">
        <w:rPr>
          <w:rFonts w:ascii="Arial" w:hAnsi="Arial" w:cs="Arial"/>
          <w:sz w:val="18"/>
          <w:szCs w:val="18"/>
        </w:rPr>
        <w:t>.</w:t>
      </w:r>
    </w:p>
    <w:p w14:paraId="0C75F393" w14:textId="77777777" w:rsidR="00F102E5" w:rsidRPr="00F102E5" w:rsidRDefault="00F102E5" w:rsidP="00F102E5">
      <w:pPr>
        <w:ind w:left="465"/>
        <w:jc w:val="both"/>
        <w:rPr>
          <w:rFonts w:ascii="Arial" w:hAnsi="Arial" w:cs="Arial"/>
          <w:sz w:val="18"/>
          <w:szCs w:val="18"/>
        </w:rPr>
      </w:pPr>
    </w:p>
    <w:p w14:paraId="240E04BA" w14:textId="77777777" w:rsidR="00F102E5" w:rsidRPr="00F102E5" w:rsidRDefault="00F102E5" w:rsidP="00F102E5">
      <w:pPr>
        <w:ind w:left="720"/>
        <w:jc w:val="both"/>
        <w:rPr>
          <w:rFonts w:ascii="Arial" w:hAnsi="Arial" w:cs="Arial"/>
          <w:sz w:val="18"/>
          <w:szCs w:val="18"/>
        </w:rPr>
      </w:pPr>
      <w:r w:rsidRPr="00F102E5">
        <w:rPr>
          <w:rFonts w:ascii="Arial" w:hAnsi="Arial" w:cs="Arial"/>
          <w:sz w:val="18"/>
          <w:szCs w:val="18"/>
        </w:rPr>
        <w:t xml:space="preserve">Asimismo, si la </w:t>
      </w:r>
      <w:r w:rsidRPr="00F102E5">
        <w:rPr>
          <w:rFonts w:ascii="Arial" w:hAnsi="Arial" w:cs="Arial"/>
          <w:b/>
          <w:sz w:val="18"/>
          <w:szCs w:val="18"/>
        </w:rPr>
        <w:t>ENTIDAD</w:t>
      </w:r>
      <w:r w:rsidRPr="00F102E5">
        <w:rPr>
          <w:rFonts w:ascii="Arial" w:hAnsi="Arial"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F102E5">
        <w:rPr>
          <w:rFonts w:ascii="Arial" w:hAnsi="Arial" w:cs="Arial"/>
          <w:b/>
          <w:sz w:val="18"/>
          <w:szCs w:val="18"/>
        </w:rPr>
        <w:t>SERVICIO</w:t>
      </w:r>
      <w:r w:rsidRPr="00F102E5">
        <w:rPr>
          <w:rFonts w:ascii="Arial" w:hAnsi="Arial" w:cs="Arial"/>
          <w:sz w:val="18"/>
          <w:szCs w:val="18"/>
        </w:rPr>
        <w:t xml:space="preserve"> y resolverá el Contrato.</w:t>
      </w:r>
    </w:p>
    <w:p w14:paraId="48D8217F" w14:textId="77777777" w:rsidR="00F102E5" w:rsidRPr="00F102E5" w:rsidRDefault="00F102E5" w:rsidP="00F102E5">
      <w:pPr>
        <w:ind w:left="465"/>
        <w:jc w:val="both"/>
        <w:rPr>
          <w:rFonts w:ascii="Arial" w:hAnsi="Arial" w:cs="Arial"/>
          <w:sz w:val="18"/>
          <w:szCs w:val="18"/>
        </w:rPr>
      </w:pPr>
    </w:p>
    <w:p w14:paraId="2689DB62" w14:textId="77777777" w:rsidR="00F102E5" w:rsidRPr="00F102E5" w:rsidRDefault="00F102E5" w:rsidP="00F102E5">
      <w:pPr>
        <w:ind w:left="720"/>
        <w:jc w:val="both"/>
        <w:rPr>
          <w:rFonts w:ascii="Arial" w:hAnsi="Arial" w:cs="Arial"/>
          <w:sz w:val="18"/>
          <w:szCs w:val="18"/>
        </w:rPr>
      </w:pPr>
      <w:r w:rsidRPr="00F102E5">
        <w:rPr>
          <w:rFonts w:ascii="Arial" w:hAnsi="Arial" w:cs="Arial"/>
          <w:sz w:val="18"/>
          <w:szCs w:val="18"/>
        </w:rPr>
        <w:t xml:space="preserve">Una vez efectivizada la Resolución del Contrato, las </w:t>
      </w:r>
      <w:r w:rsidRPr="00F102E5">
        <w:rPr>
          <w:rFonts w:ascii="Arial" w:hAnsi="Arial" w:cs="Arial"/>
          <w:b/>
          <w:sz w:val="18"/>
          <w:szCs w:val="18"/>
        </w:rPr>
        <w:t>PARTES</w:t>
      </w:r>
      <w:r w:rsidRPr="00F102E5">
        <w:rPr>
          <w:rFonts w:ascii="Arial" w:hAnsi="Arial" w:cs="Arial"/>
          <w:sz w:val="18"/>
          <w:szCs w:val="18"/>
        </w:rPr>
        <w:t xml:space="preserve"> procederán a realizar la liquidación del Contrato donde establecerán los saldos en favor o en contra para su respectivo pago y/o cobro, según corresponda.</w:t>
      </w:r>
    </w:p>
    <w:p w14:paraId="11B1F4B4" w14:textId="77777777" w:rsidR="00F102E5" w:rsidRPr="00F102E5" w:rsidRDefault="00F102E5" w:rsidP="00F102E5">
      <w:pPr>
        <w:ind w:left="465"/>
        <w:jc w:val="both"/>
        <w:rPr>
          <w:rFonts w:ascii="Arial" w:hAnsi="Arial" w:cs="Arial"/>
          <w:sz w:val="18"/>
          <w:szCs w:val="18"/>
        </w:rPr>
      </w:pPr>
    </w:p>
    <w:p w14:paraId="73055669" w14:textId="77777777" w:rsidR="00F102E5" w:rsidRPr="00F102E5" w:rsidRDefault="00F102E5" w:rsidP="00F102E5">
      <w:pPr>
        <w:ind w:left="720"/>
        <w:jc w:val="both"/>
        <w:rPr>
          <w:rFonts w:ascii="Arial" w:hAnsi="Arial" w:cs="Arial"/>
          <w:sz w:val="18"/>
          <w:szCs w:val="18"/>
        </w:rPr>
      </w:pPr>
      <w:r w:rsidRPr="00F102E5">
        <w:rPr>
          <w:rFonts w:ascii="Arial" w:hAnsi="Arial" w:cs="Arial"/>
          <w:sz w:val="18"/>
          <w:szCs w:val="18"/>
        </w:rPr>
        <w:t xml:space="preserve">El </w:t>
      </w:r>
      <w:r w:rsidRPr="00F102E5">
        <w:rPr>
          <w:rFonts w:ascii="Arial" w:hAnsi="Arial" w:cs="Arial"/>
          <w:b/>
          <w:sz w:val="18"/>
          <w:szCs w:val="18"/>
        </w:rPr>
        <w:t>PROVEEDOR</w:t>
      </w:r>
      <w:r w:rsidRPr="00F102E5">
        <w:rPr>
          <w:rFonts w:ascii="Arial" w:hAnsi="Arial" w:cs="Arial"/>
          <w:sz w:val="18"/>
          <w:szCs w:val="18"/>
        </w:rPr>
        <w:t xml:space="preserve"> conjuntamente con el </w:t>
      </w:r>
      <w:r w:rsidRPr="00F102E5">
        <w:rPr>
          <w:rFonts w:ascii="Arial" w:hAnsi="Arial" w:cs="Arial"/>
          <w:b/>
          <w:sz w:val="18"/>
          <w:szCs w:val="18"/>
        </w:rPr>
        <w:t>FISCAL</w:t>
      </w:r>
      <w:r w:rsidRPr="00F102E5">
        <w:rPr>
          <w:rFonts w:ascii="Arial" w:hAnsi="Arial" w:cs="Arial"/>
          <w:sz w:val="18"/>
          <w:szCs w:val="18"/>
        </w:rPr>
        <w:t xml:space="preserve">, procederán a la verificación del </w:t>
      </w:r>
      <w:r w:rsidRPr="00F102E5">
        <w:rPr>
          <w:rFonts w:ascii="Arial" w:hAnsi="Arial" w:cs="Arial"/>
          <w:b/>
          <w:sz w:val="18"/>
          <w:szCs w:val="18"/>
        </w:rPr>
        <w:t>SERVICIO</w:t>
      </w:r>
      <w:r w:rsidRPr="00F102E5">
        <w:rPr>
          <w:rFonts w:ascii="Arial" w:hAnsi="Arial" w:cs="Arial"/>
          <w:sz w:val="18"/>
          <w:szCs w:val="18"/>
        </w:rPr>
        <w:t xml:space="preserve"> prestado hasta la fecha de suspensión y evaluarán los compromisos que el </w:t>
      </w:r>
      <w:r w:rsidRPr="00F102E5">
        <w:rPr>
          <w:rFonts w:ascii="Arial" w:hAnsi="Arial" w:cs="Arial"/>
          <w:b/>
          <w:sz w:val="18"/>
          <w:szCs w:val="18"/>
        </w:rPr>
        <w:t>PROVEEDOR</w:t>
      </w:r>
      <w:r w:rsidRPr="00F102E5">
        <w:rPr>
          <w:rFonts w:ascii="Arial" w:hAnsi="Arial" w:cs="Arial"/>
          <w:sz w:val="18"/>
          <w:szCs w:val="18"/>
        </w:rPr>
        <w:t xml:space="preserve"> tuviera pendiente relativo al </w:t>
      </w:r>
      <w:r w:rsidRPr="00F102E5">
        <w:rPr>
          <w:rFonts w:ascii="Arial" w:hAnsi="Arial" w:cs="Arial"/>
          <w:b/>
          <w:sz w:val="18"/>
          <w:szCs w:val="18"/>
        </w:rPr>
        <w:t>SERVICIO</w:t>
      </w:r>
      <w:r w:rsidRPr="00F102E5">
        <w:rPr>
          <w:rFonts w:ascii="Arial" w:hAnsi="Arial" w:cs="Arial"/>
          <w:sz w:val="18"/>
          <w:szCs w:val="18"/>
        </w:rPr>
        <w:t xml:space="preserve">, debidamente documentados. Asimismo, el </w:t>
      </w:r>
      <w:r w:rsidRPr="00F102E5">
        <w:rPr>
          <w:rFonts w:ascii="Arial" w:hAnsi="Arial" w:cs="Arial"/>
          <w:b/>
          <w:sz w:val="18"/>
          <w:szCs w:val="18"/>
        </w:rPr>
        <w:t>FISCAL</w:t>
      </w:r>
      <w:r w:rsidRPr="00F102E5">
        <w:rPr>
          <w:rFonts w:ascii="Arial" w:hAnsi="Arial" w:cs="Arial"/>
          <w:sz w:val="18"/>
          <w:szCs w:val="18"/>
        </w:rPr>
        <w:t xml:space="preserve"> determinará los costos proporcionales que en dicho acto se demandase y otros gastos que a juicio del </w:t>
      </w:r>
      <w:r w:rsidRPr="00F102E5">
        <w:rPr>
          <w:rFonts w:ascii="Arial" w:hAnsi="Arial" w:cs="Arial"/>
          <w:b/>
          <w:sz w:val="18"/>
          <w:szCs w:val="18"/>
        </w:rPr>
        <w:t>FISCAL</w:t>
      </w:r>
      <w:r w:rsidRPr="00F102E5">
        <w:rPr>
          <w:rFonts w:ascii="Arial" w:hAnsi="Arial" w:cs="Arial"/>
          <w:sz w:val="18"/>
          <w:szCs w:val="18"/>
        </w:rPr>
        <w:t xml:space="preserve"> fueran considerados sujetos a reembolso en favor del </w:t>
      </w:r>
      <w:r w:rsidRPr="00F102E5">
        <w:rPr>
          <w:rFonts w:ascii="Arial" w:hAnsi="Arial" w:cs="Arial"/>
          <w:b/>
          <w:sz w:val="18"/>
          <w:szCs w:val="18"/>
        </w:rPr>
        <w:t>PROVEEDOR</w:t>
      </w:r>
      <w:r w:rsidRPr="00F102E5">
        <w:rPr>
          <w:rFonts w:ascii="Arial" w:hAnsi="Arial" w:cs="Arial"/>
          <w:sz w:val="18"/>
          <w:szCs w:val="18"/>
        </w:rPr>
        <w:t xml:space="preserve">. Con estos datos el </w:t>
      </w:r>
      <w:r w:rsidRPr="00F102E5">
        <w:rPr>
          <w:rFonts w:ascii="Arial" w:hAnsi="Arial" w:cs="Arial"/>
          <w:b/>
          <w:sz w:val="18"/>
          <w:szCs w:val="18"/>
        </w:rPr>
        <w:t>FISCAL</w:t>
      </w:r>
      <w:r w:rsidRPr="00F102E5">
        <w:rPr>
          <w:rFonts w:ascii="Arial" w:hAnsi="Arial" w:cs="Arial"/>
          <w:sz w:val="18"/>
          <w:szCs w:val="18"/>
        </w:rPr>
        <w:t xml:space="preserve"> elaborará el cierre de Contrato.</w:t>
      </w:r>
    </w:p>
    <w:p w14:paraId="2ED0DCC0" w14:textId="77777777" w:rsidR="00F102E5" w:rsidRPr="00F102E5" w:rsidRDefault="00F102E5" w:rsidP="00F102E5">
      <w:pPr>
        <w:autoSpaceDE w:val="0"/>
        <w:autoSpaceDN w:val="0"/>
        <w:adjustRightInd w:val="0"/>
        <w:jc w:val="both"/>
        <w:rPr>
          <w:rFonts w:ascii="Arial" w:hAnsi="Arial" w:cs="Arial"/>
          <w:b/>
          <w:sz w:val="18"/>
          <w:szCs w:val="18"/>
        </w:rPr>
      </w:pPr>
    </w:p>
    <w:p w14:paraId="1DB18D17" w14:textId="77777777" w:rsidR="00F102E5" w:rsidRPr="00F102E5" w:rsidRDefault="00F102E5" w:rsidP="00F102E5">
      <w:pPr>
        <w:autoSpaceDE w:val="0"/>
        <w:autoSpaceDN w:val="0"/>
        <w:adjustRightInd w:val="0"/>
        <w:jc w:val="both"/>
        <w:rPr>
          <w:rFonts w:ascii="Arial" w:hAnsi="Arial" w:cs="Arial"/>
          <w:bCs/>
          <w:sz w:val="18"/>
          <w:szCs w:val="18"/>
        </w:rPr>
      </w:pPr>
      <w:r w:rsidRPr="00F102E5">
        <w:rPr>
          <w:rFonts w:ascii="Arial" w:hAnsi="Arial" w:cs="Arial"/>
          <w:b/>
          <w:sz w:val="18"/>
          <w:szCs w:val="18"/>
        </w:rPr>
        <w:t>CLÁUSULA VIGÉSIMA TERCERA</w:t>
      </w:r>
      <w:r w:rsidRPr="00F102E5">
        <w:rPr>
          <w:rFonts w:ascii="Arial" w:hAnsi="Arial" w:cs="Arial"/>
          <w:b/>
          <w:bCs/>
          <w:sz w:val="18"/>
          <w:szCs w:val="18"/>
        </w:rPr>
        <w:t>.- (SOLUCIÓN DE CONTROVERSIAS)</w:t>
      </w:r>
      <w:r w:rsidRPr="00F102E5">
        <w:rPr>
          <w:rFonts w:ascii="Arial" w:hAnsi="Arial" w:cs="Arial"/>
          <w:sz w:val="18"/>
          <w:szCs w:val="18"/>
        </w:rPr>
        <w:t xml:space="preserve"> </w:t>
      </w:r>
      <w:r w:rsidRPr="00F102E5">
        <w:rPr>
          <w:rFonts w:ascii="Arial" w:hAnsi="Arial" w:cs="Arial"/>
          <w:bCs/>
          <w:sz w:val="18"/>
          <w:szCs w:val="18"/>
        </w:rPr>
        <w:t xml:space="preserve">En caso de surgir controversias sobre los derechos y obligaciones u otros aspectos propios de la ejecución del presente Contrato, las </w:t>
      </w:r>
      <w:r w:rsidRPr="00F102E5">
        <w:rPr>
          <w:rFonts w:ascii="Arial" w:hAnsi="Arial" w:cs="Arial"/>
          <w:b/>
          <w:bCs/>
          <w:sz w:val="18"/>
          <w:szCs w:val="18"/>
        </w:rPr>
        <w:t>PARTES</w:t>
      </w:r>
      <w:r w:rsidRPr="00F102E5">
        <w:rPr>
          <w:rFonts w:ascii="Arial" w:hAnsi="Arial" w:cs="Arial"/>
          <w:bCs/>
          <w:sz w:val="18"/>
          <w:szCs w:val="18"/>
        </w:rPr>
        <w:t xml:space="preserve"> acudirán a la jurisdicción prevista en el ordenamiento jurídico para los contratos administrativos.</w:t>
      </w:r>
    </w:p>
    <w:p w14:paraId="3F7E6EF1" w14:textId="77777777" w:rsidR="00F102E5" w:rsidRPr="00F102E5" w:rsidRDefault="00F102E5" w:rsidP="00F102E5">
      <w:pPr>
        <w:autoSpaceDE w:val="0"/>
        <w:autoSpaceDN w:val="0"/>
        <w:adjustRightInd w:val="0"/>
        <w:jc w:val="both"/>
        <w:rPr>
          <w:rFonts w:ascii="Arial" w:hAnsi="Arial" w:cs="Arial"/>
          <w:bCs/>
          <w:sz w:val="18"/>
          <w:szCs w:val="18"/>
        </w:rPr>
      </w:pPr>
    </w:p>
    <w:p w14:paraId="7072E73E" w14:textId="77777777" w:rsidR="00F102E5" w:rsidRPr="00F102E5" w:rsidRDefault="00F102E5" w:rsidP="00F102E5">
      <w:pPr>
        <w:jc w:val="both"/>
        <w:rPr>
          <w:rFonts w:ascii="Arial" w:hAnsi="Arial" w:cs="Arial"/>
          <w:sz w:val="18"/>
          <w:szCs w:val="18"/>
        </w:rPr>
      </w:pPr>
      <w:r w:rsidRPr="00F102E5">
        <w:rPr>
          <w:rFonts w:ascii="Arial" w:hAnsi="Arial" w:cs="Arial"/>
          <w:b/>
          <w:sz w:val="18"/>
          <w:szCs w:val="18"/>
        </w:rPr>
        <w:t>CLÁUSULA VIGÉSIMA CUARTA.- (</w:t>
      </w:r>
      <w:r w:rsidRPr="00F102E5">
        <w:rPr>
          <w:rFonts w:ascii="Arial" w:hAnsi="Arial" w:cs="Arial"/>
          <w:b/>
          <w:bCs/>
          <w:sz w:val="18"/>
          <w:szCs w:val="18"/>
        </w:rPr>
        <w:t>FISCAL</w:t>
      </w:r>
      <w:r w:rsidRPr="00F102E5">
        <w:rPr>
          <w:rFonts w:ascii="Arial" w:hAnsi="Arial" w:cs="Arial"/>
          <w:b/>
          <w:sz w:val="18"/>
          <w:szCs w:val="18"/>
        </w:rPr>
        <w:t xml:space="preserve">IZACIÓN DEL SERVICIO) </w:t>
      </w:r>
      <w:r w:rsidRPr="00F102E5">
        <w:rPr>
          <w:rFonts w:ascii="Arial" w:hAnsi="Arial" w:cs="Arial"/>
          <w:sz w:val="18"/>
          <w:szCs w:val="18"/>
        </w:rPr>
        <w:t xml:space="preserve">La </w:t>
      </w:r>
      <w:r w:rsidRPr="00F102E5">
        <w:rPr>
          <w:rFonts w:ascii="Arial" w:hAnsi="Arial" w:cs="Arial"/>
          <w:b/>
          <w:sz w:val="18"/>
          <w:szCs w:val="18"/>
        </w:rPr>
        <w:t xml:space="preserve">ENTIDAD </w:t>
      </w:r>
      <w:r w:rsidRPr="00F102E5">
        <w:rPr>
          <w:rFonts w:ascii="Arial" w:hAnsi="Arial" w:cs="Arial"/>
          <w:sz w:val="18"/>
          <w:szCs w:val="18"/>
        </w:rPr>
        <w:t xml:space="preserve">designará un </w:t>
      </w:r>
      <w:r w:rsidRPr="00F102E5">
        <w:rPr>
          <w:rFonts w:ascii="Arial" w:hAnsi="Arial" w:cs="Arial"/>
          <w:b/>
          <w:bCs/>
          <w:sz w:val="18"/>
          <w:szCs w:val="18"/>
        </w:rPr>
        <w:t>FISCAL</w:t>
      </w:r>
      <w:r w:rsidRPr="00F102E5">
        <w:rPr>
          <w:rFonts w:ascii="Arial" w:hAnsi="Arial" w:cs="Arial"/>
          <w:sz w:val="18"/>
          <w:szCs w:val="18"/>
        </w:rPr>
        <w:t xml:space="preserve"> de seguimiento y control del servicio, y comunicará oficialmente a través del </w:t>
      </w:r>
      <w:r w:rsidRPr="00F102E5">
        <w:rPr>
          <w:rFonts w:ascii="Arial" w:hAnsi="Arial" w:cs="Arial"/>
          <w:b/>
          <w:sz w:val="18"/>
          <w:szCs w:val="18"/>
        </w:rPr>
        <w:t>FISCAL</w:t>
      </w:r>
      <w:r w:rsidRPr="00F102E5">
        <w:rPr>
          <w:rFonts w:ascii="Arial" w:hAnsi="Arial" w:cs="Arial"/>
          <w:sz w:val="18"/>
          <w:szCs w:val="18"/>
        </w:rPr>
        <w:t xml:space="preserve"> esta designación al </w:t>
      </w:r>
      <w:r w:rsidRPr="00F102E5">
        <w:rPr>
          <w:rFonts w:ascii="Arial" w:hAnsi="Arial" w:cs="Arial"/>
          <w:b/>
          <w:sz w:val="18"/>
          <w:szCs w:val="18"/>
        </w:rPr>
        <w:t>PROVEEDOR</w:t>
      </w:r>
      <w:r w:rsidRPr="00F102E5">
        <w:rPr>
          <w:rFonts w:ascii="Arial" w:hAnsi="Arial" w:cs="Arial"/>
          <w:sz w:val="18"/>
          <w:szCs w:val="18"/>
        </w:rPr>
        <w:t xml:space="preserve"> mediante carta expresa u otro medio. Asimismo, el </w:t>
      </w:r>
      <w:r w:rsidRPr="00F102E5">
        <w:rPr>
          <w:rFonts w:ascii="Arial" w:hAnsi="Arial" w:cs="Arial"/>
          <w:b/>
          <w:sz w:val="18"/>
          <w:szCs w:val="18"/>
        </w:rPr>
        <w:t>FISCAL</w:t>
      </w:r>
      <w:r w:rsidRPr="00F102E5">
        <w:rPr>
          <w:rFonts w:ascii="Arial" w:hAnsi="Arial" w:cs="Arial"/>
          <w:sz w:val="18"/>
          <w:szCs w:val="18"/>
        </w:rPr>
        <w:t xml:space="preserve"> podrá ser designado como Responsable de Recepción. </w:t>
      </w:r>
    </w:p>
    <w:p w14:paraId="031E319C" w14:textId="77777777" w:rsidR="00F102E5" w:rsidRPr="00F102E5" w:rsidRDefault="00F102E5" w:rsidP="00F102E5">
      <w:pPr>
        <w:jc w:val="both"/>
        <w:rPr>
          <w:rFonts w:ascii="Arial" w:hAnsi="Arial" w:cs="Arial"/>
          <w:b/>
          <w:sz w:val="18"/>
          <w:szCs w:val="18"/>
        </w:rPr>
      </w:pPr>
    </w:p>
    <w:p w14:paraId="3861D95B"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 xml:space="preserve">El </w:t>
      </w:r>
      <w:r w:rsidRPr="00F102E5">
        <w:rPr>
          <w:rFonts w:ascii="Arial" w:hAnsi="Arial" w:cs="Arial"/>
          <w:b/>
          <w:sz w:val="18"/>
          <w:szCs w:val="18"/>
        </w:rPr>
        <w:t>FISCAL</w:t>
      </w:r>
      <w:r w:rsidRPr="00F102E5">
        <w:rPr>
          <w:rFonts w:ascii="Arial" w:hAnsi="Arial" w:cs="Arial"/>
          <w:sz w:val="18"/>
          <w:szCs w:val="18"/>
        </w:rPr>
        <w:t xml:space="preserve"> tendrá las siguientes funciones: </w:t>
      </w:r>
    </w:p>
    <w:p w14:paraId="1CDC4DEE" w14:textId="77777777" w:rsidR="00F102E5" w:rsidRPr="00F102E5" w:rsidRDefault="00F102E5" w:rsidP="00F102E5">
      <w:pPr>
        <w:jc w:val="both"/>
        <w:rPr>
          <w:rFonts w:ascii="Arial" w:hAnsi="Arial" w:cs="Arial"/>
          <w:sz w:val="18"/>
          <w:szCs w:val="18"/>
        </w:rPr>
      </w:pPr>
    </w:p>
    <w:p w14:paraId="4AA67415" w14:textId="77777777" w:rsidR="00F102E5" w:rsidRPr="00F102E5" w:rsidRDefault="00F102E5" w:rsidP="00D30A24">
      <w:pPr>
        <w:numPr>
          <w:ilvl w:val="1"/>
          <w:numId w:val="66"/>
        </w:numPr>
        <w:tabs>
          <w:tab w:val="left" w:pos="709"/>
          <w:tab w:val="num" w:pos="3668"/>
        </w:tabs>
        <w:jc w:val="both"/>
        <w:rPr>
          <w:rFonts w:ascii="Arial" w:hAnsi="Arial" w:cs="Arial"/>
          <w:sz w:val="18"/>
          <w:szCs w:val="18"/>
          <w:lang w:eastAsia="es-BO"/>
        </w:rPr>
      </w:pPr>
      <w:r w:rsidRPr="00F102E5">
        <w:rPr>
          <w:rFonts w:ascii="Arial" w:hAnsi="Arial" w:cs="Arial"/>
          <w:sz w:val="18"/>
          <w:szCs w:val="18"/>
          <w:lang w:eastAsia="es-BO"/>
        </w:rPr>
        <w:t>Velar de manera permanente por el cumplimiento del Contrato y de las Especificaciones Técnicas.</w:t>
      </w:r>
    </w:p>
    <w:p w14:paraId="6EC0348D" w14:textId="77777777" w:rsidR="00F102E5" w:rsidRPr="00F102E5" w:rsidRDefault="00F102E5" w:rsidP="00D30A24">
      <w:pPr>
        <w:numPr>
          <w:ilvl w:val="1"/>
          <w:numId w:val="66"/>
        </w:numPr>
        <w:tabs>
          <w:tab w:val="left" w:pos="709"/>
          <w:tab w:val="num" w:pos="3668"/>
        </w:tabs>
        <w:jc w:val="both"/>
        <w:rPr>
          <w:rFonts w:ascii="Arial" w:hAnsi="Arial" w:cs="Arial"/>
          <w:sz w:val="18"/>
          <w:szCs w:val="18"/>
          <w:lang w:eastAsia="es-BO"/>
        </w:rPr>
      </w:pPr>
      <w:r w:rsidRPr="00F102E5">
        <w:rPr>
          <w:rFonts w:ascii="Arial" w:hAnsi="Arial" w:cs="Arial"/>
          <w:sz w:val="18"/>
          <w:szCs w:val="18"/>
          <w:lang w:eastAsia="es-BO"/>
        </w:rPr>
        <w:t xml:space="preserve">Evaluar, aprobar y controlar la planificación propuesta por el </w:t>
      </w:r>
      <w:r w:rsidRPr="00F102E5">
        <w:rPr>
          <w:rFonts w:ascii="Arial" w:hAnsi="Arial" w:cs="Arial"/>
          <w:b/>
          <w:sz w:val="18"/>
          <w:szCs w:val="18"/>
          <w:lang w:eastAsia="es-BO"/>
        </w:rPr>
        <w:t>PROVEEDOR</w:t>
      </w:r>
      <w:r w:rsidRPr="00F102E5">
        <w:rPr>
          <w:rFonts w:ascii="Arial" w:hAnsi="Arial" w:cs="Arial"/>
          <w:sz w:val="18"/>
          <w:szCs w:val="18"/>
          <w:lang w:eastAsia="es-BO"/>
        </w:rPr>
        <w:t xml:space="preserve"> para la ejecución de los trabajos requeridos.</w:t>
      </w:r>
    </w:p>
    <w:p w14:paraId="5EACE6C7" w14:textId="77777777" w:rsidR="00F102E5" w:rsidRPr="00F102E5" w:rsidRDefault="00F102E5" w:rsidP="00D30A24">
      <w:pPr>
        <w:numPr>
          <w:ilvl w:val="1"/>
          <w:numId w:val="66"/>
        </w:numPr>
        <w:tabs>
          <w:tab w:val="left" w:pos="709"/>
          <w:tab w:val="num" w:pos="3668"/>
        </w:tabs>
        <w:jc w:val="both"/>
        <w:rPr>
          <w:rFonts w:ascii="Arial" w:hAnsi="Arial" w:cs="Arial"/>
          <w:sz w:val="18"/>
          <w:szCs w:val="18"/>
          <w:lang w:eastAsia="es-BO"/>
        </w:rPr>
      </w:pPr>
      <w:r w:rsidRPr="00F102E5">
        <w:rPr>
          <w:rFonts w:ascii="Arial" w:hAnsi="Arial" w:cs="Arial"/>
          <w:sz w:val="18"/>
          <w:szCs w:val="18"/>
          <w:lang w:eastAsia="es-BO"/>
        </w:rPr>
        <w:t xml:space="preserve">Efectuar seguimiento y control al </w:t>
      </w:r>
      <w:r w:rsidRPr="00F102E5">
        <w:rPr>
          <w:rFonts w:ascii="Arial" w:hAnsi="Arial" w:cs="Arial"/>
          <w:b/>
          <w:sz w:val="18"/>
          <w:szCs w:val="18"/>
          <w:lang w:eastAsia="es-BO"/>
        </w:rPr>
        <w:t>SERVICIO</w:t>
      </w:r>
      <w:r w:rsidRPr="00F102E5">
        <w:rPr>
          <w:rFonts w:ascii="Arial" w:hAnsi="Arial" w:cs="Arial"/>
          <w:sz w:val="18"/>
          <w:szCs w:val="18"/>
          <w:lang w:eastAsia="es-BO"/>
        </w:rPr>
        <w:t>, elaborar los documentos técnicos o administrativos que sean requeridos: Informes de Conformidad, Informes Técnicos, Autorizaciones de Pago y otros, según su competencia.</w:t>
      </w:r>
    </w:p>
    <w:p w14:paraId="2A1E4D51" w14:textId="77777777" w:rsidR="00F102E5" w:rsidRPr="00F102E5" w:rsidRDefault="00F102E5" w:rsidP="00D30A24">
      <w:pPr>
        <w:numPr>
          <w:ilvl w:val="1"/>
          <w:numId w:val="66"/>
        </w:numPr>
        <w:tabs>
          <w:tab w:val="left" w:pos="709"/>
          <w:tab w:val="num" w:pos="3668"/>
        </w:tabs>
        <w:jc w:val="both"/>
        <w:rPr>
          <w:rFonts w:ascii="Arial" w:hAnsi="Arial" w:cs="Arial"/>
          <w:sz w:val="18"/>
          <w:szCs w:val="18"/>
          <w:lang w:eastAsia="es-BO"/>
        </w:rPr>
      </w:pPr>
      <w:r w:rsidRPr="00F102E5">
        <w:rPr>
          <w:rFonts w:ascii="Arial" w:hAnsi="Arial" w:cs="Arial"/>
          <w:sz w:val="18"/>
          <w:szCs w:val="18"/>
          <w:lang w:eastAsia="es-BO"/>
        </w:rPr>
        <w:t xml:space="preserve">Revisar y aprobar el Informe de Mantenimiento Mensual presentado por el </w:t>
      </w:r>
      <w:r w:rsidRPr="00F102E5">
        <w:rPr>
          <w:rFonts w:ascii="Arial" w:hAnsi="Arial" w:cs="Arial"/>
          <w:b/>
          <w:sz w:val="18"/>
          <w:szCs w:val="18"/>
          <w:lang w:eastAsia="es-BO"/>
        </w:rPr>
        <w:t>PROVEEDOR</w:t>
      </w:r>
      <w:r w:rsidRPr="00F102E5">
        <w:rPr>
          <w:rFonts w:ascii="Arial" w:hAnsi="Arial" w:cs="Arial"/>
          <w:sz w:val="18"/>
          <w:szCs w:val="18"/>
          <w:lang w:eastAsia="es-BO"/>
        </w:rPr>
        <w:t>.</w:t>
      </w:r>
    </w:p>
    <w:p w14:paraId="6788DAEA" w14:textId="77777777" w:rsidR="00F102E5" w:rsidRPr="00F102E5" w:rsidRDefault="00F102E5" w:rsidP="00D30A24">
      <w:pPr>
        <w:numPr>
          <w:ilvl w:val="1"/>
          <w:numId w:val="66"/>
        </w:numPr>
        <w:tabs>
          <w:tab w:val="left" w:pos="709"/>
          <w:tab w:val="num" w:pos="3668"/>
        </w:tabs>
        <w:jc w:val="both"/>
        <w:rPr>
          <w:rFonts w:ascii="Arial" w:hAnsi="Arial" w:cs="Arial"/>
          <w:sz w:val="18"/>
          <w:szCs w:val="18"/>
          <w:lang w:eastAsia="es-BO"/>
        </w:rPr>
      </w:pPr>
      <w:r w:rsidRPr="00F102E5">
        <w:rPr>
          <w:rFonts w:ascii="Arial" w:hAnsi="Arial" w:cs="Arial"/>
          <w:sz w:val="18"/>
          <w:szCs w:val="18"/>
          <w:lang w:eastAsia="es-BO"/>
        </w:rPr>
        <w:t>Aprobar la utilización de materiales e insumos.</w:t>
      </w:r>
    </w:p>
    <w:p w14:paraId="08432F95" w14:textId="77777777" w:rsidR="00F102E5" w:rsidRPr="00F102E5" w:rsidRDefault="00F102E5" w:rsidP="00D30A24">
      <w:pPr>
        <w:numPr>
          <w:ilvl w:val="1"/>
          <w:numId w:val="66"/>
        </w:numPr>
        <w:tabs>
          <w:tab w:val="left" w:pos="709"/>
          <w:tab w:val="num" w:pos="3668"/>
        </w:tabs>
        <w:jc w:val="both"/>
        <w:rPr>
          <w:rFonts w:ascii="Arial" w:hAnsi="Arial" w:cs="Arial"/>
          <w:sz w:val="18"/>
          <w:szCs w:val="18"/>
          <w:lang w:eastAsia="es-BO"/>
        </w:rPr>
      </w:pPr>
      <w:r w:rsidRPr="00F102E5">
        <w:rPr>
          <w:rFonts w:ascii="Arial" w:hAnsi="Arial" w:cs="Arial"/>
          <w:sz w:val="18"/>
          <w:szCs w:val="18"/>
          <w:lang w:eastAsia="es-BO"/>
        </w:rPr>
        <w:t>Coordinar y verificar el cumplimiento de la atención de eventos de emergencia y/o contingencia.</w:t>
      </w:r>
    </w:p>
    <w:p w14:paraId="1485222D" w14:textId="77777777" w:rsidR="00F102E5" w:rsidRPr="00F102E5" w:rsidRDefault="00F102E5" w:rsidP="00D30A24">
      <w:pPr>
        <w:numPr>
          <w:ilvl w:val="1"/>
          <w:numId w:val="66"/>
        </w:numPr>
        <w:tabs>
          <w:tab w:val="left" w:pos="709"/>
          <w:tab w:val="num" w:pos="3668"/>
        </w:tabs>
        <w:jc w:val="both"/>
        <w:rPr>
          <w:rFonts w:ascii="Arial" w:hAnsi="Arial" w:cs="Arial"/>
          <w:sz w:val="18"/>
          <w:szCs w:val="18"/>
          <w:lang w:eastAsia="es-BO"/>
        </w:rPr>
      </w:pPr>
      <w:r w:rsidRPr="00F102E5">
        <w:rPr>
          <w:rFonts w:ascii="Arial" w:hAnsi="Arial" w:cs="Arial"/>
          <w:sz w:val="18"/>
          <w:szCs w:val="18"/>
          <w:lang w:eastAsia="es-BO"/>
        </w:rPr>
        <w:t xml:space="preserve">Gestionar los permisos de ingreso y permanencia del personal del </w:t>
      </w:r>
      <w:r w:rsidRPr="00F102E5">
        <w:rPr>
          <w:rFonts w:ascii="Arial" w:hAnsi="Arial" w:cs="Arial"/>
          <w:b/>
          <w:sz w:val="18"/>
          <w:szCs w:val="18"/>
          <w:lang w:eastAsia="es-BO"/>
        </w:rPr>
        <w:t>PROVEEDOR</w:t>
      </w:r>
      <w:r w:rsidRPr="00F102E5">
        <w:rPr>
          <w:rFonts w:ascii="Arial" w:hAnsi="Arial" w:cs="Arial"/>
          <w:sz w:val="18"/>
          <w:szCs w:val="18"/>
          <w:lang w:eastAsia="es-BO"/>
        </w:rPr>
        <w:t>.</w:t>
      </w:r>
    </w:p>
    <w:p w14:paraId="527CD0EB" w14:textId="77777777" w:rsidR="00F102E5" w:rsidRPr="00F102E5" w:rsidRDefault="00F102E5" w:rsidP="00D30A24">
      <w:pPr>
        <w:numPr>
          <w:ilvl w:val="1"/>
          <w:numId w:val="66"/>
        </w:numPr>
        <w:tabs>
          <w:tab w:val="left" w:pos="709"/>
          <w:tab w:val="num" w:pos="3668"/>
        </w:tabs>
        <w:jc w:val="both"/>
        <w:rPr>
          <w:rFonts w:ascii="Arial" w:hAnsi="Arial" w:cs="Arial"/>
          <w:sz w:val="18"/>
          <w:szCs w:val="18"/>
          <w:lang w:eastAsia="es-BO"/>
        </w:rPr>
      </w:pPr>
      <w:r w:rsidRPr="00F102E5">
        <w:rPr>
          <w:rFonts w:ascii="Arial" w:hAnsi="Arial" w:cs="Arial"/>
          <w:sz w:val="18"/>
          <w:szCs w:val="18"/>
          <w:lang w:eastAsia="es-BO"/>
        </w:rPr>
        <w:t>Verificar el uso de ropa de trabajo, elementos de protección personal y bioseguridad, equipos, herramientas, materiales, insumos y otros según sea necesario.</w:t>
      </w:r>
    </w:p>
    <w:p w14:paraId="1967A688" w14:textId="77777777" w:rsidR="00F102E5" w:rsidRPr="00F102E5" w:rsidRDefault="00F102E5" w:rsidP="00D30A24">
      <w:pPr>
        <w:numPr>
          <w:ilvl w:val="1"/>
          <w:numId w:val="66"/>
        </w:numPr>
        <w:tabs>
          <w:tab w:val="left" w:pos="709"/>
          <w:tab w:val="num" w:pos="3668"/>
        </w:tabs>
        <w:jc w:val="both"/>
        <w:rPr>
          <w:rFonts w:ascii="Arial" w:hAnsi="Arial" w:cs="Arial"/>
          <w:sz w:val="18"/>
          <w:szCs w:val="18"/>
          <w:lang w:eastAsia="es-BO"/>
        </w:rPr>
      </w:pPr>
      <w:r w:rsidRPr="00F102E5">
        <w:rPr>
          <w:rFonts w:ascii="Arial" w:hAnsi="Arial" w:cs="Arial"/>
          <w:sz w:val="18"/>
          <w:szCs w:val="18"/>
          <w:lang w:eastAsia="es-BO"/>
        </w:rPr>
        <w:t>Elaboración de los Informes de Conformidad Parciales.</w:t>
      </w:r>
    </w:p>
    <w:p w14:paraId="386C7D1C" w14:textId="77777777" w:rsidR="00F102E5" w:rsidRPr="00F102E5" w:rsidRDefault="00F102E5" w:rsidP="00D30A24">
      <w:pPr>
        <w:numPr>
          <w:ilvl w:val="1"/>
          <w:numId w:val="66"/>
        </w:numPr>
        <w:tabs>
          <w:tab w:val="left" w:pos="709"/>
          <w:tab w:val="num" w:pos="3668"/>
        </w:tabs>
        <w:jc w:val="both"/>
        <w:rPr>
          <w:rFonts w:ascii="Arial" w:hAnsi="Arial" w:cs="Arial"/>
          <w:sz w:val="18"/>
          <w:szCs w:val="18"/>
          <w:lang w:eastAsia="es-BO"/>
        </w:rPr>
      </w:pPr>
      <w:r w:rsidRPr="00F102E5">
        <w:rPr>
          <w:rFonts w:ascii="Arial" w:hAnsi="Arial" w:cs="Arial"/>
          <w:sz w:val="18"/>
          <w:szCs w:val="18"/>
          <w:lang w:eastAsia="es-BO"/>
        </w:rPr>
        <w:t>Aprobar la planilla de ejecución de servicios y el Certificado de Liquidación Final.</w:t>
      </w:r>
    </w:p>
    <w:p w14:paraId="35085C83" w14:textId="77777777" w:rsidR="00F102E5" w:rsidRPr="00F102E5" w:rsidRDefault="00F102E5" w:rsidP="00D30A24">
      <w:pPr>
        <w:numPr>
          <w:ilvl w:val="1"/>
          <w:numId w:val="66"/>
        </w:numPr>
        <w:tabs>
          <w:tab w:val="left" w:pos="709"/>
          <w:tab w:val="num" w:pos="3668"/>
        </w:tabs>
        <w:jc w:val="both"/>
        <w:rPr>
          <w:rFonts w:ascii="Arial" w:hAnsi="Arial" w:cs="Arial"/>
          <w:sz w:val="18"/>
          <w:szCs w:val="18"/>
          <w:lang w:eastAsia="es-BO"/>
        </w:rPr>
      </w:pPr>
      <w:r w:rsidRPr="00F102E5">
        <w:rPr>
          <w:rFonts w:ascii="Arial" w:hAnsi="Arial" w:cs="Arial"/>
          <w:sz w:val="18"/>
          <w:szCs w:val="18"/>
          <w:lang w:eastAsia="es-BO"/>
        </w:rPr>
        <w:t>Cuantificar las multas correspondientes según el caso.</w:t>
      </w:r>
    </w:p>
    <w:p w14:paraId="1CD1D00E" w14:textId="77777777" w:rsidR="00F102E5" w:rsidRPr="00F102E5" w:rsidRDefault="00F102E5" w:rsidP="00F102E5">
      <w:pPr>
        <w:jc w:val="both"/>
        <w:rPr>
          <w:rFonts w:ascii="Arial" w:hAnsi="Arial" w:cs="Arial"/>
          <w:b/>
          <w:sz w:val="18"/>
          <w:szCs w:val="18"/>
        </w:rPr>
      </w:pPr>
    </w:p>
    <w:p w14:paraId="382760FC" w14:textId="77777777" w:rsidR="00F102E5" w:rsidRPr="00F102E5" w:rsidRDefault="00F102E5" w:rsidP="00F102E5">
      <w:pPr>
        <w:jc w:val="both"/>
        <w:rPr>
          <w:rFonts w:ascii="Arial" w:hAnsi="Arial" w:cs="Arial"/>
          <w:sz w:val="18"/>
          <w:szCs w:val="18"/>
        </w:rPr>
      </w:pPr>
      <w:r w:rsidRPr="00F102E5">
        <w:rPr>
          <w:rFonts w:ascii="Arial" w:hAnsi="Arial" w:cs="Arial"/>
          <w:b/>
          <w:sz w:val="18"/>
          <w:szCs w:val="18"/>
        </w:rPr>
        <w:t>CLÁUSULA VIGÉSIMA QUINTA.- (RECEPCIÓN DEL SERVICIO)</w:t>
      </w:r>
      <w:r w:rsidRPr="00F102E5">
        <w:rPr>
          <w:rFonts w:ascii="Arial" w:hAnsi="Arial" w:cs="Arial"/>
          <w:sz w:val="18"/>
          <w:szCs w:val="18"/>
        </w:rPr>
        <w:t xml:space="preserve"> El Responsable de Recepción, una vez concluido el </w:t>
      </w:r>
      <w:r w:rsidRPr="00F102E5">
        <w:rPr>
          <w:rFonts w:ascii="Arial" w:hAnsi="Arial" w:cs="Arial"/>
          <w:b/>
          <w:sz w:val="18"/>
          <w:szCs w:val="18"/>
        </w:rPr>
        <w:t>SERVICIO</w:t>
      </w:r>
      <w:r w:rsidRPr="00F102E5">
        <w:rPr>
          <w:rFonts w:ascii="Arial" w:hAnsi="Arial" w:cs="Arial"/>
          <w:sz w:val="18"/>
          <w:szCs w:val="18"/>
        </w:rPr>
        <w:t>,</w:t>
      </w:r>
      <w:r w:rsidRPr="00F102E5">
        <w:rPr>
          <w:rFonts w:ascii="Arial" w:hAnsi="Arial" w:cs="Arial"/>
          <w:b/>
          <w:sz w:val="18"/>
          <w:szCs w:val="18"/>
        </w:rPr>
        <w:t xml:space="preserve"> </w:t>
      </w:r>
      <w:r w:rsidRPr="00F102E5">
        <w:rPr>
          <w:rFonts w:ascii="Arial" w:hAnsi="Arial" w:cs="Arial"/>
          <w:sz w:val="18"/>
          <w:szCs w:val="18"/>
        </w:rPr>
        <w:t>emitirá el Informe Final de Conformidad, según corresponda en un plazo máximo de tres (3) días hábiles, a fin de realizar la liquidación del Contrato.</w:t>
      </w:r>
    </w:p>
    <w:p w14:paraId="59C06A5A" w14:textId="77777777" w:rsidR="00F102E5" w:rsidRPr="00F102E5" w:rsidRDefault="00F102E5" w:rsidP="00F102E5">
      <w:pPr>
        <w:jc w:val="both"/>
        <w:rPr>
          <w:rFonts w:ascii="Arial" w:hAnsi="Arial" w:cs="Arial"/>
          <w:sz w:val="18"/>
          <w:szCs w:val="18"/>
        </w:rPr>
      </w:pPr>
    </w:p>
    <w:p w14:paraId="45BCF17C" w14:textId="77777777" w:rsidR="00F102E5" w:rsidRPr="00F102E5" w:rsidRDefault="00F102E5" w:rsidP="00F102E5">
      <w:pPr>
        <w:jc w:val="both"/>
        <w:rPr>
          <w:rFonts w:ascii="Arial" w:hAnsi="Arial" w:cs="Arial"/>
          <w:b/>
          <w:sz w:val="18"/>
          <w:szCs w:val="18"/>
        </w:rPr>
      </w:pPr>
      <w:r w:rsidRPr="00F102E5">
        <w:rPr>
          <w:rFonts w:ascii="Arial" w:hAnsi="Arial" w:cs="Arial"/>
          <w:b/>
          <w:sz w:val="18"/>
          <w:szCs w:val="18"/>
        </w:rPr>
        <w:t xml:space="preserve">CLÁUSULA VIGÉSIMA SEXTA.- (LIQUIDACIÓN DE CONTRATO) </w:t>
      </w:r>
      <w:r w:rsidRPr="00F102E5">
        <w:rPr>
          <w:rFonts w:ascii="Arial" w:hAnsi="Arial" w:cs="Arial"/>
          <w:bCs/>
          <w:sz w:val="18"/>
          <w:szCs w:val="18"/>
        </w:rPr>
        <w:t xml:space="preserve">Dentro de los diez (10) días calendario, siguientes a la fecha de emisión del Informe Final de Conformidad o a la terminación del Contrato por resolución, el </w:t>
      </w:r>
      <w:r w:rsidRPr="00F102E5">
        <w:rPr>
          <w:rFonts w:ascii="Arial" w:hAnsi="Arial" w:cs="Arial"/>
          <w:b/>
          <w:bCs/>
          <w:sz w:val="18"/>
          <w:szCs w:val="18"/>
        </w:rPr>
        <w:t>PROVEEDOR</w:t>
      </w:r>
      <w:r w:rsidRPr="00F102E5">
        <w:rPr>
          <w:rFonts w:ascii="Arial" w:hAnsi="Arial" w:cs="Arial"/>
          <w:bCs/>
          <w:sz w:val="18"/>
          <w:szCs w:val="18"/>
        </w:rPr>
        <w:t xml:space="preserve">, elaborará y presentará el Certificado de Liquidación Final del </w:t>
      </w:r>
      <w:r w:rsidRPr="00F102E5">
        <w:rPr>
          <w:rFonts w:ascii="Arial" w:hAnsi="Arial" w:cs="Arial"/>
          <w:b/>
          <w:bCs/>
          <w:sz w:val="18"/>
          <w:szCs w:val="18"/>
        </w:rPr>
        <w:t>SERVICIO</w:t>
      </w:r>
      <w:r w:rsidRPr="00F102E5">
        <w:rPr>
          <w:rFonts w:ascii="Arial" w:hAnsi="Arial" w:cs="Arial"/>
          <w:bCs/>
          <w:sz w:val="18"/>
          <w:szCs w:val="18"/>
        </w:rPr>
        <w:t xml:space="preserve">, al </w:t>
      </w:r>
      <w:r w:rsidRPr="00F102E5">
        <w:rPr>
          <w:rFonts w:ascii="Arial" w:hAnsi="Arial" w:cs="Arial"/>
          <w:b/>
          <w:bCs/>
          <w:sz w:val="18"/>
          <w:szCs w:val="18"/>
        </w:rPr>
        <w:t>FISCAL</w:t>
      </w:r>
      <w:r w:rsidRPr="00F102E5">
        <w:rPr>
          <w:rFonts w:ascii="Arial" w:hAnsi="Arial" w:cs="Arial"/>
          <w:bCs/>
          <w:sz w:val="18"/>
          <w:szCs w:val="18"/>
        </w:rPr>
        <w:t xml:space="preserve"> para su aprobación. La </w:t>
      </w:r>
      <w:r w:rsidRPr="00F102E5">
        <w:rPr>
          <w:rFonts w:ascii="Arial" w:hAnsi="Arial" w:cs="Arial"/>
          <w:b/>
          <w:bCs/>
          <w:sz w:val="18"/>
          <w:szCs w:val="18"/>
        </w:rPr>
        <w:t>ENTIDAD</w:t>
      </w:r>
      <w:r w:rsidRPr="00F102E5">
        <w:rPr>
          <w:rFonts w:ascii="Arial" w:hAnsi="Arial" w:cs="Arial"/>
          <w:bCs/>
          <w:sz w:val="18"/>
          <w:szCs w:val="18"/>
        </w:rPr>
        <w:t xml:space="preserve"> a través del </w:t>
      </w:r>
      <w:r w:rsidRPr="00F102E5">
        <w:rPr>
          <w:rFonts w:ascii="Arial" w:hAnsi="Arial" w:cs="Arial"/>
          <w:b/>
          <w:bCs/>
          <w:sz w:val="18"/>
          <w:szCs w:val="18"/>
        </w:rPr>
        <w:t>FISCAL</w:t>
      </w:r>
      <w:r w:rsidRPr="00F102E5">
        <w:rPr>
          <w:rFonts w:ascii="Arial" w:hAnsi="Arial" w:cs="Arial"/>
          <w:bCs/>
          <w:sz w:val="18"/>
          <w:szCs w:val="18"/>
        </w:rPr>
        <w:t xml:space="preserve"> se reserva el derecho de realizar los ajustes que considere pertinentes previa a la aprobación del certificado de liquidación final.</w:t>
      </w:r>
      <w:r w:rsidRPr="00F102E5">
        <w:rPr>
          <w:rFonts w:ascii="Arial" w:hAnsi="Arial" w:cs="Arial"/>
          <w:b/>
          <w:bCs/>
          <w:sz w:val="18"/>
          <w:szCs w:val="18"/>
        </w:rPr>
        <w:t xml:space="preserve"> </w:t>
      </w:r>
      <w:r w:rsidRPr="00F102E5">
        <w:rPr>
          <w:rFonts w:ascii="Arial" w:hAnsi="Arial" w:cs="Arial"/>
          <w:bCs/>
          <w:sz w:val="18"/>
          <w:szCs w:val="18"/>
        </w:rPr>
        <w:t xml:space="preserve"> </w:t>
      </w:r>
    </w:p>
    <w:p w14:paraId="7C89065F" w14:textId="77777777" w:rsidR="00F102E5" w:rsidRPr="00F102E5" w:rsidRDefault="00F102E5" w:rsidP="00F102E5">
      <w:pPr>
        <w:jc w:val="both"/>
        <w:rPr>
          <w:rFonts w:ascii="Arial" w:hAnsi="Arial" w:cs="Arial"/>
          <w:bCs/>
          <w:sz w:val="18"/>
          <w:szCs w:val="18"/>
        </w:rPr>
      </w:pPr>
    </w:p>
    <w:p w14:paraId="2FC67308" w14:textId="77777777" w:rsidR="00F102E5" w:rsidRPr="00F102E5" w:rsidRDefault="00F102E5" w:rsidP="00F102E5">
      <w:pPr>
        <w:jc w:val="both"/>
        <w:rPr>
          <w:rFonts w:ascii="Arial" w:hAnsi="Arial" w:cs="Arial"/>
          <w:b/>
          <w:sz w:val="18"/>
          <w:szCs w:val="18"/>
        </w:rPr>
      </w:pPr>
      <w:r w:rsidRPr="00F102E5">
        <w:rPr>
          <w:rFonts w:ascii="Arial" w:hAnsi="Arial" w:cs="Arial"/>
          <w:sz w:val="18"/>
          <w:szCs w:val="18"/>
        </w:rPr>
        <w:t>En caso de que el</w:t>
      </w:r>
      <w:r w:rsidRPr="00F102E5">
        <w:rPr>
          <w:rFonts w:ascii="Arial" w:hAnsi="Arial" w:cs="Arial"/>
          <w:b/>
          <w:sz w:val="18"/>
          <w:szCs w:val="18"/>
        </w:rPr>
        <w:t xml:space="preserve"> </w:t>
      </w:r>
      <w:r w:rsidRPr="00F102E5">
        <w:rPr>
          <w:rFonts w:ascii="Arial" w:hAnsi="Arial" w:cs="Arial"/>
          <w:b/>
          <w:bCs/>
          <w:sz w:val="18"/>
          <w:szCs w:val="18"/>
        </w:rPr>
        <w:t>PROVEEDOR</w:t>
      </w:r>
      <w:r w:rsidRPr="00F102E5">
        <w:rPr>
          <w:rFonts w:ascii="Arial" w:hAnsi="Arial" w:cs="Arial"/>
          <w:sz w:val="18"/>
          <w:szCs w:val="18"/>
        </w:rPr>
        <w:t xml:space="preserve">, no presente al </w:t>
      </w:r>
      <w:r w:rsidRPr="00F102E5">
        <w:rPr>
          <w:rFonts w:ascii="Arial" w:hAnsi="Arial" w:cs="Arial"/>
          <w:b/>
          <w:sz w:val="18"/>
          <w:szCs w:val="18"/>
        </w:rPr>
        <w:t xml:space="preserve">FISCAL </w:t>
      </w:r>
      <w:r w:rsidRPr="00F102E5">
        <w:rPr>
          <w:rFonts w:ascii="Arial" w:hAnsi="Arial" w:cs="Arial"/>
          <w:sz w:val="18"/>
          <w:szCs w:val="18"/>
        </w:rPr>
        <w:t xml:space="preserve">el Certificado de Liquidación Final dentro del plazo previsto, éste deberá elaborar y aprobar en base a </w:t>
      </w:r>
      <w:r w:rsidRPr="00F102E5">
        <w:rPr>
          <w:rFonts w:ascii="Arial" w:hAnsi="Arial" w:cs="Arial"/>
          <w:bCs/>
          <w:sz w:val="18"/>
          <w:szCs w:val="18"/>
        </w:rPr>
        <w:t>la planilla de ejecución de servicios prestados</w:t>
      </w:r>
      <w:r w:rsidRPr="00F102E5">
        <w:rPr>
          <w:rFonts w:ascii="Arial" w:hAnsi="Arial" w:cs="Arial"/>
          <w:sz w:val="18"/>
          <w:szCs w:val="18"/>
        </w:rPr>
        <w:t xml:space="preserve"> el Certificado de Liquidación Final, el cual será notificado al </w:t>
      </w:r>
      <w:r w:rsidRPr="00F102E5">
        <w:rPr>
          <w:rFonts w:ascii="Arial" w:hAnsi="Arial" w:cs="Arial"/>
          <w:b/>
          <w:sz w:val="18"/>
          <w:szCs w:val="18"/>
        </w:rPr>
        <w:t>PROVEEDOR.</w:t>
      </w:r>
    </w:p>
    <w:p w14:paraId="6B37D1F2" w14:textId="77777777" w:rsidR="00F102E5" w:rsidRPr="00F102E5" w:rsidRDefault="00F102E5" w:rsidP="00F102E5">
      <w:pPr>
        <w:jc w:val="both"/>
        <w:rPr>
          <w:rFonts w:ascii="Arial" w:hAnsi="Arial" w:cs="Arial"/>
          <w:b/>
          <w:sz w:val="18"/>
          <w:szCs w:val="18"/>
        </w:rPr>
      </w:pPr>
    </w:p>
    <w:p w14:paraId="577E1B29"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1BE4E39D" w14:textId="77777777" w:rsidR="00F102E5" w:rsidRPr="00F102E5" w:rsidRDefault="00F102E5" w:rsidP="00F102E5">
      <w:pPr>
        <w:jc w:val="both"/>
        <w:rPr>
          <w:rFonts w:ascii="Arial" w:hAnsi="Arial" w:cs="Arial"/>
          <w:sz w:val="18"/>
          <w:szCs w:val="18"/>
        </w:rPr>
      </w:pPr>
    </w:p>
    <w:p w14:paraId="36FCD135" w14:textId="77777777" w:rsidR="00F102E5" w:rsidRPr="00F102E5" w:rsidRDefault="00F102E5" w:rsidP="00F102E5">
      <w:pPr>
        <w:jc w:val="both"/>
        <w:rPr>
          <w:rFonts w:ascii="Arial" w:hAnsi="Arial" w:cs="Arial"/>
          <w:bCs/>
          <w:sz w:val="18"/>
          <w:szCs w:val="18"/>
        </w:rPr>
      </w:pPr>
      <w:r w:rsidRPr="00F102E5">
        <w:rPr>
          <w:rFonts w:ascii="Arial" w:hAnsi="Arial" w:cs="Arial"/>
          <w:bCs/>
          <w:sz w:val="18"/>
          <w:szCs w:val="18"/>
        </w:rPr>
        <w:t xml:space="preserve">El cierre de Contrato deberá ser acreditado con un Certificado de Cumplimiento de Contrato, otorgado por la autoridad competente de la </w:t>
      </w:r>
      <w:r w:rsidRPr="00F102E5">
        <w:rPr>
          <w:rFonts w:ascii="Arial" w:hAnsi="Arial" w:cs="Arial"/>
          <w:b/>
          <w:bCs/>
          <w:sz w:val="18"/>
          <w:szCs w:val="18"/>
        </w:rPr>
        <w:t>ENTIDAD</w:t>
      </w:r>
      <w:r w:rsidRPr="00F102E5">
        <w:rPr>
          <w:rFonts w:ascii="Arial" w:hAnsi="Arial" w:cs="Arial"/>
          <w:bCs/>
          <w:sz w:val="18"/>
          <w:szCs w:val="18"/>
        </w:rPr>
        <w:t xml:space="preserve"> luego de concluido el trámite precedentemente especificado.</w:t>
      </w:r>
    </w:p>
    <w:p w14:paraId="1BF2A98F" w14:textId="77777777" w:rsidR="00F102E5" w:rsidRPr="00F102E5" w:rsidRDefault="00F102E5" w:rsidP="00F102E5">
      <w:pPr>
        <w:jc w:val="both"/>
        <w:rPr>
          <w:rFonts w:ascii="Arial" w:hAnsi="Arial" w:cs="Arial"/>
          <w:b/>
          <w:sz w:val="18"/>
          <w:szCs w:val="18"/>
        </w:rPr>
      </w:pPr>
    </w:p>
    <w:p w14:paraId="475F9B7B" w14:textId="77777777" w:rsidR="00F102E5" w:rsidRPr="00F102E5" w:rsidRDefault="00F102E5" w:rsidP="00F102E5">
      <w:pPr>
        <w:jc w:val="both"/>
        <w:rPr>
          <w:rFonts w:ascii="Arial" w:hAnsi="Arial" w:cs="Arial"/>
          <w:b/>
          <w:sz w:val="18"/>
          <w:szCs w:val="18"/>
        </w:rPr>
      </w:pPr>
      <w:r w:rsidRPr="00F102E5">
        <w:rPr>
          <w:rFonts w:ascii="Arial" w:hAnsi="Arial" w:cs="Arial"/>
          <w:sz w:val="18"/>
          <w:szCs w:val="18"/>
        </w:rPr>
        <w:t xml:space="preserve">Este cierre de Contrato no libera de responsabilidades al </w:t>
      </w:r>
      <w:r w:rsidRPr="00F102E5">
        <w:rPr>
          <w:rFonts w:ascii="Arial" w:hAnsi="Arial" w:cs="Arial"/>
          <w:b/>
          <w:sz w:val="18"/>
          <w:szCs w:val="18"/>
        </w:rPr>
        <w:t>PROVEEDOR</w:t>
      </w:r>
      <w:r w:rsidRPr="00F102E5">
        <w:rPr>
          <w:rFonts w:ascii="Arial" w:hAnsi="Arial" w:cs="Arial"/>
          <w:sz w:val="18"/>
          <w:szCs w:val="18"/>
        </w:rPr>
        <w:t xml:space="preserve">, por negligencia o impericia que ocasionasen daños posteriores sobre el objeto de contratación, </w:t>
      </w:r>
      <w:r w:rsidRPr="00F102E5">
        <w:rPr>
          <w:rFonts w:ascii="Arial" w:hAnsi="Arial" w:cs="Arial"/>
          <w:bCs/>
          <w:sz w:val="18"/>
          <w:szCs w:val="18"/>
        </w:rPr>
        <w:t xml:space="preserve">reservándose a la </w:t>
      </w:r>
      <w:r w:rsidRPr="00F102E5">
        <w:rPr>
          <w:rFonts w:ascii="Arial" w:hAnsi="Arial" w:cs="Arial"/>
          <w:b/>
          <w:bCs/>
          <w:sz w:val="18"/>
          <w:szCs w:val="18"/>
        </w:rPr>
        <w:t>ENTIDAD</w:t>
      </w:r>
      <w:r w:rsidRPr="00F102E5">
        <w:rPr>
          <w:rFonts w:ascii="Arial" w:hAnsi="Arial" w:cs="Arial"/>
          <w:bCs/>
          <w:sz w:val="18"/>
          <w:szCs w:val="18"/>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F102E5">
        <w:rPr>
          <w:rFonts w:ascii="Arial" w:hAnsi="Arial" w:cs="Arial"/>
          <w:b/>
          <w:sz w:val="18"/>
          <w:szCs w:val="18"/>
        </w:rPr>
        <w:t>PROVEEDOR.</w:t>
      </w:r>
    </w:p>
    <w:p w14:paraId="39DC90EE" w14:textId="77777777" w:rsidR="00F102E5" w:rsidRPr="00F102E5" w:rsidRDefault="00F102E5" w:rsidP="00F102E5">
      <w:pPr>
        <w:jc w:val="both"/>
        <w:rPr>
          <w:rFonts w:ascii="Arial" w:hAnsi="Arial" w:cs="Arial"/>
          <w:b/>
          <w:sz w:val="18"/>
          <w:szCs w:val="18"/>
        </w:rPr>
      </w:pPr>
    </w:p>
    <w:p w14:paraId="5DB0CCBB" w14:textId="77777777" w:rsidR="00F102E5" w:rsidRPr="00F102E5" w:rsidRDefault="00F102E5" w:rsidP="00F102E5">
      <w:pPr>
        <w:widowControl w:val="0"/>
        <w:jc w:val="both"/>
        <w:rPr>
          <w:rFonts w:ascii="Arial" w:hAnsi="Arial" w:cs="Arial"/>
          <w:sz w:val="18"/>
          <w:szCs w:val="18"/>
        </w:rPr>
      </w:pPr>
      <w:r w:rsidRPr="00F102E5">
        <w:rPr>
          <w:rFonts w:ascii="Arial" w:hAnsi="Arial" w:cs="Arial"/>
          <w:b/>
          <w:sz w:val="18"/>
          <w:szCs w:val="18"/>
        </w:rPr>
        <w:t xml:space="preserve">CLÁUSULA VIGÉSIMA SÉPTIMA.- (CONSENTIMIENTO) </w:t>
      </w:r>
      <w:r w:rsidRPr="00F102E5">
        <w:rPr>
          <w:rFonts w:ascii="Arial" w:hAnsi="Arial" w:cs="Arial"/>
          <w:sz w:val="18"/>
          <w:szCs w:val="18"/>
        </w:rPr>
        <w:t xml:space="preserve">En señal de conformidad y para su fiel y estricto cumplimiento, suscribimos el presente Contrato en cuatro ejemplares de un mismo tenor y validez ________________, en representación legal de la </w:t>
      </w:r>
      <w:r w:rsidRPr="00F102E5">
        <w:rPr>
          <w:rFonts w:ascii="Arial" w:hAnsi="Arial" w:cs="Arial"/>
          <w:b/>
          <w:sz w:val="18"/>
          <w:szCs w:val="18"/>
        </w:rPr>
        <w:t>ENTIDAD</w:t>
      </w:r>
      <w:r w:rsidRPr="00F102E5">
        <w:rPr>
          <w:rFonts w:ascii="Arial" w:hAnsi="Arial" w:cs="Arial"/>
          <w:sz w:val="18"/>
          <w:szCs w:val="18"/>
        </w:rPr>
        <w:t xml:space="preserve">, y ______________ en representación legal del </w:t>
      </w:r>
      <w:r w:rsidRPr="00F102E5">
        <w:rPr>
          <w:rFonts w:ascii="Arial" w:hAnsi="Arial" w:cs="Arial"/>
          <w:b/>
          <w:sz w:val="18"/>
          <w:szCs w:val="18"/>
        </w:rPr>
        <w:t>PROVEEDOR</w:t>
      </w:r>
      <w:r w:rsidRPr="00F102E5">
        <w:rPr>
          <w:rFonts w:ascii="Arial" w:hAnsi="Arial" w:cs="Arial"/>
          <w:sz w:val="18"/>
          <w:szCs w:val="18"/>
        </w:rPr>
        <w:t xml:space="preserve">. </w:t>
      </w:r>
    </w:p>
    <w:p w14:paraId="62AB0CB4" w14:textId="77777777" w:rsidR="00F102E5" w:rsidRPr="00F102E5" w:rsidRDefault="00F102E5" w:rsidP="00F102E5">
      <w:pPr>
        <w:jc w:val="both"/>
        <w:rPr>
          <w:rFonts w:ascii="Arial" w:hAnsi="Arial" w:cs="Arial"/>
          <w:sz w:val="18"/>
          <w:szCs w:val="18"/>
        </w:rPr>
      </w:pPr>
    </w:p>
    <w:p w14:paraId="57134F5F"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Este documento, conforme a disposiciones legales de control fiscal vigentes, será registrado ante la Contraloría General del Estado en idioma castellano.</w:t>
      </w:r>
    </w:p>
    <w:p w14:paraId="1AD8E4A1" w14:textId="77777777" w:rsidR="00F102E5" w:rsidRPr="00F102E5" w:rsidRDefault="00F102E5" w:rsidP="00F102E5">
      <w:pPr>
        <w:jc w:val="both"/>
        <w:rPr>
          <w:rFonts w:ascii="Arial" w:hAnsi="Arial" w:cs="Arial"/>
          <w:sz w:val="18"/>
          <w:szCs w:val="18"/>
        </w:rPr>
      </w:pPr>
    </w:p>
    <w:p w14:paraId="0DC7A44C" w14:textId="77777777" w:rsidR="00F102E5" w:rsidRPr="00F102E5" w:rsidRDefault="00F102E5" w:rsidP="00F102E5">
      <w:pPr>
        <w:jc w:val="both"/>
        <w:rPr>
          <w:rFonts w:ascii="Arial" w:hAnsi="Arial" w:cs="Arial"/>
          <w:sz w:val="18"/>
          <w:szCs w:val="18"/>
        </w:rPr>
      </w:pPr>
      <w:r w:rsidRPr="00F102E5">
        <w:rPr>
          <w:rFonts w:ascii="Arial" w:hAnsi="Arial" w:cs="Arial"/>
          <w:sz w:val="18"/>
          <w:szCs w:val="18"/>
        </w:rPr>
        <w:t>La Paz ___ de ___202__</w:t>
      </w:r>
    </w:p>
    <w:p w14:paraId="3EF6A6BD" w14:textId="77777777" w:rsidR="00F102E5" w:rsidRPr="00F102E5" w:rsidRDefault="00F102E5" w:rsidP="00F102E5">
      <w:pPr>
        <w:jc w:val="both"/>
        <w:rPr>
          <w:rFonts w:ascii="Arial" w:hAnsi="Arial" w:cs="Arial"/>
          <w:sz w:val="18"/>
          <w:szCs w:val="18"/>
        </w:rPr>
      </w:pPr>
    </w:p>
    <w:p w14:paraId="1767842B" w14:textId="77777777" w:rsidR="00F102E5" w:rsidRPr="00F102E5" w:rsidRDefault="00F102E5" w:rsidP="00F102E5">
      <w:pPr>
        <w:jc w:val="both"/>
        <w:rPr>
          <w:rFonts w:ascii="Arial" w:hAnsi="Arial" w:cs="Arial"/>
          <w:sz w:val="18"/>
          <w:szCs w:val="18"/>
        </w:rPr>
      </w:pPr>
    </w:p>
    <w:p w14:paraId="7946217C" w14:textId="77777777" w:rsidR="00F102E5" w:rsidRPr="00F102E5" w:rsidRDefault="00F102E5" w:rsidP="00F102E5">
      <w:pPr>
        <w:jc w:val="both"/>
        <w:rPr>
          <w:rFonts w:ascii="Arial" w:hAnsi="Arial" w:cs="Arial"/>
          <w:sz w:val="18"/>
          <w:szCs w:val="18"/>
        </w:rPr>
      </w:pPr>
    </w:p>
    <w:p w14:paraId="127F9746" w14:textId="77777777" w:rsidR="00F102E5" w:rsidRPr="00F102E5" w:rsidRDefault="00F102E5" w:rsidP="00F102E5">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F102E5" w:rsidRPr="00F102E5" w14:paraId="425B3CFA" w14:textId="77777777" w:rsidTr="00E07A93">
        <w:trPr>
          <w:jc w:val="center"/>
        </w:trPr>
        <w:tc>
          <w:tcPr>
            <w:tcW w:w="4320" w:type="dxa"/>
          </w:tcPr>
          <w:p w14:paraId="43DB0A68" w14:textId="77777777" w:rsidR="00F102E5" w:rsidRPr="00F102E5" w:rsidRDefault="00F102E5" w:rsidP="00E07A93">
            <w:pPr>
              <w:widowControl w:val="0"/>
              <w:jc w:val="center"/>
              <w:rPr>
                <w:rFonts w:ascii="Arial" w:hAnsi="Arial" w:cs="Arial"/>
                <w:sz w:val="18"/>
                <w:szCs w:val="18"/>
              </w:rPr>
            </w:pPr>
            <w:r w:rsidRPr="00F102E5">
              <w:rPr>
                <w:rFonts w:ascii="Arial" w:hAnsi="Arial" w:cs="Arial"/>
                <w:bCs/>
                <w:sz w:val="18"/>
                <w:szCs w:val="18"/>
                <w:lang w:val="es-ES_tradnl"/>
              </w:rPr>
              <w:t>____________</w:t>
            </w:r>
          </w:p>
          <w:p w14:paraId="452B178A" w14:textId="77777777" w:rsidR="00F102E5" w:rsidRPr="00F102E5" w:rsidRDefault="00F102E5" w:rsidP="00E07A93">
            <w:pPr>
              <w:widowControl w:val="0"/>
              <w:jc w:val="center"/>
              <w:rPr>
                <w:rFonts w:ascii="Arial" w:hAnsi="Arial" w:cs="Arial"/>
                <w:b/>
                <w:sz w:val="18"/>
                <w:szCs w:val="18"/>
              </w:rPr>
            </w:pPr>
            <w:r w:rsidRPr="00F102E5">
              <w:rPr>
                <w:rFonts w:ascii="Arial" w:hAnsi="Arial" w:cs="Arial"/>
                <w:b/>
                <w:sz w:val="18"/>
                <w:szCs w:val="18"/>
              </w:rPr>
              <w:t>______________</w:t>
            </w:r>
          </w:p>
          <w:p w14:paraId="2132E838" w14:textId="77777777" w:rsidR="00F102E5" w:rsidRPr="00F102E5" w:rsidRDefault="00F102E5" w:rsidP="00E07A93">
            <w:pPr>
              <w:widowControl w:val="0"/>
              <w:jc w:val="center"/>
              <w:rPr>
                <w:rFonts w:ascii="Arial" w:hAnsi="Arial" w:cs="Arial"/>
                <w:spacing w:val="-6"/>
                <w:sz w:val="18"/>
                <w:szCs w:val="18"/>
                <w:lang w:val="es-ES_tradnl"/>
              </w:rPr>
            </w:pPr>
            <w:r w:rsidRPr="00F102E5">
              <w:rPr>
                <w:rFonts w:ascii="Arial" w:hAnsi="Arial" w:cs="Arial"/>
                <w:b/>
                <w:bCs/>
                <w:spacing w:val="-6"/>
                <w:sz w:val="18"/>
                <w:szCs w:val="18"/>
                <w:lang w:val="es-ES_tradnl"/>
              </w:rPr>
              <w:t>ENTIDAD</w:t>
            </w:r>
          </w:p>
          <w:p w14:paraId="39037314" w14:textId="77777777" w:rsidR="00F102E5" w:rsidRPr="00F102E5" w:rsidRDefault="00F102E5" w:rsidP="00E07A93">
            <w:pPr>
              <w:widowControl w:val="0"/>
              <w:jc w:val="center"/>
              <w:rPr>
                <w:rFonts w:ascii="Arial" w:hAnsi="Arial" w:cs="Arial"/>
                <w:spacing w:val="-6"/>
                <w:sz w:val="18"/>
                <w:szCs w:val="18"/>
                <w:lang w:val="es-ES_tradnl"/>
              </w:rPr>
            </w:pPr>
          </w:p>
        </w:tc>
        <w:tc>
          <w:tcPr>
            <w:tcW w:w="4624" w:type="dxa"/>
          </w:tcPr>
          <w:p w14:paraId="54628BB9" w14:textId="77777777" w:rsidR="00F102E5" w:rsidRPr="00F102E5" w:rsidRDefault="00F102E5" w:rsidP="00E07A93">
            <w:pPr>
              <w:widowControl w:val="0"/>
              <w:jc w:val="center"/>
              <w:rPr>
                <w:rFonts w:ascii="Arial" w:hAnsi="Arial" w:cs="Arial"/>
                <w:sz w:val="18"/>
                <w:szCs w:val="18"/>
              </w:rPr>
            </w:pPr>
            <w:r w:rsidRPr="00F102E5">
              <w:rPr>
                <w:rFonts w:ascii="Arial" w:hAnsi="Arial" w:cs="Arial"/>
                <w:sz w:val="18"/>
                <w:szCs w:val="18"/>
                <w:lang w:val="es-ES_tradnl"/>
              </w:rPr>
              <w:t>___________________</w:t>
            </w:r>
          </w:p>
          <w:p w14:paraId="639720A8" w14:textId="77777777" w:rsidR="00F102E5" w:rsidRPr="00F102E5" w:rsidRDefault="00F102E5" w:rsidP="00E07A93">
            <w:pPr>
              <w:widowControl w:val="0"/>
              <w:jc w:val="center"/>
              <w:rPr>
                <w:rFonts w:ascii="Arial" w:hAnsi="Arial" w:cs="Arial"/>
                <w:sz w:val="18"/>
                <w:szCs w:val="18"/>
                <w:lang w:val="es-ES_tradnl"/>
              </w:rPr>
            </w:pPr>
            <w:r w:rsidRPr="00F102E5">
              <w:rPr>
                <w:rFonts w:ascii="Arial" w:hAnsi="Arial" w:cs="Arial"/>
                <w:sz w:val="18"/>
                <w:szCs w:val="18"/>
              </w:rPr>
              <w:t>C.I. Nº __________</w:t>
            </w:r>
          </w:p>
          <w:p w14:paraId="37CCAED0" w14:textId="77777777" w:rsidR="00F102E5" w:rsidRPr="00F102E5" w:rsidRDefault="00F102E5" w:rsidP="00E07A93">
            <w:pPr>
              <w:widowControl w:val="0"/>
              <w:jc w:val="center"/>
              <w:rPr>
                <w:rFonts w:ascii="Arial" w:hAnsi="Arial" w:cs="Arial"/>
                <w:b/>
                <w:bCs/>
                <w:spacing w:val="-6"/>
                <w:sz w:val="18"/>
                <w:szCs w:val="18"/>
                <w:lang w:val="es-ES_tradnl"/>
              </w:rPr>
            </w:pPr>
            <w:r w:rsidRPr="00F102E5">
              <w:rPr>
                <w:rFonts w:ascii="Arial" w:hAnsi="Arial" w:cs="Arial"/>
                <w:b/>
                <w:bCs/>
                <w:spacing w:val="-6"/>
                <w:sz w:val="18"/>
                <w:szCs w:val="18"/>
                <w:lang w:val="es-ES_tradnl"/>
              </w:rPr>
              <w:t xml:space="preserve"> PROVEEDOR</w:t>
            </w:r>
          </w:p>
        </w:tc>
      </w:tr>
    </w:tbl>
    <w:p w14:paraId="413F0D60" w14:textId="77777777" w:rsidR="00F102E5" w:rsidRPr="00F102E5" w:rsidRDefault="00F102E5" w:rsidP="00F102E5">
      <w:pPr>
        <w:widowControl w:val="0"/>
        <w:jc w:val="both"/>
        <w:rPr>
          <w:rFonts w:ascii="Arial" w:hAnsi="Arial" w:cs="Arial"/>
          <w:bCs/>
          <w:sz w:val="18"/>
          <w:szCs w:val="18"/>
        </w:rPr>
      </w:pPr>
    </w:p>
    <w:p w14:paraId="4D8A053D" w14:textId="77777777" w:rsidR="00F102E5" w:rsidRPr="00F102E5" w:rsidRDefault="00F102E5" w:rsidP="00F102E5">
      <w:pPr>
        <w:widowControl w:val="0"/>
        <w:jc w:val="both"/>
        <w:rPr>
          <w:rFonts w:ascii="Arial" w:hAnsi="Arial" w:cs="Arial"/>
          <w:bCs/>
          <w:sz w:val="18"/>
          <w:szCs w:val="18"/>
        </w:rPr>
      </w:pPr>
    </w:p>
    <w:p w14:paraId="42F7E1F5" w14:textId="77777777" w:rsidR="00F102E5" w:rsidRPr="00F102E5" w:rsidRDefault="00F102E5" w:rsidP="00F102E5">
      <w:pPr>
        <w:widowControl w:val="0"/>
        <w:jc w:val="both"/>
        <w:rPr>
          <w:rFonts w:ascii="Arial" w:hAnsi="Arial" w:cs="Arial"/>
          <w:bCs/>
          <w:sz w:val="18"/>
          <w:szCs w:val="18"/>
        </w:rPr>
      </w:pPr>
    </w:p>
    <w:p w14:paraId="3AA443F4" w14:textId="77777777" w:rsidR="00F102E5" w:rsidRPr="00F102E5" w:rsidRDefault="00F102E5" w:rsidP="00F102E5">
      <w:pPr>
        <w:widowControl w:val="0"/>
        <w:jc w:val="both"/>
        <w:rPr>
          <w:rFonts w:ascii="Arial" w:hAnsi="Arial" w:cs="Arial"/>
          <w:bCs/>
          <w:sz w:val="18"/>
          <w:szCs w:val="18"/>
          <w:lang w:val="en-US"/>
        </w:rPr>
      </w:pPr>
      <w:r w:rsidRPr="00F102E5">
        <w:rPr>
          <w:rFonts w:ascii="Arial" w:hAnsi="Arial" w:cs="Arial"/>
          <w:bCs/>
          <w:sz w:val="18"/>
          <w:szCs w:val="18"/>
          <w:lang w:val="en-US"/>
        </w:rPr>
        <w:t>MNZM/DVHC/</w:t>
      </w:r>
      <w:proofErr w:type="spellStart"/>
      <w:r w:rsidRPr="00F102E5">
        <w:rPr>
          <w:rFonts w:ascii="Arial" w:hAnsi="Arial" w:cs="Arial"/>
          <w:bCs/>
          <w:sz w:val="18"/>
          <w:szCs w:val="18"/>
          <w:lang w:val="en-US"/>
        </w:rPr>
        <w:t>jfva</w:t>
      </w:r>
      <w:proofErr w:type="spellEnd"/>
      <w:r w:rsidRPr="00F102E5">
        <w:rPr>
          <w:rFonts w:ascii="Arial" w:hAnsi="Arial" w:cs="Arial"/>
          <w:bCs/>
          <w:sz w:val="18"/>
          <w:szCs w:val="18"/>
          <w:lang w:val="en-US"/>
        </w:rPr>
        <w:t>/</w:t>
      </w:r>
      <w:proofErr w:type="spellStart"/>
      <w:r w:rsidRPr="00F102E5">
        <w:rPr>
          <w:rFonts w:ascii="Arial" w:hAnsi="Arial" w:cs="Arial"/>
          <w:bCs/>
          <w:sz w:val="18"/>
          <w:szCs w:val="18"/>
          <w:lang w:val="en-US"/>
        </w:rPr>
        <w:t>xnee</w:t>
      </w:r>
      <w:proofErr w:type="spellEnd"/>
    </w:p>
    <w:p w14:paraId="4ACFBA36" w14:textId="77777777" w:rsidR="00F102E5" w:rsidRPr="0055402B" w:rsidRDefault="00F102E5" w:rsidP="00F102E5">
      <w:pPr>
        <w:widowControl w:val="0"/>
        <w:jc w:val="both"/>
        <w:rPr>
          <w:rFonts w:ascii="Arial" w:hAnsi="Arial" w:cs="Arial"/>
          <w:bCs/>
          <w:sz w:val="14"/>
          <w:szCs w:val="14"/>
          <w:lang w:val="en-US"/>
        </w:rPr>
      </w:pPr>
    </w:p>
    <w:p w14:paraId="698CF704" w14:textId="77777777" w:rsidR="00F102E5" w:rsidRPr="00A40276" w:rsidRDefault="00F102E5" w:rsidP="00F102E5">
      <w:pPr>
        <w:pStyle w:val="Normal2"/>
        <w:jc w:val="right"/>
        <w:rPr>
          <w:rFonts w:ascii="Verdana" w:hAnsi="Verdana" w:cs="Arial"/>
          <w:b/>
          <w:sz w:val="18"/>
          <w:szCs w:val="18"/>
          <w:lang w:val="es-BO"/>
        </w:rPr>
      </w:pPr>
    </w:p>
    <w:sectPr w:rsidR="00F102E5" w:rsidRPr="00A40276" w:rsidSect="002A0181">
      <w:footerReference w:type="default" r:id="rId18"/>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9C53F" w14:textId="77777777" w:rsidR="00A20FA5" w:rsidRDefault="00A20FA5">
      <w:r>
        <w:separator/>
      </w:r>
    </w:p>
  </w:endnote>
  <w:endnote w:type="continuationSeparator" w:id="0">
    <w:p w14:paraId="5322020D" w14:textId="77777777" w:rsidR="00A20FA5" w:rsidRDefault="00A20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E950D1" w:rsidRDefault="00E950D1">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E950D1" w:rsidRDefault="006E595D">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E950D1" w:rsidRDefault="00E950D1"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EndPr/>
      <w:sdtContent>
        <w:r>
          <w:fldChar w:fldCharType="begin"/>
        </w:r>
        <w:r>
          <w:instrText>PAGE   \* MERGEFORMAT</w:instrText>
        </w:r>
        <w:r>
          <w:fldChar w:fldCharType="separate"/>
        </w:r>
        <w:r w:rsidR="00F161C4">
          <w:rPr>
            <w:noProof/>
          </w:rPr>
          <w:t>18</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434E2" w14:textId="77777777" w:rsidR="00A20FA5" w:rsidRDefault="00A20FA5">
      <w:r>
        <w:separator/>
      </w:r>
    </w:p>
  </w:footnote>
  <w:footnote w:type="continuationSeparator" w:id="0">
    <w:p w14:paraId="6226958F" w14:textId="77777777" w:rsidR="00A20FA5" w:rsidRDefault="00A20F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7DFFF375" w:rsidR="00E950D1" w:rsidRPr="000A289F" w:rsidRDefault="00E950D1">
    <w:pPr>
      <w:pStyle w:val="Encabezado"/>
      <w:rPr>
        <w:sz w:val="4"/>
        <w:szCs w:val="4"/>
      </w:rPr>
    </w:pPr>
    <w:r>
      <w:rPr>
        <w:noProof/>
        <w:lang w:val="es-BO" w:eastAsia="es-BO"/>
      </w:rPr>
      <w:drawing>
        <wp:anchor distT="0" distB="0" distL="114300" distR="114300" simplePos="0" relativeHeight="251674624" behindDoc="0" locked="0" layoutInCell="1" allowOverlap="1" wp14:anchorId="5F2BDBFE" wp14:editId="6935691B">
          <wp:simplePos x="0" y="0"/>
          <wp:positionH relativeFrom="page">
            <wp:align>left</wp:align>
          </wp:positionH>
          <wp:positionV relativeFrom="paragraph">
            <wp:posOffset>-416722</wp:posOffset>
          </wp:positionV>
          <wp:extent cx="7750810" cy="861060"/>
          <wp:effectExtent l="0" t="0" r="2540" b="0"/>
          <wp:wrapSquare wrapText="bothSides"/>
          <wp:docPr id="1"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24197"/>
                  <a:stretch/>
                </pic:blipFill>
                <pic:spPr bwMode="auto">
                  <a:xfrm>
                    <a:off x="0" y="0"/>
                    <a:ext cx="7750810"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6E82D859" w:rsidR="00E950D1" w:rsidRDefault="006E595D">
    <w:pPr>
      <w:pStyle w:val="Encabezado"/>
    </w:pPr>
    <w:r>
      <w:rPr>
        <w:noProof/>
        <w:lang w:val="es-BO" w:eastAsia="es-BO"/>
      </w:rPr>
      <w:drawing>
        <wp:anchor distT="0" distB="0" distL="114300" distR="114300" simplePos="0" relativeHeight="251682816" behindDoc="0" locked="0" layoutInCell="1" allowOverlap="1" wp14:anchorId="2CB2C7DE" wp14:editId="526C9A08">
          <wp:simplePos x="0" y="0"/>
          <wp:positionH relativeFrom="page">
            <wp:align>right</wp:align>
          </wp:positionH>
          <wp:positionV relativeFrom="paragraph">
            <wp:posOffset>-396695</wp:posOffset>
          </wp:positionV>
          <wp:extent cx="7750810" cy="861060"/>
          <wp:effectExtent l="0" t="0" r="2540" b="0"/>
          <wp:wrapSquare wrapText="bothSides"/>
          <wp:docPr id="4" name="Imagen 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24197"/>
                  <a:stretch/>
                </pic:blipFill>
                <pic:spPr bwMode="auto">
                  <a:xfrm>
                    <a:off x="0" y="0"/>
                    <a:ext cx="7750810"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0"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0EA9093D"/>
    <w:multiLevelType w:val="hybridMultilevel"/>
    <w:tmpl w:val="5F48B8C2"/>
    <w:lvl w:ilvl="0" w:tplc="400A0017">
      <w:start w:val="5"/>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2"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8"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1"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15:restartNumberingAfterBreak="0">
    <w:nsid w:val="462A7D38"/>
    <w:multiLevelType w:val="hybridMultilevel"/>
    <w:tmpl w:val="95B6EFFA"/>
    <w:lvl w:ilvl="0" w:tplc="F0FCA478">
      <w:start w:val="1"/>
      <w:numFmt w:val="decimal"/>
      <w:lvlText w:val="%1."/>
      <w:lvlJc w:val="left"/>
      <w:pPr>
        <w:tabs>
          <w:tab w:val="num" w:pos="360"/>
        </w:tabs>
        <w:ind w:left="360" w:hanging="360"/>
      </w:pPr>
      <w:rPr>
        <w:rFonts w:ascii="Arial" w:hAnsi="Arial" w:hint="default"/>
        <w:b w:val="0"/>
        <w:i w:val="0"/>
        <w:color w:val="auto"/>
        <w:sz w:val="18"/>
        <w:lang w:val="es-ES"/>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4AF60728"/>
    <w:multiLevelType w:val="hybridMultilevel"/>
    <w:tmpl w:val="22429EA2"/>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15:restartNumberingAfterBreak="0">
    <w:nsid w:val="5870195F"/>
    <w:multiLevelType w:val="singleLevel"/>
    <w:tmpl w:val="38C2B268"/>
    <w:lvl w:ilvl="0">
      <w:numFmt w:val="decimal"/>
      <w:pStyle w:val="Ttulo9"/>
      <w:lvlText w:val=""/>
      <w:lvlJc w:val="left"/>
    </w:lvl>
  </w:abstractNum>
  <w:abstractNum w:abstractNumId="52" w15:restartNumberingAfterBreak="0">
    <w:nsid w:val="594C0534"/>
    <w:multiLevelType w:val="multilevel"/>
    <w:tmpl w:val="736EDDE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6"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9"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15:restartNumberingAfterBreak="0">
    <w:nsid w:val="78B4733A"/>
    <w:multiLevelType w:val="multilevel"/>
    <w:tmpl w:val="A8F40B10"/>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0"/>
  </w:num>
  <w:num w:numId="2">
    <w:abstractNumId w:val="54"/>
  </w:num>
  <w:num w:numId="3">
    <w:abstractNumId w:val="51"/>
  </w:num>
  <w:num w:numId="4">
    <w:abstractNumId w:val="29"/>
  </w:num>
  <w:num w:numId="5">
    <w:abstractNumId w:val="32"/>
  </w:num>
  <w:num w:numId="6">
    <w:abstractNumId w:val="55"/>
  </w:num>
  <w:num w:numId="7">
    <w:abstractNumId w:val="43"/>
  </w:num>
  <w:num w:numId="8">
    <w:abstractNumId w:val="56"/>
  </w:num>
  <w:num w:numId="9">
    <w:abstractNumId w:val="56"/>
    <w:lvlOverride w:ilvl="0">
      <w:startOverride w:val="1"/>
    </w:lvlOverride>
  </w:num>
  <w:num w:numId="10">
    <w:abstractNumId w:val="49"/>
  </w:num>
  <w:num w:numId="11">
    <w:abstractNumId w:val="58"/>
  </w:num>
  <w:num w:numId="12">
    <w:abstractNumId w:val="28"/>
  </w:num>
  <w:num w:numId="13">
    <w:abstractNumId w:val="63"/>
  </w:num>
  <w:num w:numId="14">
    <w:abstractNumId w:val="41"/>
  </w:num>
  <w:num w:numId="15">
    <w:abstractNumId w:val="35"/>
  </w:num>
  <w:num w:numId="16">
    <w:abstractNumId w:val="50"/>
  </w:num>
  <w:num w:numId="17">
    <w:abstractNumId w:val="65"/>
  </w:num>
  <w:num w:numId="18">
    <w:abstractNumId w:val="37"/>
  </w:num>
  <w:num w:numId="19">
    <w:abstractNumId w:val="24"/>
  </w:num>
  <w:num w:numId="20">
    <w:abstractNumId w:val="31"/>
  </w:num>
  <w:num w:numId="21">
    <w:abstractNumId w:val="33"/>
  </w:num>
  <w:num w:numId="22">
    <w:abstractNumId w:val="20"/>
  </w:num>
  <w:num w:numId="23">
    <w:abstractNumId w:val="59"/>
  </w:num>
  <w:num w:numId="24">
    <w:abstractNumId w:val="23"/>
  </w:num>
  <w:num w:numId="25">
    <w:abstractNumId w:val="25"/>
  </w:num>
  <w:num w:numId="26">
    <w:abstractNumId w:val="53"/>
  </w:num>
  <w:num w:numId="27">
    <w:abstractNumId w:val="18"/>
  </w:num>
  <w:num w:numId="28">
    <w:abstractNumId w:val="47"/>
  </w:num>
  <w:num w:numId="29">
    <w:abstractNumId w:val="30"/>
  </w:num>
  <w:num w:numId="30">
    <w:abstractNumId w:val="57"/>
  </w:num>
  <w:num w:numId="31">
    <w:abstractNumId w:val="60"/>
  </w:num>
  <w:num w:numId="32">
    <w:abstractNumId w:val="42"/>
  </w:num>
  <w:num w:numId="33">
    <w:abstractNumId w:val="39"/>
  </w:num>
  <w:num w:numId="34">
    <w:abstractNumId w:val="36"/>
  </w:num>
  <w:num w:numId="35">
    <w:abstractNumId w:val="19"/>
  </w:num>
  <w:num w:numId="36">
    <w:abstractNumId w:val="21"/>
  </w:num>
  <w:num w:numId="37">
    <w:abstractNumId w:val="26"/>
  </w:num>
  <w:num w:numId="38">
    <w:abstractNumId w:val="22"/>
  </w:num>
  <w:num w:numId="39">
    <w:abstractNumId w:val="61"/>
  </w:num>
  <w:num w:numId="40">
    <w:abstractNumId w:val="44"/>
  </w:num>
  <w:num w:numId="41">
    <w:abstractNumId w:val="0"/>
  </w:num>
  <w:num w:numId="42">
    <w:abstractNumId w:val="1"/>
  </w:num>
  <w:num w:numId="43">
    <w:abstractNumId w:val="2"/>
  </w:num>
  <w:num w:numId="44">
    <w:abstractNumId w:val="3"/>
  </w:num>
  <w:num w:numId="45">
    <w:abstractNumId w:val="4"/>
  </w:num>
  <w:num w:numId="46">
    <w:abstractNumId w:val="5"/>
  </w:num>
  <w:num w:numId="47">
    <w:abstractNumId w:val="6"/>
  </w:num>
  <w:num w:numId="48">
    <w:abstractNumId w:val="7"/>
  </w:num>
  <w:num w:numId="49">
    <w:abstractNumId w:val="8"/>
  </w:num>
  <w:num w:numId="50">
    <w:abstractNumId w:val="9"/>
  </w:num>
  <w:num w:numId="51">
    <w:abstractNumId w:val="10"/>
  </w:num>
  <w:num w:numId="52">
    <w:abstractNumId w:val="11"/>
  </w:num>
  <w:num w:numId="53">
    <w:abstractNumId w:val="12"/>
  </w:num>
  <w:num w:numId="54">
    <w:abstractNumId w:val="13"/>
  </w:num>
  <w:num w:numId="55">
    <w:abstractNumId w:val="14"/>
  </w:num>
  <w:num w:numId="56">
    <w:abstractNumId w:val="15"/>
  </w:num>
  <w:num w:numId="57">
    <w:abstractNumId w:val="16"/>
  </w:num>
  <w:num w:numId="58">
    <w:abstractNumId w:val="64"/>
  </w:num>
  <w:num w:numId="59">
    <w:abstractNumId w:val="48"/>
  </w:num>
  <w:num w:numId="60">
    <w:abstractNumId w:val="46"/>
  </w:num>
  <w:num w:numId="61">
    <w:abstractNumId w:val="17"/>
  </w:num>
  <w:num w:numId="62">
    <w:abstractNumId w:val="38"/>
  </w:num>
  <w:num w:numId="63">
    <w:abstractNumId w:val="34"/>
  </w:num>
  <w:num w:numId="64">
    <w:abstractNumId w:val="45"/>
  </w:num>
  <w:num w:numId="65">
    <w:abstractNumId w:val="52"/>
  </w:num>
  <w:num w:numId="66">
    <w:abstractNumId w:val="62"/>
  </w:num>
  <w:num w:numId="67">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18A0"/>
    <w:rsid w:val="000F4811"/>
    <w:rsid w:val="000F56EB"/>
    <w:rsid w:val="000F626D"/>
    <w:rsid w:val="000F64CC"/>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ADC"/>
    <w:rsid w:val="00152AC3"/>
    <w:rsid w:val="00152E5F"/>
    <w:rsid w:val="00156EBD"/>
    <w:rsid w:val="00157017"/>
    <w:rsid w:val="0015701D"/>
    <w:rsid w:val="00157317"/>
    <w:rsid w:val="00157B9F"/>
    <w:rsid w:val="0016265F"/>
    <w:rsid w:val="00162A36"/>
    <w:rsid w:val="0016484F"/>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C53"/>
    <w:rsid w:val="00196F43"/>
    <w:rsid w:val="00197ECE"/>
    <w:rsid w:val="001A0204"/>
    <w:rsid w:val="001A11F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4164"/>
    <w:rsid w:val="001D5FF3"/>
    <w:rsid w:val="001E015D"/>
    <w:rsid w:val="001E12CC"/>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0181"/>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3D24"/>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276D"/>
    <w:rsid w:val="003F29A2"/>
    <w:rsid w:val="003F3484"/>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906"/>
    <w:rsid w:val="004B6EA3"/>
    <w:rsid w:val="004B6FD4"/>
    <w:rsid w:val="004C2C4E"/>
    <w:rsid w:val="004C3F92"/>
    <w:rsid w:val="004C4476"/>
    <w:rsid w:val="004C7872"/>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41B92"/>
    <w:rsid w:val="00543855"/>
    <w:rsid w:val="00543FE1"/>
    <w:rsid w:val="005455F6"/>
    <w:rsid w:val="00545778"/>
    <w:rsid w:val="0054645D"/>
    <w:rsid w:val="00546EE4"/>
    <w:rsid w:val="00547746"/>
    <w:rsid w:val="00547A4C"/>
    <w:rsid w:val="00547E7C"/>
    <w:rsid w:val="005537C3"/>
    <w:rsid w:val="0055646A"/>
    <w:rsid w:val="00556531"/>
    <w:rsid w:val="00556EF1"/>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939"/>
    <w:rsid w:val="006E595D"/>
    <w:rsid w:val="006F1E2C"/>
    <w:rsid w:val="006F25A1"/>
    <w:rsid w:val="006F2992"/>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80825"/>
    <w:rsid w:val="00780BA7"/>
    <w:rsid w:val="00782190"/>
    <w:rsid w:val="00782C12"/>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01D"/>
    <w:rsid w:val="00856F01"/>
    <w:rsid w:val="008608D1"/>
    <w:rsid w:val="00860C88"/>
    <w:rsid w:val="0086241F"/>
    <w:rsid w:val="00862969"/>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11E0"/>
    <w:rsid w:val="008B345D"/>
    <w:rsid w:val="008B35CD"/>
    <w:rsid w:val="008B3A1D"/>
    <w:rsid w:val="008B51A2"/>
    <w:rsid w:val="008B641B"/>
    <w:rsid w:val="008B65F8"/>
    <w:rsid w:val="008C0A28"/>
    <w:rsid w:val="008C2AD4"/>
    <w:rsid w:val="008C5257"/>
    <w:rsid w:val="008D6E86"/>
    <w:rsid w:val="008D704E"/>
    <w:rsid w:val="008D7DA5"/>
    <w:rsid w:val="008E0289"/>
    <w:rsid w:val="008E2650"/>
    <w:rsid w:val="008E28F6"/>
    <w:rsid w:val="008E3D4D"/>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583D"/>
    <w:rsid w:val="009C6CF6"/>
    <w:rsid w:val="009D0528"/>
    <w:rsid w:val="009D0D5C"/>
    <w:rsid w:val="009D0DC3"/>
    <w:rsid w:val="009D0FF2"/>
    <w:rsid w:val="009D1033"/>
    <w:rsid w:val="009D188C"/>
    <w:rsid w:val="009D250B"/>
    <w:rsid w:val="009D5543"/>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0FA5"/>
    <w:rsid w:val="00A21915"/>
    <w:rsid w:val="00A21DDC"/>
    <w:rsid w:val="00A2213D"/>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164E"/>
    <w:rsid w:val="00B917E0"/>
    <w:rsid w:val="00B92911"/>
    <w:rsid w:val="00B9300C"/>
    <w:rsid w:val="00B9605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0A24"/>
    <w:rsid w:val="00D34409"/>
    <w:rsid w:val="00D36AF9"/>
    <w:rsid w:val="00D36EA1"/>
    <w:rsid w:val="00D3796C"/>
    <w:rsid w:val="00D40D22"/>
    <w:rsid w:val="00D41B88"/>
    <w:rsid w:val="00D4252F"/>
    <w:rsid w:val="00D4488B"/>
    <w:rsid w:val="00D450BB"/>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6F59"/>
    <w:rsid w:val="00D9732F"/>
    <w:rsid w:val="00D97893"/>
    <w:rsid w:val="00DA206B"/>
    <w:rsid w:val="00DA24C3"/>
    <w:rsid w:val="00DA2705"/>
    <w:rsid w:val="00DA3304"/>
    <w:rsid w:val="00DA6158"/>
    <w:rsid w:val="00DA648E"/>
    <w:rsid w:val="00DA700D"/>
    <w:rsid w:val="00DB3ED6"/>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516E"/>
    <w:rsid w:val="00E85707"/>
    <w:rsid w:val="00E9210C"/>
    <w:rsid w:val="00E93472"/>
    <w:rsid w:val="00E93E2B"/>
    <w:rsid w:val="00E950D1"/>
    <w:rsid w:val="00E96923"/>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61C4"/>
    <w:rsid w:val="00F16E27"/>
    <w:rsid w:val="00F17C72"/>
    <w:rsid w:val="00F20372"/>
    <w:rsid w:val="00F22F33"/>
    <w:rsid w:val="00F25831"/>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AA3"/>
    <w:rsid w:val="00FD45FC"/>
    <w:rsid w:val="00FD58D3"/>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cb-gob-bo.zoom.us/j/86206261354?pwd=N0o4Y2U0eHZyMEVxc1ZhT2NMSHNMZz09"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gob-bo.zoom.us/j/82122001358?pwd=SWs2d2dTNXQ2dmVleFEvNHdvMUdFZz09"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par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29E7B-DBDA-4DEF-B476-F9B754589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55</Pages>
  <Words>21502</Words>
  <Characters>118267</Characters>
  <Application>Microsoft Office Word</Application>
  <DocSecurity>0</DocSecurity>
  <Lines>985</Lines>
  <Paragraphs>278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139491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58</cp:revision>
  <cp:lastPrinted>2023-03-27T20:28:00Z</cp:lastPrinted>
  <dcterms:created xsi:type="dcterms:W3CDTF">2023-02-04T13:45:00Z</dcterms:created>
  <dcterms:modified xsi:type="dcterms:W3CDTF">2023-03-27T21:07:00Z</dcterms:modified>
</cp:coreProperties>
</file>