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E12CC" w14:paraId="50672FDD" w14:textId="77777777" w:rsidTr="001E12CC">
        <w:trPr>
          <w:trHeight w:val="454"/>
          <w:jc w:val="center"/>
        </w:trPr>
        <w:tc>
          <w:tcPr>
            <w:tcW w:w="4583" w:type="dxa"/>
            <w:shd w:val="clear" w:color="auto" w:fill="92CDDC" w:themeFill="accent5" w:themeFillTint="99"/>
            <w:vAlign w:val="center"/>
          </w:tcPr>
          <w:p w14:paraId="217CEB9A" w14:textId="77777777" w:rsidR="001E12CC" w:rsidRPr="002C3A5B" w:rsidRDefault="001E12CC" w:rsidP="001E12CC">
            <w:pPr>
              <w:pStyle w:val="Ttulo3"/>
              <w:widowControl w:val="0"/>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1E12CC" w14:paraId="2B6B91E5" w14:textId="77777777" w:rsidTr="001E12CC">
        <w:trPr>
          <w:trHeight w:val="454"/>
          <w:jc w:val="center"/>
        </w:trPr>
        <w:tc>
          <w:tcPr>
            <w:tcW w:w="4583" w:type="dxa"/>
            <w:vAlign w:val="center"/>
          </w:tcPr>
          <w:p w14:paraId="21A3FE9D" w14:textId="5ADB65F2" w:rsidR="001E12CC" w:rsidRDefault="001E12CC" w:rsidP="006F5B2C">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967E53" w:rsidRPr="00967E53">
              <w:rPr>
                <w:rFonts w:ascii="Arial" w:hAnsi="Arial" w:cs="Arial"/>
                <w:b/>
                <w:bCs/>
                <w:sz w:val="22"/>
              </w:rPr>
              <w:t>1214521</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7E531A44"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6F5B2C">
        <w:rPr>
          <w:rFonts w:ascii="Arial" w:hAnsi="Arial" w:cs="Arial"/>
          <w:b/>
          <w:bCs/>
          <w:sz w:val="28"/>
          <w:lang w:val="pt-BR"/>
        </w:rPr>
        <w:t>N° 0</w:t>
      </w:r>
      <w:r w:rsidRPr="000E4A41">
        <w:rPr>
          <w:rFonts w:ascii="Arial" w:hAnsi="Arial" w:cs="Arial"/>
          <w:b/>
          <w:bCs/>
          <w:sz w:val="28"/>
          <w:lang w:val="pt-BR"/>
        </w:rPr>
        <w:t>1</w:t>
      </w:r>
      <w:r w:rsidR="0097491B">
        <w:rPr>
          <w:rFonts w:ascii="Arial" w:hAnsi="Arial" w:cs="Arial"/>
          <w:b/>
          <w:bCs/>
          <w:sz w:val="28"/>
          <w:lang w:val="pt-BR"/>
        </w:rPr>
        <w:t>7</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6604E379" w:rsidR="001E12CC" w:rsidRPr="00F8188E" w:rsidRDefault="002251F6" w:rsidP="002251F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PARA SISTEMA DE AL</w:t>
            </w:r>
            <w:r>
              <w:rPr>
                <w:rFonts w:ascii="Arial" w:hAnsi="Arial" w:cs="Arial"/>
                <w:b/>
                <w:sz w:val="30"/>
                <w:szCs w:val="30"/>
                <w:lang w:eastAsia="en-US"/>
                <w14:shadow w14:blurRad="50800" w14:dist="38100" w14:dir="2700000" w14:sx="100000" w14:sy="100000" w14:kx="0" w14:ky="0" w14:algn="tl">
                  <w14:srgbClr w14:val="000000">
                    <w14:alpha w14:val="60000"/>
                  </w14:srgbClr>
                </w14:shadow>
              </w:rPr>
              <w:t>MACENAMIENTO Y SERVIDORES POWER</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2B725DD1"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F5B2C">
        <w:rPr>
          <w:rFonts w:ascii="Arial" w:hAnsi="Arial" w:cs="Arial"/>
          <w:b/>
          <w:bCs/>
          <w:sz w:val="24"/>
          <w:szCs w:val="24"/>
          <w:lang w:val="es-MX"/>
        </w:rPr>
        <w:t xml:space="preserve">abril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DD6662">
              <w:rPr>
                <w:noProof/>
                <w:webHidden/>
              </w:rPr>
              <w:t>2</w:t>
            </w:r>
            <w:r w:rsidR="00AE65BD">
              <w:rPr>
                <w:noProof/>
                <w:webHidden/>
              </w:rPr>
              <w:fldChar w:fldCharType="end"/>
            </w:r>
          </w:hyperlink>
        </w:p>
        <w:p w14:paraId="39EC62F1" w14:textId="7345C193"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DD6662">
              <w:rPr>
                <w:noProof/>
                <w:webHidden/>
              </w:rPr>
              <w:t>2</w:t>
            </w:r>
            <w:r w:rsidR="00AE65BD">
              <w:rPr>
                <w:noProof/>
                <w:webHidden/>
              </w:rPr>
              <w:fldChar w:fldCharType="end"/>
            </w:r>
          </w:hyperlink>
        </w:p>
        <w:p w14:paraId="3C9C97D6" w14:textId="26CDA6A7"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DD6662">
              <w:rPr>
                <w:noProof/>
                <w:webHidden/>
              </w:rPr>
              <w:t>2</w:t>
            </w:r>
            <w:r w:rsidR="00AE65BD">
              <w:rPr>
                <w:noProof/>
                <w:webHidden/>
              </w:rPr>
              <w:fldChar w:fldCharType="end"/>
            </w:r>
          </w:hyperlink>
        </w:p>
        <w:p w14:paraId="5E79AFE0" w14:textId="37065E00"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DD6662">
              <w:rPr>
                <w:noProof/>
                <w:webHidden/>
              </w:rPr>
              <w:t>2</w:t>
            </w:r>
            <w:r w:rsidR="00AE65BD">
              <w:rPr>
                <w:noProof/>
                <w:webHidden/>
              </w:rPr>
              <w:fldChar w:fldCharType="end"/>
            </w:r>
          </w:hyperlink>
        </w:p>
        <w:p w14:paraId="7D5D1AFC" w14:textId="60E98779"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DD6662">
              <w:rPr>
                <w:noProof/>
                <w:webHidden/>
              </w:rPr>
              <w:t>4</w:t>
            </w:r>
            <w:r w:rsidR="00AE65BD">
              <w:rPr>
                <w:noProof/>
                <w:webHidden/>
              </w:rPr>
              <w:fldChar w:fldCharType="end"/>
            </w:r>
          </w:hyperlink>
        </w:p>
        <w:p w14:paraId="77E123FD" w14:textId="4B100B1D"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DD6662">
              <w:rPr>
                <w:noProof/>
                <w:webHidden/>
              </w:rPr>
              <w:t>5</w:t>
            </w:r>
            <w:r w:rsidR="00AE65BD">
              <w:rPr>
                <w:noProof/>
                <w:webHidden/>
              </w:rPr>
              <w:fldChar w:fldCharType="end"/>
            </w:r>
          </w:hyperlink>
        </w:p>
        <w:p w14:paraId="132E973A" w14:textId="79C04A14"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DD6662">
              <w:rPr>
                <w:noProof/>
                <w:webHidden/>
              </w:rPr>
              <w:t>5</w:t>
            </w:r>
            <w:r w:rsidR="00AE65BD">
              <w:rPr>
                <w:noProof/>
                <w:webHidden/>
              </w:rPr>
              <w:fldChar w:fldCharType="end"/>
            </w:r>
          </w:hyperlink>
        </w:p>
        <w:p w14:paraId="7D6C3859" w14:textId="14D7852C"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DD6662">
              <w:rPr>
                <w:noProof/>
                <w:webHidden/>
              </w:rPr>
              <w:t>5</w:t>
            </w:r>
            <w:r w:rsidR="00AE65BD">
              <w:rPr>
                <w:noProof/>
                <w:webHidden/>
              </w:rPr>
              <w:fldChar w:fldCharType="end"/>
            </w:r>
          </w:hyperlink>
        </w:p>
        <w:p w14:paraId="3BBABBF2" w14:textId="02F054F3"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DD6662">
              <w:rPr>
                <w:noProof/>
                <w:webHidden/>
              </w:rPr>
              <w:t>6</w:t>
            </w:r>
            <w:r w:rsidR="00AE65BD">
              <w:rPr>
                <w:noProof/>
                <w:webHidden/>
              </w:rPr>
              <w:fldChar w:fldCharType="end"/>
            </w:r>
          </w:hyperlink>
        </w:p>
        <w:p w14:paraId="05C91872" w14:textId="2EDA1CBB"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DD6662">
              <w:rPr>
                <w:noProof/>
                <w:webHidden/>
              </w:rPr>
              <w:t>6</w:t>
            </w:r>
            <w:r w:rsidR="00AE65BD">
              <w:rPr>
                <w:noProof/>
                <w:webHidden/>
              </w:rPr>
              <w:fldChar w:fldCharType="end"/>
            </w:r>
          </w:hyperlink>
        </w:p>
        <w:p w14:paraId="0EBB859D" w14:textId="396EF1A0"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DD6662">
              <w:rPr>
                <w:noProof/>
                <w:webHidden/>
              </w:rPr>
              <w:t>6</w:t>
            </w:r>
            <w:r w:rsidR="00AE65BD">
              <w:rPr>
                <w:noProof/>
                <w:webHidden/>
              </w:rPr>
              <w:fldChar w:fldCharType="end"/>
            </w:r>
          </w:hyperlink>
        </w:p>
        <w:p w14:paraId="4B01945A" w14:textId="3E1ABECC"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DD6662">
              <w:rPr>
                <w:noProof/>
                <w:webHidden/>
              </w:rPr>
              <w:t>7</w:t>
            </w:r>
            <w:r w:rsidR="00AE65BD">
              <w:rPr>
                <w:noProof/>
                <w:webHidden/>
              </w:rPr>
              <w:fldChar w:fldCharType="end"/>
            </w:r>
          </w:hyperlink>
        </w:p>
        <w:p w14:paraId="583C9CD4" w14:textId="2F7A44D0"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DD6662">
              <w:rPr>
                <w:noProof/>
                <w:webHidden/>
              </w:rPr>
              <w:t>7</w:t>
            </w:r>
            <w:r w:rsidR="00AE65BD">
              <w:rPr>
                <w:noProof/>
                <w:webHidden/>
              </w:rPr>
              <w:fldChar w:fldCharType="end"/>
            </w:r>
          </w:hyperlink>
        </w:p>
        <w:p w14:paraId="566F1B57" w14:textId="477653D6"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DD6662">
              <w:rPr>
                <w:noProof/>
                <w:webHidden/>
              </w:rPr>
              <w:t>8</w:t>
            </w:r>
            <w:r w:rsidR="00AE65BD">
              <w:rPr>
                <w:noProof/>
                <w:webHidden/>
              </w:rPr>
              <w:fldChar w:fldCharType="end"/>
            </w:r>
          </w:hyperlink>
        </w:p>
        <w:p w14:paraId="2F42F8ED" w14:textId="07C44F72"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DD6662">
              <w:rPr>
                <w:noProof/>
                <w:webHidden/>
              </w:rPr>
              <w:t>9</w:t>
            </w:r>
            <w:r w:rsidR="00AE65BD">
              <w:rPr>
                <w:noProof/>
                <w:webHidden/>
              </w:rPr>
              <w:fldChar w:fldCharType="end"/>
            </w:r>
          </w:hyperlink>
        </w:p>
        <w:p w14:paraId="19B84785" w14:textId="567C6A26"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DD6662">
              <w:rPr>
                <w:noProof/>
                <w:webHidden/>
              </w:rPr>
              <w:t>11</w:t>
            </w:r>
            <w:r w:rsidR="00AE65BD">
              <w:rPr>
                <w:noProof/>
                <w:webHidden/>
              </w:rPr>
              <w:fldChar w:fldCharType="end"/>
            </w:r>
          </w:hyperlink>
        </w:p>
        <w:p w14:paraId="4D9C7A81" w14:textId="0C078700"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DD6662">
              <w:rPr>
                <w:noProof/>
                <w:webHidden/>
              </w:rPr>
              <w:t>11</w:t>
            </w:r>
            <w:r w:rsidR="00AE65BD">
              <w:rPr>
                <w:noProof/>
                <w:webHidden/>
              </w:rPr>
              <w:fldChar w:fldCharType="end"/>
            </w:r>
          </w:hyperlink>
        </w:p>
        <w:p w14:paraId="071481C1" w14:textId="0D210621"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DD6662">
              <w:rPr>
                <w:noProof/>
                <w:webHidden/>
              </w:rPr>
              <w:t>11</w:t>
            </w:r>
            <w:r w:rsidR="00AE65BD">
              <w:rPr>
                <w:noProof/>
                <w:webHidden/>
              </w:rPr>
              <w:fldChar w:fldCharType="end"/>
            </w:r>
          </w:hyperlink>
        </w:p>
        <w:p w14:paraId="38C28941" w14:textId="3C46EC89"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DD6662">
              <w:rPr>
                <w:noProof/>
                <w:webHidden/>
              </w:rPr>
              <w:t>12</w:t>
            </w:r>
            <w:r w:rsidR="00AE65BD">
              <w:rPr>
                <w:noProof/>
                <w:webHidden/>
              </w:rPr>
              <w:fldChar w:fldCharType="end"/>
            </w:r>
          </w:hyperlink>
        </w:p>
        <w:p w14:paraId="1A1848AD" w14:textId="3028293D"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DD6662">
              <w:rPr>
                <w:noProof/>
                <w:webHidden/>
              </w:rPr>
              <w:t>12</w:t>
            </w:r>
            <w:r w:rsidR="00AE65BD">
              <w:rPr>
                <w:noProof/>
                <w:webHidden/>
              </w:rPr>
              <w:fldChar w:fldCharType="end"/>
            </w:r>
          </w:hyperlink>
        </w:p>
        <w:p w14:paraId="30A8C1F5" w14:textId="42408C09"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DD6662">
              <w:rPr>
                <w:noProof/>
                <w:webHidden/>
              </w:rPr>
              <w:t>12</w:t>
            </w:r>
            <w:r w:rsidR="00AE65BD">
              <w:rPr>
                <w:noProof/>
                <w:webHidden/>
              </w:rPr>
              <w:fldChar w:fldCharType="end"/>
            </w:r>
          </w:hyperlink>
        </w:p>
        <w:p w14:paraId="552594D1" w14:textId="29938554"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DD6662">
              <w:rPr>
                <w:noProof/>
                <w:webHidden/>
              </w:rPr>
              <w:t>12</w:t>
            </w:r>
            <w:r w:rsidR="00AE65BD">
              <w:rPr>
                <w:noProof/>
                <w:webHidden/>
              </w:rPr>
              <w:fldChar w:fldCharType="end"/>
            </w:r>
          </w:hyperlink>
        </w:p>
        <w:p w14:paraId="1DCAF456" w14:textId="03195071"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DD6662">
              <w:rPr>
                <w:noProof/>
                <w:webHidden/>
              </w:rPr>
              <w:t>13</w:t>
            </w:r>
            <w:r w:rsidR="00AE65BD">
              <w:rPr>
                <w:noProof/>
                <w:webHidden/>
              </w:rPr>
              <w:fldChar w:fldCharType="end"/>
            </w:r>
          </w:hyperlink>
        </w:p>
        <w:p w14:paraId="0E0C5BFD" w14:textId="29623C69"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DD6662">
              <w:rPr>
                <w:noProof/>
                <w:webHidden/>
              </w:rPr>
              <w:t>14</w:t>
            </w:r>
            <w:r w:rsidR="00AE65BD">
              <w:rPr>
                <w:noProof/>
                <w:webHidden/>
              </w:rPr>
              <w:fldChar w:fldCharType="end"/>
            </w:r>
          </w:hyperlink>
        </w:p>
        <w:p w14:paraId="0B31BD19" w14:textId="7731BF7B"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w:t>
            </w:r>
            <w:bookmarkStart w:id="0" w:name="_GoBack"/>
            <w:bookmarkEnd w:id="0"/>
            <w:r w:rsidR="00AE65BD" w:rsidRPr="00EF2C03">
              <w:rPr>
                <w:rStyle w:val="Hipervnculo"/>
                <w:noProof/>
              </w:rPr>
              <w:t xml:space="preserve">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DD6662">
              <w:rPr>
                <w:noProof/>
                <w:webHidden/>
              </w:rPr>
              <w:t>14</w:t>
            </w:r>
            <w:r w:rsidR="00AE65BD">
              <w:rPr>
                <w:noProof/>
                <w:webHidden/>
              </w:rPr>
              <w:fldChar w:fldCharType="end"/>
            </w:r>
          </w:hyperlink>
        </w:p>
        <w:p w14:paraId="0E3026CD" w14:textId="6E9E5EA0"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DD6662">
              <w:rPr>
                <w:noProof/>
                <w:webHidden/>
              </w:rPr>
              <w:t>15</w:t>
            </w:r>
            <w:r w:rsidR="00AE65BD">
              <w:rPr>
                <w:noProof/>
                <w:webHidden/>
              </w:rPr>
              <w:fldChar w:fldCharType="end"/>
            </w:r>
          </w:hyperlink>
        </w:p>
        <w:p w14:paraId="684D3B38" w14:textId="5C0EAC16"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DD6662">
              <w:rPr>
                <w:noProof/>
                <w:webHidden/>
              </w:rPr>
              <w:t>15</w:t>
            </w:r>
            <w:r w:rsidR="00AE65BD">
              <w:rPr>
                <w:noProof/>
                <w:webHidden/>
              </w:rPr>
              <w:fldChar w:fldCharType="end"/>
            </w:r>
          </w:hyperlink>
        </w:p>
        <w:p w14:paraId="75E5CEBF" w14:textId="48B83B24"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DD6662">
              <w:rPr>
                <w:noProof/>
                <w:webHidden/>
              </w:rPr>
              <w:t>17</w:t>
            </w:r>
            <w:r w:rsidR="00AE65BD">
              <w:rPr>
                <w:noProof/>
                <w:webHidden/>
              </w:rPr>
              <w:fldChar w:fldCharType="end"/>
            </w:r>
          </w:hyperlink>
        </w:p>
        <w:p w14:paraId="0C397BD0" w14:textId="4908AD39"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DD6662">
              <w:rPr>
                <w:noProof/>
                <w:webHidden/>
              </w:rPr>
              <w:t>18</w:t>
            </w:r>
            <w:r w:rsidR="00AE65BD">
              <w:rPr>
                <w:noProof/>
                <w:webHidden/>
              </w:rPr>
              <w:fldChar w:fldCharType="end"/>
            </w:r>
          </w:hyperlink>
        </w:p>
        <w:p w14:paraId="144F88F2" w14:textId="6F84A9D5" w:rsidR="00AE65BD" w:rsidRDefault="00EE67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DD6662">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448F5A4B" w14:textId="35C233FD" w:rsidR="00B8677D" w:rsidRPr="00DD1954" w:rsidRDefault="002251F6" w:rsidP="00B8677D">
      <w:pPr>
        <w:pStyle w:val="Prrafodelista"/>
        <w:ind w:left="1276"/>
        <w:jc w:val="both"/>
        <w:rPr>
          <w:rFonts w:ascii="Verdana" w:hAnsi="Verdana" w:cs="Arial"/>
          <w:sz w:val="18"/>
          <w:szCs w:val="18"/>
          <w:lang w:val="es-BO"/>
        </w:rPr>
      </w:pPr>
      <w:r w:rsidRPr="00DD1954">
        <w:rPr>
          <w:rFonts w:ascii="Verdana" w:hAnsi="Verdana" w:cs="Arial"/>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4EF5AFEA" w14:textId="77777777" w:rsidR="002251F6" w:rsidRPr="00DD1954" w:rsidRDefault="002251F6" w:rsidP="002251F6">
      <w:pPr>
        <w:pStyle w:val="Prrafodelista"/>
        <w:ind w:left="1276"/>
        <w:jc w:val="both"/>
        <w:rPr>
          <w:rFonts w:ascii="Verdana" w:hAnsi="Verdana" w:cs="Arial"/>
          <w:sz w:val="18"/>
          <w:szCs w:val="18"/>
          <w:lang w:val="es-BO"/>
        </w:rPr>
      </w:pPr>
      <w:r w:rsidRPr="00DD1954">
        <w:rPr>
          <w:rFonts w:ascii="Verdana" w:hAnsi="Verdana" w:cs="Arial"/>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0B5C401C" w14:textId="77777777" w:rsidR="002251F6" w:rsidRPr="00024F9E" w:rsidRDefault="002251F6" w:rsidP="002251F6">
      <w:pPr>
        <w:pStyle w:val="Prrafodelista"/>
        <w:ind w:left="1276"/>
        <w:jc w:val="both"/>
        <w:rPr>
          <w:rFonts w:ascii="Verdana" w:hAnsi="Verdana" w:cs="Arial"/>
          <w:sz w:val="18"/>
          <w:szCs w:val="18"/>
          <w:lang w:val="es-BO"/>
        </w:rPr>
      </w:pPr>
      <w:r w:rsidRPr="00DD1954">
        <w:rPr>
          <w:rFonts w:ascii="Verdana" w:hAnsi="Verdana" w:cs="Arial"/>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1D96338C" w:rsidR="00A72FB0" w:rsidRPr="00A40276" w:rsidRDefault="00A72FB0" w:rsidP="00235283">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182D60" w:rsidRDefault="00A72FB0" w:rsidP="00A72FB0">
      <w:pPr>
        <w:ind w:left="2124" w:hanging="711"/>
        <w:jc w:val="both"/>
        <w:rPr>
          <w:rFonts w:cs="Arial"/>
          <w:sz w:val="18"/>
          <w:szCs w:val="18"/>
          <w:lang w:val="es-BO"/>
        </w:rPr>
      </w:pPr>
    </w:p>
    <w:p w14:paraId="61AB262B" w14:textId="5A17A073" w:rsidR="001E12CC" w:rsidRPr="00182D60" w:rsidRDefault="00F25EE8" w:rsidP="00235283">
      <w:pPr>
        <w:numPr>
          <w:ilvl w:val="0"/>
          <w:numId w:val="16"/>
        </w:numPr>
        <w:tabs>
          <w:tab w:val="clear" w:pos="1773"/>
        </w:tabs>
        <w:ind w:left="1701" w:hanging="567"/>
        <w:jc w:val="both"/>
        <w:rPr>
          <w:rFonts w:cs="Arial"/>
          <w:sz w:val="18"/>
          <w:szCs w:val="18"/>
          <w:lang w:val="es-BO"/>
        </w:rPr>
      </w:pPr>
      <w:r w:rsidRPr="00182D60">
        <w:rPr>
          <w:b/>
          <w:sz w:val="18"/>
          <w:szCs w:val="18"/>
          <w:lang w:val="es-BO"/>
        </w:rPr>
        <w:t>Garantía de Seriedad de Propuesta</w:t>
      </w:r>
      <w:r w:rsidRPr="00182D60">
        <w:rPr>
          <w:sz w:val="18"/>
          <w:szCs w:val="18"/>
          <w:lang w:val="es-BO"/>
        </w:rPr>
        <w:t>. La entidad convocante</w:t>
      </w:r>
      <w:r w:rsidR="00E235C9" w:rsidRPr="00182D60">
        <w:rPr>
          <w:sz w:val="18"/>
          <w:szCs w:val="18"/>
          <w:lang w:val="es-BO"/>
        </w:rPr>
        <w:t>,</w:t>
      </w:r>
      <w:r w:rsidR="0030119A" w:rsidRPr="00182D60">
        <w:rPr>
          <w:sz w:val="18"/>
          <w:szCs w:val="18"/>
          <w:lang w:val="es-BO"/>
        </w:rPr>
        <w:t xml:space="preserve"> cuando lo requiera</w:t>
      </w:r>
      <w:r w:rsidR="00E235C9" w:rsidRPr="00182D60">
        <w:rPr>
          <w:sz w:val="18"/>
          <w:szCs w:val="18"/>
          <w:lang w:val="es-BO"/>
        </w:rPr>
        <w:t>,</w:t>
      </w:r>
      <w:r w:rsidRPr="00182D60">
        <w:rPr>
          <w:sz w:val="18"/>
          <w:szCs w:val="18"/>
          <w:lang w:val="es-BO"/>
        </w:rPr>
        <w:t xml:space="preserve"> podrá solicitar la presentación de la Garantía de Seriedad de Propuesta</w:t>
      </w:r>
      <w:r w:rsidR="00577E66" w:rsidRPr="00182D60">
        <w:rPr>
          <w:rFonts w:cs="Arial"/>
          <w:sz w:val="18"/>
          <w:szCs w:val="18"/>
          <w:lang w:val="es-BO"/>
        </w:rPr>
        <w:t xml:space="preserve"> o depósito por este concepto</w:t>
      </w:r>
      <w:r w:rsidRPr="00182D60">
        <w:rPr>
          <w:sz w:val="18"/>
          <w:szCs w:val="18"/>
          <w:lang w:val="es-BO"/>
        </w:rPr>
        <w:t xml:space="preserve">, </w:t>
      </w:r>
      <w:r w:rsidR="004539D7" w:rsidRPr="00182D60">
        <w:rPr>
          <w:rFonts w:cs="Tahoma"/>
          <w:sz w:val="18"/>
          <w:szCs w:val="18"/>
          <w:lang w:val="es-BO"/>
        </w:rPr>
        <w:t xml:space="preserve">equivalente al uno por ciento (1%) del </w:t>
      </w:r>
      <w:r w:rsidR="00261C51" w:rsidRPr="00182D60">
        <w:rPr>
          <w:rFonts w:cs="Tahoma"/>
          <w:sz w:val="18"/>
          <w:szCs w:val="18"/>
          <w:lang w:val="es-BO"/>
        </w:rPr>
        <w:t xml:space="preserve">Precio Referencial </w:t>
      </w:r>
      <w:r w:rsidR="004539D7" w:rsidRPr="00182D60">
        <w:rPr>
          <w:rFonts w:cs="Tahoma"/>
          <w:sz w:val="18"/>
          <w:szCs w:val="18"/>
          <w:lang w:val="es-BO"/>
        </w:rPr>
        <w:t>de la contratación</w:t>
      </w:r>
      <w:r w:rsidR="00024F9E" w:rsidRPr="00182D60">
        <w:rPr>
          <w:rFonts w:cs="Tahoma"/>
          <w:sz w:val="18"/>
          <w:szCs w:val="18"/>
          <w:lang w:val="es-BO"/>
        </w:rPr>
        <w:t>,</w:t>
      </w:r>
      <w:r w:rsidR="004539D7" w:rsidRPr="00182D60">
        <w:rPr>
          <w:sz w:val="18"/>
          <w:szCs w:val="18"/>
          <w:lang w:val="es-BO"/>
        </w:rPr>
        <w:t xml:space="preserve"> </w:t>
      </w:r>
      <w:r w:rsidRPr="00182D60">
        <w:rPr>
          <w:sz w:val="18"/>
          <w:szCs w:val="18"/>
          <w:lang w:val="es-BO"/>
        </w:rPr>
        <w:t>sólo para contrataciones con Precio Referencial mayor a Bs200.000.- (DOSCIENTOS MIL 00/100 BOLIVIANOS).</w:t>
      </w:r>
      <w:r w:rsidR="00D26F14" w:rsidRPr="00182D60">
        <w:rPr>
          <w:sz w:val="18"/>
          <w:szCs w:val="18"/>
          <w:lang w:val="es-BO"/>
        </w:rPr>
        <w:t xml:space="preserve"> </w:t>
      </w:r>
      <w:r w:rsidR="001E12CC" w:rsidRPr="00182D60">
        <w:rPr>
          <w:rFonts w:cs="Arial"/>
          <w:i/>
          <w:color w:val="000099"/>
          <w:sz w:val="18"/>
          <w:szCs w:val="18"/>
          <w:lang w:val="es-BO"/>
        </w:rPr>
        <w:t>(No corresponde en el presente proceso de contratación)</w:t>
      </w:r>
    </w:p>
    <w:p w14:paraId="52C82857" w14:textId="77777777" w:rsidR="00971113" w:rsidRPr="00182D60" w:rsidRDefault="00971113" w:rsidP="00827823">
      <w:pPr>
        <w:ind w:left="1701"/>
        <w:jc w:val="both"/>
        <w:rPr>
          <w:b/>
          <w:sz w:val="18"/>
          <w:szCs w:val="18"/>
          <w:lang w:val="es-BO"/>
        </w:rPr>
      </w:pPr>
    </w:p>
    <w:p w14:paraId="63C08033" w14:textId="0891C484" w:rsidR="00CE216F" w:rsidRPr="00182D60" w:rsidRDefault="00CE216F" w:rsidP="00827823">
      <w:pPr>
        <w:ind w:left="1701"/>
        <w:jc w:val="both"/>
        <w:rPr>
          <w:rFonts w:cs="Arial"/>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7"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7"/>
      <w:r w:rsidR="001E12CC" w:rsidRPr="00182D60">
        <w:rPr>
          <w:rFonts w:cs="Arial"/>
          <w:i/>
          <w:color w:val="000099"/>
          <w:sz w:val="18"/>
          <w:szCs w:val="18"/>
          <w:lang w:val="es-BO"/>
        </w:rPr>
        <w:t xml:space="preserve"> (No corresponde en el presente proceso de contratación)</w:t>
      </w:r>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0D1BCB8E" w14:textId="5A4A2657" w:rsidR="00A3080F" w:rsidRPr="00182D60" w:rsidRDefault="00561143" w:rsidP="00235283">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1E12CC">
        <w:rPr>
          <w:rFonts w:ascii="Verdana" w:hAnsi="Verdana"/>
          <w:b/>
          <w:sz w:val="18"/>
          <w:lang w:val="es-BO"/>
        </w:rPr>
        <w:t xml:space="preserve"> </w:t>
      </w:r>
      <w:r w:rsidR="001E12CC" w:rsidRPr="00182D60">
        <w:rPr>
          <w:rFonts w:ascii="Verdana" w:hAnsi="Verdana" w:cs="Arial"/>
          <w:i/>
          <w:color w:val="000099"/>
          <w:sz w:val="18"/>
          <w:szCs w:val="18"/>
          <w:lang w:val="es-BO"/>
        </w:rPr>
        <w:t>(No corresponde en el presente proceso de contratación)</w:t>
      </w:r>
    </w:p>
    <w:p w14:paraId="6EFEF9A3" w14:textId="77777777" w:rsidR="00182D60" w:rsidRDefault="00182D60" w:rsidP="00A3080F">
      <w:pPr>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6368A6E4" w:rsidR="00561143" w:rsidRPr="001E12CC" w:rsidRDefault="00561143" w:rsidP="00235283">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sidRPr="00182D60">
        <w:rPr>
          <w:rFonts w:ascii="Verdana" w:hAnsi="Verdana"/>
          <w:b/>
          <w:sz w:val="18"/>
          <w:lang w:val="es-BO"/>
        </w:rPr>
        <w:t xml:space="preserve"> </w:t>
      </w:r>
      <w:r w:rsidR="001E12CC" w:rsidRPr="00182D60">
        <w:rPr>
          <w:rFonts w:ascii="Verdana" w:hAnsi="Verdana" w:cs="Arial"/>
          <w:i/>
          <w:color w:val="000099"/>
          <w:sz w:val="18"/>
          <w:szCs w:val="18"/>
          <w:lang w:val="es-BO"/>
        </w:rPr>
        <w:t>(No corresponde en el presente proceso de contratación)</w:t>
      </w:r>
    </w:p>
    <w:p w14:paraId="5E777065" w14:textId="77777777" w:rsidR="00182D60" w:rsidRDefault="00182D60" w:rsidP="007C5D13">
      <w:pPr>
        <w:ind w:left="1134"/>
        <w:jc w:val="both"/>
        <w:rPr>
          <w:rFonts w:cs="Arial"/>
          <w:sz w:val="18"/>
          <w:szCs w:val="18"/>
          <w:lang w:val="es-BO"/>
        </w:rPr>
      </w:pPr>
      <w:bookmarkStart w:id="12" w:name="_Hlk61612342"/>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35283">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68D6E7BE"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1E12CC" w:rsidRPr="00182D60">
        <w:rPr>
          <w:rFonts w:ascii="Verdana" w:hAnsi="Verdana" w:cs="Arial"/>
          <w:i/>
          <w:color w:val="000099"/>
          <w:sz w:val="18"/>
          <w:szCs w:val="18"/>
          <w:lang w:val="es-BO"/>
        </w:rPr>
        <w:t>(No corresponde en el presente proceso de contratación)</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lastRenderedPageBreak/>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4F74FF9C" w:rsidR="00F74FB0" w:rsidRPr="00182D60" w:rsidRDefault="00486B02" w:rsidP="00235283">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1E12CC" w:rsidRPr="00182D60">
        <w:rPr>
          <w:rFonts w:cs="Arial"/>
          <w:i/>
          <w:color w:val="000099"/>
          <w:sz w:val="18"/>
          <w:szCs w:val="18"/>
          <w:lang w:val="es-BO"/>
        </w:rPr>
        <w:t>(No corresponde en el presente proceso de contratación)</w:t>
      </w:r>
    </w:p>
    <w:p w14:paraId="34B6D434" w14:textId="77777777" w:rsidR="00182D60" w:rsidRPr="001E12CC" w:rsidRDefault="00182D60" w:rsidP="00182D60">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3EBD177" w14:textId="4E84112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DD79A9" w:rsidRDefault="003C1436" w:rsidP="003C1436">
      <w:pPr>
        <w:pStyle w:val="Puesto"/>
        <w:tabs>
          <w:tab w:val="left" w:pos="993"/>
        </w:tabs>
        <w:spacing w:before="0" w:after="0"/>
        <w:ind w:left="1701"/>
        <w:jc w:val="both"/>
        <w:rPr>
          <w:rFonts w:ascii="Verdana" w:hAnsi="Verdana"/>
          <w:b w:val="0"/>
          <w:bCs w:val="0"/>
          <w:sz w:val="12"/>
          <w:szCs w:val="12"/>
        </w:rPr>
      </w:pPr>
    </w:p>
    <w:p w14:paraId="4D4A8C50" w14:textId="4996EF51" w:rsidR="003C1436" w:rsidRPr="00A40276" w:rsidRDefault="003C1436"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lastRenderedPageBreak/>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35283">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182D60">
      <w:pPr>
        <w:pStyle w:val="Puesto"/>
        <w:widowControl w:val="0"/>
        <w:tabs>
          <w:tab w:val="left" w:pos="993"/>
        </w:tabs>
        <w:spacing w:before="0" w:after="0"/>
        <w:ind w:left="1701"/>
        <w:jc w:val="both"/>
        <w:rPr>
          <w:rFonts w:ascii="Verdana" w:hAnsi="Verdana"/>
          <w:b w:val="0"/>
          <w:bCs w:val="0"/>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9" w:name="_Toc61866639"/>
      <w:bookmarkStart w:id="80"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CE63654" w:rsidR="0058509B" w:rsidRPr="0058509B" w:rsidRDefault="0058509B"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r w:rsidR="00342185" w:rsidRPr="00342185">
        <w:rPr>
          <w:rFonts w:ascii="Verdana" w:hAnsi="Verdana"/>
          <w:b w:val="0"/>
          <w:i/>
          <w:color w:val="000099"/>
          <w:sz w:val="18"/>
          <w:szCs w:val="18"/>
        </w:rPr>
        <w:t>(No corresponde en el presente proceso de contratación)</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2"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2"/>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 xml:space="preserve">se seleccionará la propuesta con el menor valor, el cual corresponderá al Precio Evaluado Más </w:t>
      </w:r>
      <w:r w:rsidRPr="002251F6">
        <w:rPr>
          <w:rFonts w:ascii="Verdana" w:hAnsi="Verdana" w:cs="Arial"/>
          <w:sz w:val="18"/>
          <w:szCs w:val="18"/>
        </w:rPr>
        <w:lastRenderedPageBreak/>
        <w:t>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w:t>
      </w:r>
      <w:r w:rsidRPr="00A40276">
        <w:rPr>
          <w:rFonts w:ascii="Verdana" w:hAnsi="Verdana"/>
          <w:sz w:val="18"/>
          <w:lang w:val="es-BO"/>
        </w:rPr>
        <w:lastRenderedPageBreak/>
        <w:t xml:space="preserve">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w:t>
      </w:r>
      <w:r w:rsidRPr="00A40276">
        <w:rPr>
          <w:rFonts w:ascii="Verdana" w:hAnsi="Verdana"/>
          <w:sz w:val="18"/>
          <w:szCs w:val="18"/>
          <w:lang w:val="es-BO"/>
        </w:rPr>
        <w:lastRenderedPageBreak/>
        <w:t>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w:t>
      </w:r>
      <w:r w:rsidRPr="00A40276">
        <w:rPr>
          <w:sz w:val="18"/>
          <w:szCs w:val="18"/>
          <w:lang w:val="es-BO"/>
        </w:rPr>
        <w:lastRenderedPageBreak/>
        <w:t>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27DBDF4" w14:textId="77777777" w:rsidR="002251F6" w:rsidRDefault="002251F6">
      <w:pPr>
        <w:rPr>
          <w:b/>
          <w:sz w:val="18"/>
          <w:szCs w:val="18"/>
          <w:lang w:val="es-BO"/>
        </w:rPr>
      </w:pPr>
      <w:r>
        <w:rPr>
          <w:b/>
          <w:sz w:val="18"/>
          <w:szCs w:val="18"/>
          <w:lang w:val="es-BO"/>
        </w:rPr>
        <w:br w:type="page"/>
      </w:r>
    </w:p>
    <w:p w14:paraId="6BD707EE" w14:textId="00AE1C3B"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D663F1">
        <w:trPr>
          <w:trHeight w:val="347"/>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4D451C0A" w:rsidR="00F75995" w:rsidRPr="00967E53" w:rsidRDefault="000D3A48" w:rsidP="002251F6">
            <w:pPr>
              <w:jc w:val="center"/>
              <w:rPr>
                <w:rFonts w:ascii="Arial" w:hAnsi="Arial" w:cs="Arial"/>
                <w:lang w:val="es-BO"/>
              </w:rPr>
            </w:pPr>
            <w:r w:rsidRPr="00967E53">
              <w:rPr>
                <w:rFonts w:ascii="Arial" w:hAnsi="Arial" w:cs="Arial"/>
                <w:lang w:val="es-BO"/>
              </w:rPr>
              <w:t xml:space="preserve">ANPE – </w:t>
            </w:r>
            <w:r w:rsidR="00F21194" w:rsidRPr="00967E53">
              <w:rPr>
                <w:rFonts w:ascii="Arial" w:hAnsi="Arial" w:cs="Arial"/>
                <w:lang w:val="es-BO"/>
              </w:rPr>
              <w:t>P</w:t>
            </w:r>
            <w:r w:rsidR="00F75995" w:rsidRPr="00967E53">
              <w:rPr>
                <w:rFonts w:ascii="Arial" w:hAnsi="Arial" w:cs="Arial"/>
                <w:lang w:val="es-BO"/>
              </w:rPr>
              <w:t xml:space="preserve"> Nº 01</w:t>
            </w:r>
            <w:r w:rsidR="002251F6" w:rsidRPr="00967E53">
              <w:rPr>
                <w:rFonts w:ascii="Arial" w:hAnsi="Arial" w:cs="Arial"/>
                <w:lang w:val="es-BO"/>
              </w:rPr>
              <w:t>7</w:t>
            </w:r>
            <w:r w:rsidR="00F75995" w:rsidRPr="00967E53">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967E53" w:rsidRDefault="00F75995" w:rsidP="00F75995">
            <w:pPr>
              <w:rPr>
                <w:rFonts w:ascii="Arial" w:hAnsi="Arial" w:cs="Arial"/>
                <w:sz w:val="14"/>
                <w:szCs w:val="14"/>
                <w:lang w:val="es-BO"/>
              </w:rPr>
            </w:pPr>
            <w:r w:rsidRPr="00967E53">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D9FEFE0" w:rsidR="00F75995" w:rsidRPr="00967E53" w:rsidRDefault="00967E53" w:rsidP="00F75995">
            <w:pPr>
              <w:jc w:val="center"/>
              <w:rPr>
                <w:rFonts w:ascii="Arial" w:hAnsi="Arial" w:cs="Arial"/>
                <w:sz w:val="14"/>
                <w:szCs w:val="14"/>
                <w:lang w:val="es-BO"/>
              </w:rPr>
            </w:pPr>
            <w:r w:rsidRPr="00967E53">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BC26E3D" w:rsidR="00F75995" w:rsidRPr="00967E53" w:rsidRDefault="00967E53" w:rsidP="00F75995">
            <w:pPr>
              <w:jc w:val="center"/>
              <w:rPr>
                <w:rFonts w:ascii="Arial" w:hAnsi="Arial" w:cs="Arial"/>
                <w:sz w:val="14"/>
                <w:szCs w:val="14"/>
                <w:lang w:val="es-BO"/>
              </w:rPr>
            </w:pPr>
            <w:r w:rsidRPr="00967E53">
              <w:rPr>
                <w:rFonts w:ascii="Arial" w:hAnsi="Arial" w:cs="Arial"/>
                <w:sz w:val="14"/>
                <w:szCs w:val="14"/>
                <w:lang w:val="es-BO"/>
              </w:rPr>
              <w:t>2</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6D0C22C1" w:rsidR="00F75995" w:rsidRPr="00967E53" w:rsidRDefault="00967E53" w:rsidP="00F75995">
            <w:pPr>
              <w:jc w:val="center"/>
              <w:rPr>
                <w:rFonts w:ascii="Arial" w:hAnsi="Arial" w:cs="Arial"/>
                <w:sz w:val="14"/>
                <w:szCs w:val="14"/>
                <w:lang w:val="es-BO"/>
              </w:rPr>
            </w:pPr>
            <w:r w:rsidRPr="00967E53">
              <w:rPr>
                <w:rFonts w:ascii="Arial" w:hAnsi="Arial" w:cs="Arial"/>
                <w:sz w:val="14"/>
                <w:szCs w:val="14"/>
                <w:lang w:val="es-BO"/>
              </w:rPr>
              <w:t>1</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059E250D" w:rsidR="00F75995" w:rsidRPr="00967E53" w:rsidRDefault="00967E53" w:rsidP="00F75995">
            <w:pPr>
              <w:jc w:val="center"/>
              <w:rPr>
                <w:rFonts w:ascii="Arial" w:hAnsi="Arial" w:cs="Arial"/>
                <w:sz w:val="14"/>
                <w:szCs w:val="14"/>
                <w:lang w:val="es-BO"/>
              </w:rPr>
            </w:pPr>
            <w:r w:rsidRPr="00967E53">
              <w:rPr>
                <w:rFonts w:ascii="Arial" w:hAnsi="Arial" w:cs="Arial"/>
                <w:sz w:val="14"/>
                <w:szCs w:val="14"/>
                <w:lang w:val="es-BO"/>
              </w:rPr>
              <w:t>4</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1F001C98" w:rsidR="00F75995" w:rsidRPr="00967E53" w:rsidRDefault="00967E53" w:rsidP="00F75995">
            <w:pPr>
              <w:jc w:val="center"/>
              <w:rPr>
                <w:rFonts w:ascii="Arial" w:hAnsi="Arial" w:cs="Arial"/>
                <w:sz w:val="14"/>
                <w:szCs w:val="14"/>
                <w:lang w:val="es-BO"/>
              </w:rPr>
            </w:pPr>
            <w:r w:rsidRPr="00967E53">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255C7E3" w:rsidR="00F75995" w:rsidRPr="00967E53" w:rsidRDefault="00967E53" w:rsidP="00F75995">
            <w:pPr>
              <w:jc w:val="center"/>
              <w:rPr>
                <w:rFonts w:ascii="Arial" w:hAnsi="Arial" w:cs="Arial"/>
                <w:sz w:val="14"/>
                <w:szCs w:val="14"/>
                <w:lang w:val="es-BO"/>
              </w:rPr>
            </w:pPr>
            <w:r w:rsidRPr="00967E53">
              <w:rPr>
                <w:rFonts w:ascii="Arial" w:hAnsi="Arial" w:cs="Arial"/>
                <w:sz w:val="14"/>
                <w:szCs w:val="14"/>
                <w:lang w:val="es-BO"/>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0FE2330C" w:rsidR="00F75995" w:rsidRPr="00967E53" w:rsidRDefault="00967E53" w:rsidP="00F75995">
            <w:pP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D663F1">
        <w:trPr>
          <w:trHeight w:val="543"/>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393C9F42" w:rsidR="00F75995" w:rsidRPr="00967E53" w:rsidRDefault="002251F6" w:rsidP="00F75995">
            <w:pPr>
              <w:tabs>
                <w:tab w:val="left" w:pos="1634"/>
              </w:tabs>
              <w:jc w:val="center"/>
              <w:rPr>
                <w:rFonts w:ascii="Arial" w:hAnsi="Arial" w:cs="Arial"/>
                <w:lang w:val="es-BO"/>
              </w:rPr>
            </w:pPr>
            <w:r w:rsidRPr="00967E53">
              <w:rPr>
                <w:rFonts w:ascii="Arial" w:hAnsi="Arial" w:cs="Arial"/>
                <w:lang w:val="es-BO"/>
              </w:rPr>
              <w:t>SERVICIO DE MANTENIMIENTO PARA SISTEMA DE ALMACENAMIENTO Y SERVIDORES POWER</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13FBDD78" w:rsidR="00F75995" w:rsidRPr="00967E53" w:rsidRDefault="000420B7" w:rsidP="002251F6">
            <w:pPr>
              <w:jc w:val="both"/>
              <w:rPr>
                <w:rFonts w:ascii="Arial" w:hAnsi="Arial" w:cs="Arial"/>
                <w:b/>
                <w:lang w:val="es-BO"/>
              </w:rPr>
            </w:pPr>
            <w:r w:rsidRPr="00967E53">
              <w:rPr>
                <w:rFonts w:ascii="Arial" w:hAnsi="Arial" w:cs="Arial"/>
                <w:b/>
                <w:lang w:val="es-BO"/>
              </w:rPr>
              <w:t xml:space="preserve">Precio Mensual de Bs47.042,00 hasta un monto total de </w:t>
            </w:r>
            <w:r w:rsidR="00F21194" w:rsidRPr="00967E53">
              <w:rPr>
                <w:rFonts w:ascii="Arial" w:hAnsi="Arial" w:cs="Arial"/>
                <w:b/>
                <w:lang w:val="es-BO"/>
              </w:rPr>
              <w:t>Bs</w:t>
            </w:r>
            <w:r w:rsidR="002251F6" w:rsidRPr="00967E53">
              <w:rPr>
                <w:rFonts w:ascii="Arial" w:hAnsi="Arial" w:cs="Arial"/>
                <w:b/>
                <w:lang w:val="es-BO"/>
              </w:rPr>
              <w:t>329.294,00</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26830200" w:rsidR="00F75995" w:rsidRPr="00967E53" w:rsidRDefault="002251F6" w:rsidP="000D3A48">
            <w:pPr>
              <w:jc w:val="both"/>
              <w:rPr>
                <w:rFonts w:ascii="Arial" w:hAnsi="Arial" w:cs="Arial"/>
                <w:lang w:val="es-BO"/>
              </w:rPr>
            </w:pPr>
            <w:r w:rsidRPr="00967E53">
              <w:rPr>
                <w:rFonts w:ascii="Arial" w:hAnsi="Arial" w:cs="Arial"/>
                <w:lang w:val="es-BO"/>
              </w:rPr>
              <w:t>A partir del día siguiente hábil dela firma del contrato</w:t>
            </w:r>
            <w:r w:rsidR="00F21194" w:rsidRPr="00967E53">
              <w:rPr>
                <w:rFonts w:ascii="Arial" w:hAnsi="Arial" w:cs="Arial"/>
                <w:lang w:val="es-BO"/>
              </w:rPr>
              <w:t xml:space="preserve"> hasta el 31 de diciembre 2022 (Fecha estimada de inicio del servicio 01/06/2022).</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06092C">
        <w:trPr>
          <w:trHeight w:val="4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967E53" w:rsidRDefault="00F75995" w:rsidP="00F75995">
            <w:pPr>
              <w:rPr>
                <w:rFonts w:ascii="Arial" w:hAnsi="Arial" w:cs="Arial"/>
                <w:sz w:val="4"/>
                <w:szCs w:val="4"/>
                <w:lang w:val="es-BO"/>
              </w:rPr>
            </w:pPr>
          </w:p>
        </w:tc>
      </w:tr>
      <w:tr w:rsidR="00967E53" w:rsidRPr="00967E53" w14:paraId="4FC7FBD0"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F4D72EB" w:rsidR="000E268F" w:rsidRPr="00967E53" w:rsidRDefault="008420CF" w:rsidP="000D3A48">
            <w:pPr>
              <w:jc w:val="both"/>
              <w:rPr>
                <w:rFonts w:ascii="Arial" w:hAnsi="Arial" w:cs="Arial"/>
                <w:lang w:val="es-BO"/>
              </w:rPr>
            </w:pPr>
            <w:r w:rsidRPr="00967E53">
              <w:rPr>
                <w:rFonts w:ascii="Arial" w:hAnsi="Arial" w:cs="Arial"/>
                <w:lang w:val="es-BO"/>
              </w:rPr>
              <w:t>En la ciudad de La Paz, en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103827">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967E53" w:rsidRDefault="000E268F" w:rsidP="000E268F">
            <w:pPr>
              <w:jc w:val="both"/>
              <w:rPr>
                <w:rFonts w:ascii="Arial" w:hAnsi="Arial" w:cs="Arial"/>
                <w:b/>
                <w:i/>
                <w:lang w:val="es-BO"/>
              </w:rPr>
            </w:pPr>
            <w:r w:rsidRPr="00967E53">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A5514D0" w:rsidR="00545778" w:rsidRPr="00967E53" w:rsidRDefault="00545778" w:rsidP="00087393">
            <w:pPr>
              <w:jc w:val="center"/>
              <w:rPr>
                <w:rFonts w:ascii="Arial" w:hAnsi="Arial" w:cs="Arial"/>
                <w:lang w:val="es-BO"/>
              </w:rPr>
            </w:pPr>
            <w:r w:rsidRPr="00967E53">
              <w:rPr>
                <w:rFonts w:ascii="Arial" w:hAnsi="Arial" w:cs="Arial"/>
                <w:lang w:val="es-BO" w:eastAsia="es-BO"/>
              </w:rPr>
              <w:t>07:30</w:t>
            </w:r>
            <w:r w:rsidRPr="00967E53">
              <w:rPr>
                <w:rFonts w:ascii="Arial" w:hAnsi="Arial" w:cs="Arial"/>
                <w:bCs/>
                <w:lang w:val="es-BO" w:eastAsia="es-BO"/>
              </w:rPr>
              <w:t xml:space="preserve"> a 17:00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CA91B78"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 xml:space="preserve">Olga Flores </w:t>
            </w:r>
            <w:proofErr w:type="spellStart"/>
            <w:r w:rsidRPr="00957C08">
              <w:rPr>
                <w:rFonts w:ascii="Arial" w:hAnsi="Arial" w:cs="Arial"/>
                <w:sz w:val="13"/>
                <w:szCs w:val="13"/>
                <w:lang w:val="es-BO" w:eastAsia="es-BO"/>
              </w:rPr>
              <w:t>Villca</w:t>
            </w:r>
            <w:proofErr w:type="spellEnd"/>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281E208F" w:rsidR="001F21F5" w:rsidRPr="00545778" w:rsidRDefault="008420CF" w:rsidP="001F21F5">
            <w:pPr>
              <w:jc w:val="center"/>
              <w:rPr>
                <w:rFonts w:ascii="Arial" w:hAnsi="Arial" w:cs="Arial"/>
                <w:sz w:val="13"/>
                <w:szCs w:val="13"/>
                <w:lang w:val="es-BO" w:eastAsia="es-BO"/>
              </w:rPr>
            </w:pPr>
            <w:r>
              <w:rPr>
                <w:rFonts w:ascii="Arial" w:hAnsi="Arial" w:cs="Arial"/>
                <w:sz w:val="13"/>
                <w:szCs w:val="13"/>
                <w:lang w:val="es-BO" w:eastAsia="es-BO"/>
              </w:rPr>
              <w:t xml:space="preserve">Erick O. Quispe </w:t>
            </w:r>
            <w:proofErr w:type="spellStart"/>
            <w:r>
              <w:rPr>
                <w:rFonts w:ascii="Arial" w:hAnsi="Arial" w:cs="Arial"/>
                <w:sz w:val="13"/>
                <w:szCs w:val="13"/>
                <w:lang w:val="es-BO" w:eastAsia="es-BO"/>
              </w:rPr>
              <w:t>Quispe</w:t>
            </w:r>
            <w:proofErr w:type="spellEnd"/>
          </w:p>
        </w:tc>
        <w:tc>
          <w:tcPr>
            <w:tcW w:w="235" w:type="dxa"/>
            <w:gridSpan w:val="2"/>
            <w:tcBorders>
              <w:left w:val="single" w:sz="4" w:space="0" w:color="auto"/>
              <w:right w:val="single" w:sz="4" w:space="0" w:color="auto"/>
            </w:tcBorders>
            <w:vAlign w:val="center"/>
          </w:tcPr>
          <w:p w14:paraId="1E0802A2" w14:textId="77777777" w:rsidR="001F21F5" w:rsidRPr="00545778" w:rsidRDefault="001F21F5" w:rsidP="001F21F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12D763E" w:rsidR="001F21F5" w:rsidRPr="00545778" w:rsidRDefault="008420CF" w:rsidP="001F21F5">
            <w:pPr>
              <w:jc w:val="center"/>
              <w:rPr>
                <w:rFonts w:ascii="Arial" w:hAnsi="Arial" w:cs="Arial"/>
                <w:sz w:val="13"/>
                <w:szCs w:val="13"/>
                <w:lang w:val="es-BO" w:eastAsia="es-BO"/>
              </w:rPr>
            </w:pPr>
            <w:r>
              <w:rPr>
                <w:rFonts w:ascii="Arial" w:hAnsi="Arial" w:cs="Arial"/>
                <w:sz w:val="13"/>
                <w:szCs w:val="13"/>
                <w:lang w:val="es-BO" w:eastAsia="es-BO"/>
              </w:rPr>
              <w:t>Administrador de Sistema Senior</w:t>
            </w:r>
          </w:p>
        </w:tc>
        <w:tc>
          <w:tcPr>
            <w:tcW w:w="264" w:type="dxa"/>
            <w:tcBorders>
              <w:left w:val="single" w:sz="4" w:space="0" w:color="auto"/>
              <w:right w:val="single" w:sz="4" w:space="0" w:color="auto"/>
            </w:tcBorders>
            <w:vAlign w:val="center"/>
          </w:tcPr>
          <w:p w14:paraId="753334F6" w14:textId="77777777" w:rsidR="001F21F5" w:rsidRPr="00545778" w:rsidRDefault="001F21F5" w:rsidP="001F21F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3C11C466" w:rsidR="001F21F5" w:rsidRPr="00545778" w:rsidRDefault="008420CF" w:rsidP="001F21F5">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77777777" w:rsidR="00310CA2" w:rsidRPr="0006032F" w:rsidRDefault="00310CA2" w:rsidP="00310CA2">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7B671A1F" w14:textId="244E4A0C" w:rsidR="00310CA2" w:rsidRPr="00A40276" w:rsidRDefault="008420CF" w:rsidP="00310CA2">
            <w:pPr>
              <w:rPr>
                <w:rFonts w:ascii="Arial" w:hAnsi="Arial" w:cs="Arial"/>
                <w:lang w:val="es-BO"/>
              </w:rPr>
            </w:pPr>
            <w:r>
              <w:rPr>
                <w:rFonts w:ascii="Arial" w:hAnsi="Arial" w:cs="Arial"/>
                <w:bCs/>
                <w:sz w:val="15"/>
                <w:szCs w:val="15"/>
                <w:lang w:val="es-BO" w:eastAsia="es-BO"/>
              </w:rPr>
              <w:t>1137</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77777777" w:rsidR="00310CA2" w:rsidRPr="0006032F" w:rsidRDefault="00EE6711" w:rsidP="00310CA2">
            <w:pPr>
              <w:snapToGrid w:val="0"/>
              <w:rPr>
                <w:rFonts w:ascii="Arial" w:hAnsi="Arial" w:cs="Arial"/>
                <w:sz w:val="12"/>
                <w:szCs w:val="14"/>
                <w:lang w:val="pt-BR" w:eastAsia="es-BO"/>
              </w:rPr>
            </w:pPr>
            <w:hyperlink r:id="rId13" w:history="1">
              <w:r w:rsidR="00310CA2" w:rsidRPr="0006032F">
                <w:rPr>
                  <w:rStyle w:val="Hipervnculo"/>
                  <w:rFonts w:ascii="Arial" w:hAnsi="Arial" w:cs="Arial"/>
                  <w:sz w:val="12"/>
                  <w:szCs w:val="14"/>
                  <w:lang w:val="pt-BR" w:eastAsia="es-BO"/>
                </w:rPr>
                <w:t>oflores@bcb.gob.bo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02850837" w:rsidR="00310CA2" w:rsidRPr="0006032F" w:rsidRDefault="008420CF" w:rsidP="00310CA2">
            <w:pPr>
              <w:snapToGrid w:val="0"/>
              <w:rPr>
                <w:rFonts w:ascii="Arial" w:hAnsi="Arial" w:cs="Arial"/>
                <w:sz w:val="12"/>
                <w:szCs w:val="14"/>
                <w:lang w:val="es-BO" w:eastAsia="es-BO"/>
              </w:rPr>
            </w:pPr>
            <w:r>
              <w:rPr>
                <w:rStyle w:val="Hipervnculo"/>
                <w:rFonts w:ascii="Arial" w:hAnsi="Arial" w:cs="Arial"/>
                <w:sz w:val="12"/>
                <w:szCs w:val="14"/>
              </w:rPr>
              <w:t>equispe</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B5BDF">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796BB928" w14:textId="4BAC3554" w:rsidR="00545778" w:rsidRPr="00967E53" w:rsidRDefault="00CB5BDF" w:rsidP="00CB5BDF">
            <w:pPr>
              <w:rPr>
                <w:rFonts w:ascii="Arial" w:hAnsi="Arial" w:cs="Arial"/>
                <w:highlight w:val="yellow"/>
                <w:lang w:val="es-BO"/>
              </w:rPr>
            </w:pPr>
            <w:r w:rsidRPr="00967E53">
              <w:rPr>
                <w:rFonts w:ascii="Arial" w:hAnsi="Arial" w:cs="Arial"/>
                <w:sz w:val="15"/>
                <w:szCs w:val="15"/>
              </w:rPr>
              <w:t>De acuerdo con el inciso a), parágrafo I, artículo 21 del D.S. 0181 el BCB no requiere la presentación de la Garantía de Seriedad de Propuesta.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5335953" w:rsidR="00D663F1" w:rsidRDefault="00D663F1">
      <w:pPr>
        <w:rPr>
          <w:lang w:val="es-BO"/>
        </w:rPr>
      </w:pPr>
    </w:p>
    <w:p w14:paraId="6DF67421" w14:textId="77777777" w:rsidR="00D663F1" w:rsidRDefault="00D663F1">
      <w:pPr>
        <w:rPr>
          <w:lang w:val="es-BO"/>
        </w:rPr>
      </w:pPr>
      <w:r>
        <w:rPr>
          <w:lang w:val="es-BO"/>
        </w:rPr>
        <w:br w:type="page"/>
      </w:r>
    </w:p>
    <w:p w14:paraId="56BDFDDB" w14:textId="0EB10D7A" w:rsidR="00084633" w:rsidRDefault="00435C41" w:rsidP="00235283">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F1FD6B5" w:rsidR="002B0B54" w:rsidRPr="00967E53" w:rsidRDefault="008420CF" w:rsidP="008420CF">
            <w:pPr>
              <w:adjustRightInd w:val="0"/>
              <w:snapToGrid w:val="0"/>
              <w:jc w:val="center"/>
              <w:rPr>
                <w:rFonts w:ascii="Arial" w:hAnsi="Arial" w:cs="Arial"/>
              </w:rPr>
            </w:pPr>
            <w:r w:rsidRPr="00967E53">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587A6A5" w:rsidR="002B0B54" w:rsidRPr="00967E53" w:rsidRDefault="000D3A48" w:rsidP="0086241F">
            <w:pPr>
              <w:adjustRightInd w:val="0"/>
              <w:snapToGrid w:val="0"/>
              <w:jc w:val="center"/>
              <w:rPr>
                <w:rFonts w:ascii="Arial" w:hAnsi="Arial" w:cs="Arial"/>
              </w:rPr>
            </w:pPr>
            <w:r w:rsidRPr="00967E53">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967E53" w:rsidRDefault="000D3A48"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8420CF">
        <w:trPr>
          <w:trHeight w:val="35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3EB4D33" w:rsidR="002B0B54" w:rsidRPr="00967E53" w:rsidRDefault="008420CF" w:rsidP="005B3A1E">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37AD0AFB"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48B022C"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3DF144B"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01A77F0"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277DAE0" w:rsidR="002B0B54" w:rsidRPr="00967E53" w:rsidRDefault="008420CF" w:rsidP="008420CF">
            <w:pPr>
              <w:adjustRightInd w:val="0"/>
              <w:snapToGrid w:val="0"/>
              <w:jc w:val="center"/>
              <w:rPr>
                <w:rFonts w:ascii="Arial" w:hAnsi="Arial" w:cs="Arial"/>
                <w:highlight w:val="yellow"/>
              </w:rPr>
            </w:pPr>
            <w:r w:rsidRPr="00967E53">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8420CF">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8420CF">
        <w:trPr>
          <w:trHeight w:val="43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1B148F0E" w:rsidR="002B0B54" w:rsidRPr="00967E53" w:rsidRDefault="008420CF" w:rsidP="005B3A1E">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EC0DF75"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484999F1" w:rsidR="002B0B54" w:rsidRPr="00967E53" w:rsidRDefault="008420CF" w:rsidP="0086241F">
            <w:pPr>
              <w:adjustRightInd w:val="0"/>
              <w:snapToGrid w:val="0"/>
              <w:jc w:val="center"/>
              <w:rPr>
                <w:rFonts w:ascii="Arial" w:hAnsi="Arial" w:cs="Arial"/>
              </w:rPr>
            </w:pPr>
            <w:r w:rsidRPr="00967E53">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AA397EE" w:rsidR="008A64C3" w:rsidRPr="00967E53" w:rsidRDefault="008420CF" w:rsidP="008420CF">
            <w:pPr>
              <w:adjustRightInd w:val="0"/>
              <w:snapToGrid w:val="0"/>
              <w:jc w:val="center"/>
              <w:rPr>
                <w:rFonts w:ascii="Arial" w:hAnsi="Arial" w:cs="Arial"/>
                <w:b/>
                <w:i/>
              </w:rPr>
            </w:pPr>
            <w:r w:rsidRPr="00967E53">
              <w:rPr>
                <w:rFonts w:ascii="Arial" w:hAnsi="Arial" w:cs="Arial"/>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8420CF">
        <w:trPr>
          <w:trHeight w:val="44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14B8210"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35412259"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1A22B51A"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15AE6FA9"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3DB61B92" w:rsidR="008420CF" w:rsidRPr="00967E53" w:rsidRDefault="008420CF" w:rsidP="008420CF">
            <w:pPr>
              <w:adjustRightInd w:val="0"/>
              <w:snapToGrid w:val="0"/>
              <w:jc w:val="center"/>
              <w:rPr>
                <w:rFonts w:ascii="Arial" w:hAnsi="Arial" w:cs="Arial"/>
              </w:rPr>
            </w:pPr>
            <w:r w:rsidRPr="00967E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721C7A1" w:rsidR="008420CF" w:rsidRPr="00967E53" w:rsidRDefault="008420CF" w:rsidP="008420CF">
            <w:pPr>
              <w:adjustRightInd w:val="0"/>
              <w:snapToGrid w:val="0"/>
              <w:jc w:val="both"/>
              <w:rPr>
                <w:rFonts w:ascii="Arial" w:hAnsi="Arial" w:cs="Arial"/>
              </w:rPr>
            </w:pPr>
            <w:r w:rsidRPr="00967E53">
              <w:rPr>
                <w:rFonts w:ascii="Arial" w:hAnsi="Arial" w:cs="Arial"/>
              </w:rPr>
              <w:t>---</w:t>
            </w:r>
          </w:p>
        </w:tc>
        <w:tc>
          <w:tcPr>
            <w:tcW w:w="73" w:type="pct"/>
            <w:vMerge/>
            <w:tcBorders>
              <w:left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6B47752" w:rsidR="00E57A30" w:rsidRPr="00967E53" w:rsidRDefault="008420CF" w:rsidP="005B3A1E">
            <w:pPr>
              <w:adjustRightInd w:val="0"/>
              <w:snapToGrid w:val="0"/>
              <w:jc w:val="center"/>
              <w:rPr>
                <w:rFonts w:ascii="Arial" w:hAnsi="Arial" w:cs="Arial"/>
              </w:rPr>
            </w:pPr>
            <w:r w:rsidRPr="00967E53">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452594E" w:rsidR="00E57A30" w:rsidRPr="00967E53" w:rsidRDefault="008420CF" w:rsidP="00310CA2">
            <w:pPr>
              <w:adjustRightInd w:val="0"/>
              <w:snapToGrid w:val="0"/>
              <w:jc w:val="center"/>
              <w:rPr>
                <w:rFonts w:ascii="Arial" w:hAnsi="Arial" w:cs="Arial"/>
              </w:rPr>
            </w:pPr>
            <w:r w:rsidRPr="00967E53">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6390158" w:rsidR="00E57A30" w:rsidRPr="00967E53" w:rsidRDefault="008420CF" w:rsidP="00E57A30">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3F55820" w:rsidR="00E57A30" w:rsidRPr="00967E53" w:rsidRDefault="008420CF" w:rsidP="005931D6">
            <w:pPr>
              <w:adjustRightInd w:val="0"/>
              <w:snapToGrid w:val="0"/>
              <w:jc w:val="center"/>
              <w:rPr>
                <w:rFonts w:ascii="Arial" w:hAnsi="Arial" w:cs="Arial"/>
              </w:rPr>
            </w:pPr>
            <w:r w:rsidRPr="00967E53">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967E53" w:rsidRDefault="008A64C3" w:rsidP="00235283">
            <w:pPr>
              <w:pStyle w:val="Textoindependiente3"/>
              <w:numPr>
                <w:ilvl w:val="0"/>
                <w:numId w:val="36"/>
              </w:numPr>
              <w:spacing w:after="0"/>
              <w:ind w:left="208" w:hanging="196"/>
              <w:jc w:val="both"/>
              <w:rPr>
                <w:rFonts w:ascii="Arial" w:hAnsi="Arial" w:cs="Arial"/>
                <w:b/>
                <w:sz w:val="13"/>
                <w:szCs w:val="13"/>
              </w:rPr>
            </w:pPr>
            <w:r w:rsidRPr="00967E53">
              <w:rPr>
                <w:rFonts w:ascii="Arial" w:hAnsi="Arial" w:cs="Arial"/>
                <w:b/>
                <w:sz w:val="13"/>
                <w:szCs w:val="13"/>
              </w:rPr>
              <w:t xml:space="preserve">En forma electrónica: </w:t>
            </w:r>
          </w:p>
          <w:p w14:paraId="48DFF2FE" w14:textId="289F10A2" w:rsidR="008A64C3" w:rsidRPr="00967E53" w:rsidRDefault="008A64C3" w:rsidP="00E57A30">
            <w:pPr>
              <w:pStyle w:val="Textoindependiente3"/>
              <w:spacing w:after="0"/>
              <w:ind w:left="222"/>
              <w:jc w:val="both"/>
              <w:rPr>
                <w:rFonts w:ascii="Arial" w:hAnsi="Arial" w:cs="Arial"/>
                <w:b/>
                <w:sz w:val="13"/>
                <w:szCs w:val="13"/>
              </w:rPr>
            </w:pPr>
            <w:r w:rsidRPr="00967E53">
              <w:rPr>
                <w:rFonts w:ascii="Arial" w:hAnsi="Arial" w:cs="Arial"/>
                <w:sz w:val="13"/>
                <w:szCs w:val="13"/>
              </w:rPr>
              <w:t>A través del RUPE de conformidad al procedimiento establecido en el presente DBC.</w:t>
            </w: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C798DE7" w:rsidR="00310CA2" w:rsidRPr="00967E53" w:rsidRDefault="008420CF" w:rsidP="00310CA2">
            <w:pPr>
              <w:adjustRightInd w:val="0"/>
              <w:snapToGrid w:val="0"/>
              <w:jc w:val="center"/>
              <w:rPr>
                <w:rFonts w:ascii="Arial" w:hAnsi="Arial" w:cs="Arial"/>
              </w:rPr>
            </w:pPr>
            <w:r w:rsidRPr="00967E53">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072ECFA" w:rsidR="002B0B54" w:rsidRPr="00967E53" w:rsidRDefault="008420CF" w:rsidP="0086241F">
            <w:pPr>
              <w:adjustRightInd w:val="0"/>
              <w:snapToGrid w:val="0"/>
              <w:jc w:val="center"/>
              <w:rPr>
                <w:rFonts w:ascii="Arial" w:hAnsi="Arial" w:cs="Arial"/>
              </w:rPr>
            </w:pPr>
            <w:r w:rsidRPr="00967E53">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E4B1876" w:rsidR="002B0B54" w:rsidRPr="00967E53" w:rsidRDefault="008420CF" w:rsidP="005931D6">
            <w:pPr>
              <w:adjustRightInd w:val="0"/>
              <w:snapToGrid w:val="0"/>
              <w:jc w:val="center"/>
              <w:rPr>
                <w:rFonts w:ascii="Arial" w:hAnsi="Arial" w:cs="Arial"/>
              </w:rPr>
            </w:pPr>
            <w:r w:rsidRPr="00967E53">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AD8E292" w:rsidR="002B0B54" w:rsidRPr="00967E53" w:rsidRDefault="008420CF" w:rsidP="005B3A1E">
            <w:pPr>
              <w:adjustRightInd w:val="0"/>
              <w:snapToGrid w:val="0"/>
              <w:jc w:val="center"/>
              <w:rPr>
                <w:rFonts w:ascii="Arial" w:hAnsi="Arial" w:cs="Arial"/>
              </w:rPr>
            </w:pPr>
            <w:r w:rsidRPr="00967E53">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E71DA15" w:rsidR="002B0B54" w:rsidRPr="00967E53" w:rsidRDefault="008420CF" w:rsidP="0086241F">
            <w:pPr>
              <w:adjustRightInd w:val="0"/>
              <w:snapToGrid w:val="0"/>
              <w:jc w:val="center"/>
              <w:rPr>
                <w:rFonts w:ascii="Arial" w:hAnsi="Arial" w:cs="Arial"/>
              </w:rPr>
            </w:pPr>
            <w:r w:rsidRPr="00967E53">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8B10F19" w:rsidR="002B0B54" w:rsidRPr="00967E53" w:rsidRDefault="008420CF" w:rsidP="008420CF">
            <w:pPr>
              <w:adjustRightInd w:val="0"/>
              <w:snapToGrid w:val="0"/>
              <w:jc w:val="center"/>
              <w:rPr>
                <w:rFonts w:ascii="Arial" w:hAnsi="Arial" w:cs="Arial"/>
              </w:rPr>
            </w:pPr>
            <w:r w:rsidRPr="00967E53">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20B04D0" w:rsidR="008420CF" w:rsidRPr="00967E53" w:rsidRDefault="008420CF" w:rsidP="008420CF">
            <w:pPr>
              <w:adjustRightInd w:val="0"/>
              <w:snapToGrid w:val="0"/>
              <w:jc w:val="center"/>
              <w:rPr>
                <w:rFonts w:ascii="Arial" w:hAnsi="Arial" w:cs="Arial"/>
              </w:rPr>
            </w:pPr>
            <w:r w:rsidRPr="00967E53">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A6F81BA" w:rsidR="008420CF" w:rsidRPr="00967E53" w:rsidRDefault="008420CF" w:rsidP="008420CF">
            <w:pPr>
              <w:adjustRightInd w:val="0"/>
              <w:snapToGrid w:val="0"/>
              <w:jc w:val="center"/>
              <w:rPr>
                <w:rFonts w:ascii="Arial" w:hAnsi="Arial" w:cs="Arial"/>
              </w:rPr>
            </w:pPr>
            <w:r w:rsidRPr="00967E53">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8420CF" w:rsidRPr="00967E53" w:rsidRDefault="008420CF" w:rsidP="008420C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AECE05D" w:rsidR="008420CF" w:rsidRPr="00967E53" w:rsidRDefault="008420CF" w:rsidP="008420CF">
            <w:pPr>
              <w:adjustRightInd w:val="0"/>
              <w:snapToGrid w:val="0"/>
              <w:jc w:val="center"/>
              <w:rPr>
                <w:rFonts w:ascii="Arial" w:hAnsi="Arial" w:cs="Arial"/>
              </w:rPr>
            </w:pPr>
            <w:r w:rsidRPr="00967E53">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proofErr w:type="spellStart"/>
            <w:r w:rsidRPr="00310CA2">
              <w:rPr>
                <w:rFonts w:ascii="Arial" w:hAnsi="Arial" w:cs="Arial"/>
                <w:sz w:val="13"/>
                <w:szCs w:val="13"/>
              </w:rPr>
              <w:t>webex</w:t>
            </w:r>
            <w:proofErr w:type="spellEnd"/>
            <w:r w:rsidRPr="00310CA2">
              <w:rPr>
                <w:rFonts w:ascii="Arial" w:hAnsi="Arial" w:cs="Arial"/>
                <w:sz w:val="13"/>
                <w:szCs w:val="13"/>
              </w:rPr>
              <w:t>:</w:t>
            </w:r>
            <w:hyperlink r:id="rId15" w:history="1"/>
            <w:r w:rsidRPr="008A64C3">
              <w:rPr>
                <w:sz w:val="12"/>
                <w:highlight w:val="yellow"/>
              </w:rPr>
              <w:t xml:space="preserve"> </w:t>
            </w:r>
          </w:p>
          <w:p w14:paraId="05B6843E" w14:textId="2C3B857D" w:rsidR="008420CF" w:rsidRPr="000C6821" w:rsidRDefault="00EE6711" w:rsidP="008420CF">
            <w:pPr>
              <w:adjustRightInd w:val="0"/>
              <w:snapToGrid w:val="0"/>
              <w:jc w:val="both"/>
              <w:rPr>
                <w:rFonts w:ascii="Arial" w:hAnsi="Arial" w:cs="Arial"/>
              </w:rPr>
            </w:pPr>
            <w:hyperlink r:id="rId16" w:history="1">
              <w:r w:rsidR="0096304C" w:rsidRPr="0096304C">
                <w:rPr>
                  <w:rStyle w:val="Hipervnculo"/>
                  <w:rFonts w:ascii="Arial" w:hAnsi="Arial" w:cs="Arial"/>
                  <w:sz w:val="14"/>
                </w:rPr>
                <w:t>https://bcbbolivia.webex.com/bcbbolivia/onstage/g.php?MTID=ea14cdcf1d08bcb2066facf260cdc9402</w:t>
              </w:r>
            </w:hyperlink>
            <w:r w:rsidR="0096304C" w:rsidRPr="0096304C">
              <w:rPr>
                <w:rFonts w:ascii="Arial" w:hAnsi="Arial" w:cs="Arial"/>
                <w:sz w:val="14"/>
              </w:rPr>
              <w:t xml:space="preserve"> </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8C67C99" w:rsidR="002B0B54" w:rsidRPr="000C6821" w:rsidRDefault="00310CA2" w:rsidP="00AA5104">
            <w:pPr>
              <w:adjustRightInd w:val="0"/>
              <w:snapToGrid w:val="0"/>
              <w:jc w:val="center"/>
              <w:rPr>
                <w:rFonts w:ascii="Arial" w:hAnsi="Arial" w:cs="Arial"/>
              </w:rPr>
            </w:pPr>
            <w:r>
              <w:rPr>
                <w:rFonts w:ascii="Arial" w:hAnsi="Arial" w:cs="Arial"/>
              </w:rPr>
              <w:t>1</w:t>
            </w:r>
            <w:r w:rsidR="008420CF">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E57CB6C" w:rsidR="002B0B54" w:rsidRPr="000C6821" w:rsidRDefault="00E57A30" w:rsidP="0086241F">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955419" w:rsidR="002B0B54" w:rsidRPr="000C6821" w:rsidRDefault="00AA5104" w:rsidP="00AA5104">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E79F8CD" w:rsidR="002B0B54" w:rsidRPr="000C6821" w:rsidRDefault="00E57A30" w:rsidP="0086241F">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5F07C93" w:rsidR="002B0B54" w:rsidRPr="000C6821" w:rsidRDefault="00AA5104" w:rsidP="00AA5104">
            <w:pPr>
              <w:adjustRightInd w:val="0"/>
              <w:snapToGrid w:val="0"/>
              <w:jc w:val="center"/>
              <w:rPr>
                <w:rFonts w:ascii="Arial" w:hAnsi="Arial" w:cs="Arial"/>
              </w:rPr>
            </w:pPr>
            <w:r>
              <w:rPr>
                <w:rFonts w:ascii="Arial" w:hAnsi="Arial" w:cs="Arial"/>
              </w:rPr>
              <w:t>18</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FF23CB9" w:rsidR="002B0B54" w:rsidRPr="000C6821" w:rsidRDefault="00E57A30" w:rsidP="00310CA2">
            <w:pPr>
              <w:adjustRightInd w:val="0"/>
              <w:snapToGrid w:val="0"/>
              <w:jc w:val="center"/>
              <w:rPr>
                <w:rFonts w:ascii="Arial" w:hAnsi="Arial" w:cs="Arial"/>
              </w:rPr>
            </w:pPr>
            <w:r>
              <w:rPr>
                <w:rFonts w:ascii="Arial" w:hAnsi="Arial" w:cs="Arial"/>
              </w:rPr>
              <w:t>0</w:t>
            </w:r>
            <w:r w:rsidR="00310CA2">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52F4D0D" w:rsidR="002B0B54" w:rsidRPr="000C6821" w:rsidRDefault="00AA5104" w:rsidP="0086241F">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F33E8A9" w:rsidR="002B0B54" w:rsidRPr="000C6821" w:rsidRDefault="00E57A30" w:rsidP="00310CA2">
            <w:pPr>
              <w:adjustRightInd w:val="0"/>
              <w:snapToGrid w:val="0"/>
              <w:jc w:val="center"/>
              <w:rPr>
                <w:rFonts w:ascii="Arial" w:hAnsi="Arial" w:cs="Arial"/>
              </w:rPr>
            </w:pPr>
            <w:r>
              <w:rPr>
                <w:rFonts w:ascii="Arial" w:hAnsi="Arial" w:cs="Arial"/>
              </w:rPr>
              <w:t>0</w:t>
            </w:r>
            <w:r w:rsidR="00310CA2">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FBED9E7" w:rsidR="002B0B54" w:rsidRPr="000C6821" w:rsidRDefault="00AA5104" w:rsidP="0086241F">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11400AA" w:rsidR="002B0B54" w:rsidRPr="000C6821" w:rsidRDefault="00E57A30" w:rsidP="0086241F">
            <w:pPr>
              <w:adjustRightInd w:val="0"/>
              <w:snapToGrid w:val="0"/>
              <w:jc w:val="center"/>
              <w:rPr>
                <w:rFonts w:ascii="Arial" w:hAnsi="Arial" w:cs="Arial"/>
              </w:rPr>
            </w:pPr>
            <w:r>
              <w:rPr>
                <w:rFonts w:ascii="Arial" w:hAnsi="Arial" w:cs="Arial"/>
              </w:rPr>
              <w:t>0</w:t>
            </w:r>
            <w:r w:rsidR="00AA510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0202E35" w14:textId="77777777" w:rsidR="00DB5337" w:rsidRPr="0034210B" w:rsidRDefault="00DB5337" w:rsidP="0034210B">
      <w:pPr>
        <w:jc w:val="center"/>
        <w:rPr>
          <w:rFonts w:ascii="Arial" w:hAnsi="Arial" w:cs="Arial"/>
          <w:b/>
          <w:sz w:val="20"/>
          <w:lang w:val="es-B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70" w:type="dxa"/>
        </w:tblCellMar>
        <w:tblLook w:val="0000" w:firstRow="0" w:lastRow="0" w:firstColumn="0" w:lastColumn="0" w:noHBand="0" w:noVBand="0"/>
      </w:tblPr>
      <w:tblGrid>
        <w:gridCol w:w="7289"/>
        <w:gridCol w:w="1783"/>
      </w:tblGrid>
      <w:tr w:rsidR="00DB5337" w:rsidRPr="00DB5337" w14:paraId="4D9C4046" w14:textId="77777777" w:rsidTr="00DB5337">
        <w:trPr>
          <w:cantSplit/>
          <w:trHeight w:val="477"/>
          <w:tblHeader/>
        </w:trPr>
        <w:tc>
          <w:tcPr>
            <w:tcW w:w="7280" w:type="dxa"/>
            <w:vMerge w:val="restart"/>
            <w:shd w:val="clear" w:color="auto" w:fill="D9D9D9"/>
            <w:vAlign w:val="center"/>
          </w:tcPr>
          <w:p w14:paraId="3D12A6BB" w14:textId="77777777" w:rsidR="00DB5337" w:rsidRPr="00DB5337" w:rsidRDefault="00DB5337" w:rsidP="00DB5337">
            <w:pPr>
              <w:suppressAutoHyphens/>
              <w:ind w:left="-70"/>
              <w:jc w:val="center"/>
              <w:rPr>
                <w:rFonts w:ascii="Arial" w:hAnsi="Arial" w:cs="Arial"/>
                <w:b/>
                <w:bCs/>
                <w:sz w:val="18"/>
                <w:szCs w:val="18"/>
                <w:lang w:eastAsia="zh-CN"/>
              </w:rPr>
            </w:pPr>
            <w:r w:rsidRPr="00DB5337">
              <w:rPr>
                <w:rFonts w:ascii="Arial" w:hAnsi="Arial" w:cs="Arial"/>
                <w:b/>
                <w:bCs/>
                <w:sz w:val="18"/>
                <w:szCs w:val="18"/>
                <w:lang w:eastAsia="zh-CN"/>
              </w:rPr>
              <w:t>REQUISITOS NECESARIOS DE LOS BIENES Y LAS CONDICIONES COMPLEMENTARIAS</w:t>
            </w:r>
          </w:p>
        </w:tc>
        <w:tc>
          <w:tcPr>
            <w:tcW w:w="1792" w:type="dxa"/>
            <w:shd w:val="clear" w:color="auto" w:fill="D9D9D9"/>
            <w:vAlign w:val="center"/>
          </w:tcPr>
          <w:p w14:paraId="0F932FE0"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eastAsia="zh-CN"/>
              </w:rPr>
            </w:pPr>
            <w:r w:rsidRPr="00DB5337">
              <w:rPr>
                <w:rFonts w:ascii="Arial" w:hAnsi="Arial" w:cs="Arial"/>
                <w:lang w:eastAsia="zh-CN"/>
              </w:rPr>
              <w:t>Para ser llenado por el proponente</w:t>
            </w:r>
          </w:p>
        </w:tc>
      </w:tr>
      <w:tr w:rsidR="00DB5337" w:rsidRPr="00DB5337" w14:paraId="67CB7A61" w14:textId="77777777" w:rsidTr="00DB5337">
        <w:trPr>
          <w:cantSplit/>
          <w:trHeight w:val="276"/>
          <w:tblHeader/>
        </w:trPr>
        <w:tc>
          <w:tcPr>
            <w:tcW w:w="7280" w:type="dxa"/>
            <w:vMerge/>
            <w:shd w:val="clear" w:color="auto" w:fill="D9D9D9"/>
            <w:vAlign w:val="center"/>
          </w:tcPr>
          <w:p w14:paraId="7E5A9624" w14:textId="77777777" w:rsidR="00DB5337" w:rsidRPr="00DB5337" w:rsidRDefault="00DB5337" w:rsidP="00DB5337">
            <w:pPr>
              <w:suppressAutoHyphens/>
              <w:snapToGrid w:val="0"/>
              <w:rPr>
                <w:rFonts w:ascii="Arial" w:hAnsi="Arial" w:cs="Arial"/>
                <w:sz w:val="18"/>
                <w:szCs w:val="18"/>
                <w:lang w:eastAsia="zh-CN"/>
              </w:rPr>
            </w:pPr>
          </w:p>
        </w:tc>
        <w:tc>
          <w:tcPr>
            <w:tcW w:w="1792" w:type="dxa"/>
            <w:vMerge w:val="restart"/>
            <w:shd w:val="clear" w:color="auto" w:fill="D9D9D9"/>
            <w:vAlign w:val="center"/>
          </w:tcPr>
          <w:p w14:paraId="743EE5AD" w14:textId="77777777" w:rsidR="00DB5337" w:rsidRPr="00DB5337" w:rsidRDefault="00DB5337" w:rsidP="00DB5337">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lang w:eastAsia="zh-CN"/>
              </w:rPr>
            </w:pPr>
            <w:r w:rsidRPr="00DB5337">
              <w:rPr>
                <w:rFonts w:ascii="Arial" w:hAnsi="Arial" w:cs="Arial"/>
                <w:b/>
                <w:bCs/>
                <w:iCs/>
                <w:lang w:eastAsia="zh-CN"/>
              </w:rPr>
              <w:t>CARACTERÍSTICAS DE LA PROPUESTA</w:t>
            </w:r>
          </w:p>
          <w:p w14:paraId="2BFE0EC4"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lang w:eastAsia="zh-CN"/>
              </w:rPr>
            </w:pPr>
            <w:r w:rsidRPr="00DB5337">
              <w:rPr>
                <w:rFonts w:ascii="Arial" w:hAnsi="Arial" w:cs="Arial"/>
                <w:lang w:eastAsia="zh-CN"/>
              </w:rPr>
              <w:t>(Manifestar aceptación, especificar y/o adjuntar lo requerido)</w:t>
            </w:r>
          </w:p>
        </w:tc>
      </w:tr>
      <w:tr w:rsidR="00DB5337" w:rsidRPr="00DB5337" w14:paraId="498FADD6" w14:textId="77777777" w:rsidTr="00DB5337">
        <w:trPr>
          <w:cantSplit/>
          <w:trHeight w:val="714"/>
          <w:tblHeader/>
        </w:trPr>
        <w:tc>
          <w:tcPr>
            <w:tcW w:w="7280" w:type="dxa"/>
            <w:vMerge/>
            <w:shd w:val="clear" w:color="auto" w:fill="D9D9D9"/>
            <w:vAlign w:val="center"/>
          </w:tcPr>
          <w:p w14:paraId="0422C33E" w14:textId="77777777" w:rsidR="00DB5337" w:rsidRPr="00DB5337" w:rsidRDefault="00DB5337" w:rsidP="00DB5337">
            <w:pPr>
              <w:suppressAutoHyphens/>
              <w:snapToGrid w:val="0"/>
              <w:rPr>
                <w:rFonts w:ascii="Arial" w:hAnsi="Arial" w:cs="Arial"/>
                <w:sz w:val="18"/>
                <w:szCs w:val="18"/>
                <w:lang w:eastAsia="zh-CN"/>
              </w:rPr>
            </w:pPr>
          </w:p>
        </w:tc>
        <w:tc>
          <w:tcPr>
            <w:tcW w:w="1792" w:type="dxa"/>
            <w:vMerge/>
            <w:shd w:val="clear" w:color="auto" w:fill="D9D9D9"/>
            <w:vAlign w:val="center"/>
          </w:tcPr>
          <w:p w14:paraId="44A8D97F" w14:textId="77777777" w:rsidR="00DB5337" w:rsidRPr="00DB5337" w:rsidRDefault="00DB5337" w:rsidP="00DB5337">
            <w:pPr>
              <w:suppressAutoHyphens/>
              <w:snapToGrid w:val="0"/>
              <w:rPr>
                <w:rFonts w:ascii="Times New Roman" w:hAnsi="Times New Roman"/>
                <w:sz w:val="24"/>
                <w:szCs w:val="24"/>
                <w:lang w:eastAsia="zh-CN"/>
              </w:rPr>
            </w:pPr>
          </w:p>
        </w:tc>
      </w:tr>
      <w:tr w:rsidR="00DB5337" w:rsidRPr="00DB5337" w14:paraId="701A8434" w14:textId="77777777" w:rsidTr="00DB5337">
        <w:trPr>
          <w:cantSplit/>
          <w:trHeight w:val="397"/>
        </w:trPr>
        <w:tc>
          <w:tcPr>
            <w:tcW w:w="7280" w:type="dxa"/>
            <w:shd w:val="clear" w:color="auto" w:fill="339966"/>
            <w:vAlign w:val="center"/>
          </w:tcPr>
          <w:p w14:paraId="280CD465" w14:textId="77777777" w:rsidR="00DB5337" w:rsidRPr="00DB5337" w:rsidRDefault="00DB5337" w:rsidP="00DB5337">
            <w:pPr>
              <w:suppressAutoHyphens/>
              <w:ind w:left="290" w:hanging="290"/>
              <w:jc w:val="both"/>
              <w:rPr>
                <w:rFonts w:ascii="Arial" w:hAnsi="Arial" w:cs="Arial"/>
                <w:b/>
                <w:bCs/>
                <w:color w:val="FFFFFF"/>
                <w:sz w:val="18"/>
                <w:szCs w:val="18"/>
                <w:lang w:eastAsia="zh-CN"/>
              </w:rPr>
            </w:pPr>
            <w:r w:rsidRPr="00DB5337">
              <w:rPr>
                <w:rFonts w:ascii="Arial" w:hAnsi="Arial" w:cs="Arial"/>
                <w:b/>
                <w:bCs/>
                <w:color w:val="FFFFFF"/>
                <w:sz w:val="18"/>
                <w:szCs w:val="18"/>
                <w:lang w:eastAsia="zh-CN"/>
              </w:rPr>
              <w:t xml:space="preserve">I. OBJETO Y CAUSA DEL CONTRATO </w:t>
            </w:r>
          </w:p>
        </w:tc>
        <w:tc>
          <w:tcPr>
            <w:tcW w:w="1792" w:type="dxa"/>
            <w:shd w:val="clear" w:color="auto" w:fill="339966"/>
            <w:vAlign w:val="center"/>
          </w:tcPr>
          <w:p w14:paraId="0F3CDE84"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r>
      <w:tr w:rsidR="00DB5337" w:rsidRPr="00DB5337" w14:paraId="47EDC90B" w14:textId="77777777" w:rsidTr="00DB5337">
        <w:trPr>
          <w:cantSplit/>
          <w:trHeight w:val="990"/>
        </w:trPr>
        <w:tc>
          <w:tcPr>
            <w:tcW w:w="7280" w:type="dxa"/>
            <w:shd w:val="clear" w:color="auto" w:fill="auto"/>
            <w:vAlign w:val="center"/>
          </w:tcPr>
          <w:p w14:paraId="444EAB63"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
                <w:bCs/>
                <w:iCs/>
                <w:caps/>
                <w:sz w:val="18"/>
                <w:szCs w:val="18"/>
                <w:lang w:eastAsia="zh-CN"/>
              </w:rPr>
              <w:t>SERVICIO DE MANTENIMIENTO PARA SISTEMA DE ALMACENAMIENTO Y SERVIDORES POWER.</w:t>
            </w:r>
          </w:p>
          <w:p w14:paraId="1911CF68" w14:textId="77777777" w:rsidR="00DB5337" w:rsidRPr="00DB5337" w:rsidRDefault="00DB5337" w:rsidP="00DB5337">
            <w:pPr>
              <w:suppressAutoHyphens/>
              <w:jc w:val="both"/>
              <w:rPr>
                <w:rFonts w:ascii="Arial" w:hAnsi="Arial" w:cs="Arial"/>
                <w:iCs/>
                <w:sz w:val="18"/>
                <w:szCs w:val="18"/>
                <w:lang w:eastAsia="zh-CN"/>
              </w:rPr>
            </w:pPr>
            <w:r w:rsidRPr="00DB5337">
              <w:rPr>
                <w:rFonts w:ascii="Arial" w:hAnsi="Arial" w:cs="Arial"/>
                <w:iCs/>
                <w:sz w:val="18"/>
                <w:szCs w:val="18"/>
                <w:lang w:eastAsia="zh-CN"/>
              </w:rPr>
              <w:t>Para poder brindar continuidad operativa de los servicios que ofrece el BCB tanto internamente como externamente.</w:t>
            </w:r>
          </w:p>
        </w:tc>
        <w:tc>
          <w:tcPr>
            <w:tcW w:w="1792" w:type="dxa"/>
            <w:shd w:val="pct25" w:color="auto" w:fill="969696"/>
            <w:vAlign w:val="center"/>
          </w:tcPr>
          <w:p w14:paraId="5B4E8579"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r>
      <w:tr w:rsidR="00DB5337" w:rsidRPr="00DB5337" w14:paraId="15B76BF8" w14:textId="77777777" w:rsidTr="00DB5337">
        <w:trPr>
          <w:cantSplit/>
          <w:trHeight w:val="397"/>
        </w:trPr>
        <w:tc>
          <w:tcPr>
            <w:tcW w:w="7280" w:type="dxa"/>
            <w:shd w:val="clear" w:color="auto" w:fill="339966"/>
            <w:vAlign w:val="center"/>
          </w:tcPr>
          <w:p w14:paraId="08467B79" w14:textId="77777777" w:rsidR="00DB5337" w:rsidRPr="00DB5337" w:rsidRDefault="00DB5337" w:rsidP="00DB5337">
            <w:pPr>
              <w:suppressAutoHyphens/>
              <w:ind w:left="290" w:hanging="290"/>
              <w:jc w:val="both"/>
              <w:rPr>
                <w:rFonts w:ascii="Arial" w:hAnsi="Arial" w:cs="Arial"/>
                <w:sz w:val="18"/>
                <w:szCs w:val="18"/>
                <w:lang w:eastAsia="zh-CN"/>
              </w:rPr>
            </w:pPr>
            <w:r w:rsidRPr="00DB5337">
              <w:rPr>
                <w:rFonts w:ascii="Arial" w:hAnsi="Arial" w:cs="Arial"/>
                <w:b/>
                <w:bCs/>
                <w:color w:val="FFFFFF"/>
                <w:sz w:val="18"/>
                <w:szCs w:val="18"/>
                <w:lang w:eastAsia="zh-CN"/>
              </w:rPr>
              <w:t>II. CARACTERÍSTICAS GENERALES DEL SERVICIO</w:t>
            </w:r>
          </w:p>
        </w:tc>
        <w:tc>
          <w:tcPr>
            <w:tcW w:w="1792" w:type="dxa"/>
            <w:shd w:val="clear" w:color="auto" w:fill="339966"/>
            <w:vAlign w:val="center"/>
          </w:tcPr>
          <w:p w14:paraId="12FB8795"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r>
      <w:tr w:rsidR="00DB5337" w:rsidRPr="00DB5337" w14:paraId="440013EE" w14:textId="77777777" w:rsidTr="002736E3">
        <w:trPr>
          <w:cantSplit/>
          <w:trHeight w:val="397"/>
        </w:trPr>
        <w:tc>
          <w:tcPr>
            <w:tcW w:w="7280" w:type="dxa"/>
            <w:shd w:val="clear" w:color="auto" w:fill="EAF1DD" w:themeFill="accent3" w:themeFillTint="33"/>
            <w:vAlign w:val="center"/>
          </w:tcPr>
          <w:p w14:paraId="38B5CD94" w14:textId="77777777" w:rsidR="00DB5337" w:rsidRPr="00DB5337" w:rsidRDefault="00DB5337" w:rsidP="004015AF">
            <w:pPr>
              <w:numPr>
                <w:ilvl w:val="0"/>
                <w:numId w:val="48"/>
              </w:numPr>
              <w:suppressAutoHyphens/>
              <w:jc w:val="both"/>
              <w:rPr>
                <w:rFonts w:ascii="Arial" w:hAnsi="Arial" w:cs="Arial"/>
                <w:b/>
                <w:bCs/>
                <w:color w:val="000000"/>
                <w:sz w:val="18"/>
                <w:szCs w:val="18"/>
                <w:lang w:eastAsia="zh-CN"/>
              </w:rPr>
            </w:pPr>
            <w:r w:rsidRPr="00DB5337">
              <w:rPr>
                <w:rFonts w:ascii="Arial" w:hAnsi="Arial" w:cs="Arial"/>
                <w:b/>
                <w:bCs/>
                <w:color w:val="000000"/>
                <w:sz w:val="18"/>
                <w:szCs w:val="18"/>
                <w:lang w:eastAsia="zh-CN"/>
              </w:rPr>
              <w:t>REQUISITOS DEL SERVICIO</w:t>
            </w:r>
          </w:p>
        </w:tc>
        <w:tc>
          <w:tcPr>
            <w:tcW w:w="1792" w:type="dxa"/>
            <w:shd w:val="clear" w:color="auto" w:fill="EAF1DD" w:themeFill="accent3" w:themeFillTint="33"/>
            <w:vAlign w:val="center"/>
          </w:tcPr>
          <w:p w14:paraId="319C815B"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r>
      <w:tr w:rsidR="00DB5337" w:rsidRPr="00DB5337" w14:paraId="636ABF6F" w14:textId="77777777" w:rsidTr="00DB5337">
        <w:trPr>
          <w:cantSplit/>
          <w:trHeight w:val="5993"/>
        </w:trPr>
        <w:tc>
          <w:tcPr>
            <w:tcW w:w="7280" w:type="dxa"/>
            <w:shd w:val="clear" w:color="auto" w:fill="auto"/>
            <w:vAlign w:val="center"/>
          </w:tcPr>
          <w:p w14:paraId="520975A4" w14:textId="77777777" w:rsidR="00DB5337" w:rsidRPr="00DB5337" w:rsidRDefault="00DB5337" w:rsidP="00DB5337">
            <w:pPr>
              <w:suppressAutoHyphens/>
              <w:jc w:val="both"/>
              <w:rPr>
                <w:rFonts w:ascii="Arial" w:hAnsi="Arial" w:cs="Arial"/>
                <w:b/>
                <w:sz w:val="18"/>
                <w:szCs w:val="18"/>
                <w:lang w:eastAsia="zh-CN"/>
              </w:rPr>
            </w:pPr>
            <w:r w:rsidRPr="00DB5337">
              <w:rPr>
                <w:rFonts w:ascii="Arial" w:hAnsi="Arial" w:cs="Arial"/>
                <w:b/>
                <w:sz w:val="18"/>
                <w:szCs w:val="18"/>
                <w:lang w:eastAsia="zh-CN"/>
              </w:rPr>
              <w:t>El servicio contempla: revisión técnica mensual, mantenimiento preventivo y correctivo tanto de hardware como de software de los siguientes equipos, con los que cuenta el BCB:</w:t>
            </w:r>
          </w:p>
          <w:p w14:paraId="7A7DCAF8" w14:textId="77777777" w:rsidR="00DB5337" w:rsidRPr="00DB5337" w:rsidRDefault="00DB5337" w:rsidP="00DB5337">
            <w:pPr>
              <w:suppressAutoHyphens/>
              <w:jc w:val="both"/>
              <w:rPr>
                <w:rFonts w:ascii="Arial" w:hAnsi="Arial" w:cs="Arial"/>
                <w:sz w:val="18"/>
                <w:szCs w:val="18"/>
                <w:lang w:eastAsia="zh-CN"/>
              </w:rPr>
            </w:pPr>
          </w:p>
          <w:tbl>
            <w:tblPr>
              <w:tblW w:w="7144" w:type="dxa"/>
              <w:tblLook w:val="04A0" w:firstRow="1" w:lastRow="0" w:firstColumn="1" w:lastColumn="0" w:noHBand="0" w:noVBand="1"/>
            </w:tblPr>
            <w:tblGrid>
              <w:gridCol w:w="417"/>
              <w:gridCol w:w="3144"/>
              <w:gridCol w:w="1302"/>
              <w:gridCol w:w="1087"/>
              <w:gridCol w:w="1194"/>
            </w:tblGrid>
            <w:tr w:rsidR="00DB5337" w:rsidRPr="00DB5337" w14:paraId="4A1DA814" w14:textId="77777777" w:rsidTr="00DB5337">
              <w:trPr>
                <w:trHeight w:val="498"/>
              </w:trPr>
              <w:tc>
                <w:tcPr>
                  <w:tcW w:w="417" w:type="dxa"/>
                  <w:tcBorders>
                    <w:top w:val="single" w:sz="8" w:space="0" w:color="auto"/>
                    <w:left w:val="single" w:sz="8" w:space="0" w:color="auto"/>
                    <w:bottom w:val="single" w:sz="8" w:space="0" w:color="auto"/>
                    <w:right w:val="nil"/>
                  </w:tcBorders>
                  <w:shd w:val="clear" w:color="000000" w:fill="D0CECE"/>
                  <w:vAlign w:val="center"/>
                  <w:hideMark/>
                </w:tcPr>
                <w:p w14:paraId="4FF2E8CC" w14:textId="77777777" w:rsidR="00DB5337" w:rsidRPr="00DB5337" w:rsidRDefault="00DB5337" w:rsidP="00DB5337">
                  <w:pPr>
                    <w:jc w:val="both"/>
                    <w:rPr>
                      <w:rFonts w:ascii="Arial" w:hAnsi="Arial" w:cs="Arial"/>
                      <w:b/>
                      <w:bCs/>
                      <w:i/>
                      <w:iCs/>
                      <w:color w:val="000000"/>
                      <w:szCs w:val="18"/>
                      <w:lang w:eastAsia="en-US"/>
                    </w:rPr>
                  </w:pPr>
                  <w:r w:rsidRPr="00DB5337">
                    <w:rPr>
                      <w:rFonts w:ascii="Arial" w:hAnsi="Arial" w:cs="Arial"/>
                      <w:b/>
                      <w:bCs/>
                      <w:i/>
                      <w:iCs/>
                      <w:color w:val="000000"/>
                      <w:szCs w:val="18"/>
                      <w:lang w:eastAsia="en-US"/>
                    </w:rPr>
                    <w:t>N°</w:t>
                  </w:r>
                </w:p>
              </w:tc>
              <w:tc>
                <w:tcPr>
                  <w:tcW w:w="3144" w:type="dxa"/>
                  <w:tcBorders>
                    <w:top w:val="single" w:sz="8" w:space="0" w:color="auto"/>
                    <w:left w:val="single" w:sz="8" w:space="0" w:color="000001"/>
                    <w:bottom w:val="single" w:sz="8" w:space="0" w:color="auto"/>
                    <w:right w:val="nil"/>
                  </w:tcBorders>
                  <w:shd w:val="clear" w:color="000000" w:fill="D0CECE"/>
                  <w:vAlign w:val="center"/>
                  <w:hideMark/>
                </w:tcPr>
                <w:p w14:paraId="34D9BA3E" w14:textId="77777777" w:rsidR="00DB5337" w:rsidRPr="00DB5337" w:rsidRDefault="00DB5337" w:rsidP="00DB5337">
                  <w:pPr>
                    <w:jc w:val="center"/>
                    <w:rPr>
                      <w:rFonts w:ascii="Arial" w:hAnsi="Arial" w:cs="Arial"/>
                      <w:b/>
                      <w:bCs/>
                      <w:i/>
                      <w:iCs/>
                      <w:color w:val="000000"/>
                      <w:szCs w:val="18"/>
                      <w:lang w:eastAsia="en-US"/>
                    </w:rPr>
                  </w:pPr>
                  <w:r w:rsidRPr="00DB5337">
                    <w:rPr>
                      <w:rFonts w:ascii="Arial" w:hAnsi="Arial" w:cs="Arial"/>
                      <w:b/>
                      <w:bCs/>
                      <w:i/>
                      <w:iCs/>
                      <w:color w:val="000000"/>
                      <w:szCs w:val="18"/>
                      <w:lang w:eastAsia="en-US"/>
                    </w:rPr>
                    <w:t>DESCRIPCION DE LOS EQUIPOS</w:t>
                  </w:r>
                </w:p>
              </w:tc>
              <w:tc>
                <w:tcPr>
                  <w:tcW w:w="1302" w:type="dxa"/>
                  <w:tcBorders>
                    <w:top w:val="single" w:sz="8" w:space="0" w:color="auto"/>
                    <w:left w:val="single" w:sz="8" w:space="0" w:color="000001"/>
                    <w:bottom w:val="single" w:sz="8" w:space="0" w:color="auto"/>
                    <w:right w:val="nil"/>
                  </w:tcBorders>
                  <w:shd w:val="clear" w:color="000000" w:fill="D0CECE"/>
                  <w:vAlign w:val="center"/>
                  <w:hideMark/>
                </w:tcPr>
                <w:p w14:paraId="1FCAB817" w14:textId="77777777" w:rsidR="00DB5337" w:rsidRPr="00DB5337" w:rsidRDefault="00DB5337" w:rsidP="00DB5337">
                  <w:pPr>
                    <w:jc w:val="center"/>
                    <w:rPr>
                      <w:rFonts w:ascii="Arial" w:hAnsi="Arial" w:cs="Arial"/>
                      <w:b/>
                      <w:bCs/>
                      <w:i/>
                      <w:iCs/>
                      <w:color w:val="000000"/>
                      <w:szCs w:val="18"/>
                      <w:lang w:eastAsia="en-US"/>
                    </w:rPr>
                  </w:pPr>
                  <w:r w:rsidRPr="00DB5337">
                    <w:rPr>
                      <w:rFonts w:ascii="Arial" w:hAnsi="Arial" w:cs="Arial"/>
                      <w:b/>
                      <w:bCs/>
                      <w:i/>
                      <w:iCs/>
                      <w:color w:val="000000"/>
                      <w:szCs w:val="18"/>
                      <w:lang w:eastAsia="en-US"/>
                    </w:rPr>
                    <w:t>MODELO</w:t>
                  </w:r>
                </w:p>
              </w:tc>
              <w:tc>
                <w:tcPr>
                  <w:tcW w:w="1087"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F04FC7C" w14:textId="77777777" w:rsidR="00DB5337" w:rsidRPr="00DB5337" w:rsidRDefault="00DB5337" w:rsidP="00DB5337">
                  <w:pPr>
                    <w:jc w:val="center"/>
                    <w:rPr>
                      <w:rFonts w:ascii="Arial" w:hAnsi="Arial" w:cs="Arial"/>
                      <w:b/>
                      <w:bCs/>
                      <w:i/>
                      <w:iCs/>
                      <w:color w:val="000000"/>
                      <w:szCs w:val="18"/>
                      <w:lang w:eastAsia="en-US"/>
                    </w:rPr>
                  </w:pPr>
                  <w:r w:rsidRPr="00DB5337">
                    <w:rPr>
                      <w:rFonts w:ascii="Arial" w:hAnsi="Arial" w:cs="Arial"/>
                      <w:b/>
                      <w:bCs/>
                      <w:i/>
                      <w:iCs/>
                      <w:color w:val="000000"/>
                      <w:szCs w:val="18"/>
                      <w:lang w:eastAsia="en-US"/>
                    </w:rPr>
                    <w:t>SERIE</w:t>
                  </w:r>
                </w:p>
              </w:tc>
              <w:tc>
                <w:tcPr>
                  <w:tcW w:w="1194" w:type="dxa"/>
                  <w:tcBorders>
                    <w:top w:val="single" w:sz="8" w:space="0" w:color="auto"/>
                    <w:left w:val="single" w:sz="8" w:space="0" w:color="auto"/>
                    <w:bottom w:val="single" w:sz="8" w:space="0" w:color="auto"/>
                    <w:right w:val="single" w:sz="8" w:space="0" w:color="auto"/>
                  </w:tcBorders>
                  <w:shd w:val="clear" w:color="000000" w:fill="D0CECE"/>
                </w:tcPr>
                <w:p w14:paraId="3D56E861" w14:textId="77777777" w:rsidR="00DB5337" w:rsidRPr="00DB5337" w:rsidRDefault="00DB5337" w:rsidP="00DB5337">
                  <w:pPr>
                    <w:jc w:val="center"/>
                    <w:rPr>
                      <w:rFonts w:ascii="Arial" w:hAnsi="Arial" w:cs="Arial"/>
                      <w:b/>
                      <w:bCs/>
                      <w:i/>
                      <w:iCs/>
                      <w:color w:val="000000"/>
                      <w:szCs w:val="18"/>
                      <w:lang w:eastAsia="en-US"/>
                    </w:rPr>
                  </w:pPr>
                  <w:r w:rsidRPr="00DB5337">
                    <w:rPr>
                      <w:rFonts w:ascii="Arial" w:hAnsi="Arial" w:cs="Arial"/>
                      <w:b/>
                      <w:bCs/>
                      <w:i/>
                      <w:iCs/>
                      <w:color w:val="000000"/>
                      <w:szCs w:val="18"/>
                      <w:lang w:eastAsia="en-US"/>
                    </w:rPr>
                    <w:t>MODALIDAD DEL SERVICIO</w:t>
                  </w:r>
                </w:p>
              </w:tc>
            </w:tr>
            <w:tr w:rsidR="00DB5337" w:rsidRPr="00DB5337" w14:paraId="1D2B473A" w14:textId="77777777" w:rsidTr="00DB5337">
              <w:trPr>
                <w:trHeight w:val="253"/>
              </w:trPr>
              <w:tc>
                <w:tcPr>
                  <w:tcW w:w="417" w:type="dxa"/>
                  <w:tcBorders>
                    <w:top w:val="nil"/>
                    <w:left w:val="single" w:sz="8" w:space="0" w:color="000001"/>
                    <w:bottom w:val="single" w:sz="8" w:space="0" w:color="000001"/>
                    <w:right w:val="nil"/>
                  </w:tcBorders>
                  <w:shd w:val="clear" w:color="000000" w:fill="DEEAF6"/>
                  <w:vAlign w:val="center"/>
                </w:tcPr>
                <w:p w14:paraId="6EC5F51C"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w:t>
                  </w:r>
                </w:p>
              </w:tc>
              <w:tc>
                <w:tcPr>
                  <w:tcW w:w="3144" w:type="dxa"/>
                  <w:tcBorders>
                    <w:top w:val="nil"/>
                    <w:left w:val="single" w:sz="8" w:space="0" w:color="000001"/>
                    <w:bottom w:val="single" w:sz="8" w:space="0" w:color="000001"/>
                    <w:right w:val="nil"/>
                  </w:tcBorders>
                  <w:shd w:val="clear" w:color="000000" w:fill="DEEAF6"/>
                  <w:vAlign w:val="center"/>
                  <w:hideMark/>
                </w:tcPr>
                <w:p w14:paraId="3B5917F3"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SAN </w:t>
                  </w:r>
                  <w:proofErr w:type="spellStart"/>
                  <w:r w:rsidRPr="00DB5337">
                    <w:rPr>
                      <w:rFonts w:ascii="Arial" w:hAnsi="Arial" w:cs="Arial"/>
                      <w:bCs/>
                      <w:color w:val="000000"/>
                      <w:sz w:val="18"/>
                      <w:szCs w:val="18"/>
                      <w:lang w:eastAsia="en-US"/>
                    </w:rPr>
                    <w:t>Volume</w:t>
                  </w:r>
                  <w:proofErr w:type="spellEnd"/>
                  <w:r w:rsidRPr="00DB5337">
                    <w:rPr>
                      <w:rFonts w:ascii="Arial" w:hAnsi="Arial" w:cs="Arial"/>
                      <w:bCs/>
                      <w:color w:val="000000"/>
                      <w:sz w:val="18"/>
                      <w:szCs w:val="18"/>
                      <w:lang w:eastAsia="en-US"/>
                    </w:rPr>
                    <w:t xml:space="preserve"> </w:t>
                  </w:r>
                  <w:proofErr w:type="spellStart"/>
                  <w:r w:rsidRPr="00DB5337">
                    <w:rPr>
                      <w:rFonts w:ascii="Arial" w:hAnsi="Arial" w:cs="Arial"/>
                      <w:bCs/>
                      <w:color w:val="000000"/>
                      <w:sz w:val="18"/>
                      <w:szCs w:val="18"/>
                      <w:lang w:eastAsia="en-US"/>
                    </w:rPr>
                    <w:t>Controller</w:t>
                  </w:r>
                  <w:proofErr w:type="spellEnd"/>
                  <w:r w:rsidRPr="00DB5337">
                    <w:rPr>
                      <w:rFonts w:ascii="Arial" w:hAnsi="Arial" w:cs="Arial"/>
                      <w:bCs/>
                      <w:color w:val="000000"/>
                      <w:sz w:val="18"/>
                      <w:szCs w:val="18"/>
                      <w:lang w:eastAsia="en-US"/>
                    </w:rPr>
                    <w:t xml:space="preserve"> (SVC)</w:t>
                  </w:r>
                </w:p>
              </w:tc>
              <w:tc>
                <w:tcPr>
                  <w:tcW w:w="1302" w:type="dxa"/>
                  <w:tcBorders>
                    <w:top w:val="nil"/>
                    <w:left w:val="single" w:sz="8" w:space="0" w:color="000001"/>
                    <w:bottom w:val="single" w:sz="8" w:space="0" w:color="000001"/>
                    <w:right w:val="nil"/>
                  </w:tcBorders>
                  <w:shd w:val="clear" w:color="000000" w:fill="DEEAF6"/>
                  <w:vAlign w:val="center"/>
                  <w:hideMark/>
                </w:tcPr>
                <w:p w14:paraId="63F8AAF4"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color w:val="000000"/>
                      <w:sz w:val="18"/>
                      <w:szCs w:val="18"/>
                      <w:lang w:val="es-BO" w:eastAsia="en-US"/>
                    </w:rPr>
                    <w:t>2145-DH8</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55C33F23"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color w:val="000000"/>
                      <w:sz w:val="18"/>
                      <w:szCs w:val="18"/>
                      <w:lang w:val="es-BO" w:eastAsia="en-US"/>
                    </w:rPr>
                    <w:t>75AGGW0</w:t>
                  </w:r>
                </w:p>
              </w:tc>
              <w:tc>
                <w:tcPr>
                  <w:tcW w:w="1194" w:type="dxa"/>
                  <w:tcBorders>
                    <w:top w:val="nil"/>
                    <w:left w:val="single" w:sz="8" w:space="0" w:color="auto"/>
                    <w:bottom w:val="single" w:sz="8" w:space="0" w:color="000001"/>
                    <w:right w:val="single" w:sz="8" w:space="0" w:color="auto"/>
                  </w:tcBorders>
                  <w:shd w:val="clear" w:color="000000" w:fill="DEEAF6"/>
                </w:tcPr>
                <w:p w14:paraId="3E59FC27" w14:textId="77777777" w:rsidR="00DB5337" w:rsidRPr="00DB5337" w:rsidRDefault="00DB5337" w:rsidP="00DB5337">
                  <w:pPr>
                    <w:jc w:val="center"/>
                    <w:rPr>
                      <w:rFonts w:ascii="Arial" w:hAnsi="Arial" w:cs="Arial"/>
                      <w:color w:val="000000"/>
                      <w:sz w:val="18"/>
                      <w:szCs w:val="18"/>
                      <w:lang w:val="es-BO" w:eastAsia="en-US"/>
                    </w:rPr>
                  </w:pPr>
                  <w:r w:rsidRPr="00DB5337">
                    <w:rPr>
                      <w:rFonts w:ascii="Arial" w:hAnsi="Arial" w:cs="Arial"/>
                      <w:color w:val="000000"/>
                      <w:sz w:val="18"/>
                      <w:szCs w:val="18"/>
                      <w:lang w:val="es-BO" w:eastAsia="en-US"/>
                    </w:rPr>
                    <w:t>5x8</w:t>
                  </w:r>
                </w:p>
              </w:tc>
            </w:tr>
            <w:tr w:rsidR="00DB5337" w:rsidRPr="00DB5337" w14:paraId="07B95347" w14:textId="77777777" w:rsidTr="00DB5337">
              <w:trPr>
                <w:trHeight w:val="84"/>
              </w:trPr>
              <w:tc>
                <w:tcPr>
                  <w:tcW w:w="417" w:type="dxa"/>
                  <w:tcBorders>
                    <w:top w:val="nil"/>
                    <w:left w:val="single" w:sz="8" w:space="0" w:color="000001"/>
                    <w:bottom w:val="single" w:sz="8" w:space="0" w:color="000001"/>
                    <w:right w:val="nil"/>
                  </w:tcBorders>
                  <w:shd w:val="clear" w:color="000000" w:fill="DEEAF6"/>
                  <w:vAlign w:val="center"/>
                </w:tcPr>
                <w:p w14:paraId="2058347E"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2</w:t>
                  </w:r>
                </w:p>
              </w:tc>
              <w:tc>
                <w:tcPr>
                  <w:tcW w:w="3144" w:type="dxa"/>
                  <w:tcBorders>
                    <w:top w:val="nil"/>
                    <w:left w:val="single" w:sz="8" w:space="0" w:color="000001"/>
                    <w:bottom w:val="single" w:sz="8" w:space="0" w:color="000001"/>
                    <w:right w:val="nil"/>
                  </w:tcBorders>
                  <w:shd w:val="clear" w:color="000000" w:fill="DEEAF6"/>
                  <w:vAlign w:val="center"/>
                  <w:hideMark/>
                </w:tcPr>
                <w:p w14:paraId="72E296FE"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SAN </w:t>
                  </w:r>
                  <w:proofErr w:type="spellStart"/>
                  <w:r w:rsidRPr="00DB5337">
                    <w:rPr>
                      <w:rFonts w:ascii="Arial" w:hAnsi="Arial" w:cs="Arial"/>
                      <w:bCs/>
                      <w:color w:val="000000"/>
                      <w:sz w:val="18"/>
                      <w:szCs w:val="18"/>
                      <w:lang w:eastAsia="en-US"/>
                    </w:rPr>
                    <w:t>Volume</w:t>
                  </w:r>
                  <w:proofErr w:type="spellEnd"/>
                  <w:r w:rsidRPr="00DB5337">
                    <w:rPr>
                      <w:rFonts w:ascii="Arial" w:hAnsi="Arial" w:cs="Arial"/>
                      <w:bCs/>
                      <w:color w:val="000000"/>
                      <w:sz w:val="18"/>
                      <w:szCs w:val="18"/>
                      <w:lang w:eastAsia="en-US"/>
                    </w:rPr>
                    <w:t xml:space="preserve"> </w:t>
                  </w:r>
                  <w:proofErr w:type="spellStart"/>
                  <w:r w:rsidRPr="00DB5337">
                    <w:rPr>
                      <w:rFonts w:ascii="Arial" w:hAnsi="Arial" w:cs="Arial"/>
                      <w:bCs/>
                      <w:color w:val="000000"/>
                      <w:sz w:val="18"/>
                      <w:szCs w:val="18"/>
                      <w:lang w:eastAsia="en-US"/>
                    </w:rPr>
                    <w:t>Controller</w:t>
                  </w:r>
                  <w:proofErr w:type="spellEnd"/>
                  <w:r w:rsidRPr="00DB5337">
                    <w:rPr>
                      <w:rFonts w:ascii="Arial" w:hAnsi="Arial" w:cs="Arial"/>
                      <w:bCs/>
                      <w:color w:val="000000"/>
                      <w:sz w:val="18"/>
                      <w:szCs w:val="18"/>
                      <w:lang w:eastAsia="en-US"/>
                    </w:rPr>
                    <w:t xml:space="preserve"> (SVC)</w:t>
                  </w:r>
                </w:p>
              </w:tc>
              <w:tc>
                <w:tcPr>
                  <w:tcW w:w="1302" w:type="dxa"/>
                  <w:tcBorders>
                    <w:top w:val="nil"/>
                    <w:left w:val="single" w:sz="8" w:space="0" w:color="000001"/>
                    <w:bottom w:val="single" w:sz="8" w:space="0" w:color="000001"/>
                    <w:right w:val="nil"/>
                  </w:tcBorders>
                  <w:shd w:val="clear" w:color="000000" w:fill="DEEAF6"/>
                  <w:vAlign w:val="center"/>
                  <w:hideMark/>
                </w:tcPr>
                <w:p w14:paraId="79C78A94"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color w:val="000000"/>
                      <w:sz w:val="18"/>
                      <w:szCs w:val="18"/>
                      <w:lang w:eastAsia="en-US"/>
                    </w:rPr>
                    <w:t>2145-DH8</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771C36CA"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75AGPK0</w:t>
                  </w:r>
                </w:p>
              </w:tc>
              <w:tc>
                <w:tcPr>
                  <w:tcW w:w="1194" w:type="dxa"/>
                  <w:tcBorders>
                    <w:top w:val="nil"/>
                    <w:left w:val="single" w:sz="8" w:space="0" w:color="auto"/>
                    <w:bottom w:val="single" w:sz="8" w:space="0" w:color="000001"/>
                    <w:right w:val="single" w:sz="8" w:space="0" w:color="auto"/>
                  </w:tcBorders>
                  <w:shd w:val="clear" w:color="000000" w:fill="DEEAF6"/>
                </w:tcPr>
                <w:p w14:paraId="106EDA4C"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5F0D709A" w14:textId="77777777" w:rsidTr="00DB5337">
              <w:trPr>
                <w:trHeight w:val="202"/>
              </w:trPr>
              <w:tc>
                <w:tcPr>
                  <w:tcW w:w="417" w:type="dxa"/>
                  <w:tcBorders>
                    <w:top w:val="nil"/>
                    <w:left w:val="single" w:sz="8" w:space="0" w:color="000001"/>
                    <w:bottom w:val="single" w:sz="8" w:space="0" w:color="000001"/>
                    <w:right w:val="nil"/>
                  </w:tcBorders>
                  <w:shd w:val="clear" w:color="000000" w:fill="DEEAF6"/>
                  <w:vAlign w:val="center"/>
                </w:tcPr>
                <w:p w14:paraId="6BBC9113"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3</w:t>
                  </w:r>
                </w:p>
              </w:tc>
              <w:tc>
                <w:tcPr>
                  <w:tcW w:w="3144" w:type="dxa"/>
                  <w:tcBorders>
                    <w:top w:val="nil"/>
                    <w:left w:val="single" w:sz="8" w:space="0" w:color="000001"/>
                    <w:bottom w:val="single" w:sz="8" w:space="0" w:color="000001"/>
                    <w:right w:val="nil"/>
                  </w:tcBorders>
                  <w:shd w:val="clear" w:color="000000" w:fill="DEEAF6"/>
                  <w:vAlign w:val="center"/>
                  <w:hideMark/>
                </w:tcPr>
                <w:p w14:paraId="3C166E47"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SAN </w:t>
                  </w:r>
                  <w:proofErr w:type="spellStart"/>
                  <w:r w:rsidRPr="00DB5337">
                    <w:rPr>
                      <w:rFonts w:ascii="Arial" w:hAnsi="Arial" w:cs="Arial"/>
                      <w:bCs/>
                      <w:color w:val="000000"/>
                      <w:sz w:val="18"/>
                      <w:szCs w:val="18"/>
                      <w:lang w:eastAsia="en-US"/>
                    </w:rPr>
                    <w:t>Volume</w:t>
                  </w:r>
                  <w:proofErr w:type="spellEnd"/>
                  <w:r w:rsidRPr="00DB5337">
                    <w:rPr>
                      <w:rFonts w:ascii="Arial" w:hAnsi="Arial" w:cs="Arial"/>
                      <w:bCs/>
                      <w:color w:val="000000"/>
                      <w:sz w:val="18"/>
                      <w:szCs w:val="18"/>
                      <w:lang w:eastAsia="en-US"/>
                    </w:rPr>
                    <w:t xml:space="preserve"> </w:t>
                  </w:r>
                  <w:proofErr w:type="spellStart"/>
                  <w:r w:rsidRPr="00DB5337">
                    <w:rPr>
                      <w:rFonts w:ascii="Arial" w:hAnsi="Arial" w:cs="Arial"/>
                      <w:bCs/>
                      <w:color w:val="000000"/>
                      <w:sz w:val="18"/>
                      <w:szCs w:val="18"/>
                      <w:lang w:eastAsia="en-US"/>
                    </w:rPr>
                    <w:t>Controller</w:t>
                  </w:r>
                  <w:proofErr w:type="spellEnd"/>
                  <w:r w:rsidRPr="00DB5337">
                    <w:rPr>
                      <w:rFonts w:ascii="Arial" w:hAnsi="Arial" w:cs="Arial"/>
                      <w:bCs/>
                      <w:color w:val="000000"/>
                      <w:sz w:val="18"/>
                      <w:szCs w:val="18"/>
                      <w:lang w:eastAsia="en-US"/>
                    </w:rPr>
                    <w:t xml:space="preserve"> (SVC)</w:t>
                  </w:r>
                </w:p>
              </w:tc>
              <w:tc>
                <w:tcPr>
                  <w:tcW w:w="1302" w:type="dxa"/>
                  <w:tcBorders>
                    <w:top w:val="nil"/>
                    <w:left w:val="single" w:sz="8" w:space="0" w:color="000001"/>
                    <w:bottom w:val="single" w:sz="8" w:space="0" w:color="000001"/>
                    <w:right w:val="nil"/>
                  </w:tcBorders>
                  <w:shd w:val="clear" w:color="000000" w:fill="DEEAF6"/>
                  <w:vAlign w:val="center"/>
                  <w:hideMark/>
                </w:tcPr>
                <w:p w14:paraId="439174AE"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color w:val="000000"/>
                      <w:sz w:val="18"/>
                      <w:szCs w:val="18"/>
                      <w:lang w:eastAsia="en-US"/>
                    </w:rPr>
                    <w:t>2145-DH8</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3E361DB7"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75AGHG0</w:t>
                  </w:r>
                </w:p>
              </w:tc>
              <w:tc>
                <w:tcPr>
                  <w:tcW w:w="1194" w:type="dxa"/>
                  <w:tcBorders>
                    <w:top w:val="nil"/>
                    <w:left w:val="single" w:sz="8" w:space="0" w:color="auto"/>
                    <w:bottom w:val="single" w:sz="8" w:space="0" w:color="000001"/>
                    <w:right w:val="single" w:sz="8" w:space="0" w:color="auto"/>
                  </w:tcBorders>
                  <w:shd w:val="clear" w:color="000000" w:fill="DEEAF6"/>
                </w:tcPr>
                <w:p w14:paraId="3D1EBB8A"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308D9353" w14:textId="77777777" w:rsidTr="00DB5337">
              <w:trPr>
                <w:trHeight w:val="210"/>
              </w:trPr>
              <w:tc>
                <w:tcPr>
                  <w:tcW w:w="417" w:type="dxa"/>
                  <w:tcBorders>
                    <w:top w:val="nil"/>
                    <w:left w:val="single" w:sz="8" w:space="0" w:color="000001"/>
                    <w:bottom w:val="single" w:sz="8" w:space="0" w:color="000001"/>
                    <w:right w:val="nil"/>
                  </w:tcBorders>
                  <w:shd w:val="clear" w:color="000000" w:fill="DEEAF6"/>
                  <w:vAlign w:val="center"/>
                </w:tcPr>
                <w:p w14:paraId="21A5AB20"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4</w:t>
                  </w:r>
                </w:p>
              </w:tc>
              <w:tc>
                <w:tcPr>
                  <w:tcW w:w="3144" w:type="dxa"/>
                  <w:tcBorders>
                    <w:top w:val="nil"/>
                    <w:left w:val="single" w:sz="8" w:space="0" w:color="000001"/>
                    <w:bottom w:val="single" w:sz="8" w:space="0" w:color="000001"/>
                    <w:right w:val="nil"/>
                  </w:tcBorders>
                  <w:shd w:val="clear" w:color="000000" w:fill="DEEAF6"/>
                  <w:vAlign w:val="center"/>
                  <w:hideMark/>
                </w:tcPr>
                <w:p w14:paraId="6BA2A2AB"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SAN </w:t>
                  </w:r>
                  <w:proofErr w:type="spellStart"/>
                  <w:r w:rsidRPr="00DB5337">
                    <w:rPr>
                      <w:rFonts w:ascii="Arial" w:hAnsi="Arial" w:cs="Arial"/>
                      <w:bCs/>
                      <w:color w:val="000000"/>
                      <w:sz w:val="18"/>
                      <w:szCs w:val="18"/>
                      <w:lang w:eastAsia="en-US"/>
                    </w:rPr>
                    <w:t>Volume</w:t>
                  </w:r>
                  <w:proofErr w:type="spellEnd"/>
                  <w:r w:rsidRPr="00DB5337">
                    <w:rPr>
                      <w:rFonts w:ascii="Arial" w:hAnsi="Arial" w:cs="Arial"/>
                      <w:bCs/>
                      <w:color w:val="000000"/>
                      <w:sz w:val="18"/>
                      <w:szCs w:val="18"/>
                      <w:lang w:eastAsia="en-US"/>
                    </w:rPr>
                    <w:t xml:space="preserve"> </w:t>
                  </w:r>
                  <w:proofErr w:type="spellStart"/>
                  <w:r w:rsidRPr="00DB5337">
                    <w:rPr>
                      <w:rFonts w:ascii="Arial" w:hAnsi="Arial" w:cs="Arial"/>
                      <w:bCs/>
                      <w:color w:val="000000"/>
                      <w:sz w:val="18"/>
                      <w:szCs w:val="18"/>
                      <w:lang w:eastAsia="en-US"/>
                    </w:rPr>
                    <w:t>Controller</w:t>
                  </w:r>
                  <w:proofErr w:type="spellEnd"/>
                  <w:r w:rsidRPr="00DB5337">
                    <w:rPr>
                      <w:rFonts w:ascii="Arial" w:hAnsi="Arial" w:cs="Arial"/>
                      <w:bCs/>
                      <w:color w:val="000000"/>
                      <w:sz w:val="18"/>
                      <w:szCs w:val="18"/>
                      <w:lang w:eastAsia="en-US"/>
                    </w:rPr>
                    <w:t xml:space="preserve"> (SVC)</w:t>
                  </w:r>
                </w:p>
              </w:tc>
              <w:tc>
                <w:tcPr>
                  <w:tcW w:w="1302" w:type="dxa"/>
                  <w:tcBorders>
                    <w:top w:val="nil"/>
                    <w:left w:val="single" w:sz="8" w:space="0" w:color="000001"/>
                    <w:bottom w:val="single" w:sz="8" w:space="0" w:color="000001"/>
                    <w:right w:val="nil"/>
                  </w:tcBorders>
                  <w:shd w:val="clear" w:color="000000" w:fill="DEEAF6"/>
                  <w:vAlign w:val="center"/>
                  <w:hideMark/>
                </w:tcPr>
                <w:p w14:paraId="5947753A"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color w:val="000000"/>
                      <w:sz w:val="18"/>
                      <w:szCs w:val="18"/>
                      <w:lang w:eastAsia="en-US"/>
                    </w:rPr>
                    <w:t>2145-DH8</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25691CB2"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75AGPM0</w:t>
                  </w:r>
                </w:p>
              </w:tc>
              <w:tc>
                <w:tcPr>
                  <w:tcW w:w="1194" w:type="dxa"/>
                  <w:tcBorders>
                    <w:top w:val="nil"/>
                    <w:left w:val="single" w:sz="8" w:space="0" w:color="auto"/>
                    <w:bottom w:val="single" w:sz="8" w:space="0" w:color="000001"/>
                    <w:right w:val="single" w:sz="8" w:space="0" w:color="auto"/>
                  </w:tcBorders>
                  <w:shd w:val="clear" w:color="000000" w:fill="DEEAF6"/>
                </w:tcPr>
                <w:p w14:paraId="4C7E9E59"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4371ECAC" w14:textId="77777777" w:rsidTr="00DB5337">
              <w:trPr>
                <w:trHeight w:val="171"/>
              </w:trPr>
              <w:tc>
                <w:tcPr>
                  <w:tcW w:w="417" w:type="dxa"/>
                  <w:tcBorders>
                    <w:top w:val="nil"/>
                    <w:left w:val="single" w:sz="8" w:space="0" w:color="000001"/>
                    <w:bottom w:val="single" w:sz="8" w:space="0" w:color="000001"/>
                    <w:right w:val="nil"/>
                  </w:tcBorders>
                  <w:shd w:val="clear" w:color="000000" w:fill="DEEAF6"/>
                  <w:vAlign w:val="center"/>
                </w:tcPr>
                <w:p w14:paraId="4259AC92"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5</w:t>
                  </w:r>
                </w:p>
              </w:tc>
              <w:tc>
                <w:tcPr>
                  <w:tcW w:w="3144" w:type="dxa"/>
                  <w:tcBorders>
                    <w:top w:val="nil"/>
                    <w:left w:val="single" w:sz="8" w:space="0" w:color="000001"/>
                    <w:bottom w:val="single" w:sz="8" w:space="0" w:color="000001"/>
                    <w:right w:val="nil"/>
                  </w:tcBorders>
                  <w:shd w:val="clear" w:color="000000" w:fill="DEEAF6"/>
                  <w:vAlign w:val="center"/>
                  <w:hideMark/>
                </w:tcPr>
                <w:p w14:paraId="053E3994"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Storwize</w:t>
                  </w:r>
                  <w:proofErr w:type="spellEnd"/>
                  <w:r w:rsidRPr="00DB5337">
                    <w:rPr>
                      <w:rFonts w:ascii="Arial" w:hAnsi="Arial" w:cs="Arial"/>
                      <w:bCs/>
                      <w:color w:val="000000"/>
                      <w:sz w:val="18"/>
                      <w:szCs w:val="18"/>
                      <w:lang w:eastAsia="en-US"/>
                    </w:rPr>
                    <w:t xml:space="preserve"> V7000 G2</w:t>
                  </w:r>
                </w:p>
              </w:tc>
              <w:tc>
                <w:tcPr>
                  <w:tcW w:w="1302" w:type="dxa"/>
                  <w:tcBorders>
                    <w:top w:val="nil"/>
                    <w:left w:val="single" w:sz="8" w:space="0" w:color="000001"/>
                    <w:bottom w:val="single" w:sz="8" w:space="0" w:color="000001"/>
                    <w:right w:val="nil"/>
                  </w:tcBorders>
                  <w:shd w:val="clear" w:color="000000" w:fill="DEEAF6"/>
                  <w:vAlign w:val="center"/>
                  <w:hideMark/>
                </w:tcPr>
                <w:p w14:paraId="3F33A2C1"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2076-524</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3AF7A499"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7820BMK</w:t>
                  </w:r>
                </w:p>
              </w:tc>
              <w:tc>
                <w:tcPr>
                  <w:tcW w:w="1194" w:type="dxa"/>
                  <w:tcBorders>
                    <w:top w:val="nil"/>
                    <w:left w:val="single" w:sz="8" w:space="0" w:color="auto"/>
                    <w:bottom w:val="single" w:sz="8" w:space="0" w:color="000001"/>
                    <w:right w:val="single" w:sz="8" w:space="0" w:color="auto"/>
                  </w:tcBorders>
                  <w:shd w:val="clear" w:color="000000" w:fill="DEEAF6"/>
                </w:tcPr>
                <w:p w14:paraId="49725D4B"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010FFB6D" w14:textId="77777777" w:rsidTr="00DB5337">
              <w:trPr>
                <w:trHeight w:val="246"/>
              </w:trPr>
              <w:tc>
                <w:tcPr>
                  <w:tcW w:w="417" w:type="dxa"/>
                  <w:tcBorders>
                    <w:top w:val="nil"/>
                    <w:left w:val="single" w:sz="8" w:space="0" w:color="000001"/>
                    <w:bottom w:val="single" w:sz="8" w:space="0" w:color="000001"/>
                    <w:right w:val="nil"/>
                  </w:tcBorders>
                  <w:shd w:val="clear" w:color="000000" w:fill="DEEAF6"/>
                  <w:vAlign w:val="center"/>
                </w:tcPr>
                <w:p w14:paraId="049167F1"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6</w:t>
                  </w:r>
                </w:p>
              </w:tc>
              <w:tc>
                <w:tcPr>
                  <w:tcW w:w="3144" w:type="dxa"/>
                  <w:tcBorders>
                    <w:top w:val="nil"/>
                    <w:left w:val="single" w:sz="8" w:space="0" w:color="000001"/>
                    <w:bottom w:val="single" w:sz="8" w:space="0" w:color="000001"/>
                    <w:right w:val="nil"/>
                  </w:tcBorders>
                  <w:shd w:val="clear" w:color="000000" w:fill="DEEAF6"/>
                  <w:vAlign w:val="center"/>
                  <w:hideMark/>
                </w:tcPr>
                <w:p w14:paraId="594D39C7"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Expansion</w:t>
                  </w:r>
                  <w:proofErr w:type="spellEnd"/>
                  <w:r w:rsidRPr="00DB5337">
                    <w:rPr>
                      <w:rFonts w:ascii="Arial" w:hAnsi="Arial" w:cs="Arial"/>
                      <w:bCs/>
                      <w:color w:val="000000"/>
                      <w:sz w:val="18"/>
                      <w:szCs w:val="18"/>
                      <w:lang w:eastAsia="en-US"/>
                    </w:rPr>
                    <w:t xml:space="preserve"> V7000</w:t>
                  </w:r>
                </w:p>
              </w:tc>
              <w:tc>
                <w:tcPr>
                  <w:tcW w:w="1302" w:type="dxa"/>
                  <w:tcBorders>
                    <w:top w:val="nil"/>
                    <w:left w:val="single" w:sz="8" w:space="0" w:color="000001"/>
                    <w:bottom w:val="single" w:sz="8" w:space="0" w:color="000001"/>
                    <w:right w:val="nil"/>
                  </w:tcBorders>
                  <w:shd w:val="clear" w:color="000000" w:fill="DEEAF6"/>
                  <w:vAlign w:val="center"/>
                  <w:hideMark/>
                </w:tcPr>
                <w:p w14:paraId="02AE6E19"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2076-12F</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78C270A6"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7820AZL</w:t>
                  </w:r>
                </w:p>
              </w:tc>
              <w:tc>
                <w:tcPr>
                  <w:tcW w:w="1194" w:type="dxa"/>
                  <w:tcBorders>
                    <w:top w:val="nil"/>
                    <w:left w:val="single" w:sz="8" w:space="0" w:color="auto"/>
                    <w:bottom w:val="single" w:sz="8" w:space="0" w:color="000001"/>
                    <w:right w:val="single" w:sz="8" w:space="0" w:color="auto"/>
                  </w:tcBorders>
                  <w:shd w:val="clear" w:color="000000" w:fill="DEEAF6"/>
                </w:tcPr>
                <w:p w14:paraId="566879A8"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68023F1E" w14:textId="77777777" w:rsidTr="00DB5337">
              <w:trPr>
                <w:trHeight w:val="108"/>
              </w:trPr>
              <w:tc>
                <w:tcPr>
                  <w:tcW w:w="417" w:type="dxa"/>
                  <w:tcBorders>
                    <w:top w:val="nil"/>
                    <w:left w:val="single" w:sz="8" w:space="0" w:color="000001"/>
                    <w:bottom w:val="single" w:sz="8" w:space="0" w:color="000001"/>
                    <w:right w:val="nil"/>
                  </w:tcBorders>
                  <w:shd w:val="clear" w:color="000000" w:fill="DEEAF6"/>
                  <w:vAlign w:val="center"/>
                </w:tcPr>
                <w:p w14:paraId="5D2D2C75"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7</w:t>
                  </w:r>
                </w:p>
              </w:tc>
              <w:tc>
                <w:tcPr>
                  <w:tcW w:w="3144" w:type="dxa"/>
                  <w:tcBorders>
                    <w:top w:val="nil"/>
                    <w:left w:val="single" w:sz="8" w:space="0" w:color="000001"/>
                    <w:bottom w:val="single" w:sz="8" w:space="0" w:color="000001"/>
                    <w:right w:val="nil"/>
                  </w:tcBorders>
                  <w:shd w:val="clear" w:color="000000" w:fill="DEEAF6"/>
                  <w:vAlign w:val="center"/>
                  <w:hideMark/>
                </w:tcPr>
                <w:p w14:paraId="290F769F"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Expansion</w:t>
                  </w:r>
                  <w:proofErr w:type="spellEnd"/>
                  <w:r w:rsidRPr="00DB5337">
                    <w:rPr>
                      <w:rFonts w:ascii="Arial" w:hAnsi="Arial" w:cs="Arial"/>
                      <w:bCs/>
                      <w:color w:val="000000"/>
                      <w:sz w:val="18"/>
                      <w:szCs w:val="18"/>
                      <w:lang w:eastAsia="en-US"/>
                    </w:rPr>
                    <w:t xml:space="preserve"> V7000</w:t>
                  </w:r>
                </w:p>
              </w:tc>
              <w:tc>
                <w:tcPr>
                  <w:tcW w:w="1302" w:type="dxa"/>
                  <w:tcBorders>
                    <w:top w:val="nil"/>
                    <w:left w:val="single" w:sz="8" w:space="0" w:color="000001"/>
                    <w:bottom w:val="single" w:sz="8" w:space="0" w:color="000001"/>
                    <w:right w:val="nil"/>
                  </w:tcBorders>
                  <w:shd w:val="clear" w:color="000000" w:fill="DEEAF6"/>
                  <w:vAlign w:val="center"/>
                  <w:hideMark/>
                </w:tcPr>
                <w:p w14:paraId="51468934"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2076-24F</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1A0A68C2"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7820C6M</w:t>
                  </w:r>
                </w:p>
              </w:tc>
              <w:tc>
                <w:tcPr>
                  <w:tcW w:w="1194" w:type="dxa"/>
                  <w:tcBorders>
                    <w:top w:val="nil"/>
                    <w:left w:val="single" w:sz="8" w:space="0" w:color="auto"/>
                    <w:bottom w:val="single" w:sz="8" w:space="0" w:color="000001"/>
                    <w:right w:val="single" w:sz="8" w:space="0" w:color="auto"/>
                  </w:tcBorders>
                  <w:shd w:val="clear" w:color="000000" w:fill="DEEAF6"/>
                </w:tcPr>
                <w:p w14:paraId="1C619E4A"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42185FA8" w14:textId="77777777" w:rsidTr="00DB5337">
              <w:trPr>
                <w:trHeight w:val="196"/>
              </w:trPr>
              <w:tc>
                <w:tcPr>
                  <w:tcW w:w="417" w:type="dxa"/>
                  <w:tcBorders>
                    <w:top w:val="nil"/>
                    <w:left w:val="single" w:sz="8" w:space="0" w:color="000001"/>
                    <w:bottom w:val="single" w:sz="8" w:space="0" w:color="000001"/>
                    <w:right w:val="nil"/>
                  </w:tcBorders>
                  <w:shd w:val="clear" w:color="000000" w:fill="DEEAF6"/>
                  <w:vAlign w:val="center"/>
                </w:tcPr>
                <w:p w14:paraId="393C519E"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8</w:t>
                  </w:r>
                </w:p>
              </w:tc>
              <w:tc>
                <w:tcPr>
                  <w:tcW w:w="3144" w:type="dxa"/>
                  <w:tcBorders>
                    <w:top w:val="nil"/>
                    <w:left w:val="single" w:sz="8" w:space="0" w:color="000001"/>
                    <w:bottom w:val="single" w:sz="8" w:space="0" w:color="000001"/>
                    <w:right w:val="nil"/>
                  </w:tcBorders>
                  <w:shd w:val="clear" w:color="000000" w:fill="DEEAF6"/>
                  <w:vAlign w:val="center"/>
                  <w:hideMark/>
                </w:tcPr>
                <w:p w14:paraId="5A13ED91"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Storwize</w:t>
                  </w:r>
                  <w:proofErr w:type="spellEnd"/>
                  <w:r w:rsidRPr="00DB5337">
                    <w:rPr>
                      <w:rFonts w:ascii="Arial" w:hAnsi="Arial" w:cs="Arial"/>
                      <w:bCs/>
                      <w:color w:val="000000"/>
                      <w:sz w:val="18"/>
                      <w:szCs w:val="18"/>
                      <w:lang w:eastAsia="en-US"/>
                    </w:rPr>
                    <w:t xml:space="preserve"> V7000 G2</w:t>
                  </w:r>
                </w:p>
              </w:tc>
              <w:tc>
                <w:tcPr>
                  <w:tcW w:w="1302" w:type="dxa"/>
                  <w:tcBorders>
                    <w:top w:val="nil"/>
                    <w:left w:val="single" w:sz="8" w:space="0" w:color="000001"/>
                    <w:bottom w:val="single" w:sz="8" w:space="0" w:color="000001"/>
                    <w:right w:val="nil"/>
                  </w:tcBorders>
                  <w:shd w:val="clear" w:color="000000" w:fill="DEEAF6"/>
                  <w:vAlign w:val="center"/>
                  <w:hideMark/>
                </w:tcPr>
                <w:p w14:paraId="498DC557"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2076-524</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5ED8897F"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7820AVG</w:t>
                  </w:r>
                </w:p>
              </w:tc>
              <w:tc>
                <w:tcPr>
                  <w:tcW w:w="1194" w:type="dxa"/>
                  <w:tcBorders>
                    <w:top w:val="nil"/>
                    <w:left w:val="single" w:sz="8" w:space="0" w:color="auto"/>
                    <w:bottom w:val="single" w:sz="8" w:space="0" w:color="000001"/>
                    <w:right w:val="single" w:sz="8" w:space="0" w:color="auto"/>
                  </w:tcBorders>
                  <w:shd w:val="clear" w:color="000000" w:fill="DEEAF6"/>
                </w:tcPr>
                <w:p w14:paraId="341FC6BF"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3E066D4F" w14:textId="77777777" w:rsidTr="00DB5337">
              <w:trPr>
                <w:trHeight w:val="256"/>
              </w:trPr>
              <w:tc>
                <w:tcPr>
                  <w:tcW w:w="417" w:type="dxa"/>
                  <w:tcBorders>
                    <w:top w:val="nil"/>
                    <w:left w:val="single" w:sz="8" w:space="0" w:color="000001"/>
                    <w:bottom w:val="single" w:sz="8" w:space="0" w:color="000001"/>
                    <w:right w:val="nil"/>
                  </w:tcBorders>
                  <w:shd w:val="clear" w:color="000000" w:fill="DEEAF6"/>
                  <w:vAlign w:val="center"/>
                </w:tcPr>
                <w:p w14:paraId="3C1A9ACE"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9</w:t>
                  </w:r>
                </w:p>
              </w:tc>
              <w:tc>
                <w:tcPr>
                  <w:tcW w:w="3144" w:type="dxa"/>
                  <w:tcBorders>
                    <w:top w:val="nil"/>
                    <w:left w:val="single" w:sz="8" w:space="0" w:color="000001"/>
                    <w:bottom w:val="single" w:sz="8" w:space="0" w:color="000001"/>
                    <w:right w:val="nil"/>
                  </w:tcBorders>
                  <w:shd w:val="clear" w:color="000000" w:fill="DEEAF6"/>
                  <w:vAlign w:val="center"/>
                  <w:hideMark/>
                </w:tcPr>
                <w:p w14:paraId="63B1A474"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Expansion</w:t>
                  </w:r>
                  <w:proofErr w:type="spellEnd"/>
                  <w:r w:rsidRPr="00DB5337">
                    <w:rPr>
                      <w:rFonts w:ascii="Arial" w:hAnsi="Arial" w:cs="Arial"/>
                      <w:bCs/>
                      <w:color w:val="000000"/>
                      <w:sz w:val="18"/>
                      <w:szCs w:val="18"/>
                      <w:lang w:eastAsia="en-US"/>
                    </w:rPr>
                    <w:t xml:space="preserve"> V7000</w:t>
                  </w:r>
                </w:p>
              </w:tc>
              <w:tc>
                <w:tcPr>
                  <w:tcW w:w="1302" w:type="dxa"/>
                  <w:tcBorders>
                    <w:top w:val="nil"/>
                    <w:left w:val="single" w:sz="8" w:space="0" w:color="000001"/>
                    <w:bottom w:val="single" w:sz="8" w:space="0" w:color="000001"/>
                    <w:right w:val="nil"/>
                  </w:tcBorders>
                  <w:shd w:val="clear" w:color="000000" w:fill="DEEAF6"/>
                  <w:vAlign w:val="center"/>
                  <w:hideMark/>
                </w:tcPr>
                <w:p w14:paraId="30FEEB41"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2076-12F</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3E93F2C8"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7820AHV</w:t>
                  </w:r>
                </w:p>
              </w:tc>
              <w:tc>
                <w:tcPr>
                  <w:tcW w:w="1194" w:type="dxa"/>
                  <w:tcBorders>
                    <w:top w:val="nil"/>
                    <w:left w:val="single" w:sz="8" w:space="0" w:color="auto"/>
                    <w:bottom w:val="single" w:sz="8" w:space="0" w:color="000001"/>
                    <w:right w:val="single" w:sz="8" w:space="0" w:color="auto"/>
                  </w:tcBorders>
                  <w:shd w:val="clear" w:color="000000" w:fill="DEEAF6"/>
                </w:tcPr>
                <w:p w14:paraId="4CD5B826"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3196A75C" w14:textId="77777777" w:rsidTr="00DB5337">
              <w:trPr>
                <w:trHeight w:val="132"/>
              </w:trPr>
              <w:tc>
                <w:tcPr>
                  <w:tcW w:w="417" w:type="dxa"/>
                  <w:tcBorders>
                    <w:top w:val="nil"/>
                    <w:left w:val="single" w:sz="8" w:space="0" w:color="000001"/>
                    <w:bottom w:val="single" w:sz="8" w:space="0" w:color="000001"/>
                    <w:right w:val="nil"/>
                  </w:tcBorders>
                  <w:shd w:val="clear" w:color="000000" w:fill="DEEAF6"/>
                  <w:vAlign w:val="center"/>
                </w:tcPr>
                <w:p w14:paraId="179C51EF"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10</w:t>
                  </w:r>
                </w:p>
              </w:tc>
              <w:tc>
                <w:tcPr>
                  <w:tcW w:w="3144" w:type="dxa"/>
                  <w:tcBorders>
                    <w:top w:val="nil"/>
                    <w:left w:val="single" w:sz="8" w:space="0" w:color="000001"/>
                    <w:bottom w:val="single" w:sz="8" w:space="0" w:color="000001"/>
                    <w:right w:val="nil"/>
                  </w:tcBorders>
                  <w:shd w:val="clear" w:color="000000" w:fill="DEEAF6"/>
                  <w:vAlign w:val="center"/>
                  <w:hideMark/>
                </w:tcPr>
                <w:p w14:paraId="62FFF651"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Expansion</w:t>
                  </w:r>
                  <w:proofErr w:type="spellEnd"/>
                  <w:r w:rsidRPr="00DB5337">
                    <w:rPr>
                      <w:rFonts w:ascii="Arial" w:hAnsi="Arial" w:cs="Arial"/>
                      <w:bCs/>
                      <w:color w:val="000000"/>
                      <w:sz w:val="18"/>
                      <w:szCs w:val="18"/>
                      <w:lang w:eastAsia="en-US"/>
                    </w:rPr>
                    <w:t xml:space="preserve"> V7000</w:t>
                  </w:r>
                </w:p>
              </w:tc>
              <w:tc>
                <w:tcPr>
                  <w:tcW w:w="1302" w:type="dxa"/>
                  <w:tcBorders>
                    <w:top w:val="nil"/>
                    <w:left w:val="single" w:sz="8" w:space="0" w:color="000001"/>
                    <w:bottom w:val="single" w:sz="8" w:space="0" w:color="000001"/>
                    <w:right w:val="nil"/>
                  </w:tcBorders>
                  <w:shd w:val="clear" w:color="000000" w:fill="DEEAF6"/>
                  <w:vAlign w:val="center"/>
                  <w:hideMark/>
                </w:tcPr>
                <w:p w14:paraId="10997FFC"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2076-24F</w:t>
                  </w:r>
                </w:p>
              </w:tc>
              <w:tc>
                <w:tcPr>
                  <w:tcW w:w="1087" w:type="dxa"/>
                  <w:tcBorders>
                    <w:top w:val="nil"/>
                    <w:left w:val="single" w:sz="8" w:space="0" w:color="auto"/>
                    <w:bottom w:val="single" w:sz="8" w:space="0" w:color="000001"/>
                    <w:right w:val="single" w:sz="8" w:space="0" w:color="auto"/>
                  </w:tcBorders>
                  <w:shd w:val="clear" w:color="000000" w:fill="DEEAF6"/>
                  <w:vAlign w:val="center"/>
                  <w:hideMark/>
                </w:tcPr>
                <w:p w14:paraId="6BCF9201"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7820C5P</w:t>
                  </w:r>
                </w:p>
              </w:tc>
              <w:tc>
                <w:tcPr>
                  <w:tcW w:w="1194" w:type="dxa"/>
                  <w:tcBorders>
                    <w:top w:val="nil"/>
                    <w:left w:val="single" w:sz="8" w:space="0" w:color="auto"/>
                    <w:bottom w:val="single" w:sz="8" w:space="0" w:color="000001"/>
                    <w:right w:val="single" w:sz="8" w:space="0" w:color="auto"/>
                  </w:tcBorders>
                  <w:shd w:val="clear" w:color="000000" w:fill="DEEAF6"/>
                </w:tcPr>
                <w:p w14:paraId="152117B1"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color w:val="000000"/>
                      <w:sz w:val="18"/>
                      <w:szCs w:val="18"/>
                      <w:lang w:val="es-BO" w:eastAsia="en-US"/>
                    </w:rPr>
                    <w:t>5x8</w:t>
                  </w:r>
                </w:p>
              </w:tc>
            </w:tr>
            <w:tr w:rsidR="00DB5337" w:rsidRPr="00DB5337" w14:paraId="7B32B62F" w14:textId="77777777" w:rsidTr="00DB5337">
              <w:trPr>
                <w:trHeight w:val="206"/>
              </w:trPr>
              <w:tc>
                <w:tcPr>
                  <w:tcW w:w="417" w:type="dxa"/>
                  <w:tcBorders>
                    <w:top w:val="nil"/>
                    <w:left w:val="single" w:sz="8" w:space="0" w:color="000001"/>
                    <w:bottom w:val="single" w:sz="4" w:space="0" w:color="auto"/>
                    <w:right w:val="nil"/>
                  </w:tcBorders>
                  <w:shd w:val="clear" w:color="000000" w:fill="DEEAF6"/>
                  <w:vAlign w:val="center"/>
                </w:tcPr>
                <w:p w14:paraId="7B9F47E4"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11</w:t>
                  </w:r>
                </w:p>
              </w:tc>
              <w:tc>
                <w:tcPr>
                  <w:tcW w:w="3144" w:type="dxa"/>
                  <w:tcBorders>
                    <w:top w:val="nil"/>
                    <w:left w:val="single" w:sz="8" w:space="0" w:color="000001"/>
                    <w:bottom w:val="single" w:sz="4" w:space="0" w:color="auto"/>
                    <w:right w:val="nil"/>
                  </w:tcBorders>
                  <w:shd w:val="clear" w:color="000000" w:fill="DEEAF6"/>
                  <w:vAlign w:val="center"/>
                  <w:hideMark/>
                </w:tcPr>
                <w:p w14:paraId="2895DD02"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IBM POWER 822</w:t>
                  </w:r>
                </w:p>
              </w:tc>
              <w:tc>
                <w:tcPr>
                  <w:tcW w:w="1302" w:type="dxa"/>
                  <w:tcBorders>
                    <w:top w:val="nil"/>
                    <w:left w:val="single" w:sz="8" w:space="0" w:color="000001"/>
                    <w:bottom w:val="single" w:sz="4" w:space="0" w:color="auto"/>
                    <w:right w:val="nil"/>
                  </w:tcBorders>
                  <w:shd w:val="clear" w:color="000000" w:fill="DEEAF6"/>
                  <w:vAlign w:val="center"/>
                  <w:hideMark/>
                </w:tcPr>
                <w:p w14:paraId="184C4DDA"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8284-22A</w:t>
                  </w:r>
                </w:p>
              </w:tc>
              <w:tc>
                <w:tcPr>
                  <w:tcW w:w="1087" w:type="dxa"/>
                  <w:tcBorders>
                    <w:top w:val="nil"/>
                    <w:left w:val="single" w:sz="8" w:space="0" w:color="auto"/>
                    <w:bottom w:val="single" w:sz="4" w:space="0" w:color="auto"/>
                    <w:right w:val="single" w:sz="8" w:space="0" w:color="auto"/>
                  </w:tcBorders>
                  <w:shd w:val="clear" w:color="000000" w:fill="DEEAF6"/>
                  <w:vAlign w:val="center"/>
                  <w:hideMark/>
                </w:tcPr>
                <w:p w14:paraId="4253598B"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215E8BW</w:t>
                  </w:r>
                </w:p>
              </w:tc>
              <w:tc>
                <w:tcPr>
                  <w:tcW w:w="1194" w:type="dxa"/>
                  <w:tcBorders>
                    <w:top w:val="nil"/>
                    <w:left w:val="single" w:sz="8" w:space="0" w:color="auto"/>
                    <w:bottom w:val="single" w:sz="4" w:space="0" w:color="auto"/>
                    <w:right w:val="single" w:sz="8" w:space="0" w:color="auto"/>
                  </w:tcBorders>
                  <w:shd w:val="clear" w:color="000000" w:fill="DEEAF6"/>
                </w:tcPr>
                <w:p w14:paraId="129F0FED"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7x24</w:t>
                  </w:r>
                </w:p>
              </w:tc>
            </w:tr>
            <w:tr w:rsidR="00DB5337" w:rsidRPr="00DB5337" w14:paraId="2CED5010" w14:textId="77777777" w:rsidTr="00DB5337">
              <w:trPr>
                <w:trHeight w:val="124"/>
              </w:trPr>
              <w:tc>
                <w:tcPr>
                  <w:tcW w:w="417" w:type="dxa"/>
                  <w:tcBorders>
                    <w:top w:val="single" w:sz="4" w:space="0" w:color="auto"/>
                    <w:left w:val="single" w:sz="4" w:space="0" w:color="auto"/>
                    <w:bottom w:val="single" w:sz="4" w:space="0" w:color="auto"/>
                    <w:right w:val="single" w:sz="4" w:space="0" w:color="auto"/>
                  </w:tcBorders>
                  <w:shd w:val="clear" w:color="000000" w:fill="DEEAF6"/>
                  <w:vAlign w:val="center"/>
                </w:tcPr>
                <w:p w14:paraId="63842707"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12</w:t>
                  </w:r>
                </w:p>
              </w:tc>
              <w:tc>
                <w:tcPr>
                  <w:tcW w:w="314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5FDA1E6B"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IBM POWER 822</w:t>
                  </w:r>
                </w:p>
              </w:tc>
              <w:tc>
                <w:tcPr>
                  <w:tcW w:w="1302"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DCDD7C5"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8284-22A</w:t>
                  </w:r>
                </w:p>
              </w:tc>
              <w:tc>
                <w:tcPr>
                  <w:tcW w:w="1087"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6CDB85CB" w14:textId="77777777" w:rsidR="00DB5337" w:rsidRPr="00DB5337" w:rsidRDefault="00DB5337" w:rsidP="00DB5337">
                  <w:pPr>
                    <w:jc w:val="center"/>
                    <w:rPr>
                      <w:rFonts w:ascii="Arial" w:hAnsi="Arial" w:cs="Arial"/>
                      <w:color w:val="000000"/>
                      <w:sz w:val="18"/>
                      <w:szCs w:val="18"/>
                      <w:lang w:eastAsia="en-US"/>
                    </w:rPr>
                  </w:pPr>
                  <w:r w:rsidRPr="00DB5337">
                    <w:rPr>
                      <w:rFonts w:ascii="Arial" w:hAnsi="Arial" w:cs="Arial"/>
                      <w:bCs/>
                      <w:color w:val="000000"/>
                      <w:sz w:val="18"/>
                      <w:szCs w:val="18"/>
                      <w:lang w:eastAsia="en-US"/>
                    </w:rPr>
                    <w:t>783869X</w:t>
                  </w:r>
                </w:p>
              </w:tc>
              <w:tc>
                <w:tcPr>
                  <w:tcW w:w="1194" w:type="dxa"/>
                  <w:tcBorders>
                    <w:top w:val="single" w:sz="4" w:space="0" w:color="auto"/>
                    <w:left w:val="single" w:sz="4" w:space="0" w:color="auto"/>
                    <w:bottom w:val="single" w:sz="4" w:space="0" w:color="auto"/>
                    <w:right w:val="single" w:sz="4" w:space="0" w:color="auto"/>
                  </w:tcBorders>
                  <w:shd w:val="clear" w:color="000000" w:fill="DEEAF6"/>
                </w:tcPr>
                <w:p w14:paraId="3CA8A5CC"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7x24</w:t>
                  </w:r>
                </w:p>
              </w:tc>
            </w:tr>
            <w:tr w:rsidR="00DB5337" w:rsidRPr="00DB5337" w14:paraId="26D75148" w14:textId="77777777" w:rsidTr="00DB5337">
              <w:trPr>
                <w:trHeight w:val="124"/>
              </w:trPr>
              <w:tc>
                <w:tcPr>
                  <w:tcW w:w="417" w:type="dxa"/>
                  <w:tcBorders>
                    <w:top w:val="single" w:sz="4" w:space="0" w:color="auto"/>
                    <w:left w:val="single" w:sz="4" w:space="0" w:color="auto"/>
                    <w:bottom w:val="single" w:sz="4" w:space="0" w:color="auto"/>
                    <w:right w:val="single" w:sz="4" w:space="0" w:color="auto"/>
                  </w:tcBorders>
                  <w:shd w:val="clear" w:color="000000" w:fill="DEEAF6"/>
                  <w:vAlign w:val="center"/>
                </w:tcPr>
                <w:p w14:paraId="27253E32"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13</w:t>
                  </w:r>
                </w:p>
              </w:tc>
              <w:tc>
                <w:tcPr>
                  <w:tcW w:w="3144" w:type="dxa"/>
                  <w:tcBorders>
                    <w:top w:val="single" w:sz="4" w:space="0" w:color="auto"/>
                    <w:left w:val="single" w:sz="4" w:space="0" w:color="auto"/>
                    <w:bottom w:val="single" w:sz="4" w:space="0" w:color="auto"/>
                    <w:right w:val="single" w:sz="4" w:space="0" w:color="auto"/>
                  </w:tcBorders>
                  <w:shd w:val="clear" w:color="000000" w:fill="DEEAF6"/>
                  <w:vAlign w:val="center"/>
                </w:tcPr>
                <w:p w14:paraId="5ACFC979" w14:textId="77777777" w:rsidR="00DB5337" w:rsidRPr="00DB5337" w:rsidRDefault="00DB5337" w:rsidP="00DB5337">
                  <w:pPr>
                    <w:jc w:val="both"/>
                    <w:rPr>
                      <w:rFonts w:ascii="Arial" w:hAnsi="Arial" w:cs="Arial"/>
                      <w:bCs/>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Storwize</w:t>
                  </w:r>
                  <w:proofErr w:type="spellEnd"/>
                  <w:r w:rsidRPr="00DB5337">
                    <w:rPr>
                      <w:rFonts w:ascii="Arial" w:hAnsi="Arial" w:cs="Arial"/>
                      <w:bCs/>
                      <w:color w:val="000000"/>
                      <w:sz w:val="18"/>
                      <w:szCs w:val="18"/>
                      <w:lang w:eastAsia="en-US"/>
                    </w:rPr>
                    <w:t xml:space="preserve"> V7000F</w:t>
                  </w:r>
                </w:p>
              </w:tc>
              <w:tc>
                <w:tcPr>
                  <w:tcW w:w="1302" w:type="dxa"/>
                  <w:tcBorders>
                    <w:top w:val="single" w:sz="4" w:space="0" w:color="auto"/>
                    <w:left w:val="single" w:sz="4" w:space="0" w:color="auto"/>
                    <w:bottom w:val="single" w:sz="4" w:space="0" w:color="auto"/>
                    <w:right w:val="single" w:sz="4" w:space="0" w:color="auto"/>
                  </w:tcBorders>
                  <w:shd w:val="clear" w:color="000000" w:fill="DEEAF6"/>
                  <w:vAlign w:val="center"/>
                </w:tcPr>
                <w:p w14:paraId="70710178"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2076 -AF6</w:t>
                  </w:r>
                </w:p>
              </w:tc>
              <w:tc>
                <w:tcPr>
                  <w:tcW w:w="1087" w:type="dxa"/>
                  <w:tcBorders>
                    <w:top w:val="single" w:sz="4" w:space="0" w:color="auto"/>
                    <w:left w:val="single" w:sz="4" w:space="0" w:color="auto"/>
                    <w:bottom w:val="single" w:sz="4" w:space="0" w:color="auto"/>
                    <w:right w:val="single" w:sz="4" w:space="0" w:color="auto"/>
                  </w:tcBorders>
                  <w:shd w:val="clear" w:color="000000" w:fill="DEEAF6"/>
                  <w:vAlign w:val="center"/>
                </w:tcPr>
                <w:p w14:paraId="3A52429E"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7824BYR</w:t>
                  </w:r>
                </w:p>
              </w:tc>
              <w:tc>
                <w:tcPr>
                  <w:tcW w:w="1194" w:type="dxa"/>
                  <w:tcBorders>
                    <w:top w:val="single" w:sz="4" w:space="0" w:color="auto"/>
                    <w:left w:val="single" w:sz="4" w:space="0" w:color="auto"/>
                    <w:bottom w:val="single" w:sz="4" w:space="0" w:color="auto"/>
                    <w:right w:val="single" w:sz="4" w:space="0" w:color="auto"/>
                  </w:tcBorders>
                  <w:shd w:val="clear" w:color="000000" w:fill="DEEAF6"/>
                </w:tcPr>
                <w:p w14:paraId="00D28224"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5x8</w:t>
                  </w:r>
                </w:p>
              </w:tc>
            </w:tr>
            <w:tr w:rsidR="00DB5337" w:rsidRPr="00DB5337" w14:paraId="79E70D92" w14:textId="77777777" w:rsidTr="00DB5337">
              <w:trPr>
                <w:trHeight w:val="124"/>
              </w:trPr>
              <w:tc>
                <w:tcPr>
                  <w:tcW w:w="417" w:type="dxa"/>
                  <w:tcBorders>
                    <w:top w:val="single" w:sz="4" w:space="0" w:color="auto"/>
                    <w:left w:val="single" w:sz="4" w:space="0" w:color="auto"/>
                    <w:bottom w:val="single" w:sz="4" w:space="0" w:color="auto"/>
                    <w:right w:val="single" w:sz="4" w:space="0" w:color="auto"/>
                  </w:tcBorders>
                  <w:shd w:val="clear" w:color="000000" w:fill="DEEAF6"/>
                  <w:vAlign w:val="center"/>
                </w:tcPr>
                <w:p w14:paraId="2D560575"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14</w:t>
                  </w:r>
                </w:p>
              </w:tc>
              <w:tc>
                <w:tcPr>
                  <w:tcW w:w="3144" w:type="dxa"/>
                  <w:tcBorders>
                    <w:top w:val="single" w:sz="4" w:space="0" w:color="auto"/>
                    <w:left w:val="single" w:sz="4" w:space="0" w:color="auto"/>
                    <w:bottom w:val="single" w:sz="4" w:space="0" w:color="auto"/>
                    <w:right w:val="single" w:sz="4" w:space="0" w:color="auto"/>
                  </w:tcBorders>
                  <w:shd w:val="clear" w:color="000000" w:fill="DEEAF6"/>
                  <w:vAlign w:val="center"/>
                </w:tcPr>
                <w:p w14:paraId="581C37BA" w14:textId="77777777" w:rsidR="00DB5337" w:rsidRPr="00DB5337" w:rsidRDefault="00DB5337" w:rsidP="00DB5337">
                  <w:pPr>
                    <w:jc w:val="both"/>
                    <w:rPr>
                      <w:rFonts w:ascii="Arial" w:hAnsi="Arial" w:cs="Arial"/>
                      <w:bCs/>
                      <w:color w:val="000000"/>
                      <w:sz w:val="18"/>
                      <w:szCs w:val="18"/>
                      <w:lang w:eastAsia="en-US"/>
                    </w:rPr>
                  </w:pPr>
                  <w:r w:rsidRPr="00DB5337">
                    <w:rPr>
                      <w:rFonts w:ascii="Arial" w:hAnsi="Arial" w:cs="Arial"/>
                      <w:bCs/>
                      <w:color w:val="000000"/>
                      <w:sz w:val="18"/>
                      <w:szCs w:val="18"/>
                      <w:lang w:eastAsia="en-US"/>
                    </w:rPr>
                    <w:t xml:space="preserve">IBM </w:t>
                  </w:r>
                  <w:proofErr w:type="spellStart"/>
                  <w:r w:rsidRPr="00DB5337">
                    <w:rPr>
                      <w:rFonts w:ascii="Arial" w:hAnsi="Arial" w:cs="Arial"/>
                      <w:bCs/>
                      <w:color w:val="000000"/>
                      <w:sz w:val="18"/>
                      <w:szCs w:val="18"/>
                      <w:lang w:eastAsia="en-US"/>
                    </w:rPr>
                    <w:t>Storwize</w:t>
                  </w:r>
                  <w:proofErr w:type="spellEnd"/>
                  <w:r w:rsidRPr="00DB5337">
                    <w:rPr>
                      <w:rFonts w:ascii="Arial" w:hAnsi="Arial" w:cs="Arial"/>
                      <w:bCs/>
                      <w:color w:val="000000"/>
                      <w:sz w:val="18"/>
                      <w:szCs w:val="18"/>
                      <w:lang w:eastAsia="en-US"/>
                    </w:rPr>
                    <w:t xml:space="preserve"> V7000F</w:t>
                  </w:r>
                </w:p>
              </w:tc>
              <w:tc>
                <w:tcPr>
                  <w:tcW w:w="1302" w:type="dxa"/>
                  <w:tcBorders>
                    <w:top w:val="single" w:sz="4" w:space="0" w:color="auto"/>
                    <w:left w:val="single" w:sz="4" w:space="0" w:color="auto"/>
                    <w:bottom w:val="single" w:sz="4" w:space="0" w:color="auto"/>
                    <w:right w:val="single" w:sz="4" w:space="0" w:color="auto"/>
                  </w:tcBorders>
                  <w:shd w:val="clear" w:color="000000" w:fill="DEEAF6"/>
                  <w:vAlign w:val="center"/>
                </w:tcPr>
                <w:p w14:paraId="4D92B113"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2076 -AF6</w:t>
                  </w:r>
                </w:p>
              </w:tc>
              <w:tc>
                <w:tcPr>
                  <w:tcW w:w="1087" w:type="dxa"/>
                  <w:tcBorders>
                    <w:top w:val="single" w:sz="4" w:space="0" w:color="auto"/>
                    <w:left w:val="single" w:sz="4" w:space="0" w:color="auto"/>
                    <w:bottom w:val="single" w:sz="4" w:space="0" w:color="auto"/>
                    <w:right w:val="single" w:sz="4" w:space="0" w:color="auto"/>
                  </w:tcBorders>
                  <w:shd w:val="clear" w:color="000000" w:fill="DEEAF6"/>
                  <w:vAlign w:val="center"/>
                </w:tcPr>
                <w:p w14:paraId="0FA0079D"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7824A8X</w:t>
                  </w:r>
                </w:p>
              </w:tc>
              <w:tc>
                <w:tcPr>
                  <w:tcW w:w="1194" w:type="dxa"/>
                  <w:tcBorders>
                    <w:top w:val="single" w:sz="4" w:space="0" w:color="auto"/>
                    <w:left w:val="single" w:sz="4" w:space="0" w:color="auto"/>
                    <w:bottom w:val="single" w:sz="4" w:space="0" w:color="auto"/>
                    <w:right w:val="single" w:sz="4" w:space="0" w:color="auto"/>
                  </w:tcBorders>
                  <w:shd w:val="clear" w:color="000000" w:fill="DEEAF6"/>
                </w:tcPr>
                <w:p w14:paraId="0950C01F" w14:textId="77777777" w:rsidR="00DB5337" w:rsidRPr="00DB5337" w:rsidRDefault="00DB5337" w:rsidP="00DB5337">
                  <w:pPr>
                    <w:jc w:val="center"/>
                    <w:rPr>
                      <w:rFonts w:ascii="Arial" w:hAnsi="Arial" w:cs="Arial"/>
                      <w:bCs/>
                      <w:color w:val="000000"/>
                      <w:sz w:val="18"/>
                      <w:szCs w:val="18"/>
                      <w:lang w:eastAsia="en-US"/>
                    </w:rPr>
                  </w:pPr>
                  <w:r w:rsidRPr="00DB5337">
                    <w:rPr>
                      <w:rFonts w:ascii="Arial" w:hAnsi="Arial" w:cs="Arial"/>
                      <w:bCs/>
                      <w:color w:val="000000"/>
                      <w:sz w:val="18"/>
                      <w:szCs w:val="18"/>
                      <w:lang w:eastAsia="en-US"/>
                    </w:rPr>
                    <w:t>5x8</w:t>
                  </w:r>
                </w:p>
              </w:tc>
            </w:tr>
            <w:tr w:rsidR="00DB5337" w:rsidRPr="00DB5337" w14:paraId="2091E0A3" w14:textId="77777777" w:rsidTr="00DB5337">
              <w:trPr>
                <w:trHeight w:val="315"/>
              </w:trPr>
              <w:tc>
                <w:tcPr>
                  <w:tcW w:w="7144" w:type="dxa"/>
                  <w:gridSpan w:val="5"/>
                  <w:tcBorders>
                    <w:top w:val="single" w:sz="4" w:space="0" w:color="auto"/>
                    <w:left w:val="single" w:sz="8" w:space="0" w:color="auto"/>
                    <w:bottom w:val="single" w:sz="8" w:space="0" w:color="auto"/>
                    <w:right w:val="single" w:sz="8" w:space="0" w:color="000000"/>
                  </w:tcBorders>
                  <w:shd w:val="clear" w:color="000000" w:fill="D0CECE"/>
                  <w:vAlign w:val="center"/>
                  <w:hideMark/>
                </w:tcPr>
                <w:p w14:paraId="30008F9A" w14:textId="77777777" w:rsidR="00DB5337" w:rsidRPr="00DB5337" w:rsidRDefault="00DB5337" w:rsidP="00DB5337">
                  <w:pPr>
                    <w:jc w:val="center"/>
                    <w:rPr>
                      <w:rFonts w:ascii="Arial" w:hAnsi="Arial" w:cs="Arial"/>
                      <w:b/>
                      <w:bCs/>
                      <w:color w:val="000000"/>
                      <w:sz w:val="18"/>
                      <w:szCs w:val="18"/>
                      <w:lang w:eastAsia="en-US"/>
                    </w:rPr>
                  </w:pPr>
                  <w:r w:rsidRPr="00DB5337">
                    <w:rPr>
                      <w:rFonts w:ascii="Arial" w:hAnsi="Arial" w:cs="Arial"/>
                      <w:b/>
                      <w:bCs/>
                      <w:color w:val="000000"/>
                      <w:sz w:val="18"/>
                      <w:szCs w:val="18"/>
                      <w:lang w:eastAsia="en-US"/>
                    </w:rPr>
                    <w:t>DESCRIPCION DE SOFTWARE</w:t>
                  </w:r>
                </w:p>
              </w:tc>
            </w:tr>
            <w:tr w:rsidR="00DB5337" w:rsidRPr="00DB5337" w14:paraId="6B7BD5DE" w14:textId="77777777" w:rsidTr="00DB5337">
              <w:trPr>
                <w:trHeight w:val="255"/>
              </w:trPr>
              <w:tc>
                <w:tcPr>
                  <w:tcW w:w="417" w:type="dxa"/>
                  <w:tcBorders>
                    <w:top w:val="nil"/>
                    <w:left w:val="single" w:sz="8" w:space="0" w:color="000001"/>
                    <w:bottom w:val="single" w:sz="8" w:space="0" w:color="000001"/>
                    <w:right w:val="single" w:sz="4" w:space="0" w:color="auto"/>
                  </w:tcBorders>
                  <w:shd w:val="clear" w:color="000000" w:fill="DEEAF6"/>
                  <w:vAlign w:val="center"/>
                  <w:hideMark/>
                </w:tcPr>
                <w:p w14:paraId="176390F4"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1</w:t>
                  </w:r>
                </w:p>
              </w:tc>
              <w:tc>
                <w:tcPr>
                  <w:tcW w:w="3144" w:type="dxa"/>
                  <w:tcBorders>
                    <w:top w:val="single" w:sz="4" w:space="0" w:color="auto"/>
                    <w:left w:val="single" w:sz="4" w:space="0" w:color="auto"/>
                    <w:bottom w:val="single" w:sz="8" w:space="0" w:color="000001"/>
                    <w:right w:val="single" w:sz="4" w:space="0" w:color="auto"/>
                  </w:tcBorders>
                  <w:shd w:val="clear" w:color="000000" w:fill="DEEAF6"/>
                  <w:vAlign w:val="center"/>
                  <w:hideMark/>
                </w:tcPr>
                <w:p w14:paraId="61BC9BE8"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Sistema operativo AIX</w:t>
                  </w:r>
                </w:p>
              </w:tc>
              <w:tc>
                <w:tcPr>
                  <w:tcW w:w="3583" w:type="dxa"/>
                  <w:gridSpan w:val="3"/>
                  <w:vMerge w:val="restart"/>
                  <w:tcBorders>
                    <w:top w:val="nil"/>
                    <w:left w:val="single" w:sz="4" w:space="0" w:color="auto"/>
                    <w:right w:val="single" w:sz="4" w:space="0" w:color="auto"/>
                  </w:tcBorders>
                  <w:shd w:val="clear" w:color="000000" w:fill="DEEAF6"/>
                  <w:vAlign w:val="center"/>
                  <w:hideMark/>
                </w:tcPr>
                <w:p w14:paraId="1BB6071F"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color w:val="000000"/>
                      <w:sz w:val="18"/>
                      <w:szCs w:val="18"/>
                      <w:lang w:eastAsia="en-US"/>
                    </w:rPr>
                    <w:t> </w:t>
                  </w:r>
                </w:p>
                <w:p w14:paraId="313C030F"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color w:val="000000"/>
                      <w:sz w:val="18"/>
                      <w:szCs w:val="18"/>
                      <w:lang w:eastAsia="en-US"/>
                    </w:rPr>
                    <w:t> </w:t>
                  </w:r>
                </w:p>
                <w:p w14:paraId="664E2546"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color w:val="000000"/>
                      <w:sz w:val="18"/>
                      <w:szCs w:val="18"/>
                      <w:lang w:eastAsia="en-US"/>
                    </w:rPr>
                    <w:t> </w:t>
                  </w:r>
                </w:p>
                <w:p w14:paraId="5EF8CB90"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color w:val="000000"/>
                      <w:sz w:val="18"/>
                      <w:szCs w:val="18"/>
                      <w:lang w:eastAsia="en-US"/>
                    </w:rPr>
                    <w:t> </w:t>
                  </w:r>
                </w:p>
                <w:p w14:paraId="09A64B0D"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color w:val="000000"/>
                      <w:sz w:val="18"/>
                      <w:szCs w:val="18"/>
                      <w:lang w:eastAsia="en-US"/>
                    </w:rPr>
                    <w:t> </w:t>
                  </w:r>
                </w:p>
                <w:p w14:paraId="4B99EF3D"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color w:val="000000"/>
                      <w:sz w:val="18"/>
                      <w:szCs w:val="18"/>
                      <w:lang w:eastAsia="en-US"/>
                    </w:rPr>
                    <w:t> </w:t>
                  </w:r>
                </w:p>
              </w:tc>
            </w:tr>
            <w:tr w:rsidR="00DB5337" w:rsidRPr="00DB5337" w14:paraId="6E9E0892" w14:textId="77777777" w:rsidTr="00DB5337">
              <w:trPr>
                <w:trHeight w:val="273"/>
              </w:trPr>
              <w:tc>
                <w:tcPr>
                  <w:tcW w:w="417" w:type="dxa"/>
                  <w:tcBorders>
                    <w:top w:val="nil"/>
                    <w:left w:val="single" w:sz="8" w:space="0" w:color="000001"/>
                    <w:bottom w:val="single" w:sz="8" w:space="0" w:color="000001"/>
                    <w:right w:val="single" w:sz="4" w:space="0" w:color="auto"/>
                  </w:tcBorders>
                  <w:shd w:val="clear" w:color="000000" w:fill="DEEAF6"/>
                  <w:vAlign w:val="center"/>
                  <w:hideMark/>
                </w:tcPr>
                <w:p w14:paraId="08C89645"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2</w:t>
                  </w:r>
                </w:p>
              </w:tc>
              <w:tc>
                <w:tcPr>
                  <w:tcW w:w="3144" w:type="dxa"/>
                  <w:tcBorders>
                    <w:top w:val="single" w:sz="8" w:space="0" w:color="000001"/>
                    <w:left w:val="single" w:sz="4" w:space="0" w:color="auto"/>
                    <w:bottom w:val="single" w:sz="8" w:space="0" w:color="000001"/>
                    <w:right w:val="single" w:sz="4" w:space="0" w:color="auto"/>
                  </w:tcBorders>
                  <w:shd w:val="clear" w:color="000000" w:fill="DEEAF6"/>
                  <w:vAlign w:val="center"/>
                  <w:hideMark/>
                </w:tcPr>
                <w:p w14:paraId="123988D8" w14:textId="77777777" w:rsidR="00DB5337" w:rsidRPr="00DB5337" w:rsidRDefault="00DB5337" w:rsidP="00DB5337">
                  <w:pPr>
                    <w:jc w:val="both"/>
                    <w:rPr>
                      <w:rFonts w:ascii="Arial" w:hAnsi="Arial" w:cs="Arial"/>
                      <w:color w:val="000000"/>
                      <w:sz w:val="18"/>
                      <w:szCs w:val="18"/>
                      <w:lang w:eastAsia="en-US"/>
                    </w:rPr>
                  </w:pPr>
                  <w:proofErr w:type="spellStart"/>
                  <w:r w:rsidRPr="00DB5337">
                    <w:rPr>
                      <w:rFonts w:ascii="Arial" w:hAnsi="Arial" w:cs="Arial"/>
                      <w:bCs/>
                      <w:color w:val="000000"/>
                      <w:sz w:val="18"/>
                      <w:szCs w:val="18"/>
                      <w:lang w:eastAsia="en-US"/>
                    </w:rPr>
                    <w:t>Hypervisor</w:t>
                  </w:r>
                  <w:proofErr w:type="spellEnd"/>
                  <w:r w:rsidRPr="00DB5337">
                    <w:rPr>
                      <w:rFonts w:ascii="Arial" w:hAnsi="Arial" w:cs="Arial"/>
                      <w:bCs/>
                      <w:color w:val="000000"/>
                      <w:sz w:val="18"/>
                      <w:szCs w:val="18"/>
                      <w:lang w:eastAsia="en-US"/>
                    </w:rPr>
                    <w:t xml:space="preserve"> POWER VM Enterprise</w:t>
                  </w:r>
                </w:p>
              </w:tc>
              <w:tc>
                <w:tcPr>
                  <w:tcW w:w="3583" w:type="dxa"/>
                  <w:gridSpan w:val="3"/>
                  <w:vMerge/>
                  <w:tcBorders>
                    <w:left w:val="single" w:sz="4" w:space="0" w:color="auto"/>
                    <w:right w:val="single" w:sz="4" w:space="0" w:color="auto"/>
                  </w:tcBorders>
                  <w:shd w:val="clear" w:color="000000" w:fill="DEEAF6"/>
                  <w:vAlign w:val="center"/>
                  <w:hideMark/>
                </w:tcPr>
                <w:p w14:paraId="44438DA7" w14:textId="77777777" w:rsidR="00DB5337" w:rsidRPr="00DB5337" w:rsidRDefault="00DB5337" w:rsidP="00DB5337">
                  <w:pPr>
                    <w:suppressAutoHyphens/>
                    <w:jc w:val="both"/>
                    <w:rPr>
                      <w:rFonts w:ascii="Arial" w:hAnsi="Arial" w:cs="Arial"/>
                      <w:color w:val="000000"/>
                      <w:sz w:val="18"/>
                      <w:szCs w:val="18"/>
                      <w:lang w:eastAsia="en-US"/>
                    </w:rPr>
                  </w:pPr>
                </w:p>
              </w:tc>
            </w:tr>
            <w:tr w:rsidR="00DB5337" w:rsidRPr="00DB5337" w14:paraId="52EC4E70" w14:textId="77777777" w:rsidTr="00DB5337">
              <w:trPr>
                <w:trHeight w:val="335"/>
              </w:trPr>
              <w:tc>
                <w:tcPr>
                  <w:tcW w:w="417" w:type="dxa"/>
                  <w:tcBorders>
                    <w:top w:val="nil"/>
                    <w:left w:val="single" w:sz="8" w:space="0" w:color="000001"/>
                    <w:bottom w:val="single" w:sz="8" w:space="0" w:color="000001"/>
                    <w:right w:val="single" w:sz="4" w:space="0" w:color="auto"/>
                  </w:tcBorders>
                  <w:shd w:val="clear" w:color="000000" w:fill="DEEAF6"/>
                  <w:vAlign w:val="center"/>
                  <w:hideMark/>
                </w:tcPr>
                <w:p w14:paraId="3FBBBF20" w14:textId="77777777" w:rsidR="00DB5337" w:rsidRPr="00DB5337" w:rsidRDefault="00DB5337" w:rsidP="00DB5337">
                  <w:pPr>
                    <w:jc w:val="both"/>
                    <w:rPr>
                      <w:rFonts w:ascii="Arial" w:hAnsi="Arial" w:cs="Arial"/>
                      <w:b/>
                      <w:bCs/>
                      <w:i/>
                      <w:iCs/>
                      <w:color w:val="000000"/>
                      <w:sz w:val="18"/>
                      <w:szCs w:val="18"/>
                      <w:lang w:eastAsia="en-US"/>
                    </w:rPr>
                  </w:pPr>
                  <w:r w:rsidRPr="00DB5337">
                    <w:rPr>
                      <w:rFonts w:ascii="Arial" w:hAnsi="Arial" w:cs="Arial"/>
                      <w:b/>
                      <w:bCs/>
                      <w:i/>
                      <w:iCs/>
                      <w:color w:val="000000"/>
                      <w:sz w:val="18"/>
                      <w:szCs w:val="18"/>
                      <w:lang w:eastAsia="en-US"/>
                    </w:rPr>
                    <w:t>3</w:t>
                  </w:r>
                </w:p>
              </w:tc>
              <w:tc>
                <w:tcPr>
                  <w:tcW w:w="3144" w:type="dxa"/>
                  <w:tcBorders>
                    <w:top w:val="single" w:sz="8" w:space="0" w:color="000001"/>
                    <w:left w:val="single" w:sz="4" w:space="0" w:color="auto"/>
                    <w:bottom w:val="single" w:sz="4" w:space="0" w:color="auto"/>
                    <w:right w:val="single" w:sz="4" w:space="0" w:color="auto"/>
                  </w:tcBorders>
                  <w:shd w:val="clear" w:color="000000" w:fill="DEEAF6"/>
                  <w:vAlign w:val="center"/>
                  <w:hideMark/>
                </w:tcPr>
                <w:p w14:paraId="20A012A8" w14:textId="77777777" w:rsidR="00DB5337" w:rsidRPr="00DB5337" w:rsidRDefault="00DB5337" w:rsidP="00DB5337">
                  <w:pPr>
                    <w:jc w:val="both"/>
                    <w:rPr>
                      <w:rFonts w:ascii="Arial" w:hAnsi="Arial" w:cs="Arial"/>
                      <w:color w:val="000000"/>
                      <w:sz w:val="18"/>
                      <w:szCs w:val="18"/>
                      <w:lang w:eastAsia="en-US"/>
                    </w:rPr>
                  </w:pPr>
                  <w:r w:rsidRPr="00DB5337">
                    <w:rPr>
                      <w:rFonts w:ascii="Arial" w:hAnsi="Arial" w:cs="Arial"/>
                      <w:bCs/>
                      <w:color w:val="000000"/>
                      <w:sz w:val="18"/>
                      <w:szCs w:val="18"/>
                      <w:lang w:eastAsia="en-US"/>
                    </w:rPr>
                    <w:t xml:space="preserve">Software necesario para IBM </w:t>
                  </w:r>
                  <w:proofErr w:type="spellStart"/>
                  <w:r w:rsidRPr="00DB5337">
                    <w:rPr>
                      <w:rFonts w:ascii="Arial" w:hAnsi="Arial" w:cs="Arial"/>
                      <w:bCs/>
                      <w:color w:val="000000"/>
                      <w:sz w:val="18"/>
                      <w:szCs w:val="18"/>
                      <w:lang w:eastAsia="en-US"/>
                    </w:rPr>
                    <w:t>Storwize</w:t>
                  </w:r>
                  <w:proofErr w:type="spellEnd"/>
                  <w:r w:rsidRPr="00DB5337">
                    <w:rPr>
                      <w:rFonts w:ascii="Arial" w:hAnsi="Arial" w:cs="Arial"/>
                      <w:bCs/>
                      <w:color w:val="000000"/>
                      <w:sz w:val="18"/>
                      <w:szCs w:val="18"/>
                      <w:lang w:eastAsia="en-US"/>
                    </w:rPr>
                    <w:t xml:space="preserve"> V7000, IBM SVC</w:t>
                  </w:r>
                </w:p>
              </w:tc>
              <w:tc>
                <w:tcPr>
                  <w:tcW w:w="3583" w:type="dxa"/>
                  <w:gridSpan w:val="3"/>
                  <w:vMerge/>
                  <w:tcBorders>
                    <w:left w:val="single" w:sz="4" w:space="0" w:color="auto"/>
                    <w:bottom w:val="single" w:sz="8" w:space="0" w:color="000001"/>
                    <w:right w:val="single" w:sz="4" w:space="0" w:color="auto"/>
                  </w:tcBorders>
                  <w:shd w:val="clear" w:color="000000" w:fill="DEEAF6"/>
                  <w:vAlign w:val="center"/>
                  <w:hideMark/>
                </w:tcPr>
                <w:p w14:paraId="37F87D51" w14:textId="77777777" w:rsidR="00DB5337" w:rsidRPr="00DB5337" w:rsidRDefault="00DB5337" w:rsidP="00DB5337">
                  <w:pPr>
                    <w:jc w:val="both"/>
                    <w:rPr>
                      <w:rFonts w:ascii="Arial" w:hAnsi="Arial" w:cs="Arial"/>
                      <w:color w:val="000000"/>
                      <w:sz w:val="18"/>
                      <w:szCs w:val="18"/>
                      <w:lang w:eastAsia="en-US"/>
                    </w:rPr>
                  </w:pPr>
                </w:p>
              </w:tc>
            </w:tr>
          </w:tbl>
          <w:p w14:paraId="4E89F980" w14:textId="77777777" w:rsidR="00DB5337" w:rsidRPr="00DB5337" w:rsidRDefault="00DB5337" w:rsidP="00DB5337">
            <w:pPr>
              <w:suppressAutoHyphens/>
              <w:jc w:val="both"/>
              <w:rPr>
                <w:rFonts w:ascii="Arial" w:eastAsia="Arial" w:hAnsi="Arial" w:cs="Arial"/>
                <w:b/>
                <w:bCs/>
                <w:i/>
                <w:sz w:val="18"/>
                <w:szCs w:val="18"/>
                <w:lang w:eastAsia="zh-CN"/>
              </w:rPr>
            </w:pPr>
          </w:p>
          <w:p w14:paraId="1E358309" w14:textId="77777777" w:rsidR="00DB5337" w:rsidRPr="00DB5337" w:rsidRDefault="00DB5337" w:rsidP="00DB5337">
            <w:pPr>
              <w:suppressAutoHyphens/>
              <w:jc w:val="both"/>
              <w:rPr>
                <w:rFonts w:ascii="Arial" w:hAnsi="Arial" w:cs="Arial"/>
                <w:sz w:val="18"/>
                <w:szCs w:val="18"/>
                <w:lang w:eastAsia="zh-CN"/>
              </w:rPr>
            </w:pPr>
            <w:r w:rsidRPr="00DB5337">
              <w:rPr>
                <w:rFonts w:ascii="Arial" w:eastAsia="Arial" w:hAnsi="Arial" w:cs="Arial"/>
                <w:b/>
                <w:bCs/>
                <w:i/>
                <w:sz w:val="18"/>
                <w:szCs w:val="18"/>
                <w:lang w:eastAsia="zh-CN"/>
              </w:rPr>
              <w:t xml:space="preserve"> </w:t>
            </w:r>
            <w:r w:rsidRPr="00DB5337">
              <w:rPr>
                <w:rFonts w:ascii="Arial" w:hAnsi="Arial" w:cs="Arial"/>
                <w:b/>
                <w:bCs/>
                <w:i/>
                <w:sz w:val="18"/>
                <w:szCs w:val="18"/>
                <w:lang w:eastAsia="zh-CN"/>
              </w:rPr>
              <w:t>(Manifestar aceptación)</w:t>
            </w:r>
          </w:p>
        </w:tc>
        <w:tc>
          <w:tcPr>
            <w:tcW w:w="1792" w:type="dxa"/>
            <w:shd w:val="clear" w:color="auto" w:fill="auto"/>
            <w:vAlign w:val="center"/>
          </w:tcPr>
          <w:p w14:paraId="05F0BA74"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r>
      <w:tr w:rsidR="00DB5337" w:rsidRPr="00DB5337" w14:paraId="0C3ABA18" w14:textId="77777777" w:rsidTr="00DB5337">
        <w:trPr>
          <w:cantSplit/>
          <w:trHeight w:val="1018"/>
        </w:trPr>
        <w:tc>
          <w:tcPr>
            <w:tcW w:w="7280" w:type="dxa"/>
            <w:shd w:val="clear" w:color="auto" w:fill="auto"/>
            <w:vAlign w:val="center"/>
          </w:tcPr>
          <w:p w14:paraId="113F017C" w14:textId="77777777" w:rsidR="00DB5337" w:rsidRPr="00DB5337" w:rsidRDefault="00DB5337" w:rsidP="004015AF">
            <w:pPr>
              <w:numPr>
                <w:ilvl w:val="0"/>
                <w:numId w:val="49"/>
              </w:numPr>
              <w:suppressAutoHyphens/>
              <w:jc w:val="both"/>
              <w:rPr>
                <w:rFonts w:ascii="Arial" w:hAnsi="Arial" w:cs="Arial"/>
                <w:b/>
                <w:bCs/>
                <w:sz w:val="18"/>
                <w:szCs w:val="18"/>
                <w:lang w:eastAsia="zh-CN"/>
              </w:rPr>
            </w:pPr>
            <w:r w:rsidRPr="00DB5337">
              <w:rPr>
                <w:rFonts w:ascii="Arial" w:hAnsi="Arial" w:cs="Arial"/>
                <w:b/>
                <w:bCs/>
                <w:sz w:val="18"/>
                <w:szCs w:val="18"/>
                <w:lang w:eastAsia="zh-CN"/>
              </w:rPr>
              <w:lastRenderedPageBreak/>
              <w:t xml:space="preserve">Plazo del Servicio: </w:t>
            </w:r>
            <w:r w:rsidRPr="00DB5337">
              <w:rPr>
                <w:rFonts w:ascii="Arial" w:hAnsi="Arial" w:cs="Arial"/>
                <w:bCs/>
                <w:sz w:val="18"/>
                <w:szCs w:val="18"/>
                <w:lang w:eastAsia="zh-CN"/>
              </w:rPr>
              <w:t>El servicio tendrá una duración que comprende, a partir del día siguiente hábil de la firma del contrato hasta el 31 de diciembre de 2022</w:t>
            </w:r>
          </w:p>
          <w:p w14:paraId="3928A4B3" w14:textId="77777777" w:rsidR="00DB5337" w:rsidRPr="00DB5337" w:rsidRDefault="00DB5337" w:rsidP="00DB5337">
            <w:pPr>
              <w:suppressAutoHyphens/>
              <w:jc w:val="both"/>
              <w:rPr>
                <w:rFonts w:ascii="Arial" w:hAnsi="Arial" w:cs="Arial"/>
                <w:b/>
                <w:bCs/>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674338C6"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r>
      <w:tr w:rsidR="00DB5337" w:rsidRPr="00DB5337" w14:paraId="36E9536A" w14:textId="77777777" w:rsidTr="00DB5337">
        <w:trPr>
          <w:cantSplit/>
          <w:trHeight w:val="2136"/>
        </w:trPr>
        <w:tc>
          <w:tcPr>
            <w:tcW w:w="7280" w:type="dxa"/>
            <w:shd w:val="clear" w:color="auto" w:fill="auto"/>
            <w:vAlign w:val="center"/>
          </w:tcPr>
          <w:p w14:paraId="4401D0A2" w14:textId="77777777" w:rsidR="00DB5337" w:rsidRPr="00DB5337" w:rsidRDefault="00DB5337" w:rsidP="004015AF">
            <w:pPr>
              <w:numPr>
                <w:ilvl w:val="0"/>
                <w:numId w:val="49"/>
              </w:numPr>
              <w:suppressAutoHyphens/>
              <w:jc w:val="both"/>
              <w:rPr>
                <w:rFonts w:ascii="Arial" w:hAnsi="Arial" w:cs="Arial"/>
                <w:b/>
                <w:bCs/>
                <w:sz w:val="18"/>
                <w:szCs w:val="18"/>
                <w:lang w:eastAsia="zh-CN"/>
              </w:rPr>
            </w:pPr>
            <w:r w:rsidRPr="00DB5337">
              <w:rPr>
                <w:rFonts w:ascii="Arial" w:hAnsi="Arial" w:cs="Arial"/>
                <w:b/>
                <w:bCs/>
                <w:sz w:val="18"/>
                <w:szCs w:val="18"/>
                <w:lang w:eastAsia="zh-CN"/>
              </w:rPr>
              <w:t>Tareas del Mantenimiento:</w:t>
            </w:r>
          </w:p>
          <w:p w14:paraId="14ADAD3F" w14:textId="77777777" w:rsidR="00DB5337" w:rsidRPr="00DB5337" w:rsidRDefault="00DB5337" w:rsidP="004015AF">
            <w:pPr>
              <w:numPr>
                <w:ilvl w:val="0"/>
                <w:numId w:val="56"/>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Control de funcionamiento al inicio del servicio.</w:t>
            </w:r>
          </w:p>
          <w:p w14:paraId="65DC0DEB" w14:textId="77777777" w:rsidR="00DB5337" w:rsidRPr="00DB5337" w:rsidRDefault="00DB5337" w:rsidP="004015AF">
            <w:pPr>
              <w:numPr>
                <w:ilvl w:val="0"/>
                <w:numId w:val="56"/>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Revisión técnica mensual.</w:t>
            </w:r>
          </w:p>
          <w:p w14:paraId="460EEDE0" w14:textId="77777777" w:rsidR="00DB5337" w:rsidRPr="00DB5337" w:rsidRDefault="00DB5337" w:rsidP="004015AF">
            <w:pPr>
              <w:numPr>
                <w:ilvl w:val="0"/>
                <w:numId w:val="56"/>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Mantenimiento preventivo.</w:t>
            </w:r>
          </w:p>
          <w:p w14:paraId="45C88DBB" w14:textId="77777777" w:rsidR="00DB5337" w:rsidRPr="00DB5337" w:rsidRDefault="00DB5337" w:rsidP="004015AF">
            <w:pPr>
              <w:numPr>
                <w:ilvl w:val="0"/>
                <w:numId w:val="56"/>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Mantenimiento correctivo.</w:t>
            </w:r>
          </w:p>
          <w:p w14:paraId="39F2133B" w14:textId="77777777" w:rsidR="00DB5337" w:rsidRPr="00DB5337" w:rsidRDefault="00DB5337" w:rsidP="004015AF">
            <w:pPr>
              <w:numPr>
                <w:ilvl w:val="0"/>
                <w:numId w:val="56"/>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Control de funcionamiento al final del servicio.</w:t>
            </w:r>
          </w:p>
          <w:p w14:paraId="16D87F2D" w14:textId="77777777" w:rsidR="00DB5337" w:rsidRPr="00DB5337" w:rsidRDefault="00DB5337" w:rsidP="004015AF">
            <w:pPr>
              <w:numPr>
                <w:ilvl w:val="0"/>
                <w:numId w:val="56"/>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Actualización de: Firmware y micro código, AIX, HMC y otros que sean necesarios y sin costo adicional para el BCB.</w:t>
            </w:r>
          </w:p>
          <w:p w14:paraId="0A93926E"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5A653876"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r>
      <w:tr w:rsidR="00DB5337" w:rsidRPr="00DB5337" w14:paraId="26627E63" w14:textId="77777777" w:rsidTr="00DB5337">
        <w:trPr>
          <w:cantSplit/>
          <w:trHeight w:val="2444"/>
        </w:trPr>
        <w:tc>
          <w:tcPr>
            <w:tcW w:w="7280" w:type="dxa"/>
            <w:shd w:val="clear" w:color="auto" w:fill="auto"/>
            <w:vAlign w:val="center"/>
          </w:tcPr>
          <w:p w14:paraId="3031DBC8" w14:textId="77777777" w:rsidR="00DB5337" w:rsidRPr="00DB5337" w:rsidRDefault="00DB5337" w:rsidP="004015AF">
            <w:pPr>
              <w:numPr>
                <w:ilvl w:val="0"/>
                <w:numId w:val="49"/>
              </w:numPr>
              <w:suppressAutoHyphens/>
              <w:jc w:val="both"/>
              <w:rPr>
                <w:rFonts w:ascii="Arial" w:hAnsi="Arial" w:cs="Arial"/>
                <w:sz w:val="18"/>
                <w:szCs w:val="18"/>
                <w:lang w:eastAsia="zh-CN"/>
              </w:rPr>
            </w:pPr>
            <w:r w:rsidRPr="00DB5337">
              <w:rPr>
                <w:rFonts w:ascii="Arial" w:hAnsi="Arial" w:cs="Arial"/>
                <w:b/>
                <w:bCs/>
                <w:color w:val="000000"/>
                <w:sz w:val="18"/>
                <w:szCs w:val="18"/>
                <w:lang w:eastAsia="zh-CN"/>
              </w:rPr>
              <w:t>Control del estado de los servidores y sus componentes al inicio y final del servicio</w:t>
            </w:r>
            <w:r w:rsidRPr="00DB5337">
              <w:rPr>
                <w:rFonts w:ascii="Arial" w:hAnsi="Arial" w:cs="Arial"/>
                <w:bCs/>
                <w:color w:val="000000"/>
                <w:sz w:val="18"/>
                <w:szCs w:val="18"/>
                <w:lang w:eastAsia="zh-CN"/>
              </w:rPr>
              <w:t>: Se coordinará entre el BCB y el proveedor las fechas de esta tarea que contempla:</w:t>
            </w:r>
          </w:p>
          <w:p w14:paraId="03C94C12" w14:textId="77777777" w:rsidR="00DB5337" w:rsidRPr="00DB5337" w:rsidRDefault="00DB5337" w:rsidP="004015AF">
            <w:pPr>
              <w:numPr>
                <w:ilvl w:val="3"/>
                <w:numId w:val="54"/>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Soporte para instalaciones nuevas de servidores AIX.</w:t>
            </w:r>
          </w:p>
          <w:p w14:paraId="5C77FBCB" w14:textId="77777777" w:rsidR="00DB5337" w:rsidRPr="00DB5337" w:rsidRDefault="00DB5337" w:rsidP="004015AF">
            <w:pPr>
              <w:numPr>
                <w:ilvl w:val="3"/>
                <w:numId w:val="54"/>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 xml:space="preserve">Revisión de </w:t>
            </w:r>
            <w:proofErr w:type="spellStart"/>
            <w:r w:rsidRPr="00DB5337">
              <w:rPr>
                <w:rFonts w:ascii="Arial" w:hAnsi="Arial" w:cs="Arial"/>
                <w:bCs/>
                <w:color w:val="000000"/>
                <w:sz w:val="18"/>
                <w:szCs w:val="18"/>
                <w:lang w:eastAsia="zh-CN"/>
              </w:rPr>
              <w:t>logs</w:t>
            </w:r>
            <w:proofErr w:type="spellEnd"/>
            <w:r w:rsidRPr="00DB5337">
              <w:rPr>
                <w:rFonts w:ascii="Arial" w:hAnsi="Arial" w:cs="Arial"/>
                <w:bCs/>
                <w:color w:val="000000"/>
                <w:sz w:val="18"/>
                <w:szCs w:val="18"/>
                <w:lang w:eastAsia="zh-CN"/>
              </w:rPr>
              <w:t xml:space="preserve"> de los servidores para detección de posibles fallas de hardware y software, señalizadores de alarmas.</w:t>
            </w:r>
          </w:p>
          <w:p w14:paraId="02038FDD" w14:textId="77777777" w:rsidR="00DB5337" w:rsidRPr="00DB5337" w:rsidRDefault="00DB5337" w:rsidP="004015AF">
            <w:pPr>
              <w:numPr>
                <w:ilvl w:val="3"/>
                <w:numId w:val="54"/>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Diagnóstico de hardware y software</w:t>
            </w:r>
          </w:p>
          <w:p w14:paraId="5DB2C117" w14:textId="77777777" w:rsidR="00DB5337" w:rsidRPr="00DB5337" w:rsidRDefault="00DB5337" w:rsidP="004015AF">
            <w:pPr>
              <w:numPr>
                <w:ilvl w:val="3"/>
                <w:numId w:val="54"/>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Aclaraciones técnicas a solicitud.</w:t>
            </w:r>
          </w:p>
          <w:p w14:paraId="2DA664DA" w14:textId="77777777" w:rsidR="00DB5337" w:rsidRPr="00DB5337" w:rsidRDefault="00DB5337" w:rsidP="004015AF">
            <w:pPr>
              <w:numPr>
                <w:ilvl w:val="3"/>
                <w:numId w:val="54"/>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Elaboración del informe/reporte correspondiente</w:t>
            </w:r>
          </w:p>
          <w:p w14:paraId="6377D357" w14:textId="77777777" w:rsidR="00DB5337" w:rsidRPr="00DB5337" w:rsidRDefault="00DB5337" w:rsidP="00DB5337">
            <w:pPr>
              <w:suppressAutoHyphens/>
              <w:ind w:left="720"/>
              <w:jc w:val="both"/>
              <w:rPr>
                <w:rFonts w:ascii="Arial" w:hAnsi="Arial" w:cs="Arial"/>
                <w:b/>
                <w:bCs/>
                <w:i/>
                <w:color w:val="000000"/>
                <w:sz w:val="18"/>
                <w:szCs w:val="18"/>
                <w:lang w:eastAsia="zh-CN"/>
              </w:rPr>
            </w:pPr>
          </w:p>
          <w:p w14:paraId="06F389C6" w14:textId="77777777" w:rsidR="00DB5337" w:rsidRPr="00DB5337" w:rsidRDefault="00DB5337" w:rsidP="00DB5337">
            <w:pPr>
              <w:suppressAutoHyphens/>
              <w:ind w:hanging="360"/>
              <w:jc w:val="both"/>
              <w:rPr>
                <w:rFonts w:ascii="Arial" w:hAnsi="Arial" w:cs="Arial"/>
                <w:sz w:val="18"/>
                <w:szCs w:val="18"/>
                <w:lang w:eastAsia="zh-CN"/>
              </w:rPr>
            </w:pPr>
            <w:r w:rsidRPr="00DB5337">
              <w:rPr>
                <w:rFonts w:ascii="Arial" w:eastAsia="Arial" w:hAnsi="Arial" w:cs="Arial"/>
                <w:b/>
                <w:bCs/>
                <w:i/>
                <w:color w:val="000000"/>
                <w:sz w:val="18"/>
                <w:szCs w:val="18"/>
                <w:lang w:eastAsia="zh-CN"/>
              </w:rPr>
              <w:t xml:space="preserve">         </w:t>
            </w:r>
            <w:r w:rsidRPr="00DB5337">
              <w:rPr>
                <w:rFonts w:ascii="Arial" w:hAnsi="Arial" w:cs="Arial"/>
                <w:b/>
                <w:bCs/>
                <w:i/>
                <w:color w:val="000000"/>
                <w:sz w:val="18"/>
                <w:szCs w:val="18"/>
                <w:lang w:eastAsia="zh-CN"/>
              </w:rPr>
              <w:t>(Manifestar aceptación)</w:t>
            </w:r>
          </w:p>
        </w:tc>
        <w:tc>
          <w:tcPr>
            <w:tcW w:w="1792" w:type="dxa"/>
            <w:shd w:val="clear" w:color="auto" w:fill="auto"/>
            <w:vAlign w:val="center"/>
          </w:tcPr>
          <w:p w14:paraId="47F92A40"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r>
      <w:tr w:rsidR="00DB5337" w:rsidRPr="00DB5337" w14:paraId="3DBDF45F" w14:textId="77777777" w:rsidTr="00DB5337">
        <w:trPr>
          <w:cantSplit/>
          <w:trHeight w:val="2192"/>
        </w:trPr>
        <w:tc>
          <w:tcPr>
            <w:tcW w:w="7280" w:type="dxa"/>
            <w:shd w:val="clear" w:color="auto" w:fill="auto"/>
            <w:vAlign w:val="center"/>
          </w:tcPr>
          <w:p w14:paraId="2B976BFD" w14:textId="77777777" w:rsidR="00DB5337" w:rsidRPr="00DB5337" w:rsidRDefault="00DB5337" w:rsidP="004015AF">
            <w:pPr>
              <w:numPr>
                <w:ilvl w:val="0"/>
                <w:numId w:val="49"/>
              </w:numPr>
              <w:suppressAutoHyphens/>
              <w:jc w:val="both"/>
              <w:rPr>
                <w:rFonts w:ascii="Arial" w:hAnsi="Arial" w:cs="Arial"/>
                <w:sz w:val="18"/>
                <w:szCs w:val="18"/>
                <w:lang w:eastAsia="zh-CN"/>
              </w:rPr>
            </w:pPr>
            <w:r w:rsidRPr="00DB5337">
              <w:rPr>
                <w:rFonts w:ascii="Arial" w:hAnsi="Arial" w:cs="Arial"/>
                <w:b/>
                <w:bCs/>
                <w:color w:val="000000"/>
                <w:sz w:val="18"/>
                <w:szCs w:val="18"/>
                <w:lang w:eastAsia="zh-CN"/>
              </w:rPr>
              <w:t xml:space="preserve">Revisión Técnica Mensual: </w:t>
            </w:r>
            <w:r w:rsidRPr="00DB5337">
              <w:rPr>
                <w:rFonts w:ascii="Arial" w:hAnsi="Arial" w:cs="Arial"/>
                <w:color w:val="000000"/>
                <w:sz w:val="18"/>
                <w:szCs w:val="18"/>
                <w:lang w:eastAsia="zh-CN"/>
              </w:rPr>
              <w:t>Se coordinará entre el BCB y el proveedor las fechas de esta tarea que contempla:</w:t>
            </w:r>
          </w:p>
          <w:p w14:paraId="6B16A272" w14:textId="77777777" w:rsidR="00DB5337" w:rsidRPr="00DB5337" w:rsidRDefault="00DB5337" w:rsidP="004015AF">
            <w:pPr>
              <w:numPr>
                <w:ilvl w:val="0"/>
                <w:numId w:val="53"/>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Diagnostico general de los equipos y sus componentes, tanto de hardware como de software.</w:t>
            </w:r>
          </w:p>
          <w:p w14:paraId="5E62F1F0" w14:textId="77777777" w:rsidR="00DB5337" w:rsidRPr="00DB5337" w:rsidRDefault="00DB5337" w:rsidP="004015AF">
            <w:pPr>
              <w:numPr>
                <w:ilvl w:val="0"/>
                <w:numId w:val="53"/>
              </w:numPr>
              <w:suppressAutoHyphens/>
              <w:rPr>
                <w:rFonts w:ascii="Arial" w:hAnsi="Arial" w:cs="Arial"/>
                <w:bCs/>
                <w:color w:val="000000"/>
                <w:sz w:val="18"/>
                <w:szCs w:val="18"/>
                <w:lang w:eastAsia="zh-CN"/>
              </w:rPr>
            </w:pPr>
            <w:r w:rsidRPr="00DB5337">
              <w:rPr>
                <w:rFonts w:ascii="Arial" w:hAnsi="Arial" w:cs="Arial"/>
                <w:bCs/>
                <w:color w:val="000000"/>
                <w:sz w:val="18"/>
                <w:szCs w:val="18"/>
                <w:lang w:eastAsia="zh-CN"/>
              </w:rPr>
              <w:t>Revisión de los servidores para detección de posibles fallas de hardware, software y señalizadores de alarmas.</w:t>
            </w:r>
          </w:p>
          <w:p w14:paraId="14E86E37" w14:textId="77777777" w:rsidR="00DB5337" w:rsidRPr="00DB5337" w:rsidRDefault="00DB5337" w:rsidP="004015AF">
            <w:pPr>
              <w:numPr>
                <w:ilvl w:val="0"/>
                <w:numId w:val="53"/>
              </w:numPr>
              <w:suppressAutoHyphens/>
              <w:rPr>
                <w:rFonts w:ascii="Arial" w:hAnsi="Arial" w:cs="Arial"/>
                <w:bCs/>
                <w:color w:val="000000"/>
                <w:sz w:val="18"/>
                <w:szCs w:val="18"/>
                <w:lang w:eastAsia="zh-CN"/>
              </w:rPr>
            </w:pPr>
            <w:r w:rsidRPr="00DB5337">
              <w:rPr>
                <w:rFonts w:ascii="Arial" w:hAnsi="Arial" w:cs="Arial"/>
                <w:bCs/>
                <w:color w:val="000000"/>
                <w:sz w:val="18"/>
                <w:szCs w:val="18"/>
                <w:lang w:eastAsia="zh-CN"/>
              </w:rPr>
              <w:t>Elaboración del informe/reporte correspondiente.</w:t>
            </w:r>
          </w:p>
          <w:p w14:paraId="33D8E848" w14:textId="77777777" w:rsidR="00DB5337" w:rsidRPr="00DB5337" w:rsidRDefault="00DB5337" w:rsidP="00DB5337">
            <w:pPr>
              <w:suppressAutoHyphens/>
              <w:ind w:left="1080"/>
              <w:rPr>
                <w:rFonts w:ascii="Arial" w:hAnsi="Arial" w:cs="Arial"/>
                <w:bCs/>
                <w:color w:val="000000"/>
                <w:sz w:val="18"/>
                <w:szCs w:val="18"/>
                <w:lang w:eastAsia="zh-CN"/>
              </w:rPr>
            </w:pPr>
          </w:p>
          <w:p w14:paraId="2353E3C1" w14:textId="77777777" w:rsidR="00DB5337" w:rsidRPr="00DB5337" w:rsidRDefault="00DB5337" w:rsidP="00DB5337">
            <w:pPr>
              <w:suppressAutoHyphens/>
              <w:jc w:val="both"/>
              <w:rPr>
                <w:rFonts w:ascii="Arial" w:hAnsi="Arial" w:cs="Arial"/>
                <w:b/>
                <w:bCs/>
                <w:color w:val="000000"/>
                <w:sz w:val="18"/>
                <w:szCs w:val="18"/>
                <w:lang w:eastAsia="zh-CN"/>
              </w:rPr>
            </w:pPr>
            <w:r w:rsidRPr="00DB5337">
              <w:rPr>
                <w:rFonts w:ascii="Arial" w:hAnsi="Arial" w:cs="Arial"/>
                <w:b/>
                <w:bCs/>
                <w:color w:val="000000"/>
                <w:sz w:val="18"/>
                <w:szCs w:val="18"/>
                <w:lang w:eastAsia="zh-CN"/>
              </w:rPr>
              <w:t>(Manifestar aceptación)</w:t>
            </w:r>
          </w:p>
        </w:tc>
        <w:tc>
          <w:tcPr>
            <w:tcW w:w="1792" w:type="dxa"/>
            <w:shd w:val="clear" w:color="auto" w:fill="auto"/>
            <w:vAlign w:val="center"/>
          </w:tcPr>
          <w:p w14:paraId="64553588"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r>
      <w:tr w:rsidR="00DB5337" w:rsidRPr="00DB5337" w14:paraId="1B39B287" w14:textId="77777777" w:rsidTr="00DB5337">
        <w:trPr>
          <w:cantSplit/>
          <w:trHeight w:val="2736"/>
        </w:trPr>
        <w:tc>
          <w:tcPr>
            <w:tcW w:w="7280" w:type="dxa"/>
            <w:shd w:val="clear" w:color="auto" w:fill="auto"/>
            <w:vAlign w:val="center"/>
          </w:tcPr>
          <w:p w14:paraId="3B54B329" w14:textId="77777777" w:rsidR="00DB5337" w:rsidRPr="00DB5337" w:rsidRDefault="00DB5337" w:rsidP="004015AF">
            <w:pPr>
              <w:numPr>
                <w:ilvl w:val="0"/>
                <w:numId w:val="49"/>
              </w:numPr>
              <w:suppressAutoHyphens/>
              <w:jc w:val="both"/>
              <w:rPr>
                <w:rFonts w:ascii="Arial" w:hAnsi="Arial" w:cs="Arial"/>
                <w:sz w:val="18"/>
                <w:szCs w:val="18"/>
                <w:lang w:eastAsia="zh-CN"/>
              </w:rPr>
            </w:pPr>
            <w:r w:rsidRPr="00DB5337">
              <w:rPr>
                <w:rFonts w:ascii="Arial" w:hAnsi="Arial" w:cs="Arial"/>
                <w:b/>
                <w:bCs/>
                <w:color w:val="000000"/>
                <w:sz w:val="18"/>
                <w:szCs w:val="18"/>
                <w:lang w:eastAsia="zh-CN"/>
              </w:rPr>
              <w:t>Mantenimiento Preventivo:</w:t>
            </w:r>
            <w:r w:rsidRPr="00DB5337">
              <w:rPr>
                <w:rFonts w:ascii="Arial" w:hAnsi="Arial" w:cs="Arial"/>
                <w:color w:val="000000"/>
                <w:sz w:val="18"/>
                <w:szCs w:val="18"/>
                <w:lang w:eastAsia="zh-CN"/>
              </w:rPr>
              <w:t xml:space="preserve"> </w:t>
            </w:r>
          </w:p>
          <w:p w14:paraId="3B69ECC8" w14:textId="77777777" w:rsidR="00DB5337" w:rsidRPr="00DB5337" w:rsidRDefault="00DB5337" w:rsidP="004015AF">
            <w:pPr>
              <w:numPr>
                <w:ilvl w:val="3"/>
                <w:numId w:val="51"/>
              </w:numPr>
              <w:suppressAutoHyphens/>
              <w:jc w:val="both"/>
              <w:rPr>
                <w:rFonts w:ascii="Arial" w:hAnsi="Arial" w:cs="Arial"/>
                <w:sz w:val="18"/>
                <w:szCs w:val="18"/>
                <w:lang w:eastAsia="zh-CN"/>
              </w:rPr>
            </w:pPr>
            <w:r w:rsidRPr="00DB5337">
              <w:rPr>
                <w:rFonts w:ascii="Arial" w:hAnsi="Arial" w:cs="Arial"/>
                <w:b/>
                <w:iCs/>
                <w:color w:val="000000"/>
                <w:sz w:val="18"/>
                <w:szCs w:val="18"/>
                <w:lang w:eastAsia="zh-CN"/>
              </w:rPr>
              <w:t>Cronograma:</w:t>
            </w:r>
            <w:r w:rsidRPr="00DB5337">
              <w:rPr>
                <w:rFonts w:ascii="Arial" w:hAnsi="Arial" w:cs="Arial"/>
                <w:iCs/>
                <w:color w:val="000000"/>
                <w:sz w:val="18"/>
                <w:szCs w:val="18"/>
                <w:lang w:eastAsia="zh-CN"/>
              </w:rPr>
              <w:t xml:space="preserve"> Se coordinará entre el BCB y el proveedor las fechas de visita de los mantenimientos durante el periodo del servicio.</w:t>
            </w:r>
          </w:p>
          <w:p w14:paraId="69AD9A08" w14:textId="77777777" w:rsidR="00DB5337" w:rsidRPr="00DB5337" w:rsidRDefault="00DB5337" w:rsidP="004015AF">
            <w:pPr>
              <w:numPr>
                <w:ilvl w:val="3"/>
                <w:numId w:val="51"/>
              </w:numPr>
              <w:suppressAutoHyphens/>
              <w:jc w:val="both"/>
              <w:rPr>
                <w:rFonts w:ascii="Arial" w:hAnsi="Arial" w:cs="Arial"/>
                <w:b/>
                <w:iCs/>
                <w:color w:val="000000"/>
                <w:sz w:val="18"/>
                <w:szCs w:val="18"/>
                <w:lang w:eastAsia="zh-CN"/>
              </w:rPr>
            </w:pPr>
            <w:r w:rsidRPr="00DB5337">
              <w:rPr>
                <w:rFonts w:ascii="Arial" w:hAnsi="Arial" w:cs="Arial"/>
                <w:b/>
                <w:iCs/>
                <w:color w:val="000000"/>
                <w:sz w:val="18"/>
                <w:szCs w:val="18"/>
                <w:lang w:eastAsia="zh-CN"/>
              </w:rPr>
              <w:t>Tareas:</w:t>
            </w:r>
          </w:p>
          <w:p w14:paraId="43FB1BE4" w14:textId="77777777" w:rsidR="00DB5337" w:rsidRPr="00DB5337" w:rsidRDefault="00DB5337" w:rsidP="004015AF">
            <w:pPr>
              <w:numPr>
                <w:ilvl w:val="4"/>
                <w:numId w:val="51"/>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Limpieza general.</w:t>
            </w:r>
          </w:p>
          <w:p w14:paraId="1369E4C1" w14:textId="77777777" w:rsidR="00DB5337" w:rsidRPr="00DB5337" w:rsidRDefault="00DB5337" w:rsidP="004015AF">
            <w:pPr>
              <w:numPr>
                <w:ilvl w:val="4"/>
                <w:numId w:val="51"/>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Mantenimiento físico de los equipos y sus componentes.</w:t>
            </w:r>
          </w:p>
          <w:p w14:paraId="60797B4E" w14:textId="77777777" w:rsidR="00DB5337" w:rsidRPr="00DB5337" w:rsidRDefault="00DB5337" w:rsidP="004015AF">
            <w:pPr>
              <w:numPr>
                <w:ilvl w:val="4"/>
                <w:numId w:val="51"/>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Mantenimiento y diagnóstico del software que se encuentra instalado en los equipos.</w:t>
            </w:r>
          </w:p>
          <w:p w14:paraId="2F7C4C35" w14:textId="77777777" w:rsidR="00DB5337" w:rsidRPr="00DB5337" w:rsidRDefault="00DB5337" w:rsidP="004015AF">
            <w:pPr>
              <w:numPr>
                <w:ilvl w:val="4"/>
                <w:numId w:val="51"/>
              </w:numPr>
              <w:suppressAutoHyphens/>
              <w:jc w:val="both"/>
              <w:rPr>
                <w:rFonts w:ascii="Arial" w:hAnsi="Arial" w:cs="Arial"/>
                <w:iCs/>
                <w:color w:val="000000"/>
                <w:sz w:val="18"/>
                <w:szCs w:val="18"/>
                <w:lang w:eastAsia="zh-CN"/>
              </w:rPr>
            </w:pPr>
            <w:r w:rsidRPr="00DB5337">
              <w:rPr>
                <w:rFonts w:ascii="Arial" w:hAnsi="Arial" w:cs="Arial"/>
                <w:iCs/>
                <w:color w:val="000000"/>
                <w:sz w:val="18"/>
                <w:szCs w:val="18"/>
                <w:lang w:eastAsia="zh-CN"/>
              </w:rPr>
              <w:t>Revisión de la conectividad en general.</w:t>
            </w:r>
          </w:p>
          <w:p w14:paraId="4E84642C" w14:textId="77777777" w:rsidR="00DB5337" w:rsidRPr="00DB5337" w:rsidRDefault="00DB5337" w:rsidP="004015AF">
            <w:pPr>
              <w:numPr>
                <w:ilvl w:val="4"/>
                <w:numId w:val="51"/>
              </w:numPr>
              <w:suppressAutoHyphens/>
              <w:jc w:val="both"/>
              <w:rPr>
                <w:rFonts w:ascii="Arial" w:hAnsi="Arial" w:cs="Arial"/>
                <w:iCs/>
                <w:color w:val="000000"/>
                <w:sz w:val="18"/>
                <w:szCs w:val="18"/>
                <w:lang w:eastAsia="zh-CN"/>
              </w:rPr>
            </w:pPr>
            <w:bookmarkStart w:id="164" w:name="__DdeLink__679_2586343228"/>
            <w:r w:rsidRPr="00DB5337">
              <w:rPr>
                <w:rFonts w:ascii="Arial" w:hAnsi="Arial" w:cs="Arial"/>
                <w:iCs/>
                <w:color w:val="000000"/>
                <w:sz w:val="18"/>
                <w:szCs w:val="18"/>
                <w:lang w:eastAsia="zh-CN"/>
              </w:rPr>
              <w:t>Elaboración del informe/reporte correspondiente.</w:t>
            </w:r>
            <w:bookmarkEnd w:id="164"/>
          </w:p>
          <w:p w14:paraId="4803BA6F" w14:textId="77777777" w:rsidR="00DB5337" w:rsidRPr="00DB5337" w:rsidRDefault="00DB5337" w:rsidP="00DB5337">
            <w:pPr>
              <w:suppressAutoHyphens/>
              <w:ind w:left="1440"/>
              <w:jc w:val="both"/>
              <w:rPr>
                <w:rFonts w:ascii="Arial" w:hAnsi="Arial" w:cs="Arial"/>
                <w:iCs/>
                <w:color w:val="000000"/>
                <w:sz w:val="18"/>
                <w:szCs w:val="18"/>
                <w:lang w:eastAsia="zh-CN"/>
              </w:rPr>
            </w:pPr>
          </w:p>
          <w:p w14:paraId="521414FB" w14:textId="77777777" w:rsidR="00DB5337" w:rsidRPr="00DB5337" w:rsidRDefault="00DB5337" w:rsidP="00DB5337">
            <w:pPr>
              <w:suppressAutoHyphens/>
              <w:jc w:val="both"/>
              <w:rPr>
                <w:rFonts w:ascii="Arial" w:hAnsi="Arial" w:cs="Arial"/>
                <w:b/>
                <w:bCs/>
                <w:i/>
                <w:color w:val="000000"/>
                <w:sz w:val="18"/>
                <w:szCs w:val="18"/>
                <w:lang w:eastAsia="zh-CN"/>
              </w:rPr>
            </w:pPr>
            <w:r w:rsidRPr="00DB5337">
              <w:rPr>
                <w:rFonts w:ascii="Arial" w:hAnsi="Arial" w:cs="Arial"/>
                <w:b/>
                <w:bCs/>
                <w:i/>
                <w:color w:val="000000"/>
                <w:sz w:val="18"/>
                <w:szCs w:val="18"/>
                <w:lang w:eastAsia="zh-CN"/>
              </w:rPr>
              <w:t>(Manifestar aceptación)</w:t>
            </w:r>
          </w:p>
        </w:tc>
        <w:tc>
          <w:tcPr>
            <w:tcW w:w="1792" w:type="dxa"/>
            <w:shd w:val="clear" w:color="auto" w:fill="auto"/>
            <w:vAlign w:val="center"/>
          </w:tcPr>
          <w:p w14:paraId="6775C729"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r>
      <w:tr w:rsidR="00DB5337" w:rsidRPr="00DB5337" w14:paraId="13DEE460" w14:textId="77777777" w:rsidTr="00DB5337">
        <w:trPr>
          <w:cantSplit/>
          <w:trHeight w:val="5224"/>
        </w:trPr>
        <w:tc>
          <w:tcPr>
            <w:tcW w:w="7280" w:type="dxa"/>
            <w:shd w:val="clear" w:color="auto" w:fill="auto"/>
            <w:vAlign w:val="center"/>
          </w:tcPr>
          <w:p w14:paraId="0F829826" w14:textId="77777777" w:rsidR="00DB5337" w:rsidRPr="00DB5337" w:rsidRDefault="00DB5337" w:rsidP="004015AF">
            <w:pPr>
              <w:numPr>
                <w:ilvl w:val="0"/>
                <w:numId w:val="49"/>
              </w:numPr>
              <w:suppressAutoHyphens/>
              <w:jc w:val="both"/>
              <w:rPr>
                <w:rFonts w:ascii="Arial" w:hAnsi="Arial" w:cs="Arial"/>
                <w:b/>
                <w:bCs/>
                <w:color w:val="000000"/>
                <w:sz w:val="18"/>
                <w:szCs w:val="18"/>
                <w:lang w:eastAsia="zh-CN"/>
              </w:rPr>
            </w:pPr>
            <w:r w:rsidRPr="00DB5337">
              <w:rPr>
                <w:rFonts w:ascii="Arial" w:hAnsi="Arial" w:cs="Arial"/>
                <w:b/>
                <w:bCs/>
                <w:color w:val="000000"/>
                <w:sz w:val="18"/>
                <w:szCs w:val="18"/>
                <w:lang w:eastAsia="zh-CN"/>
              </w:rPr>
              <w:lastRenderedPageBreak/>
              <w:t>Mantenimiento correctivo:</w:t>
            </w:r>
          </w:p>
          <w:p w14:paraId="201398A3" w14:textId="77777777" w:rsidR="00DB5337" w:rsidRPr="00DB5337" w:rsidRDefault="00DB5337" w:rsidP="004015AF">
            <w:pPr>
              <w:numPr>
                <w:ilvl w:val="0"/>
                <w:numId w:val="57"/>
              </w:numPr>
              <w:suppressAutoHyphens/>
              <w:jc w:val="both"/>
              <w:rPr>
                <w:rFonts w:ascii="Arial" w:hAnsi="Arial" w:cs="Arial"/>
                <w:sz w:val="18"/>
                <w:szCs w:val="18"/>
                <w:lang w:eastAsia="zh-CN"/>
              </w:rPr>
            </w:pPr>
            <w:r w:rsidRPr="00DB5337">
              <w:rPr>
                <w:rFonts w:ascii="Arial" w:hAnsi="Arial" w:cs="Arial"/>
                <w:b/>
                <w:bCs/>
                <w:color w:val="000000"/>
                <w:sz w:val="18"/>
                <w:szCs w:val="18"/>
                <w:lang w:eastAsia="zh-CN"/>
              </w:rPr>
              <w:t xml:space="preserve">Cobertura: </w:t>
            </w:r>
            <w:r w:rsidRPr="00DB5337">
              <w:rPr>
                <w:rFonts w:ascii="Arial" w:hAnsi="Arial" w:cs="Arial"/>
                <w:bCs/>
                <w:color w:val="000000"/>
                <w:sz w:val="18"/>
                <w:szCs w:val="18"/>
                <w:lang w:eastAsia="zh-CN"/>
              </w:rPr>
              <w:t>Por demanda, sin límite de intervenciones y repuestos para corregir un desperfecto y retornar el equipo a su estado operativo. En caso de falla, el proveedor deberá emitir un diagnóstico y determinar la solución.</w:t>
            </w:r>
          </w:p>
          <w:p w14:paraId="2AD36CD9" w14:textId="77777777" w:rsidR="00DB5337" w:rsidRPr="00DB5337" w:rsidRDefault="00DB5337" w:rsidP="004015AF">
            <w:pPr>
              <w:numPr>
                <w:ilvl w:val="0"/>
                <w:numId w:val="57"/>
              </w:numPr>
              <w:suppressAutoHyphens/>
              <w:jc w:val="both"/>
              <w:rPr>
                <w:rFonts w:ascii="Arial" w:hAnsi="Arial" w:cs="Arial"/>
                <w:sz w:val="18"/>
                <w:szCs w:val="18"/>
                <w:lang w:eastAsia="zh-CN"/>
              </w:rPr>
            </w:pPr>
            <w:r w:rsidRPr="00DB5337">
              <w:rPr>
                <w:rFonts w:ascii="Arial" w:hAnsi="Arial" w:cs="Arial"/>
                <w:b/>
                <w:bCs/>
                <w:color w:val="000000"/>
                <w:sz w:val="18"/>
                <w:szCs w:val="18"/>
                <w:lang w:eastAsia="zh-CN"/>
              </w:rPr>
              <w:t xml:space="preserve">Notificación: </w:t>
            </w:r>
            <w:r w:rsidRPr="00DB5337">
              <w:rPr>
                <w:rFonts w:ascii="Arial" w:hAnsi="Arial" w:cs="Arial"/>
                <w:bCs/>
                <w:color w:val="000000"/>
                <w:sz w:val="18"/>
                <w:szCs w:val="18"/>
                <w:lang w:eastAsia="zh-CN"/>
              </w:rPr>
              <w:t>Cualquier miembro del Departamento de Base de Datos y Comunicaciones y/o el Fiscal podrá notificar el problema al proveedor del servicio vía teléfono, fax, correo electrónico u otro medio.</w:t>
            </w:r>
          </w:p>
          <w:p w14:paraId="0C038D30" w14:textId="77777777" w:rsidR="00DB5337" w:rsidRPr="00DB5337" w:rsidRDefault="00DB5337" w:rsidP="004015AF">
            <w:pPr>
              <w:numPr>
                <w:ilvl w:val="0"/>
                <w:numId w:val="57"/>
              </w:numPr>
              <w:suppressAutoHyphens/>
              <w:jc w:val="both"/>
              <w:rPr>
                <w:rFonts w:ascii="Arial" w:hAnsi="Arial" w:cs="Arial"/>
                <w:b/>
                <w:bCs/>
                <w:color w:val="000000"/>
                <w:sz w:val="18"/>
                <w:szCs w:val="18"/>
                <w:lang w:eastAsia="zh-CN"/>
              </w:rPr>
            </w:pPr>
            <w:r w:rsidRPr="00DB5337">
              <w:rPr>
                <w:rFonts w:ascii="Arial" w:hAnsi="Arial" w:cs="Arial"/>
                <w:b/>
                <w:bCs/>
                <w:color w:val="000000"/>
                <w:sz w:val="18"/>
                <w:szCs w:val="18"/>
                <w:lang w:eastAsia="zh-CN"/>
              </w:rPr>
              <w:t>Reparación / Reemplazo de partes</w:t>
            </w:r>
          </w:p>
          <w:p w14:paraId="7F4C216E" w14:textId="77777777" w:rsidR="00DB5337" w:rsidRPr="00DB5337" w:rsidRDefault="00DB5337" w:rsidP="004015AF">
            <w:pPr>
              <w:numPr>
                <w:ilvl w:val="1"/>
                <w:numId w:val="57"/>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El proveedor deberá realizar el diagnostico en un plazo máximo de 12 horas a partir de la notificación.</w:t>
            </w:r>
          </w:p>
          <w:p w14:paraId="26AB859A" w14:textId="77777777" w:rsidR="00DB5337" w:rsidRPr="00DB5337" w:rsidRDefault="00DB5337" w:rsidP="004015AF">
            <w:pPr>
              <w:numPr>
                <w:ilvl w:val="1"/>
                <w:numId w:val="57"/>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En caso de ser necesario el proveedor deberá realizar el préstamo de partes y/o equipo en un tiempo máximo de 24 horas, si el problema no puede ser resuelto y afecta a la operativa normal del BCB.</w:t>
            </w:r>
          </w:p>
          <w:p w14:paraId="1D313C8A" w14:textId="77777777" w:rsidR="00DB5337" w:rsidRPr="00DB5337" w:rsidRDefault="00DB5337" w:rsidP="004015AF">
            <w:pPr>
              <w:numPr>
                <w:ilvl w:val="1"/>
                <w:numId w:val="57"/>
              </w:numPr>
              <w:suppressAutoHyphens/>
              <w:jc w:val="both"/>
              <w:rPr>
                <w:rFonts w:ascii="Arial" w:hAnsi="Arial" w:cs="Arial"/>
                <w:bCs/>
                <w:color w:val="000000"/>
                <w:sz w:val="18"/>
                <w:szCs w:val="18"/>
                <w:lang w:eastAsia="zh-CN"/>
              </w:rPr>
            </w:pPr>
            <w:r w:rsidRPr="00DB5337">
              <w:rPr>
                <w:rFonts w:ascii="Arial" w:hAnsi="Arial" w:cs="Arial"/>
                <w:bCs/>
                <w:color w:val="000000"/>
                <w:sz w:val="18"/>
                <w:szCs w:val="18"/>
                <w:lang w:eastAsia="zh-CN"/>
              </w:rPr>
              <w:t>En caso de no poderse realizar la reparación, se procederá al cambio definitivo del equipo y/o partes en un plazo máximo de 30 días calendario posterior a la notificación. Los componentes y/o equipo a ser reemplazados deben ser originales y sin costo adicional para el BCB.</w:t>
            </w:r>
          </w:p>
          <w:p w14:paraId="04EC3A93" w14:textId="77777777" w:rsidR="00DB5337" w:rsidRPr="00DB5337" w:rsidRDefault="00DB5337" w:rsidP="004015AF">
            <w:pPr>
              <w:numPr>
                <w:ilvl w:val="1"/>
                <w:numId w:val="57"/>
              </w:numPr>
              <w:suppressAutoHyphens/>
              <w:jc w:val="both"/>
              <w:rPr>
                <w:rFonts w:ascii="Arial" w:hAnsi="Arial" w:cs="Arial"/>
                <w:sz w:val="18"/>
                <w:szCs w:val="18"/>
                <w:lang w:eastAsia="zh-CN"/>
              </w:rPr>
            </w:pPr>
            <w:r w:rsidRPr="00DB5337">
              <w:rPr>
                <w:rFonts w:ascii="Arial" w:hAnsi="Arial" w:cs="Arial"/>
                <w:bCs/>
                <w:sz w:val="18"/>
                <w:szCs w:val="18"/>
                <w:lang w:eastAsia="zh-CN"/>
              </w:rPr>
              <w:t>El reemplazo de partes debe incluir: Firmware y micro código, AIX, HMC y otros que sean necesarios y sin costo adicional para el BCB.</w:t>
            </w:r>
          </w:p>
          <w:p w14:paraId="758FD4F8" w14:textId="77777777" w:rsidR="00DB5337" w:rsidRPr="00DB5337" w:rsidRDefault="00DB5337" w:rsidP="004015AF">
            <w:pPr>
              <w:numPr>
                <w:ilvl w:val="1"/>
                <w:numId w:val="57"/>
              </w:numPr>
              <w:suppressAutoHyphens/>
              <w:jc w:val="both"/>
              <w:rPr>
                <w:rFonts w:ascii="Arial" w:hAnsi="Arial" w:cs="Arial"/>
                <w:sz w:val="18"/>
                <w:szCs w:val="18"/>
                <w:lang w:eastAsia="zh-CN"/>
              </w:rPr>
            </w:pPr>
            <w:r w:rsidRPr="00DB5337">
              <w:rPr>
                <w:rFonts w:ascii="Arial" w:hAnsi="Arial" w:cs="Arial"/>
                <w:sz w:val="18"/>
                <w:szCs w:val="18"/>
                <w:lang w:eastAsia="zh-CN"/>
              </w:rPr>
              <w:t>Elaboración del informe/reporte correspondiente.</w:t>
            </w:r>
          </w:p>
          <w:p w14:paraId="29EA1772" w14:textId="77777777" w:rsidR="00DB5337" w:rsidRPr="00DB5337" w:rsidRDefault="00DB5337" w:rsidP="00DB5337">
            <w:pPr>
              <w:suppressAutoHyphens/>
              <w:ind w:left="1440"/>
              <w:jc w:val="both"/>
              <w:rPr>
                <w:rFonts w:ascii="Arial" w:hAnsi="Arial" w:cs="Arial"/>
                <w:b/>
                <w:bCs/>
                <w:iCs/>
                <w:color w:val="000000"/>
                <w:sz w:val="18"/>
                <w:szCs w:val="18"/>
                <w:lang w:eastAsia="zh-CN"/>
              </w:rPr>
            </w:pPr>
          </w:p>
          <w:p w14:paraId="149232E1" w14:textId="77777777" w:rsidR="00DB5337" w:rsidRPr="00DB5337" w:rsidRDefault="00DB5337" w:rsidP="00DB5337">
            <w:pPr>
              <w:suppressAutoHyphens/>
              <w:jc w:val="both"/>
              <w:rPr>
                <w:rFonts w:ascii="Arial" w:hAnsi="Arial" w:cs="Arial"/>
                <w:b/>
                <w:bCs/>
                <w:i/>
                <w:color w:val="000000"/>
                <w:sz w:val="18"/>
                <w:szCs w:val="18"/>
                <w:lang w:eastAsia="zh-CN"/>
              </w:rPr>
            </w:pPr>
            <w:r w:rsidRPr="00DB5337">
              <w:rPr>
                <w:rFonts w:ascii="Arial" w:hAnsi="Arial" w:cs="Arial"/>
                <w:b/>
                <w:bCs/>
                <w:i/>
                <w:color w:val="000000"/>
                <w:sz w:val="18"/>
                <w:szCs w:val="18"/>
                <w:lang w:eastAsia="zh-CN"/>
              </w:rPr>
              <w:t>(Manifestar aceptación)</w:t>
            </w:r>
          </w:p>
        </w:tc>
        <w:tc>
          <w:tcPr>
            <w:tcW w:w="1792" w:type="dxa"/>
            <w:shd w:val="clear" w:color="auto" w:fill="auto"/>
            <w:vAlign w:val="center"/>
          </w:tcPr>
          <w:p w14:paraId="47B699A2"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r>
      <w:tr w:rsidR="00DB5337" w:rsidRPr="00DB5337" w14:paraId="11EC8706" w14:textId="77777777" w:rsidTr="00DB5337">
        <w:trPr>
          <w:cantSplit/>
          <w:trHeight w:val="397"/>
        </w:trPr>
        <w:tc>
          <w:tcPr>
            <w:tcW w:w="7280" w:type="dxa"/>
            <w:shd w:val="clear" w:color="auto" w:fill="auto"/>
            <w:vAlign w:val="center"/>
          </w:tcPr>
          <w:p w14:paraId="68EBE867" w14:textId="77777777" w:rsidR="00DB5337" w:rsidRPr="00DB5337" w:rsidRDefault="00DB5337" w:rsidP="004015AF">
            <w:pPr>
              <w:numPr>
                <w:ilvl w:val="0"/>
                <w:numId w:val="49"/>
              </w:numPr>
              <w:suppressAutoHyphens/>
              <w:jc w:val="both"/>
              <w:rPr>
                <w:rFonts w:ascii="Arial" w:hAnsi="Arial" w:cs="Arial"/>
                <w:sz w:val="18"/>
                <w:szCs w:val="18"/>
                <w:lang w:eastAsia="zh-CN"/>
              </w:rPr>
            </w:pPr>
            <w:r w:rsidRPr="00DB5337">
              <w:rPr>
                <w:rFonts w:ascii="Arial" w:hAnsi="Arial" w:cs="Arial"/>
                <w:b/>
                <w:bCs/>
                <w:color w:val="000000"/>
                <w:sz w:val="18"/>
                <w:szCs w:val="18"/>
                <w:lang w:eastAsia="zh-CN"/>
              </w:rPr>
              <w:t xml:space="preserve">Recurrencia: </w:t>
            </w:r>
            <w:r w:rsidRPr="00DB5337">
              <w:rPr>
                <w:rFonts w:ascii="Arial" w:hAnsi="Arial" w:cs="Arial"/>
                <w:color w:val="000000"/>
                <w:sz w:val="18"/>
                <w:szCs w:val="18"/>
                <w:lang w:eastAsia="zh-CN"/>
              </w:rPr>
              <w:t>La característica del servicio es recurrente.</w:t>
            </w:r>
          </w:p>
          <w:p w14:paraId="3D3F93BB" w14:textId="77777777" w:rsidR="00DB5337" w:rsidRPr="00DB5337" w:rsidRDefault="00DB5337" w:rsidP="00DB5337">
            <w:pPr>
              <w:suppressAutoHyphens/>
              <w:ind w:left="360"/>
              <w:jc w:val="both"/>
              <w:rPr>
                <w:rFonts w:ascii="Arial" w:hAnsi="Arial" w:cs="Arial"/>
                <w:b/>
                <w:bCs/>
                <w:color w:val="000000"/>
                <w:sz w:val="18"/>
                <w:szCs w:val="18"/>
                <w:lang w:eastAsia="zh-CN"/>
              </w:rPr>
            </w:pPr>
          </w:p>
        </w:tc>
        <w:tc>
          <w:tcPr>
            <w:tcW w:w="1792" w:type="dxa"/>
            <w:shd w:val="pct10" w:color="000000" w:fill="7F7F7F"/>
            <w:vAlign w:val="center"/>
          </w:tcPr>
          <w:p w14:paraId="4B133E61"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r>
      <w:tr w:rsidR="00DB5337" w:rsidRPr="00DB5337" w14:paraId="5CD2535C" w14:textId="77777777" w:rsidTr="00DB5337">
        <w:trPr>
          <w:cantSplit/>
          <w:trHeight w:val="397"/>
        </w:trPr>
        <w:tc>
          <w:tcPr>
            <w:tcW w:w="7280" w:type="dxa"/>
            <w:shd w:val="clear" w:color="auto" w:fill="339966"/>
            <w:vAlign w:val="center"/>
          </w:tcPr>
          <w:p w14:paraId="3A049CCA" w14:textId="77777777" w:rsidR="00DB5337" w:rsidRPr="00DB5337" w:rsidRDefault="00DB5337" w:rsidP="00DB5337">
            <w:pPr>
              <w:suppressAutoHyphens/>
              <w:ind w:left="290" w:hanging="290"/>
              <w:jc w:val="both"/>
              <w:rPr>
                <w:rFonts w:ascii="Arial" w:hAnsi="Arial" w:cs="Arial"/>
                <w:b/>
                <w:bCs/>
                <w:color w:val="FFFFFF"/>
                <w:sz w:val="18"/>
                <w:szCs w:val="18"/>
                <w:lang w:eastAsia="zh-CN"/>
              </w:rPr>
            </w:pPr>
            <w:r w:rsidRPr="00DB5337">
              <w:rPr>
                <w:rFonts w:ascii="Arial" w:hAnsi="Arial" w:cs="Arial"/>
                <w:b/>
                <w:bCs/>
                <w:color w:val="FFFFFF"/>
                <w:sz w:val="18"/>
                <w:szCs w:val="18"/>
                <w:lang w:eastAsia="zh-CN"/>
              </w:rPr>
              <w:t>III. CONDICIONES DEL SERVICIO</w:t>
            </w:r>
          </w:p>
        </w:tc>
        <w:tc>
          <w:tcPr>
            <w:tcW w:w="1792" w:type="dxa"/>
            <w:shd w:val="clear" w:color="auto" w:fill="339966"/>
            <w:vAlign w:val="center"/>
          </w:tcPr>
          <w:p w14:paraId="5DFFC048"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r>
      <w:tr w:rsidR="00DB5337" w:rsidRPr="00DB5337" w14:paraId="2293B0F9" w14:textId="77777777" w:rsidTr="002736E3">
        <w:trPr>
          <w:cantSplit/>
          <w:trHeight w:val="397"/>
        </w:trPr>
        <w:tc>
          <w:tcPr>
            <w:tcW w:w="7280" w:type="dxa"/>
            <w:shd w:val="clear" w:color="auto" w:fill="EAF1DD" w:themeFill="accent3" w:themeFillTint="33"/>
            <w:vAlign w:val="center"/>
          </w:tcPr>
          <w:p w14:paraId="0BD4CC70" w14:textId="77777777" w:rsidR="00DB5337" w:rsidRPr="00DB5337" w:rsidRDefault="00DB5337" w:rsidP="004015AF">
            <w:pPr>
              <w:numPr>
                <w:ilvl w:val="0"/>
                <w:numId w:val="50"/>
              </w:numPr>
              <w:suppressAutoHyphens/>
              <w:jc w:val="both"/>
              <w:rPr>
                <w:rFonts w:ascii="Arial" w:hAnsi="Arial" w:cs="Arial"/>
                <w:b/>
                <w:bCs/>
                <w:sz w:val="18"/>
                <w:szCs w:val="18"/>
                <w:lang w:eastAsia="zh-CN"/>
              </w:rPr>
            </w:pPr>
            <w:r w:rsidRPr="00DB5337">
              <w:rPr>
                <w:rFonts w:ascii="Arial" w:hAnsi="Arial" w:cs="Arial"/>
                <w:b/>
                <w:bCs/>
                <w:sz w:val="18"/>
                <w:szCs w:val="18"/>
                <w:lang w:eastAsia="zh-CN"/>
              </w:rPr>
              <w:t>GARANTIAS</w:t>
            </w:r>
          </w:p>
        </w:tc>
        <w:tc>
          <w:tcPr>
            <w:tcW w:w="1792" w:type="dxa"/>
            <w:shd w:val="clear" w:color="auto" w:fill="EAF1DD" w:themeFill="accent3" w:themeFillTint="33"/>
            <w:vAlign w:val="center"/>
          </w:tcPr>
          <w:p w14:paraId="7DB39A42" w14:textId="77777777" w:rsidR="00DB5337" w:rsidRPr="00DB5337" w:rsidRDefault="00DB5337" w:rsidP="00DB5337">
            <w:pPr>
              <w:suppressAutoHyphens/>
              <w:snapToGrid w:val="0"/>
              <w:ind w:left="290" w:hanging="290"/>
              <w:jc w:val="both"/>
              <w:rPr>
                <w:rFonts w:ascii="Arial" w:hAnsi="Arial" w:cs="Arial"/>
                <w:b/>
                <w:bCs/>
                <w:lang w:eastAsia="zh-CN"/>
              </w:rPr>
            </w:pPr>
          </w:p>
        </w:tc>
      </w:tr>
      <w:tr w:rsidR="00DB5337" w:rsidRPr="00DB5337" w14:paraId="3C372158" w14:textId="77777777" w:rsidTr="00DB5337">
        <w:trPr>
          <w:cantSplit/>
          <w:trHeight w:val="3463"/>
        </w:trPr>
        <w:tc>
          <w:tcPr>
            <w:tcW w:w="7280" w:type="dxa"/>
            <w:shd w:val="clear" w:color="auto" w:fill="auto"/>
            <w:vAlign w:val="center"/>
          </w:tcPr>
          <w:p w14:paraId="16F90791" w14:textId="77777777" w:rsidR="00DB5337" w:rsidRPr="00DB5337" w:rsidRDefault="00DB5337" w:rsidP="00DB5337">
            <w:pPr>
              <w:suppressAutoHyphens/>
              <w:jc w:val="both"/>
              <w:rPr>
                <w:rFonts w:ascii="Arial" w:hAnsi="Arial" w:cs="Arial"/>
                <w:bCs/>
                <w:sz w:val="18"/>
                <w:szCs w:val="18"/>
                <w:lang w:eastAsia="zh-CN"/>
              </w:rPr>
            </w:pPr>
            <w:r w:rsidRPr="00DB5337">
              <w:rPr>
                <w:rFonts w:ascii="Arial" w:hAnsi="Arial" w:cs="Arial"/>
                <w:bCs/>
                <w:sz w:val="18"/>
                <w:szCs w:val="18"/>
                <w:lang w:eastAsia="zh-CN"/>
              </w:rPr>
              <w:t>Para garantizar el cumplimiento del contrato, el BCB requiere una garantía del siete por ciento (7%) del valor total del contrato, para lo cual el proveedor del servicio podrá:</w:t>
            </w:r>
          </w:p>
          <w:p w14:paraId="6AA4079C" w14:textId="77777777" w:rsidR="00DB5337" w:rsidRPr="00DB5337" w:rsidRDefault="00DB5337" w:rsidP="004015AF">
            <w:pPr>
              <w:numPr>
                <w:ilvl w:val="0"/>
                <w:numId w:val="52"/>
              </w:numPr>
              <w:suppressAutoHyphens/>
              <w:jc w:val="both"/>
              <w:rPr>
                <w:rFonts w:ascii="Arial" w:hAnsi="Arial" w:cs="Arial"/>
                <w:bCs/>
                <w:sz w:val="18"/>
                <w:szCs w:val="18"/>
                <w:lang w:eastAsia="zh-CN"/>
              </w:rPr>
            </w:pPr>
            <w:r w:rsidRPr="00DB5337">
              <w:rPr>
                <w:rFonts w:ascii="Arial" w:hAnsi="Arial" w:cs="Arial"/>
                <w:bCs/>
                <w:sz w:val="18"/>
                <w:szCs w:val="18"/>
                <w:lang w:eastAsia="zh-CN"/>
              </w:rPr>
              <w:t>Presentar uno de los siguientes tipos de garantía:</w:t>
            </w:r>
          </w:p>
          <w:p w14:paraId="31C4E5E2" w14:textId="77777777" w:rsidR="00DB5337" w:rsidRPr="00DB5337" w:rsidRDefault="00DB5337" w:rsidP="004015AF">
            <w:pPr>
              <w:numPr>
                <w:ilvl w:val="1"/>
                <w:numId w:val="52"/>
              </w:numPr>
              <w:suppressAutoHyphens/>
              <w:jc w:val="both"/>
              <w:rPr>
                <w:rFonts w:ascii="Arial" w:hAnsi="Arial" w:cs="Arial"/>
                <w:bCs/>
                <w:sz w:val="18"/>
                <w:szCs w:val="18"/>
                <w:lang w:eastAsia="zh-CN"/>
              </w:rPr>
            </w:pPr>
            <w:r w:rsidRPr="00DB5337">
              <w:rPr>
                <w:rFonts w:ascii="Arial" w:hAnsi="Arial" w:cs="Arial"/>
                <w:bCs/>
                <w:sz w:val="18"/>
                <w:szCs w:val="18"/>
                <w:lang w:eastAsia="zh-CN"/>
              </w:rPr>
              <w:t>Boleta de garantía.</w:t>
            </w:r>
          </w:p>
          <w:p w14:paraId="69B3CC64" w14:textId="77777777" w:rsidR="00DB5337" w:rsidRPr="00DB5337" w:rsidRDefault="00DB5337" w:rsidP="004015AF">
            <w:pPr>
              <w:numPr>
                <w:ilvl w:val="1"/>
                <w:numId w:val="52"/>
              </w:numPr>
              <w:suppressAutoHyphens/>
              <w:jc w:val="both"/>
              <w:rPr>
                <w:rFonts w:ascii="Arial" w:hAnsi="Arial" w:cs="Arial"/>
                <w:bCs/>
                <w:sz w:val="18"/>
                <w:szCs w:val="18"/>
                <w:lang w:eastAsia="zh-CN"/>
              </w:rPr>
            </w:pPr>
            <w:r w:rsidRPr="00DB5337">
              <w:rPr>
                <w:rFonts w:ascii="Arial" w:hAnsi="Arial" w:cs="Arial"/>
                <w:bCs/>
                <w:sz w:val="18"/>
                <w:szCs w:val="18"/>
                <w:lang w:eastAsia="zh-CN"/>
              </w:rPr>
              <w:t>Garantía a primer requerimiento.</w:t>
            </w:r>
          </w:p>
          <w:p w14:paraId="31B5087F" w14:textId="77777777" w:rsidR="00DB5337" w:rsidRPr="00DB5337" w:rsidRDefault="00DB5337" w:rsidP="004015AF">
            <w:pPr>
              <w:numPr>
                <w:ilvl w:val="1"/>
                <w:numId w:val="52"/>
              </w:numPr>
              <w:suppressAutoHyphens/>
              <w:jc w:val="both"/>
              <w:rPr>
                <w:rFonts w:ascii="Arial" w:hAnsi="Arial" w:cs="Arial"/>
                <w:sz w:val="18"/>
                <w:szCs w:val="18"/>
                <w:lang w:eastAsia="zh-CN"/>
              </w:rPr>
            </w:pPr>
            <w:r w:rsidRPr="00DB5337">
              <w:rPr>
                <w:rFonts w:ascii="Arial" w:hAnsi="Arial" w:cs="Arial"/>
                <w:bCs/>
                <w:sz w:val="18"/>
                <w:szCs w:val="18"/>
                <w:lang w:eastAsia="zh-CN"/>
              </w:rPr>
              <w:t>Póliza de seguro de caución a Primer Requerimiento.</w:t>
            </w:r>
          </w:p>
          <w:p w14:paraId="0913C6C2" w14:textId="77777777" w:rsidR="00DB5337" w:rsidRPr="00DB5337" w:rsidRDefault="00DB5337" w:rsidP="004015AF">
            <w:pPr>
              <w:numPr>
                <w:ilvl w:val="0"/>
                <w:numId w:val="52"/>
              </w:numPr>
              <w:suppressAutoHyphens/>
              <w:jc w:val="both"/>
              <w:rPr>
                <w:rFonts w:ascii="Arial" w:hAnsi="Arial" w:cs="Arial"/>
                <w:bCs/>
                <w:sz w:val="18"/>
                <w:szCs w:val="18"/>
                <w:lang w:eastAsia="zh-CN"/>
              </w:rPr>
            </w:pPr>
            <w:r w:rsidRPr="00DB5337">
              <w:rPr>
                <w:rFonts w:ascii="Arial" w:hAnsi="Arial" w:cs="Arial"/>
                <w:bCs/>
                <w:sz w:val="18"/>
                <w:szCs w:val="18"/>
                <w:lang w:eastAsia="zh-CN"/>
              </w:rPr>
              <w:t>O en su defecto solicitar la retención del 7% del valor de cada pago, para garantizar el cumplimiento del servicio por parte del proveedor, de acuerdo con el artículo 21 – Garantías según objeto del D.S. 181.</w:t>
            </w:r>
          </w:p>
          <w:p w14:paraId="56BCB30D" w14:textId="77777777" w:rsidR="00DB5337" w:rsidRPr="00DB5337" w:rsidRDefault="00DB5337" w:rsidP="00DB5337">
            <w:pPr>
              <w:suppressAutoHyphens/>
              <w:jc w:val="both"/>
              <w:rPr>
                <w:rFonts w:ascii="Arial" w:hAnsi="Arial" w:cs="Arial"/>
                <w:bCs/>
                <w:sz w:val="18"/>
                <w:szCs w:val="18"/>
                <w:lang w:eastAsia="zh-CN"/>
              </w:rPr>
            </w:pPr>
            <w:r w:rsidRPr="00DB5337">
              <w:rPr>
                <w:rFonts w:ascii="Arial" w:hAnsi="Arial" w:cs="Arial"/>
                <w:bCs/>
                <w:sz w:val="18"/>
                <w:szCs w:val="18"/>
                <w:lang w:eastAsia="zh-CN"/>
              </w:rPr>
              <w:t>El importe de dicha garantía, en caso de cualquier incumplimiento contractual incurrido por el proveedor, será consolidado a favor del BCB sin necesidad de ningún trámite o acción judicial.</w:t>
            </w:r>
          </w:p>
          <w:p w14:paraId="202DEADE" w14:textId="77777777" w:rsidR="00DB5337" w:rsidRPr="00DB5337" w:rsidRDefault="00DB5337" w:rsidP="00DB5337">
            <w:pPr>
              <w:suppressAutoHyphens/>
              <w:jc w:val="both"/>
              <w:rPr>
                <w:rFonts w:ascii="Arial" w:hAnsi="Arial" w:cs="Arial"/>
                <w:bCs/>
                <w:sz w:val="18"/>
                <w:szCs w:val="18"/>
                <w:lang w:eastAsia="zh-CN"/>
              </w:rPr>
            </w:pPr>
            <w:r w:rsidRPr="00DB5337">
              <w:rPr>
                <w:rFonts w:ascii="Arial" w:hAnsi="Arial" w:cs="Arial"/>
                <w:bCs/>
                <w:sz w:val="18"/>
                <w:szCs w:val="18"/>
                <w:lang w:eastAsia="zh-CN"/>
              </w:rPr>
              <w:t>La garantía o la retención serán devueltas luego del cierre del contrato documentada por el certificado de cumplimiento de contrato emitido por la Gerencia de Administración del BCB.</w:t>
            </w:r>
          </w:p>
          <w:p w14:paraId="1C9804C4" w14:textId="77777777" w:rsidR="00DB5337" w:rsidRPr="00DB5337" w:rsidRDefault="00DB5337" w:rsidP="00DB5337">
            <w:pPr>
              <w:suppressAutoHyphens/>
              <w:jc w:val="both"/>
              <w:rPr>
                <w:rFonts w:ascii="Arial" w:hAnsi="Arial" w:cs="Arial"/>
                <w:b/>
                <w:bCs/>
                <w:i/>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0EFB9CF0" w14:textId="77777777" w:rsidR="00DB5337" w:rsidRPr="00DB5337" w:rsidRDefault="00DB5337" w:rsidP="00DB5337">
            <w:pPr>
              <w:suppressAutoHyphens/>
              <w:snapToGrid w:val="0"/>
              <w:ind w:left="290" w:hanging="290"/>
              <w:jc w:val="both"/>
              <w:rPr>
                <w:rFonts w:ascii="Arial" w:hAnsi="Arial" w:cs="Arial"/>
                <w:b/>
                <w:bCs/>
                <w:i/>
                <w:lang w:eastAsia="zh-CN"/>
              </w:rPr>
            </w:pPr>
          </w:p>
        </w:tc>
      </w:tr>
      <w:tr w:rsidR="00DB5337" w:rsidRPr="00DB5337" w14:paraId="04D03ECB" w14:textId="77777777" w:rsidTr="002736E3">
        <w:trPr>
          <w:cantSplit/>
          <w:trHeight w:val="397"/>
        </w:trPr>
        <w:tc>
          <w:tcPr>
            <w:tcW w:w="7280" w:type="dxa"/>
            <w:shd w:val="clear" w:color="auto" w:fill="EAF1DD" w:themeFill="accent3" w:themeFillTint="33"/>
            <w:vAlign w:val="center"/>
          </w:tcPr>
          <w:p w14:paraId="2A070B4E" w14:textId="77777777" w:rsidR="00DB5337" w:rsidRPr="00DB5337" w:rsidRDefault="00DB5337" w:rsidP="004015AF">
            <w:pPr>
              <w:numPr>
                <w:ilvl w:val="0"/>
                <w:numId w:val="50"/>
              </w:numPr>
              <w:suppressAutoHyphens/>
              <w:jc w:val="both"/>
              <w:rPr>
                <w:rFonts w:ascii="Arial" w:hAnsi="Arial" w:cs="Arial"/>
                <w:b/>
                <w:bCs/>
                <w:sz w:val="18"/>
                <w:szCs w:val="18"/>
                <w:lang w:eastAsia="zh-CN"/>
              </w:rPr>
            </w:pPr>
            <w:r w:rsidRPr="00DB5337">
              <w:rPr>
                <w:rFonts w:ascii="Arial" w:hAnsi="Arial" w:cs="Arial"/>
                <w:b/>
                <w:bCs/>
                <w:sz w:val="18"/>
                <w:szCs w:val="18"/>
                <w:lang w:eastAsia="zh-CN"/>
              </w:rPr>
              <w:t>LUGAR DONDE SE EJECUTARA EL SERVICIO</w:t>
            </w:r>
          </w:p>
        </w:tc>
        <w:tc>
          <w:tcPr>
            <w:tcW w:w="1792" w:type="dxa"/>
            <w:shd w:val="clear" w:color="auto" w:fill="EAF1DD" w:themeFill="accent3" w:themeFillTint="33"/>
            <w:vAlign w:val="center"/>
          </w:tcPr>
          <w:p w14:paraId="6B497D1C" w14:textId="77777777" w:rsidR="00DB5337" w:rsidRPr="00DB5337" w:rsidRDefault="00DB5337" w:rsidP="00DB5337">
            <w:pPr>
              <w:suppressAutoHyphens/>
              <w:snapToGrid w:val="0"/>
              <w:ind w:left="290" w:hanging="290"/>
              <w:jc w:val="both"/>
              <w:rPr>
                <w:rFonts w:ascii="Arial" w:hAnsi="Arial" w:cs="Arial"/>
                <w:b/>
                <w:bCs/>
                <w:lang w:eastAsia="zh-CN"/>
              </w:rPr>
            </w:pPr>
          </w:p>
        </w:tc>
      </w:tr>
      <w:tr w:rsidR="00DB5337" w:rsidRPr="00DB5337" w14:paraId="01E17C0D" w14:textId="77777777" w:rsidTr="00DB5337">
        <w:trPr>
          <w:cantSplit/>
          <w:trHeight w:val="696"/>
        </w:trPr>
        <w:tc>
          <w:tcPr>
            <w:tcW w:w="7280" w:type="dxa"/>
            <w:shd w:val="clear" w:color="auto" w:fill="auto"/>
            <w:vAlign w:val="center"/>
          </w:tcPr>
          <w:p w14:paraId="4405A5D2" w14:textId="77777777" w:rsidR="00DB5337" w:rsidRPr="00DB5337" w:rsidRDefault="00DB5337" w:rsidP="00DB5337">
            <w:pPr>
              <w:tabs>
                <w:tab w:val="left" w:pos="290"/>
              </w:tabs>
              <w:suppressAutoHyphens/>
              <w:ind w:left="290" w:right="216"/>
              <w:jc w:val="both"/>
              <w:rPr>
                <w:rFonts w:ascii="Arial" w:hAnsi="Arial" w:cs="Arial"/>
                <w:sz w:val="18"/>
                <w:szCs w:val="18"/>
                <w:lang w:eastAsia="zh-CN"/>
              </w:rPr>
            </w:pPr>
            <w:r w:rsidRPr="00DB5337">
              <w:rPr>
                <w:rFonts w:ascii="Arial" w:hAnsi="Arial" w:cs="Arial"/>
                <w:iCs/>
                <w:sz w:val="18"/>
                <w:szCs w:val="18"/>
                <w:lang w:eastAsia="zh-CN"/>
              </w:rPr>
              <w:t>El servicio se realizará en la ciudad de La Paz, en instalaciones  del Banco Central de Bolivia.</w:t>
            </w:r>
          </w:p>
          <w:p w14:paraId="27B74C59" w14:textId="77777777" w:rsidR="00DB5337" w:rsidRPr="00DB5337" w:rsidRDefault="00DB5337" w:rsidP="00DB5337">
            <w:pPr>
              <w:suppressAutoHyphens/>
              <w:ind w:right="216"/>
              <w:jc w:val="both"/>
              <w:rPr>
                <w:rFonts w:ascii="Arial" w:hAnsi="Arial" w:cs="Arial"/>
                <w:b/>
                <w:i/>
                <w:iCs/>
                <w:sz w:val="18"/>
                <w:szCs w:val="18"/>
                <w:lang w:eastAsia="zh-CN"/>
              </w:rPr>
            </w:pPr>
            <w:r w:rsidRPr="00DB5337">
              <w:rPr>
                <w:rFonts w:ascii="Arial" w:hAnsi="Arial" w:cs="Arial"/>
                <w:b/>
                <w:i/>
                <w:iCs/>
                <w:sz w:val="18"/>
                <w:szCs w:val="18"/>
                <w:lang w:eastAsia="zh-CN"/>
              </w:rPr>
              <w:t>(Manifestar aceptación)</w:t>
            </w:r>
          </w:p>
        </w:tc>
        <w:tc>
          <w:tcPr>
            <w:tcW w:w="1792" w:type="dxa"/>
            <w:shd w:val="clear" w:color="auto" w:fill="auto"/>
            <w:vAlign w:val="center"/>
          </w:tcPr>
          <w:p w14:paraId="3DF8AAC1" w14:textId="77777777" w:rsidR="00DB5337" w:rsidRPr="00DB5337" w:rsidRDefault="00DB5337" w:rsidP="00DB5337">
            <w:pPr>
              <w:suppressAutoHyphens/>
              <w:snapToGrid w:val="0"/>
              <w:ind w:left="290" w:hanging="290"/>
              <w:jc w:val="both"/>
              <w:rPr>
                <w:rFonts w:ascii="Arial" w:hAnsi="Arial" w:cs="Arial"/>
                <w:b/>
                <w:bCs/>
                <w:lang w:eastAsia="zh-CN"/>
              </w:rPr>
            </w:pPr>
          </w:p>
        </w:tc>
      </w:tr>
      <w:tr w:rsidR="00DB5337" w:rsidRPr="00DB5337" w14:paraId="48ABEA65" w14:textId="77777777" w:rsidTr="002736E3">
        <w:trPr>
          <w:cantSplit/>
          <w:trHeight w:val="333"/>
        </w:trPr>
        <w:tc>
          <w:tcPr>
            <w:tcW w:w="7280" w:type="dxa"/>
            <w:shd w:val="clear" w:color="auto" w:fill="EAF1DD" w:themeFill="accent3" w:themeFillTint="33"/>
            <w:vAlign w:val="center"/>
          </w:tcPr>
          <w:p w14:paraId="4260B977" w14:textId="77777777" w:rsidR="00DB5337" w:rsidRPr="00DB5337" w:rsidRDefault="00DB5337" w:rsidP="004015AF">
            <w:pPr>
              <w:numPr>
                <w:ilvl w:val="0"/>
                <w:numId w:val="50"/>
              </w:numPr>
              <w:suppressAutoHyphens/>
              <w:ind w:right="216"/>
              <w:jc w:val="both"/>
              <w:rPr>
                <w:rFonts w:ascii="Arial" w:hAnsi="Arial" w:cs="Arial"/>
                <w:b/>
                <w:bCs/>
                <w:sz w:val="18"/>
                <w:szCs w:val="18"/>
                <w:lang w:eastAsia="zh-CN"/>
              </w:rPr>
            </w:pPr>
            <w:r w:rsidRPr="00DB5337">
              <w:rPr>
                <w:rFonts w:ascii="Arial" w:hAnsi="Arial" w:cs="Arial"/>
                <w:b/>
                <w:bCs/>
                <w:sz w:val="18"/>
                <w:szCs w:val="18"/>
                <w:lang w:eastAsia="zh-CN"/>
              </w:rPr>
              <w:lastRenderedPageBreak/>
              <w:t>REGIMEN DE MULTAS</w:t>
            </w:r>
          </w:p>
        </w:tc>
        <w:tc>
          <w:tcPr>
            <w:tcW w:w="1792" w:type="dxa"/>
            <w:shd w:val="clear" w:color="auto" w:fill="EAF1DD" w:themeFill="accent3" w:themeFillTint="33"/>
            <w:vAlign w:val="center"/>
          </w:tcPr>
          <w:p w14:paraId="13B7F3A9" w14:textId="77777777" w:rsidR="00DB5337" w:rsidRPr="00DB5337" w:rsidRDefault="00DB5337" w:rsidP="00DB5337">
            <w:pPr>
              <w:suppressAutoHyphens/>
              <w:snapToGrid w:val="0"/>
              <w:ind w:left="290" w:hanging="290"/>
              <w:jc w:val="both"/>
              <w:rPr>
                <w:rFonts w:ascii="Arial" w:hAnsi="Arial" w:cs="Arial"/>
                <w:b/>
                <w:bCs/>
                <w:lang w:eastAsia="zh-CN"/>
              </w:rPr>
            </w:pPr>
          </w:p>
        </w:tc>
      </w:tr>
      <w:tr w:rsidR="00DB5337" w:rsidRPr="00DB5337" w14:paraId="37404F0C" w14:textId="77777777" w:rsidTr="00DB5337">
        <w:trPr>
          <w:cantSplit/>
          <w:trHeight w:val="1633"/>
        </w:trPr>
        <w:tc>
          <w:tcPr>
            <w:tcW w:w="7280" w:type="dxa"/>
            <w:shd w:val="clear" w:color="auto" w:fill="auto"/>
            <w:vAlign w:val="center"/>
          </w:tcPr>
          <w:p w14:paraId="064BF47E" w14:textId="77777777" w:rsidR="00DB5337" w:rsidRPr="00DB5337" w:rsidRDefault="00DB5337" w:rsidP="00DB5337">
            <w:pPr>
              <w:suppressAutoHyphens/>
              <w:ind w:left="290" w:right="216"/>
              <w:jc w:val="both"/>
              <w:rPr>
                <w:rFonts w:ascii="Arial" w:hAnsi="Arial" w:cs="Arial"/>
                <w:b/>
                <w:bCs/>
                <w:sz w:val="18"/>
                <w:szCs w:val="18"/>
                <w:lang w:eastAsia="zh-CN"/>
              </w:rPr>
            </w:pPr>
            <w:r w:rsidRPr="00DB5337">
              <w:rPr>
                <w:rFonts w:ascii="Arial" w:hAnsi="Arial" w:cs="Arial"/>
                <w:b/>
                <w:bCs/>
                <w:sz w:val="18"/>
                <w:szCs w:val="18"/>
                <w:lang w:eastAsia="zh-CN"/>
              </w:rPr>
              <w:t>Sanciones por retraso:</w:t>
            </w:r>
          </w:p>
          <w:p w14:paraId="2AEF4A69" w14:textId="77777777" w:rsidR="00DB5337" w:rsidRPr="00DB5337" w:rsidRDefault="00DB5337" w:rsidP="004015AF">
            <w:pPr>
              <w:numPr>
                <w:ilvl w:val="0"/>
                <w:numId w:val="55"/>
              </w:numPr>
              <w:suppressAutoHyphens/>
              <w:ind w:right="216"/>
              <w:jc w:val="both"/>
              <w:rPr>
                <w:rFonts w:ascii="Arial" w:hAnsi="Arial" w:cs="Arial"/>
                <w:bCs/>
                <w:sz w:val="18"/>
                <w:szCs w:val="18"/>
                <w:lang w:eastAsia="zh-CN"/>
              </w:rPr>
            </w:pPr>
            <w:r w:rsidRPr="00DB5337">
              <w:rPr>
                <w:rFonts w:ascii="Arial" w:hAnsi="Arial" w:cs="Arial"/>
                <w:bCs/>
                <w:sz w:val="18"/>
                <w:szCs w:val="18"/>
                <w:lang w:eastAsia="zh-CN"/>
              </w:rPr>
              <w:t>El incumplimiento del mantenimiento correctivo en los plazos señalados será sancionado con una multa del uno por ciento (1%) del precio total del contrato por cada día calendario.</w:t>
            </w:r>
          </w:p>
          <w:p w14:paraId="3906604F" w14:textId="77777777" w:rsidR="00DB5337" w:rsidRPr="00DB5337" w:rsidRDefault="00DB5337" w:rsidP="00DB5337">
            <w:pPr>
              <w:suppressAutoHyphens/>
              <w:ind w:right="216"/>
              <w:jc w:val="both"/>
              <w:rPr>
                <w:rFonts w:ascii="Arial" w:hAnsi="Arial" w:cs="Arial"/>
                <w:sz w:val="18"/>
                <w:szCs w:val="18"/>
                <w:lang w:eastAsia="zh-CN"/>
              </w:rPr>
            </w:pPr>
            <w:r w:rsidRPr="00DB5337">
              <w:rPr>
                <w:rFonts w:ascii="Arial" w:hAnsi="Arial" w:cs="Arial"/>
                <w:bCs/>
                <w:sz w:val="18"/>
                <w:szCs w:val="18"/>
                <w:lang w:eastAsia="zh-CN"/>
              </w:rPr>
              <w:t xml:space="preserve">El fiscal de servicio será el encargado de determinar las multas. </w:t>
            </w:r>
            <w:r w:rsidRPr="00DB5337">
              <w:rPr>
                <w:rFonts w:ascii="Arial" w:hAnsi="Arial" w:cs="Arial"/>
                <w:bCs/>
                <w:i/>
                <w:sz w:val="18"/>
                <w:szCs w:val="18"/>
                <w:lang w:eastAsia="zh-CN"/>
              </w:rPr>
              <w:t>Cuando la acumulación de la multa alcance un monto equivalente al 20% de la suma total, el contrato será resuelto sin necesidad de ningún trámite o acción judicial.</w:t>
            </w:r>
          </w:p>
          <w:p w14:paraId="44A97916" w14:textId="77777777" w:rsidR="00DB5337" w:rsidRPr="00DB5337" w:rsidRDefault="00DB5337" w:rsidP="00DB5337">
            <w:pPr>
              <w:suppressAutoHyphens/>
              <w:ind w:right="216"/>
              <w:jc w:val="both"/>
              <w:rPr>
                <w:rFonts w:ascii="Arial" w:hAnsi="Arial" w:cs="Arial"/>
                <w:b/>
                <w:bCs/>
                <w:i/>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34971849" w14:textId="77777777" w:rsidR="00DB5337" w:rsidRPr="00DB5337" w:rsidRDefault="00DB5337" w:rsidP="00DB5337">
            <w:pPr>
              <w:suppressAutoHyphens/>
              <w:snapToGrid w:val="0"/>
              <w:ind w:left="290" w:hanging="290"/>
              <w:jc w:val="both"/>
              <w:rPr>
                <w:rFonts w:ascii="Arial" w:hAnsi="Arial" w:cs="Arial"/>
                <w:b/>
                <w:bCs/>
                <w:lang w:eastAsia="zh-CN"/>
              </w:rPr>
            </w:pPr>
          </w:p>
        </w:tc>
      </w:tr>
      <w:tr w:rsidR="00DB5337" w:rsidRPr="00DB5337" w14:paraId="59BBA8FD" w14:textId="77777777" w:rsidTr="002736E3">
        <w:trPr>
          <w:cantSplit/>
          <w:trHeight w:val="249"/>
        </w:trPr>
        <w:tc>
          <w:tcPr>
            <w:tcW w:w="7280" w:type="dxa"/>
            <w:shd w:val="clear" w:color="auto" w:fill="EAF1DD" w:themeFill="accent3" w:themeFillTint="33"/>
            <w:vAlign w:val="center"/>
          </w:tcPr>
          <w:p w14:paraId="39255561" w14:textId="77777777" w:rsidR="00DB5337" w:rsidRPr="00DB5337" w:rsidRDefault="00DB5337" w:rsidP="004015AF">
            <w:pPr>
              <w:numPr>
                <w:ilvl w:val="0"/>
                <w:numId w:val="50"/>
              </w:numPr>
              <w:suppressAutoHyphens/>
              <w:jc w:val="both"/>
              <w:rPr>
                <w:rFonts w:ascii="Arial" w:hAnsi="Arial" w:cs="Arial"/>
                <w:b/>
                <w:bCs/>
                <w:sz w:val="18"/>
                <w:szCs w:val="18"/>
                <w:lang w:eastAsia="zh-CN"/>
              </w:rPr>
            </w:pPr>
            <w:r w:rsidRPr="00DB5337">
              <w:rPr>
                <w:rFonts w:ascii="Arial" w:hAnsi="Arial" w:cs="Arial"/>
                <w:b/>
                <w:bCs/>
                <w:sz w:val="18"/>
                <w:szCs w:val="18"/>
                <w:lang w:eastAsia="zh-CN"/>
              </w:rPr>
              <w:t>AGENTE DE SERVICIO</w:t>
            </w:r>
          </w:p>
        </w:tc>
        <w:tc>
          <w:tcPr>
            <w:tcW w:w="1792" w:type="dxa"/>
            <w:shd w:val="clear" w:color="auto" w:fill="EAF1DD" w:themeFill="accent3" w:themeFillTint="33"/>
            <w:vAlign w:val="center"/>
          </w:tcPr>
          <w:p w14:paraId="684931CB" w14:textId="77777777" w:rsidR="00DB5337" w:rsidRPr="00DB5337" w:rsidRDefault="00DB5337" w:rsidP="00DB5337">
            <w:pPr>
              <w:suppressAutoHyphens/>
              <w:snapToGrid w:val="0"/>
              <w:ind w:left="290" w:hanging="290"/>
              <w:jc w:val="both"/>
              <w:rPr>
                <w:rFonts w:ascii="Arial" w:hAnsi="Arial" w:cs="Arial"/>
                <w:b/>
                <w:bCs/>
                <w:lang w:eastAsia="zh-CN"/>
              </w:rPr>
            </w:pPr>
          </w:p>
        </w:tc>
      </w:tr>
      <w:tr w:rsidR="00DB5337" w:rsidRPr="00DB5337" w14:paraId="2303EFDC" w14:textId="77777777" w:rsidTr="00DB5337">
        <w:trPr>
          <w:cantSplit/>
          <w:trHeight w:val="1172"/>
        </w:trPr>
        <w:tc>
          <w:tcPr>
            <w:tcW w:w="7280" w:type="dxa"/>
            <w:shd w:val="clear" w:color="auto" w:fill="auto"/>
            <w:vAlign w:val="center"/>
          </w:tcPr>
          <w:p w14:paraId="0F4EE65A"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Cs/>
                <w:sz w:val="18"/>
                <w:szCs w:val="18"/>
                <w:lang w:eastAsia="zh-CN"/>
              </w:rPr>
              <w:t>El proponente adjudicado debe asignar a un agente de servicio de su personal de planta, cuyo nombre hará conocer para la firma del contrato, para la coordinación del servicio.</w:t>
            </w:r>
          </w:p>
          <w:p w14:paraId="60E7C882"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Cs/>
                <w:sz w:val="18"/>
                <w:szCs w:val="18"/>
                <w:lang w:eastAsia="zh-CN"/>
              </w:rPr>
              <w:t>Adicionalmente, elaborará y presentará la planilla de ejecución de servicios y el Certificado de Liquidación Final del SERVICIO al FISCAL.</w:t>
            </w:r>
          </w:p>
          <w:p w14:paraId="37041DCF" w14:textId="77777777" w:rsidR="00DB5337" w:rsidRPr="00DB5337" w:rsidRDefault="00DB5337" w:rsidP="00DB5337">
            <w:pPr>
              <w:suppressAutoHyphens/>
              <w:jc w:val="both"/>
              <w:rPr>
                <w:rFonts w:ascii="Arial" w:hAnsi="Arial" w:cs="Arial"/>
                <w:b/>
                <w:bCs/>
                <w:i/>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33F86E55" w14:textId="77777777" w:rsidR="00DB5337" w:rsidRPr="00DB5337" w:rsidRDefault="00DB5337" w:rsidP="00DB5337">
            <w:pPr>
              <w:suppressAutoHyphens/>
              <w:snapToGrid w:val="0"/>
              <w:ind w:left="290" w:hanging="290"/>
              <w:jc w:val="both"/>
              <w:rPr>
                <w:rFonts w:ascii="Arial" w:hAnsi="Arial" w:cs="Arial"/>
                <w:b/>
                <w:bCs/>
                <w:u w:val="single"/>
                <w:lang w:eastAsia="zh-CN"/>
              </w:rPr>
            </w:pPr>
          </w:p>
        </w:tc>
      </w:tr>
      <w:tr w:rsidR="00DB5337" w:rsidRPr="00DB5337" w14:paraId="4110A974" w14:textId="77777777" w:rsidTr="002736E3">
        <w:trPr>
          <w:cantSplit/>
          <w:trHeight w:val="249"/>
        </w:trPr>
        <w:tc>
          <w:tcPr>
            <w:tcW w:w="7280" w:type="dxa"/>
            <w:shd w:val="clear" w:color="auto" w:fill="EAF1DD" w:themeFill="accent3" w:themeFillTint="33"/>
            <w:vAlign w:val="center"/>
          </w:tcPr>
          <w:p w14:paraId="69159267" w14:textId="77777777" w:rsidR="00DB5337" w:rsidRPr="00DB5337" w:rsidRDefault="00DB5337" w:rsidP="004015AF">
            <w:pPr>
              <w:numPr>
                <w:ilvl w:val="0"/>
                <w:numId w:val="50"/>
              </w:numPr>
              <w:suppressAutoHyphens/>
              <w:jc w:val="both"/>
              <w:rPr>
                <w:rFonts w:ascii="Arial" w:hAnsi="Arial" w:cs="Arial"/>
                <w:b/>
                <w:bCs/>
                <w:sz w:val="18"/>
                <w:szCs w:val="18"/>
                <w:lang w:eastAsia="zh-CN"/>
              </w:rPr>
            </w:pPr>
            <w:r w:rsidRPr="00DB5337">
              <w:rPr>
                <w:rFonts w:ascii="Arial" w:hAnsi="Arial" w:cs="Arial"/>
                <w:b/>
                <w:bCs/>
                <w:sz w:val="18"/>
                <w:szCs w:val="18"/>
                <w:lang w:eastAsia="zh-CN"/>
              </w:rPr>
              <w:t>SEGURIDAD LABORAL</w:t>
            </w:r>
          </w:p>
        </w:tc>
        <w:tc>
          <w:tcPr>
            <w:tcW w:w="1792" w:type="dxa"/>
            <w:shd w:val="clear" w:color="auto" w:fill="EAF1DD" w:themeFill="accent3" w:themeFillTint="33"/>
            <w:vAlign w:val="center"/>
          </w:tcPr>
          <w:p w14:paraId="7B9E5E31"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r>
      <w:tr w:rsidR="00DB5337" w:rsidRPr="00DB5337" w14:paraId="382E4D54" w14:textId="77777777" w:rsidTr="00DB5337">
        <w:trPr>
          <w:cantSplit/>
          <w:trHeight w:val="3533"/>
        </w:trPr>
        <w:tc>
          <w:tcPr>
            <w:tcW w:w="7280" w:type="dxa"/>
            <w:shd w:val="clear" w:color="auto" w:fill="auto"/>
            <w:vAlign w:val="center"/>
          </w:tcPr>
          <w:p w14:paraId="3741A973" w14:textId="77777777" w:rsidR="00DB5337" w:rsidRPr="00DB5337" w:rsidRDefault="00DB5337" w:rsidP="004015AF">
            <w:pPr>
              <w:numPr>
                <w:ilvl w:val="0"/>
                <w:numId w:val="59"/>
              </w:numPr>
              <w:suppressAutoHyphens/>
              <w:ind w:left="57" w:firstLine="0"/>
              <w:jc w:val="both"/>
              <w:rPr>
                <w:rFonts w:ascii="Arial" w:hAnsi="Arial" w:cs="Arial"/>
                <w:sz w:val="18"/>
                <w:szCs w:val="18"/>
                <w:lang w:eastAsia="zh-CN"/>
              </w:rPr>
            </w:pPr>
            <w:r w:rsidRPr="00DB5337">
              <w:rPr>
                <w:rFonts w:ascii="Arial" w:hAnsi="Arial" w:cs="Arial"/>
                <w:b/>
                <w:bCs/>
                <w:sz w:val="18"/>
                <w:szCs w:val="18"/>
                <w:lang w:eastAsia="zh-CN"/>
              </w:rPr>
              <w:t>Obligaciones complementarias del proveedor:</w:t>
            </w:r>
          </w:p>
          <w:p w14:paraId="6D0E603D" w14:textId="77777777" w:rsidR="00DB5337" w:rsidRPr="00DB5337" w:rsidRDefault="00DB5337" w:rsidP="004015AF">
            <w:pPr>
              <w:numPr>
                <w:ilvl w:val="0"/>
                <w:numId w:val="58"/>
              </w:numPr>
              <w:suppressAutoHyphens/>
              <w:jc w:val="both"/>
              <w:rPr>
                <w:rFonts w:ascii="Arial" w:hAnsi="Arial" w:cs="Arial"/>
                <w:sz w:val="18"/>
                <w:szCs w:val="18"/>
                <w:lang w:eastAsia="zh-CN"/>
              </w:rPr>
            </w:pPr>
            <w:r w:rsidRPr="00DB5337">
              <w:rPr>
                <w:rFonts w:ascii="Arial" w:hAnsi="Arial" w:cs="Arial"/>
                <w:bCs/>
                <w:sz w:val="18"/>
                <w:szCs w:val="18"/>
                <w:lang w:eastAsia="zh-CN"/>
              </w:rPr>
              <w:t>El Proveedor deberá cumplir y actuar de acuerdo con las leyes, decretos, reglamentos y demás disposiciones vigentes en Bolivia, dar estricto cumplimiento a toda la legislación laboral y social vigente, en relación a su personal.</w:t>
            </w:r>
          </w:p>
          <w:p w14:paraId="5B8EFE97" w14:textId="77777777" w:rsidR="00DB5337" w:rsidRPr="00DB5337" w:rsidRDefault="00DB5337" w:rsidP="004015AF">
            <w:pPr>
              <w:numPr>
                <w:ilvl w:val="0"/>
                <w:numId w:val="58"/>
              </w:numPr>
              <w:suppressAutoHyphens/>
              <w:jc w:val="both"/>
              <w:rPr>
                <w:rFonts w:ascii="Arial" w:hAnsi="Arial" w:cs="Arial"/>
                <w:sz w:val="18"/>
                <w:szCs w:val="18"/>
                <w:lang w:eastAsia="zh-CN"/>
              </w:rPr>
            </w:pPr>
            <w:r w:rsidRPr="00DB5337">
              <w:rPr>
                <w:rFonts w:ascii="Arial" w:hAnsi="Arial" w:cs="Arial"/>
                <w:bCs/>
                <w:sz w:val="18"/>
                <w:szCs w:val="18"/>
                <w:lang w:eastAsia="zh-CN"/>
              </w:rPr>
              <w:t>El Proveedor está obligado a proveer a sus trabajadores de ropa de trabajo y equipo de protección personal en cumplimiento al Decreto Supremo N° 0108 y Resolución Ministerial N° 527/09 de fecha 10 de agosto de 2009. Esta obligación será verificada por el Fiscal del Servicio en coordinación con la Subgerencia de Gestión de Riesgos antes del primer pago.</w:t>
            </w:r>
          </w:p>
          <w:p w14:paraId="17C9DF91" w14:textId="77777777" w:rsidR="00DB5337" w:rsidRPr="00DB5337" w:rsidRDefault="00DB5337" w:rsidP="004015AF">
            <w:pPr>
              <w:numPr>
                <w:ilvl w:val="0"/>
                <w:numId w:val="58"/>
              </w:numPr>
              <w:tabs>
                <w:tab w:val="left" w:pos="857"/>
              </w:tabs>
              <w:suppressAutoHyphens/>
              <w:jc w:val="both"/>
              <w:rPr>
                <w:rFonts w:ascii="Arial" w:hAnsi="Arial" w:cs="Arial"/>
                <w:sz w:val="18"/>
                <w:szCs w:val="18"/>
                <w:lang w:eastAsia="zh-CN"/>
              </w:rPr>
            </w:pPr>
            <w:r w:rsidRPr="00DB5337">
              <w:rPr>
                <w:rFonts w:ascii="Arial" w:hAnsi="Arial" w:cs="Arial"/>
                <w:bCs/>
                <w:sz w:val="18"/>
                <w:szCs w:val="18"/>
                <w:lang w:eastAsia="zh-CN"/>
              </w:rPr>
              <w:t>Para evitar toda emergencia que potencialmente afecte la seguridad e integridad de personas e instalaciones por la ejecución del servicio, el proveedor deberá tomar las medidas que juzgue prudentes para evitar emergencias, daños o pérdidas, sin exigir por ello compensación, asimismo deberá disponer de insumos para primeros auxilios.</w:t>
            </w:r>
          </w:p>
          <w:p w14:paraId="3692890E" w14:textId="77777777" w:rsidR="00DB5337" w:rsidRPr="00DB5337" w:rsidRDefault="00DB5337" w:rsidP="00DB5337">
            <w:pPr>
              <w:tabs>
                <w:tab w:val="left" w:pos="857"/>
              </w:tabs>
              <w:suppressAutoHyphens/>
              <w:ind w:left="360"/>
              <w:jc w:val="both"/>
              <w:rPr>
                <w:rFonts w:ascii="Arial" w:hAnsi="Arial" w:cs="Arial"/>
                <w:sz w:val="18"/>
                <w:szCs w:val="18"/>
                <w:lang w:eastAsia="zh-CN"/>
              </w:rPr>
            </w:pPr>
            <w:r w:rsidRPr="00DB5337">
              <w:rPr>
                <w:rFonts w:ascii="Arial" w:hAnsi="Arial" w:cs="Arial"/>
                <w:sz w:val="18"/>
                <w:szCs w:val="18"/>
                <w:lang w:eastAsia="zh-CN"/>
              </w:rPr>
              <w:t>De igual forma el PROVEEDOR deberá cumplir los Protocolos de Bioseguridad establecidos a objeto de evitar contagios por COVID-19.</w:t>
            </w:r>
          </w:p>
          <w:p w14:paraId="2EA0AD96" w14:textId="77777777" w:rsidR="00DB5337" w:rsidRPr="00DB5337" w:rsidRDefault="00DB5337" w:rsidP="00DB5337">
            <w:pPr>
              <w:suppressAutoHyphens/>
              <w:jc w:val="both"/>
              <w:rPr>
                <w:rFonts w:ascii="Arial" w:hAnsi="Arial" w:cs="Arial"/>
                <w:b/>
                <w:bCs/>
                <w:i/>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6530229D"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Cs/>
                <w:color w:val="FFFFFF"/>
                <w:lang w:eastAsia="zh-CN"/>
              </w:rPr>
            </w:pPr>
          </w:p>
        </w:tc>
      </w:tr>
      <w:tr w:rsidR="00DB5337" w:rsidRPr="00DB5337" w14:paraId="30C5F60A" w14:textId="77777777" w:rsidTr="00DB5337">
        <w:trPr>
          <w:cantSplit/>
          <w:trHeight w:val="291"/>
        </w:trPr>
        <w:tc>
          <w:tcPr>
            <w:tcW w:w="7280" w:type="dxa"/>
            <w:shd w:val="clear" w:color="auto" w:fill="EAF1DD" w:themeFill="accent3" w:themeFillTint="33"/>
            <w:vAlign w:val="center"/>
          </w:tcPr>
          <w:p w14:paraId="63597172" w14:textId="77777777" w:rsidR="00DB5337" w:rsidRPr="00DB5337" w:rsidRDefault="00DB5337" w:rsidP="004015AF">
            <w:pPr>
              <w:numPr>
                <w:ilvl w:val="0"/>
                <w:numId w:val="50"/>
              </w:numPr>
              <w:suppressAutoHyphens/>
              <w:jc w:val="both"/>
              <w:rPr>
                <w:rFonts w:ascii="Arial" w:hAnsi="Arial" w:cs="Arial"/>
                <w:b/>
                <w:bCs/>
                <w:sz w:val="18"/>
                <w:szCs w:val="18"/>
                <w:lang w:eastAsia="zh-CN"/>
              </w:rPr>
            </w:pPr>
            <w:r w:rsidRPr="00DB5337">
              <w:rPr>
                <w:rFonts w:ascii="Arial" w:hAnsi="Arial" w:cs="Arial"/>
                <w:b/>
                <w:bCs/>
                <w:sz w:val="18"/>
                <w:szCs w:val="18"/>
                <w:lang w:eastAsia="zh-CN"/>
              </w:rPr>
              <w:t>FISCAL DE SERVICIO</w:t>
            </w:r>
          </w:p>
        </w:tc>
        <w:tc>
          <w:tcPr>
            <w:tcW w:w="1792" w:type="dxa"/>
            <w:shd w:val="clear" w:color="auto" w:fill="EAF1DD" w:themeFill="accent3" w:themeFillTint="33"/>
            <w:vAlign w:val="center"/>
          </w:tcPr>
          <w:p w14:paraId="79620BC3"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r>
      <w:tr w:rsidR="00DB5337" w:rsidRPr="00DB5337" w14:paraId="0A95ADEE" w14:textId="77777777" w:rsidTr="00DB5337">
        <w:trPr>
          <w:cantSplit/>
          <w:trHeight w:val="413"/>
        </w:trPr>
        <w:tc>
          <w:tcPr>
            <w:tcW w:w="7280" w:type="dxa"/>
            <w:shd w:val="clear" w:color="auto" w:fill="auto"/>
            <w:vAlign w:val="center"/>
          </w:tcPr>
          <w:p w14:paraId="357CA304" w14:textId="77777777" w:rsidR="00DB5337" w:rsidRPr="00DB5337" w:rsidRDefault="00DB5337" w:rsidP="00DB5337">
            <w:pPr>
              <w:suppressAutoHyphens/>
              <w:jc w:val="both"/>
              <w:rPr>
                <w:rFonts w:ascii="Arial" w:hAnsi="Arial" w:cs="Arial"/>
                <w:bCs/>
                <w:sz w:val="18"/>
                <w:szCs w:val="18"/>
                <w:lang w:eastAsia="zh-CN"/>
              </w:rPr>
            </w:pPr>
            <w:r w:rsidRPr="00DB5337">
              <w:rPr>
                <w:rFonts w:ascii="Arial" w:hAnsi="Arial" w:cs="Arial"/>
                <w:bCs/>
                <w:sz w:val="18"/>
                <w:szCs w:val="18"/>
                <w:lang w:eastAsia="zh-CN"/>
              </w:rPr>
              <w:t>El BCB designara a un funcionario del Departamento de Base de Datos y Comunicaciones de la Gerencia de Sistemas como el fiscal del servicio.</w:t>
            </w:r>
          </w:p>
          <w:p w14:paraId="0986B1F0"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Cs/>
                <w:sz w:val="18"/>
                <w:szCs w:val="18"/>
                <w:lang w:eastAsia="zh-CN"/>
              </w:rPr>
              <w:t>El fiscal de servicio deberá emitir los informes de conformidad parcial y el informe de conformidad final, tanto para los pagos parciales como para el cierre del mencionado servicio. Así mismo el FISCAL deberá realizar las siguientes tareas:</w:t>
            </w:r>
          </w:p>
          <w:p w14:paraId="0F6503BB" w14:textId="77777777" w:rsidR="00DB5337" w:rsidRPr="00DB5337" w:rsidRDefault="00DB5337" w:rsidP="004015AF">
            <w:pPr>
              <w:numPr>
                <w:ilvl w:val="0"/>
                <w:numId w:val="60"/>
              </w:numPr>
              <w:suppressAutoHyphens/>
              <w:jc w:val="both"/>
              <w:rPr>
                <w:rFonts w:ascii="Arial" w:hAnsi="Arial" w:cs="Arial"/>
                <w:bCs/>
                <w:sz w:val="18"/>
                <w:szCs w:val="18"/>
                <w:lang w:eastAsia="zh-CN"/>
              </w:rPr>
            </w:pPr>
            <w:r w:rsidRPr="00DB5337">
              <w:rPr>
                <w:rFonts w:ascii="Arial" w:hAnsi="Arial" w:cs="Arial"/>
                <w:bCs/>
                <w:sz w:val="18"/>
                <w:szCs w:val="18"/>
                <w:lang w:eastAsia="zh-CN"/>
              </w:rPr>
              <w:t>Velar por el cumplimiento del Contrato y las Especificaciones Técnicas.</w:t>
            </w:r>
          </w:p>
          <w:p w14:paraId="314CD19C" w14:textId="77777777" w:rsidR="00DB5337" w:rsidRPr="00DB5337" w:rsidRDefault="00DB5337" w:rsidP="004015AF">
            <w:pPr>
              <w:numPr>
                <w:ilvl w:val="0"/>
                <w:numId w:val="60"/>
              </w:numPr>
              <w:suppressAutoHyphens/>
              <w:jc w:val="both"/>
              <w:rPr>
                <w:rFonts w:ascii="Arial" w:hAnsi="Arial" w:cs="Arial"/>
                <w:sz w:val="18"/>
                <w:szCs w:val="18"/>
                <w:lang w:eastAsia="zh-CN"/>
              </w:rPr>
            </w:pPr>
            <w:r w:rsidRPr="00DB5337">
              <w:rPr>
                <w:rFonts w:ascii="Arial" w:hAnsi="Arial" w:cs="Arial"/>
                <w:bCs/>
                <w:sz w:val="18"/>
                <w:szCs w:val="18"/>
                <w:lang w:eastAsia="zh-CN"/>
              </w:rPr>
              <w:t>Cuantificar las multas cuando correspondan</w:t>
            </w:r>
            <w:r w:rsidRPr="00DB5337">
              <w:rPr>
                <w:rFonts w:ascii="Arial" w:hAnsi="Arial" w:cs="Arial"/>
                <w:sz w:val="18"/>
                <w:szCs w:val="18"/>
                <w:lang w:eastAsia="zh-CN"/>
              </w:rPr>
              <w:t>.</w:t>
            </w:r>
          </w:p>
          <w:p w14:paraId="6B121BBF" w14:textId="77777777" w:rsidR="00DB5337" w:rsidRPr="00DB5337" w:rsidRDefault="00DB5337" w:rsidP="004015AF">
            <w:pPr>
              <w:numPr>
                <w:ilvl w:val="0"/>
                <w:numId w:val="60"/>
              </w:numPr>
              <w:suppressAutoHyphens/>
              <w:jc w:val="both"/>
              <w:rPr>
                <w:rFonts w:ascii="Arial" w:hAnsi="Arial" w:cs="Arial"/>
                <w:sz w:val="18"/>
                <w:szCs w:val="18"/>
                <w:lang w:eastAsia="zh-CN"/>
              </w:rPr>
            </w:pPr>
            <w:r w:rsidRPr="00DB5337">
              <w:rPr>
                <w:rFonts w:ascii="Arial" w:hAnsi="Arial" w:cs="Arial"/>
                <w:bCs/>
                <w:sz w:val="18"/>
                <w:szCs w:val="18"/>
                <w:lang w:eastAsia="zh-CN"/>
              </w:rPr>
              <w:t>Recibir y aprobar  la planilla de ejecución de servicios donde deberá señalar todos los servicios prestados, el monto y la periodicidad de pago convenida.</w:t>
            </w:r>
          </w:p>
          <w:p w14:paraId="30BF5291" w14:textId="77777777" w:rsidR="00DB5337" w:rsidRPr="00DB5337" w:rsidRDefault="00DB5337" w:rsidP="004015AF">
            <w:pPr>
              <w:numPr>
                <w:ilvl w:val="0"/>
                <w:numId w:val="60"/>
              </w:numPr>
              <w:suppressAutoHyphens/>
              <w:jc w:val="both"/>
              <w:rPr>
                <w:rFonts w:ascii="Arial" w:hAnsi="Arial" w:cs="Arial"/>
                <w:sz w:val="18"/>
                <w:szCs w:val="18"/>
                <w:lang w:eastAsia="zh-CN"/>
              </w:rPr>
            </w:pPr>
            <w:r w:rsidRPr="00DB5337">
              <w:rPr>
                <w:rFonts w:ascii="Arial" w:hAnsi="Arial" w:cs="Arial"/>
                <w:bCs/>
                <w:sz w:val="18"/>
                <w:szCs w:val="18"/>
                <w:lang w:eastAsia="zh-CN"/>
              </w:rPr>
              <w:t>Recibir y aprobar el Certificado de Liquidación Final.</w:t>
            </w:r>
          </w:p>
          <w:p w14:paraId="36CF58F9" w14:textId="77777777" w:rsidR="00DB5337" w:rsidRPr="00DB5337" w:rsidRDefault="00DB5337" w:rsidP="004015AF">
            <w:pPr>
              <w:numPr>
                <w:ilvl w:val="0"/>
                <w:numId w:val="60"/>
              </w:numPr>
              <w:suppressAutoHyphens/>
              <w:jc w:val="both"/>
              <w:rPr>
                <w:rFonts w:ascii="Arial" w:hAnsi="Arial" w:cs="Arial"/>
                <w:sz w:val="18"/>
                <w:szCs w:val="18"/>
                <w:lang w:eastAsia="zh-CN"/>
              </w:rPr>
            </w:pPr>
            <w:r w:rsidRPr="00DB5337">
              <w:rPr>
                <w:rFonts w:ascii="Arial" w:hAnsi="Arial" w:cs="Arial"/>
                <w:bCs/>
                <w:sz w:val="18"/>
                <w:szCs w:val="18"/>
                <w:lang w:eastAsia="zh-CN"/>
              </w:rPr>
              <w:t>Efectuar el seguimiento y control del servicio mediante un manual de seguimiento elaborado exclusivamente para este servicio.</w:t>
            </w:r>
          </w:p>
          <w:p w14:paraId="4B950932" w14:textId="77777777" w:rsidR="00DB5337" w:rsidRPr="00DB5337" w:rsidRDefault="00DB5337" w:rsidP="00DB5337">
            <w:pPr>
              <w:suppressAutoHyphens/>
              <w:ind w:left="380"/>
              <w:jc w:val="both"/>
              <w:rPr>
                <w:rFonts w:ascii="Arial" w:hAnsi="Arial" w:cs="Arial"/>
                <w:sz w:val="18"/>
                <w:szCs w:val="18"/>
                <w:highlight w:val="yellow"/>
                <w:lang w:eastAsia="zh-CN"/>
              </w:rPr>
            </w:pPr>
            <w:r w:rsidRPr="00DB5337">
              <w:rPr>
                <w:rFonts w:ascii="Arial" w:hAnsi="Arial" w:cs="Arial"/>
                <w:bCs/>
                <w:sz w:val="18"/>
                <w:szCs w:val="18"/>
                <w:lang w:eastAsia="zh-CN"/>
              </w:rPr>
              <w:t>El Fiscal del servicio será el personal autorizado para efectivizar la comunicación, notificación y aprobación de todo en cuanto corresponda a asuntos relacionados con el servicio.</w:t>
            </w:r>
          </w:p>
          <w:p w14:paraId="2F8E9A9B" w14:textId="77777777" w:rsidR="00DB5337" w:rsidRPr="00DB5337" w:rsidRDefault="00DB5337" w:rsidP="00DB5337">
            <w:pPr>
              <w:suppressAutoHyphens/>
              <w:jc w:val="both"/>
              <w:rPr>
                <w:rFonts w:ascii="Arial" w:hAnsi="Arial" w:cs="Arial"/>
                <w:b/>
                <w:bCs/>
                <w:i/>
                <w:sz w:val="18"/>
                <w:szCs w:val="18"/>
                <w:lang w:eastAsia="zh-CN"/>
              </w:rPr>
            </w:pPr>
            <w:r w:rsidRPr="00DB5337">
              <w:rPr>
                <w:rFonts w:ascii="Arial" w:hAnsi="Arial" w:cs="Arial"/>
                <w:b/>
                <w:bCs/>
                <w:i/>
                <w:sz w:val="18"/>
                <w:szCs w:val="18"/>
                <w:lang w:eastAsia="zh-CN"/>
              </w:rPr>
              <w:t>(Manifestar aceptación)</w:t>
            </w:r>
          </w:p>
        </w:tc>
        <w:tc>
          <w:tcPr>
            <w:tcW w:w="1792" w:type="dxa"/>
            <w:shd w:val="clear" w:color="auto" w:fill="auto"/>
            <w:vAlign w:val="center"/>
          </w:tcPr>
          <w:p w14:paraId="0CCE052D"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0000"/>
                <w:lang w:eastAsia="zh-CN"/>
              </w:rPr>
            </w:pPr>
          </w:p>
        </w:tc>
      </w:tr>
      <w:tr w:rsidR="00DB5337" w:rsidRPr="00DB5337" w14:paraId="7FEE5D57" w14:textId="77777777" w:rsidTr="00DB5337">
        <w:trPr>
          <w:cantSplit/>
          <w:trHeight w:val="413"/>
        </w:trPr>
        <w:tc>
          <w:tcPr>
            <w:tcW w:w="7280" w:type="dxa"/>
            <w:shd w:val="clear" w:color="auto" w:fill="EAF1DD" w:themeFill="accent3" w:themeFillTint="33"/>
            <w:vAlign w:val="center"/>
          </w:tcPr>
          <w:p w14:paraId="2B3E2867" w14:textId="77777777" w:rsidR="00DB5337" w:rsidRPr="00DB5337" w:rsidRDefault="00DB5337" w:rsidP="004015AF">
            <w:pPr>
              <w:numPr>
                <w:ilvl w:val="0"/>
                <w:numId w:val="50"/>
              </w:numPr>
              <w:suppressAutoHyphens/>
              <w:jc w:val="both"/>
              <w:rPr>
                <w:rFonts w:ascii="Arial" w:hAnsi="Arial" w:cs="Arial"/>
                <w:b/>
                <w:sz w:val="18"/>
                <w:szCs w:val="18"/>
                <w:lang w:eastAsia="zh-CN"/>
              </w:rPr>
            </w:pPr>
            <w:r w:rsidRPr="00DB5337">
              <w:rPr>
                <w:rFonts w:ascii="Arial" w:hAnsi="Arial" w:cs="Arial"/>
                <w:b/>
                <w:bCs/>
                <w:sz w:val="18"/>
                <w:szCs w:val="18"/>
                <w:lang w:eastAsia="zh-CN"/>
              </w:rPr>
              <w:lastRenderedPageBreak/>
              <w:t>FORMA</w:t>
            </w:r>
            <w:r w:rsidRPr="00DB5337">
              <w:rPr>
                <w:rFonts w:ascii="Arial" w:hAnsi="Arial" w:cs="Arial"/>
                <w:b/>
                <w:iCs/>
                <w:sz w:val="18"/>
                <w:szCs w:val="18"/>
                <w:lang w:eastAsia="zh-CN"/>
              </w:rPr>
              <w:t xml:space="preserve"> DE PAGO</w:t>
            </w:r>
          </w:p>
        </w:tc>
        <w:tc>
          <w:tcPr>
            <w:tcW w:w="1792" w:type="dxa"/>
            <w:shd w:val="clear" w:color="auto" w:fill="EAF1DD" w:themeFill="accent3" w:themeFillTint="33"/>
            <w:vAlign w:val="center"/>
          </w:tcPr>
          <w:p w14:paraId="0AA0BFF4"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eastAsia="zh-CN"/>
              </w:rPr>
            </w:pPr>
          </w:p>
        </w:tc>
      </w:tr>
      <w:tr w:rsidR="00DB5337" w:rsidRPr="00DB5337" w14:paraId="5FABCDB8" w14:textId="77777777" w:rsidTr="00DB5337">
        <w:trPr>
          <w:cantSplit/>
          <w:trHeight w:val="413"/>
        </w:trPr>
        <w:tc>
          <w:tcPr>
            <w:tcW w:w="7280" w:type="dxa"/>
            <w:shd w:val="clear" w:color="auto" w:fill="auto"/>
            <w:vAlign w:val="center"/>
          </w:tcPr>
          <w:p w14:paraId="51928C87" w14:textId="7CA34CA3" w:rsidR="00DB5337" w:rsidRPr="00DB5337" w:rsidRDefault="00DB5337" w:rsidP="00DB5337">
            <w:pPr>
              <w:suppressAutoHyphens/>
              <w:jc w:val="both"/>
              <w:rPr>
                <w:rFonts w:ascii="Arial" w:hAnsi="Arial" w:cs="Arial"/>
                <w:b/>
                <w:bCs/>
                <w:sz w:val="18"/>
                <w:szCs w:val="18"/>
                <w:lang w:eastAsia="zh-CN"/>
              </w:rPr>
            </w:pPr>
            <w:r w:rsidRPr="00DB5337">
              <w:rPr>
                <w:rFonts w:ascii="Arial" w:hAnsi="Arial" w:cs="Arial"/>
                <w:b/>
                <w:bCs/>
                <w:sz w:val="18"/>
                <w:szCs w:val="18"/>
                <w:lang w:eastAsia="zh-CN"/>
              </w:rPr>
              <w:t xml:space="preserve">Pago de Anticipo: </w:t>
            </w:r>
            <w:r w:rsidRPr="00DB5337">
              <w:rPr>
                <w:rFonts w:ascii="Arial" w:hAnsi="Arial" w:cs="Arial"/>
                <w:sz w:val="18"/>
                <w:szCs w:val="18"/>
                <w:lang w:eastAsia="zh-CN"/>
              </w:rPr>
              <w:t>No aplica.</w:t>
            </w:r>
          </w:p>
        </w:tc>
        <w:tc>
          <w:tcPr>
            <w:tcW w:w="1792" w:type="dxa"/>
            <w:shd w:val="pct25" w:color="D9D9D9" w:fill="262626"/>
            <w:vAlign w:val="center"/>
          </w:tcPr>
          <w:p w14:paraId="7E25FD64"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r>
      <w:tr w:rsidR="00DB5337" w:rsidRPr="00DB5337" w14:paraId="7CC722AE" w14:textId="77777777" w:rsidTr="00DB5337">
        <w:trPr>
          <w:cantSplit/>
          <w:trHeight w:val="1228"/>
        </w:trPr>
        <w:tc>
          <w:tcPr>
            <w:tcW w:w="7280" w:type="dxa"/>
            <w:shd w:val="clear" w:color="auto" w:fill="auto"/>
            <w:vAlign w:val="center"/>
          </w:tcPr>
          <w:p w14:paraId="5CFFE3CF" w14:textId="77777777" w:rsidR="00DB5337" w:rsidRPr="00DB5337" w:rsidRDefault="00DB5337" w:rsidP="00DB5337">
            <w:pPr>
              <w:suppressAutoHyphens/>
              <w:jc w:val="both"/>
              <w:rPr>
                <w:rFonts w:ascii="Arial" w:hAnsi="Arial" w:cs="Arial"/>
                <w:iCs/>
                <w:sz w:val="18"/>
                <w:szCs w:val="18"/>
                <w:lang w:eastAsia="zh-CN"/>
              </w:rPr>
            </w:pPr>
            <w:r w:rsidRPr="00DB5337">
              <w:rPr>
                <w:rFonts w:ascii="Arial" w:hAnsi="Arial" w:cs="Arial"/>
                <w:iCs/>
                <w:sz w:val="18"/>
                <w:szCs w:val="18"/>
                <w:lang w:eastAsia="zh-CN"/>
              </w:rPr>
              <w:t>El pago por el servicio será mensual una vez vencido el mes de servicio previo informe de conformidad parcial emitido por el fiscal de servicio y la emisión de la factura por el proveedor.</w:t>
            </w:r>
          </w:p>
          <w:p w14:paraId="5FD35F7A" w14:textId="77777777" w:rsidR="00DB5337" w:rsidRPr="00DB5337" w:rsidRDefault="00DB5337" w:rsidP="00DB5337">
            <w:pPr>
              <w:suppressAutoHyphens/>
              <w:jc w:val="both"/>
              <w:rPr>
                <w:rFonts w:ascii="Arial" w:hAnsi="Arial" w:cs="Arial"/>
                <w:iCs/>
                <w:sz w:val="18"/>
                <w:szCs w:val="18"/>
                <w:lang w:eastAsia="zh-CN"/>
              </w:rPr>
            </w:pPr>
          </w:p>
          <w:p w14:paraId="4B02BF02" w14:textId="77777777" w:rsidR="00DB5337" w:rsidRPr="00DB5337" w:rsidRDefault="00DB5337" w:rsidP="00DB5337">
            <w:pPr>
              <w:suppressAutoHyphens/>
              <w:jc w:val="both"/>
              <w:rPr>
                <w:rFonts w:ascii="Arial" w:hAnsi="Arial" w:cs="Arial"/>
                <w:b/>
                <w:i/>
                <w:iCs/>
                <w:sz w:val="18"/>
                <w:szCs w:val="18"/>
                <w:lang w:eastAsia="zh-CN"/>
              </w:rPr>
            </w:pPr>
            <w:r w:rsidRPr="00DB5337">
              <w:rPr>
                <w:rFonts w:ascii="Arial" w:hAnsi="Arial" w:cs="Arial"/>
                <w:b/>
                <w:i/>
                <w:iCs/>
                <w:sz w:val="18"/>
                <w:szCs w:val="18"/>
                <w:lang w:eastAsia="zh-CN"/>
              </w:rPr>
              <w:t>(Manifestar Aceptación)</w:t>
            </w:r>
          </w:p>
        </w:tc>
        <w:tc>
          <w:tcPr>
            <w:tcW w:w="1792" w:type="dxa"/>
            <w:shd w:val="clear" w:color="auto" w:fill="auto"/>
            <w:vAlign w:val="center"/>
          </w:tcPr>
          <w:p w14:paraId="43669AF3"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r>
      <w:tr w:rsidR="00DB5337" w:rsidRPr="00DB5337" w14:paraId="04402DF5" w14:textId="77777777" w:rsidTr="00DB5337">
        <w:trPr>
          <w:cantSplit/>
          <w:trHeight w:val="413"/>
        </w:trPr>
        <w:tc>
          <w:tcPr>
            <w:tcW w:w="7280" w:type="dxa"/>
            <w:shd w:val="clear" w:color="auto" w:fill="009242"/>
            <w:vAlign w:val="center"/>
          </w:tcPr>
          <w:p w14:paraId="7E8A6E9C" w14:textId="77777777" w:rsidR="00DB5337" w:rsidRPr="00DB5337" w:rsidRDefault="00DB5337" w:rsidP="00DB5337">
            <w:pPr>
              <w:suppressAutoHyphens/>
              <w:jc w:val="both"/>
              <w:rPr>
                <w:rFonts w:ascii="Arial" w:hAnsi="Arial" w:cs="Arial"/>
                <w:b/>
                <w:iCs/>
                <w:color w:val="FFFFFF"/>
                <w:sz w:val="18"/>
                <w:szCs w:val="18"/>
                <w:lang w:eastAsia="zh-CN"/>
              </w:rPr>
            </w:pPr>
            <w:r w:rsidRPr="00DB5337">
              <w:rPr>
                <w:rFonts w:ascii="Arial" w:hAnsi="Arial" w:cs="Arial"/>
                <w:b/>
                <w:iCs/>
                <w:color w:val="FFFFFF"/>
                <w:sz w:val="18"/>
                <w:szCs w:val="18"/>
                <w:lang w:eastAsia="zh-CN"/>
              </w:rPr>
              <w:t>IV. SERVICIO Y SOPORTE  TECNICO AUTORIZADO.</w:t>
            </w:r>
          </w:p>
        </w:tc>
        <w:tc>
          <w:tcPr>
            <w:tcW w:w="1792" w:type="dxa"/>
            <w:shd w:val="clear" w:color="auto" w:fill="009242"/>
            <w:vAlign w:val="center"/>
          </w:tcPr>
          <w:p w14:paraId="1FC24B30"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r>
      <w:tr w:rsidR="00DB5337" w:rsidRPr="00DB5337" w14:paraId="383FC7AB" w14:textId="77777777" w:rsidTr="00DB5337">
        <w:trPr>
          <w:cantSplit/>
          <w:trHeight w:val="2946"/>
        </w:trPr>
        <w:tc>
          <w:tcPr>
            <w:tcW w:w="7280" w:type="dxa"/>
            <w:shd w:val="clear" w:color="auto" w:fill="auto"/>
            <w:vAlign w:val="center"/>
          </w:tcPr>
          <w:p w14:paraId="2D2FC820"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
                <w:bCs/>
                <w:iCs/>
                <w:sz w:val="18"/>
                <w:szCs w:val="18"/>
                <w:lang w:eastAsia="zh-CN"/>
              </w:rPr>
              <w:t>Documentos:</w:t>
            </w:r>
            <w:r w:rsidRPr="00DB5337">
              <w:rPr>
                <w:rFonts w:ascii="Arial" w:hAnsi="Arial" w:cs="Arial"/>
                <w:iCs/>
                <w:sz w:val="18"/>
                <w:szCs w:val="18"/>
                <w:lang w:eastAsia="zh-CN"/>
              </w:rPr>
              <w:t xml:space="preserve"> Él proponente  deberá contar con:</w:t>
            </w:r>
          </w:p>
          <w:p w14:paraId="1D1D4F57" w14:textId="77777777" w:rsidR="00DB5337" w:rsidRPr="00DB5337" w:rsidRDefault="00DB5337" w:rsidP="004015AF">
            <w:pPr>
              <w:numPr>
                <w:ilvl w:val="0"/>
                <w:numId w:val="61"/>
              </w:numPr>
              <w:suppressAutoHyphens/>
              <w:ind w:left="279" w:hanging="250"/>
              <w:jc w:val="both"/>
              <w:rPr>
                <w:rFonts w:ascii="Arial" w:hAnsi="Arial" w:cs="Arial"/>
                <w:sz w:val="18"/>
                <w:szCs w:val="18"/>
                <w:lang w:eastAsia="zh-CN"/>
              </w:rPr>
            </w:pPr>
            <w:r w:rsidRPr="00DB5337">
              <w:rPr>
                <w:rFonts w:ascii="Arial" w:hAnsi="Arial" w:cs="Arial"/>
                <w:iCs/>
                <w:sz w:val="18"/>
                <w:szCs w:val="18"/>
                <w:lang w:eastAsia="zh-CN"/>
              </w:rPr>
              <w:t xml:space="preserve">Acreditación </w:t>
            </w:r>
            <w:r w:rsidRPr="00DB5337">
              <w:rPr>
                <w:rFonts w:ascii="Arial" w:hAnsi="Arial" w:cs="Arial"/>
                <w:iCs/>
                <w:sz w:val="18"/>
                <w:szCs w:val="18"/>
                <w:lang w:val="es-ES_tradnl" w:eastAsia="zh-CN"/>
              </w:rPr>
              <w:t>emitida por el fabricante o representante comercial regional autorizado por el fabricante o empresa subsidiaria autorizada por el fabricante</w:t>
            </w:r>
            <w:r w:rsidRPr="00DB5337">
              <w:rPr>
                <w:rFonts w:ascii="Arial" w:hAnsi="Arial" w:cs="Arial"/>
                <w:iCs/>
                <w:sz w:val="18"/>
                <w:szCs w:val="18"/>
                <w:lang w:eastAsia="zh-CN"/>
              </w:rPr>
              <w:t xml:space="preserve"> para brindar soporte y/o servicio técnico a servidores IBM POWER y/o sistemas de almacenamiento IBM </w:t>
            </w:r>
            <w:proofErr w:type="spellStart"/>
            <w:r w:rsidRPr="00DB5337">
              <w:rPr>
                <w:rFonts w:ascii="Arial" w:hAnsi="Arial" w:cs="Arial"/>
                <w:iCs/>
                <w:sz w:val="18"/>
                <w:szCs w:val="18"/>
                <w:lang w:eastAsia="zh-CN"/>
              </w:rPr>
              <w:t>Storwize</w:t>
            </w:r>
            <w:proofErr w:type="spellEnd"/>
            <w:r w:rsidRPr="00DB5337">
              <w:rPr>
                <w:rFonts w:ascii="Arial" w:hAnsi="Arial" w:cs="Arial"/>
                <w:iCs/>
                <w:sz w:val="18"/>
                <w:szCs w:val="18"/>
                <w:lang w:eastAsia="zh-CN"/>
              </w:rPr>
              <w:t xml:space="preserve"> V7000 y/o IBM SVC.</w:t>
            </w:r>
            <w:r w:rsidRPr="00DB5337">
              <w:rPr>
                <w:rFonts w:ascii="Arial" w:hAnsi="Arial" w:cs="Arial"/>
                <w:sz w:val="18"/>
                <w:szCs w:val="18"/>
                <w:lang w:eastAsia="zh-CN"/>
              </w:rPr>
              <w:t xml:space="preserve"> </w:t>
            </w:r>
            <w:bookmarkStart w:id="165" w:name="__DdeLink__1368_212435271"/>
            <w:r w:rsidRPr="00DB5337">
              <w:rPr>
                <w:rFonts w:ascii="Arial" w:hAnsi="Arial" w:cs="Arial"/>
                <w:iCs/>
                <w:sz w:val="18"/>
                <w:szCs w:val="18"/>
                <w:lang w:eastAsia="zh-CN"/>
              </w:rPr>
              <w:t xml:space="preserve">Para el efecto, deberá presentar en su propuesta la documentación requerida en </w:t>
            </w:r>
            <w:bookmarkEnd w:id="165"/>
            <w:r w:rsidRPr="00DB5337">
              <w:rPr>
                <w:rFonts w:ascii="Arial" w:hAnsi="Arial" w:cs="Arial"/>
                <w:iCs/>
                <w:sz w:val="18"/>
                <w:szCs w:val="18"/>
                <w:lang w:eastAsia="zh-CN"/>
              </w:rPr>
              <w:t xml:space="preserve"> copia escaneada o señalar la dirección URL del sitio web que permita verificar al BCB la acreditación requerida.</w:t>
            </w:r>
          </w:p>
          <w:p w14:paraId="08797CAC" w14:textId="77777777" w:rsidR="00DB5337" w:rsidRPr="00DB5337" w:rsidRDefault="00DB5337" w:rsidP="00DB5337">
            <w:pPr>
              <w:suppressAutoHyphens/>
              <w:ind w:left="279"/>
              <w:jc w:val="both"/>
              <w:rPr>
                <w:rFonts w:ascii="Arial" w:hAnsi="Arial" w:cs="Arial"/>
                <w:iCs/>
                <w:sz w:val="18"/>
                <w:szCs w:val="18"/>
                <w:lang w:eastAsia="zh-CN"/>
              </w:rPr>
            </w:pPr>
          </w:p>
          <w:p w14:paraId="37B09193" w14:textId="77777777" w:rsidR="00DB5337" w:rsidRPr="00DB5337" w:rsidRDefault="00DB5337" w:rsidP="00DB5337">
            <w:pPr>
              <w:suppressAutoHyphens/>
              <w:ind w:left="279"/>
              <w:jc w:val="both"/>
              <w:rPr>
                <w:rFonts w:ascii="Arial" w:hAnsi="Arial" w:cs="Arial"/>
                <w:iCs/>
                <w:sz w:val="18"/>
                <w:szCs w:val="18"/>
                <w:lang w:eastAsia="zh-CN"/>
              </w:rPr>
            </w:pPr>
            <w:r w:rsidRPr="00DB5337">
              <w:rPr>
                <w:rFonts w:ascii="Arial" w:hAnsi="Arial" w:cs="Arial"/>
                <w:iCs/>
                <w:sz w:val="18"/>
                <w:szCs w:val="18"/>
                <w:lang w:eastAsia="zh-CN"/>
              </w:rPr>
              <w:t>El proponente adjudicado para la firma de contrato deberá presentar dicha documentación en original o fotocopia legalizada, salvo en el caso de que señale la dirección URL y que mediante el cual haya sido verificado el requisito.</w:t>
            </w:r>
          </w:p>
          <w:p w14:paraId="0BCD8BFF" w14:textId="77777777" w:rsidR="00DB5337" w:rsidRPr="00DB5337" w:rsidRDefault="00DB5337" w:rsidP="00DB5337">
            <w:pPr>
              <w:suppressAutoHyphens/>
              <w:ind w:left="807"/>
              <w:jc w:val="both"/>
              <w:rPr>
                <w:rFonts w:ascii="Arial" w:hAnsi="Arial" w:cs="Arial"/>
                <w:sz w:val="18"/>
                <w:szCs w:val="18"/>
                <w:lang w:eastAsia="zh-CN"/>
              </w:rPr>
            </w:pPr>
          </w:p>
          <w:p w14:paraId="67807613" w14:textId="77777777" w:rsidR="00DB5337" w:rsidRPr="00DB5337" w:rsidRDefault="00DB5337" w:rsidP="00DB5337">
            <w:pPr>
              <w:suppressAutoHyphens/>
              <w:jc w:val="both"/>
              <w:rPr>
                <w:rFonts w:ascii="Arial" w:hAnsi="Arial" w:cs="Arial"/>
                <w:b/>
                <w:iCs/>
                <w:sz w:val="18"/>
                <w:szCs w:val="18"/>
                <w:lang w:eastAsia="zh-CN"/>
              </w:rPr>
            </w:pPr>
            <w:r w:rsidRPr="00DB5337" w:rsidDel="00525C23">
              <w:rPr>
                <w:rFonts w:ascii="Arial" w:hAnsi="Arial" w:cs="Arial"/>
                <w:iCs/>
                <w:sz w:val="18"/>
                <w:szCs w:val="18"/>
                <w:lang w:eastAsia="zh-CN"/>
              </w:rPr>
              <w:t xml:space="preserve"> </w:t>
            </w:r>
            <w:r w:rsidRPr="00DB5337">
              <w:rPr>
                <w:rFonts w:ascii="Arial" w:hAnsi="Arial" w:cs="Arial"/>
                <w:b/>
                <w:iCs/>
                <w:sz w:val="18"/>
                <w:szCs w:val="18"/>
                <w:lang w:eastAsia="zh-CN"/>
              </w:rPr>
              <w:t>(Manifestar aceptación y adjuntar lo requerido  o señalar las direcciones web)</w:t>
            </w:r>
          </w:p>
        </w:tc>
        <w:tc>
          <w:tcPr>
            <w:tcW w:w="1792" w:type="dxa"/>
            <w:shd w:val="clear" w:color="auto" w:fill="auto"/>
            <w:vAlign w:val="center"/>
          </w:tcPr>
          <w:p w14:paraId="463E98D5"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r>
      <w:tr w:rsidR="00DB5337" w:rsidRPr="00DB5337" w14:paraId="3B8A7490" w14:textId="77777777" w:rsidTr="00DB5337">
        <w:trPr>
          <w:cantSplit/>
          <w:trHeight w:val="2569"/>
        </w:trPr>
        <w:tc>
          <w:tcPr>
            <w:tcW w:w="7280" w:type="dxa"/>
            <w:shd w:val="clear" w:color="auto" w:fill="auto"/>
            <w:vAlign w:val="center"/>
          </w:tcPr>
          <w:p w14:paraId="01DBB6CE" w14:textId="77777777" w:rsidR="00DB5337" w:rsidRPr="00DB5337" w:rsidRDefault="00DB5337" w:rsidP="00DB5337">
            <w:pPr>
              <w:suppressAutoHyphens/>
              <w:jc w:val="both"/>
              <w:rPr>
                <w:rFonts w:ascii="Arial" w:hAnsi="Arial" w:cs="Arial"/>
                <w:sz w:val="18"/>
                <w:szCs w:val="18"/>
                <w:lang w:eastAsia="zh-CN"/>
              </w:rPr>
            </w:pPr>
            <w:r w:rsidRPr="00DB5337">
              <w:rPr>
                <w:rFonts w:ascii="Arial" w:hAnsi="Arial" w:cs="Arial"/>
                <w:b/>
                <w:bCs/>
                <w:iCs/>
                <w:sz w:val="18"/>
                <w:szCs w:val="18"/>
                <w:lang w:eastAsia="zh-CN"/>
              </w:rPr>
              <w:t>Experiencia:</w:t>
            </w:r>
            <w:r w:rsidRPr="00DB5337">
              <w:rPr>
                <w:rFonts w:ascii="Arial" w:hAnsi="Arial" w:cs="Arial"/>
                <w:iCs/>
                <w:sz w:val="18"/>
                <w:szCs w:val="18"/>
                <w:lang w:eastAsia="zh-CN"/>
              </w:rPr>
              <w:t xml:space="preserve"> Él proponente deberá contar con:</w:t>
            </w:r>
          </w:p>
          <w:p w14:paraId="65009B7B" w14:textId="77777777" w:rsidR="00DB5337" w:rsidRPr="00DB5337" w:rsidRDefault="00DB5337" w:rsidP="004015AF">
            <w:pPr>
              <w:numPr>
                <w:ilvl w:val="0"/>
                <w:numId w:val="61"/>
              </w:numPr>
              <w:suppressAutoHyphens/>
              <w:ind w:left="279" w:hanging="250"/>
              <w:jc w:val="both"/>
              <w:rPr>
                <w:rFonts w:ascii="Arial" w:hAnsi="Arial" w:cs="Arial"/>
                <w:sz w:val="18"/>
                <w:szCs w:val="18"/>
                <w:lang w:eastAsia="zh-CN"/>
              </w:rPr>
            </w:pPr>
            <w:r w:rsidRPr="00DB5337">
              <w:rPr>
                <w:rFonts w:ascii="Arial" w:hAnsi="Arial" w:cs="Arial"/>
                <w:iCs/>
                <w:sz w:val="18"/>
                <w:szCs w:val="18"/>
                <w:lang w:eastAsia="zh-CN"/>
              </w:rPr>
              <w:t>Dos (2) trabajos o servicios concluidos cuyo objeto sea de similares características del servicio (soporte y/o mantenimiento de equipos de la marca IBM), mismos que podrán ser verificados por cualquiera de los siguientes documentos:</w:t>
            </w:r>
          </w:p>
          <w:p w14:paraId="6359A2B0" w14:textId="77777777" w:rsidR="00DB5337" w:rsidRPr="00DB5337" w:rsidRDefault="00DB5337" w:rsidP="004015AF">
            <w:pPr>
              <w:numPr>
                <w:ilvl w:val="1"/>
                <w:numId w:val="61"/>
              </w:numPr>
              <w:suppressAutoHyphens/>
              <w:ind w:left="988" w:hanging="283"/>
              <w:jc w:val="both"/>
              <w:rPr>
                <w:rFonts w:ascii="Arial" w:hAnsi="Arial" w:cs="Arial"/>
                <w:sz w:val="18"/>
                <w:szCs w:val="18"/>
                <w:lang w:eastAsia="zh-CN"/>
              </w:rPr>
            </w:pPr>
            <w:r w:rsidRPr="00DB5337">
              <w:rPr>
                <w:rFonts w:ascii="Arial" w:hAnsi="Arial" w:cs="Arial"/>
                <w:iCs/>
                <w:sz w:val="18"/>
                <w:szCs w:val="18"/>
                <w:lang w:eastAsia="zh-CN"/>
              </w:rPr>
              <w:t>Certificado de cumplimiento de contrato (adjuntando el contrato).</w:t>
            </w:r>
          </w:p>
          <w:p w14:paraId="00C32517" w14:textId="77777777" w:rsidR="00DB5337" w:rsidRPr="00DB5337" w:rsidRDefault="00DB5337" w:rsidP="004015AF">
            <w:pPr>
              <w:numPr>
                <w:ilvl w:val="1"/>
                <w:numId w:val="61"/>
              </w:numPr>
              <w:suppressAutoHyphens/>
              <w:ind w:left="988" w:hanging="283"/>
              <w:jc w:val="both"/>
              <w:rPr>
                <w:rFonts w:ascii="Arial" w:hAnsi="Arial" w:cs="Arial"/>
                <w:sz w:val="18"/>
                <w:szCs w:val="18"/>
                <w:lang w:eastAsia="zh-CN"/>
              </w:rPr>
            </w:pPr>
            <w:r w:rsidRPr="00DB5337">
              <w:rPr>
                <w:rFonts w:ascii="Arial" w:hAnsi="Arial" w:cs="Arial"/>
                <w:iCs/>
                <w:sz w:val="18"/>
                <w:szCs w:val="18"/>
                <w:lang w:eastAsia="zh-CN"/>
              </w:rPr>
              <w:t>Documento que acredite la culminación satisfactoria del contrato.</w:t>
            </w:r>
          </w:p>
          <w:p w14:paraId="59728D17" w14:textId="77777777" w:rsidR="00DB5337" w:rsidRPr="00DB5337" w:rsidRDefault="00DB5337" w:rsidP="00DB5337">
            <w:pPr>
              <w:suppressAutoHyphens/>
              <w:ind w:left="279"/>
              <w:jc w:val="both"/>
              <w:rPr>
                <w:rFonts w:ascii="Arial" w:hAnsi="Arial" w:cs="Arial"/>
                <w:sz w:val="18"/>
                <w:szCs w:val="18"/>
                <w:lang w:eastAsia="zh-CN"/>
              </w:rPr>
            </w:pPr>
            <w:r w:rsidRPr="00DB5337">
              <w:rPr>
                <w:rFonts w:ascii="Arial" w:hAnsi="Arial" w:cs="Arial"/>
                <w:iCs/>
                <w:sz w:val="18"/>
                <w:szCs w:val="18"/>
                <w:lang w:eastAsia="zh-CN"/>
              </w:rPr>
              <w:t>Para el efecto, deberá presentar en su propuesta la documentación requerida en copia escaneada.</w:t>
            </w:r>
          </w:p>
          <w:p w14:paraId="1A9B8BDE" w14:textId="77777777" w:rsidR="00DB5337" w:rsidRPr="00DB5337" w:rsidRDefault="00DB5337" w:rsidP="00DB5337">
            <w:pPr>
              <w:suppressAutoHyphens/>
              <w:ind w:left="279"/>
              <w:jc w:val="both"/>
              <w:rPr>
                <w:rFonts w:ascii="Arial" w:hAnsi="Arial" w:cs="Arial"/>
                <w:iCs/>
                <w:sz w:val="18"/>
                <w:szCs w:val="18"/>
                <w:lang w:eastAsia="zh-CN"/>
              </w:rPr>
            </w:pPr>
            <w:r w:rsidRPr="00DB5337">
              <w:rPr>
                <w:rFonts w:ascii="Arial" w:hAnsi="Arial" w:cs="Arial"/>
                <w:iCs/>
                <w:sz w:val="18"/>
                <w:szCs w:val="18"/>
                <w:lang w:eastAsia="zh-CN"/>
              </w:rPr>
              <w:t>El proponente adjudicado para la firma de contrato deberá presentar dicha documentación en original o fotocopia legalizada.</w:t>
            </w:r>
          </w:p>
          <w:p w14:paraId="5C5180CA" w14:textId="77777777" w:rsidR="00DB5337" w:rsidRPr="00DB5337" w:rsidRDefault="00DB5337" w:rsidP="00DB5337">
            <w:pPr>
              <w:suppressAutoHyphens/>
              <w:jc w:val="both"/>
              <w:rPr>
                <w:rFonts w:ascii="Arial" w:hAnsi="Arial" w:cs="Arial"/>
                <w:b/>
                <w:bCs/>
                <w:iCs/>
                <w:sz w:val="18"/>
                <w:szCs w:val="18"/>
                <w:lang w:eastAsia="zh-CN"/>
              </w:rPr>
            </w:pPr>
            <w:r w:rsidRPr="00DB5337">
              <w:rPr>
                <w:rFonts w:ascii="Arial" w:hAnsi="Arial" w:cs="Arial"/>
                <w:b/>
                <w:iCs/>
                <w:sz w:val="18"/>
                <w:szCs w:val="18"/>
                <w:lang w:eastAsia="zh-CN"/>
              </w:rPr>
              <w:t>(Manifestar aceptación y adjuntar lo requerido)</w:t>
            </w:r>
          </w:p>
        </w:tc>
        <w:tc>
          <w:tcPr>
            <w:tcW w:w="1792" w:type="dxa"/>
            <w:shd w:val="clear" w:color="auto" w:fill="auto"/>
            <w:vAlign w:val="center"/>
          </w:tcPr>
          <w:p w14:paraId="3DC6A79D" w14:textId="77777777" w:rsidR="00DB5337" w:rsidRPr="00DB5337" w:rsidRDefault="00DB5337" w:rsidP="00DB533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r>
    </w:tbl>
    <w:p w14:paraId="1FC015DC" w14:textId="77777777" w:rsidR="00DB5337" w:rsidRDefault="00DB5337"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72DDD919" w14:textId="77777777" w:rsidR="00A61E7E" w:rsidRDefault="00A61E7E">
      <w:pPr>
        <w:rPr>
          <w:sz w:val="12"/>
          <w:lang w:val="es-BO"/>
        </w:rPr>
      </w:pPr>
    </w:p>
    <w:p w14:paraId="43DE8573" w14:textId="77777777" w:rsidR="00A61E7E" w:rsidRDefault="00A61E7E">
      <w:pPr>
        <w:rPr>
          <w:sz w:val="12"/>
          <w:lang w:val="es-BO"/>
        </w:rPr>
      </w:pPr>
    </w:p>
    <w:p w14:paraId="4AB25FDF" w14:textId="77777777" w:rsidR="00A61E7E" w:rsidRDefault="00A61E7E">
      <w:pPr>
        <w:rPr>
          <w:sz w:val="12"/>
          <w:lang w:val="es-BO"/>
        </w:rPr>
      </w:pPr>
    </w:p>
    <w:p w14:paraId="3814D8B6" w14:textId="77777777" w:rsidR="00A61E7E" w:rsidRDefault="00A61E7E">
      <w:pPr>
        <w:rPr>
          <w:sz w:val="12"/>
          <w:lang w:val="es-BO"/>
        </w:rPr>
      </w:pPr>
    </w:p>
    <w:p w14:paraId="12CA8AC6" w14:textId="77777777" w:rsidR="00A61E7E" w:rsidRDefault="00A61E7E">
      <w:pPr>
        <w:rPr>
          <w:sz w:val="12"/>
          <w:lang w:val="es-BO"/>
        </w:rPr>
      </w:pPr>
    </w:p>
    <w:p w14:paraId="7F3A7A6F" w14:textId="77777777" w:rsidR="00A61E7E" w:rsidRDefault="00A61E7E">
      <w:pPr>
        <w:rPr>
          <w:sz w:val="12"/>
          <w:lang w:val="es-BO"/>
        </w:rPr>
      </w:pPr>
    </w:p>
    <w:p w14:paraId="0177F07C" w14:textId="77777777" w:rsidR="00A61E7E" w:rsidRDefault="00A61E7E">
      <w:pPr>
        <w:rPr>
          <w:sz w:val="12"/>
          <w:lang w:val="es-BO"/>
        </w:rPr>
      </w:pPr>
    </w:p>
    <w:p w14:paraId="715177C5" w14:textId="77777777" w:rsidR="00A61E7E" w:rsidRDefault="00A61E7E">
      <w:pPr>
        <w:rPr>
          <w:sz w:val="12"/>
          <w:lang w:val="es-BO"/>
        </w:rPr>
      </w:pPr>
    </w:p>
    <w:p w14:paraId="5D6CBFA5" w14:textId="77777777" w:rsidR="00A61E7E" w:rsidRDefault="00A61E7E">
      <w:pPr>
        <w:rPr>
          <w:sz w:val="12"/>
          <w:lang w:val="es-BO"/>
        </w:rPr>
      </w:pPr>
    </w:p>
    <w:p w14:paraId="4E48CAE6" w14:textId="77777777" w:rsidR="0006092C" w:rsidRPr="00DB5337" w:rsidRDefault="0006092C">
      <w:pPr>
        <w:rPr>
          <w:rFonts w:cs="Arial"/>
          <w:b/>
          <w:sz w:val="18"/>
          <w:szCs w:val="18"/>
          <w:lang w:val="es-BO"/>
        </w:rPr>
      </w:pPr>
      <w:r w:rsidRPr="00DB5337">
        <w:rPr>
          <w:rFonts w:cs="Arial"/>
          <w:b/>
          <w:sz w:val="18"/>
          <w:szCs w:val="18"/>
          <w:lang w:val="es-BO"/>
        </w:rPr>
        <w:br w:type="page"/>
      </w: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967E53">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102E6D76" w:rsidR="004608D9" w:rsidRPr="00A40276" w:rsidRDefault="00967E53"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602A090E" w:rsidR="004608D9" w:rsidRPr="00A40276" w:rsidRDefault="00967E53"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47AA38F9" w:rsidR="004608D9" w:rsidRPr="00A40276" w:rsidRDefault="00967E53" w:rsidP="003B46C3">
            <w:pPr>
              <w:jc w:val="center"/>
              <w:rPr>
                <w:rFonts w:ascii="Arial" w:hAnsi="Arial" w:cs="Arial"/>
                <w:lang w:val="es-BO"/>
              </w:rPr>
            </w:pPr>
            <w:r>
              <w:rPr>
                <w:rFonts w:ascii="Arial" w:hAnsi="Arial" w:cs="Arial"/>
                <w:lang w:val="es-BO"/>
              </w:rPr>
              <w:t>1</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68588EF5" w:rsidR="004608D9" w:rsidRPr="00A40276" w:rsidRDefault="00967E53" w:rsidP="003B46C3">
            <w:pPr>
              <w:jc w:val="center"/>
              <w:rPr>
                <w:rFonts w:ascii="Arial" w:hAnsi="Arial" w:cs="Arial"/>
                <w:lang w:val="es-BO"/>
              </w:rPr>
            </w:pPr>
            <w:r>
              <w:rPr>
                <w:rFonts w:ascii="Arial" w:hAnsi="Arial" w:cs="Arial"/>
                <w:lang w:val="es-BO"/>
              </w:rPr>
              <w:t>4</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2871396D" w:rsidR="004608D9" w:rsidRPr="00A40276" w:rsidRDefault="00967E53" w:rsidP="003B46C3">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1AB4DE12" w:rsidR="004608D9" w:rsidRPr="00A40276" w:rsidRDefault="00967E53" w:rsidP="00967E5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7B8195B" w:rsidR="004608D9" w:rsidRPr="00A40276" w:rsidRDefault="00967E53" w:rsidP="003B46C3">
            <w:pPr>
              <w:jc w:val="center"/>
              <w:rPr>
                <w:rFonts w:ascii="Arial" w:hAnsi="Arial" w:cs="Arial"/>
                <w:lang w:val="es-BO"/>
              </w:rPr>
            </w:pPr>
            <w:r>
              <w:rPr>
                <w:rFonts w:ascii="Arial" w:hAnsi="Arial" w:cs="Arial"/>
                <w:lang w:val="es-BO"/>
              </w:rPr>
              <w:t>1</w:t>
            </w: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BE7360E" w:rsidR="004608D9" w:rsidRPr="00967E53" w:rsidRDefault="0006092C" w:rsidP="00383D24">
            <w:pPr>
              <w:jc w:val="center"/>
              <w:rPr>
                <w:rFonts w:ascii="Arial" w:hAnsi="Arial" w:cs="Arial"/>
                <w:b/>
                <w:bCs/>
                <w:lang w:val="es-BO"/>
              </w:rPr>
            </w:pPr>
            <w:r w:rsidRPr="00967E53">
              <w:rPr>
                <w:rFonts w:ascii="Arial" w:hAnsi="Arial" w:cs="Arial"/>
                <w:lang w:val="es-BO"/>
              </w:rPr>
              <w:t>SERVICIO DE MANTENIMIENTO PARA SISTEMA DE ALMACENAMIENTO Y SERVIDORES POWER</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7618508F" w14:textId="30610470" w:rsidR="002D0164" w:rsidRPr="00967E53" w:rsidRDefault="002D0164" w:rsidP="00235283">
      <w:pPr>
        <w:numPr>
          <w:ilvl w:val="0"/>
          <w:numId w:val="12"/>
        </w:numPr>
        <w:jc w:val="both"/>
        <w:rPr>
          <w:rFonts w:cs="Arial"/>
          <w:sz w:val="18"/>
          <w:szCs w:val="18"/>
          <w:lang w:val="es-BO"/>
        </w:rPr>
      </w:pPr>
      <w:r w:rsidRPr="00967E53">
        <w:rPr>
          <w:rFonts w:cs="Arial"/>
          <w:sz w:val="18"/>
          <w:szCs w:val="18"/>
          <w:lang w:val="es-BO"/>
        </w:rPr>
        <w:t xml:space="preserve">Garantía de Cumplimiento de Contrato equivalente al siete por ciento (7%) del monto del contrato </w:t>
      </w:r>
      <w:bookmarkStart w:id="167" w:name="_Hlk93490556"/>
      <w:r w:rsidRPr="00967E53">
        <w:rPr>
          <w:rFonts w:cs="Arial"/>
          <w:sz w:val="18"/>
          <w:szCs w:val="18"/>
          <w:lang w:val="es-BO"/>
        </w:rPr>
        <w:t>y en caso de Micro y Pequeñas Empresas del 3.5%</w:t>
      </w:r>
      <w:bookmarkEnd w:id="167"/>
      <w:r w:rsidRPr="00967E53">
        <w:rPr>
          <w:rFonts w:cs="Arial"/>
          <w:sz w:val="18"/>
          <w:szCs w:val="18"/>
          <w:lang w:val="es-BO"/>
        </w:rPr>
        <w:t>. En el caso de Asociaciones Accidentales esta Garantía</w:t>
      </w:r>
      <w:r w:rsidR="003E2E95" w:rsidRPr="00967E53">
        <w:rPr>
          <w:rFonts w:cs="Arial"/>
          <w:sz w:val="18"/>
          <w:szCs w:val="18"/>
          <w:lang w:val="es-BO"/>
        </w:rPr>
        <w:t xml:space="preserve"> podrá ser presentada por una </w:t>
      </w:r>
      <w:r w:rsidRPr="00967E53">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967E53" w:rsidRDefault="00980D67" w:rsidP="00235283">
      <w:pPr>
        <w:numPr>
          <w:ilvl w:val="0"/>
          <w:numId w:val="12"/>
        </w:numPr>
        <w:jc w:val="both"/>
        <w:rPr>
          <w:rFonts w:cs="Arial"/>
          <w:sz w:val="18"/>
          <w:szCs w:val="18"/>
          <w:lang w:val="es-BO"/>
        </w:rPr>
      </w:pPr>
      <w:r w:rsidRPr="00967E53">
        <w:rPr>
          <w:rFonts w:cs="Arial"/>
          <w:sz w:val="18"/>
          <w:szCs w:val="18"/>
          <w:lang w:val="es-BO"/>
        </w:rPr>
        <w:t>Certificado</w:t>
      </w:r>
      <w:r w:rsidR="001A11FF" w:rsidRPr="00967E53">
        <w:rPr>
          <w:rFonts w:cs="Arial"/>
          <w:sz w:val="18"/>
          <w:szCs w:val="18"/>
          <w:lang w:val="es-BO"/>
        </w:rPr>
        <w:t xml:space="preserve"> que acredite la condición de Micro y Pequeña Empresa</w:t>
      </w:r>
      <w:r w:rsidR="001A7B75" w:rsidRPr="00967E53">
        <w:rPr>
          <w:rFonts w:cs="Arial"/>
          <w:sz w:val="18"/>
          <w:szCs w:val="18"/>
          <w:lang w:val="es-BO"/>
        </w:rPr>
        <w:t xml:space="preserve"> (cuando el proponente hubiese declarado esta condición)</w:t>
      </w:r>
      <w:r w:rsidR="001A11FF" w:rsidRPr="00967E53">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79213557" w14:textId="02E7015C" w:rsidR="00B068E0" w:rsidRPr="00967E53" w:rsidRDefault="00B068E0" w:rsidP="00AF5EC3">
      <w:pPr>
        <w:pStyle w:val="Prrafodelista"/>
        <w:numPr>
          <w:ilvl w:val="0"/>
          <w:numId w:val="37"/>
        </w:numPr>
        <w:jc w:val="both"/>
        <w:rPr>
          <w:rFonts w:ascii="Verdana" w:hAnsi="Verdana" w:cs="Arial"/>
          <w:sz w:val="18"/>
          <w:szCs w:val="18"/>
          <w:lang w:val="es-BO" w:eastAsia="es-ES"/>
        </w:rPr>
      </w:pPr>
      <w:r w:rsidRPr="00967E53">
        <w:rPr>
          <w:rFonts w:ascii="Verdana" w:hAnsi="Verdana" w:cs="Arial"/>
          <w:sz w:val="18"/>
          <w:szCs w:val="18"/>
          <w:lang w:val="es-BO" w:eastAsia="es-ES"/>
        </w:rPr>
        <w:t>Nota escrita mediante la cual se designa al Agente de Servicio.</w:t>
      </w:r>
    </w:p>
    <w:p w14:paraId="030FF4C5" w14:textId="77777777" w:rsidR="00A523B9" w:rsidRPr="00967E53" w:rsidRDefault="00A523B9" w:rsidP="00383D24">
      <w:pPr>
        <w:ind w:left="360"/>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088A67A3" w14:textId="77777777" w:rsidR="0006092C" w:rsidRDefault="0006092C">
      <w:pPr>
        <w:rPr>
          <w:rFonts w:cs="Arial"/>
          <w:b/>
          <w:sz w:val="18"/>
          <w:szCs w:val="18"/>
          <w:lang w:val="es-BO"/>
        </w:rPr>
      </w:pPr>
      <w:r>
        <w:rPr>
          <w:rFonts w:cs="Arial"/>
          <w:b/>
          <w:sz w:val="18"/>
          <w:szCs w:val="18"/>
          <w:lang w:val="es-BO"/>
        </w:rPr>
        <w:br w:type="page"/>
      </w:r>
    </w:p>
    <w:p w14:paraId="69B7426D" w14:textId="527FB688"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7EF88F5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DD79A9" w:rsidRDefault="00DD79A9" w:rsidP="00DD79A9">
      <w:pPr>
        <w:jc w:val="center"/>
        <w:rPr>
          <w:rFonts w:cs="Arial"/>
          <w:b/>
          <w:i/>
          <w:color w:val="0000FF"/>
          <w:sz w:val="18"/>
          <w:szCs w:val="18"/>
        </w:rPr>
      </w:pPr>
      <w:bookmarkStart w:id="168" w:name="_Toc347135044"/>
      <w:bookmarkStart w:id="169" w:name="_Toc347135332"/>
      <w:r w:rsidRPr="00DD79A9">
        <w:rPr>
          <w:rFonts w:cs="Arial"/>
          <w:b/>
          <w:i/>
          <w:color w:val="0000FF"/>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D6408D9" w14:textId="77777777" w:rsidR="00AA1A68" w:rsidRPr="00342185" w:rsidRDefault="00AA1A68" w:rsidP="00AA1A68">
      <w:pPr>
        <w:pStyle w:val="Encabezado"/>
        <w:jc w:val="right"/>
        <w:rPr>
          <w:rFonts w:ascii="Arial" w:hAnsi="Arial" w:cs="Arial"/>
          <w:b/>
          <w:bCs/>
          <w:caps/>
          <w:sz w:val="18"/>
          <w:szCs w:val="18"/>
          <w:lang w:val="es-BO"/>
        </w:rPr>
      </w:pPr>
    </w:p>
    <w:p w14:paraId="0DC8294A" w14:textId="77777777" w:rsidR="00AA1A68" w:rsidRPr="00967E53" w:rsidRDefault="00AA1A68" w:rsidP="00AA1A68">
      <w:pPr>
        <w:pStyle w:val="Encabezado"/>
        <w:jc w:val="right"/>
        <w:rPr>
          <w:rFonts w:ascii="Arial" w:hAnsi="Arial" w:cs="Arial"/>
          <w:b/>
          <w:bCs/>
          <w:caps/>
          <w:sz w:val="18"/>
          <w:szCs w:val="18"/>
          <w:lang w:val="pt-BR"/>
        </w:rPr>
      </w:pPr>
      <w:r w:rsidRPr="00342185">
        <w:rPr>
          <w:rFonts w:ascii="Arial" w:hAnsi="Arial" w:cs="Arial"/>
          <w:b/>
          <w:bCs/>
          <w:caps/>
          <w:sz w:val="18"/>
          <w:szCs w:val="18"/>
          <w:lang w:val="pt-BR"/>
        </w:rPr>
        <w:t xml:space="preserve">MODELO DE CONTRATO </w:t>
      </w:r>
      <w:r w:rsidRPr="00967E53">
        <w:rPr>
          <w:rFonts w:ascii="Arial" w:hAnsi="Arial" w:cs="Arial"/>
          <w:b/>
          <w:bCs/>
          <w:caps/>
          <w:sz w:val="18"/>
          <w:szCs w:val="18"/>
          <w:lang w:val="pt-BR"/>
        </w:rPr>
        <w:t>sano-dlaBs N° 25/2022</w:t>
      </w:r>
    </w:p>
    <w:p w14:paraId="52E4C4F0" w14:textId="77777777" w:rsidR="00AA1A68" w:rsidRPr="00967E53" w:rsidRDefault="00AA1A68" w:rsidP="00AA1A68">
      <w:pPr>
        <w:pStyle w:val="Encabezado"/>
        <w:jc w:val="right"/>
        <w:rPr>
          <w:rFonts w:ascii="Arial" w:hAnsi="Arial" w:cs="Arial"/>
          <w:b/>
          <w:bCs/>
          <w:caps/>
          <w:sz w:val="18"/>
          <w:szCs w:val="18"/>
          <w:lang w:val="es-ES_tradnl"/>
        </w:rPr>
      </w:pPr>
      <w:r w:rsidRPr="00967E53">
        <w:rPr>
          <w:rFonts w:ascii="Arial" w:hAnsi="Arial" w:cs="Arial"/>
          <w:sz w:val="18"/>
          <w:szCs w:val="18"/>
          <w:lang w:val="es-BO"/>
        </w:rPr>
        <w:t>CUCE</w:t>
      </w:r>
      <w:proofErr w:type="gramStart"/>
      <w:r w:rsidRPr="00967E53">
        <w:rPr>
          <w:rFonts w:ascii="Arial" w:hAnsi="Arial" w:cs="Arial"/>
          <w:sz w:val="18"/>
          <w:szCs w:val="18"/>
          <w:lang w:val="es-BO"/>
        </w:rPr>
        <w:t>:_</w:t>
      </w:r>
      <w:proofErr w:type="gramEnd"/>
      <w:r w:rsidRPr="00967E53">
        <w:rPr>
          <w:rFonts w:ascii="Arial" w:hAnsi="Arial" w:cs="Arial"/>
          <w:sz w:val="18"/>
          <w:szCs w:val="18"/>
          <w:lang w:val="es-BO"/>
        </w:rPr>
        <w:t>________________</w:t>
      </w:r>
    </w:p>
    <w:p w14:paraId="45E02E42" w14:textId="77777777" w:rsidR="00AA1A68" w:rsidRPr="00967E53" w:rsidRDefault="00AA1A68" w:rsidP="00AA1A68">
      <w:pPr>
        <w:jc w:val="both"/>
        <w:rPr>
          <w:rFonts w:ascii="Arial" w:hAnsi="Arial" w:cs="Arial"/>
          <w:b/>
          <w:bCs/>
          <w:iCs/>
          <w:sz w:val="18"/>
          <w:szCs w:val="18"/>
          <w:lang w:val="es-ES_tradnl"/>
        </w:rPr>
      </w:pPr>
    </w:p>
    <w:p w14:paraId="1A554862" w14:textId="77777777" w:rsidR="00AA1A68" w:rsidRPr="00967E53" w:rsidRDefault="00AA1A68" w:rsidP="00AA1A68">
      <w:pPr>
        <w:jc w:val="both"/>
        <w:rPr>
          <w:rFonts w:ascii="Arial" w:hAnsi="Arial" w:cs="Arial"/>
          <w:bCs/>
          <w:spacing w:val="-6"/>
          <w:sz w:val="18"/>
          <w:szCs w:val="18"/>
          <w:lang w:val="es-ES_tradnl"/>
        </w:rPr>
      </w:pPr>
      <w:r w:rsidRPr="00967E53">
        <w:rPr>
          <w:rFonts w:ascii="Arial" w:hAnsi="Arial" w:cs="Arial"/>
          <w:b/>
          <w:bCs/>
          <w:iCs/>
          <w:sz w:val="18"/>
          <w:szCs w:val="18"/>
          <w:lang w:val="es-ES_tradnl"/>
        </w:rPr>
        <w:t xml:space="preserve">Contrato Administrativo </w:t>
      </w:r>
      <w:r w:rsidRPr="00967E53">
        <w:rPr>
          <w:rFonts w:ascii="Arial" w:hAnsi="Arial" w:cs="Arial"/>
          <w:b/>
          <w:sz w:val="18"/>
          <w:szCs w:val="18"/>
          <w:lang w:val="es-ES_tradnl"/>
        </w:rPr>
        <w:t xml:space="preserve">para la Prestación del “Servicio de Mantenimiento para Sistema de Almacenamiento y Servidores </w:t>
      </w:r>
      <w:proofErr w:type="spellStart"/>
      <w:r w:rsidRPr="00967E53">
        <w:rPr>
          <w:rFonts w:ascii="Arial" w:hAnsi="Arial" w:cs="Arial"/>
          <w:b/>
          <w:sz w:val="18"/>
          <w:szCs w:val="18"/>
          <w:lang w:val="es-ES_tradnl"/>
        </w:rPr>
        <w:t>Power</w:t>
      </w:r>
      <w:proofErr w:type="spellEnd"/>
      <w:r w:rsidRPr="00967E53">
        <w:rPr>
          <w:rFonts w:ascii="Arial" w:hAnsi="Arial" w:cs="Arial"/>
          <w:b/>
          <w:sz w:val="18"/>
          <w:szCs w:val="18"/>
          <w:lang w:val="es-ES_tradnl"/>
        </w:rPr>
        <w:t xml:space="preserve">”, </w:t>
      </w:r>
      <w:r w:rsidRPr="00967E53">
        <w:rPr>
          <w:rFonts w:ascii="Arial" w:hAnsi="Arial" w:cs="Arial"/>
          <w:bCs/>
          <w:spacing w:val="-6"/>
          <w:sz w:val="18"/>
          <w:szCs w:val="18"/>
          <w:lang w:val="es-ES_tradnl"/>
        </w:rPr>
        <w:t>sujeto al tenor de las siguientes cláusulas:</w:t>
      </w:r>
    </w:p>
    <w:p w14:paraId="54C6A41A" w14:textId="77777777" w:rsidR="00AA1A68" w:rsidRPr="00967E53" w:rsidRDefault="00AA1A68" w:rsidP="00AA1A68">
      <w:pPr>
        <w:jc w:val="both"/>
        <w:rPr>
          <w:rFonts w:ascii="Arial" w:hAnsi="Arial" w:cs="Arial"/>
          <w:b/>
          <w:sz w:val="18"/>
          <w:szCs w:val="18"/>
        </w:rPr>
      </w:pPr>
    </w:p>
    <w:p w14:paraId="639264BE" w14:textId="77777777" w:rsidR="00AA1A68" w:rsidRPr="00967E53" w:rsidRDefault="00AA1A68" w:rsidP="00AA1A68">
      <w:pPr>
        <w:jc w:val="both"/>
        <w:rPr>
          <w:rFonts w:ascii="Arial" w:hAnsi="Arial" w:cs="Arial"/>
          <w:bCs/>
          <w:spacing w:val="-6"/>
          <w:sz w:val="18"/>
          <w:szCs w:val="18"/>
          <w:lang w:val="es-ES_tradnl"/>
        </w:rPr>
      </w:pPr>
      <w:r w:rsidRPr="00967E53">
        <w:rPr>
          <w:rFonts w:ascii="Arial" w:hAnsi="Arial" w:cs="Arial"/>
          <w:b/>
          <w:sz w:val="18"/>
          <w:szCs w:val="18"/>
        </w:rPr>
        <w:t xml:space="preserve">CLÁUSULA PRIMERA.- (DE LAS PARTES) </w:t>
      </w:r>
      <w:r w:rsidRPr="00967E53">
        <w:rPr>
          <w:rFonts w:ascii="Arial" w:hAnsi="Arial" w:cs="Arial"/>
          <w:sz w:val="18"/>
          <w:szCs w:val="18"/>
        </w:rPr>
        <w:t xml:space="preserve">Las partes </w:t>
      </w:r>
      <w:r w:rsidRPr="00967E53">
        <w:rPr>
          <w:rFonts w:ascii="Arial" w:hAnsi="Arial" w:cs="Arial"/>
          <w:b/>
          <w:sz w:val="18"/>
          <w:szCs w:val="18"/>
        </w:rPr>
        <w:t xml:space="preserve"> </w:t>
      </w:r>
      <w:r w:rsidRPr="00967E53">
        <w:rPr>
          <w:rFonts w:ascii="Arial" w:hAnsi="Arial" w:cs="Arial"/>
          <w:bCs/>
          <w:sz w:val="18"/>
          <w:szCs w:val="18"/>
        </w:rPr>
        <w:t>contratantes</w:t>
      </w:r>
      <w:r w:rsidRPr="00967E53">
        <w:rPr>
          <w:rFonts w:ascii="Arial" w:hAnsi="Arial" w:cs="Arial"/>
          <w:b/>
          <w:sz w:val="18"/>
          <w:szCs w:val="18"/>
        </w:rPr>
        <w:t xml:space="preserve"> </w:t>
      </w:r>
      <w:r w:rsidRPr="00967E53">
        <w:rPr>
          <w:rFonts w:ascii="Arial" w:hAnsi="Arial" w:cs="Arial"/>
          <w:sz w:val="18"/>
          <w:szCs w:val="18"/>
        </w:rPr>
        <w:t>son:</w:t>
      </w:r>
    </w:p>
    <w:p w14:paraId="022FAB10" w14:textId="77777777" w:rsidR="00AA1A68" w:rsidRPr="00967E53" w:rsidRDefault="00AA1A68" w:rsidP="00AA1A68">
      <w:pPr>
        <w:jc w:val="both"/>
        <w:rPr>
          <w:rFonts w:ascii="Arial" w:hAnsi="Arial" w:cs="Arial"/>
          <w:sz w:val="18"/>
          <w:szCs w:val="18"/>
        </w:rPr>
      </w:pPr>
    </w:p>
    <w:p w14:paraId="79C236B6" w14:textId="77777777" w:rsidR="00AA1A68" w:rsidRPr="00967E53" w:rsidRDefault="00AA1A68" w:rsidP="004015AF">
      <w:pPr>
        <w:widowControl w:val="0"/>
        <w:numPr>
          <w:ilvl w:val="1"/>
          <w:numId w:val="39"/>
        </w:numPr>
        <w:jc w:val="both"/>
        <w:rPr>
          <w:rFonts w:ascii="Arial" w:hAnsi="Arial" w:cs="Arial"/>
          <w:sz w:val="18"/>
          <w:szCs w:val="18"/>
          <w:lang w:val="es-ES_tradnl"/>
        </w:rPr>
      </w:pPr>
      <w:r w:rsidRPr="00967E53">
        <w:rPr>
          <w:rFonts w:ascii="Arial" w:hAnsi="Arial" w:cs="Arial"/>
          <w:sz w:val="18"/>
          <w:szCs w:val="18"/>
          <w:lang w:val="es-ES_tradnl"/>
        </w:rPr>
        <w:t xml:space="preserve">El </w:t>
      </w:r>
      <w:r w:rsidRPr="00967E53">
        <w:rPr>
          <w:rFonts w:ascii="Arial" w:hAnsi="Arial" w:cs="Arial"/>
          <w:b/>
          <w:bCs/>
          <w:sz w:val="18"/>
          <w:szCs w:val="18"/>
          <w:lang w:val="es-ES_tradnl"/>
        </w:rPr>
        <w:t>BANCO CENTRAL DE BOLIVIA</w:t>
      </w:r>
      <w:r w:rsidRPr="00967E53">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967E53">
        <w:rPr>
          <w:rFonts w:ascii="Arial" w:hAnsi="Arial" w:cs="Arial"/>
          <w:b/>
          <w:bCs/>
          <w:sz w:val="18"/>
          <w:szCs w:val="18"/>
          <w:lang w:val="es-ES_tradnl"/>
        </w:rPr>
        <w:t>Lic. Pavel Alex Pérez Armata</w:t>
      </w:r>
      <w:r w:rsidRPr="00967E53">
        <w:rPr>
          <w:rFonts w:ascii="Arial" w:hAnsi="Arial" w:cs="Arial"/>
          <w:sz w:val="18"/>
          <w:szCs w:val="18"/>
          <w:lang w:val="es-ES_tradnl"/>
        </w:rPr>
        <w:t xml:space="preserve"> con Cédula de Identidad Nº 3336972 expedida en La Paz, como Gerente de Administración de acuerdo a su designación efectuada mediante Acción de Personal N° 1569/2021 de 13 de julio de 2021 y a lo dispuesto en el </w:t>
      </w:r>
      <w:r w:rsidRPr="00967E53">
        <w:rPr>
          <w:rFonts w:ascii="Arial" w:hAnsi="Arial" w:cs="Arial"/>
          <w:sz w:val="18"/>
          <w:szCs w:val="18"/>
        </w:rPr>
        <w:t xml:space="preserve">artículo 12 del </w:t>
      </w:r>
      <w:r w:rsidRPr="00967E53">
        <w:rPr>
          <w:rFonts w:ascii="Arial" w:hAnsi="Arial" w:cs="Arial"/>
          <w:sz w:val="18"/>
          <w:szCs w:val="18"/>
          <w:lang w:val="es-CL"/>
        </w:rPr>
        <w:t xml:space="preserve">Reglamento Específico del Sistema de Administración de Bienes y Servicios (RE-SABS) del Banco Central de </w:t>
      </w:r>
      <w:r w:rsidRPr="00967E53">
        <w:rPr>
          <w:rFonts w:ascii="Arial" w:hAnsi="Arial" w:cs="Arial"/>
          <w:sz w:val="18"/>
          <w:szCs w:val="18"/>
        </w:rPr>
        <w:t xml:space="preserve">Bolivia, aprobado mediante Resolución de Directorio N° 147/2015 de 18 de agosto de 2015, sus modificaciones, y a la Resolución PRES - GAL N° 12/2015 de 27 de agosto de 2015, </w:t>
      </w:r>
      <w:r w:rsidRPr="00967E53">
        <w:rPr>
          <w:rFonts w:ascii="Arial" w:hAnsi="Arial" w:cs="Arial"/>
          <w:sz w:val="18"/>
          <w:szCs w:val="18"/>
          <w:lang w:val="es-ES_tradnl"/>
        </w:rPr>
        <w:t xml:space="preserve">que en adelante se denominará la </w:t>
      </w:r>
      <w:r w:rsidRPr="00967E53">
        <w:rPr>
          <w:rFonts w:ascii="Arial" w:hAnsi="Arial" w:cs="Arial"/>
          <w:b/>
          <w:bCs/>
          <w:sz w:val="18"/>
          <w:szCs w:val="18"/>
          <w:lang w:val="es-ES_tradnl"/>
        </w:rPr>
        <w:t>ENTIDAD</w:t>
      </w:r>
      <w:r w:rsidRPr="00967E53">
        <w:rPr>
          <w:rFonts w:ascii="Arial" w:hAnsi="Arial" w:cs="Arial"/>
          <w:sz w:val="18"/>
          <w:szCs w:val="18"/>
          <w:lang w:val="es-ES_tradnl"/>
        </w:rPr>
        <w:t>.</w:t>
      </w:r>
    </w:p>
    <w:p w14:paraId="2AB9E346" w14:textId="77777777" w:rsidR="00AA1A68" w:rsidRPr="00967E53" w:rsidRDefault="00AA1A68" w:rsidP="00AA1A68">
      <w:pPr>
        <w:widowControl w:val="0"/>
        <w:ind w:left="720"/>
        <w:jc w:val="both"/>
        <w:rPr>
          <w:rFonts w:ascii="Arial" w:hAnsi="Arial" w:cs="Arial"/>
          <w:sz w:val="18"/>
          <w:szCs w:val="18"/>
        </w:rPr>
      </w:pPr>
    </w:p>
    <w:p w14:paraId="3850C846" w14:textId="77777777" w:rsidR="00AA1A68" w:rsidRPr="00967E53" w:rsidRDefault="00AA1A68" w:rsidP="004015AF">
      <w:pPr>
        <w:widowControl w:val="0"/>
        <w:numPr>
          <w:ilvl w:val="1"/>
          <w:numId w:val="39"/>
        </w:numPr>
        <w:jc w:val="both"/>
        <w:rPr>
          <w:rFonts w:ascii="Arial" w:hAnsi="Arial" w:cs="Arial"/>
          <w:sz w:val="18"/>
          <w:szCs w:val="18"/>
        </w:rPr>
      </w:pP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b/>
          <w:sz w:val="18"/>
          <w:szCs w:val="18"/>
        </w:rPr>
        <w:softHyphen/>
      </w:r>
      <w:r w:rsidRPr="00967E53">
        <w:rPr>
          <w:rFonts w:ascii="Arial" w:hAnsi="Arial" w:cs="Arial"/>
          <w:sz w:val="18"/>
          <w:szCs w:val="18"/>
        </w:rPr>
        <w:t xml:space="preserve">_______________________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967E53">
        <w:rPr>
          <w:rFonts w:ascii="Arial" w:hAnsi="Arial" w:cs="Arial"/>
          <w:sz w:val="18"/>
          <w:szCs w:val="18"/>
        </w:rPr>
        <w:softHyphen/>
      </w:r>
      <w:r w:rsidRPr="00967E53">
        <w:rPr>
          <w:rFonts w:ascii="Arial" w:hAnsi="Arial" w:cs="Arial"/>
          <w:sz w:val="18"/>
          <w:szCs w:val="18"/>
        </w:rPr>
        <w:softHyphen/>
        <w:t xml:space="preserve">_________ expedida en ________, en virtud al Testimonio  de Poder N°________ de ___de ______ </w:t>
      </w:r>
      <w:proofErr w:type="spellStart"/>
      <w:r w:rsidRPr="00967E53">
        <w:rPr>
          <w:rFonts w:ascii="Arial" w:hAnsi="Arial" w:cs="Arial"/>
          <w:sz w:val="18"/>
          <w:szCs w:val="18"/>
        </w:rPr>
        <w:t>de</w:t>
      </w:r>
      <w:proofErr w:type="spellEnd"/>
      <w:r w:rsidRPr="00967E53">
        <w:rPr>
          <w:rFonts w:ascii="Arial" w:hAnsi="Arial" w:cs="Arial"/>
          <w:sz w:val="18"/>
          <w:szCs w:val="18"/>
        </w:rPr>
        <w:t xml:space="preserve"> ______, otorgado ante el _____________, Notaría de Fe Pública N° ________ del municipio de ______________, en adelante denominado el </w:t>
      </w:r>
      <w:r w:rsidRPr="00967E53">
        <w:rPr>
          <w:rFonts w:ascii="Arial" w:hAnsi="Arial" w:cs="Arial"/>
          <w:b/>
          <w:sz w:val="18"/>
          <w:szCs w:val="18"/>
        </w:rPr>
        <w:t>PROVEEDOR</w:t>
      </w:r>
      <w:r w:rsidRPr="00967E53">
        <w:rPr>
          <w:rFonts w:ascii="Arial" w:hAnsi="Arial" w:cs="Arial"/>
          <w:sz w:val="18"/>
          <w:szCs w:val="18"/>
        </w:rPr>
        <w:t>.</w:t>
      </w:r>
    </w:p>
    <w:p w14:paraId="0E200916" w14:textId="77777777" w:rsidR="00AA1A68" w:rsidRPr="00967E53" w:rsidRDefault="00AA1A68" w:rsidP="00AA1A68">
      <w:pPr>
        <w:pStyle w:val="Prrafodelista"/>
        <w:rPr>
          <w:rFonts w:ascii="Arial" w:hAnsi="Arial" w:cs="Arial"/>
          <w:sz w:val="18"/>
          <w:szCs w:val="18"/>
        </w:rPr>
      </w:pPr>
    </w:p>
    <w:p w14:paraId="7E095ACB"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lang w:val="es-ES_tradnl"/>
        </w:rPr>
        <w:t xml:space="preserve">La </w:t>
      </w:r>
      <w:r w:rsidRPr="00967E53">
        <w:rPr>
          <w:rFonts w:ascii="Arial" w:hAnsi="Arial" w:cs="Arial"/>
          <w:b/>
          <w:bCs/>
          <w:sz w:val="18"/>
          <w:szCs w:val="18"/>
          <w:lang w:val="es-ES_tradnl"/>
        </w:rPr>
        <w:t>ENTIDAD</w:t>
      </w:r>
      <w:r w:rsidRPr="00967E53">
        <w:rPr>
          <w:rFonts w:ascii="Arial" w:hAnsi="Arial" w:cs="Arial"/>
          <w:sz w:val="18"/>
          <w:szCs w:val="18"/>
          <w:lang w:val="es-ES_tradnl"/>
        </w:rPr>
        <w:t xml:space="preserve"> y el </w:t>
      </w:r>
      <w:r w:rsidRPr="00967E53">
        <w:rPr>
          <w:rFonts w:ascii="Arial" w:hAnsi="Arial" w:cs="Arial"/>
          <w:b/>
          <w:bCs/>
          <w:sz w:val="18"/>
          <w:szCs w:val="18"/>
          <w:lang w:val="es-ES_tradnl"/>
        </w:rPr>
        <w:t xml:space="preserve">PROVEEDOR </w:t>
      </w:r>
      <w:r w:rsidRPr="00967E53">
        <w:rPr>
          <w:rFonts w:ascii="Arial" w:hAnsi="Arial" w:cs="Arial"/>
          <w:sz w:val="18"/>
          <w:szCs w:val="18"/>
          <w:lang w:val="es-ES_tradnl"/>
        </w:rPr>
        <w:t xml:space="preserve">en su conjunto se denominarán las </w:t>
      </w:r>
      <w:r w:rsidRPr="00967E53">
        <w:rPr>
          <w:rFonts w:ascii="Arial" w:hAnsi="Arial" w:cs="Arial"/>
          <w:b/>
          <w:bCs/>
          <w:sz w:val="18"/>
          <w:szCs w:val="18"/>
          <w:lang w:val="es-ES_tradnl"/>
        </w:rPr>
        <w:t>PARTES.</w:t>
      </w:r>
    </w:p>
    <w:p w14:paraId="47ED1ABA" w14:textId="77777777" w:rsidR="00AA1A68" w:rsidRPr="00967E53" w:rsidRDefault="00AA1A68" w:rsidP="00AA1A68">
      <w:pPr>
        <w:pStyle w:val="Prrafodelista"/>
        <w:rPr>
          <w:rFonts w:ascii="Arial" w:hAnsi="Arial" w:cs="Arial"/>
          <w:sz w:val="18"/>
          <w:szCs w:val="18"/>
        </w:rPr>
      </w:pPr>
    </w:p>
    <w:p w14:paraId="6E272A82"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 xml:space="preserve">CLÁUSULA SEGUNDA.- (ANTECEDENTES) </w:t>
      </w:r>
      <w:r w:rsidRPr="00967E53">
        <w:rPr>
          <w:rFonts w:ascii="Arial" w:hAnsi="Arial" w:cs="Arial"/>
          <w:sz w:val="18"/>
          <w:szCs w:val="18"/>
        </w:rPr>
        <w:t xml:space="preserve">La </w:t>
      </w:r>
      <w:r w:rsidRPr="00967E53">
        <w:rPr>
          <w:rFonts w:ascii="Arial" w:hAnsi="Arial" w:cs="Arial"/>
          <w:b/>
          <w:sz w:val="18"/>
          <w:szCs w:val="18"/>
        </w:rPr>
        <w:t>ENTIDAD</w:t>
      </w:r>
      <w:r w:rsidRPr="00967E53">
        <w:rPr>
          <w:rFonts w:ascii="Arial" w:hAnsi="Arial" w:cs="Arial"/>
          <w:sz w:val="18"/>
          <w:szCs w:val="18"/>
        </w:rPr>
        <w:t>, mediante proceso de contratación con Código Único de Contratación Estatal (CUCE) _______________, convocó en fecha _</w:t>
      </w:r>
      <w:r w:rsidRPr="00967E53">
        <w:rPr>
          <w:rFonts w:ascii="Arial" w:hAnsi="Arial" w:cs="Arial"/>
          <w:sz w:val="18"/>
          <w:szCs w:val="18"/>
        </w:rPr>
        <w:softHyphen/>
      </w:r>
      <w:r w:rsidRPr="00967E53">
        <w:rPr>
          <w:rFonts w:ascii="Arial" w:hAnsi="Arial" w:cs="Arial"/>
          <w:sz w:val="18"/>
          <w:szCs w:val="18"/>
        </w:rPr>
        <w:softHyphen/>
      </w:r>
      <w:r w:rsidRPr="00967E53">
        <w:rPr>
          <w:rFonts w:ascii="Arial" w:hAnsi="Arial" w:cs="Arial"/>
          <w:sz w:val="18"/>
          <w:szCs w:val="18"/>
        </w:rPr>
        <w:softHyphen/>
        <w:t xml:space="preserve">______________ a proponentes interesados a que presenten sus propuestas de acuerdo con las condiciones establecidas en el Documento Base de Contratación (DBC), proceso realizado para la prestación del </w:t>
      </w:r>
      <w:r w:rsidRPr="00967E53">
        <w:rPr>
          <w:rFonts w:ascii="Arial" w:hAnsi="Arial" w:cs="Arial"/>
          <w:sz w:val="18"/>
          <w:szCs w:val="18"/>
          <w:lang w:val="es-ES_tradnl"/>
        </w:rPr>
        <w:t xml:space="preserve">Servicio  de Mantenimiento para Sistema de Almacenamiento y Servidores </w:t>
      </w:r>
      <w:proofErr w:type="spellStart"/>
      <w:r w:rsidRPr="00967E53">
        <w:rPr>
          <w:rFonts w:ascii="Arial" w:hAnsi="Arial" w:cs="Arial"/>
          <w:sz w:val="18"/>
          <w:szCs w:val="18"/>
          <w:lang w:val="es-ES_tradnl"/>
        </w:rPr>
        <w:t>Power</w:t>
      </w:r>
      <w:proofErr w:type="spellEnd"/>
      <w:r w:rsidRPr="00967E53">
        <w:rPr>
          <w:rFonts w:ascii="Arial" w:hAnsi="Arial" w:cs="Arial"/>
          <w:sz w:val="18"/>
          <w:szCs w:val="18"/>
        </w:rPr>
        <w:t xml:space="preserve">, en la Modalidad de Apoyo Nacional a la Producción y Empleo (ANPE), con Código Interno: ANPE ____________, en el marco del Decreto Supremo No. 0181, de 28 de junio de 2009, de las Normas Básicas del Sistema de Administración de Bienes y Servicios y sus modificaciones. </w:t>
      </w:r>
    </w:p>
    <w:p w14:paraId="6F96AE5E" w14:textId="77777777" w:rsidR="00AA1A68" w:rsidRPr="00967E53" w:rsidRDefault="00AA1A68" w:rsidP="00AA1A68">
      <w:pPr>
        <w:widowControl w:val="0"/>
        <w:jc w:val="both"/>
        <w:rPr>
          <w:rFonts w:ascii="Arial" w:hAnsi="Arial" w:cs="Arial"/>
          <w:sz w:val="18"/>
          <w:szCs w:val="18"/>
        </w:rPr>
      </w:pPr>
    </w:p>
    <w:p w14:paraId="02AC30C8"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Que el Responsable de Evaluación o la Comisión de Calificación (según corresponda) de la </w:t>
      </w:r>
      <w:r w:rsidRPr="00967E53">
        <w:rPr>
          <w:rFonts w:ascii="Arial" w:hAnsi="Arial" w:cs="Arial"/>
          <w:b/>
          <w:sz w:val="18"/>
          <w:szCs w:val="18"/>
        </w:rPr>
        <w:t>ENTIDAD</w:t>
      </w:r>
      <w:r w:rsidRPr="00967E53">
        <w:rPr>
          <w:rFonts w:ascii="Arial" w:hAnsi="Arial" w:cs="Arial"/>
          <w:sz w:val="18"/>
          <w:szCs w:val="18"/>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967E53">
        <w:rPr>
          <w:rFonts w:ascii="Arial" w:hAnsi="Arial" w:cs="Arial"/>
          <w:b/>
          <w:sz w:val="18"/>
          <w:szCs w:val="18"/>
        </w:rPr>
        <w:t>ENTIDAD</w:t>
      </w:r>
      <w:r w:rsidRPr="00967E53">
        <w:rPr>
          <w:rFonts w:ascii="Arial" w:hAnsi="Arial" w:cs="Arial"/>
          <w:sz w:val="18"/>
          <w:szCs w:val="18"/>
        </w:rPr>
        <w:t xml:space="preserve">. </w:t>
      </w:r>
    </w:p>
    <w:p w14:paraId="22D81A09" w14:textId="77777777" w:rsidR="00AA1A68" w:rsidRPr="00967E53" w:rsidRDefault="00AA1A68" w:rsidP="00AA1A68">
      <w:pPr>
        <w:widowControl w:val="0"/>
        <w:jc w:val="both"/>
        <w:rPr>
          <w:rFonts w:ascii="Arial" w:hAnsi="Arial" w:cs="Arial"/>
          <w:b/>
          <w:bCs/>
          <w:sz w:val="18"/>
          <w:szCs w:val="18"/>
          <w:lang w:val="es-ES_tradnl"/>
        </w:rPr>
      </w:pPr>
    </w:p>
    <w:p w14:paraId="576B99A5" w14:textId="77777777" w:rsidR="00AA1A68" w:rsidRPr="00967E53" w:rsidRDefault="00AA1A68" w:rsidP="00AA1A68">
      <w:pPr>
        <w:widowControl w:val="0"/>
        <w:jc w:val="both"/>
        <w:rPr>
          <w:rFonts w:ascii="Arial" w:hAnsi="Arial" w:cs="Arial"/>
          <w:sz w:val="18"/>
          <w:szCs w:val="18"/>
        </w:rPr>
      </w:pPr>
      <w:r w:rsidRPr="00967E53">
        <w:rPr>
          <w:rFonts w:ascii="Arial" w:hAnsi="Arial" w:cs="Arial"/>
          <w:b/>
          <w:bCs/>
          <w:sz w:val="18"/>
          <w:szCs w:val="18"/>
          <w:lang w:val="es-ES_tradnl"/>
        </w:rPr>
        <w:t>CLAUSULA TERCERA</w:t>
      </w:r>
      <w:r w:rsidRPr="00967E53">
        <w:rPr>
          <w:rFonts w:ascii="Arial" w:hAnsi="Arial" w:cs="Arial"/>
          <w:sz w:val="18"/>
          <w:szCs w:val="18"/>
        </w:rPr>
        <w:t xml:space="preserve">.- </w:t>
      </w:r>
      <w:r w:rsidRPr="00967E53">
        <w:rPr>
          <w:rFonts w:ascii="Arial" w:hAnsi="Arial" w:cs="Arial"/>
          <w:b/>
          <w:sz w:val="18"/>
          <w:szCs w:val="18"/>
        </w:rPr>
        <w:t>(LEGISLACIÓN APLICABLE)</w:t>
      </w:r>
      <w:r w:rsidRPr="00967E53">
        <w:rPr>
          <w:rFonts w:ascii="Arial" w:hAnsi="Arial" w:cs="Arial"/>
          <w:sz w:val="18"/>
          <w:szCs w:val="18"/>
        </w:rPr>
        <w:t xml:space="preserve"> El presente Contrato se celebra al amparo de las siguientes disposiciones normativas: </w:t>
      </w:r>
    </w:p>
    <w:p w14:paraId="55F23FA2" w14:textId="77777777" w:rsidR="00AA1A68" w:rsidRPr="00967E53" w:rsidRDefault="00AA1A68" w:rsidP="00AA1A68">
      <w:pPr>
        <w:widowControl w:val="0"/>
        <w:jc w:val="both"/>
        <w:rPr>
          <w:rFonts w:ascii="Arial" w:hAnsi="Arial" w:cs="Arial"/>
          <w:sz w:val="18"/>
          <w:szCs w:val="18"/>
        </w:rPr>
      </w:pPr>
    </w:p>
    <w:p w14:paraId="49800AE2" w14:textId="77777777" w:rsidR="00AA1A68" w:rsidRPr="00967E53" w:rsidRDefault="00AA1A68" w:rsidP="004015AF">
      <w:pPr>
        <w:numPr>
          <w:ilvl w:val="0"/>
          <w:numId w:val="38"/>
        </w:numPr>
        <w:jc w:val="both"/>
        <w:rPr>
          <w:rFonts w:ascii="Arial" w:hAnsi="Arial" w:cs="Arial"/>
          <w:sz w:val="18"/>
          <w:szCs w:val="18"/>
        </w:rPr>
      </w:pPr>
      <w:r w:rsidRPr="00967E53">
        <w:rPr>
          <w:rFonts w:ascii="Arial" w:hAnsi="Arial" w:cs="Arial"/>
          <w:sz w:val="18"/>
          <w:szCs w:val="18"/>
        </w:rPr>
        <w:t>Constitución Política del Estado.</w:t>
      </w:r>
    </w:p>
    <w:p w14:paraId="502E628F" w14:textId="77777777" w:rsidR="00AA1A68" w:rsidRPr="00967E53" w:rsidRDefault="00AA1A68" w:rsidP="004015AF">
      <w:pPr>
        <w:numPr>
          <w:ilvl w:val="0"/>
          <w:numId w:val="38"/>
        </w:numPr>
        <w:jc w:val="both"/>
        <w:rPr>
          <w:rFonts w:ascii="Arial" w:hAnsi="Arial" w:cs="Arial"/>
          <w:sz w:val="18"/>
          <w:szCs w:val="18"/>
        </w:rPr>
      </w:pPr>
      <w:r w:rsidRPr="00967E53">
        <w:rPr>
          <w:rFonts w:ascii="Arial" w:hAnsi="Arial" w:cs="Arial"/>
          <w:sz w:val="18"/>
          <w:szCs w:val="18"/>
        </w:rPr>
        <w:t>Ley Nº 1178 de 20 de julio de 1990, de Administración y Control Gubernamentales.</w:t>
      </w:r>
    </w:p>
    <w:p w14:paraId="1E87D55A" w14:textId="77777777" w:rsidR="00AA1A68" w:rsidRPr="00967E53" w:rsidRDefault="00AA1A68" w:rsidP="004015AF">
      <w:pPr>
        <w:numPr>
          <w:ilvl w:val="0"/>
          <w:numId w:val="38"/>
        </w:numPr>
        <w:jc w:val="both"/>
        <w:rPr>
          <w:rFonts w:ascii="Arial" w:hAnsi="Arial" w:cs="Arial"/>
          <w:sz w:val="18"/>
          <w:szCs w:val="18"/>
        </w:rPr>
      </w:pPr>
      <w:r w:rsidRPr="00967E53">
        <w:rPr>
          <w:rFonts w:ascii="Arial" w:hAnsi="Arial" w:cs="Arial"/>
          <w:sz w:val="18"/>
          <w:szCs w:val="18"/>
        </w:rPr>
        <w:t>Ley del Presupuesto General del Estado, aprobado para la gestión y su Reglamentación.</w:t>
      </w:r>
    </w:p>
    <w:p w14:paraId="5C10A985" w14:textId="77777777" w:rsidR="00AA1A68" w:rsidRPr="00967E53" w:rsidRDefault="00AA1A68" w:rsidP="004015AF">
      <w:pPr>
        <w:numPr>
          <w:ilvl w:val="0"/>
          <w:numId w:val="38"/>
        </w:numPr>
        <w:jc w:val="both"/>
        <w:rPr>
          <w:rFonts w:ascii="Arial" w:hAnsi="Arial" w:cs="Arial"/>
          <w:sz w:val="18"/>
          <w:szCs w:val="18"/>
        </w:rPr>
      </w:pPr>
      <w:r w:rsidRPr="00967E53">
        <w:rPr>
          <w:rFonts w:ascii="Arial" w:hAnsi="Arial" w:cs="Arial"/>
          <w:sz w:val="18"/>
          <w:szCs w:val="18"/>
        </w:rPr>
        <w:t>Decreto Supremo N° 0181 Normas Básicas del Sistema de Administración de Bienes y Servicios, de 28 de junio de 2009 y sus modificaciones.</w:t>
      </w:r>
    </w:p>
    <w:p w14:paraId="06444CA1" w14:textId="77777777" w:rsidR="00AA1A68" w:rsidRPr="00967E53" w:rsidRDefault="00AA1A68" w:rsidP="004015AF">
      <w:pPr>
        <w:numPr>
          <w:ilvl w:val="0"/>
          <w:numId w:val="38"/>
        </w:numPr>
        <w:jc w:val="both"/>
        <w:rPr>
          <w:rFonts w:ascii="Arial" w:hAnsi="Arial" w:cs="Arial"/>
          <w:sz w:val="18"/>
          <w:szCs w:val="18"/>
        </w:rPr>
      </w:pPr>
      <w:r w:rsidRPr="00967E53">
        <w:rPr>
          <w:rFonts w:ascii="Arial" w:hAnsi="Arial" w:cs="Arial"/>
          <w:sz w:val="18"/>
          <w:szCs w:val="18"/>
        </w:rPr>
        <w:t>Reglamento Específico del Sistema de Administración de Bienes y Servicios (RE-SABS) del Banco Central de Bolivia, aprobado mediante Resolución de Directorio N° 147/2015 de 18 de agosto de 2015 y sus modificaciones.</w:t>
      </w:r>
    </w:p>
    <w:p w14:paraId="053C72E4" w14:textId="77777777" w:rsidR="00AA1A68" w:rsidRPr="00967E53" w:rsidRDefault="00AA1A68" w:rsidP="004015AF">
      <w:pPr>
        <w:numPr>
          <w:ilvl w:val="0"/>
          <w:numId w:val="38"/>
        </w:numPr>
        <w:jc w:val="both"/>
        <w:rPr>
          <w:rFonts w:ascii="Arial" w:hAnsi="Arial" w:cs="Arial"/>
          <w:sz w:val="18"/>
          <w:szCs w:val="18"/>
        </w:rPr>
      </w:pPr>
      <w:r w:rsidRPr="00967E53">
        <w:rPr>
          <w:rFonts w:ascii="Arial" w:hAnsi="Arial" w:cs="Arial"/>
          <w:sz w:val="18"/>
          <w:szCs w:val="18"/>
        </w:rPr>
        <w:t>Otras disposiciones relacionadas.</w:t>
      </w:r>
    </w:p>
    <w:p w14:paraId="7B10435B" w14:textId="77777777" w:rsidR="00AA1A68" w:rsidRPr="00967E53" w:rsidRDefault="00AA1A68" w:rsidP="00AA1A68">
      <w:pPr>
        <w:widowControl w:val="0"/>
        <w:jc w:val="both"/>
        <w:rPr>
          <w:rFonts w:ascii="Arial" w:hAnsi="Arial" w:cs="Arial"/>
          <w:sz w:val="18"/>
          <w:szCs w:val="18"/>
        </w:rPr>
      </w:pPr>
    </w:p>
    <w:p w14:paraId="39F4F28B" w14:textId="77777777" w:rsidR="00AA1A68" w:rsidRPr="00967E53" w:rsidRDefault="00AA1A68" w:rsidP="00AA1A68">
      <w:pPr>
        <w:widowControl w:val="0"/>
        <w:jc w:val="both"/>
        <w:rPr>
          <w:rFonts w:ascii="Arial" w:hAnsi="Arial" w:cs="Arial"/>
          <w:sz w:val="18"/>
          <w:szCs w:val="18"/>
        </w:rPr>
      </w:pPr>
      <w:r w:rsidRPr="00967E53">
        <w:rPr>
          <w:rFonts w:ascii="Arial" w:hAnsi="Arial" w:cs="Arial"/>
          <w:b/>
          <w:bCs/>
          <w:sz w:val="18"/>
          <w:szCs w:val="18"/>
          <w:lang w:val="es-ES_tradnl"/>
        </w:rPr>
        <w:lastRenderedPageBreak/>
        <w:t>CLAUSULA</w:t>
      </w:r>
      <w:r w:rsidRPr="00967E53">
        <w:rPr>
          <w:rFonts w:ascii="Arial" w:hAnsi="Arial" w:cs="Arial"/>
          <w:sz w:val="18"/>
          <w:szCs w:val="18"/>
        </w:rPr>
        <w:t xml:space="preserve"> </w:t>
      </w:r>
      <w:r w:rsidRPr="00967E53">
        <w:rPr>
          <w:rFonts w:ascii="Arial" w:hAnsi="Arial" w:cs="Arial"/>
          <w:b/>
          <w:sz w:val="18"/>
          <w:szCs w:val="18"/>
        </w:rPr>
        <w:t>CUARTA.- (OBJETO Y CAUSA)</w:t>
      </w:r>
      <w:r w:rsidRPr="00967E53">
        <w:rPr>
          <w:rFonts w:ascii="Arial" w:hAnsi="Arial" w:cs="Arial"/>
          <w:sz w:val="18"/>
          <w:szCs w:val="18"/>
        </w:rPr>
        <w:t xml:space="preserve"> El objeto del presente contrato es el </w:t>
      </w:r>
      <w:r w:rsidRPr="00967E53">
        <w:rPr>
          <w:rFonts w:ascii="Arial" w:hAnsi="Arial" w:cs="Arial"/>
          <w:sz w:val="18"/>
          <w:szCs w:val="18"/>
          <w:lang w:val="es-ES_tradnl"/>
        </w:rPr>
        <w:t xml:space="preserve">Servicio  de Mantenimiento para Sistema de Almacenamiento y Servidores </w:t>
      </w:r>
      <w:proofErr w:type="spellStart"/>
      <w:r w:rsidRPr="00967E53">
        <w:rPr>
          <w:rFonts w:ascii="Arial" w:hAnsi="Arial" w:cs="Arial"/>
          <w:sz w:val="18"/>
          <w:szCs w:val="18"/>
          <w:lang w:val="es-ES_tradnl"/>
        </w:rPr>
        <w:t>Power</w:t>
      </w:r>
      <w:proofErr w:type="spellEnd"/>
      <w:r w:rsidRPr="00967E53">
        <w:rPr>
          <w:rFonts w:ascii="Arial" w:hAnsi="Arial" w:cs="Arial"/>
          <w:sz w:val="18"/>
          <w:szCs w:val="18"/>
          <w:lang w:val="es-ES_tradnl"/>
        </w:rPr>
        <w:t>,</w:t>
      </w:r>
      <w:r w:rsidRPr="00967E53">
        <w:rPr>
          <w:rFonts w:ascii="Arial" w:hAnsi="Arial" w:cs="Arial"/>
          <w:sz w:val="18"/>
          <w:szCs w:val="18"/>
        </w:rPr>
        <w:t xml:space="preserve"> hasta su conclusión, que en adelante se denominará el </w:t>
      </w:r>
      <w:r w:rsidRPr="00967E53">
        <w:rPr>
          <w:rFonts w:ascii="Arial" w:hAnsi="Arial" w:cs="Arial"/>
          <w:b/>
          <w:sz w:val="18"/>
          <w:szCs w:val="18"/>
        </w:rPr>
        <w:t>SERVICIO</w:t>
      </w:r>
      <w:r w:rsidRPr="00967E53">
        <w:rPr>
          <w:rFonts w:ascii="Arial" w:hAnsi="Arial" w:cs="Arial"/>
          <w:sz w:val="18"/>
          <w:szCs w:val="18"/>
        </w:rPr>
        <w:t xml:space="preserve">, para poder brindar  continuidad operativa de los servicios que ofrece el BCB tanto internamente como externamente, provistos por el </w:t>
      </w:r>
      <w:r w:rsidRPr="00967E53">
        <w:rPr>
          <w:rFonts w:ascii="Arial" w:hAnsi="Arial" w:cs="Arial"/>
          <w:b/>
          <w:sz w:val="18"/>
          <w:szCs w:val="18"/>
        </w:rPr>
        <w:t>PROVEEDOR</w:t>
      </w:r>
      <w:r w:rsidRPr="00967E53">
        <w:rPr>
          <w:rFonts w:ascii="Arial" w:hAnsi="Arial" w:cs="Arial"/>
          <w:sz w:val="18"/>
          <w:szCs w:val="18"/>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05099B56" w14:textId="77777777" w:rsidR="00AA1A68" w:rsidRPr="00967E53" w:rsidRDefault="00AA1A68" w:rsidP="00AA1A68">
      <w:pPr>
        <w:widowControl w:val="0"/>
        <w:jc w:val="both"/>
        <w:rPr>
          <w:rFonts w:ascii="Arial" w:hAnsi="Arial" w:cs="Arial"/>
          <w:b/>
          <w:bCs/>
          <w:sz w:val="18"/>
          <w:szCs w:val="18"/>
          <w:lang w:val="es-ES_tradnl"/>
        </w:rPr>
      </w:pPr>
    </w:p>
    <w:p w14:paraId="5C98E7BD" w14:textId="77777777" w:rsidR="00AA1A68" w:rsidRPr="00967E53" w:rsidRDefault="00AA1A68" w:rsidP="00AA1A68">
      <w:pPr>
        <w:widowControl w:val="0"/>
        <w:jc w:val="both"/>
        <w:rPr>
          <w:rFonts w:ascii="Arial" w:hAnsi="Arial" w:cs="Arial"/>
          <w:sz w:val="18"/>
          <w:szCs w:val="18"/>
        </w:rPr>
      </w:pPr>
      <w:r w:rsidRPr="00967E53">
        <w:rPr>
          <w:rFonts w:ascii="Arial" w:hAnsi="Arial" w:cs="Arial"/>
          <w:b/>
          <w:bCs/>
          <w:sz w:val="18"/>
          <w:szCs w:val="18"/>
          <w:lang w:val="es-ES_tradnl"/>
        </w:rPr>
        <w:t>CLAUSULA</w:t>
      </w:r>
      <w:r w:rsidRPr="00967E53">
        <w:rPr>
          <w:rFonts w:ascii="Arial" w:hAnsi="Arial" w:cs="Arial"/>
          <w:b/>
          <w:sz w:val="18"/>
          <w:szCs w:val="18"/>
        </w:rPr>
        <w:t xml:space="preserve"> QUINTA.- (DOCUMENTOS INTEGRANTES DEL CONTRATO)</w:t>
      </w:r>
      <w:r w:rsidRPr="00967E53">
        <w:rPr>
          <w:rFonts w:ascii="Arial" w:hAnsi="Arial" w:cs="Arial"/>
          <w:sz w:val="18"/>
          <w:szCs w:val="18"/>
        </w:rPr>
        <w:t xml:space="preserve"> Forman parte del presente contrato, los siguientes documentos: </w:t>
      </w:r>
    </w:p>
    <w:p w14:paraId="70FF3205"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Documento Base de Contratación. </w:t>
      </w:r>
    </w:p>
    <w:p w14:paraId="092EED65"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Propuesta Adjudicada. </w:t>
      </w:r>
    </w:p>
    <w:p w14:paraId="6855EDAB"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Documento de Adjudicación, Resolución GDAM-GAL N°-__/___ de __ </w:t>
      </w:r>
      <w:proofErr w:type="spellStart"/>
      <w:r w:rsidRPr="00967E53">
        <w:rPr>
          <w:rFonts w:ascii="Arial" w:hAnsi="Arial" w:cs="Arial"/>
          <w:sz w:val="18"/>
          <w:szCs w:val="18"/>
        </w:rPr>
        <w:t>de</w:t>
      </w:r>
      <w:proofErr w:type="spellEnd"/>
      <w:r w:rsidRPr="00967E53">
        <w:rPr>
          <w:rFonts w:ascii="Arial" w:hAnsi="Arial" w:cs="Arial"/>
          <w:sz w:val="18"/>
          <w:szCs w:val="18"/>
        </w:rPr>
        <w:t xml:space="preserve"> _____ </w:t>
      </w:r>
      <w:proofErr w:type="spellStart"/>
      <w:r w:rsidRPr="00967E53">
        <w:rPr>
          <w:rFonts w:ascii="Arial" w:hAnsi="Arial" w:cs="Arial"/>
          <w:sz w:val="18"/>
          <w:szCs w:val="18"/>
        </w:rPr>
        <w:t>de</w:t>
      </w:r>
      <w:proofErr w:type="spellEnd"/>
      <w:r w:rsidRPr="00967E53">
        <w:rPr>
          <w:rFonts w:ascii="Arial" w:hAnsi="Arial" w:cs="Arial"/>
          <w:sz w:val="18"/>
          <w:szCs w:val="18"/>
        </w:rPr>
        <w:t>____.</w:t>
      </w:r>
    </w:p>
    <w:p w14:paraId="438B98E1"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Certificado RUPE. </w:t>
      </w:r>
    </w:p>
    <w:p w14:paraId="5D74CED2"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Garantías. </w:t>
      </w:r>
    </w:p>
    <w:p w14:paraId="652F3B62"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Escritura Pública de  Constitución</w:t>
      </w:r>
    </w:p>
    <w:p w14:paraId="60060A6C"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Poder General de Representación Legal, Testimonio N°___/___ de __ </w:t>
      </w:r>
      <w:proofErr w:type="spellStart"/>
      <w:r w:rsidRPr="00967E53">
        <w:rPr>
          <w:rFonts w:ascii="Arial" w:hAnsi="Arial" w:cs="Arial"/>
          <w:sz w:val="18"/>
          <w:szCs w:val="18"/>
        </w:rPr>
        <w:t>de</w:t>
      </w:r>
      <w:proofErr w:type="spellEnd"/>
      <w:r w:rsidRPr="00967E53">
        <w:rPr>
          <w:rFonts w:ascii="Arial" w:hAnsi="Arial" w:cs="Arial"/>
          <w:sz w:val="18"/>
          <w:szCs w:val="18"/>
        </w:rPr>
        <w:t xml:space="preserve"> _____ </w:t>
      </w:r>
      <w:proofErr w:type="spellStart"/>
      <w:r w:rsidRPr="00967E53">
        <w:rPr>
          <w:rFonts w:ascii="Arial" w:hAnsi="Arial" w:cs="Arial"/>
          <w:sz w:val="18"/>
          <w:szCs w:val="18"/>
        </w:rPr>
        <w:t>de</w:t>
      </w:r>
      <w:proofErr w:type="spellEnd"/>
      <w:r w:rsidRPr="00967E53">
        <w:rPr>
          <w:rFonts w:ascii="Arial" w:hAnsi="Arial" w:cs="Arial"/>
          <w:sz w:val="18"/>
          <w:szCs w:val="18"/>
        </w:rPr>
        <w:t xml:space="preserve">____.  </w:t>
      </w:r>
    </w:p>
    <w:p w14:paraId="62CAB9AF"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 xml:space="preserve">Formulario de Requerimiento de Bienes - Preventivo N° ___de ___de _______ </w:t>
      </w:r>
      <w:proofErr w:type="spellStart"/>
      <w:r w:rsidRPr="00967E53">
        <w:rPr>
          <w:rFonts w:ascii="Arial" w:hAnsi="Arial" w:cs="Arial"/>
          <w:sz w:val="18"/>
          <w:szCs w:val="18"/>
        </w:rPr>
        <w:t>de</w:t>
      </w:r>
      <w:proofErr w:type="spellEnd"/>
      <w:r w:rsidRPr="00967E53">
        <w:rPr>
          <w:rFonts w:ascii="Arial" w:hAnsi="Arial" w:cs="Arial"/>
          <w:sz w:val="18"/>
          <w:szCs w:val="18"/>
        </w:rPr>
        <w:t xml:space="preserve"> 20__.</w:t>
      </w:r>
    </w:p>
    <w:p w14:paraId="1642505C"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Certificados de No Adeudo por Contribuciones al Seguro Social Obligatorio de Largo Plazo y al Sistema Integral de Pensiones.</w:t>
      </w:r>
    </w:p>
    <w:p w14:paraId="09118E7A" w14:textId="77777777" w:rsidR="00AA1A68" w:rsidRPr="00967E53" w:rsidRDefault="00AA1A68" w:rsidP="004015AF">
      <w:pPr>
        <w:pStyle w:val="Prrafodelista"/>
        <w:widowControl w:val="0"/>
        <w:numPr>
          <w:ilvl w:val="0"/>
          <w:numId w:val="40"/>
        </w:numPr>
        <w:ind w:left="851" w:hanging="425"/>
        <w:contextualSpacing/>
        <w:jc w:val="both"/>
        <w:rPr>
          <w:rFonts w:ascii="Arial" w:hAnsi="Arial" w:cs="Arial"/>
          <w:sz w:val="18"/>
          <w:szCs w:val="18"/>
        </w:rPr>
      </w:pPr>
      <w:r w:rsidRPr="00967E53">
        <w:rPr>
          <w:rFonts w:ascii="Arial" w:hAnsi="Arial" w:cs="Arial"/>
          <w:sz w:val="18"/>
          <w:szCs w:val="18"/>
        </w:rPr>
        <w:t>Otros Documentos que forman parte del Proceso de Contratación.</w:t>
      </w:r>
    </w:p>
    <w:p w14:paraId="01938284" w14:textId="77777777" w:rsidR="00AA1A68" w:rsidRPr="00967E53" w:rsidRDefault="00AA1A68" w:rsidP="00AA1A68">
      <w:pPr>
        <w:widowControl w:val="0"/>
        <w:jc w:val="both"/>
        <w:rPr>
          <w:rFonts w:ascii="Arial" w:hAnsi="Arial" w:cs="Arial"/>
          <w:sz w:val="18"/>
          <w:szCs w:val="18"/>
        </w:rPr>
      </w:pPr>
    </w:p>
    <w:p w14:paraId="1302AB2B" w14:textId="77777777" w:rsidR="00AA1A68" w:rsidRPr="00967E53" w:rsidRDefault="00AA1A68" w:rsidP="00AA1A68">
      <w:pPr>
        <w:widowControl w:val="0"/>
        <w:jc w:val="both"/>
        <w:rPr>
          <w:rFonts w:ascii="Arial" w:hAnsi="Arial" w:cs="Arial"/>
          <w:sz w:val="18"/>
          <w:szCs w:val="18"/>
        </w:rPr>
      </w:pPr>
      <w:r w:rsidRPr="00967E53">
        <w:rPr>
          <w:rFonts w:ascii="Arial" w:hAnsi="Arial" w:cs="Arial"/>
          <w:b/>
          <w:bCs/>
          <w:sz w:val="18"/>
          <w:szCs w:val="18"/>
          <w:lang w:val="es-ES_tradnl"/>
        </w:rPr>
        <w:t>CLAUSULA</w:t>
      </w:r>
      <w:r w:rsidRPr="00967E53">
        <w:rPr>
          <w:rFonts w:ascii="Arial" w:hAnsi="Arial" w:cs="Arial"/>
          <w:b/>
          <w:sz w:val="18"/>
          <w:szCs w:val="18"/>
        </w:rPr>
        <w:t xml:space="preserve"> SEXTA.- (OBLIGACIONES DE LAS PARTES)</w:t>
      </w:r>
      <w:r w:rsidRPr="00967E53">
        <w:rPr>
          <w:rFonts w:ascii="Arial" w:hAnsi="Arial" w:cs="Arial"/>
          <w:sz w:val="18"/>
          <w:szCs w:val="18"/>
        </w:rPr>
        <w:t xml:space="preserve"> Las partes contratantes se comprometen y obligan a dar cumplimiento a todas y cada una de las cláusulas del presente contrato. </w:t>
      </w:r>
    </w:p>
    <w:p w14:paraId="686D4059" w14:textId="77777777" w:rsidR="00AA1A68" w:rsidRPr="00967E53" w:rsidRDefault="00AA1A68" w:rsidP="00AA1A68">
      <w:pPr>
        <w:widowControl w:val="0"/>
        <w:jc w:val="both"/>
        <w:rPr>
          <w:rFonts w:ascii="Arial" w:hAnsi="Arial" w:cs="Arial"/>
          <w:sz w:val="18"/>
          <w:szCs w:val="18"/>
        </w:rPr>
      </w:pPr>
    </w:p>
    <w:p w14:paraId="424A96B9"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Por su parte, el </w:t>
      </w:r>
      <w:r w:rsidRPr="00967E53">
        <w:rPr>
          <w:rFonts w:ascii="Arial" w:hAnsi="Arial" w:cs="Arial"/>
          <w:b/>
          <w:sz w:val="18"/>
          <w:szCs w:val="18"/>
        </w:rPr>
        <w:t>PROVEEDOR</w:t>
      </w:r>
      <w:r w:rsidRPr="00967E53">
        <w:rPr>
          <w:rFonts w:ascii="Arial" w:hAnsi="Arial" w:cs="Arial"/>
          <w:sz w:val="18"/>
          <w:szCs w:val="18"/>
        </w:rPr>
        <w:t xml:space="preserve"> se compromete a cumplir con las siguientes obligaciones:</w:t>
      </w:r>
    </w:p>
    <w:p w14:paraId="42850715" w14:textId="77777777" w:rsidR="00AA1A68" w:rsidRPr="00967E53" w:rsidRDefault="00AA1A68" w:rsidP="00AA1A68">
      <w:pPr>
        <w:widowControl w:val="0"/>
        <w:jc w:val="both"/>
        <w:rPr>
          <w:rFonts w:ascii="Arial" w:hAnsi="Arial" w:cs="Arial"/>
          <w:sz w:val="18"/>
          <w:szCs w:val="18"/>
        </w:rPr>
      </w:pPr>
    </w:p>
    <w:p w14:paraId="046D7C3C" w14:textId="77777777" w:rsidR="00AA1A68" w:rsidRPr="00967E53" w:rsidRDefault="00AA1A68" w:rsidP="004015AF">
      <w:pPr>
        <w:pStyle w:val="Prrafodelista"/>
        <w:widowControl w:val="0"/>
        <w:numPr>
          <w:ilvl w:val="0"/>
          <w:numId w:val="41"/>
        </w:numPr>
        <w:contextualSpacing/>
        <w:jc w:val="both"/>
        <w:rPr>
          <w:rFonts w:ascii="Arial" w:hAnsi="Arial" w:cs="Arial"/>
          <w:sz w:val="18"/>
          <w:szCs w:val="18"/>
        </w:rPr>
      </w:pPr>
      <w:r w:rsidRPr="00967E53">
        <w:rPr>
          <w:rFonts w:ascii="Arial" w:hAnsi="Arial" w:cs="Arial"/>
          <w:sz w:val="18"/>
          <w:szCs w:val="18"/>
        </w:rPr>
        <w:t xml:space="preserve">Realizar la prestación del </w:t>
      </w:r>
      <w:r w:rsidRPr="00967E53">
        <w:rPr>
          <w:rFonts w:ascii="Arial" w:hAnsi="Arial" w:cs="Arial"/>
          <w:b/>
          <w:sz w:val="18"/>
          <w:szCs w:val="18"/>
        </w:rPr>
        <w:t xml:space="preserve">SERVICIO </w:t>
      </w:r>
      <w:r w:rsidRPr="00967E53">
        <w:rPr>
          <w:rFonts w:ascii="Arial" w:hAnsi="Arial" w:cs="Arial"/>
          <w:sz w:val="18"/>
          <w:szCs w:val="18"/>
        </w:rPr>
        <w:t xml:space="preserve">objeto del presente contrato, de acuerdo con lo establecido en el DBC, así como las condiciones de su propuesta. </w:t>
      </w:r>
    </w:p>
    <w:p w14:paraId="7743C7D6" w14:textId="77777777" w:rsidR="00AA1A68" w:rsidRPr="00967E53" w:rsidRDefault="00AA1A68" w:rsidP="004015AF">
      <w:pPr>
        <w:pStyle w:val="Prrafodelista"/>
        <w:widowControl w:val="0"/>
        <w:numPr>
          <w:ilvl w:val="0"/>
          <w:numId w:val="41"/>
        </w:numPr>
        <w:contextualSpacing/>
        <w:jc w:val="both"/>
        <w:rPr>
          <w:rFonts w:ascii="Arial" w:hAnsi="Arial" w:cs="Arial"/>
          <w:sz w:val="18"/>
          <w:szCs w:val="18"/>
        </w:rPr>
      </w:pPr>
      <w:r w:rsidRPr="00967E53">
        <w:rPr>
          <w:rFonts w:ascii="Arial" w:hAnsi="Arial" w:cs="Arial"/>
          <w:sz w:val="18"/>
          <w:szCs w:val="18"/>
        </w:rPr>
        <w:t xml:space="preserve">Prestar el </w:t>
      </w:r>
      <w:r w:rsidRPr="00967E53">
        <w:rPr>
          <w:rFonts w:ascii="Arial" w:hAnsi="Arial" w:cs="Arial"/>
          <w:b/>
          <w:sz w:val="18"/>
          <w:szCs w:val="18"/>
        </w:rPr>
        <w:t>SERVICIO</w:t>
      </w:r>
      <w:r w:rsidRPr="00967E53">
        <w:rPr>
          <w:rFonts w:ascii="Arial" w:hAnsi="Arial" w:cs="Arial"/>
          <w:sz w:val="18"/>
          <w:szCs w:val="18"/>
        </w:rPr>
        <w:t xml:space="preserve">, objeto del presente </w:t>
      </w:r>
      <w:r w:rsidRPr="00967E53">
        <w:rPr>
          <w:rFonts w:ascii="Arial" w:hAnsi="Arial" w:cs="Arial"/>
          <w:b/>
          <w:sz w:val="18"/>
          <w:szCs w:val="18"/>
        </w:rPr>
        <w:t>CONTRATO</w:t>
      </w:r>
      <w:r w:rsidRPr="00967E53">
        <w:rPr>
          <w:rFonts w:ascii="Arial" w:hAnsi="Arial" w:cs="Arial"/>
          <w:sz w:val="18"/>
          <w:szCs w:val="18"/>
        </w:rPr>
        <w:t xml:space="preserve">, en forma eficiente, oportuna y en el lugar de destino convenido con las características técnicas ofertadas y aceptadas. </w:t>
      </w:r>
    </w:p>
    <w:p w14:paraId="7E5645DD" w14:textId="77777777" w:rsidR="00AA1A68" w:rsidRPr="00967E53" w:rsidRDefault="00AA1A68" w:rsidP="004015AF">
      <w:pPr>
        <w:pStyle w:val="Prrafodelista"/>
        <w:widowControl w:val="0"/>
        <w:numPr>
          <w:ilvl w:val="0"/>
          <w:numId w:val="41"/>
        </w:numPr>
        <w:contextualSpacing/>
        <w:jc w:val="both"/>
        <w:rPr>
          <w:rFonts w:ascii="Arial" w:hAnsi="Arial" w:cs="Arial"/>
          <w:sz w:val="18"/>
          <w:szCs w:val="18"/>
        </w:rPr>
      </w:pPr>
      <w:r w:rsidRPr="00967E53">
        <w:rPr>
          <w:rFonts w:ascii="Arial" w:hAnsi="Arial" w:cs="Arial"/>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4EC3297E" w14:textId="77777777" w:rsidR="00AA1A68" w:rsidRPr="00967E53" w:rsidRDefault="00AA1A68" w:rsidP="004015AF">
      <w:pPr>
        <w:pStyle w:val="Prrafodelista"/>
        <w:widowControl w:val="0"/>
        <w:numPr>
          <w:ilvl w:val="0"/>
          <w:numId w:val="41"/>
        </w:numPr>
        <w:contextualSpacing/>
        <w:jc w:val="both"/>
        <w:rPr>
          <w:rFonts w:ascii="Arial" w:hAnsi="Arial" w:cs="Arial"/>
          <w:sz w:val="18"/>
          <w:szCs w:val="18"/>
        </w:rPr>
      </w:pPr>
      <w:r w:rsidRPr="00967E53">
        <w:rPr>
          <w:rFonts w:ascii="Arial" w:hAnsi="Arial" w:cs="Arial"/>
          <w:sz w:val="18"/>
          <w:szCs w:val="18"/>
        </w:rPr>
        <w:t xml:space="preserve">Mantener vigentes las garantías presentadas. </w:t>
      </w:r>
    </w:p>
    <w:p w14:paraId="301BAA81" w14:textId="77777777" w:rsidR="00AA1A68" w:rsidRPr="00967E53" w:rsidRDefault="00AA1A68" w:rsidP="004015AF">
      <w:pPr>
        <w:pStyle w:val="Prrafodelista"/>
        <w:widowControl w:val="0"/>
        <w:numPr>
          <w:ilvl w:val="0"/>
          <w:numId w:val="41"/>
        </w:numPr>
        <w:contextualSpacing/>
        <w:jc w:val="both"/>
        <w:rPr>
          <w:rFonts w:ascii="Arial" w:hAnsi="Arial" w:cs="Arial"/>
          <w:sz w:val="18"/>
          <w:szCs w:val="18"/>
        </w:rPr>
      </w:pPr>
      <w:r w:rsidRPr="00967E53">
        <w:rPr>
          <w:rFonts w:ascii="Arial" w:hAnsi="Arial" w:cs="Arial"/>
          <w:sz w:val="18"/>
          <w:szCs w:val="18"/>
        </w:rPr>
        <w:t>Actualizar las Garantías a requerimiento de la Entidad.</w:t>
      </w:r>
    </w:p>
    <w:p w14:paraId="3068E7A3" w14:textId="77777777" w:rsidR="00AA1A68" w:rsidRPr="00967E53" w:rsidRDefault="00AA1A68" w:rsidP="004015AF">
      <w:pPr>
        <w:pStyle w:val="Prrafodelista"/>
        <w:widowControl w:val="0"/>
        <w:numPr>
          <w:ilvl w:val="0"/>
          <w:numId w:val="41"/>
        </w:numPr>
        <w:contextualSpacing/>
        <w:jc w:val="both"/>
        <w:rPr>
          <w:rFonts w:ascii="Arial" w:hAnsi="Arial" w:cs="Arial"/>
          <w:sz w:val="18"/>
          <w:szCs w:val="18"/>
        </w:rPr>
      </w:pPr>
      <w:r w:rsidRPr="00967E53">
        <w:rPr>
          <w:rFonts w:ascii="Arial" w:hAnsi="Arial" w:cs="Arial"/>
          <w:sz w:val="18"/>
          <w:szCs w:val="18"/>
        </w:rPr>
        <w:t xml:space="preserve">Cumplir cada una de las cláusulas del presente contrato. </w:t>
      </w:r>
    </w:p>
    <w:p w14:paraId="438B2AB6" w14:textId="77777777" w:rsidR="00AA1A68" w:rsidRPr="00967E53" w:rsidRDefault="00AA1A68" w:rsidP="00AA1A68">
      <w:pPr>
        <w:widowControl w:val="0"/>
        <w:jc w:val="both"/>
        <w:rPr>
          <w:rFonts w:ascii="Arial" w:hAnsi="Arial" w:cs="Arial"/>
          <w:sz w:val="18"/>
          <w:szCs w:val="18"/>
        </w:rPr>
      </w:pPr>
    </w:p>
    <w:p w14:paraId="4CF2616E"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Por su parte, la </w:t>
      </w:r>
      <w:r w:rsidRPr="00967E53">
        <w:rPr>
          <w:rFonts w:ascii="Arial" w:hAnsi="Arial" w:cs="Arial"/>
          <w:b/>
          <w:sz w:val="18"/>
          <w:szCs w:val="18"/>
        </w:rPr>
        <w:t>ENTIDAD</w:t>
      </w:r>
      <w:r w:rsidRPr="00967E53">
        <w:rPr>
          <w:rFonts w:ascii="Arial" w:hAnsi="Arial" w:cs="Arial"/>
          <w:sz w:val="18"/>
          <w:szCs w:val="18"/>
        </w:rPr>
        <w:t xml:space="preserve"> se compromete a cumplir con las siguientes obligaciones: </w:t>
      </w:r>
    </w:p>
    <w:p w14:paraId="0990A696" w14:textId="77777777" w:rsidR="00AA1A68" w:rsidRPr="00967E53" w:rsidRDefault="00AA1A68" w:rsidP="00AA1A68">
      <w:pPr>
        <w:widowControl w:val="0"/>
        <w:jc w:val="both"/>
        <w:rPr>
          <w:rFonts w:ascii="Arial" w:hAnsi="Arial" w:cs="Arial"/>
          <w:sz w:val="18"/>
          <w:szCs w:val="18"/>
        </w:rPr>
      </w:pPr>
    </w:p>
    <w:p w14:paraId="0D537202" w14:textId="77777777" w:rsidR="00AA1A68" w:rsidRPr="00967E53" w:rsidRDefault="00AA1A68" w:rsidP="004015AF">
      <w:pPr>
        <w:pStyle w:val="Prrafodelista"/>
        <w:widowControl w:val="0"/>
        <w:numPr>
          <w:ilvl w:val="0"/>
          <w:numId w:val="42"/>
        </w:numPr>
        <w:contextualSpacing/>
        <w:jc w:val="both"/>
        <w:rPr>
          <w:rFonts w:ascii="Arial" w:hAnsi="Arial" w:cs="Arial"/>
          <w:sz w:val="18"/>
          <w:szCs w:val="18"/>
        </w:rPr>
      </w:pPr>
      <w:r w:rsidRPr="00967E53">
        <w:rPr>
          <w:rFonts w:ascii="Arial" w:hAnsi="Arial" w:cs="Arial"/>
          <w:sz w:val="18"/>
          <w:szCs w:val="18"/>
        </w:rPr>
        <w:t xml:space="preserve">Dar conformidad a los </w:t>
      </w:r>
      <w:r w:rsidRPr="00967E53">
        <w:rPr>
          <w:rFonts w:ascii="Arial" w:hAnsi="Arial" w:cs="Arial"/>
          <w:b/>
          <w:sz w:val="18"/>
          <w:szCs w:val="18"/>
        </w:rPr>
        <w:t>SERVICIOS</w:t>
      </w:r>
      <w:r w:rsidRPr="00967E53">
        <w:rPr>
          <w:rFonts w:ascii="Arial" w:hAnsi="Arial" w:cs="Arial"/>
          <w:sz w:val="18"/>
          <w:szCs w:val="18"/>
        </w:rPr>
        <w:t xml:space="preserve"> de acuerdo con las condiciones establecidas en el DBC, así como las condiciones de la propuesta adjudicada. </w:t>
      </w:r>
    </w:p>
    <w:p w14:paraId="55495BF7" w14:textId="77777777" w:rsidR="00AA1A68" w:rsidRPr="00967E53" w:rsidRDefault="00AA1A68" w:rsidP="004015AF">
      <w:pPr>
        <w:pStyle w:val="Prrafodelista"/>
        <w:widowControl w:val="0"/>
        <w:numPr>
          <w:ilvl w:val="0"/>
          <w:numId w:val="42"/>
        </w:numPr>
        <w:contextualSpacing/>
        <w:jc w:val="both"/>
        <w:rPr>
          <w:rFonts w:ascii="Arial" w:hAnsi="Arial" w:cs="Arial"/>
          <w:sz w:val="18"/>
          <w:szCs w:val="18"/>
        </w:rPr>
      </w:pPr>
      <w:r w:rsidRPr="00967E53">
        <w:rPr>
          <w:rFonts w:ascii="Arial" w:hAnsi="Arial" w:cs="Arial"/>
          <w:sz w:val="18"/>
          <w:szCs w:val="18"/>
        </w:rPr>
        <w:t xml:space="preserve">Emitir informes de conformidad parciales e informe de conformidad final de los servicios generales, cuando los mismos cumplan con las condiciones establecidas en el DBC, así como las condiciones de la propuesta adjudicada. </w:t>
      </w:r>
    </w:p>
    <w:p w14:paraId="7A59F722" w14:textId="77777777" w:rsidR="00AA1A68" w:rsidRPr="00967E53" w:rsidRDefault="00AA1A68" w:rsidP="004015AF">
      <w:pPr>
        <w:pStyle w:val="Prrafodelista"/>
        <w:widowControl w:val="0"/>
        <w:numPr>
          <w:ilvl w:val="0"/>
          <w:numId w:val="42"/>
        </w:numPr>
        <w:contextualSpacing/>
        <w:jc w:val="both"/>
        <w:rPr>
          <w:rFonts w:ascii="Arial" w:hAnsi="Arial" w:cs="Arial"/>
          <w:sz w:val="18"/>
          <w:szCs w:val="18"/>
        </w:rPr>
      </w:pPr>
      <w:r w:rsidRPr="00967E53">
        <w:rPr>
          <w:rFonts w:ascii="Arial" w:hAnsi="Arial" w:cs="Arial"/>
          <w:sz w:val="18"/>
          <w:szCs w:val="18"/>
        </w:rPr>
        <w:t xml:space="preserve">Realizar el pago por el </w:t>
      </w:r>
      <w:r w:rsidRPr="00967E53">
        <w:rPr>
          <w:rFonts w:ascii="Arial" w:hAnsi="Arial" w:cs="Arial"/>
          <w:b/>
          <w:sz w:val="18"/>
          <w:szCs w:val="18"/>
        </w:rPr>
        <w:t>SERVICIO</w:t>
      </w:r>
      <w:r w:rsidRPr="00967E53">
        <w:rPr>
          <w:rFonts w:ascii="Arial" w:hAnsi="Arial" w:cs="Arial"/>
          <w:sz w:val="18"/>
          <w:szCs w:val="18"/>
        </w:rPr>
        <w:t xml:space="preserve">, en un plazo no mayor a treinta (30) días calendario de emitido el Informe de Conformidad Final de los servicios generales objeto del presente contrato. </w:t>
      </w:r>
    </w:p>
    <w:p w14:paraId="686ABC79" w14:textId="77777777" w:rsidR="00AA1A68" w:rsidRPr="00967E53" w:rsidRDefault="00AA1A68" w:rsidP="004015AF">
      <w:pPr>
        <w:pStyle w:val="Prrafodelista"/>
        <w:widowControl w:val="0"/>
        <w:numPr>
          <w:ilvl w:val="0"/>
          <w:numId w:val="42"/>
        </w:numPr>
        <w:contextualSpacing/>
        <w:jc w:val="both"/>
        <w:rPr>
          <w:rFonts w:ascii="Arial" w:hAnsi="Arial" w:cs="Arial"/>
          <w:sz w:val="18"/>
          <w:szCs w:val="18"/>
        </w:rPr>
      </w:pPr>
      <w:r w:rsidRPr="00967E53">
        <w:rPr>
          <w:rFonts w:ascii="Arial" w:hAnsi="Arial" w:cs="Arial"/>
          <w:sz w:val="18"/>
          <w:szCs w:val="18"/>
        </w:rPr>
        <w:t>Cumplir cada una de las cláusulas del presente contrato.</w:t>
      </w:r>
    </w:p>
    <w:p w14:paraId="61CD682A" w14:textId="77777777" w:rsidR="00AA1A68" w:rsidRPr="00967E53" w:rsidRDefault="00AA1A68" w:rsidP="00AA1A68">
      <w:pPr>
        <w:widowControl w:val="0"/>
        <w:jc w:val="both"/>
        <w:rPr>
          <w:rFonts w:ascii="Arial" w:hAnsi="Arial" w:cs="Arial"/>
          <w:sz w:val="18"/>
          <w:szCs w:val="18"/>
        </w:rPr>
      </w:pPr>
    </w:p>
    <w:p w14:paraId="2021F6EA"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SEPTIMA.- (VIGENCIA)</w:t>
      </w:r>
      <w:r w:rsidRPr="00967E53">
        <w:rPr>
          <w:rFonts w:ascii="Arial" w:hAnsi="Arial" w:cs="Arial"/>
          <w:sz w:val="18"/>
          <w:szCs w:val="18"/>
        </w:rPr>
        <w:t xml:space="preserve"> El presente </w:t>
      </w:r>
      <w:r w:rsidRPr="00967E53">
        <w:rPr>
          <w:rFonts w:ascii="Arial" w:hAnsi="Arial" w:cs="Arial"/>
          <w:b/>
          <w:sz w:val="18"/>
          <w:szCs w:val="18"/>
        </w:rPr>
        <w:t>CONTRATO</w:t>
      </w:r>
      <w:r w:rsidRPr="00967E53">
        <w:rPr>
          <w:rFonts w:ascii="Arial" w:hAnsi="Arial" w:cs="Arial"/>
          <w:sz w:val="18"/>
          <w:szCs w:val="18"/>
        </w:rPr>
        <w:t xml:space="preserve"> entrará en vigencia desde el día siguiente hábil de su suscripción por ambas partes, hasta la terminación del contrato.</w:t>
      </w:r>
    </w:p>
    <w:p w14:paraId="520A38D0" w14:textId="77777777" w:rsidR="00AA1A68" w:rsidRPr="00967E53" w:rsidRDefault="00AA1A68" w:rsidP="00AA1A68">
      <w:pPr>
        <w:widowControl w:val="0"/>
        <w:jc w:val="both"/>
        <w:rPr>
          <w:rFonts w:ascii="Arial" w:hAnsi="Arial" w:cs="Arial"/>
          <w:sz w:val="18"/>
          <w:szCs w:val="18"/>
        </w:rPr>
      </w:pPr>
    </w:p>
    <w:p w14:paraId="6D325A2D"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OCTAVA.- (GARANTÍA DE CUMPLIMIENTO DE CONTRATO)</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garantiza el correcto cumplimiento y fiel ejecución del presente contrato en todas sus partes con la </w:t>
      </w:r>
      <w:r w:rsidRPr="00967E53">
        <w:rPr>
          <w:rFonts w:ascii="Arial" w:hAnsi="Arial" w:cs="Arial"/>
          <w:sz w:val="18"/>
          <w:szCs w:val="18"/>
        </w:rPr>
        <w:softHyphen/>
        <w:t xml:space="preserve">___________, No. _________, emitida por __________, con vigencia hasta el________, a la orden de la </w:t>
      </w:r>
      <w:r w:rsidRPr="00967E53">
        <w:rPr>
          <w:rFonts w:ascii="Arial" w:hAnsi="Arial" w:cs="Arial"/>
          <w:b/>
          <w:sz w:val="18"/>
          <w:szCs w:val="18"/>
        </w:rPr>
        <w:t>ENTIDAD,</w:t>
      </w:r>
      <w:r w:rsidRPr="00967E53">
        <w:rPr>
          <w:rFonts w:ascii="Arial" w:hAnsi="Arial" w:cs="Arial"/>
          <w:sz w:val="18"/>
          <w:szCs w:val="18"/>
        </w:rPr>
        <w:t xml:space="preserve"> por el monto de_________, equivalente al siete por ciento (7%), del monto total del </w:t>
      </w:r>
      <w:r w:rsidRPr="00967E53">
        <w:rPr>
          <w:rFonts w:ascii="Arial" w:hAnsi="Arial" w:cs="Arial"/>
          <w:b/>
          <w:sz w:val="18"/>
          <w:szCs w:val="18"/>
        </w:rPr>
        <w:t>CONTRATO</w:t>
      </w:r>
      <w:r w:rsidRPr="00967E53">
        <w:rPr>
          <w:rFonts w:ascii="Arial" w:hAnsi="Arial" w:cs="Arial"/>
          <w:sz w:val="18"/>
          <w:szCs w:val="18"/>
        </w:rPr>
        <w:t xml:space="preserve">. </w:t>
      </w:r>
    </w:p>
    <w:p w14:paraId="3FBA6FA7" w14:textId="77777777" w:rsidR="00AA1A68" w:rsidRPr="00967E53" w:rsidRDefault="00AA1A68" w:rsidP="00AA1A68">
      <w:pPr>
        <w:widowControl w:val="0"/>
        <w:jc w:val="both"/>
        <w:rPr>
          <w:rFonts w:ascii="Arial" w:hAnsi="Arial" w:cs="Arial"/>
          <w:sz w:val="18"/>
          <w:szCs w:val="18"/>
        </w:rPr>
      </w:pPr>
    </w:p>
    <w:p w14:paraId="6E5A2485"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importe de la Garantía de Cumplimiento de Contrato, será pagado en favor de la </w:t>
      </w:r>
      <w:r w:rsidRPr="00967E53">
        <w:rPr>
          <w:rFonts w:ascii="Arial" w:hAnsi="Arial" w:cs="Arial"/>
          <w:b/>
          <w:sz w:val="18"/>
          <w:szCs w:val="18"/>
        </w:rPr>
        <w:t>ENTIDAD</w:t>
      </w:r>
      <w:r w:rsidRPr="00967E53">
        <w:rPr>
          <w:rFonts w:ascii="Arial" w:hAnsi="Arial" w:cs="Arial"/>
          <w:sz w:val="18"/>
          <w:szCs w:val="18"/>
        </w:rPr>
        <w:t xml:space="preserve"> a su sólo requerimiento, sin necesidad de ningún trámite o acción judicial. </w:t>
      </w:r>
    </w:p>
    <w:p w14:paraId="1337EDC4" w14:textId="77777777" w:rsidR="00AA1A68" w:rsidRPr="00967E53" w:rsidRDefault="00AA1A68" w:rsidP="00AA1A68">
      <w:pPr>
        <w:widowControl w:val="0"/>
        <w:jc w:val="both"/>
        <w:rPr>
          <w:rFonts w:ascii="Arial" w:hAnsi="Arial" w:cs="Arial"/>
          <w:sz w:val="18"/>
          <w:szCs w:val="18"/>
        </w:rPr>
      </w:pPr>
    </w:p>
    <w:p w14:paraId="63A93DF6"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Si se procediera a la prestación del </w:t>
      </w:r>
      <w:r w:rsidRPr="00967E53">
        <w:rPr>
          <w:rFonts w:ascii="Arial" w:hAnsi="Arial" w:cs="Arial"/>
          <w:b/>
          <w:sz w:val="18"/>
          <w:szCs w:val="18"/>
        </w:rPr>
        <w:t>SERVICIO</w:t>
      </w:r>
      <w:r w:rsidRPr="00967E53">
        <w:rPr>
          <w:rFonts w:ascii="Arial" w:hAnsi="Arial" w:cs="Arial"/>
          <w:sz w:val="18"/>
          <w:szCs w:val="18"/>
        </w:rPr>
        <w:t xml:space="preserve"> dentro del plazo contractual y en forma satisfactoria, hecho que se hará constar mediante el Informe de Conformidad correspondiente, dicha garantía será devuelta después de la </w:t>
      </w:r>
      <w:r w:rsidRPr="00967E53">
        <w:rPr>
          <w:rFonts w:ascii="Arial" w:hAnsi="Arial" w:cs="Arial"/>
          <w:sz w:val="18"/>
          <w:szCs w:val="18"/>
        </w:rPr>
        <w:lastRenderedPageBreak/>
        <w:t xml:space="preserve">Liquidación del contrato, juntamente con el Certificado de Cumplimiento de Contrato. </w:t>
      </w:r>
    </w:p>
    <w:p w14:paraId="6EBAE453" w14:textId="77777777" w:rsidR="00AA1A68" w:rsidRPr="00967E53" w:rsidRDefault="00AA1A68" w:rsidP="00AA1A68">
      <w:pPr>
        <w:widowControl w:val="0"/>
        <w:jc w:val="both"/>
        <w:rPr>
          <w:rFonts w:ascii="Arial" w:hAnsi="Arial" w:cs="Arial"/>
          <w:sz w:val="18"/>
          <w:szCs w:val="18"/>
        </w:rPr>
      </w:pPr>
    </w:p>
    <w:p w14:paraId="12D63BD1"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PROVEEDOR</w:t>
      </w:r>
      <w:r w:rsidRPr="00967E53">
        <w:rPr>
          <w:rFonts w:ascii="Arial" w:hAnsi="Arial" w:cs="Arial"/>
          <w:sz w:val="18"/>
          <w:szCs w:val="18"/>
        </w:rPr>
        <w:t xml:space="preserve">, tiene la obligación de mantener actualizada la Garantía de Cumplimiento de Contrato, cuantas veces lo requiera la </w:t>
      </w:r>
      <w:r w:rsidRPr="00967E53">
        <w:rPr>
          <w:rFonts w:ascii="Arial" w:hAnsi="Arial" w:cs="Arial"/>
          <w:b/>
          <w:sz w:val="18"/>
          <w:szCs w:val="18"/>
        </w:rPr>
        <w:t>ENTIDAD</w:t>
      </w:r>
      <w:r w:rsidRPr="00967E53">
        <w:rPr>
          <w:rFonts w:ascii="Arial" w:hAnsi="Arial" w:cs="Arial"/>
          <w:sz w:val="18"/>
          <w:szCs w:val="18"/>
        </w:rPr>
        <w:t xml:space="preserve">, por razones justificadas. El </w:t>
      </w:r>
      <w:r w:rsidRPr="00967E53">
        <w:rPr>
          <w:rFonts w:ascii="Arial" w:hAnsi="Arial" w:cs="Arial"/>
          <w:b/>
          <w:sz w:val="18"/>
          <w:szCs w:val="18"/>
        </w:rPr>
        <w:t>FISCAL,</w:t>
      </w:r>
      <w:r w:rsidRPr="00967E53">
        <w:rPr>
          <w:rFonts w:ascii="Arial" w:hAnsi="Arial" w:cs="Arial"/>
          <w:sz w:val="18"/>
          <w:szCs w:val="18"/>
        </w:rPr>
        <w:t xml:space="preserve"> es quien llevará el control directo de la vigencia de la misma bajo su responsabilidad. </w:t>
      </w:r>
    </w:p>
    <w:p w14:paraId="3FC1778D" w14:textId="77777777" w:rsidR="00AA1A68" w:rsidRPr="00967E53" w:rsidRDefault="00AA1A68" w:rsidP="00AA1A68">
      <w:pPr>
        <w:widowControl w:val="0"/>
        <w:jc w:val="both"/>
        <w:rPr>
          <w:rFonts w:ascii="Arial" w:hAnsi="Arial" w:cs="Arial"/>
          <w:sz w:val="18"/>
          <w:szCs w:val="18"/>
        </w:rPr>
      </w:pPr>
    </w:p>
    <w:p w14:paraId="7C141FA8"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PROVEEDOR</w:t>
      </w:r>
      <w:r w:rsidRPr="00967E53">
        <w:rPr>
          <w:rFonts w:ascii="Arial" w:hAnsi="Arial" w:cs="Arial"/>
          <w:sz w:val="18"/>
          <w:szCs w:val="18"/>
        </w:rPr>
        <w:t xml:space="preserve"> podrá solicitar al </w:t>
      </w:r>
      <w:r w:rsidRPr="00967E53">
        <w:rPr>
          <w:rFonts w:ascii="Arial" w:hAnsi="Arial" w:cs="Arial"/>
          <w:b/>
          <w:sz w:val="18"/>
          <w:szCs w:val="18"/>
        </w:rPr>
        <w:t>FISCAL</w:t>
      </w:r>
      <w:r w:rsidRPr="00967E53">
        <w:rPr>
          <w:rFonts w:ascii="Arial" w:hAnsi="Arial" w:cs="Arial"/>
          <w:sz w:val="18"/>
          <w:szCs w:val="18"/>
        </w:rPr>
        <w:t xml:space="preserve"> la sustitución de la Garantía de Cumplimiento de Contrato, misma que será equivalente al siete por ciento (7%)” del monto de ejecución restante del </w:t>
      </w:r>
      <w:r w:rsidRPr="00967E53">
        <w:rPr>
          <w:rFonts w:ascii="Arial" w:hAnsi="Arial" w:cs="Arial"/>
          <w:b/>
          <w:sz w:val="18"/>
          <w:szCs w:val="18"/>
        </w:rPr>
        <w:t>SERVICIO</w:t>
      </w:r>
      <w:r w:rsidRPr="00967E53">
        <w:rPr>
          <w:rFonts w:ascii="Arial" w:hAnsi="Arial" w:cs="Arial"/>
          <w:sz w:val="18"/>
          <w:szCs w:val="18"/>
        </w:rPr>
        <w:t xml:space="preserve"> al momento de la solicitud, siempre y cuando se hayan cumplido las siguientes condiciones a la fecha de la solicitud: </w:t>
      </w:r>
    </w:p>
    <w:p w14:paraId="2B0F5C28" w14:textId="77777777" w:rsidR="00AA1A68" w:rsidRPr="00967E53" w:rsidRDefault="00AA1A68" w:rsidP="00AA1A68">
      <w:pPr>
        <w:widowControl w:val="0"/>
        <w:jc w:val="both"/>
        <w:rPr>
          <w:rFonts w:ascii="Arial" w:hAnsi="Arial" w:cs="Arial"/>
          <w:sz w:val="18"/>
          <w:szCs w:val="18"/>
        </w:rPr>
      </w:pPr>
    </w:p>
    <w:p w14:paraId="074F2235" w14:textId="77777777" w:rsidR="00AA1A68" w:rsidRPr="00967E53" w:rsidRDefault="00AA1A68" w:rsidP="004015AF">
      <w:pPr>
        <w:pStyle w:val="Prrafodelista"/>
        <w:widowControl w:val="0"/>
        <w:numPr>
          <w:ilvl w:val="0"/>
          <w:numId w:val="47"/>
        </w:numPr>
        <w:jc w:val="both"/>
        <w:rPr>
          <w:rFonts w:ascii="Arial" w:hAnsi="Arial" w:cs="Arial"/>
          <w:sz w:val="18"/>
          <w:szCs w:val="18"/>
        </w:rPr>
      </w:pPr>
      <w:r w:rsidRPr="00967E53">
        <w:rPr>
          <w:rFonts w:ascii="Arial" w:hAnsi="Arial" w:cs="Arial"/>
          <w:sz w:val="18"/>
          <w:szCs w:val="18"/>
        </w:rPr>
        <w:t xml:space="preserve">Se haya alcanzado un cumplimiento del </w:t>
      </w:r>
      <w:r w:rsidRPr="00967E53">
        <w:rPr>
          <w:rFonts w:ascii="Arial" w:hAnsi="Arial" w:cs="Arial"/>
          <w:b/>
          <w:sz w:val="18"/>
          <w:szCs w:val="18"/>
        </w:rPr>
        <w:t>SERVICIO</w:t>
      </w:r>
      <w:r w:rsidRPr="00967E53">
        <w:rPr>
          <w:rFonts w:ascii="Arial" w:hAnsi="Arial" w:cs="Arial"/>
          <w:sz w:val="18"/>
          <w:szCs w:val="18"/>
        </w:rPr>
        <w:t xml:space="preserve">, de al menos setenta por ciento (70%); </w:t>
      </w:r>
    </w:p>
    <w:p w14:paraId="01DFFD29" w14:textId="77777777" w:rsidR="00AA1A68" w:rsidRPr="00967E53" w:rsidRDefault="00AA1A68" w:rsidP="004015AF">
      <w:pPr>
        <w:pStyle w:val="Prrafodelista"/>
        <w:widowControl w:val="0"/>
        <w:numPr>
          <w:ilvl w:val="0"/>
          <w:numId w:val="47"/>
        </w:numPr>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SERVICIO</w:t>
      </w:r>
      <w:r w:rsidRPr="00967E53">
        <w:rPr>
          <w:rFonts w:ascii="Arial" w:hAnsi="Arial" w:cs="Arial"/>
          <w:sz w:val="18"/>
          <w:szCs w:val="18"/>
        </w:rPr>
        <w:t xml:space="preserve"> se haya cumplido sin faltas atribuibles al </w:t>
      </w:r>
      <w:r w:rsidRPr="00967E53">
        <w:rPr>
          <w:rFonts w:ascii="Arial" w:hAnsi="Arial" w:cs="Arial"/>
          <w:b/>
          <w:sz w:val="18"/>
          <w:szCs w:val="18"/>
        </w:rPr>
        <w:t>PROVEEDOR</w:t>
      </w:r>
      <w:r w:rsidRPr="00967E53">
        <w:rPr>
          <w:rFonts w:ascii="Arial" w:hAnsi="Arial" w:cs="Arial"/>
          <w:sz w:val="18"/>
          <w:szCs w:val="18"/>
        </w:rPr>
        <w:t xml:space="preserve">. </w:t>
      </w:r>
    </w:p>
    <w:p w14:paraId="08FFC053" w14:textId="77777777" w:rsidR="00AA1A68" w:rsidRPr="00967E53" w:rsidRDefault="00AA1A68" w:rsidP="00AA1A68">
      <w:pPr>
        <w:widowControl w:val="0"/>
        <w:jc w:val="both"/>
        <w:rPr>
          <w:rFonts w:ascii="Arial" w:hAnsi="Arial" w:cs="Arial"/>
          <w:sz w:val="18"/>
          <w:szCs w:val="18"/>
        </w:rPr>
      </w:pPr>
    </w:p>
    <w:p w14:paraId="5681ECFF"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FISCAL</w:t>
      </w:r>
      <w:r w:rsidRPr="00967E53">
        <w:rPr>
          <w:rFonts w:ascii="Arial" w:hAnsi="Arial" w:cs="Arial"/>
          <w:sz w:val="18"/>
          <w:szCs w:val="18"/>
        </w:rPr>
        <w:t xml:space="preserve"> deberá emitir informe sobre la solicitud de sustitución de la garantía en un plazo no mayor a tres (3) días hábiles, aceptando o rechazando la misma. En caso de aceptar la solicitud de sustitución de la garantía, el </w:t>
      </w:r>
      <w:r w:rsidRPr="00967E53">
        <w:rPr>
          <w:rFonts w:ascii="Arial" w:hAnsi="Arial" w:cs="Arial"/>
          <w:b/>
          <w:sz w:val="18"/>
          <w:szCs w:val="18"/>
        </w:rPr>
        <w:t>FISCAL</w:t>
      </w:r>
      <w:r w:rsidRPr="00967E53">
        <w:rPr>
          <w:rFonts w:ascii="Arial" w:hAnsi="Arial" w:cs="Arial"/>
          <w:sz w:val="18"/>
          <w:szCs w:val="18"/>
        </w:rPr>
        <w:t xml:space="preserve"> remitirá a la Unidad Administrativa de la </w:t>
      </w:r>
      <w:r w:rsidRPr="00967E53">
        <w:rPr>
          <w:rFonts w:ascii="Arial" w:hAnsi="Arial" w:cs="Arial"/>
          <w:b/>
          <w:sz w:val="18"/>
          <w:szCs w:val="18"/>
        </w:rPr>
        <w:t>ENTIDAD</w:t>
      </w:r>
      <w:r w:rsidRPr="00967E53">
        <w:rPr>
          <w:rFonts w:ascii="Arial" w:hAnsi="Arial" w:cs="Arial"/>
          <w:sz w:val="18"/>
          <w:szCs w:val="18"/>
        </w:rPr>
        <w:t xml:space="preserve"> la solicitud de sustitución y antecedentes a efectos de que se realice la sustitución por única vez de la garantía contra entrega de una nueva garantía.</w:t>
      </w:r>
    </w:p>
    <w:p w14:paraId="516DCFFD" w14:textId="77777777" w:rsidR="00AA1A68" w:rsidRPr="00967E53" w:rsidRDefault="00AA1A68" w:rsidP="00AA1A68">
      <w:pPr>
        <w:widowControl w:val="0"/>
        <w:jc w:val="both"/>
        <w:rPr>
          <w:rFonts w:ascii="Arial" w:hAnsi="Arial" w:cs="Arial"/>
          <w:sz w:val="18"/>
          <w:szCs w:val="18"/>
        </w:rPr>
      </w:pPr>
    </w:p>
    <w:p w14:paraId="7CD0F3E6"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 xml:space="preserve">CLAUSULA NOVENA.- (ANTICIPO) </w:t>
      </w:r>
      <w:r w:rsidRPr="00967E53">
        <w:rPr>
          <w:rFonts w:ascii="Arial" w:hAnsi="Arial" w:cs="Arial"/>
          <w:sz w:val="18"/>
          <w:szCs w:val="18"/>
        </w:rPr>
        <w:t>En el presente contrato no se otorgará anticipo.</w:t>
      </w:r>
    </w:p>
    <w:p w14:paraId="7729BA55" w14:textId="77777777" w:rsidR="00AA1A68" w:rsidRPr="00967E53" w:rsidRDefault="00AA1A68" w:rsidP="00AA1A68">
      <w:pPr>
        <w:widowControl w:val="0"/>
        <w:jc w:val="both"/>
        <w:rPr>
          <w:rFonts w:ascii="Arial" w:hAnsi="Arial" w:cs="Arial"/>
          <w:sz w:val="18"/>
          <w:szCs w:val="18"/>
        </w:rPr>
      </w:pPr>
    </w:p>
    <w:p w14:paraId="16DE51C8"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(PLAZO DE PRESTACIÓN DEL SERVICIO)</w:t>
      </w:r>
      <w:r w:rsidRPr="00967E53">
        <w:rPr>
          <w:rFonts w:ascii="Arial" w:hAnsi="Arial" w:cs="Arial"/>
          <w:sz w:val="18"/>
          <w:szCs w:val="18"/>
        </w:rPr>
        <w:t xml:space="preserve"> El </w:t>
      </w:r>
      <w:r w:rsidRPr="00967E53">
        <w:rPr>
          <w:rFonts w:ascii="Arial" w:hAnsi="Arial" w:cs="Arial"/>
          <w:b/>
          <w:sz w:val="18"/>
          <w:szCs w:val="18"/>
        </w:rPr>
        <w:t xml:space="preserve">PROVEEDOR </w:t>
      </w:r>
      <w:r w:rsidRPr="00967E53">
        <w:rPr>
          <w:rFonts w:ascii="Arial" w:hAnsi="Arial" w:cs="Arial"/>
          <w:sz w:val="18"/>
          <w:szCs w:val="18"/>
        </w:rPr>
        <w:t xml:space="preserve">prestará el </w:t>
      </w:r>
      <w:r w:rsidRPr="00967E53">
        <w:rPr>
          <w:rFonts w:ascii="Arial" w:hAnsi="Arial" w:cs="Arial"/>
          <w:b/>
          <w:sz w:val="18"/>
          <w:szCs w:val="18"/>
        </w:rPr>
        <w:t>SERVICIO</w:t>
      </w:r>
      <w:r w:rsidRPr="00967E53">
        <w:rPr>
          <w:rFonts w:ascii="Arial" w:hAnsi="Arial" w:cs="Arial"/>
          <w:sz w:val="18"/>
          <w:szCs w:val="18"/>
        </w:rPr>
        <w:t xml:space="preserve"> en estricto cumplimiento con la propuesta adjudicada, las Especificaciones Técnicas y el contrato, a partir del día siguiente hábil de la suscripción del contrato hasta el 31 de diciembre de 2022.</w:t>
      </w:r>
    </w:p>
    <w:p w14:paraId="69F425B8" w14:textId="77777777" w:rsidR="00AA1A68" w:rsidRPr="00967E53" w:rsidRDefault="00AA1A68" w:rsidP="00AA1A68">
      <w:pPr>
        <w:widowControl w:val="0"/>
        <w:jc w:val="both"/>
        <w:rPr>
          <w:rFonts w:ascii="Arial" w:hAnsi="Arial" w:cs="Arial"/>
          <w:sz w:val="18"/>
          <w:szCs w:val="18"/>
        </w:rPr>
      </w:pPr>
    </w:p>
    <w:p w14:paraId="5657E94C"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PRIMERA.- (LUGAR DE PRESTACIÓN DE SERVICIOS)</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prestará el </w:t>
      </w:r>
      <w:r w:rsidRPr="00967E53">
        <w:rPr>
          <w:rFonts w:ascii="Arial" w:hAnsi="Arial" w:cs="Arial"/>
          <w:b/>
          <w:sz w:val="18"/>
          <w:szCs w:val="18"/>
        </w:rPr>
        <w:t>SERVICIO</w:t>
      </w:r>
      <w:r w:rsidRPr="00967E53">
        <w:rPr>
          <w:rFonts w:ascii="Arial" w:hAnsi="Arial" w:cs="Arial"/>
          <w:sz w:val="18"/>
          <w:szCs w:val="18"/>
        </w:rPr>
        <w:t xml:space="preserve">, objeto del presente contrato en las instalaciones  de la de la </w:t>
      </w:r>
      <w:r w:rsidRPr="00967E53">
        <w:rPr>
          <w:rFonts w:ascii="Arial" w:hAnsi="Arial" w:cs="Arial"/>
          <w:b/>
          <w:sz w:val="18"/>
          <w:szCs w:val="18"/>
        </w:rPr>
        <w:t>ENTIDAD</w:t>
      </w:r>
      <w:r w:rsidRPr="00967E53">
        <w:rPr>
          <w:rFonts w:ascii="Arial" w:hAnsi="Arial" w:cs="Arial"/>
          <w:sz w:val="18"/>
          <w:szCs w:val="18"/>
        </w:rPr>
        <w:t xml:space="preserve">. </w:t>
      </w:r>
    </w:p>
    <w:p w14:paraId="059DE034" w14:textId="77777777" w:rsidR="00AA1A68" w:rsidRPr="00967E53" w:rsidRDefault="00AA1A68" w:rsidP="00AA1A68">
      <w:pPr>
        <w:widowControl w:val="0"/>
        <w:jc w:val="both"/>
        <w:rPr>
          <w:rFonts w:ascii="Arial" w:hAnsi="Arial" w:cs="Arial"/>
          <w:sz w:val="18"/>
          <w:szCs w:val="18"/>
        </w:rPr>
      </w:pPr>
    </w:p>
    <w:p w14:paraId="14AEEB55"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SEGUNDA.- (MONTO, MONEDA Y FORMA DE PAGO)</w:t>
      </w:r>
      <w:r w:rsidRPr="00967E53">
        <w:rPr>
          <w:rFonts w:ascii="Arial" w:hAnsi="Arial" w:cs="Arial"/>
          <w:sz w:val="18"/>
          <w:szCs w:val="18"/>
        </w:rPr>
        <w:t xml:space="preserve"> El monto propuesto y aceptado por ambas partes para la prestación del servicio, objeto del presente Contrato es de______________________.</w:t>
      </w:r>
    </w:p>
    <w:p w14:paraId="1586D773" w14:textId="77777777" w:rsidR="00AA1A68" w:rsidRPr="00967E53" w:rsidRDefault="00AA1A68" w:rsidP="00AA1A68">
      <w:pPr>
        <w:widowControl w:val="0"/>
        <w:jc w:val="both"/>
        <w:rPr>
          <w:rFonts w:ascii="Arial" w:hAnsi="Arial" w:cs="Arial"/>
          <w:sz w:val="18"/>
          <w:szCs w:val="18"/>
        </w:rPr>
      </w:pPr>
    </w:p>
    <w:p w14:paraId="710419C3"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Queda establecido que el monto consignado en la propuesta adjudicada incluye todos los elementos, sin excepción alguna, que sean necesarios para la realización y cumplimiento del </w:t>
      </w:r>
      <w:r w:rsidRPr="00967E53">
        <w:rPr>
          <w:rFonts w:ascii="Arial" w:hAnsi="Arial" w:cs="Arial"/>
          <w:b/>
          <w:sz w:val="18"/>
          <w:szCs w:val="18"/>
        </w:rPr>
        <w:t>SERVICIO</w:t>
      </w:r>
      <w:r w:rsidRPr="00967E53">
        <w:rPr>
          <w:rFonts w:ascii="Arial" w:hAnsi="Arial" w:cs="Arial"/>
          <w:sz w:val="18"/>
          <w:szCs w:val="18"/>
        </w:rPr>
        <w:t xml:space="preserve">. </w:t>
      </w:r>
    </w:p>
    <w:p w14:paraId="455D3684" w14:textId="77777777" w:rsidR="00AA1A68" w:rsidRPr="00967E53" w:rsidRDefault="00AA1A68" w:rsidP="00AA1A68">
      <w:pPr>
        <w:widowControl w:val="0"/>
        <w:jc w:val="both"/>
        <w:rPr>
          <w:rFonts w:ascii="Arial" w:hAnsi="Arial" w:cs="Arial"/>
          <w:sz w:val="18"/>
          <w:szCs w:val="18"/>
        </w:rPr>
      </w:pPr>
    </w:p>
    <w:p w14:paraId="2401365A"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Es de exclusiva responsabilidad del </w:t>
      </w:r>
      <w:r w:rsidRPr="00967E53">
        <w:rPr>
          <w:rFonts w:ascii="Arial" w:hAnsi="Arial" w:cs="Arial"/>
          <w:b/>
          <w:sz w:val="18"/>
          <w:szCs w:val="18"/>
        </w:rPr>
        <w:t>PROVEEDOR</w:t>
      </w:r>
      <w:r w:rsidRPr="00967E53">
        <w:rPr>
          <w:rFonts w:ascii="Arial" w:hAnsi="Arial" w:cs="Arial"/>
          <w:sz w:val="18"/>
          <w:szCs w:val="18"/>
        </w:rPr>
        <w:t xml:space="preserve">, prestar el </w:t>
      </w:r>
      <w:r w:rsidRPr="00967E53">
        <w:rPr>
          <w:rFonts w:ascii="Arial" w:hAnsi="Arial" w:cs="Arial"/>
          <w:b/>
          <w:sz w:val="18"/>
          <w:szCs w:val="18"/>
        </w:rPr>
        <w:t>SERVICIO</w:t>
      </w:r>
      <w:r w:rsidRPr="00967E53">
        <w:rPr>
          <w:rFonts w:ascii="Arial" w:hAnsi="Arial" w:cs="Arial"/>
          <w:sz w:val="18"/>
          <w:szCs w:val="18"/>
        </w:rPr>
        <w:t xml:space="preserve"> por el monto establecido como costo del servicio, ya que no se reconocerán ni procederán pagos por servicios que hiciesen exceder dicho monto. </w:t>
      </w:r>
    </w:p>
    <w:p w14:paraId="5D8EF0B6" w14:textId="77777777" w:rsidR="00AA1A68" w:rsidRPr="00967E53" w:rsidRDefault="00AA1A68" w:rsidP="00AA1A68">
      <w:pPr>
        <w:widowControl w:val="0"/>
        <w:jc w:val="both"/>
        <w:rPr>
          <w:rFonts w:ascii="Arial" w:hAnsi="Arial" w:cs="Arial"/>
          <w:sz w:val="18"/>
          <w:szCs w:val="18"/>
        </w:rPr>
      </w:pPr>
    </w:p>
    <w:p w14:paraId="4FB56409"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Las partes acuerdan que por la prestación del </w:t>
      </w:r>
      <w:r w:rsidRPr="00967E53">
        <w:rPr>
          <w:rFonts w:ascii="Arial" w:hAnsi="Arial" w:cs="Arial"/>
          <w:b/>
          <w:sz w:val="18"/>
          <w:szCs w:val="18"/>
        </w:rPr>
        <w:t>SERVICIO</w:t>
      </w:r>
      <w:r w:rsidRPr="00967E53">
        <w:rPr>
          <w:rFonts w:ascii="Arial" w:hAnsi="Arial" w:cs="Arial"/>
          <w:sz w:val="18"/>
          <w:szCs w:val="18"/>
        </w:rPr>
        <w:t xml:space="preserve">, procederá el pago cuya cancelación se  la realizará de forma mensual, vencido el mes previo informe de conformidad arcial emitido por el </w:t>
      </w:r>
      <w:r w:rsidRPr="00967E53">
        <w:rPr>
          <w:rFonts w:ascii="Arial" w:hAnsi="Arial" w:cs="Arial"/>
          <w:b/>
          <w:sz w:val="18"/>
          <w:szCs w:val="18"/>
        </w:rPr>
        <w:t xml:space="preserve"> FISCAL</w:t>
      </w:r>
      <w:r w:rsidRPr="00967E53">
        <w:rPr>
          <w:rFonts w:ascii="Arial" w:hAnsi="Arial" w:cs="Arial"/>
          <w:sz w:val="18"/>
          <w:szCs w:val="18"/>
        </w:rPr>
        <w:t xml:space="preserve">  y la emisión de la factura correspondiente.</w:t>
      </w:r>
    </w:p>
    <w:p w14:paraId="7CCB9903" w14:textId="77777777" w:rsidR="00AA1A68" w:rsidRPr="00967E53" w:rsidRDefault="00AA1A68" w:rsidP="00AA1A68">
      <w:pPr>
        <w:widowControl w:val="0"/>
        <w:jc w:val="both"/>
        <w:rPr>
          <w:rFonts w:ascii="Arial" w:hAnsi="Arial" w:cs="Arial"/>
          <w:sz w:val="18"/>
          <w:szCs w:val="18"/>
        </w:rPr>
      </w:pPr>
    </w:p>
    <w:p w14:paraId="29BA0FF0"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Para este fin el </w:t>
      </w:r>
      <w:r w:rsidRPr="00967E53">
        <w:rPr>
          <w:rFonts w:ascii="Arial" w:hAnsi="Arial" w:cs="Arial"/>
          <w:b/>
          <w:sz w:val="18"/>
          <w:szCs w:val="18"/>
        </w:rPr>
        <w:t>PROVEEDOR</w:t>
      </w:r>
      <w:r w:rsidRPr="00967E53">
        <w:rPr>
          <w:rFonts w:ascii="Arial" w:hAnsi="Arial" w:cs="Arial"/>
          <w:sz w:val="18"/>
          <w:szCs w:val="18"/>
        </w:rPr>
        <w:t xml:space="preserve"> presentará al </w:t>
      </w:r>
      <w:r w:rsidRPr="00967E53">
        <w:rPr>
          <w:rFonts w:ascii="Arial" w:hAnsi="Arial" w:cs="Arial"/>
          <w:b/>
          <w:sz w:val="18"/>
          <w:szCs w:val="18"/>
        </w:rPr>
        <w:t xml:space="preserve">FISCAL </w:t>
      </w:r>
      <w:r w:rsidRPr="00967E53">
        <w:rPr>
          <w:rFonts w:ascii="Arial" w:hAnsi="Arial" w:cs="Arial"/>
          <w:sz w:val="18"/>
          <w:szCs w:val="18"/>
        </w:rPr>
        <w:t xml:space="preserve">para su revisión, una planilla de ejecución de servicios, donde deberá señalar todos los servicios prestados, el monto y la periodicidad de pago convenida. </w:t>
      </w:r>
    </w:p>
    <w:p w14:paraId="620229CD" w14:textId="77777777" w:rsidR="00AA1A68" w:rsidRPr="00967E53" w:rsidRDefault="00AA1A68" w:rsidP="00AA1A68">
      <w:pPr>
        <w:widowControl w:val="0"/>
        <w:jc w:val="both"/>
        <w:rPr>
          <w:rFonts w:ascii="Arial" w:hAnsi="Arial" w:cs="Arial"/>
          <w:sz w:val="18"/>
          <w:szCs w:val="18"/>
        </w:rPr>
      </w:pPr>
    </w:p>
    <w:p w14:paraId="080A7F7C"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FISCAL</w:t>
      </w:r>
      <w:r w:rsidRPr="00967E53">
        <w:rPr>
          <w:rFonts w:ascii="Arial" w:hAnsi="Arial" w:cs="Arial"/>
          <w:sz w:val="18"/>
          <w:szCs w:val="18"/>
        </w:rPr>
        <w:t xml:space="preserve">, dentro de los cinco (5) días hábiles siguientes, después de recibir dicha planilla de ejecución de servicios, indicará por escrito su aprobación o la devolverá para que se realicen las correcciones o enmiendas respectivas. El </w:t>
      </w:r>
      <w:r w:rsidRPr="00967E53">
        <w:rPr>
          <w:rFonts w:ascii="Arial" w:hAnsi="Arial" w:cs="Arial"/>
          <w:b/>
          <w:sz w:val="18"/>
          <w:szCs w:val="18"/>
        </w:rPr>
        <w:t>PROVEEDOR,</w:t>
      </w:r>
      <w:r w:rsidRPr="00967E53">
        <w:rPr>
          <w:rFonts w:ascii="Arial" w:hAnsi="Arial" w:cs="Arial"/>
          <w:sz w:val="18"/>
          <w:szCs w:val="18"/>
        </w:rPr>
        <w:t xml:space="preserve"> en caso de devolución deberá realizar las correcciones requeridas por el </w:t>
      </w:r>
      <w:r w:rsidRPr="00967E53">
        <w:rPr>
          <w:rFonts w:ascii="Arial" w:hAnsi="Arial" w:cs="Arial"/>
          <w:b/>
          <w:sz w:val="18"/>
          <w:szCs w:val="18"/>
        </w:rPr>
        <w:t>FISCAL</w:t>
      </w:r>
      <w:r w:rsidRPr="00967E53">
        <w:rPr>
          <w:rFonts w:ascii="Arial" w:hAnsi="Arial" w:cs="Arial"/>
          <w:sz w:val="18"/>
          <w:szCs w:val="18"/>
        </w:rPr>
        <w:t xml:space="preserve"> y presentará nuevamente la planilla para su aprobación, con la nueva fecha.</w:t>
      </w:r>
    </w:p>
    <w:p w14:paraId="15C95BA4" w14:textId="77777777" w:rsidR="00AA1A68" w:rsidRPr="00967E53" w:rsidRDefault="00AA1A68" w:rsidP="00AA1A68">
      <w:pPr>
        <w:widowControl w:val="0"/>
        <w:jc w:val="both"/>
        <w:rPr>
          <w:rFonts w:ascii="Arial" w:hAnsi="Arial" w:cs="Arial"/>
          <w:sz w:val="18"/>
          <w:szCs w:val="18"/>
        </w:rPr>
      </w:pPr>
    </w:p>
    <w:p w14:paraId="68CD60C4"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 El </w:t>
      </w:r>
      <w:r w:rsidRPr="00967E53">
        <w:rPr>
          <w:rFonts w:ascii="Arial" w:hAnsi="Arial" w:cs="Arial"/>
          <w:b/>
          <w:sz w:val="18"/>
          <w:szCs w:val="18"/>
        </w:rPr>
        <w:t xml:space="preserve">FISCAL </w:t>
      </w:r>
      <w:r w:rsidRPr="00967E53">
        <w:rPr>
          <w:rFonts w:ascii="Arial" w:hAnsi="Arial" w:cs="Arial"/>
          <w:sz w:val="18"/>
          <w:szCs w:val="18"/>
        </w:rPr>
        <w:t xml:space="preserve">una vez que apruebe la planilla de ejecución del servicio, remitirá la misma a la Unidad Administrativa de la </w:t>
      </w:r>
      <w:r w:rsidRPr="00967E53">
        <w:rPr>
          <w:rFonts w:ascii="Arial" w:hAnsi="Arial" w:cs="Arial"/>
          <w:b/>
          <w:sz w:val="18"/>
          <w:szCs w:val="18"/>
        </w:rPr>
        <w:t>ENTIDAD,</w:t>
      </w:r>
      <w:r w:rsidRPr="00967E53">
        <w:rPr>
          <w:rFonts w:ascii="Arial" w:hAnsi="Arial" w:cs="Arial"/>
          <w:sz w:val="18"/>
          <w:szCs w:val="18"/>
        </w:rPr>
        <w:t xml:space="preserve"> para el pago correspondiente.</w:t>
      </w:r>
    </w:p>
    <w:p w14:paraId="2A063644" w14:textId="77777777" w:rsidR="00AA1A68" w:rsidRPr="00967E53" w:rsidRDefault="00AA1A68" w:rsidP="00AA1A68">
      <w:pPr>
        <w:widowControl w:val="0"/>
        <w:jc w:val="both"/>
        <w:rPr>
          <w:rFonts w:ascii="Arial" w:hAnsi="Arial" w:cs="Arial"/>
          <w:sz w:val="18"/>
          <w:szCs w:val="18"/>
        </w:rPr>
      </w:pPr>
    </w:p>
    <w:p w14:paraId="4B5C9A3B"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Si la demora de pago, supera los sesenta (60) días calendario, desde la fecha de aprobación de la planilla de servicios por el </w:t>
      </w:r>
      <w:r w:rsidRPr="00967E53">
        <w:rPr>
          <w:rFonts w:ascii="Arial" w:hAnsi="Arial" w:cs="Arial"/>
          <w:b/>
          <w:sz w:val="18"/>
          <w:szCs w:val="18"/>
        </w:rPr>
        <w:t>FISCAL</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967E53">
        <w:rPr>
          <w:rFonts w:ascii="Arial" w:hAnsi="Arial" w:cs="Arial"/>
          <w:b/>
          <w:sz w:val="18"/>
          <w:szCs w:val="18"/>
        </w:rPr>
        <w:t>ENTIDAD.</w:t>
      </w:r>
      <w:r w:rsidRPr="00967E53">
        <w:rPr>
          <w:rFonts w:ascii="Arial" w:hAnsi="Arial" w:cs="Arial"/>
          <w:sz w:val="18"/>
          <w:szCs w:val="18"/>
        </w:rPr>
        <w:t xml:space="preserve"> A este fin el </w:t>
      </w:r>
      <w:r w:rsidRPr="00967E53">
        <w:rPr>
          <w:rFonts w:ascii="Arial" w:hAnsi="Arial" w:cs="Arial"/>
          <w:b/>
          <w:sz w:val="18"/>
          <w:szCs w:val="18"/>
        </w:rPr>
        <w:t>PROVEEDOR</w:t>
      </w:r>
      <w:r w:rsidRPr="00967E53">
        <w:rPr>
          <w:rFonts w:ascii="Arial" w:hAnsi="Arial" w:cs="Arial"/>
          <w:sz w:val="18"/>
          <w:szCs w:val="18"/>
        </w:rPr>
        <w:t xml:space="preserve"> deberá hacer conocer a la </w:t>
      </w:r>
      <w:r w:rsidRPr="00967E53">
        <w:rPr>
          <w:rFonts w:ascii="Arial" w:hAnsi="Arial" w:cs="Arial"/>
          <w:b/>
          <w:sz w:val="18"/>
          <w:szCs w:val="18"/>
        </w:rPr>
        <w:t>ENTIDAD</w:t>
      </w:r>
      <w:r w:rsidRPr="00967E53">
        <w:rPr>
          <w:rFonts w:ascii="Arial" w:hAnsi="Arial" w:cs="Arial"/>
          <w:sz w:val="18"/>
          <w:szCs w:val="18"/>
        </w:rPr>
        <w:t xml:space="preserve"> la demora en el pago (en días), mediante nota dirigida al </w:t>
      </w:r>
      <w:r w:rsidRPr="00967E53">
        <w:rPr>
          <w:rFonts w:ascii="Arial" w:hAnsi="Arial" w:cs="Arial"/>
          <w:b/>
          <w:sz w:val="18"/>
          <w:szCs w:val="18"/>
        </w:rPr>
        <w:t>FISCAL</w:t>
      </w:r>
      <w:r w:rsidRPr="00967E53">
        <w:rPr>
          <w:rFonts w:ascii="Arial" w:hAnsi="Arial" w:cs="Arial"/>
          <w:sz w:val="18"/>
          <w:szCs w:val="18"/>
        </w:rPr>
        <w:t>.</w:t>
      </w:r>
    </w:p>
    <w:p w14:paraId="3A95A6DF" w14:textId="77777777" w:rsidR="00AA1A68" w:rsidRPr="00967E53" w:rsidRDefault="00AA1A68" w:rsidP="00AA1A68">
      <w:pPr>
        <w:widowControl w:val="0"/>
        <w:jc w:val="both"/>
        <w:rPr>
          <w:rFonts w:ascii="Arial" w:hAnsi="Arial" w:cs="Arial"/>
          <w:sz w:val="18"/>
          <w:szCs w:val="18"/>
        </w:rPr>
      </w:pPr>
    </w:p>
    <w:p w14:paraId="1A2F7FE6"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 xml:space="preserve">CLAUSULA DÉCIMA TERCERA.- (DOMICILIO A EFECTOS DE NOTIFICACIÓN) </w:t>
      </w:r>
      <w:r w:rsidRPr="00967E53">
        <w:rPr>
          <w:rFonts w:ascii="Arial" w:hAnsi="Arial" w:cs="Arial"/>
          <w:sz w:val="18"/>
          <w:szCs w:val="18"/>
        </w:rPr>
        <w:t>Cualquier aviso o notificación entre las partes contratantes será realizada por escrito y será enviado:</w:t>
      </w:r>
    </w:p>
    <w:p w14:paraId="2B4A4797" w14:textId="77777777" w:rsidR="00AA1A68" w:rsidRPr="00967E53" w:rsidRDefault="00AA1A68" w:rsidP="00AA1A68">
      <w:pPr>
        <w:widowControl w:val="0"/>
        <w:jc w:val="both"/>
        <w:rPr>
          <w:rFonts w:ascii="Arial" w:hAnsi="Arial" w:cs="Arial"/>
          <w:sz w:val="18"/>
          <w:szCs w:val="18"/>
        </w:rPr>
      </w:pPr>
    </w:p>
    <w:p w14:paraId="5BA925B3" w14:textId="77777777" w:rsidR="00AA1A68" w:rsidRPr="00967E53" w:rsidRDefault="00AA1A68" w:rsidP="00AA1A68">
      <w:pPr>
        <w:pStyle w:val="Prrafodelista"/>
        <w:widowControl w:val="0"/>
        <w:ind w:left="480"/>
        <w:jc w:val="both"/>
        <w:rPr>
          <w:rFonts w:ascii="Arial" w:hAnsi="Arial" w:cs="Arial"/>
          <w:sz w:val="18"/>
          <w:szCs w:val="18"/>
        </w:rPr>
      </w:pPr>
      <w:r w:rsidRPr="00967E53">
        <w:rPr>
          <w:rFonts w:ascii="Arial" w:hAnsi="Arial" w:cs="Arial"/>
          <w:sz w:val="18"/>
          <w:szCs w:val="18"/>
        </w:rPr>
        <w:t xml:space="preserve">13.1.  Al </w:t>
      </w:r>
      <w:r w:rsidRPr="00967E53">
        <w:rPr>
          <w:rFonts w:ascii="Arial" w:hAnsi="Arial" w:cs="Arial"/>
          <w:b/>
          <w:sz w:val="18"/>
          <w:szCs w:val="18"/>
        </w:rPr>
        <w:t>PROVEEDOR</w:t>
      </w:r>
      <w:r w:rsidRPr="00967E53">
        <w:rPr>
          <w:rFonts w:ascii="Arial" w:hAnsi="Arial" w:cs="Arial"/>
          <w:sz w:val="18"/>
          <w:szCs w:val="18"/>
        </w:rPr>
        <w:t xml:space="preserve">: ___________________________________. </w:t>
      </w:r>
    </w:p>
    <w:p w14:paraId="03182690" w14:textId="77777777" w:rsidR="00AA1A68" w:rsidRPr="00967E53" w:rsidRDefault="00AA1A68" w:rsidP="00AA1A68">
      <w:pPr>
        <w:pStyle w:val="Prrafodelista"/>
        <w:widowControl w:val="0"/>
        <w:ind w:left="480"/>
        <w:jc w:val="both"/>
        <w:rPr>
          <w:rFonts w:ascii="Arial" w:hAnsi="Arial" w:cs="Arial"/>
          <w:sz w:val="18"/>
          <w:szCs w:val="18"/>
        </w:rPr>
      </w:pPr>
      <w:r w:rsidRPr="00967E53">
        <w:rPr>
          <w:rFonts w:ascii="Arial" w:hAnsi="Arial" w:cs="Arial"/>
          <w:sz w:val="18"/>
          <w:szCs w:val="18"/>
        </w:rPr>
        <w:lastRenderedPageBreak/>
        <w:t xml:space="preserve">13.2.  A la </w:t>
      </w:r>
      <w:r w:rsidRPr="00967E53">
        <w:rPr>
          <w:rFonts w:ascii="Arial" w:hAnsi="Arial" w:cs="Arial"/>
          <w:b/>
          <w:sz w:val="18"/>
          <w:szCs w:val="18"/>
        </w:rPr>
        <w:t>ENTIDAD</w:t>
      </w:r>
      <w:r w:rsidRPr="00967E53">
        <w:rPr>
          <w:rFonts w:ascii="Arial" w:hAnsi="Arial" w:cs="Arial"/>
          <w:sz w:val="18"/>
          <w:szCs w:val="18"/>
        </w:rPr>
        <w:t xml:space="preserve">: en la </w:t>
      </w:r>
      <w:r w:rsidRPr="00967E53">
        <w:rPr>
          <w:rFonts w:ascii="Arial" w:hAnsi="Arial" w:cs="Arial"/>
          <w:sz w:val="18"/>
          <w:szCs w:val="18"/>
          <w:lang w:val="es-ES_tradnl"/>
        </w:rPr>
        <w:t>calle Ayacucho esquina Mercado s/n de la zona Central, en la ciudad de La Paz – Bolivia</w:t>
      </w:r>
    </w:p>
    <w:p w14:paraId="508C1051" w14:textId="77777777" w:rsidR="00AA1A68" w:rsidRPr="00967E53" w:rsidRDefault="00AA1A68" w:rsidP="00AA1A68">
      <w:pPr>
        <w:widowControl w:val="0"/>
        <w:jc w:val="both"/>
        <w:rPr>
          <w:rFonts w:ascii="Arial" w:hAnsi="Arial" w:cs="Arial"/>
          <w:sz w:val="18"/>
          <w:szCs w:val="18"/>
        </w:rPr>
      </w:pPr>
    </w:p>
    <w:p w14:paraId="285AE180"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CUARTA.- (DERECHOS DEL PROVEEDOR)</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tiene el derecho de plantear los reclamos que considere correctos, por cualquier omisión de la </w:t>
      </w:r>
      <w:r w:rsidRPr="00967E53">
        <w:rPr>
          <w:rFonts w:ascii="Arial" w:hAnsi="Arial" w:cs="Arial"/>
          <w:b/>
          <w:sz w:val="18"/>
          <w:szCs w:val="18"/>
        </w:rPr>
        <w:t>ENTIDAD,</w:t>
      </w:r>
      <w:r w:rsidRPr="00967E53">
        <w:rPr>
          <w:rFonts w:ascii="Arial" w:hAnsi="Arial" w:cs="Arial"/>
          <w:sz w:val="18"/>
          <w:szCs w:val="18"/>
        </w:rPr>
        <w:t xml:space="preserve"> por falta de pago por la prestación del </w:t>
      </w:r>
      <w:r w:rsidRPr="00967E53">
        <w:rPr>
          <w:rFonts w:ascii="Arial" w:hAnsi="Arial" w:cs="Arial"/>
          <w:b/>
          <w:sz w:val="18"/>
          <w:szCs w:val="18"/>
        </w:rPr>
        <w:t>SERVICIO</w:t>
      </w:r>
      <w:r w:rsidRPr="00967E53">
        <w:rPr>
          <w:rFonts w:ascii="Arial" w:hAnsi="Arial" w:cs="Arial"/>
          <w:sz w:val="18"/>
          <w:szCs w:val="18"/>
        </w:rPr>
        <w:t xml:space="preserve"> conforme los alcances del presente contrato o por cualquier otro aspecto consignado en el mismo. </w:t>
      </w:r>
    </w:p>
    <w:p w14:paraId="4189AF76" w14:textId="77777777" w:rsidR="00AA1A68" w:rsidRPr="00967E53" w:rsidRDefault="00AA1A68" w:rsidP="00AA1A68">
      <w:pPr>
        <w:widowControl w:val="0"/>
        <w:jc w:val="both"/>
        <w:rPr>
          <w:rFonts w:ascii="Arial" w:hAnsi="Arial" w:cs="Arial"/>
          <w:sz w:val="18"/>
          <w:szCs w:val="18"/>
        </w:rPr>
      </w:pPr>
    </w:p>
    <w:p w14:paraId="5A1D120A"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Tales reclamos deberán ser planteados por escrito con el respaldo correspondiente, al </w:t>
      </w:r>
      <w:r w:rsidRPr="00967E53">
        <w:rPr>
          <w:rFonts w:ascii="Arial" w:hAnsi="Arial" w:cs="Arial"/>
          <w:b/>
          <w:sz w:val="18"/>
          <w:szCs w:val="18"/>
        </w:rPr>
        <w:t>FISCAL,</w:t>
      </w:r>
      <w:r w:rsidRPr="00967E53">
        <w:rPr>
          <w:rFonts w:ascii="Arial" w:hAnsi="Arial" w:cs="Arial"/>
          <w:sz w:val="18"/>
          <w:szCs w:val="18"/>
        </w:rPr>
        <w:t xml:space="preserve"> hasta veinte (20) días hábiles posteriores al suceso. </w:t>
      </w:r>
    </w:p>
    <w:p w14:paraId="2849F11C" w14:textId="77777777" w:rsidR="00AA1A68" w:rsidRPr="00967E53" w:rsidRDefault="00AA1A68" w:rsidP="00AA1A68">
      <w:pPr>
        <w:widowControl w:val="0"/>
        <w:jc w:val="both"/>
        <w:rPr>
          <w:rFonts w:ascii="Arial" w:hAnsi="Arial" w:cs="Arial"/>
          <w:sz w:val="18"/>
          <w:szCs w:val="18"/>
        </w:rPr>
      </w:pPr>
    </w:p>
    <w:p w14:paraId="37B39318"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El FISCAL</w:t>
      </w:r>
      <w:r w:rsidRPr="00967E53">
        <w:rPr>
          <w:rFonts w:ascii="Arial" w:hAnsi="Arial" w:cs="Arial"/>
          <w:sz w:val="18"/>
          <w:szCs w:val="18"/>
        </w:rPr>
        <w:t xml:space="preserve">, dentro del lapso impostergable de cinco (5) días hábiles, tomará conocimiento, analizará el reclamo y emitirá su respuesta de forma sustentada al </w:t>
      </w:r>
      <w:r w:rsidRPr="00967E53">
        <w:rPr>
          <w:rFonts w:ascii="Arial" w:hAnsi="Arial" w:cs="Arial"/>
          <w:b/>
          <w:sz w:val="18"/>
          <w:szCs w:val="18"/>
        </w:rPr>
        <w:t>PROVEEDOR</w:t>
      </w:r>
      <w:r w:rsidRPr="00967E53">
        <w:rPr>
          <w:rFonts w:ascii="Arial" w:hAnsi="Arial" w:cs="Arial"/>
          <w:sz w:val="18"/>
          <w:szCs w:val="18"/>
        </w:rPr>
        <w:t xml:space="preserve"> aceptando o rechazando el reclamo. Dentro de este plazo, el </w:t>
      </w:r>
      <w:r w:rsidRPr="00967E53">
        <w:rPr>
          <w:rFonts w:ascii="Arial" w:hAnsi="Arial" w:cs="Arial"/>
          <w:b/>
          <w:sz w:val="18"/>
          <w:szCs w:val="18"/>
        </w:rPr>
        <w:t xml:space="preserve">FISCAL </w:t>
      </w:r>
      <w:r w:rsidRPr="00967E53">
        <w:rPr>
          <w:rFonts w:ascii="Arial" w:hAnsi="Arial" w:cs="Arial"/>
          <w:sz w:val="18"/>
          <w:szCs w:val="18"/>
        </w:rPr>
        <w:t xml:space="preserve">podrá solicitar las aclaraciones respectivas al </w:t>
      </w:r>
      <w:r w:rsidRPr="00967E53">
        <w:rPr>
          <w:rFonts w:ascii="Arial" w:hAnsi="Arial" w:cs="Arial"/>
          <w:b/>
          <w:sz w:val="18"/>
          <w:szCs w:val="18"/>
        </w:rPr>
        <w:t>PROVEEDOR</w:t>
      </w:r>
      <w:r w:rsidRPr="00967E53">
        <w:rPr>
          <w:rFonts w:ascii="Arial" w:hAnsi="Arial" w:cs="Arial"/>
          <w:sz w:val="18"/>
          <w:szCs w:val="18"/>
        </w:rPr>
        <w:t>, para sustentar su decisión.</w:t>
      </w:r>
    </w:p>
    <w:p w14:paraId="7F1EC3FA" w14:textId="77777777" w:rsidR="00AA1A68" w:rsidRPr="00967E53" w:rsidRDefault="00AA1A68" w:rsidP="00AA1A68">
      <w:pPr>
        <w:widowControl w:val="0"/>
        <w:jc w:val="both"/>
        <w:rPr>
          <w:rFonts w:ascii="Arial" w:hAnsi="Arial" w:cs="Arial"/>
          <w:sz w:val="18"/>
          <w:szCs w:val="18"/>
        </w:rPr>
      </w:pPr>
    </w:p>
    <w:p w14:paraId="5A5139DE"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En los casos que así corresponda por la complejidad del reclamo, el </w:t>
      </w:r>
      <w:r w:rsidRPr="00967E53">
        <w:rPr>
          <w:rFonts w:ascii="Arial" w:hAnsi="Arial" w:cs="Arial"/>
          <w:b/>
          <w:sz w:val="18"/>
          <w:szCs w:val="18"/>
        </w:rPr>
        <w:t>FISCAL</w:t>
      </w:r>
      <w:r w:rsidRPr="00967E53">
        <w:rPr>
          <w:rFonts w:ascii="Arial" w:hAnsi="Arial" w:cs="Arial"/>
          <w:sz w:val="18"/>
          <w:szCs w:val="18"/>
        </w:rPr>
        <w:t xml:space="preserve">, podrá solicitar en el plazo de cinco (5) días adicionales, la emisión de informe a las dependencias técnica, financiera y/o legal de la </w:t>
      </w:r>
      <w:r w:rsidRPr="00967E53">
        <w:rPr>
          <w:rFonts w:ascii="Arial" w:hAnsi="Arial" w:cs="Arial"/>
          <w:b/>
          <w:sz w:val="18"/>
          <w:szCs w:val="18"/>
        </w:rPr>
        <w:t>ENTIDAD</w:t>
      </w:r>
      <w:r w:rsidRPr="00967E53">
        <w:rPr>
          <w:rFonts w:ascii="Arial" w:hAnsi="Arial" w:cs="Arial"/>
          <w:sz w:val="18"/>
          <w:szCs w:val="18"/>
        </w:rPr>
        <w:t xml:space="preserve">, según corresponda, a objeto de fundamentar la respuesta que se deba emitir para responder al </w:t>
      </w:r>
      <w:r w:rsidRPr="00967E53">
        <w:rPr>
          <w:rFonts w:ascii="Arial" w:hAnsi="Arial" w:cs="Arial"/>
          <w:b/>
          <w:sz w:val="18"/>
          <w:szCs w:val="18"/>
        </w:rPr>
        <w:t>PROVEEDOR</w:t>
      </w:r>
      <w:r w:rsidRPr="00967E53">
        <w:rPr>
          <w:rFonts w:ascii="Arial" w:hAnsi="Arial" w:cs="Arial"/>
          <w:sz w:val="18"/>
          <w:szCs w:val="18"/>
        </w:rPr>
        <w:t xml:space="preserve">. </w:t>
      </w:r>
    </w:p>
    <w:p w14:paraId="7925D0C9" w14:textId="77777777" w:rsidR="00AA1A68" w:rsidRPr="00967E53" w:rsidRDefault="00AA1A68" w:rsidP="00AA1A68">
      <w:pPr>
        <w:widowControl w:val="0"/>
        <w:jc w:val="both"/>
        <w:rPr>
          <w:rFonts w:ascii="Arial" w:hAnsi="Arial" w:cs="Arial"/>
          <w:sz w:val="18"/>
          <w:szCs w:val="18"/>
        </w:rPr>
      </w:pPr>
    </w:p>
    <w:p w14:paraId="3AC7B8BD"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Todo proceso de respuesta a reclamos, no deberá exceder los diez (10) días hábiles, computables desde la recepción del reclamo documentado por el </w:t>
      </w:r>
      <w:r w:rsidRPr="00967E53">
        <w:rPr>
          <w:rFonts w:ascii="Arial" w:hAnsi="Arial" w:cs="Arial"/>
          <w:b/>
          <w:sz w:val="18"/>
          <w:szCs w:val="18"/>
        </w:rPr>
        <w:t>FISCAL</w:t>
      </w:r>
      <w:r w:rsidRPr="00967E53">
        <w:rPr>
          <w:rFonts w:ascii="Arial" w:hAnsi="Arial" w:cs="Arial"/>
          <w:sz w:val="18"/>
          <w:szCs w:val="18"/>
        </w:rPr>
        <w:t xml:space="preserve">. </w:t>
      </w:r>
    </w:p>
    <w:p w14:paraId="1B06FF1B" w14:textId="77777777" w:rsidR="00AA1A68" w:rsidRPr="00967E53" w:rsidRDefault="00AA1A68" w:rsidP="00AA1A68">
      <w:pPr>
        <w:widowControl w:val="0"/>
        <w:jc w:val="both"/>
        <w:rPr>
          <w:rFonts w:ascii="Arial" w:hAnsi="Arial" w:cs="Arial"/>
          <w:sz w:val="18"/>
          <w:szCs w:val="18"/>
        </w:rPr>
      </w:pPr>
    </w:p>
    <w:p w14:paraId="76757D7B"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FISCAL</w:t>
      </w:r>
      <w:r w:rsidRPr="00967E53">
        <w:rPr>
          <w:rFonts w:ascii="Arial" w:hAnsi="Arial" w:cs="Arial"/>
          <w:sz w:val="18"/>
          <w:szCs w:val="18"/>
        </w:rPr>
        <w:t xml:space="preserve"> y la </w:t>
      </w:r>
      <w:r w:rsidRPr="00967E53">
        <w:rPr>
          <w:rFonts w:ascii="Arial" w:hAnsi="Arial" w:cs="Arial"/>
          <w:b/>
          <w:sz w:val="18"/>
          <w:szCs w:val="18"/>
        </w:rPr>
        <w:t>ENTIDAD</w:t>
      </w:r>
      <w:r w:rsidRPr="00967E53">
        <w:rPr>
          <w:rFonts w:ascii="Arial" w:hAnsi="Arial" w:cs="Arial"/>
          <w:sz w:val="18"/>
          <w:szCs w:val="18"/>
        </w:rPr>
        <w:t xml:space="preserve">, no atenderán reclamos presentados fuera del plazo establecido en esta cláusula. </w:t>
      </w:r>
    </w:p>
    <w:p w14:paraId="145BCD40" w14:textId="77777777" w:rsidR="00AA1A68" w:rsidRPr="00967E53" w:rsidRDefault="00AA1A68" w:rsidP="00AA1A68">
      <w:pPr>
        <w:widowControl w:val="0"/>
        <w:jc w:val="both"/>
        <w:rPr>
          <w:rFonts w:ascii="Arial" w:hAnsi="Arial" w:cs="Arial"/>
          <w:sz w:val="18"/>
          <w:szCs w:val="18"/>
        </w:rPr>
      </w:pPr>
    </w:p>
    <w:p w14:paraId="20DDC394"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QUINTA (ESTIPULACIÓN SOBRE IMPUESTOS)</w:t>
      </w:r>
      <w:r w:rsidRPr="00967E53">
        <w:rPr>
          <w:rFonts w:ascii="Arial" w:hAnsi="Arial" w:cs="Arial"/>
          <w:sz w:val="18"/>
          <w:szCs w:val="18"/>
        </w:rPr>
        <w:t xml:space="preserve"> Correrá por cuenta del </w:t>
      </w:r>
      <w:r w:rsidRPr="00967E53">
        <w:rPr>
          <w:rFonts w:ascii="Arial" w:hAnsi="Arial" w:cs="Arial"/>
          <w:b/>
          <w:sz w:val="18"/>
          <w:szCs w:val="18"/>
        </w:rPr>
        <w:t>PROVEEDOR</w:t>
      </w:r>
      <w:r w:rsidRPr="00967E53">
        <w:rPr>
          <w:rFonts w:ascii="Arial" w:hAnsi="Arial" w:cs="Arial"/>
          <w:sz w:val="18"/>
          <w:szCs w:val="18"/>
        </w:rPr>
        <w:t xml:space="preserve"> el pago de todos los impuestos vigentes en el país a la fecha de presentación de la propuesta. </w:t>
      </w:r>
    </w:p>
    <w:p w14:paraId="76A4C87F" w14:textId="77777777" w:rsidR="00AA1A68" w:rsidRPr="00967E53" w:rsidRDefault="00AA1A68" w:rsidP="00AA1A68">
      <w:pPr>
        <w:widowControl w:val="0"/>
        <w:jc w:val="both"/>
        <w:rPr>
          <w:rFonts w:ascii="Arial" w:hAnsi="Arial" w:cs="Arial"/>
          <w:sz w:val="18"/>
          <w:szCs w:val="18"/>
        </w:rPr>
      </w:pPr>
    </w:p>
    <w:p w14:paraId="2AACB822"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En caso de que posteriormente, el Estado Plurinacional de Bolivia, implantará impuestos adicionales, disminuyera o incrementara los vigentes, mediante disposición legal expresa, el </w:t>
      </w:r>
      <w:r w:rsidRPr="00967E53">
        <w:rPr>
          <w:rFonts w:ascii="Arial" w:hAnsi="Arial" w:cs="Arial"/>
          <w:b/>
          <w:sz w:val="18"/>
          <w:szCs w:val="18"/>
        </w:rPr>
        <w:t>PROVEEDOR</w:t>
      </w:r>
      <w:r w:rsidRPr="00967E53">
        <w:rPr>
          <w:rFonts w:ascii="Arial" w:hAnsi="Arial" w:cs="Arial"/>
          <w:sz w:val="18"/>
          <w:szCs w:val="18"/>
        </w:rPr>
        <w:t xml:space="preserve"> deberá acogerse a su cumplimiento desde la fecha de vigencia de dicha normativa. </w:t>
      </w:r>
    </w:p>
    <w:p w14:paraId="3F20BDE7" w14:textId="77777777" w:rsidR="00AA1A68" w:rsidRPr="00967E53" w:rsidRDefault="00AA1A68" w:rsidP="00AA1A68">
      <w:pPr>
        <w:widowControl w:val="0"/>
        <w:jc w:val="both"/>
        <w:rPr>
          <w:rFonts w:ascii="Arial" w:hAnsi="Arial" w:cs="Arial"/>
          <w:sz w:val="18"/>
          <w:szCs w:val="18"/>
        </w:rPr>
      </w:pPr>
    </w:p>
    <w:p w14:paraId="662220AE"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SEXTA.- (FACTURACIÓN)</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en la misma fecha en que sea aprobada su planilla de ejecución de servicios, deberá emitir la respectiva factura oficial por el monto mensual correspondiente en favor de la </w:t>
      </w:r>
      <w:r w:rsidRPr="00967E53">
        <w:rPr>
          <w:rFonts w:ascii="Arial" w:hAnsi="Arial" w:cs="Arial"/>
          <w:b/>
          <w:sz w:val="18"/>
          <w:szCs w:val="18"/>
        </w:rPr>
        <w:t>ENTIDAD</w:t>
      </w:r>
      <w:r w:rsidRPr="00967E53">
        <w:rPr>
          <w:rFonts w:ascii="Arial" w:hAnsi="Arial" w:cs="Arial"/>
          <w:sz w:val="18"/>
          <w:szCs w:val="18"/>
        </w:rPr>
        <w:t xml:space="preserve">. </w:t>
      </w:r>
    </w:p>
    <w:p w14:paraId="464CA447" w14:textId="77777777" w:rsidR="00AA1A68" w:rsidRPr="00967E53" w:rsidRDefault="00AA1A68" w:rsidP="00AA1A68">
      <w:pPr>
        <w:widowControl w:val="0"/>
        <w:jc w:val="both"/>
        <w:rPr>
          <w:rFonts w:ascii="Arial" w:hAnsi="Arial" w:cs="Arial"/>
          <w:sz w:val="18"/>
          <w:szCs w:val="18"/>
        </w:rPr>
      </w:pPr>
    </w:p>
    <w:p w14:paraId="0547154F"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SEPTIMA.- (MODIFICACIONES AL CONTRATO)</w:t>
      </w:r>
      <w:r w:rsidRPr="00967E53">
        <w:rPr>
          <w:rFonts w:ascii="Arial" w:hAnsi="Arial" w:cs="Arial"/>
          <w:sz w:val="18"/>
          <w:szCs w:val="18"/>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3091F31" w14:textId="77777777" w:rsidR="00AA1A68" w:rsidRPr="00967E53" w:rsidRDefault="00AA1A68" w:rsidP="00AA1A68">
      <w:pPr>
        <w:widowControl w:val="0"/>
        <w:jc w:val="both"/>
        <w:rPr>
          <w:rFonts w:ascii="Arial" w:hAnsi="Arial" w:cs="Arial"/>
          <w:sz w:val="18"/>
          <w:szCs w:val="18"/>
        </w:rPr>
      </w:pPr>
    </w:p>
    <w:p w14:paraId="5FFE43B6"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67E53">
        <w:rPr>
          <w:rFonts w:ascii="Arial" w:hAnsi="Arial" w:cs="Arial"/>
          <w:b/>
          <w:sz w:val="18"/>
          <w:szCs w:val="18"/>
        </w:rPr>
        <w:t>SERVICIO</w:t>
      </w:r>
      <w:r w:rsidRPr="00967E53">
        <w:rPr>
          <w:rFonts w:ascii="Arial" w:hAnsi="Arial" w:cs="Arial"/>
          <w:sz w:val="18"/>
          <w:szCs w:val="18"/>
        </w:rPr>
        <w:t>.</w:t>
      </w:r>
    </w:p>
    <w:p w14:paraId="38787DB3" w14:textId="77777777" w:rsidR="00AA1A68" w:rsidRPr="00967E53" w:rsidRDefault="00AA1A68" w:rsidP="00AA1A68">
      <w:pPr>
        <w:widowControl w:val="0"/>
        <w:jc w:val="both"/>
        <w:rPr>
          <w:rFonts w:ascii="Arial" w:hAnsi="Arial" w:cs="Arial"/>
          <w:sz w:val="18"/>
          <w:szCs w:val="18"/>
        </w:rPr>
      </w:pPr>
    </w:p>
    <w:p w14:paraId="017B1B0A"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AC90E65" w14:textId="77777777" w:rsidR="00AA1A68" w:rsidRPr="00967E53" w:rsidRDefault="00AA1A68" w:rsidP="00AA1A68">
      <w:pPr>
        <w:widowControl w:val="0"/>
        <w:jc w:val="both"/>
        <w:rPr>
          <w:rFonts w:ascii="Arial" w:hAnsi="Arial" w:cs="Arial"/>
          <w:sz w:val="18"/>
          <w:szCs w:val="18"/>
        </w:rPr>
      </w:pPr>
    </w:p>
    <w:p w14:paraId="3E3A28A3"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La modificación al alcance del contrato, permite el ajuste de las diferentes cláusulas del mismo que sean necesaria para dar cumplimiento del objeto de la contratación.</w:t>
      </w:r>
    </w:p>
    <w:p w14:paraId="5835C277" w14:textId="77777777" w:rsidR="00AA1A68" w:rsidRPr="00967E53" w:rsidRDefault="00AA1A68" w:rsidP="00AA1A68">
      <w:pPr>
        <w:widowControl w:val="0"/>
        <w:jc w:val="both"/>
        <w:rPr>
          <w:rFonts w:ascii="Arial" w:hAnsi="Arial" w:cs="Arial"/>
          <w:sz w:val="18"/>
          <w:szCs w:val="18"/>
        </w:rPr>
      </w:pPr>
    </w:p>
    <w:p w14:paraId="2172337D"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OCTAVA.- (INTRANSFERIBILIDAD DEL CONTRATO)</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352DF73C" w14:textId="77777777" w:rsidR="00AA1A68" w:rsidRPr="00967E53" w:rsidRDefault="00AA1A68" w:rsidP="00AA1A68">
      <w:pPr>
        <w:widowControl w:val="0"/>
        <w:jc w:val="both"/>
        <w:rPr>
          <w:rFonts w:ascii="Arial" w:hAnsi="Arial" w:cs="Arial"/>
          <w:sz w:val="18"/>
          <w:szCs w:val="18"/>
        </w:rPr>
      </w:pPr>
    </w:p>
    <w:p w14:paraId="3F7294CF"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DÉCIMA NOVENA.- (MULTAS)</w:t>
      </w:r>
      <w:r w:rsidRPr="00967E53">
        <w:rPr>
          <w:rFonts w:ascii="Arial" w:hAnsi="Arial" w:cs="Arial"/>
          <w:sz w:val="18"/>
          <w:szCs w:val="18"/>
        </w:rPr>
        <w:t xml:space="preserve"> Las partes acuerdan que por concepto de penalidad ante el incumplimiento del mantenimiento correctivo del</w:t>
      </w:r>
      <w:r w:rsidRPr="00967E53">
        <w:rPr>
          <w:rFonts w:ascii="Arial" w:hAnsi="Arial" w:cs="Arial"/>
          <w:b/>
          <w:sz w:val="18"/>
          <w:szCs w:val="18"/>
        </w:rPr>
        <w:t xml:space="preserve"> SERVICIO</w:t>
      </w:r>
      <w:r w:rsidRPr="00967E53">
        <w:rPr>
          <w:rFonts w:ascii="Arial" w:hAnsi="Arial" w:cs="Arial"/>
          <w:sz w:val="18"/>
          <w:szCs w:val="18"/>
        </w:rPr>
        <w:t xml:space="preserve">, el monto de la multa será del uno por ciento (1%) del monto total del contrato por cada día calendario de incumplimiento en la prestación del </w:t>
      </w:r>
      <w:r w:rsidRPr="00967E53">
        <w:rPr>
          <w:rFonts w:ascii="Arial" w:hAnsi="Arial" w:cs="Arial"/>
          <w:b/>
          <w:sz w:val="18"/>
          <w:szCs w:val="18"/>
        </w:rPr>
        <w:t>SERVICIO</w:t>
      </w:r>
      <w:r w:rsidRPr="00967E53">
        <w:rPr>
          <w:rFonts w:ascii="Arial" w:hAnsi="Arial" w:cs="Arial"/>
          <w:sz w:val="18"/>
          <w:szCs w:val="18"/>
        </w:rPr>
        <w:t xml:space="preserve">. Esta penalidad se aplicará salvo casos de fuerza mayor, caso fortuito u otras causas debidamente comprobadas por el </w:t>
      </w:r>
      <w:r w:rsidRPr="00967E53">
        <w:rPr>
          <w:rFonts w:ascii="Arial" w:hAnsi="Arial" w:cs="Arial"/>
          <w:b/>
          <w:sz w:val="18"/>
          <w:szCs w:val="18"/>
        </w:rPr>
        <w:t xml:space="preserve">FISCAL </w:t>
      </w:r>
      <w:r w:rsidRPr="00967E53">
        <w:rPr>
          <w:rFonts w:ascii="Arial" w:hAnsi="Arial" w:cs="Arial"/>
          <w:sz w:val="18"/>
          <w:szCs w:val="18"/>
        </w:rPr>
        <w:t xml:space="preserve">de servicios. </w:t>
      </w:r>
    </w:p>
    <w:p w14:paraId="29C3A523" w14:textId="77777777" w:rsidR="00AA1A68" w:rsidRPr="00967E53" w:rsidRDefault="00AA1A68" w:rsidP="00AA1A68">
      <w:pPr>
        <w:widowControl w:val="0"/>
        <w:jc w:val="both"/>
        <w:rPr>
          <w:rFonts w:ascii="Arial" w:hAnsi="Arial" w:cs="Arial"/>
          <w:sz w:val="18"/>
          <w:szCs w:val="18"/>
        </w:rPr>
      </w:pPr>
    </w:p>
    <w:p w14:paraId="51A304AF"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En todos los casos de resolución de contrato por causas atribuibles al </w:t>
      </w:r>
      <w:r w:rsidRPr="00967E53">
        <w:rPr>
          <w:rFonts w:ascii="Arial" w:hAnsi="Arial" w:cs="Arial"/>
          <w:b/>
          <w:sz w:val="18"/>
          <w:szCs w:val="18"/>
        </w:rPr>
        <w:t>PROVEEDOR</w:t>
      </w:r>
      <w:r w:rsidRPr="00967E53">
        <w:rPr>
          <w:rFonts w:ascii="Arial" w:hAnsi="Arial" w:cs="Arial"/>
          <w:sz w:val="18"/>
          <w:szCs w:val="18"/>
        </w:rPr>
        <w:t xml:space="preserve">, la </w:t>
      </w:r>
      <w:r w:rsidRPr="00967E53">
        <w:rPr>
          <w:rFonts w:ascii="Arial" w:hAnsi="Arial" w:cs="Arial"/>
          <w:b/>
          <w:sz w:val="18"/>
          <w:szCs w:val="18"/>
        </w:rPr>
        <w:t>ENTIDAD</w:t>
      </w:r>
      <w:r w:rsidRPr="00967E53">
        <w:rPr>
          <w:rFonts w:ascii="Arial" w:hAnsi="Arial" w:cs="Arial"/>
          <w:sz w:val="18"/>
          <w:szCs w:val="18"/>
        </w:rPr>
        <w:t xml:space="preserve"> no podrá cobrar multas que excedan el veinte por ciento (20%) del monto total del contrato. </w:t>
      </w:r>
    </w:p>
    <w:p w14:paraId="75F786A9" w14:textId="77777777" w:rsidR="00AA1A68" w:rsidRPr="00967E53" w:rsidRDefault="00AA1A68" w:rsidP="00AA1A68">
      <w:pPr>
        <w:widowControl w:val="0"/>
        <w:jc w:val="both"/>
        <w:rPr>
          <w:rFonts w:ascii="Arial" w:hAnsi="Arial" w:cs="Arial"/>
          <w:sz w:val="18"/>
          <w:szCs w:val="18"/>
        </w:rPr>
      </w:pPr>
    </w:p>
    <w:p w14:paraId="33F60079"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Las multas serán cobradas mediante descuentos establecidos expresamente por el </w:t>
      </w:r>
      <w:r w:rsidRPr="00967E53">
        <w:rPr>
          <w:rFonts w:ascii="Arial" w:hAnsi="Arial" w:cs="Arial"/>
          <w:b/>
          <w:sz w:val="18"/>
          <w:szCs w:val="18"/>
        </w:rPr>
        <w:t>FISCAL</w:t>
      </w:r>
      <w:r w:rsidRPr="00967E53">
        <w:rPr>
          <w:rFonts w:ascii="Arial" w:hAnsi="Arial" w:cs="Arial"/>
          <w:sz w:val="18"/>
          <w:szCs w:val="18"/>
        </w:rPr>
        <w:t xml:space="preserve">, bajo su directa responsabilidad, en las planillas de ejecución del </w:t>
      </w:r>
      <w:r w:rsidRPr="00967E53">
        <w:rPr>
          <w:rFonts w:ascii="Arial" w:hAnsi="Arial" w:cs="Arial"/>
          <w:b/>
          <w:sz w:val="18"/>
          <w:szCs w:val="18"/>
        </w:rPr>
        <w:t>SERVICIO</w:t>
      </w:r>
      <w:r w:rsidRPr="00967E53">
        <w:rPr>
          <w:rFonts w:ascii="Arial" w:hAnsi="Arial" w:cs="Arial"/>
          <w:sz w:val="18"/>
          <w:szCs w:val="18"/>
        </w:rPr>
        <w:t xml:space="preserve"> sujetas a su aprobación o en la liquidación del contrato. </w:t>
      </w:r>
    </w:p>
    <w:p w14:paraId="7F7CFE31" w14:textId="77777777" w:rsidR="00AA1A68" w:rsidRPr="00967E53" w:rsidRDefault="00AA1A68" w:rsidP="00AA1A68">
      <w:pPr>
        <w:widowControl w:val="0"/>
        <w:jc w:val="both"/>
        <w:rPr>
          <w:rFonts w:ascii="Arial" w:hAnsi="Arial" w:cs="Arial"/>
          <w:sz w:val="18"/>
          <w:szCs w:val="18"/>
        </w:rPr>
      </w:pPr>
    </w:p>
    <w:p w14:paraId="79308EA4"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 xml:space="preserve">CLAUSULA VIGÉSIMA.- (CUMPLIMIENTO DE LEYES LABORALES) </w:t>
      </w:r>
      <w:r w:rsidRPr="00967E53">
        <w:rPr>
          <w:rFonts w:ascii="Arial" w:hAnsi="Arial" w:cs="Arial"/>
          <w:sz w:val="18"/>
          <w:szCs w:val="18"/>
        </w:rPr>
        <w:t xml:space="preserve">EL </w:t>
      </w:r>
      <w:r w:rsidRPr="00967E53">
        <w:rPr>
          <w:rFonts w:ascii="Arial" w:hAnsi="Arial" w:cs="Arial"/>
          <w:b/>
          <w:sz w:val="18"/>
          <w:szCs w:val="18"/>
        </w:rPr>
        <w:t>PROVEEDOR</w:t>
      </w:r>
      <w:r w:rsidRPr="00967E53">
        <w:rPr>
          <w:rFonts w:ascii="Arial" w:hAnsi="Arial" w:cs="Arial"/>
          <w:sz w:val="18"/>
          <w:szCs w:val="18"/>
        </w:rPr>
        <w:t xml:space="preserve"> deberá dar estricto cumplimiento a la legislación laboral y social vigente en la Estado Plurinacional de Bolivia, respecto a su personal, en este sentido será responsable y deberá mantener a la </w:t>
      </w:r>
      <w:r w:rsidRPr="00967E53">
        <w:rPr>
          <w:rFonts w:ascii="Arial" w:hAnsi="Arial" w:cs="Arial"/>
          <w:b/>
          <w:sz w:val="18"/>
          <w:szCs w:val="18"/>
        </w:rPr>
        <w:t xml:space="preserve">ENTIDAD </w:t>
      </w:r>
      <w:r w:rsidRPr="00967E53">
        <w:rPr>
          <w:rFonts w:ascii="Arial" w:hAnsi="Arial" w:cs="Arial"/>
          <w:sz w:val="18"/>
          <w:szCs w:val="18"/>
        </w:rPr>
        <w:t xml:space="preserve">exonerada contra cualquier multa o penalidad de cualquier tipo o naturaleza, que fuera impuesta por causa de incumplimiento o infracción de dicha legislación laboral o social. </w:t>
      </w:r>
    </w:p>
    <w:p w14:paraId="56DD18B2" w14:textId="77777777" w:rsidR="00AA1A68" w:rsidRPr="00967E53" w:rsidRDefault="00AA1A68" w:rsidP="00AA1A68">
      <w:pPr>
        <w:widowControl w:val="0"/>
        <w:jc w:val="both"/>
        <w:rPr>
          <w:rFonts w:ascii="Arial" w:hAnsi="Arial" w:cs="Arial"/>
          <w:sz w:val="18"/>
          <w:szCs w:val="18"/>
        </w:rPr>
      </w:pPr>
    </w:p>
    <w:p w14:paraId="7B094CE3"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w:t>
      </w:r>
      <w:r w:rsidRPr="00967E53">
        <w:rPr>
          <w:rFonts w:ascii="Arial" w:hAnsi="Arial" w:cs="Arial"/>
          <w:sz w:val="18"/>
          <w:szCs w:val="18"/>
        </w:rPr>
        <w:t xml:space="preserve"> </w:t>
      </w:r>
      <w:r w:rsidRPr="00967E53">
        <w:rPr>
          <w:rFonts w:ascii="Arial" w:hAnsi="Arial" w:cs="Arial"/>
          <w:b/>
          <w:sz w:val="18"/>
          <w:szCs w:val="18"/>
        </w:rPr>
        <w:t>PRIMERA.- (CAUSAS DE FUERZA MAYOR Y/O CASO FORTUITO)</w:t>
      </w:r>
      <w:r w:rsidRPr="00967E53">
        <w:rPr>
          <w:rFonts w:ascii="Arial" w:hAnsi="Arial" w:cs="Arial"/>
          <w:sz w:val="18"/>
          <w:szCs w:val="18"/>
        </w:rPr>
        <w:t xml:space="preserve"> Con el fin de exceptuar al </w:t>
      </w:r>
      <w:r w:rsidRPr="00967E53">
        <w:rPr>
          <w:rFonts w:ascii="Arial" w:hAnsi="Arial" w:cs="Arial"/>
          <w:b/>
          <w:sz w:val="18"/>
          <w:szCs w:val="18"/>
        </w:rPr>
        <w:t>PROVEEDOR</w:t>
      </w:r>
      <w:r w:rsidRPr="00967E53">
        <w:rPr>
          <w:rFonts w:ascii="Arial" w:hAnsi="Arial" w:cs="Arial"/>
          <w:sz w:val="18"/>
          <w:szCs w:val="18"/>
        </w:rPr>
        <w:t xml:space="preserve"> de determinadas responsabilidades por incumplimiento involuntario de las prestaciones del contrato, el </w:t>
      </w:r>
      <w:r w:rsidRPr="00967E53">
        <w:rPr>
          <w:rFonts w:ascii="Arial" w:hAnsi="Arial" w:cs="Arial"/>
          <w:b/>
          <w:sz w:val="18"/>
          <w:szCs w:val="18"/>
        </w:rPr>
        <w:t>FISCAL</w:t>
      </w:r>
      <w:r w:rsidRPr="00967E53">
        <w:rPr>
          <w:rFonts w:ascii="Arial" w:hAnsi="Arial" w:cs="Arial"/>
          <w:sz w:val="18"/>
          <w:szCs w:val="18"/>
        </w:rPr>
        <w:t xml:space="preserve"> tendrá la facultad de calificar las causas de fuerza mayor, caso fortuito u otras causas debidamente justificadas a fin exonerar al </w:t>
      </w:r>
      <w:r w:rsidRPr="00967E53">
        <w:rPr>
          <w:rFonts w:ascii="Arial" w:hAnsi="Arial" w:cs="Arial"/>
          <w:b/>
          <w:sz w:val="18"/>
          <w:szCs w:val="18"/>
        </w:rPr>
        <w:t>PROVEEDOR</w:t>
      </w:r>
      <w:r w:rsidRPr="00967E53">
        <w:rPr>
          <w:rFonts w:ascii="Arial" w:hAnsi="Arial" w:cs="Arial"/>
          <w:sz w:val="18"/>
          <w:szCs w:val="18"/>
        </w:rPr>
        <w:t xml:space="preserve"> del cumplimiento de sus obligaciones en relación a la prestación del</w:t>
      </w:r>
      <w:r w:rsidRPr="00967E53">
        <w:rPr>
          <w:rFonts w:ascii="Arial" w:hAnsi="Arial" w:cs="Arial"/>
          <w:b/>
          <w:sz w:val="18"/>
          <w:szCs w:val="18"/>
        </w:rPr>
        <w:t xml:space="preserve"> SERVICIO</w:t>
      </w:r>
      <w:r w:rsidRPr="00967E53">
        <w:rPr>
          <w:rFonts w:ascii="Arial" w:hAnsi="Arial" w:cs="Arial"/>
          <w:sz w:val="18"/>
          <w:szCs w:val="18"/>
        </w:rPr>
        <w:t xml:space="preserve">. </w:t>
      </w:r>
    </w:p>
    <w:p w14:paraId="2ED793B5" w14:textId="77777777" w:rsidR="00AA1A68" w:rsidRPr="00967E53" w:rsidRDefault="00AA1A68" w:rsidP="00AA1A68">
      <w:pPr>
        <w:widowControl w:val="0"/>
        <w:jc w:val="both"/>
        <w:rPr>
          <w:rFonts w:ascii="Arial" w:hAnsi="Arial" w:cs="Arial"/>
          <w:sz w:val="18"/>
          <w:szCs w:val="18"/>
        </w:rPr>
      </w:pPr>
    </w:p>
    <w:p w14:paraId="1F4A4852"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C522CA" w14:textId="77777777" w:rsidR="00AA1A68" w:rsidRPr="00967E53" w:rsidRDefault="00AA1A68" w:rsidP="00AA1A68">
      <w:pPr>
        <w:widowControl w:val="0"/>
        <w:jc w:val="both"/>
        <w:rPr>
          <w:rFonts w:ascii="Arial" w:hAnsi="Arial" w:cs="Arial"/>
          <w:sz w:val="18"/>
          <w:szCs w:val="18"/>
        </w:rPr>
      </w:pPr>
    </w:p>
    <w:p w14:paraId="48D497A4"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Para que cualquiera de estos hechos puedan constituir justificación de impedimento o demora en la prestación del </w:t>
      </w:r>
      <w:r w:rsidRPr="00967E53">
        <w:rPr>
          <w:rFonts w:ascii="Arial" w:hAnsi="Arial" w:cs="Arial"/>
          <w:b/>
          <w:sz w:val="18"/>
          <w:szCs w:val="18"/>
        </w:rPr>
        <w:t>SERVICIO,</w:t>
      </w:r>
      <w:r w:rsidRPr="00967E53">
        <w:rPr>
          <w:rFonts w:ascii="Arial" w:hAnsi="Arial" w:cs="Arial"/>
          <w:sz w:val="18"/>
          <w:szCs w:val="18"/>
        </w:rPr>
        <w:t xml:space="preserve"> de manera obligatoria y justificada el </w:t>
      </w:r>
      <w:r w:rsidRPr="00967E53">
        <w:rPr>
          <w:rFonts w:ascii="Arial" w:hAnsi="Arial" w:cs="Arial"/>
          <w:b/>
          <w:sz w:val="18"/>
          <w:szCs w:val="18"/>
        </w:rPr>
        <w:t>PROVEEDOR</w:t>
      </w:r>
      <w:r w:rsidRPr="00967E53">
        <w:rPr>
          <w:rFonts w:ascii="Arial" w:hAnsi="Arial" w:cs="Arial"/>
          <w:sz w:val="18"/>
          <w:szCs w:val="18"/>
        </w:rPr>
        <w:t xml:space="preserve"> deberá solicitar al </w:t>
      </w:r>
      <w:r w:rsidRPr="00967E53">
        <w:rPr>
          <w:rFonts w:ascii="Arial" w:hAnsi="Arial" w:cs="Arial"/>
          <w:b/>
          <w:sz w:val="18"/>
          <w:szCs w:val="18"/>
        </w:rPr>
        <w:t>FISCAL</w:t>
      </w:r>
      <w:r w:rsidRPr="00967E53">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1ECA5CF3" w14:textId="77777777" w:rsidR="00AA1A68" w:rsidRPr="00967E53" w:rsidRDefault="00AA1A68" w:rsidP="00AA1A68">
      <w:pPr>
        <w:widowControl w:val="0"/>
        <w:jc w:val="both"/>
        <w:rPr>
          <w:rFonts w:ascii="Arial" w:hAnsi="Arial" w:cs="Arial"/>
          <w:sz w:val="18"/>
          <w:szCs w:val="18"/>
        </w:rPr>
      </w:pPr>
    </w:p>
    <w:p w14:paraId="545C9F1B" w14:textId="77777777" w:rsidR="00AA1A68" w:rsidRPr="00967E53" w:rsidRDefault="00AA1A68" w:rsidP="00AA1A68">
      <w:pPr>
        <w:widowControl w:val="0"/>
        <w:jc w:val="both"/>
        <w:rPr>
          <w:rFonts w:ascii="Arial" w:hAnsi="Arial" w:cs="Arial"/>
          <w:b/>
          <w:sz w:val="18"/>
          <w:szCs w:val="18"/>
        </w:rPr>
      </w:pPr>
      <w:r w:rsidRPr="00967E53">
        <w:rPr>
          <w:rFonts w:ascii="Arial" w:hAnsi="Arial" w:cs="Arial"/>
          <w:sz w:val="18"/>
          <w:szCs w:val="18"/>
        </w:rPr>
        <w:t xml:space="preserve">El </w:t>
      </w:r>
      <w:r w:rsidRPr="00967E53">
        <w:rPr>
          <w:rFonts w:ascii="Arial" w:hAnsi="Arial" w:cs="Arial"/>
          <w:b/>
          <w:sz w:val="18"/>
          <w:szCs w:val="18"/>
        </w:rPr>
        <w:t>FISCAL</w:t>
      </w:r>
      <w:r w:rsidRPr="00967E53">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967E53">
        <w:rPr>
          <w:rFonts w:ascii="Arial" w:hAnsi="Arial" w:cs="Arial"/>
          <w:b/>
          <w:sz w:val="18"/>
          <w:szCs w:val="18"/>
        </w:rPr>
        <w:t xml:space="preserve">PROVEEDOR </w:t>
      </w:r>
      <w:r w:rsidRPr="00967E53">
        <w:rPr>
          <w:rFonts w:ascii="Arial" w:hAnsi="Arial" w:cs="Arial"/>
          <w:sz w:val="18"/>
          <w:szCs w:val="18"/>
        </w:rPr>
        <w:t>del pago de multas</w:t>
      </w:r>
      <w:r w:rsidRPr="00967E53">
        <w:rPr>
          <w:rFonts w:ascii="Arial" w:hAnsi="Arial" w:cs="Arial"/>
          <w:b/>
          <w:sz w:val="18"/>
          <w:szCs w:val="18"/>
        </w:rPr>
        <w:t xml:space="preserve">. </w:t>
      </w:r>
    </w:p>
    <w:p w14:paraId="0050BDEE" w14:textId="77777777" w:rsidR="00AA1A68" w:rsidRPr="00967E53" w:rsidRDefault="00AA1A68" w:rsidP="00AA1A68">
      <w:pPr>
        <w:widowControl w:val="0"/>
        <w:jc w:val="both"/>
        <w:rPr>
          <w:rFonts w:ascii="Arial" w:hAnsi="Arial" w:cs="Arial"/>
          <w:b/>
          <w:sz w:val="18"/>
          <w:szCs w:val="18"/>
        </w:rPr>
      </w:pPr>
    </w:p>
    <w:p w14:paraId="34931540"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La solicitud del </w:t>
      </w:r>
      <w:r w:rsidRPr="00967E53">
        <w:rPr>
          <w:rFonts w:ascii="Arial" w:hAnsi="Arial" w:cs="Arial"/>
          <w:b/>
          <w:sz w:val="18"/>
          <w:szCs w:val="18"/>
        </w:rPr>
        <w:t>PROVEEDOR</w:t>
      </w:r>
      <w:r w:rsidRPr="00967E53">
        <w:rPr>
          <w:rFonts w:ascii="Arial" w:hAnsi="Arial" w:cs="Arial"/>
          <w:sz w:val="18"/>
          <w:szCs w:val="18"/>
        </w:rPr>
        <w:t xml:space="preserve">, para la calificación de los hechos de impedimento, como causas de fuerza mayor, caso fortuito u otras causas debidamente justificadas, no serán consideradas como reclamos. </w:t>
      </w:r>
    </w:p>
    <w:p w14:paraId="09A2FE2A" w14:textId="77777777" w:rsidR="00AA1A68" w:rsidRPr="00967E53" w:rsidRDefault="00AA1A68" w:rsidP="00AA1A68">
      <w:pPr>
        <w:widowControl w:val="0"/>
        <w:jc w:val="both"/>
        <w:rPr>
          <w:rFonts w:ascii="Arial" w:hAnsi="Arial" w:cs="Arial"/>
          <w:sz w:val="18"/>
          <w:szCs w:val="18"/>
        </w:rPr>
      </w:pPr>
    </w:p>
    <w:p w14:paraId="4CFD3ED0"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 SEGUNDA</w:t>
      </w:r>
      <w:r w:rsidRPr="00967E53">
        <w:rPr>
          <w:rFonts w:ascii="Arial" w:hAnsi="Arial" w:cs="Arial"/>
          <w:sz w:val="18"/>
          <w:szCs w:val="18"/>
        </w:rPr>
        <w:t xml:space="preserve">.- </w:t>
      </w:r>
      <w:r w:rsidRPr="00967E53">
        <w:rPr>
          <w:rFonts w:ascii="Arial" w:hAnsi="Arial" w:cs="Arial"/>
          <w:b/>
          <w:sz w:val="18"/>
          <w:szCs w:val="18"/>
        </w:rPr>
        <w:t>(TERMINACIÓN DEL CONTRATO).</w:t>
      </w:r>
      <w:r w:rsidRPr="00967E53">
        <w:rPr>
          <w:rFonts w:ascii="Arial" w:hAnsi="Arial" w:cs="Arial"/>
          <w:sz w:val="18"/>
          <w:szCs w:val="18"/>
        </w:rPr>
        <w:t xml:space="preserve"> El presente contrato concluirá bajo una de las siguientes causas: </w:t>
      </w:r>
    </w:p>
    <w:p w14:paraId="2A5F9C30" w14:textId="77777777" w:rsidR="00AA1A68" w:rsidRPr="00967E53" w:rsidRDefault="00AA1A68" w:rsidP="00AA1A68">
      <w:pPr>
        <w:widowControl w:val="0"/>
        <w:jc w:val="both"/>
        <w:rPr>
          <w:rFonts w:ascii="Arial" w:hAnsi="Arial" w:cs="Arial"/>
          <w:sz w:val="18"/>
          <w:szCs w:val="18"/>
        </w:rPr>
      </w:pPr>
    </w:p>
    <w:p w14:paraId="30F7A31F" w14:textId="77777777" w:rsidR="00AA1A68" w:rsidRPr="00967E53" w:rsidRDefault="00AA1A68" w:rsidP="004015AF">
      <w:pPr>
        <w:pStyle w:val="Prrafodelista"/>
        <w:widowControl w:val="0"/>
        <w:numPr>
          <w:ilvl w:val="1"/>
          <w:numId w:val="43"/>
        </w:numPr>
        <w:contextualSpacing/>
        <w:jc w:val="both"/>
        <w:rPr>
          <w:rFonts w:ascii="Arial" w:hAnsi="Arial" w:cs="Arial"/>
          <w:sz w:val="18"/>
          <w:szCs w:val="18"/>
        </w:rPr>
      </w:pPr>
      <w:r w:rsidRPr="00967E53">
        <w:rPr>
          <w:rFonts w:ascii="Arial" w:hAnsi="Arial" w:cs="Arial"/>
          <w:b/>
          <w:sz w:val="18"/>
          <w:szCs w:val="18"/>
        </w:rPr>
        <w:t>Por Cumplimiento del Contrato:</w:t>
      </w:r>
      <w:r w:rsidRPr="00967E53">
        <w:rPr>
          <w:rFonts w:ascii="Arial" w:hAnsi="Arial" w:cs="Arial"/>
          <w:sz w:val="18"/>
          <w:szCs w:val="18"/>
        </w:rPr>
        <w:t xml:space="preserve"> Forma ordinaria de cumplimiento, donde la </w:t>
      </w:r>
      <w:r w:rsidRPr="00967E53">
        <w:rPr>
          <w:rFonts w:ascii="Arial" w:hAnsi="Arial" w:cs="Arial"/>
          <w:b/>
          <w:sz w:val="18"/>
          <w:szCs w:val="18"/>
        </w:rPr>
        <w:t>ENTIDAD</w:t>
      </w:r>
      <w:r w:rsidRPr="00967E53">
        <w:rPr>
          <w:rFonts w:ascii="Arial" w:hAnsi="Arial" w:cs="Arial"/>
          <w:sz w:val="18"/>
          <w:szCs w:val="18"/>
        </w:rPr>
        <w:t xml:space="preserve"> como el</w:t>
      </w:r>
      <w:r w:rsidRPr="00967E53">
        <w:rPr>
          <w:rFonts w:ascii="Arial" w:hAnsi="Arial" w:cs="Arial"/>
          <w:b/>
          <w:sz w:val="18"/>
          <w:szCs w:val="18"/>
        </w:rPr>
        <w:t xml:space="preserve"> PROVEEDOR</w:t>
      </w:r>
      <w:r w:rsidRPr="00967E53">
        <w:rPr>
          <w:rFonts w:ascii="Arial" w:hAnsi="Arial" w:cs="Arial"/>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967E53">
        <w:rPr>
          <w:rFonts w:ascii="Arial" w:hAnsi="Arial" w:cs="Arial"/>
          <w:b/>
          <w:sz w:val="18"/>
          <w:szCs w:val="18"/>
        </w:rPr>
        <w:t>ENTIDAD.</w:t>
      </w:r>
      <w:r w:rsidRPr="00967E53">
        <w:rPr>
          <w:rFonts w:ascii="Arial" w:hAnsi="Arial" w:cs="Arial"/>
          <w:sz w:val="18"/>
          <w:szCs w:val="18"/>
        </w:rPr>
        <w:t xml:space="preserve"> </w:t>
      </w:r>
    </w:p>
    <w:p w14:paraId="2739B341" w14:textId="77777777" w:rsidR="00AA1A68" w:rsidRPr="00967E53" w:rsidRDefault="00AA1A68" w:rsidP="00AA1A68">
      <w:pPr>
        <w:pStyle w:val="Prrafodelista"/>
        <w:widowControl w:val="0"/>
        <w:jc w:val="both"/>
        <w:rPr>
          <w:rFonts w:ascii="Arial" w:hAnsi="Arial" w:cs="Arial"/>
          <w:sz w:val="18"/>
          <w:szCs w:val="18"/>
        </w:rPr>
      </w:pPr>
    </w:p>
    <w:p w14:paraId="6B9E9A07" w14:textId="77777777" w:rsidR="00AA1A68" w:rsidRPr="00967E53" w:rsidRDefault="00AA1A68" w:rsidP="004015AF">
      <w:pPr>
        <w:pStyle w:val="Prrafodelista"/>
        <w:widowControl w:val="0"/>
        <w:numPr>
          <w:ilvl w:val="1"/>
          <w:numId w:val="43"/>
        </w:numPr>
        <w:contextualSpacing/>
        <w:jc w:val="both"/>
        <w:rPr>
          <w:rFonts w:ascii="Arial" w:hAnsi="Arial" w:cs="Arial"/>
          <w:sz w:val="18"/>
          <w:szCs w:val="18"/>
        </w:rPr>
      </w:pPr>
      <w:r w:rsidRPr="00967E53">
        <w:rPr>
          <w:rFonts w:ascii="Arial" w:hAnsi="Arial" w:cs="Arial"/>
          <w:b/>
          <w:sz w:val="18"/>
          <w:szCs w:val="18"/>
        </w:rPr>
        <w:t xml:space="preserve">Por Resolución del Contrato: </w:t>
      </w:r>
      <w:r w:rsidRPr="00967E53">
        <w:rPr>
          <w:rFonts w:ascii="Arial" w:hAnsi="Arial" w:cs="Arial"/>
          <w:sz w:val="18"/>
          <w:szCs w:val="18"/>
        </w:rPr>
        <w:t xml:space="preserve">Es la forma extraordinaria de terminación del contrato que procederá únicamente por las siguientes causales: </w:t>
      </w:r>
    </w:p>
    <w:p w14:paraId="3E880171" w14:textId="77777777" w:rsidR="00AA1A68" w:rsidRPr="00967E53" w:rsidRDefault="00AA1A68" w:rsidP="00AA1A68">
      <w:pPr>
        <w:pStyle w:val="Prrafodelista"/>
        <w:widowControl w:val="0"/>
        <w:jc w:val="both"/>
        <w:rPr>
          <w:rFonts w:ascii="Arial" w:hAnsi="Arial" w:cs="Arial"/>
          <w:sz w:val="18"/>
          <w:szCs w:val="18"/>
        </w:rPr>
      </w:pPr>
    </w:p>
    <w:p w14:paraId="02AC327B" w14:textId="77777777" w:rsidR="00AA1A68" w:rsidRPr="00967E53" w:rsidRDefault="00AA1A68" w:rsidP="004015AF">
      <w:pPr>
        <w:pStyle w:val="Prrafodelista"/>
        <w:widowControl w:val="0"/>
        <w:numPr>
          <w:ilvl w:val="2"/>
          <w:numId w:val="45"/>
        </w:numPr>
        <w:tabs>
          <w:tab w:val="left" w:pos="686"/>
        </w:tabs>
        <w:ind w:left="1134" w:hanging="850"/>
        <w:contextualSpacing/>
        <w:jc w:val="both"/>
        <w:rPr>
          <w:rFonts w:ascii="Arial" w:hAnsi="Arial" w:cs="Arial"/>
          <w:sz w:val="18"/>
          <w:szCs w:val="18"/>
        </w:rPr>
      </w:pPr>
      <w:r w:rsidRPr="00967E53">
        <w:rPr>
          <w:rFonts w:ascii="Arial" w:hAnsi="Arial" w:cs="Arial"/>
          <w:b/>
          <w:sz w:val="18"/>
          <w:szCs w:val="18"/>
        </w:rPr>
        <w:t>Resolución a requerimiento de la ENTIDAD, por causales atribuibles al PROVEEDOR</w:t>
      </w:r>
      <w:r w:rsidRPr="00967E53">
        <w:rPr>
          <w:rFonts w:ascii="Arial" w:hAnsi="Arial" w:cs="Arial"/>
          <w:sz w:val="18"/>
          <w:szCs w:val="18"/>
        </w:rPr>
        <w:t xml:space="preserve">. La </w:t>
      </w:r>
      <w:r w:rsidRPr="00967E53">
        <w:rPr>
          <w:rFonts w:ascii="Arial" w:hAnsi="Arial" w:cs="Arial"/>
          <w:b/>
          <w:sz w:val="18"/>
          <w:szCs w:val="18"/>
        </w:rPr>
        <w:t>ENTIDAD</w:t>
      </w:r>
      <w:r w:rsidRPr="00967E53">
        <w:rPr>
          <w:rFonts w:ascii="Arial" w:hAnsi="Arial" w:cs="Arial"/>
          <w:sz w:val="18"/>
          <w:szCs w:val="18"/>
        </w:rPr>
        <w:t xml:space="preserve">, podrá proceder al trámite de resolución del Contrato, en los siguientes casos: </w:t>
      </w:r>
    </w:p>
    <w:p w14:paraId="231957C6" w14:textId="77777777" w:rsidR="00AA1A68" w:rsidRPr="00967E53" w:rsidRDefault="00AA1A68" w:rsidP="00AA1A68">
      <w:pPr>
        <w:widowControl w:val="0"/>
        <w:jc w:val="both"/>
        <w:rPr>
          <w:rFonts w:ascii="Arial" w:hAnsi="Arial" w:cs="Arial"/>
          <w:sz w:val="18"/>
          <w:szCs w:val="18"/>
        </w:rPr>
      </w:pPr>
    </w:p>
    <w:p w14:paraId="1E491E87" w14:textId="77777777" w:rsidR="00AA1A68" w:rsidRPr="00967E53" w:rsidRDefault="00AA1A68" w:rsidP="004015AF">
      <w:pPr>
        <w:pStyle w:val="Prrafodelista"/>
        <w:widowControl w:val="0"/>
        <w:numPr>
          <w:ilvl w:val="0"/>
          <w:numId w:val="44"/>
        </w:numPr>
        <w:ind w:left="1276" w:hanging="425"/>
        <w:contextualSpacing/>
        <w:jc w:val="both"/>
        <w:rPr>
          <w:rFonts w:ascii="Arial" w:hAnsi="Arial" w:cs="Arial"/>
          <w:sz w:val="18"/>
          <w:szCs w:val="18"/>
        </w:rPr>
      </w:pPr>
      <w:r w:rsidRPr="00967E53">
        <w:rPr>
          <w:rFonts w:ascii="Arial" w:hAnsi="Arial" w:cs="Arial"/>
          <w:sz w:val="18"/>
          <w:szCs w:val="18"/>
        </w:rPr>
        <w:t>Por disolución del</w:t>
      </w:r>
      <w:r w:rsidRPr="00967E53">
        <w:rPr>
          <w:rFonts w:ascii="Arial" w:hAnsi="Arial" w:cs="Arial"/>
          <w:b/>
          <w:sz w:val="18"/>
          <w:szCs w:val="18"/>
        </w:rPr>
        <w:t xml:space="preserve"> PROVEEDOR</w:t>
      </w:r>
      <w:r w:rsidRPr="00967E53">
        <w:rPr>
          <w:rFonts w:ascii="Arial" w:hAnsi="Arial" w:cs="Arial"/>
          <w:sz w:val="18"/>
          <w:szCs w:val="18"/>
        </w:rPr>
        <w:t xml:space="preserve">. </w:t>
      </w:r>
    </w:p>
    <w:p w14:paraId="7624D21E" w14:textId="77777777" w:rsidR="00AA1A68" w:rsidRPr="00967E53" w:rsidRDefault="00AA1A68" w:rsidP="004015AF">
      <w:pPr>
        <w:pStyle w:val="Prrafodelista"/>
        <w:widowControl w:val="0"/>
        <w:numPr>
          <w:ilvl w:val="0"/>
          <w:numId w:val="44"/>
        </w:numPr>
        <w:ind w:left="1276" w:hanging="425"/>
        <w:contextualSpacing/>
        <w:jc w:val="both"/>
        <w:rPr>
          <w:rFonts w:ascii="Arial" w:hAnsi="Arial" w:cs="Arial"/>
          <w:sz w:val="18"/>
          <w:szCs w:val="18"/>
        </w:rPr>
      </w:pPr>
      <w:r w:rsidRPr="00967E53">
        <w:rPr>
          <w:rFonts w:ascii="Arial" w:hAnsi="Arial" w:cs="Arial"/>
          <w:sz w:val="18"/>
          <w:szCs w:val="18"/>
        </w:rPr>
        <w:t xml:space="preserve">Por quiebra declarada del </w:t>
      </w:r>
      <w:r w:rsidRPr="00967E53">
        <w:rPr>
          <w:rFonts w:ascii="Arial" w:hAnsi="Arial" w:cs="Arial"/>
          <w:b/>
          <w:sz w:val="18"/>
          <w:szCs w:val="18"/>
        </w:rPr>
        <w:t>PROVEEDOR</w:t>
      </w:r>
      <w:r w:rsidRPr="00967E53">
        <w:rPr>
          <w:rFonts w:ascii="Arial" w:hAnsi="Arial" w:cs="Arial"/>
          <w:sz w:val="18"/>
          <w:szCs w:val="18"/>
        </w:rPr>
        <w:t>.</w:t>
      </w:r>
    </w:p>
    <w:p w14:paraId="7D9DC820" w14:textId="77777777" w:rsidR="00AA1A68" w:rsidRPr="00967E53" w:rsidRDefault="00AA1A68" w:rsidP="004015AF">
      <w:pPr>
        <w:pStyle w:val="Prrafodelista"/>
        <w:widowControl w:val="0"/>
        <w:numPr>
          <w:ilvl w:val="0"/>
          <w:numId w:val="44"/>
        </w:numPr>
        <w:ind w:left="1276" w:hanging="425"/>
        <w:contextualSpacing/>
        <w:jc w:val="both"/>
        <w:rPr>
          <w:rFonts w:ascii="Arial" w:hAnsi="Arial" w:cs="Arial"/>
          <w:sz w:val="18"/>
          <w:szCs w:val="18"/>
        </w:rPr>
      </w:pPr>
      <w:r w:rsidRPr="00967E53">
        <w:rPr>
          <w:rFonts w:ascii="Arial" w:hAnsi="Arial" w:cs="Arial"/>
          <w:sz w:val="18"/>
          <w:szCs w:val="18"/>
        </w:rPr>
        <w:t xml:space="preserve">Por incumplimiento en la atención del servicio, a requerimiento de la </w:t>
      </w:r>
      <w:r w:rsidRPr="00967E53">
        <w:rPr>
          <w:rFonts w:ascii="Arial" w:hAnsi="Arial" w:cs="Arial"/>
          <w:b/>
          <w:sz w:val="18"/>
          <w:szCs w:val="18"/>
        </w:rPr>
        <w:t>ENTIDAD</w:t>
      </w:r>
      <w:r w:rsidRPr="00967E53">
        <w:rPr>
          <w:rFonts w:ascii="Arial" w:hAnsi="Arial" w:cs="Arial"/>
          <w:sz w:val="18"/>
          <w:szCs w:val="18"/>
        </w:rPr>
        <w:t xml:space="preserve"> o por el </w:t>
      </w:r>
      <w:r w:rsidRPr="00967E53">
        <w:rPr>
          <w:rFonts w:ascii="Arial" w:hAnsi="Arial" w:cs="Arial"/>
          <w:b/>
          <w:sz w:val="18"/>
          <w:szCs w:val="18"/>
        </w:rPr>
        <w:t>FISCA</w:t>
      </w:r>
      <w:r w:rsidRPr="00967E53">
        <w:rPr>
          <w:rFonts w:ascii="Arial" w:hAnsi="Arial" w:cs="Arial"/>
          <w:sz w:val="18"/>
          <w:szCs w:val="18"/>
        </w:rPr>
        <w:t xml:space="preserve">L. </w:t>
      </w:r>
    </w:p>
    <w:p w14:paraId="29135DF3" w14:textId="77777777" w:rsidR="00AA1A68" w:rsidRPr="00967E53" w:rsidRDefault="00AA1A68" w:rsidP="004015AF">
      <w:pPr>
        <w:pStyle w:val="Prrafodelista"/>
        <w:widowControl w:val="0"/>
        <w:numPr>
          <w:ilvl w:val="0"/>
          <w:numId w:val="44"/>
        </w:numPr>
        <w:ind w:left="1276" w:hanging="425"/>
        <w:contextualSpacing/>
        <w:jc w:val="both"/>
        <w:rPr>
          <w:rFonts w:ascii="Arial" w:hAnsi="Arial" w:cs="Arial"/>
          <w:sz w:val="18"/>
          <w:szCs w:val="18"/>
        </w:rPr>
      </w:pPr>
      <w:r w:rsidRPr="00967E53">
        <w:rPr>
          <w:rFonts w:ascii="Arial" w:hAnsi="Arial" w:cs="Arial"/>
          <w:sz w:val="18"/>
          <w:szCs w:val="18"/>
        </w:rPr>
        <w:t xml:space="preserve">Por negligencia reiterada (3 veces) en el cumplimiento de las Especificaciones Técnicas, u otras especificaciones, o instrucciones escritas del </w:t>
      </w:r>
      <w:r w:rsidRPr="00967E53">
        <w:rPr>
          <w:rFonts w:ascii="Arial" w:hAnsi="Arial" w:cs="Arial"/>
          <w:b/>
          <w:sz w:val="18"/>
          <w:szCs w:val="18"/>
        </w:rPr>
        <w:t>FISCAL.</w:t>
      </w:r>
      <w:r w:rsidRPr="00967E53">
        <w:rPr>
          <w:rFonts w:ascii="Arial" w:hAnsi="Arial" w:cs="Arial"/>
          <w:sz w:val="18"/>
          <w:szCs w:val="18"/>
        </w:rPr>
        <w:t xml:space="preserve"> </w:t>
      </w:r>
    </w:p>
    <w:p w14:paraId="67080386" w14:textId="77777777" w:rsidR="00AA1A68" w:rsidRPr="00967E53" w:rsidRDefault="00AA1A68" w:rsidP="004015AF">
      <w:pPr>
        <w:pStyle w:val="Prrafodelista"/>
        <w:widowControl w:val="0"/>
        <w:numPr>
          <w:ilvl w:val="0"/>
          <w:numId w:val="44"/>
        </w:numPr>
        <w:ind w:left="1276" w:hanging="425"/>
        <w:contextualSpacing/>
        <w:jc w:val="both"/>
        <w:rPr>
          <w:rFonts w:ascii="Arial" w:hAnsi="Arial" w:cs="Arial"/>
          <w:sz w:val="18"/>
          <w:szCs w:val="18"/>
        </w:rPr>
      </w:pPr>
      <w:r w:rsidRPr="00967E53">
        <w:rPr>
          <w:rFonts w:ascii="Arial" w:hAnsi="Arial" w:cs="Arial"/>
          <w:sz w:val="18"/>
          <w:szCs w:val="18"/>
        </w:rPr>
        <w:t xml:space="preserve">Por falta de pago de salarios a su personal y otras obligaciones contractuales que afecten al servicio. </w:t>
      </w:r>
    </w:p>
    <w:p w14:paraId="397C1A20" w14:textId="77777777" w:rsidR="00AA1A68" w:rsidRPr="00967E53" w:rsidRDefault="00AA1A68" w:rsidP="004015AF">
      <w:pPr>
        <w:pStyle w:val="Prrafodelista"/>
        <w:widowControl w:val="0"/>
        <w:numPr>
          <w:ilvl w:val="0"/>
          <w:numId w:val="44"/>
        </w:numPr>
        <w:ind w:left="1276" w:hanging="425"/>
        <w:contextualSpacing/>
        <w:jc w:val="both"/>
        <w:rPr>
          <w:rFonts w:ascii="Arial" w:hAnsi="Arial" w:cs="Arial"/>
          <w:sz w:val="18"/>
          <w:szCs w:val="18"/>
        </w:rPr>
      </w:pPr>
      <w:r w:rsidRPr="00967E53">
        <w:rPr>
          <w:rFonts w:ascii="Arial" w:hAnsi="Arial" w:cs="Arial"/>
          <w:sz w:val="18"/>
          <w:szCs w:val="18"/>
        </w:rPr>
        <w:t xml:space="preserve">Cuando el monto de la multa por atraso en la prestación del servicio alcance el diez por ciento </w:t>
      </w:r>
      <w:r w:rsidRPr="00967E53">
        <w:rPr>
          <w:rFonts w:ascii="Arial" w:hAnsi="Arial" w:cs="Arial"/>
          <w:sz w:val="18"/>
          <w:szCs w:val="18"/>
        </w:rPr>
        <w:lastRenderedPageBreak/>
        <w:t>(10%) del monto total del contrato, decisión optativa, o el veinte por ciento (20%), de forma obligatoria</w:t>
      </w:r>
    </w:p>
    <w:p w14:paraId="69030D6C" w14:textId="77777777" w:rsidR="00AA1A68" w:rsidRPr="00967E53" w:rsidRDefault="00AA1A68" w:rsidP="00AA1A68">
      <w:pPr>
        <w:widowControl w:val="0"/>
        <w:jc w:val="both"/>
        <w:rPr>
          <w:rFonts w:ascii="Arial" w:hAnsi="Arial" w:cs="Arial"/>
          <w:sz w:val="18"/>
          <w:szCs w:val="18"/>
        </w:rPr>
      </w:pPr>
    </w:p>
    <w:p w14:paraId="3526D33C" w14:textId="77777777" w:rsidR="00AA1A68" w:rsidRPr="00967E53" w:rsidRDefault="00AA1A68" w:rsidP="004015AF">
      <w:pPr>
        <w:pStyle w:val="Prrafodelista"/>
        <w:widowControl w:val="0"/>
        <w:numPr>
          <w:ilvl w:val="2"/>
          <w:numId w:val="45"/>
        </w:numPr>
        <w:ind w:left="1134" w:hanging="850"/>
        <w:contextualSpacing/>
        <w:jc w:val="both"/>
        <w:rPr>
          <w:rFonts w:ascii="Arial" w:hAnsi="Arial" w:cs="Arial"/>
          <w:sz w:val="18"/>
          <w:szCs w:val="18"/>
        </w:rPr>
      </w:pPr>
      <w:r w:rsidRPr="00967E53">
        <w:rPr>
          <w:rFonts w:ascii="Arial" w:hAnsi="Arial" w:cs="Arial"/>
          <w:sz w:val="18"/>
          <w:szCs w:val="18"/>
        </w:rPr>
        <w:t xml:space="preserve">Resolución a requerimiento del </w:t>
      </w:r>
      <w:r w:rsidRPr="00967E53">
        <w:rPr>
          <w:rFonts w:ascii="Arial" w:hAnsi="Arial" w:cs="Arial"/>
          <w:b/>
          <w:sz w:val="18"/>
          <w:szCs w:val="18"/>
        </w:rPr>
        <w:t>PROVEEDOR</w:t>
      </w:r>
      <w:r w:rsidRPr="00967E53">
        <w:rPr>
          <w:rFonts w:ascii="Arial" w:hAnsi="Arial" w:cs="Arial"/>
          <w:sz w:val="18"/>
          <w:szCs w:val="18"/>
        </w:rPr>
        <w:t xml:space="preserve"> por causales atribuibles a la </w:t>
      </w:r>
      <w:r w:rsidRPr="00967E53">
        <w:rPr>
          <w:rFonts w:ascii="Arial" w:hAnsi="Arial" w:cs="Arial"/>
          <w:b/>
          <w:sz w:val="18"/>
          <w:szCs w:val="18"/>
        </w:rPr>
        <w:t>ENTIDAD</w:t>
      </w:r>
      <w:r w:rsidRPr="00967E53">
        <w:rPr>
          <w:rFonts w:ascii="Arial" w:hAnsi="Arial" w:cs="Arial"/>
          <w:sz w:val="18"/>
          <w:szCs w:val="18"/>
        </w:rPr>
        <w:t xml:space="preserve">. El </w:t>
      </w:r>
      <w:r w:rsidRPr="00967E53">
        <w:rPr>
          <w:rFonts w:ascii="Arial" w:hAnsi="Arial" w:cs="Arial"/>
          <w:b/>
          <w:sz w:val="18"/>
          <w:szCs w:val="18"/>
        </w:rPr>
        <w:t>PROVEEDOR</w:t>
      </w:r>
      <w:r w:rsidRPr="00967E53">
        <w:rPr>
          <w:rFonts w:ascii="Arial" w:hAnsi="Arial" w:cs="Arial"/>
          <w:sz w:val="18"/>
          <w:szCs w:val="18"/>
        </w:rPr>
        <w:t xml:space="preserve">, podrá proceder al trámite de resolución del Contrato, en los siguientes casos: </w:t>
      </w:r>
    </w:p>
    <w:p w14:paraId="2D8266F6" w14:textId="77777777" w:rsidR="00AA1A68" w:rsidRPr="00967E53" w:rsidRDefault="00AA1A68" w:rsidP="00AA1A68">
      <w:pPr>
        <w:pStyle w:val="Prrafodelista"/>
        <w:widowControl w:val="0"/>
        <w:ind w:left="1134"/>
        <w:jc w:val="both"/>
        <w:rPr>
          <w:rFonts w:ascii="Arial" w:hAnsi="Arial" w:cs="Arial"/>
          <w:sz w:val="18"/>
          <w:szCs w:val="18"/>
        </w:rPr>
      </w:pPr>
    </w:p>
    <w:p w14:paraId="7EB4ADC0" w14:textId="77777777" w:rsidR="00AA1A68" w:rsidRPr="00967E53" w:rsidRDefault="00AA1A68" w:rsidP="004015AF">
      <w:pPr>
        <w:pStyle w:val="Prrafodelista"/>
        <w:widowControl w:val="0"/>
        <w:numPr>
          <w:ilvl w:val="1"/>
          <w:numId w:val="46"/>
        </w:numPr>
        <w:ind w:left="1276" w:hanging="425"/>
        <w:contextualSpacing/>
        <w:jc w:val="both"/>
        <w:rPr>
          <w:rFonts w:ascii="Arial" w:hAnsi="Arial" w:cs="Arial"/>
          <w:sz w:val="18"/>
          <w:szCs w:val="18"/>
        </w:rPr>
      </w:pPr>
      <w:r w:rsidRPr="00967E53">
        <w:rPr>
          <w:rFonts w:ascii="Arial" w:hAnsi="Arial" w:cs="Arial"/>
          <w:sz w:val="18"/>
          <w:szCs w:val="18"/>
        </w:rPr>
        <w:t xml:space="preserve">Si apartándose de los términos del contrato la </w:t>
      </w:r>
      <w:r w:rsidRPr="00967E53">
        <w:rPr>
          <w:rFonts w:ascii="Arial" w:hAnsi="Arial" w:cs="Arial"/>
          <w:b/>
          <w:sz w:val="18"/>
          <w:szCs w:val="18"/>
        </w:rPr>
        <w:t>ENTIDAD,</w:t>
      </w:r>
      <w:r w:rsidRPr="00967E53">
        <w:rPr>
          <w:rFonts w:ascii="Arial" w:hAnsi="Arial" w:cs="Arial"/>
          <w:sz w:val="18"/>
          <w:szCs w:val="18"/>
        </w:rPr>
        <w:t xml:space="preserve"> a través del </w:t>
      </w:r>
      <w:r w:rsidRPr="00967E53">
        <w:rPr>
          <w:rFonts w:ascii="Arial" w:hAnsi="Arial" w:cs="Arial"/>
          <w:b/>
          <w:sz w:val="18"/>
          <w:szCs w:val="18"/>
        </w:rPr>
        <w:t>FISCAL</w:t>
      </w:r>
      <w:r w:rsidRPr="00967E53">
        <w:rPr>
          <w:rFonts w:ascii="Arial" w:hAnsi="Arial" w:cs="Arial"/>
          <w:sz w:val="18"/>
          <w:szCs w:val="18"/>
        </w:rPr>
        <w:t xml:space="preserve">, pretende modificar o afectar las condiciones del </w:t>
      </w:r>
      <w:r w:rsidRPr="00967E53">
        <w:rPr>
          <w:rFonts w:ascii="Arial" w:hAnsi="Arial" w:cs="Arial"/>
          <w:b/>
          <w:sz w:val="18"/>
          <w:szCs w:val="18"/>
        </w:rPr>
        <w:t>SERVICIO</w:t>
      </w:r>
      <w:r w:rsidRPr="00967E53">
        <w:rPr>
          <w:rFonts w:ascii="Arial" w:hAnsi="Arial" w:cs="Arial"/>
          <w:sz w:val="18"/>
          <w:szCs w:val="18"/>
        </w:rPr>
        <w:t>.</w:t>
      </w:r>
    </w:p>
    <w:p w14:paraId="747A9C67" w14:textId="77777777" w:rsidR="00AA1A68" w:rsidRPr="00967E53" w:rsidRDefault="00AA1A68" w:rsidP="004015AF">
      <w:pPr>
        <w:pStyle w:val="Prrafodelista"/>
        <w:widowControl w:val="0"/>
        <w:numPr>
          <w:ilvl w:val="1"/>
          <w:numId w:val="46"/>
        </w:numPr>
        <w:ind w:left="1276" w:hanging="425"/>
        <w:contextualSpacing/>
        <w:jc w:val="both"/>
        <w:rPr>
          <w:rFonts w:ascii="Arial" w:hAnsi="Arial" w:cs="Arial"/>
          <w:sz w:val="18"/>
          <w:szCs w:val="18"/>
        </w:rPr>
      </w:pPr>
      <w:r w:rsidRPr="00967E53">
        <w:rPr>
          <w:rFonts w:ascii="Arial" w:hAnsi="Arial" w:cs="Arial"/>
          <w:sz w:val="18"/>
          <w:szCs w:val="18"/>
        </w:rPr>
        <w:t xml:space="preserve">Por incumplimiento injustificado en el pago por la prestación del </w:t>
      </w:r>
      <w:r w:rsidRPr="00967E53">
        <w:rPr>
          <w:rFonts w:ascii="Arial" w:hAnsi="Arial" w:cs="Arial"/>
          <w:b/>
          <w:sz w:val="18"/>
          <w:szCs w:val="18"/>
        </w:rPr>
        <w:t>SERVICIO</w:t>
      </w:r>
      <w:r w:rsidRPr="00967E53">
        <w:rPr>
          <w:rFonts w:ascii="Arial" w:hAnsi="Arial" w:cs="Arial"/>
          <w:sz w:val="18"/>
          <w:szCs w:val="18"/>
        </w:rPr>
        <w:t xml:space="preserve">, por más de sesenta (60) días calendario computados a partir de la fecha en que debió hacerse efectivo el pago, existiendo conformidad del </w:t>
      </w:r>
      <w:r w:rsidRPr="00967E53">
        <w:rPr>
          <w:rFonts w:ascii="Arial" w:hAnsi="Arial" w:cs="Arial"/>
          <w:b/>
          <w:sz w:val="18"/>
          <w:szCs w:val="18"/>
        </w:rPr>
        <w:t>SERVICIO</w:t>
      </w:r>
      <w:r w:rsidRPr="00967E53">
        <w:rPr>
          <w:rFonts w:ascii="Arial" w:hAnsi="Arial" w:cs="Arial"/>
          <w:sz w:val="18"/>
          <w:szCs w:val="18"/>
        </w:rPr>
        <w:t xml:space="preserve">, emitida por el </w:t>
      </w:r>
      <w:r w:rsidRPr="00967E53">
        <w:rPr>
          <w:rFonts w:ascii="Arial" w:hAnsi="Arial" w:cs="Arial"/>
          <w:b/>
          <w:sz w:val="18"/>
          <w:szCs w:val="18"/>
        </w:rPr>
        <w:t>FISCAL</w:t>
      </w:r>
      <w:r w:rsidRPr="00967E53">
        <w:rPr>
          <w:rFonts w:ascii="Arial" w:hAnsi="Arial" w:cs="Arial"/>
          <w:sz w:val="18"/>
          <w:szCs w:val="18"/>
        </w:rPr>
        <w:t xml:space="preserve">. </w:t>
      </w:r>
    </w:p>
    <w:p w14:paraId="1ECF0CC9" w14:textId="77777777" w:rsidR="00AA1A68" w:rsidRPr="00967E53" w:rsidRDefault="00AA1A68" w:rsidP="004015AF">
      <w:pPr>
        <w:pStyle w:val="Prrafodelista"/>
        <w:widowControl w:val="0"/>
        <w:numPr>
          <w:ilvl w:val="1"/>
          <w:numId w:val="46"/>
        </w:numPr>
        <w:ind w:left="1276" w:hanging="425"/>
        <w:contextualSpacing/>
        <w:jc w:val="both"/>
        <w:rPr>
          <w:rFonts w:ascii="Arial" w:hAnsi="Arial" w:cs="Arial"/>
          <w:sz w:val="18"/>
          <w:szCs w:val="18"/>
        </w:rPr>
      </w:pPr>
      <w:r w:rsidRPr="00967E53">
        <w:rPr>
          <w:rFonts w:ascii="Arial" w:hAnsi="Arial" w:cs="Arial"/>
          <w:sz w:val="18"/>
          <w:szCs w:val="18"/>
        </w:rPr>
        <w:t xml:space="preserve">Por utilizar o requerir aquellos servicios que son objeto del presente contrato, en beneficio de terceras personas. </w:t>
      </w:r>
    </w:p>
    <w:p w14:paraId="082A4E1E" w14:textId="77777777" w:rsidR="00AA1A68" w:rsidRPr="00967E53" w:rsidRDefault="00AA1A68" w:rsidP="00AA1A68">
      <w:pPr>
        <w:pStyle w:val="Prrafodelista"/>
        <w:widowControl w:val="0"/>
        <w:ind w:left="1134"/>
        <w:jc w:val="both"/>
        <w:rPr>
          <w:rFonts w:ascii="Arial" w:hAnsi="Arial" w:cs="Arial"/>
          <w:sz w:val="18"/>
          <w:szCs w:val="18"/>
        </w:rPr>
      </w:pPr>
    </w:p>
    <w:p w14:paraId="5A03993B" w14:textId="77777777" w:rsidR="00AA1A68" w:rsidRPr="00967E53" w:rsidRDefault="00AA1A68" w:rsidP="004015AF">
      <w:pPr>
        <w:pStyle w:val="Prrafodelista"/>
        <w:widowControl w:val="0"/>
        <w:numPr>
          <w:ilvl w:val="2"/>
          <w:numId w:val="45"/>
        </w:numPr>
        <w:ind w:left="1134" w:hanging="850"/>
        <w:contextualSpacing/>
        <w:jc w:val="both"/>
        <w:rPr>
          <w:rFonts w:ascii="Arial" w:hAnsi="Arial" w:cs="Arial"/>
          <w:sz w:val="18"/>
          <w:szCs w:val="18"/>
        </w:rPr>
      </w:pPr>
      <w:r w:rsidRPr="00967E53">
        <w:rPr>
          <w:rFonts w:ascii="Arial" w:hAnsi="Arial" w:cs="Arial"/>
          <w:b/>
          <w:sz w:val="18"/>
          <w:szCs w:val="18"/>
        </w:rPr>
        <w:t>Reglas aplicables a la Resolución:</w:t>
      </w:r>
      <w:r w:rsidRPr="00967E53">
        <w:rPr>
          <w:rFonts w:ascii="Arial" w:hAnsi="Arial" w:cs="Arial"/>
          <w:sz w:val="18"/>
          <w:szCs w:val="18"/>
        </w:rPr>
        <w:t xml:space="preserve"> De acuerdo a las causales de Resolución de Contrato señaladas precedentemente, y considerando la naturaleza del contrato de prestación de </w:t>
      </w:r>
      <w:r w:rsidRPr="00967E53">
        <w:rPr>
          <w:rFonts w:ascii="Arial" w:hAnsi="Arial" w:cs="Arial"/>
          <w:b/>
          <w:sz w:val="18"/>
          <w:szCs w:val="18"/>
        </w:rPr>
        <w:t>SERVICIOS</w:t>
      </w:r>
      <w:r w:rsidRPr="00967E53">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571A5F73" w14:textId="77777777" w:rsidR="00AA1A68" w:rsidRPr="00967E53" w:rsidRDefault="00AA1A68" w:rsidP="00AA1A68">
      <w:pPr>
        <w:pStyle w:val="Prrafodelista"/>
        <w:widowControl w:val="0"/>
        <w:ind w:left="1134"/>
        <w:jc w:val="both"/>
        <w:rPr>
          <w:rFonts w:ascii="Arial" w:hAnsi="Arial" w:cs="Arial"/>
          <w:sz w:val="18"/>
          <w:szCs w:val="18"/>
        </w:rPr>
      </w:pPr>
    </w:p>
    <w:p w14:paraId="29CC91A6" w14:textId="77777777" w:rsidR="00AA1A68" w:rsidRPr="00967E53" w:rsidRDefault="00AA1A68" w:rsidP="00AA1A68">
      <w:pPr>
        <w:pStyle w:val="Prrafodelista"/>
        <w:widowControl w:val="0"/>
        <w:ind w:left="1134"/>
        <w:jc w:val="both"/>
        <w:rPr>
          <w:rFonts w:ascii="Arial" w:hAnsi="Arial" w:cs="Arial"/>
          <w:sz w:val="18"/>
          <w:szCs w:val="18"/>
        </w:rPr>
      </w:pPr>
      <w:r w:rsidRPr="00967E53">
        <w:rPr>
          <w:rFonts w:ascii="Arial" w:hAnsi="Arial" w:cs="Arial"/>
          <w:sz w:val="18"/>
          <w:szCs w:val="18"/>
        </w:rPr>
        <w:t xml:space="preserve">Para procesar la Resolución del Contrato por cualquiera de las causales señaladas, la </w:t>
      </w:r>
      <w:r w:rsidRPr="00967E53">
        <w:rPr>
          <w:rFonts w:ascii="Arial" w:hAnsi="Arial" w:cs="Arial"/>
          <w:b/>
          <w:sz w:val="18"/>
          <w:szCs w:val="18"/>
        </w:rPr>
        <w:t>ENTIDAD</w:t>
      </w:r>
      <w:r w:rsidRPr="00967E53">
        <w:rPr>
          <w:rFonts w:ascii="Arial" w:hAnsi="Arial" w:cs="Arial"/>
          <w:sz w:val="18"/>
          <w:szCs w:val="18"/>
        </w:rPr>
        <w:t xml:space="preserve"> o el </w:t>
      </w:r>
      <w:r w:rsidRPr="00967E53">
        <w:rPr>
          <w:rFonts w:ascii="Arial" w:hAnsi="Arial" w:cs="Arial"/>
          <w:b/>
          <w:sz w:val="18"/>
          <w:szCs w:val="18"/>
        </w:rPr>
        <w:t>PROVEEDOR</w:t>
      </w:r>
      <w:r w:rsidRPr="00967E53">
        <w:rPr>
          <w:rFonts w:ascii="Arial" w:hAnsi="Arial" w:cs="Arial"/>
          <w:sz w:val="18"/>
          <w:szCs w:val="18"/>
        </w:rPr>
        <w:t xml:space="preserve">, dará aviso escrito mediante carta notariada, a la otra parte, de su intención de resolver el </w:t>
      </w:r>
      <w:r w:rsidRPr="00967E53">
        <w:rPr>
          <w:rFonts w:ascii="Arial" w:hAnsi="Arial" w:cs="Arial"/>
          <w:b/>
          <w:sz w:val="18"/>
          <w:szCs w:val="18"/>
        </w:rPr>
        <w:t>CONTRATO</w:t>
      </w:r>
      <w:r w:rsidRPr="00967E53">
        <w:rPr>
          <w:rFonts w:ascii="Arial" w:hAnsi="Arial" w:cs="Arial"/>
          <w:sz w:val="18"/>
          <w:szCs w:val="18"/>
        </w:rPr>
        <w:t xml:space="preserve">, estableciendo claramente la causal que se aduce. </w:t>
      </w:r>
    </w:p>
    <w:p w14:paraId="27FC6319" w14:textId="77777777" w:rsidR="00AA1A68" w:rsidRPr="00967E53" w:rsidRDefault="00AA1A68" w:rsidP="00AA1A68">
      <w:pPr>
        <w:pStyle w:val="Prrafodelista"/>
        <w:widowControl w:val="0"/>
        <w:ind w:left="1134"/>
        <w:jc w:val="both"/>
        <w:rPr>
          <w:rFonts w:ascii="Arial" w:hAnsi="Arial" w:cs="Arial"/>
          <w:sz w:val="18"/>
          <w:szCs w:val="18"/>
        </w:rPr>
      </w:pPr>
    </w:p>
    <w:p w14:paraId="18728F19" w14:textId="77777777" w:rsidR="00AA1A68" w:rsidRPr="00967E53" w:rsidRDefault="00AA1A68" w:rsidP="00AA1A68">
      <w:pPr>
        <w:pStyle w:val="Prrafodelista"/>
        <w:widowControl w:val="0"/>
        <w:ind w:left="1134"/>
        <w:jc w:val="both"/>
        <w:rPr>
          <w:rFonts w:ascii="Arial" w:hAnsi="Arial" w:cs="Arial"/>
          <w:sz w:val="18"/>
          <w:szCs w:val="18"/>
        </w:rPr>
      </w:pPr>
      <w:r w:rsidRPr="00967E53">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67E53">
        <w:rPr>
          <w:rFonts w:ascii="Arial" w:hAnsi="Arial" w:cs="Arial"/>
          <w:b/>
          <w:sz w:val="18"/>
          <w:szCs w:val="18"/>
        </w:rPr>
        <w:t>ENTIDAD</w:t>
      </w:r>
      <w:r w:rsidRPr="00967E53">
        <w:rPr>
          <w:rFonts w:ascii="Arial" w:hAnsi="Arial" w:cs="Arial"/>
          <w:sz w:val="18"/>
          <w:szCs w:val="18"/>
        </w:rPr>
        <w:t xml:space="preserve"> o el </w:t>
      </w:r>
      <w:r w:rsidRPr="00967E53">
        <w:rPr>
          <w:rFonts w:ascii="Arial" w:hAnsi="Arial" w:cs="Arial"/>
          <w:b/>
          <w:sz w:val="18"/>
          <w:szCs w:val="18"/>
        </w:rPr>
        <w:t>PROVEEDOR</w:t>
      </w:r>
      <w:r w:rsidRPr="00967E53">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7DE883D3" w14:textId="77777777" w:rsidR="00AA1A68" w:rsidRPr="00967E53" w:rsidRDefault="00AA1A68" w:rsidP="00AA1A68">
      <w:pPr>
        <w:pStyle w:val="Prrafodelista"/>
        <w:widowControl w:val="0"/>
        <w:ind w:left="1134"/>
        <w:jc w:val="both"/>
        <w:rPr>
          <w:rFonts w:ascii="Arial" w:hAnsi="Arial" w:cs="Arial"/>
          <w:sz w:val="18"/>
          <w:szCs w:val="18"/>
        </w:rPr>
      </w:pPr>
    </w:p>
    <w:p w14:paraId="5C163C5F" w14:textId="77777777" w:rsidR="00AA1A68" w:rsidRPr="00967E53" w:rsidRDefault="00AA1A68" w:rsidP="00AA1A68">
      <w:pPr>
        <w:pStyle w:val="Prrafodelista"/>
        <w:widowControl w:val="0"/>
        <w:ind w:left="1134"/>
        <w:jc w:val="both"/>
        <w:rPr>
          <w:rFonts w:ascii="Arial" w:hAnsi="Arial" w:cs="Arial"/>
          <w:sz w:val="18"/>
          <w:szCs w:val="18"/>
        </w:rPr>
      </w:pPr>
      <w:r w:rsidRPr="00967E53">
        <w:rPr>
          <w:rFonts w:ascii="Arial" w:hAnsi="Arial" w:cs="Arial"/>
          <w:sz w:val="18"/>
          <w:szCs w:val="18"/>
        </w:rPr>
        <w:t xml:space="preserve">Solo en caso que la resolución no sea originada por negligencia del </w:t>
      </w:r>
      <w:r w:rsidRPr="00967E53">
        <w:rPr>
          <w:rFonts w:ascii="Arial" w:hAnsi="Arial" w:cs="Arial"/>
          <w:b/>
          <w:sz w:val="18"/>
          <w:szCs w:val="18"/>
        </w:rPr>
        <w:t>PROVEEDOR</w:t>
      </w:r>
      <w:r w:rsidRPr="00967E53">
        <w:rPr>
          <w:rFonts w:ascii="Arial" w:hAnsi="Arial" w:cs="Arial"/>
          <w:sz w:val="18"/>
          <w:szCs w:val="18"/>
        </w:rPr>
        <w:t xml:space="preserve"> éste tendrá derecho a una evaluación de los gastos proporcionales que demande los compromisos adquiridos por el </w:t>
      </w:r>
      <w:r w:rsidRPr="00967E53">
        <w:rPr>
          <w:rFonts w:ascii="Arial" w:hAnsi="Arial" w:cs="Arial"/>
          <w:b/>
          <w:sz w:val="18"/>
          <w:szCs w:val="18"/>
        </w:rPr>
        <w:t>PROVEEDOR</w:t>
      </w:r>
      <w:r w:rsidRPr="00967E53">
        <w:rPr>
          <w:rFonts w:ascii="Arial" w:hAnsi="Arial" w:cs="Arial"/>
          <w:sz w:val="18"/>
          <w:szCs w:val="18"/>
        </w:rPr>
        <w:t xml:space="preserve"> para la prestación del servicio contra la presentación de documentos probatorios y certificados. </w:t>
      </w:r>
    </w:p>
    <w:p w14:paraId="5C16F921" w14:textId="77777777" w:rsidR="00AA1A68" w:rsidRPr="00967E53" w:rsidRDefault="00AA1A68" w:rsidP="00AA1A68">
      <w:pPr>
        <w:pStyle w:val="Prrafodelista"/>
        <w:widowControl w:val="0"/>
        <w:ind w:left="1134"/>
        <w:jc w:val="both"/>
        <w:rPr>
          <w:rFonts w:ascii="Arial" w:hAnsi="Arial" w:cs="Arial"/>
          <w:sz w:val="18"/>
          <w:szCs w:val="18"/>
        </w:rPr>
      </w:pPr>
    </w:p>
    <w:p w14:paraId="7860410D" w14:textId="77777777" w:rsidR="00AA1A68" w:rsidRPr="00967E53" w:rsidRDefault="00AA1A68" w:rsidP="00AA1A68">
      <w:pPr>
        <w:pStyle w:val="Prrafodelista"/>
        <w:widowControl w:val="0"/>
        <w:ind w:left="1134"/>
        <w:jc w:val="both"/>
        <w:rPr>
          <w:rFonts w:ascii="Arial" w:hAnsi="Arial" w:cs="Arial"/>
          <w:sz w:val="18"/>
          <w:szCs w:val="18"/>
        </w:rPr>
      </w:pPr>
      <w:r w:rsidRPr="00967E53">
        <w:rPr>
          <w:rFonts w:ascii="Arial" w:hAnsi="Arial" w:cs="Arial"/>
          <w:sz w:val="18"/>
          <w:szCs w:val="18"/>
        </w:rPr>
        <w:t xml:space="preserve">Si el </w:t>
      </w:r>
      <w:r w:rsidRPr="00967E53">
        <w:rPr>
          <w:rFonts w:ascii="Arial" w:hAnsi="Arial" w:cs="Arial"/>
          <w:b/>
          <w:sz w:val="18"/>
          <w:szCs w:val="18"/>
        </w:rPr>
        <w:t>FISCAL</w:t>
      </w:r>
      <w:r w:rsidRPr="00967E53">
        <w:rPr>
          <w:rFonts w:ascii="Arial" w:hAnsi="Arial" w:cs="Arial"/>
          <w:sz w:val="18"/>
          <w:szCs w:val="18"/>
        </w:rPr>
        <w:t xml:space="preserve"> determinará los costos proporcionales que en dicho acto se demandase y otros gastos que a juicio del </w:t>
      </w:r>
      <w:r w:rsidRPr="00967E53">
        <w:rPr>
          <w:rFonts w:ascii="Arial" w:hAnsi="Arial" w:cs="Arial"/>
          <w:b/>
          <w:sz w:val="18"/>
          <w:szCs w:val="18"/>
        </w:rPr>
        <w:t>FISCAL</w:t>
      </w:r>
      <w:r w:rsidRPr="00967E53">
        <w:rPr>
          <w:rFonts w:ascii="Arial" w:hAnsi="Arial" w:cs="Arial"/>
          <w:sz w:val="18"/>
          <w:szCs w:val="18"/>
        </w:rPr>
        <w:t xml:space="preserve"> fueran considerados sujetos a reembolso en favor del </w:t>
      </w:r>
      <w:r w:rsidRPr="00967E53">
        <w:rPr>
          <w:rFonts w:ascii="Arial" w:hAnsi="Arial" w:cs="Arial"/>
          <w:b/>
          <w:sz w:val="18"/>
          <w:szCs w:val="18"/>
        </w:rPr>
        <w:t>PROVEEDOR</w:t>
      </w:r>
      <w:r w:rsidRPr="00967E53">
        <w:rPr>
          <w:rFonts w:ascii="Arial" w:hAnsi="Arial" w:cs="Arial"/>
          <w:sz w:val="18"/>
          <w:szCs w:val="18"/>
        </w:rPr>
        <w:t>. Una vez efectivizada la Resolución del contrato, las partes procederán realizar la liquidación del contrato donde establecerán los saldos en favor o en contra para su respectivo pago y/o cobro, según corresponda.</w:t>
      </w:r>
    </w:p>
    <w:p w14:paraId="1FAC764D" w14:textId="77777777" w:rsidR="00AA1A68" w:rsidRPr="00967E53" w:rsidRDefault="00AA1A68" w:rsidP="00AA1A68">
      <w:pPr>
        <w:widowControl w:val="0"/>
        <w:jc w:val="both"/>
        <w:rPr>
          <w:rFonts w:ascii="Arial" w:hAnsi="Arial" w:cs="Arial"/>
          <w:sz w:val="18"/>
          <w:szCs w:val="18"/>
        </w:rPr>
      </w:pPr>
    </w:p>
    <w:p w14:paraId="36433513" w14:textId="77777777" w:rsidR="00AA1A68" w:rsidRPr="00967E53" w:rsidRDefault="00AA1A68" w:rsidP="004015AF">
      <w:pPr>
        <w:pStyle w:val="Prrafodelista"/>
        <w:widowControl w:val="0"/>
        <w:numPr>
          <w:ilvl w:val="1"/>
          <w:numId w:val="43"/>
        </w:numPr>
        <w:contextualSpacing/>
        <w:jc w:val="both"/>
        <w:rPr>
          <w:rFonts w:ascii="Arial" w:hAnsi="Arial" w:cs="Arial"/>
          <w:b/>
          <w:sz w:val="18"/>
          <w:szCs w:val="18"/>
        </w:rPr>
      </w:pPr>
      <w:r w:rsidRPr="00967E53">
        <w:rPr>
          <w:rFonts w:ascii="Arial" w:hAnsi="Arial" w:cs="Arial"/>
          <w:b/>
          <w:sz w:val="18"/>
          <w:szCs w:val="18"/>
        </w:rPr>
        <w:t xml:space="preserve">Resolución por causas de fuerza mayor o caso fortuito o en resguardo de los intereses del Estado. </w:t>
      </w:r>
    </w:p>
    <w:p w14:paraId="4B57F038" w14:textId="77777777" w:rsidR="00AA1A68" w:rsidRPr="00967E53" w:rsidRDefault="00AA1A68" w:rsidP="00AA1A68">
      <w:pPr>
        <w:pStyle w:val="Prrafodelista"/>
        <w:widowControl w:val="0"/>
        <w:jc w:val="both"/>
        <w:rPr>
          <w:rFonts w:ascii="Arial" w:hAnsi="Arial" w:cs="Arial"/>
          <w:sz w:val="18"/>
          <w:szCs w:val="18"/>
        </w:rPr>
      </w:pPr>
      <w:r w:rsidRPr="00967E53">
        <w:rPr>
          <w:rFonts w:ascii="Arial" w:hAnsi="Arial" w:cs="Arial"/>
          <w:sz w:val="18"/>
          <w:szCs w:val="18"/>
        </w:rPr>
        <w:t xml:space="preserve">Considerando la naturaleza del contrato de prestación de </w:t>
      </w:r>
      <w:r w:rsidRPr="00967E53">
        <w:rPr>
          <w:rFonts w:ascii="Arial" w:hAnsi="Arial" w:cs="Arial"/>
          <w:b/>
          <w:sz w:val="18"/>
          <w:szCs w:val="18"/>
        </w:rPr>
        <w:t>SERVICIO</w:t>
      </w:r>
      <w:r w:rsidRPr="00967E53">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07A777C7" w14:textId="77777777" w:rsidR="00AA1A68" w:rsidRPr="00967E53" w:rsidRDefault="00AA1A68" w:rsidP="00AA1A68">
      <w:pPr>
        <w:pStyle w:val="Prrafodelista"/>
        <w:widowControl w:val="0"/>
        <w:jc w:val="both"/>
        <w:rPr>
          <w:rFonts w:ascii="Arial" w:hAnsi="Arial" w:cs="Arial"/>
          <w:sz w:val="18"/>
          <w:szCs w:val="18"/>
        </w:rPr>
      </w:pPr>
    </w:p>
    <w:p w14:paraId="3EAAC231" w14:textId="77777777" w:rsidR="00AA1A68" w:rsidRPr="00967E53" w:rsidRDefault="00AA1A68" w:rsidP="00AA1A68">
      <w:pPr>
        <w:pStyle w:val="Prrafodelista"/>
        <w:widowControl w:val="0"/>
        <w:jc w:val="both"/>
        <w:rPr>
          <w:rFonts w:ascii="Arial" w:hAnsi="Arial" w:cs="Arial"/>
          <w:sz w:val="18"/>
          <w:szCs w:val="18"/>
        </w:rPr>
      </w:pPr>
      <w:r w:rsidRPr="00967E53">
        <w:rPr>
          <w:rFonts w:ascii="Arial" w:hAnsi="Arial" w:cs="Arial"/>
          <w:sz w:val="18"/>
          <w:szCs w:val="18"/>
        </w:rPr>
        <w:t xml:space="preserve">Si en cualquier momento, antes de la terminación de la prestación del servicio objeto del Contrato, el </w:t>
      </w:r>
      <w:r w:rsidRPr="00967E53">
        <w:rPr>
          <w:rFonts w:ascii="Arial" w:hAnsi="Arial" w:cs="Arial"/>
          <w:b/>
          <w:sz w:val="18"/>
          <w:szCs w:val="18"/>
        </w:rPr>
        <w:t>PROVEEDOR</w:t>
      </w:r>
      <w:r w:rsidRPr="00967E53">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7E8B4C8" w14:textId="77777777" w:rsidR="00AA1A68" w:rsidRPr="00967E53" w:rsidRDefault="00AA1A68" w:rsidP="00AA1A68">
      <w:pPr>
        <w:pStyle w:val="Prrafodelista"/>
        <w:widowControl w:val="0"/>
        <w:jc w:val="both"/>
        <w:rPr>
          <w:rFonts w:ascii="Arial" w:hAnsi="Arial" w:cs="Arial"/>
          <w:sz w:val="18"/>
          <w:szCs w:val="18"/>
        </w:rPr>
      </w:pPr>
    </w:p>
    <w:p w14:paraId="756C3478" w14:textId="77777777" w:rsidR="00AA1A68" w:rsidRPr="00967E53" w:rsidRDefault="00AA1A68" w:rsidP="00AA1A68">
      <w:pPr>
        <w:pStyle w:val="Prrafodelista"/>
        <w:widowControl w:val="0"/>
        <w:jc w:val="both"/>
        <w:rPr>
          <w:rFonts w:ascii="Arial" w:hAnsi="Arial" w:cs="Arial"/>
          <w:sz w:val="18"/>
          <w:szCs w:val="18"/>
        </w:rPr>
      </w:pPr>
      <w:r w:rsidRPr="00967E53">
        <w:rPr>
          <w:rFonts w:ascii="Arial" w:hAnsi="Arial" w:cs="Arial"/>
          <w:sz w:val="18"/>
          <w:szCs w:val="18"/>
        </w:rPr>
        <w:t xml:space="preserve">La </w:t>
      </w:r>
      <w:r w:rsidRPr="00967E53">
        <w:rPr>
          <w:rFonts w:ascii="Arial" w:hAnsi="Arial" w:cs="Arial"/>
          <w:b/>
          <w:sz w:val="18"/>
          <w:szCs w:val="18"/>
        </w:rPr>
        <w:t>ENTIDAD,</w:t>
      </w:r>
      <w:r w:rsidRPr="00967E53">
        <w:rPr>
          <w:rFonts w:ascii="Arial" w:hAnsi="Arial" w:cs="Arial"/>
          <w:sz w:val="18"/>
          <w:szCs w:val="18"/>
        </w:rPr>
        <w:t xml:space="preserve"> previa evaluación y aceptación de la solicitud, mediante carta notariada dirigida al </w:t>
      </w:r>
      <w:r w:rsidRPr="00967E53">
        <w:rPr>
          <w:rFonts w:ascii="Arial" w:hAnsi="Arial" w:cs="Arial"/>
          <w:b/>
          <w:sz w:val="18"/>
          <w:szCs w:val="18"/>
        </w:rPr>
        <w:t>PROVEEDOR</w:t>
      </w:r>
      <w:r w:rsidRPr="00967E53">
        <w:rPr>
          <w:rFonts w:ascii="Arial" w:hAnsi="Arial" w:cs="Arial"/>
          <w:sz w:val="18"/>
          <w:szCs w:val="18"/>
        </w:rPr>
        <w:t xml:space="preserve">, suspenderá la ejecución del </w:t>
      </w:r>
      <w:r w:rsidRPr="00967E53">
        <w:rPr>
          <w:rFonts w:ascii="Arial" w:hAnsi="Arial" w:cs="Arial"/>
          <w:b/>
          <w:sz w:val="18"/>
          <w:szCs w:val="18"/>
        </w:rPr>
        <w:t>SERVICIO</w:t>
      </w:r>
      <w:r w:rsidRPr="00967E53">
        <w:rPr>
          <w:rFonts w:ascii="Arial" w:hAnsi="Arial" w:cs="Arial"/>
          <w:sz w:val="18"/>
          <w:szCs w:val="18"/>
        </w:rPr>
        <w:t xml:space="preserve"> y resolverá el Contrato. A la entrega de dicha comunicación oficial de resolución, el </w:t>
      </w:r>
      <w:r w:rsidRPr="00967E53">
        <w:rPr>
          <w:rFonts w:ascii="Arial" w:hAnsi="Arial" w:cs="Arial"/>
          <w:b/>
          <w:sz w:val="18"/>
          <w:szCs w:val="18"/>
        </w:rPr>
        <w:t>PROVEEDOR</w:t>
      </w:r>
      <w:r w:rsidRPr="00967E53">
        <w:rPr>
          <w:rFonts w:ascii="Arial" w:hAnsi="Arial" w:cs="Arial"/>
          <w:sz w:val="18"/>
          <w:szCs w:val="18"/>
        </w:rPr>
        <w:t xml:space="preserve"> suspenderá la ejecución del </w:t>
      </w:r>
      <w:r w:rsidRPr="00967E53">
        <w:rPr>
          <w:rFonts w:ascii="Arial" w:hAnsi="Arial" w:cs="Arial"/>
          <w:b/>
          <w:sz w:val="18"/>
          <w:szCs w:val="18"/>
        </w:rPr>
        <w:t>SERVICIO</w:t>
      </w:r>
      <w:r w:rsidRPr="00967E53">
        <w:rPr>
          <w:rFonts w:ascii="Arial" w:hAnsi="Arial" w:cs="Arial"/>
          <w:sz w:val="18"/>
          <w:szCs w:val="18"/>
        </w:rPr>
        <w:t xml:space="preserve"> de acuerdo a las instrucciones escritas que al efecto emita la </w:t>
      </w:r>
      <w:r w:rsidRPr="00967E53">
        <w:rPr>
          <w:rFonts w:ascii="Arial" w:hAnsi="Arial" w:cs="Arial"/>
          <w:b/>
          <w:sz w:val="18"/>
          <w:szCs w:val="18"/>
        </w:rPr>
        <w:t>ENTIDAD</w:t>
      </w:r>
      <w:r w:rsidRPr="00967E53">
        <w:rPr>
          <w:rFonts w:ascii="Arial" w:hAnsi="Arial" w:cs="Arial"/>
          <w:sz w:val="18"/>
          <w:szCs w:val="18"/>
        </w:rPr>
        <w:t xml:space="preserve">. </w:t>
      </w:r>
    </w:p>
    <w:p w14:paraId="5325DB4D" w14:textId="77777777" w:rsidR="00AA1A68" w:rsidRPr="00967E53" w:rsidRDefault="00AA1A68" w:rsidP="00AA1A68">
      <w:pPr>
        <w:pStyle w:val="Prrafodelista"/>
        <w:widowControl w:val="0"/>
        <w:jc w:val="both"/>
        <w:rPr>
          <w:rFonts w:ascii="Arial" w:hAnsi="Arial" w:cs="Arial"/>
          <w:sz w:val="18"/>
          <w:szCs w:val="18"/>
        </w:rPr>
      </w:pPr>
    </w:p>
    <w:p w14:paraId="6E5AEE9D" w14:textId="77777777" w:rsidR="00AA1A68" w:rsidRPr="00967E53" w:rsidRDefault="00AA1A68" w:rsidP="00AA1A68">
      <w:pPr>
        <w:pStyle w:val="Prrafodelista"/>
        <w:widowControl w:val="0"/>
        <w:jc w:val="both"/>
        <w:rPr>
          <w:rFonts w:ascii="Arial" w:hAnsi="Arial" w:cs="Arial"/>
          <w:sz w:val="18"/>
          <w:szCs w:val="18"/>
        </w:rPr>
      </w:pPr>
      <w:r w:rsidRPr="00967E53">
        <w:rPr>
          <w:rFonts w:ascii="Arial" w:hAnsi="Arial" w:cs="Arial"/>
          <w:sz w:val="18"/>
          <w:szCs w:val="18"/>
        </w:rPr>
        <w:t xml:space="preserve">Asimismo, si la </w:t>
      </w:r>
      <w:r w:rsidRPr="00967E53">
        <w:rPr>
          <w:rFonts w:ascii="Arial" w:hAnsi="Arial" w:cs="Arial"/>
          <w:b/>
          <w:sz w:val="18"/>
          <w:szCs w:val="18"/>
        </w:rPr>
        <w:t>ENTIDAD</w:t>
      </w:r>
      <w:r w:rsidRPr="00967E53">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67E53">
        <w:rPr>
          <w:rFonts w:ascii="Arial" w:hAnsi="Arial" w:cs="Arial"/>
          <w:b/>
          <w:sz w:val="18"/>
          <w:szCs w:val="18"/>
        </w:rPr>
        <w:t>SERVICIO</w:t>
      </w:r>
      <w:r w:rsidRPr="00967E53">
        <w:rPr>
          <w:rFonts w:ascii="Arial" w:hAnsi="Arial" w:cs="Arial"/>
          <w:sz w:val="18"/>
          <w:szCs w:val="18"/>
        </w:rPr>
        <w:t xml:space="preserve"> y resolverá el </w:t>
      </w:r>
      <w:r w:rsidRPr="00967E53">
        <w:rPr>
          <w:rFonts w:ascii="Arial" w:hAnsi="Arial" w:cs="Arial"/>
          <w:b/>
          <w:sz w:val="18"/>
          <w:szCs w:val="18"/>
        </w:rPr>
        <w:lastRenderedPageBreak/>
        <w:t>CONTRATO.</w:t>
      </w:r>
      <w:r w:rsidRPr="00967E53">
        <w:rPr>
          <w:rFonts w:ascii="Arial" w:hAnsi="Arial" w:cs="Arial"/>
          <w:sz w:val="18"/>
          <w:szCs w:val="18"/>
        </w:rPr>
        <w:t xml:space="preserve"> </w:t>
      </w:r>
    </w:p>
    <w:p w14:paraId="3180EE7A" w14:textId="77777777" w:rsidR="00AA1A68" w:rsidRPr="00967E53" w:rsidRDefault="00AA1A68" w:rsidP="00AA1A68">
      <w:pPr>
        <w:pStyle w:val="Prrafodelista"/>
        <w:widowControl w:val="0"/>
        <w:jc w:val="both"/>
        <w:rPr>
          <w:rFonts w:ascii="Arial" w:hAnsi="Arial" w:cs="Arial"/>
          <w:sz w:val="18"/>
          <w:szCs w:val="18"/>
        </w:rPr>
      </w:pPr>
    </w:p>
    <w:p w14:paraId="3A499876" w14:textId="77777777" w:rsidR="00AA1A68" w:rsidRPr="00967E53" w:rsidRDefault="00AA1A68" w:rsidP="00AA1A68">
      <w:pPr>
        <w:pStyle w:val="Prrafodelista"/>
        <w:widowControl w:val="0"/>
        <w:jc w:val="both"/>
        <w:rPr>
          <w:rFonts w:ascii="Arial" w:hAnsi="Arial" w:cs="Arial"/>
          <w:sz w:val="18"/>
          <w:szCs w:val="18"/>
        </w:rPr>
      </w:pPr>
      <w:r w:rsidRPr="00967E53">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w:t>
      </w:r>
    </w:p>
    <w:p w14:paraId="346AAE0D" w14:textId="77777777" w:rsidR="00AA1A68" w:rsidRPr="00967E53" w:rsidRDefault="00AA1A68" w:rsidP="00AA1A68">
      <w:pPr>
        <w:pStyle w:val="Prrafodelista"/>
        <w:widowControl w:val="0"/>
        <w:jc w:val="both"/>
        <w:rPr>
          <w:rFonts w:ascii="Arial" w:hAnsi="Arial" w:cs="Arial"/>
          <w:sz w:val="18"/>
          <w:szCs w:val="18"/>
        </w:rPr>
      </w:pPr>
    </w:p>
    <w:p w14:paraId="7BA3F1A0" w14:textId="77777777" w:rsidR="00AA1A68" w:rsidRPr="00967E53" w:rsidRDefault="00AA1A68" w:rsidP="00AA1A68">
      <w:pPr>
        <w:pStyle w:val="Prrafodelista"/>
        <w:widowControl w:val="0"/>
        <w:jc w:val="both"/>
        <w:rPr>
          <w:rFonts w:ascii="Arial" w:hAnsi="Arial" w:cs="Arial"/>
          <w:sz w:val="18"/>
          <w:szCs w:val="18"/>
        </w:rPr>
      </w:pPr>
      <w:r w:rsidRPr="00967E53">
        <w:rPr>
          <w:rFonts w:ascii="Arial" w:hAnsi="Arial" w:cs="Arial"/>
          <w:sz w:val="18"/>
          <w:szCs w:val="18"/>
        </w:rPr>
        <w:t xml:space="preserve">El </w:t>
      </w:r>
      <w:r w:rsidRPr="00967E53">
        <w:rPr>
          <w:rFonts w:ascii="Arial" w:hAnsi="Arial" w:cs="Arial"/>
          <w:b/>
          <w:sz w:val="18"/>
          <w:szCs w:val="18"/>
        </w:rPr>
        <w:t>PROVEEDOR</w:t>
      </w:r>
      <w:r w:rsidRPr="00967E53">
        <w:rPr>
          <w:rFonts w:ascii="Arial" w:hAnsi="Arial" w:cs="Arial"/>
          <w:sz w:val="18"/>
          <w:szCs w:val="18"/>
        </w:rPr>
        <w:t xml:space="preserve"> conjuntamente con el </w:t>
      </w:r>
      <w:r w:rsidRPr="00967E53">
        <w:rPr>
          <w:rFonts w:ascii="Arial" w:hAnsi="Arial" w:cs="Arial"/>
          <w:b/>
          <w:sz w:val="18"/>
          <w:szCs w:val="18"/>
        </w:rPr>
        <w:t>FISCAL</w:t>
      </w:r>
      <w:r w:rsidRPr="00967E53">
        <w:rPr>
          <w:rFonts w:ascii="Arial" w:hAnsi="Arial" w:cs="Arial"/>
          <w:sz w:val="18"/>
          <w:szCs w:val="18"/>
        </w:rPr>
        <w:t xml:space="preserve">, procederán a la verificación del </w:t>
      </w:r>
      <w:r w:rsidRPr="00967E53">
        <w:rPr>
          <w:rFonts w:ascii="Arial" w:hAnsi="Arial" w:cs="Arial"/>
          <w:b/>
          <w:sz w:val="18"/>
          <w:szCs w:val="18"/>
        </w:rPr>
        <w:t>SERVICIO</w:t>
      </w:r>
      <w:r w:rsidRPr="00967E53">
        <w:rPr>
          <w:rFonts w:ascii="Arial" w:hAnsi="Arial" w:cs="Arial"/>
          <w:sz w:val="18"/>
          <w:szCs w:val="18"/>
        </w:rPr>
        <w:t xml:space="preserve"> prestado hasta la fecha de suspensión y evaluarán los compromisos que el </w:t>
      </w:r>
      <w:r w:rsidRPr="00967E53">
        <w:rPr>
          <w:rFonts w:ascii="Arial" w:hAnsi="Arial" w:cs="Arial"/>
          <w:b/>
          <w:sz w:val="18"/>
          <w:szCs w:val="18"/>
        </w:rPr>
        <w:t>PROVEEDOR</w:t>
      </w:r>
      <w:r w:rsidRPr="00967E53">
        <w:rPr>
          <w:rFonts w:ascii="Arial" w:hAnsi="Arial" w:cs="Arial"/>
          <w:sz w:val="18"/>
          <w:szCs w:val="18"/>
        </w:rPr>
        <w:t xml:space="preserve"> tuviera pendiente relativo al </w:t>
      </w:r>
      <w:r w:rsidRPr="00967E53">
        <w:rPr>
          <w:rFonts w:ascii="Arial" w:hAnsi="Arial" w:cs="Arial"/>
          <w:b/>
          <w:sz w:val="18"/>
          <w:szCs w:val="18"/>
        </w:rPr>
        <w:t>SERVICIO</w:t>
      </w:r>
      <w:r w:rsidRPr="00967E53">
        <w:rPr>
          <w:rFonts w:ascii="Arial" w:hAnsi="Arial" w:cs="Arial"/>
          <w:sz w:val="18"/>
          <w:szCs w:val="18"/>
        </w:rPr>
        <w:t xml:space="preserve">, debidamente documentados. Asimismo el </w:t>
      </w:r>
      <w:r w:rsidRPr="00967E53">
        <w:rPr>
          <w:rFonts w:ascii="Arial" w:hAnsi="Arial" w:cs="Arial"/>
          <w:b/>
          <w:sz w:val="18"/>
          <w:szCs w:val="18"/>
        </w:rPr>
        <w:t xml:space="preserve">FISCAL </w:t>
      </w:r>
      <w:r w:rsidRPr="00967E53">
        <w:rPr>
          <w:rFonts w:ascii="Arial" w:hAnsi="Arial" w:cs="Arial"/>
          <w:sz w:val="18"/>
          <w:szCs w:val="18"/>
        </w:rPr>
        <w:t xml:space="preserve">determinará los costos proporcionales que en dicho acto se demandase y otros gastos que a juicio del </w:t>
      </w:r>
      <w:r w:rsidRPr="00967E53">
        <w:rPr>
          <w:rFonts w:ascii="Arial" w:hAnsi="Arial" w:cs="Arial"/>
          <w:b/>
          <w:sz w:val="18"/>
          <w:szCs w:val="18"/>
        </w:rPr>
        <w:t>FISCAL</w:t>
      </w:r>
      <w:r w:rsidRPr="00967E53">
        <w:rPr>
          <w:rFonts w:ascii="Arial" w:hAnsi="Arial" w:cs="Arial"/>
          <w:sz w:val="18"/>
          <w:szCs w:val="18"/>
        </w:rPr>
        <w:t xml:space="preserve"> fueran considerados sujetos a reembolso en favor del </w:t>
      </w:r>
      <w:r w:rsidRPr="00967E53">
        <w:rPr>
          <w:rFonts w:ascii="Arial" w:hAnsi="Arial" w:cs="Arial"/>
          <w:b/>
          <w:sz w:val="18"/>
          <w:szCs w:val="18"/>
        </w:rPr>
        <w:t>PROVEEDOR</w:t>
      </w:r>
      <w:r w:rsidRPr="00967E53">
        <w:rPr>
          <w:rFonts w:ascii="Arial" w:hAnsi="Arial" w:cs="Arial"/>
          <w:sz w:val="18"/>
          <w:szCs w:val="18"/>
        </w:rPr>
        <w:t xml:space="preserve">. Con estos datos el </w:t>
      </w:r>
      <w:r w:rsidRPr="00967E53">
        <w:rPr>
          <w:rFonts w:ascii="Arial" w:hAnsi="Arial" w:cs="Arial"/>
          <w:b/>
          <w:sz w:val="18"/>
          <w:szCs w:val="18"/>
        </w:rPr>
        <w:t>FISCAL</w:t>
      </w:r>
      <w:r w:rsidRPr="00967E53">
        <w:rPr>
          <w:rFonts w:ascii="Arial" w:hAnsi="Arial" w:cs="Arial"/>
          <w:sz w:val="18"/>
          <w:szCs w:val="18"/>
        </w:rPr>
        <w:t xml:space="preserve"> elaborará el cierre de contrato. </w:t>
      </w:r>
    </w:p>
    <w:p w14:paraId="5B797D36" w14:textId="77777777" w:rsidR="00AA1A68" w:rsidRPr="00967E53" w:rsidRDefault="00AA1A68" w:rsidP="00AA1A68">
      <w:pPr>
        <w:widowControl w:val="0"/>
        <w:jc w:val="both"/>
        <w:rPr>
          <w:rFonts w:ascii="Arial" w:hAnsi="Arial" w:cs="Arial"/>
          <w:sz w:val="18"/>
          <w:szCs w:val="18"/>
        </w:rPr>
      </w:pPr>
    </w:p>
    <w:p w14:paraId="5EC564A5"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 TERCERA.- (SOLUCIÓN DE CONTROVERSIAS)</w:t>
      </w:r>
      <w:r w:rsidRPr="00967E53">
        <w:rPr>
          <w:rFonts w:ascii="Arial" w:hAnsi="Arial" w:cs="Arial"/>
          <w:sz w:val="18"/>
          <w:szCs w:val="18"/>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55B2FA96" w14:textId="77777777" w:rsidR="00AA1A68" w:rsidRPr="00967E53" w:rsidRDefault="00AA1A68" w:rsidP="00AA1A68">
      <w:pPr>
        <w:widowControl w:val="0"/>
        <w:jc w:val="both"/>
        <w:rPr>
          <w:rFonts w:ascii="Arial" w:hAnsi="Arial" w:cs="Arial"/>
          <w:sz w:val="18"/>
          <w:szCs w:val="18"/>
        </w:rPr>
      </w:pPr>
    </w:p>
    <w:p w14:paraId="4E4434DE"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 CUARTA.- (FISCALIZACIÓN DEL SERVICIO)</w:t>
      </w:r>
      <w:r w:rsidRPr="00967E53">
        <w:rPr>
          <w:rFonts w:ascii="Arial" w:hAnsi="Arial" w:cs="Arial"/>
          <w:sz w:val="18"/>
          <w:szCs w:val="18"/>
        </w:rPr>
        <w:t xml:space="preserve"> La </w:t>
      </w:r>
      <w:r w:rsidRPr="00967E53">
        <w:rPr>
          <w:rFonts w:ascii="Arial" w:hAnsi="Arial" w:cs="Arial"/>
          <w:b/>
          <w:sz w:val="18"/>
          <w:szCs w:val="18"/>
        </w:rPr>
        <w:t>ENTIDAD</w:t>
      </w:r>
      <w:r w:rsidRPr="00967E53">
        <w:rPr>
          <w:rFonts w:ascii="Arial" w:hAnsi="Arial" w:cs="Arial"/>
          <w:sz w:val="18"/>
          <w:szCs w:val="18"/>
        </w:rPr>
        <w:t xml:space="preserve"> designará </w:t>
      </w:r>
      <w:r w:rsidRPr="00967E53">
        <w:rPr>
          <w:rFonts w:ascii="Arial" w:hAnsi="Arial" w:cs="Arial"/>
          <w:sz w:val="18"/>
          <w:szCs w:val="18"/>
          <w:lang w:eastAsia="es-BO"/>
        </w:rPr>
        <w:t>a un funcionario  del Departamento de Base de Datos y Comunicaciones de la Gerencia de Sistemas</w:t>
      </w:r>
      <w:r w:rsidRPr="00967E53">
        <w:rPr>
          <w:rFonts w:ascii="Arial" w:hAnsi="Arial" w:cs="Arial"/>
          <w:sz w:val="18"/>
          <w:szCs w:val="18"/>
        </w:rPr>
        <w:t xml:space="preserve">, como </w:t>
      </w:r>
      <w:r w:rsidRPr="00967E53">
        <w:rPr>
          <w:rFonts w:ascii="Arial" w:hAnsi="Arial" w:cs="Arial"/>
          <w:b/>
          <w:sz w:val="18"/>
          <w:szCs w:val="18"/>
        </w:rPr>
        <w:t>FISCAL</w:t>
      </w:r>
      <w:r w:rsidRPr="00967E53">
        <w:rPr>
          <w:rFonts w:ascii="Arial" w:hAnsi="Arial" w:cs="Arial"/>
          <w:sz w:val="18"/>
          <w:szCs w:val="18"/>
        </w:rPr>
        <w:t xml:space="preserve"> de seguimiento y control del </w:t>
      </w:r>
      <w:r w:rsidRPr="00967E53">
        <w:rPr>
          <w:rFonts w:ascii="Arial" w:hAnsi="Arial" w:cs="Arial"/>
          <w:b/>
          <w:sz w:val="18"/>
          <w:szCs w:val="18"/>
        </w:rPr>
        <w:t>SERVICIO,</w:t>
      </w:r>
      <w:r w:rsidRPr="00967E53">
        <w:rPr>
          <w:rFonts w:ascii="Arial" w:hAnsi="Arial" w:cs="Arial"/>
          <w:sz w:val="18"/>
          <w:szCs w:val="18"/>
        </w:rPr>
        <w:t xml:space="preserve"> y comunicara oficialmente al </w:t>
      </w:r>
      <w:r w:rsidRPr="00967E53">
        <w:rPr>
          <w:rFonts w:ascii="Arial" w:hAnsi="Arial" w:cs="Arial"/>
          <w:b/>
          <w:sz w:val="18"/>
          <w:szCs w:val="18"/>
        </w:rPr>
        <w:t>PROVEEDOR</w:t>
      </w:r>
      <w:r w:rsidRPr="00967E53">
        <w:rPr>
          <w:rFonts w:ascii="Arial" w:hAnsi="Arial" w:cs="Arial"/>
          <w:sz w:val="18"/>
          <w:szCs w:val="18"/>
        </w:rPr>
        <w:t xml:space="preserve"> mediante carta expresa</w:t>
      </w:r>
    </w:p>
    <w:p w14:paraId="29AD0377" w14:textId="77777777" w:rsidR="00AA1A68" w:rsidRPr="00967E53" w:rsidRDefault="00AA1A68" w:rsidP="00AA1A68">
      <w:pPr>
        <w:widowControl w:val="0"/>
        <w:jc w:val="both"/>
        <w:rPr>
          <w:rFonts w:ascii="Arial" w:hAnsi="Arial" w:cs="Arial"/>
          <w:sz w:val="18"/>
          <w:szCs w:val="18"/>
        </w:rPr>
      </w:pPr>
    </w:p>
    <w:p w14:paraId="6D6AA566"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El Fiscal tendrá las siguientes funciones:</w:t>
      </w:r>
    </w:p>
    <w:p w14:paraId="2F582A99" w14:textId="77777777" w:rsidR="00AA1A68" w:rsidRPr="00967E53" w:rsidRDefault="00AA1A68" w:rsidP="00AA1A68">
      <w:pPr>
        <w:widowControl w:val="0"/>
        <w:jc w:val="both"/>
        <w:rPr>
          <w:rFonts w:ascii="Arial" w:hAnsi="Arial" w:cs="Arial"/>
          <w:sz w:val="18"/>
          <w:szCs w:val="18"/>
        </w:rPr>
      </w:pPr>
    </w:p>
    <w:p w14:paraId="646702D3" w14:textId="77777777" w:rsidR="00AA1A68" w:rsidRPr="00967E53" w:rsidRDefault="00AA1A68" w:rsidP="004015AF">
      <w:pPr>
        <w:pStyle w:val="Prrafodelista"/>
        <w:widowControl w:val="0"/>
        <w:numPr>
          <w:ilvl w:val="0"/>
          <w:numId w:val="62"/>
        </w:numPr>
        <w:jc w:val="both"/>
        <w:rPr>
          <w:rFonts w:ascii="Arial" w:hAnsi="Arial" w:cs="Arial"/>
          <w:sz w:val="18"/>
          <w:szCs w:val="18"/>
        </w:rPr>
      </w:pPr>
      <w:r w:rsidRPr="00967E53">
        <w:rPr>
          <w:rFonts w:ascii="Arial" w:hAnsi="Arial" w:cs="Arial"/>
          <w:sz w:val="18"/>
          <w:szCs w:val="18"/>
        </w:rPr>
        <w:t>Velar por el cumplimiento del contrato y las Especificaciones Técnicas</w:t>
      </w:r>
    </w:p>
    <w:p w14:paraId="5EE45149" w14:textId="77777777" w:rsidR="00AA1A68" w:rsidRPr="00967E53" w:rsidRDefault="00AA1A68" w:rsidP="004015AF">
      <w:pPr>
        <w:pStyle w:val="Prrafodelista"/>
        <w:widowControl w:val="0"/>
        <w:numPr>
          <w:ilvl w:val="0"/>
          <w:numId w:val="62"/>
        </w:numPr>
        <w:jc w:val="both"/>
        <w:rPr>
          <w:rFonts w:ascii="Arial" w:hAnsi="Arial" w:cs="Arial"/>
          <w:sz w:val="18"/>
          <w:szCs w:val="18"/>
        </w:rPr>
      </w:pPr>
      <w:r w:rsidRPr="00967E53">
        <w:rPr>
          <w:rFonts w:ascii="Arial" w:hAnsi="Arial" w:cs="Arial"/>
          <w:sz w:val="18"/>
          <w:szCs w:val="18"/>
        </w:rPr>
        <w:t>Cuantificar las multas cuando correspondan.</w:t>
      </w:r>
    </w:p>
    <w:p w14:paraId="780F484A" w14:textId="77777777" w:rsidR="00AA1A68" w:rsidRPr="00967E53" w:rsidRDefault="00AA1A68" w:rsidP="004015AF">
      <w:pPr>
        <w:pStyle w:val="Prrafodelista"/>
        <w:widowControl w:val="0"/>
        <w:numPr>
          <w:ilvl w:val="0"/>
          <w:numId w:val="62"/>
        </w:numPr>
        <w:jc w:val="both"/>
        <w:rPr>
          <w:rFonts w:ascii="Arial" w:hAnsi="Arial" w:cs="Arial"/>
          <w:sz w:val="18"/>
          <w:szCs w:val="18"/>
        </w:rPr>
      </w:pPr>
      <w:r w:rsidRPr="00967E53">
        <w:rPr>
          <w:rFonts w:ascii="Arial" w:hAnsi="Arial" w:cs="Arial"/>
          <w:sz w:val="18"/>
          <w:szCs w:val="18"/>
        </w:rPr>
        <w:t xml:space="preserve"> Emitir los informes de conformidad parcial y el informe de conformidad final, tanto para los pagos parciales como para el cierre del </w:t>
      </w:r>
      <w:r w:rsidRPr="00967E53">
        <w:rPr>
          <w:rFonts w:ascii="Arial" w:hAnsi="Arial" w:cs="Arial"/>
          <w:b/>
          <w:sz w:val="18"/>
          <w:szCs w:val="18"/>
        </w:rPr>
        <w:t xml:space="preserve">SERVICIO. </w:t>
      </w:r>
    </w:p>
    <w:p w14:paraId="7D5538DD" w14:textId="77777777" w:rsidR="00AA1A68" w:rsidRPr="00967E53" w:rsidRDefault="00AA1A68" w:rsidP="004015AF">
      <w:pPr>
        <w:pStyle w:val="Prrafodelista"/>
        <w:widowControl w:val="0"/>
        <w:numPr>
          <w:ilvl w:val="0"/>
          <w:numId w:val="62"/>
        </w:numPr>
        <w:jc w:val="both"/>
        <w:rPr>
          <w:rFonts w:ascii="Arial" w:hAnsi="Arial" w:cs="Arial"/>
          <w:sz w:val="18"/>
          <w:szCs w:val="18"/>
        </w:rPr>
      </w:pPr>
      <w:r w:rsidRPr="00967E53">
        <w:rPr>
          <w:rFonts w:ascii="Arial" w:hAnsi="Arial" w:cs="Arial"/>
          <w:sz w:val="18"/>
          <w:szCs w:val="18"/>
        </w:rPr>
        <w:t>Recibir  y aprobar la planilla de ejecución de servicios donde deberá señalar todos los servicios prestados, el monto y la periodicidad de pago convenida.</w:t>
      </w:r>
    </w:p>
    <w:p w14:paraId="49736B66" w14:textId="77777777" w:rsidR="00AA1A68" w:rsidRPr="00967E53" w:rsidRDefault="00AA1A68" w:rsidP="004015AF">
      <w:pPr>
        <w:pStyle w:val="Prrafodelista"/>
        <w:widowControl w:val="0"/>
        <w:numPr>
          <w:ilvl w:val="0"/>
          <w:numId w:val="62"/>
        </w:numPr>
        <w:jc w:val="both"/>
        <w:rPr>
          <w:rFonts w:ascii="Arial" w:hAnsi="Arial" w:cs="Arial"/>
          <w:sz w:val="18"/>
          <w:szCs w:val="18"/>
        </w:rPr>
      </w:pPr>
      <w:r w:rsidRPr="00967E53">
        <w:rPr>
          <w:rFonts w:ascii="Arial" w:hAnsi="Arial" w:cs="Arial"/>
          <w:sz w:val="18"/>
          <w:szCs w:val="18"/>
        </w:rPr>
        <w:t xml:space="preserve">Recibir y aprobar el Certificado de Liquidación Final. </w:t>
      </w:r>
    </w:p>
    <w:p w14:paraId="6BEBFE4B" w14:textId="77777777" w:rsidR="00AA1A68" w:rsidRPr="00967E53" w:rsidRDefault="00AA1A68" w:rsidP="004015AF">
      <w:pPr>
        <w:pStyle w:val="Prrafodelista"/>
        <w:widowControl w:val="0"/>
        <w:numPr>
          <w:ilvl w:val="0"/>
          <w:numId w:val="62"/>
        </w:numPr>
        <w:jc w:val="both"/>
        <w:rPr>
          <w:rFonts w:ascii="Arial" w:hAnsi="Arial" w:cs="Arial"/>
          <w:sz w:val="18"/>
          <w:szCs w:val="18"/>
        </w:rPr>
      </w:pPr>
      <w:r w:rsidRPr="00967E53">
        <w:rPr>
          <w:rFonts w:ascii="Arial" w:hAnsi="Arial" w:cs="Arial"/>
          <w:sz w:val="18"/>
          <w:szCs w:val="18"/>
        </w:rPr>
        <w:t xml:space="preserve">Efectuar el seguimiento y control del </w:t>
      </w:r>
      <w:r w:rsidRPr="00967E53">
        <w:rPr>
          <w:rFonts w:ascii="Arial" w:hAnsi="Arial" w:cs="Arial"/>
          <w:b/>
          <w:sz w:val="18"/>
          <w:szCs w:val="18"/>
        </w:rPr>
        <w:t>SERICIO</w:t>
      </w:r>
      <w:r w:rsidRPr="00967E53">
        <w:rPr>
          <w:rFonts w:ascii="Arial" w:hAnsi="Arial" w:cs="Arial"/>
          <w:sz w:val="18"/>
          <w:szCs w:val="18"/>
        </w:rPr>
        <w:t xml:space="preserve"> mediante un manual de seguimiento elaborado exclusivamente  para este </w:t>
      </w:r>
      <w:r w:rsidRPr="00967E53">
        <w:rPr>
          <w:rFonts w:ascii="Arial" w:hAnsi="Arial" w:cs="Arial"/>
          <w:b/>
          <w:sz w:val="18"/>
          <w:szCs w:val="18"/>
        </w:rPr>
        <w:t>SERVICIO</w:t>
      </w:r>
      <w:r w:rsidRPr="00967E53">
        <w:rPr>
          <w:rFonts w:ascii="Arial" w:hAnsi="Arial" w:cs="Arial"/>
          <w:sz w:val="18"/>
          <w:szCs w:val="18"/>
        </w:rPr>
        <w:t>.</w:t>
      </w:r>
    </w:p>
    <w:p w14:paraId="57878612" w14:textId="77777777" w:rsidR="00AA1A68" w:rsidRPr="00967E53" w:rsidRDefault="00AA1A68" w:rsidP="00AA1A68">
      <w:pPr>
        <w:widowControl w:val="0"/>
        <w:jc w:val="both"/>
        <w:rPr>
          <w:rFonts w:ascii="Arial" w:hAnsi="Arial" w:cs="Arial"/>
          <w:sz w:val="18"/>
          <w:szCs w:val="18"/>
        </w:rPr>
      </w:pPr>
    </w:p>
    <w:p w14:paraId="052F4014" w14:textId="77777777" w:rsidR="00AA1A68" w:rsidRPr="00967E53" w:rsidRDefault="00AA1A68" w:rsidP="00AA1A68">
      <w:pPr>
        <w:widowControl w:val="0"/>
        <w:jc w:val="both"/>
        <w:rPr>
          <w:rFonts w:ascii="Arial" w:hAnsi="Arial" w:cs="Arial"/>
          <w:b/>
          <w:sz w:val="18"/>
          <w:szCs w:val="18"/>
        </w:rPr>
      </w:pPr>
      <w:r w:rsidRPr="00967E53">
        <w:rPr>
          <w:rFonts w:ascii="Arial" w:hAnsi="Arial" w:cs="Arial"/>
          <w:sz w:val="18"/>
          <w:szCs w:val="18"/>
        </w:rPr>
        <w:t xml:space="preserve">El  </w:t>
      </w:r>
      <w:r w:rsidRPr="00967E53">
        <w:rPr>
          <w:rFonts w:ascii="Arial" w:hAnsi="Arial" w:cs="Arial"/>
          <w:b/>
          <w:sz w:val="18"/>
          <w:szCs w:val="18"/>
        </w:rPr>
        <w:t>FISCAL</w:t>
      </w:r>
      <w:r w:rsidRPr="00967E53">
        <w:rPr>
          <w:rFonts w:ascii="Arial" w:hAnsi="Arial" w:cs="Arial"/>
          <w:sz w:val="18"/>
          <w:szCs w:val="18"/>
        </w:rPr>
        <w:t xml:space="preserve">  será el personal  autorizado para efectivizar  la comunicación, notificación y aprobación de todo cuanto corresponda a asuntos relacionados con el  </w:t>
      </w:r>
      <w:r w:rsidRPr="00967E53">
        <w:rPr>
          <w:rFonts w:ascii="Arial" w:hAnsi="Arial" w:cs="Arial"/>
          <w:b/>
          <w:sz w:val="18"/>
          <w:szCs w:val="18"/>
        </w:rPr>
        <w:t>SERVICIO.</w:t>
      </w:r>
    </w:p>
    <w:p w14:paraId="00B9E316" w14:textId="77777777" w:rsidR="00AA1A68" w:rsidRPr="00967E53" w:rsidRDefault="00AA1A68" w:rsidP="00AA1A68">
      <w:pPr>
        <w:pStyle w:val="Prrafodelista"/>
        <w:widowControl w:val="0"/>
        <w:jc w:val="both"/>
        <w:rPr>
          <w:rFonts w:ascii="Arial" w:hAnsi="Arial" w:cs="Arial"/>
          <w:sz w:val="18"/>
          <w:szCs w:val="18"/>
        </w:rPr>
      </w:pPr>
    </w:p>
    <w:p w14:paraId="76496FB9"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 QUINTA.- (RECEPCIÓN DEL SERVICIO)</w:t>
      </w:r>
      <w:r w:rsidRPr="00967E53">
        <w:rPr>
          <w:rFonts w:ascii="Arial" w:hAnsi="Arial" w:cs="Arial"/>
          <w:sz w:val="18"/>
          <w:szCs w:val="18"/>
        </w:rPr>
        <w:t xml:space="preserve"> El </w:t>
      </w:r>
      <w:r w:rsidRPr="00967E53">
        <w:rPr>
          <w:rFonts w:ascii="Arial" w:hAnsi="Arial" w:cs="Arial"/>
          <w:b/>
          <w:sz w:val="18"/>
          <w:szCs w:val="18"/>
        </w:rPr>
        <w:t>FISCAL</w:t>
      </w:r>
      <w:r w:rsidRPr="00967E53">
        <w:rPr>
          <w:rFonts w:ascii="Arial" w:hAnsi="Arial" w:cs="Arial"/>
          <w:sz w:val="18"/>
          <w:szCs w:val="18"/>
        </w:rPr>
        <w:t xml:space="preserve">, una vez concluido el </w:t>
      </w:r>
      <w:r w:rsidRPr="00967E53">
        <w:rPr>
          <w:rFonts w:ascii="Arial" w:hAnsi="Arial" w:cs="Arial"/>
          <w:b/>
          <w:sz w:val="18"/>
          <w:szCs w:val="18"/>
        </w:rPr>
        <w:t>SERVICIO</w:t>
      </w:r>
      <w:r w:rsidRPr="00967E53">
        <w:rPr>
          <w:rFonts w:ascii="Arial" w:hAnsi="Arial" w:cs="Arial"/>
          <w:sz w:val="18"/>
          <w:szCs w:val="18"/>
        </w:rPr>
        <w:t xml:space="preserve">, emitirá el Informe de Conformidad Final, según corresponda en un plazo máximo de tres (3) días hábiles, a fin de realizar la liquidación del contrato. </w:t>
      </w:r>
    </w:p>
    <w:p w14:paraId="7A4FF6E7" w14:textId="77777777" w:rsidR="00AA1A68" w:rsidRPr="00967E53" w:rsidRDefault="00AA1A68" w:rsidP="00AA1A68">
      <w:pPr>
        <w:widowControl w:val="0"/>
        <w:jc w:val="both"/>
        <w:rPr>
          <w:rFonts w:ascii="Arial" w:hAnsi="Arial" w:cs="Arial"/>
          <w:sz w:val="18"/>
          <w:szCs w:val="18"/>
        </w:rPr>
      </w:pPr>
    </w:p>
    <w:p w14:paraId="68BFFA78"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 SEXTA.- (LIQUIDACIÓN DE CONTRATO)</w:t>
      </w:r>
      <w:r w:rsidRPr="00967E53">
        <w:rPr>
          <w:rFonts w:ascii="Arial" w:hAnsi="Arial" w:cs="Arial"/>
          <w:sz w:val="18"/>
          <w:szCs w:val="18"/>
        </w:rPr>
        <w:t xml:space="preserve"> Dentro de los diez (10) días calendario, siguientes a la fecha de emisión del Informe  de Conformidad Final o a la terminación del contrato por resolución, el </w:t>
      </w:r>
      <w:r w:rsidRPr="00967E53">
        <w:rPr>
          <w:rFonts w:ascii="Arial" w:hAnsi="Arial" w:cs="Arial"/>
          <w:b/>
          <w:sz w:val="18"/>
          <w:szCs w:val="18"/>
        </w:rPr>
        <w:t>PROVEEDOR,</w:t>
      </w:r>
      <w:r w:rsidRPr="00967E53">
        <w:rPr>
          <w:rFonts w:ascii="Arial" w:hAnsi="Arial" w:cs="Arial"/>
          <w:sz w:val="18"/>
          <w:szCs w:val="18"/>
        </w:rPr>
        <w:t xml:space="preserve"> elaborará y presentará el Certificado de Liquidación Final del servicio, al </w:t>
      </w:r>
      <w:r w:rsidRPr="00967E53">
        <w:rPr>
          <w:rFonts w:ascii="Arial" w:hAnsi="Arial" w:cs="Arial"/>
          <w:b/>
          <w:sz w:val="18"/>
          <w:szCs w:val="18"/>
        </w:rPr>
        <w:t>FISCAL</w:t>
      </w:r>
      <w:r w:rsidRPr="00967E53">
        <w:rPr>
          <w:rFonts w:ascii="Arial" w:hAnsi="Arial" w:cs="Arial"/>
          <w:sz w:val="18"/>
          <w:szCs w:val="18"/>
        </w:rPr>
        <w:t xml:space="preserve"> para su aprobación. La </w:t>
      </w:r>
      <w:r w:rsidRPr="00967E53">
        <w:rPr>
          <w:rFonts w:ascii="Arial" w:hAnsi="Arial" w:cs="Arial"/>
          <w:b/>
          <w:sz w:val="18"/>
          <w:szCs w:val="18"/>
        </w:rPr>
        <w:t xml:space="preserve">ENTIDAD </w:t>
      </w:r>
      <w:r w:rsidRPr="00967E53">
        <w:rPr>
          <w:rFonts w:ascii="Arial" w:hAnsi="Arial" w:cs="Arial"/>
          <w:sz w:val="18"/>
          <w:szCs w:val="18"/>
        </w:rPr>
        <w:t xml:space="preserve">a través del </w:t>
      </w:r>
      <w:r w:rsidRPr="00967E53">
        <w:rPr>
          <w:rFonts w:ascii="Arial" w:hAnsi="Arial" w:cs="Arial"/>
          <w:b/>
          <w:sz w:val="18"/>
          <w:szCs w:val="18"/>
        </w:rPr>
        <w:t>FISCAL</w:t>
      </w:r>
      <w:r w:rsidRPr="00967E53">
        <w:rPr>
          <w:rFonts w:ascii="Arial" w:hAnsi="Arial" w:cs="Arial"/>
          <w:sz w:val="18"/>
          <w:szCs w:val="18"/>
        </w:rPr>
        <w:t xml:space="preserve"> se reserva el derecho de realizar los ajustes que considere pertinentes previa a la aprobación del certificado de liquidación final. </w:t>
      </w:r>
    </w:p>
    <w:p w14:paraId="27F8C5DB" w14:textId="77777777" w:rsidR="00AA1A68" w:rsidRPr="00967E53" w:rsidRDefault="00AA1A68" w:rsidP="00AA1A68">
      <w:pPr>
        <w:widowControl w:val="0"/>
        <w:jc w:val="both"/>
        <w:rPr>
          <w:rFonts w:ascii="Arial" w:hAnsi="Arial" w:cs="Arial"/>
          <w:sz w:val="18"/>
          <w:szCs w:val="18"/>
        </w:rPr>
      </w:pPr>
    </w:p>
    <w:p w14:paraId="0DCB2A7E"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En caso de que el </w:t>
      </w:r>
      <w:r w:rsidRPr="00967E53">
        <w:rPr>
          <w:rFonts w:ascii="Arial" w:hAnsi="Arial" w:cs="Arial"/>
          <w:b/>
          <w:sz w:val="18"/>
          <w:szCs w:val="18"/>
        </w:rPr>
        <w:t>PROVEEDOR</w:t>
      </w:r>
      <w:r w:rsidRPr="00967E53">
        <w:rPr>
          <w:rFonts w:ascii="Arial" w:hAnsi="Arial" w:cs="Arial"/>
          <w:sz w:val="18"/>
          <w:szCs w:val="18"/>
        </w:rPr>
        <w:t xml:space="preserve">, no presente al </w:t>
      </w:r>
      <w:r w:rsidRPr="00967E53">
        <w:rPr>
          <w:rFonts w:ascii="Arial" w:hAnsi="Arial" w:cs="Arial"/>
          <w:b/>
          <w:sz w:val="18"/>
          <w:szCs w:val="18"/>
        </w:rPr>
        <w:t>FISCAL</w:t>
      </w:r>
      <w:r w:rsidRPr="00967E53">
        <w:rPr>
          <w:rFonts w:ascii="Arial" w:hAnsi="Arial" w:cs="Arial"/>
          <w:sz w:val="18"/>
          <w:szCs w:val="18"/>
        </w:rPr>
        <w:t xml:space="preserve"> el Certificado de Liquidación Final dentro del plazo previsto, éste deberá elaborar y aprobar en base a la planilla de cómputo de servicios prestados el Certificado de Liquidación Final, el cual será notificado al </w:t>
      </w:r>
      <w:r w:rsidRPr="00967E53">
        <w:rPr>
          <w:rFonts w:ascii="Arial" w:hAnsi="Arial" w:cs="Arial"/>
          <w:b/>
          <w:sz w:val="18"/>
          <w:szCs w:val="18"/>
        </w:rPr>
        <w:t>PROVEEDOR</w:t>
      </w:r>
      <w:r w:rsidRPr="00967E53">
        <w:rPr>
          <w:rFonts w:ascii="Arial" w:hAnsi="Arial" w:cs="Arial"/>
          <w:sz w:val="18"/>
          <w:szCs w:val="18"/>
        </w:rPr>
        <w:t xml:space="preserve">. </w:t>
      </w:r>
    </w:p>
    <w:p w14:paraId="4629E5A3" w14:textId="77777777" w:rsidR="00AA1A68" w:rsidRPr="00967E53" w:rsidRDefault="00AA1A68" w:rsidP="00AA1A68">
      <w:pPr>
        <w:widowControl w:val="0"/>
        <w:jc w:val="both"/>
        <w:rPr>
          <w:rFonts w:ascii="Arial" w:hAnsi="Arial" w:cs="Arial"/>
          <w:sz w:val="18"/>
          <w:szCs w:val="18"/>
        </w:rPr>
      </w:pPr>
    </w:p>
    <w:p w14:paraId="505B6B17"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 </w:t>
      </w:r>
    </w:p>
    <w:p w14:paraId="5E283921" w14:textId="77777777" w:rsidR="00AA1A68" w:rsidRPr="00967E53" w:rsidRDefault="00AA1A68" w:rsidP="00AA1A68">
      <w:pPr>
        <w:widowControl w:val="0"/>
        <w:jc w:val="both"/>
        <w:rPr>
          <w:rFonts w:ascii="Arial" w:hAnsi="Arial" w:cs="Arial"/>
          <w:sz w:val="18"/>
          <w:szCs w:val="18"/>
        </w:rPr>
      </w:pPr>
    </w:p>
    <w:p w14:paraId="482496C8"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El cierre de contrato deberá ser acreditado con un Certificado de Cumplimiento de Contrato, otorgado por la autoridad competente de la </w:t>
      </w:r>
      <w:r w:rsidRPr="00967E53">
        <w:rPr>
          <w:rFonts w:ascii="Arial" w:hAnsi="Arial" w:cs="Arial"/>
          <w:b/>
          <w:sz w:val="18"/>
          <w:szCs w:val="18"/>
        </w:rPr>
        <w:t xml:space="preserve">ENTIDAD </w:t>
      </w:r>
      <w:r w:rsidRPr="00967E53">
        <w:rPr>
          <w:rFonts w:ascii="Arial" w:hAnsi="Arial" w:cs="Arial"/>
          <w:sz w:val="18"/>
          <w:szCs w:val="18"/>
        </w:rPr>
        <w:t xml:space="preserve">luego de concluido el trámite precedentemente especificado. </w:t>
      </w:r>
    </w:p>
    <w:p w14:paraId="3EB950CC" w14:textId="77777777" w:rsidR="00AA1A68" w:rsidRPr="00967E53" w:rsidRDefault="00AA1A68" w:rsidP="00AA1A68">
      <w:pPr>
        <w:widowControl w:val="0"/>
        <w:jc w:val="both"/>
        <w:rPr>
          <w:rFonts w:ascii="Arial" w:hAnsi="Arial" w:cs="Arial"/>
          <w:sz w:val="18"/>
          <w:szCs w:val="18"/>
        </w:rPr>
      </w:pPr>
    </w:p>
    <w:p w14:paraId="665D694A"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Este cierre de Contrato no libera de responsabilidades al </w:t>
      </w:r>
      <w:r w:rsidRPr="00967E53">
        <w:rPr>
          <w:rFonts w:ascii="Arial" w:hAnsi="Arial" w:cs="Arial"/>
          <w:b/>
          <w:sz w:val="18"/>
          <w:szCs w:val="18"/>
        </w:rPr>
        <w:t>PROVEEDOR</w:t>
      </w:r>
      <w:r w:rsidRPr="00967E53">
        <w:rPr>
          <w:rFonts w:ascii="Arial" w:hAnsi="Arial" w:cs="Arial"/>
          <w:sz w:val="18"/>
          <w:szCs w:val="18"/>
        </w:rPr>
        <w:t xml:space="preserve">, por negligencia o impericia que ocasionasen daños posteriores sobre el objeto de contratación, reservándose a la </w:t>
      </w:r>
      <w:r w:rsidRPr="00967E53">
        <w:rPr>
          <w:rFonts w:ascii="Arial" w:hAnsi="Arial" w:cs="Arial"/>
          <w:b/>
          <w:sz w:val="18"/>
          <w:szCs w:val="18"/>
        </w:rPr>
        <w:t>ENTIDAD</w:t>
      </w:r>
      <w:r w:rsidRPr="00967E53">
        <w:rPr>
          <w:rFonts w:ascii="Arial" w:hAnsi="Arial" w:cs="Arial"/>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67E53">
        <w:rPr>
          <w:rFonts w:ascii="Arial" w:hAnsi="Arial" w:cs="Arial"/>
          <w:b/>
          <w:sz w:val="18"/>
          <w:szCs w:val="18"/>
        </w:rPr>
        <w:t>PROVEEDOR.</w:t>
      </w:r>
      <w:r w:rsidRPr="00967E53">
        <w:rPr>
          <w:rFonts w:ascii="Arial" w:hAnsi="Arial" w:cs="Arial"/>
          <w:sz w:val="18"/>
          <w:szCs w:val="18"/>
        </w:rPr>
        <w:t xml:space="preserve"> </w:t>
      </w:r>
    </w:p>
    <w:p w14:paraId="289D2B27" w14:textId="77777777" w:rsidR="00AA1A68" w:rsidRPr="00967E53" w:rsidRDefault="00AA1A68" w:rsidP="00AA1A68">
      <w:pPr>
        <w:widowControl w:val="0"/>
        <w:jc w:val="both"/>
        <w:rPr>
          <w:rFonts w:ascii="Arial" w:hAnsi="Arial" w:cs="Arial"/>
          <w:sz w:val="18"/>
          <w:szCs w:val="18"/>
        </w:rPr>
      </w:pPr>
    </w:p>
    <w:p w14:paraId="308D46E5" w14:textId="77777777" w:rsidR="00AA1A68" w:rsidRPr="00967E53" w:rsidRDefault="00AA1A68" w:rsidP="00AA1A68">
      <w:pPr>
        <w:widowControl w:val="0"/>
        <w:jc w:val="both"/>
        <w:rPr>
          <w:rFonts w:ascii="Arial" w:hAnsi="Arial" w:cs="Arial"/>
          <w:sz w:val="18"/>
          <w:szCs w:val="18"/>
        </w:rPr>
      </w:pPr>
      <w:r w:rsidRPr="00967E53">
        <w:rPr>
          <w:rFonts w:ascii="Arial" w:hAnsi="Arial" w:cs="Arial"/>
          <w:b/>
          <w:sz w:val="18"/>
          <w:szCs w:val="18"/>
        </w:rPr>
        <w:t>CLAUSULA VIGÉSIMA SEPTIMA.- (CONSENTIMIENTO)</w:t>
      </w:r>
      <w:r w:rsidRPr="00967E53">
        <w:rPr>
          <w:rFonts w:ascii="Arial" w:hAnsi="Arial" w:cs="Arial"/>
          <w:sz w:val="18"/>
          <w:szCs w:val="18"/>
        </w:rPr>
        <w:t xml:space="preserve"> En señal de conformidad y para su fiel y estricto cumplimiento, suscribimos el presente Contrato en cuatro ejemplares de un mismo tenor y validez el </w:t>
      </w:r>
      <w:r w:rsidRPr="00967E53">
        <w:rPr>
          <w:rFonts w:ascii="Arial" w:hAnsi="Arial" w:cs="Arial"/>
          <w:b/>
          <w:bCs/>
          <w:sz w:val="18"/>
          <w:szCs w:val="18"/>
          <w:lang w:val="es-ES_tradnl"/>
        </w:rPr>
        <w:t>Lic. Pavel Alex Pérez Armata</w:t>
      </w:r>
      <w:r w:rsidRPr="00967E53">
        <w:rPr>
          <w:rFonts w:ascii="Arial" w:hAnsi="Arial" w:cs="Arial"/>
          <w:sz w:val="18"/>
          <w:szCs w:val="18"/>
        </w:rPr>
        <w:t xml:space="preserve">, en representación legal de la </w:t>
      </w:r>
      <w:r w:rsidRPr="00967E53">
        <w:rPr>
          <w:rFonts w:ascii="Arial" w:hAnsi="Arial" w:cs="Arial"/>
          <w:b/>
          <w:sz w:val="18"/>
          <w:szCs w:val="18"/>
        </w:rPr>
        <w:t>ENTIDAD</w:t>
      </w:r>
      <w:r w:rsidRPr="00967E53">
        <w:rPr>
          <w:rFonts w:ascii="Arial" w:hAnsi="Arial" w:cs="Arial"/>
          <w:sz w:val="18"/>
          <w:szCs w:val="18"/>
        </w:rPr>
        <w:t xml:space="preserve">, y el/la </w:t>
      </w:r>
      <w:r w:rsidRPr="00967E53">
        <w:rPr>
          <w:rFonts w:ascii="Arial" w:hAnsi="Arial" w:cs="Arial"/>
          <w:sz w:val="18"/>
          <w:szCs w:val="18"/>
        </w:rPr>
        <w:softHyphen/>
      </w:r>
      <w:r w:rsidRPr="00967E53">
        <w:rPr>
          <w:rFonts w:ascii="Arial" w:hAnsi="Arial" w:cs="Arial"/>
          <w:sz w:val="18"/>
          <w:szCs w:val="18"/>
        </w:rPr>
        <w:softHyphen/>
      </w:r>
      <w:r w:rsidRPr="00967E53">
        <w:rPr>
          <w:rFonts w:ascii="Arial" w:hAnsi="Arial" w:cs="Arial"/>
          <w:sz w:val="18"/>
          <w:szCs w:val="18"/>
        </w:rPr>
        <w:softHyphen/>
        <w:t xml:space="preserve">___________________ en representación del </w:t>
      </w:r>
      <w:r w:rsidRPr="00967E53">
        <w:rPr>
          <w:rFonts w:ascii="Arial" w:hAnsi="Arial" w:cs="Arial"/>
          <w:b/>
          <w:sz w:val="18"/>
          <w:szCs w:val="18"/>
        </w:rPr>
        <w:t>PROVEEDOR</w:t>
      </w:r>
      <w:r w:rsidRPr="00967E53">
        <w:rPr>
          <w:rFonts w:ascii="Arial" w:hAnsi="Arial" w:cs="Arial"/>
          <w:sz w:val="18"/>
          <w:szCs w:val="18"/>
        </w:rPr>
        <w:t xml:space="preserve">. </w:t>
      </w:r>
    </w:p>
    <w:p w14:paraId="36E57CDC" w14:textId="77777777" w:rsidR="00AA1A68" w:rsidRPr="00967E53" w:rsidRDefault="00AA1A68" w:rsidP="00AA1A68">
      <w:pPr>
        <w:widowControl w:val="0"/>
        <w:jc w:val="both"/>
        <w:rPr>
          <w:rFonts w:ascii="Arial" w:hAnsi="Arial" w:cs="Arial"/>
          <w:sz w:val="18"/>
          <w:szCs w:val="18"/>
        </w:rPr>
      </w:pPr>
    </w:p>
    <w:p w14:paraId="1CF3CA35"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 xml:space="preserve">Este documento, conforme a disposiciones legales de control fiscal vigentes, será registrado ante la Contraloría General del Estado en idioma castellano. </w:t>
      </w:r>
    </w:p>
    <w:p w14:paraId="4FA11544" w14:textId="77777777" w:rsidR="00AA1A68" w:rsidRPr="00967E53" w:rsidRDefault="00AA1A68" w:rsidP="00AA1A68">
      <w:pPr>
        <w:widowControl w:val="0"/>
        <w:jc w:val="both"/>
        <w:rPr>
          <w:rFonts w:ascii="Arial" w:hAnsi="Arial" w:cs="Arial"/>
          <w:sz w:val="18"/>
          <w:szCs w:val="18"/>
        </w:rPr>
      </w:pPr>
    </w:p>
    <w:p w14:paraId="71B9AC83" w14:textId="77777777" w:rsidR="00AA1A68" w:rsidRPr="00967E53" w:rsidRDefault="00AA1A68" w:rsidP="00AA1A68">
      <w:pPr>
        <w:widowControl w:val="0"/>
        <w:jc w:val="both"/>
        <w:rPr>
          <w:rFonts w:ascii="Arial" w:hAnsi="Arial" w:cs="Arial"/>
          <w:sz w:val="18"/>
          <w:szCs w:val="18"/>
        </w:rPr>
      </w:pPr>
    </w:p>
    <w:p w14:paraId="7B1C237C" w14:textId="77777777" w:rsidR="00AA1A68" w:rsidRPr="00967E53" w:rsidRDefault="00AA1A68" w:rsidP="00AA1A68">
      <w:pPr>
        <w:widowControl w:val="0"/>
        <w:jc w:val="both"/>
        <w:rPr>
          <w:rFonts w:ascii="Arial" w:hAnsi="Arial" w:cs="Arial"/>
          <w:sz w:val="18"/>
          <w:szCs w:val="18"/>
        </w:rPr>
      </w:pPr>
      <w:r w:rsidRPr="00967E53">
        <w:rPr>
          <w:rFonts w:ascii="Arial" w:hAnsi="Arial" w:cs="Arial"/>
          <w:sz w:val="18"/>
          <w:szCs w:val="18"/>
        </w:rPr>
        <w:t>La Paz, __</w:t>
      </w:r>
      <w:proofErr w:type="spellStart"/>
      <w:r w:rsidRPr="00967E53">
        <w:rPr>
          <w:rFonts w:ascii="Arial" w:hAnsi="Arial" w:cs="Arial"/>
          <w:sz w:val="18"/>
          <w:szCs w:val="18"/>
        </w:rPr>
        <w:t>de____de</w:t>
      </w:r>
      <w:proofErr w:type="spellEnd"/>
      <w:r w:rsidRPr="00967E53">
        <w:rPr>
          <w:rFonts w:ascii="Arial" w:hAnsi="Arial" w:cs="Arial"/>
          <w:sz w:val="18"/>
          <w:szCs w:val="18"/>
        </w:rPr>
        <w:t xml:space="preserve">___. </w:t>
      </w:r>
    </w:p>
    <w:p w14:paraId="018A3CAB" w14:textId="77777777" w:rsidR="00AA1A68" w:rsidRPr="00967E53" w:rsidRDefault="00AA1A68" w:rsidP="00AA1A68">
      <w:pPr>
        <w:widowControl w:val="0"/>
        <w:jc w:val="both"/>
        <w:rPr>
          <w:rFonts w:ascii="Arial" w:hAnsi="Arial" w:cs="Arial"/>
          <w:sz w:val="18"/>
          <w:szCs w:val="18"/>
        </w:rPr>
      </w:pPr>
    </w:p>
    <w:p w14:paraId="2F461FE6" w14:textId="77777777" w:rsidR="00AA1A68" w:rsidRPr="00967E53" w:rsidRDefault="00AA1A68" w:rsidP="00AA1A68">
      <w:pPr>
        <w:widowControl w:val="0"/>
        <w:jc w:val="both"/>
        <w:rPr>
          <w:rFonts w:ascii="Arial" w:hAnsi="Arial" w:cs="Arial"/>
          <w:sz w:val="18"/>
          <w:szCs w:val="18"/>
        </w:rPr>
      </w:pPr>
    </w:p>
    <w:p w14:paraId="304281BD" w14:textId="77777777" w:rsidR="00AA1A68" w:rsidRPr="00967E53" w:rsidRDefault="00AA1A68" w:rsidP="00AA1A68">
      <w:pPr>
        <w:widowControl w:val="0"/>
        <w:jc w:val="both"/>
        <w:rPr>
          <w:rFonts w:ascii="Arial" w:hAnsi="Arial" w:cs="Arial"/>
          <w:sz w:val="18"/>
          <w:szCs w:val="18"/>
        </w:rPr>
      </w:pPr>
    </w:p>
    <w:p w14:paraId="02780412" w14:textId="77777777" w:rsidR="00AA1A68" w:rsidRPr="00967E53" w:rsidRDefault="00AA1A68" w:rsidP="00AA1A68">
      <w:pPr>
        <w:widowControl w:val="0"/>
        <w:jc w:val="both"/>
        <w:rPr>
          <w:rFonts w:ascii="Arial" w:hAnsi="Arial" w:cs="Arial"/>
          <w:sz w:val="18"/>
          <w:szCs w:val="18"/>
        </w:rPr>
      </w:pPr>
    </w:p>
    <w:p w14:paraId="5140DE8C" w14:textId="77777777" w:rsidR="00AA1A68" w:rsidRPr="00967E53" w:rsidRDefault="00AA1A68" w:rsidP="00AA1A68">
      <w:pPr>
        <w:widowControl w:val="0"/>
        <w:jc w:val="both"/>
        <w:rPr>
          <w:rFonts w:ascii="Arial" w:hAnsi="Arial" w:cs="Arial"/>
          <w:sz w:val="18"/>
          <w:szCs w:val="18"/>
        </w:rPr>
      </w:pPr>
    </w:p>
    <w:p w14:paraId="40A6854E" w14:textId="77777777" w:rsidR="00AA1A68" w:rsidRPr="00967E53" w:rsidRDefault="00AA1A68" w:rsidP="00AA1A68">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AA1A68" w:rsidRPr="00967E53" w14:paraId="1416B762" w14:textId="77777777" w:rsidTr="00AA1A68">
        <w:trPr>
          <w:jc w:val="center"/>
        </w:trPr>
        <w:tc>
          <w:tcPr>
            <w:tcW w:w="4643" w:type="dxa"/>
          </w:tcPr>
          <w:p w14:paraId="4F54CB5D" w14:textId="77777777" w:rsidR="00AA1A68" w:rsidRPr="00967E53" w:rsidRDefault="00AA1A68" w:rsidP="00AA1A68">
            <w:pPr>
              <w:widowControl w:val="0"/>
              <w:jc w:val="center"/>
              <w:rPr>
                <w:rFonts w:ascii="Arial" w:hAnsi="Arial" w:cs="Arial"/>
                <w:sz w:val="18"/>
                <w:szCs w:val="18"/>
                <w:lang w:val="es-ES_tradnl"/>
              </w:rPr>
            </w:pPr>
          </w:p>
          <w:p w14:paraId="030A9A50" w14:textId="77777777" w:rsidR="00AA1A68" w:rsidRPr="00967E53" w:rsidRDefault="00AA1A68" w:rsidP="00AA1A68">
            <w:pPr>
              <w:widowControl w:val="0"/>
              <w:jc w:val="center"/>
              <w:rPr>
                <w:rFonts w:ascii="Arial" w:hAnsi="Arial" w:cs="Arial"/>
                <w:b/>
                <w:bCs/>
                <w:sz w:val="18"/>
                <w:szCs w:val="18"/>
              </w:rPr>
            </w:pPr>
            <w:r w:rsidRPr="00967E53">
              <w:rPr>
                <w:rFonts w:ascii="Arial" w:hAnsi="Arial" w:cs="Arial"/>
                <w:b/>
                <w:sz w:val="18"/>
                <w:szCs w:val="18"/>
              </w:rPr>
              <w:t xml:space="preserve"> </w:t>
            </w:r>
          </w:p>
          <w:p w14:paraId="48CE9547" w14:textId="77777777" w:rsidR="00AA1A68" w:rsidRPr="00967E53" w:rsidRDefault="00AA1A68" w:rsidP="00AA1A68">
            <w:pPr>
              <w:widowControl w:val="0"/>
              <w:jc w:val="center"/>
              <w:rPr>
                <w:rFonts w:ascii="Arial" w:hAnsi="Arial" w:cs="Arial"/>
                <w:b/>
                <w:bCs/>
                <w:sz w:val="18"/>
                <w:szCs w:val="18"/>
                <w:lang w:val="es-ES_tradnl"/>
              </w:rPr>
            </w:pPr>
            <w:r w:rsidRPr="00967E53">
              <w:rPr>
                <w:rFonts w:ascii="Arial" w:hAnsi="Arial" w:cs="Arial"/>
                <w:b/>
                <w:bCs/>
                <w:sz w:val="18"/>
                <w:szCs w:val="18"/>
                <w:lang w:val="es-ES_tradnl"/>
              </w:rPr>
              <w:t>Lic. Pavel Alex Pérez Armata</w:t>
            </w:r>
          </w:p>
          <w:p w14:paraId="384190B3" w14:textId="77777777" w:rsidR="00AA1A68" w:rsidRPr="00967E53" w:rsidRDefault="00AA1A68" w:rsidP="00AA1A68">
            <w:pPr>
              <w:widowControl w:val="0"/>
              <w:jc w:val="center"/>
              <w:rPr>
                <w:rFonts w:ascii="Arial" w:hAnsi="Arial" w:cs="Arial"/>
                <w:b/>
                <w:bCs/>
                <w:sz w:val="18"/>
                <w:szCs w:val="18"/>
              </w:rPr>
            </w:pPr>
            <w:r w:rsidRPr="00967E53">
              <w:rPr>
                <w:rFonts w:ascii="Arial" w:hAnsi="Arial" w:cs="Arial"/>
                <w:b/>
                <w:bCs/>
                <w:sz w:val="18"/>
                <w:szCs w:val="18"/>
                <w:lang w:val="es-ES_tradnl"/>
              </w:rPr>
              <w:t>GERENTE DE ADMINISTRACIÓN</w:t>
            </w:r>
          </w:p>
          <w:p w14:paraId="4658ED95" w14:textId="77777777" w:rsidR="00AA1A68" w:rsidRPr="00967E53" w:rsidRDefault="00AA1A68" w:rsidP="00AA1A68">
            <w:pPr>
              <w:widowControl w:val="0"/>
              <w:jc w:val="center"/>
              <w:rPr>
                <w:rFonts w:ascii="Arial" w:hAnsi="Arial" w:cs="Arial"/>
                <w:sz w:val="18"/>
                <w:szCs w:val="18"/>
              </w:rPr>
            </w:pPr>
            <w:r w:rsidRPr="00967E53">
              <w:rPr>
                <w:rFonts w:ascii="Arial" w:hAnsi="Arial" w:cs="Arial"/>
                <w:b/>
                <w:bCs/>
                <w:spacing w:val="-6"/>
                <w:sz w:val="18"/>
                <w:szCs w:val="18"/>
              </w:rPr>
              <w:t>BANCO CENTRAL DE BOLIVIA</w:t>
            </w:r>
          </w:p>
          <w:p w14:paraId="5C9F3CB4" w14:textId="77777777" w:rsidR="00AA1A68" w:rsidRPr="00967E53" w:rsidRDefault="00AA1A68" w:rsidP="00AA1A68">
            <w:pPr>
              <w:widowControl w:val="0"/>
              <w:jc w:val="center"/>
              <w:rPr>
                <w:rFonts w:ascii="Arial" w:hAnsi="Arial" w:cs="Arial"/>
                <w:b/>
                <w:bCs/>
                <w:sz w:val="18"/>
                <w:szCs w:val="18"/>
              </w:rPr>
            </w:pPr>
          </w:p>
          <w:p w14:paraId="63E89B7B" w14:textId="77777777" w:rsidR="00AA1A68" w:rsidRPr="00967E53" w:rsidRDefault="00AA1A68" w:rsidP="00AA1A68">
            <w:pPr>
              <w:widowControl w:val="0"/>
              <w:jc w:val="center"/>
              <w:rPr>
                <w:rFonts w:ascii="Arial" w:hAnsi="Arial" w:cs="Arial"/>
                <w:spacing w:val="-6"/>
                <w:sz w:val="18"/>
                <w:szCs w:val="18"/>
              </w:rPr>
            </w:pPr>
          </w:p>
        </w:tc>
        <w:tc>
          <w:tcPr>
            <w:tcW w:w="4195" w:type="dxa"/>
          </w:tcPr>
          <w:p w14:paraId="6DA1B292" w14:textId="77777777" w:rsidR="00AA1A68" w:rsidRPr="00967E53" w:rsidRDefault="00AA1A68" w:rsidP="00AA1A68">
            <w:pPr>
              <w:widowControl w:val="0"/>
              <w:jc w:val="center"/>
              <w:rPr>
                <w:rFonts w:ascii="Arial" w:hAnsi="Arial" w:cs="Arial"/>
                <w:sz w:val="18"/>
                <w:szCs w:val="18"/>
              </w:rPr>
            </w:pPr>
          </w:p>
          <w:p w14:paraId="6F4C72AA" w14:textId="77777777" w:rsidR="00AA1A68" w:rsidRPr="00967E53" w:rsidRDefault="00AA1A68" w:rsidP="00AA1A68">
            <w:pPr>
              <w:widowControl w:val="0"/>
              <w:jc w:val="center"/>
              <w:rPr>
                <w:rFonts w:ascii="Arial" w:hAnsi="Arial" w:cs="Arial"/>
                <w:sz w:val="18"/>
                <w:szCs w:val="18"/>
              </w:rPr>
            </w:pPr>
          </w:p>
          <w:p w14:paraId="62D7C5B0" w14:textId="77777777" w:rsidR="00AA1A68" w:rsidRPr="00967E53" w:rsidRDefault="00AA1A68" w:rsidP="00AA1A68">
            <w:pPr>
              <w:widowControl w:val="0"/>
              <w:jc w:val="center"/>
              <w:rPr>
                <w:rFonts w:ascii="Arial" w:hAnsi="Arial" w:cs="Arial"/>
                <w:bCs/>
                <w:sz w:val="18"/>
                <w:szCs w:val="18"/>
                <w:lang w:val="es-ES_tradnl"/>
              </w:rPr>
            </w:pPr>
            <w:r w:rsidRPr="00967E53">
              <w:rPr>
                <w:rFonts w:ascii="Arial" w:hAnsi="Arial" w:cs="Arial"/>
                <w:bCs/>
                <w:sz w:val="18"/>
                <w:szCs w:val="18"/>
                <w:lang w:val="es-ES_tradnl"/>
              </w:rPr>
              <w:t xml:space="preserve">________________________  </w:t>
            </w:r>
          </w:p>
          <w:p w14:paraId="0AC7DA5D" w14:textId="77777777" w:rsidR="00AA1A68" w:rsidRPr="00967E53" w:rsidRDefault="00AA1A68" w:rsidP="00AA1A68">
            <w:pPr>
              <w:widowControl w:val="0"/>
              <w:jc w:val="center"/>
              <w:rPr>
                <w:rFonts w:ascii="Arial" w:hAnsi="Arial" w:cs="Arial"/>
                <w:spacing w:val="-6"/>
                <w:sz w:val="18"/>
                <w:szCs w:val="18"/>
              </w:rPr>
            </w:pPr>
            <w:r w:rsidRPr="00967E53">
              <w:rPr>
                <w:rFonts w:ascii="Arial" w:hAnsi="Arial" w:cs="Arial"/>
                <w:sz w:val="18"/>
                <w:szCs w:val="18"/>
              </w:rPr>
              <w:t xml:space="preserve">C.I. N° ________________. </w:t>
            </w:r>
          </w:p>
          <w:p w14:paraId="3010EB11" w14:textId="77777777" w:rsidR="00AA1A68" w:rsidRPr="00967E53" w:rsidRDefault="00AA1A68" w:rsidP="00AA1A68">
            <w:pPr>
              <w:widowControl w:val="0"/>
              <w:jc w:val="center"/>
              <w:rPr>
                <w:rFonts w:ascii="Arial" w:hAnsi="Arial" w:cs="Arial"/>
                <w:b/>
                <w:bCs/>
                <w:spacing w:val="-6"/>
                <w:sz w:val="18"/>
                <w:szCs w:val="18"/>
              </w:rPr>
            </w:pPr>
            <w:r w:rsidRPr="00967E53">
              <w:rPr>
                <w:rFonts w:ascii="Arial" w:hAnsi="Arial" w:cs="Arial"/>
                <w:b/>
                <w:bCs/>
                <w:spacing w:val="-6"/>
                <w:sz w:val="18"/>
                <w:szCs w:val="18"/>
              </w:rPr>
              <w:t>PROVEEDOR</w:t>
            </w:r>
          </w:p>
        </w:tc>
      </w:tr>
    </w:tbl>
    <w:p w14:paraId="1715E8EB" w14:textId="77777777" w:rsidR="00AA1A68" w:rsidRPr="00967E53" w:rsidRDefault="00AA1A68" w:rsidP="00AA1A68">
      <w:pPr>
        <w:rPr>
          <w:rFonts w:ascii="Arial" w:hAnsi="Arial" w:cs="Arial"/>
          <w:sz w:val="18"/>
          <w:szCs w:val="18"/>
          <w:lang w:eastAsia="en-US"/>
        </w:rPr>
      </w:pPr>
    </w:p>
    <w:p w14:paraId="3E952FC6" w14:textId="77777777" w:rsidR="00AA1A68" w:rsidRPr="00967E53" w:rsidRDefault="00AA1A68" w:rsidP="00AA1A68">
      <w:pPr>
        <w:rPr>
          <w:rFonts w:ascii="Arial" w:hAnsi="Arial" w:cs="Arial"/>
          <w:sz w:val="18"/>
          <w:szCs w:val="18"/>
          <w:lang w:eastAsia="en-US"/>
        </w:rPr>
      </w:pPr>
    </w:p>
    <w:p w14:paraId="55828595" w14:textId="77777777" w:rsidR="00AA1A68" w:rsidRPr="00967E53" w:rsidRDefault="00AA1A68" w:rsidP="00AA1A68">
      <w:pPr>
        <w:rPr>
          <w:rFonts w:ascii="Arial" w:hAnsi="Arial" w:cs="Arial"/>
          <w:sz w:val="18"/>
          <w:szCs w:val="18"/>
          <w:lang w:eastAsia="en-US"/>
        </w:rPr>
      </w:pPr>
    </w:p>
    <w:p w14:paraId="0B4B9813" w14:textId="77777777" w:rsidR="00AA1A68" w:rsidRPr="00967E53" w:rsidRDefault="00AA1A68" w:rsidP="00AA1A68">
      <w:pPr>
        <w:rPr>
          <w:rFonts w:ascii="Arial" w:hAnsi="Arial" w:cs="Arial"/>
          <w:sz w:val="18"/>
          <w:szCs w:val="18"/>
          <w:lang w:eastAsia="en-US"/>
        </w:rPr>
      </w:pPr>
      <w:r w:rsidRPr="00967E53">
        <w:rPr>
          <w:rFonts w:ascii="Arial" w:hAnsi="Arial" w:cs="Arial"/>
          <w:sz w:val="18"/>
          <w:szCs w:val="18"/>
          <w:lang w:eastAsia="en-US"/>
        </w:rPr>
        <w:t>MNZM/RRRD/</w:t>
      </w:r>
      <w:proofErr w:type="spellStart"/>
      <w:r w:rsidRPr="00967E53">
        <w:rPr>
          <w:rFonts w:ascii="Arial" w:hAnsi="Arial" w:cs="Arial"/>
          <w:sz w:val="18"/>
          <w:szCs w:val="18"/>
          <w:lang w:eastAsia="en-US"/>
        </w:rPr>
        <w:t>jfva</w:t>
      </w:r>
      <w:proofErr w:type="spellEnd"/>
      <w:r w:rsidRPr="00967E53">
        <w:rPr>
          <w:rFonts w:ascii="Arial" w:hAnsi="Arial" w:cs="Arial"/>
          <w:sz w:val="18"/>
          <w:szCs w:val="18"/>
          <w:lang w:eastAsia="en-US"/>
        </w:rPr>
        <w:t>/</w:t>
      </w:r>
      <w:proofErr w:type="spellStart"/>
      <w:r w:rsidRPr="00967E53">
        <w:rPr>
          <w:rFonts w:ascii="Arial" w:hAnsi="Arial" w:cs="Arial"/>
          <w:sz w:val="18"/>
          <w:szCs w:val="18"/>
          <w:lang w:eastAsia="en-US"/>
        </w:rPr>
        <w:t>nymg</w:t>
      </w:r>
      <w:proofErr w:type="spellEnd"/>
    </w:p>
    <w:p w14:paraId="6BC59867" w14:textId="77777777" w:rsidR="002736E3" w:rsidRPr="00967E53" w:rsidRDefault="002736E3" w:rsidP="00486E57">
      <w:pPr>
        <w:pStyle w:val="Normal2"/>
        <w:jc w:val="center"/>
        <w:rPr>
          <w:rFonts w:ascii="Verdana" w:hAnsi="Verdana" w:cs="Arial"/>
          <w:b/>
          <w:sz w:val="18"/>
          <w:szCs w:val="18"/>
          <w:lang w:val="es-BO"/>
        </w:rPr>
      </w:pPr>
    </w:p>
    <w:sectPr w:rsidR="002736E3" w:rsidRPr="00967E53" w:rsidSect="0034210B">
      <w:footerReference w:type="default" r:id="rId17"/>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4E18" w14:textId="77777777" w:rsidR="00EE6711" w:rsidRDefault="00EE6711">
      <w:r>
        <w:separator/>
      </w:r>
    </w:p>
  </w:endnote>
  <w:endnote w:type="continuationSeparator" w:id="0">
    <w:p w14:paraId="1D574F32" w14:textId="77777777" w:rsidR="00EE6711" w:rsidRDefault="00E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altName w:val="Courier New"/>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AA1A68" w:rsidRDefault="00AA1A68">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AA1A68" w:rsidRDefault="00AA1A68">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AA1A68" w:rsidRDefault="00EE6711" w:rsidP="000D3A48">
    <w:pPr>
      <w:pStyle w:val="Piedepgina"/>
      <w:jc w:val="right"/>
    </w:pPr>
    <w:sdt>
      <w:sdtPr>
        <w:id w:val="-853724005"/>
        <w:docPartObj>
          <w:docPartGallery w:val="Page Numbers (Bottom of Page)"/>
          <w:docPartUnique/>
        </w:docPartObj>
      </w:sdtPr>
      <w:sdtEndPr/>
      <w:sdtContent>
        <w:r w:rsidR="00AA1A68">
          <w:fldChar w:fldCharType="begin"/>
        </w:r>
        <w:r w:rsidR="00AA1A68">
          <w:instrText>PAGE   \* MERGEFORMAT</w:instrText>
        </w:r>
        <w:r w:rsidR="00AA1A68">
          <w:fldChar w:fldCharType="separate"/>
        </w:r>
        <w:r w:rsidR="00DD6662">
          <w:rPr>
            <w:noProof/>
          </w:rPr>
          <w:t>19</w:t>
        </w:r>
        <w:r w:rsidR="00AA1A68">
          <w:fldChar w:fldCharType="end"/>
        </w:r>
      </w:sdtContent>
    </w:sdt>
  </w:p>
  <w:p w14:paraId="0C91FAE7" w14:textId="6C6DDEAF" w:rsidR="00AA1A68" w:rsidRDefault="00AA1A68"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5012F" w14:textId="77777777" w:rsidR="00EE6711" w:rsidRDefault="00EE6711">
      <w:r>
        <w:separator/>
      </w:r>
    </w:p>
  </w:footnote>
  <w:footnote w:type="continuationSeparator" w:id="0">
    <w:p w14:paraId="45F182BA" w14:textId="77777777" w:rsidR="00EE6711" w:rsidRDefault="00EE6711">
      <w:r>
        <w:continuationSeparator/>
      </w:r>
    </w:p>
  </w:footnote>
  <w:footnote w:id="1">
    <w:p w14:paraId="2644479F" w14:textId="77777777" w:rsidR="00AA1A68" w:rsidRPr="00967E53" w:rsidRDefault="00AA1A68" w:rsidP="001E12CC">
      <w:pPr>
        <w:jc w:val="both"/>
        <w:rPr>
          <w:rFonts w:ascii="Arial" w:hAnsi="Arial" w:cs="Arial"/>
          <w:i/>
          <w:sz w:val="12"/>
          <w:szCs w:val="12"/>
        </w:rPr>
      </w:pPr>
      <w:r w:rsidRPr="00967E53">
        <w:rPr>
          <w:rStyle w:val="Refdenotaalpie"/>
          <w:rFonts w:ascii="Arial" w:hAnsi="Arial" w:cs="Arial"/>
          <w:sz w:val="12"/>
          <w:szCs w:val="12"/>
        </w:rPr>
        <w:footnoteRef/>
      </w:r>
      <w:r w:rsidRPr="00967E53">
        <w:rPr>
          <w:rFonts w:ascii="Arial" w:hAnsi="Arial" w:cs="Arial"/>
          <w:sz w:val="12"/>
          <w:szCs w:val="12"/>
        </w:rPr>
        <w:t xml:space="preserve"> </w:t>
      </w:r>
      <w:r w:rsidRPr="00967E53">
        <w:rPr>
          <w:rFonts w:ascii="Arial" w:hAnsi="Arial" w:cs="Arial"/>
          <w:i/>
          <w:sz w:val="12"/>
          <w:szCs w:val="12"/>
        </w:rPr>
        <w:t>Se aclara que estas garantías deben tener las siguientes características:</w:t>
      </w:r>
    </w:p>
    <w:p w14:paraId="247C565C" w14:textId="77777777" w:rsidR="00AA1A68" w:rsidRPr="00967E53" w:rsidRDefault="00AA1A68" w:rsidP="00235283">
      <w:pPr>
        <w:pStyle w:val="Prrafodelista"/>
        <w:numPr>
          <w:ilvl w:val="0"/>
          <w:numId w:val="35"/>
        </w:numPr>
        <w:ind w:left="284" w:hanging="142"/>
        <w:jc w:val="both"/>
        <w:rPr>
          <w:rFonts w:ascii="Arial" w:hAnsi="Arial" w:cs="Arial"/>
          <w:i/>
          <w:sz w:val="12"/>
          <w:szCs w:val="12"/>
        </w:rPr>
      </w:pPr>
      <w:r w:rsidRPr="00967E53">
        <w:rPr>
          <w:rFonts w:ascii="Arial" w:hAnsi="Arial" w:cs="Arial"/>
          <w:b/>
          <w:i/>
          <w:sz w:val="12"/>
          <w:szCs w:val="12"/>
        </w:rPr>
        <w:t>Boleta de Garantía y Garantía a Primer Requerimiento</w:t>
      </w:r>
      <w:r w:rsidRPr="00967E53">
        <w:rPr>
          <w:rFonts w:ascii="Arial" w:hAnsi="Arial" w:cs="Arial"/>
          <w:i/>
          <w:sz w:val="12"/>
          <w:szCs w:val="12"/>
        </w:rPr>
        <w:t xml:space="preserve"> deben expresar su carácter de Renovable, Irrevocable y de Ejecución Inmediata y</w:t>
      </w:r>
    </w:p>
    <w:p w14:paraId="5109D8B8" w14:textId="77777777" w:rsidR="00AA1A68" w:rsidRPr="00967E53" w:rsidRDefault="00AA1A68" w:rsidP="00235283">
      <w:pPr>
        <w:numPr>
          <w:ilvl w:val="0"/>
          <w:numId w:val="35"/>
        </w:numPr>
        <w:ind w:left="284" w:hanging="130"/>
        <w:jc w:val="both"/>
        <w:rPr>
          <w:rFonts w:ascii="Arial" w:hAnsi="Arial" w:cs="Arial"/>
          <w:i/>
          <w:sz w:val="12"/>
          <w:szCs w:val="12"/>
        </w:rPr>
      </w:pPr>
      <w:r w:rsidRPr="00967E53">
        <w:rPr>
          <w:rFonts w:ascii="Arial" w:hAnsi="Arial" w:cs="Arial"/>
          <w:b/>
          <w:i/>
          <w:sz w:val="12"/>
          <w:szCs w:val="12"/>
          <w:lang w:val="es-BO"/>
        </w:rPr>
        <w:t>Póliza de Seguro de Caución a Primer Requerimiento</w:t>
      </w:r>
      <w:r w:rsidRPr="00967E53">
        <w:rPr>
          <w:rFonts w:ascii="Arial" w:hAnsi="Arial" w:cs="Arial"/>
          <w:b/>
          <w:i/>
          <w:sz w:val="12"/>
          <w:szCs w:val="12"/>
        </w:rPr>
        <w:t xml:space="preserve"> </w:t>
      </w:r>
      <w:r w:rsidRPr="00967E53">
        <w:rPr>
          <w:rFonts w:ascii="Arial" w:hAnsi="Arial" w:cs="Arial"/>
          <w:i/>
          <w:sz w:val="12"/>
          <w:szCs w:val="12"/>
        </w:rPr>
        <w:t>debe ser Renovable, Irrevocable y de Ejecución a Primer Requerimiento.</w:t>
      </w:r>
    </w:p>
    <w:p w14:paraId="01CBE7C2" w14:textId="77777777" w:rsidR="00AA1A68" w:rsidRPr="00967E53" w:rsidRDefault="00AA1A68" w:rsidP="001E12CC">
      <w:pPr>
        <w:pStyle w:val="Textonotapie"/>
        <w:spacing w:after="0" w:line="240" w:lineRule="auto"/>
        <w:ind w:left="70"/>
        <w:jc w:val="both"/>
        <w:rPr>
          <w:rFonts w:ascii="Arial" w:hAnsi="Arial" w:cs="Arial"/>
          <w:i/>
          <w:sz w:val="13"/>
          <w:szCs w:val="13"/>
        </w:rPr>
      </w:pPr>
      <w:r w:rsidRPr="00967E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AA1A68" w:rsidRPr="000A289F" w:rsidRDefault="00AA1A6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AA1A68" w:rsidRDefault="00AA1A68">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F83EB2"/>
    <w:multiLevelType w:val="multilevel"/>
    <w:tmpl w:val="ED2C33F4"/>
    <w:lvl w:ilvl="0">
      <w:start w:val="1"/>
      <w:numFmt w:val="bullet"/>
      <w:lvlText w:val="o"/>
      <w:lvlJc w:val="left"/>
      <w:pPr>
        <w:ind w:left="1010" w:hanging="360"/>
      </w:pPr>
      <w:rPr>
        <w:rFonts w:ascii="Courier New" w:hAnsi="Courier New" w:cs="Courier New" w:hint="default"/>
        <w:b/>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C4902"/>
    <w:multiLevelType w:val="hybridMultilevel"/>
    <w:tmpl w:val="073AA5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83A61"/>
    <w:multiLevelType w:val="multilevel"/>
    <w:tmpl w:val="91BC77B6"/>
    <w:lvl w:ilvl="0">
      <w:start w:val="1"/>
      <w:numFmt w:val="decimal"/>
      <w:lvlText w:val="%1."/>
      <w:lvlJc w:val="left"/>
      <w:pPr>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b/>
        <w:color w:val="000000"/>
        <w:sz w:val="16"/>
        <w:szCs w:val="16"/>
      </w:rPr>
    </w:lvl>
    <w:lvl w:ilvl="4">
      <w:start w:val="1"/>
      <w:numFmt w:val="bullet"/>
      <w:lvlText w:val=""/>
      <w:lvlJc w:val="left"/>
      <w:pPr>
        <w:tabs>
          <w:tab w:val="num" w:pos="1440"/>
        </w:tabs>
        <w:ind w:left="1440" w:hanging="360"/>
      </w:pPr>
      <w:rPr>
        <w:rFonts w:ascii="Symbol" w:hAnsi="Symbol" w:cs="OpenSymbol;Arial Unicode MS" w:hint="default"/>
        <w:color w:val="000000"/>
        <w:sz w:val="16"/>
        <w:szCs w:val="16"/>
      </w:rPr>
    </w:lvl>
    <w:lvl w:ilvl="5">
      <w:start w:val="1"/>
      <w:numFmt w:val="bullet"/>
      <w:lvlText w:val=""/>
      <w:lvlJc w:val="left"/>
      <w:pPr>
        <w:tabs>
          <w:tab w:val="num" w:pos="1800"/>
        </w:tabs>
        <w:ind w:left="1800" w:hanging="360"/>
      </w:pPr>
      <w:rPr>
        <w:rFonts w:ascii="Symbol" w:hAnsi="Symbol" w:cs="OpenSymbol;Arial Unicode MS" w:hint="default"/>
        <w:color w:val="000000"/>
        <w:sz w:val="16"/>
        <w:szCs w:val="16"/>
      </w:rPr>
    </w:lvl>
    <w:lvl w:ilvl="6">
      <w:start w:val="1"/>
      <w:numFmt w:val="bullet"/>
      <w:lvlText w:val=""/>
      <w:lvlJc w:val="left"/>
      <w:pPr>
        <w:tabs>
          <w:tab w:val="num" w:pos="2160"/>
        </w:tabs>
        <w:ind w:left="2160" w:hanging="360"/>
      </w:pPr>
      <w:rPr>
        <w:rFonts w:ascii="Symbol" w:hAnsi="Symbol" w:cs="OpenSymbol;Arial Unicode MS" w:hint="default"/>
        <w:color w:val="000000"/>
        <w:sz w:val="16"/>
        <w:szCs w:val="16"/>
      </w:rPr>
    </w:lvl>
    <w:lvl w:ilvl="7">
      <w:start w:val="1"/>
      <w:numFmt w:val="bullet"/>
      <w:lvlText w:val=""/>
      <w:lvlJc w:val="left"/>
      <w:pPr>
        <w:tabs>
          <w:tab w:val="num" w:pos="2520"/>
        </w:tabs>
        <w:ind w:left="2520" w:hanging="360"/>
      </w:pPr>
      <w:rPr>
        <w:rFonts w:ascii="Symbol" w:hAnsi="Symbol" w:cs="OpenSymbol;Arial Unicode MS" w:hint="default"/>
        <w:color w:val="000000"/>
        <w:sz w:val="16"/>
        <w:szCs w:val="16"/>
      </w:rPr>
    </w:lvl>
    <w:lvl w:ilvl="8">
      <w:start w:val="1"/>
      <w:numFmt w:val="bullet"/>
      <w:lvlText w:val=""/>
      <w:lvlJc w:val="left"/>
      <w:pPr>
        <w:tabs>
          <w:tab w:val="num" w:pos="2880"/>
        </w:tabs>
        <w:ind w:left="2880" w:hanging="360"/>
      </w:pPr>
      <w:rPr>
        <w:rFonts w:ascii="Symbol" w:hAnsi="Symbol" w:cs="OpenSymbol;Arial Unicode MS" w:hint="default"/>
        <w:color w:val="000000"/>
        <w:sz w:val="16"/>
        <w:szCs w:val="16"/>
      </w:r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650BA3"/>
    <w:multiLevelType w:val="multilevel"/>
    <w:tmpl w:val="263AD426"/>
    <w:lvl w:ilvl="0">
      <w:start w:val="1"/>
      <w:numFmt w:val="bullet"/>
      <w:lvlText w:val=""/>
      <w:lvlJc w:val="left"/>
      <w:pPr>
        <w:ind w:left="1080" w:hanging="360"/>
      </w:pPr>
      <w:rPr>
        <w:rFonts w:ascii="Symbol" w:hAnsi="Symbol" w:cs="Symbol" w:hint="default"/>
        <w:b/>
        <w:color w:val="000000"/>
        <w:sz w:val="16"/>
        <w:szCs w:val="16"/>
      </w:rPr>
    </w:lvl>
    <w:lvl w:ilvl="1">
      <w:start w:val="1"/>
      <w:numFmt w:val="bullet"/>
      <w:lvlText w:val="o"/>
      <w:lvlJc w:val="left"/>
      <w:pPr>
        <w:ind w:left="1800" w:hanging="360"/>
      </w:pPr>
      <w:rPr>
        <w:rFonts w:ascii="Courier New" w:hAnsi="Courier New" w:cs="Courier New" w:hint="default"/>
        <w:b/>
        <w:sz w:val="16"/>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color w:val="000000"/>
        <w:sz w:val="16"/>
        <w:szCs w:val="16"/>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color w:val="000000"/>
        <w:sz w:val="16"/>
        <w:szCs w:val="16"/>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D53965"/>
    <w:multiLevelType w:val="multilevel"/>
    <w:tmpl w:val="0FAC886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24"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8755A2C"/>
    <w:multiLevelType w:val="multilevel"/>
    <w:tmpl w:val="34CE36FA"/>
    <w:lvl w:ilvl="0">
      <w:start w:val="1"/>
      <w:numFmt w:val="bullet"/>
      <w:lvlText w:val=""/>
      <w:lvlJc w:val="left"/>
      <w:pPr>
        <w:ind w:left="720" w:hanging="360"/>
      </w:pPr>
      <w:rPr>
        <w:rFonts w:ascii="Symbol" w:hAnsi="Symbol" w:cs="Symbol" w:hint="default"/>
        <w:b/>
        <w:sz w:val="16"/>
        <w:szCs w:val="16"/>
      </w:rPr>
    </w:lvl>
    <w:lvl w:ilvl="1">
      <w:start w:val="1"/>
      <w:numFmt w:val="bullet"/>
      <w:lvlText w:val="o"/>
      <w:lvlJc w:val="left"/>
      <w:pPr>
        <w:ind w:left="1440" w:hanging="360"/>
      </w:pPr>
      <w:rPr>
        <w:rFonts w:ascii="Courier New" w:hAnsi="Courier New" w:cs="Courier New"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C381655"/>
    <w:multiLevelType w:val="multilevel"/>
    <w:tmpl w:val="DD84B2FE"/>
    <w:lvl w:ilvl="0">
      <w:start w:val="1"/>
      <w:numFmt w:val="decimal"/>
      <w:lvlText w:val="%1."/>
      <w:lvlJc w:val="left"/>
      <w:pPr>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b/>
        <w:color w:val="000000"/>
        <w:sz w:val="16"/>
        <w:szCs w:val="16"/>
      </w:rPr>
    </w:lvl>
    <w:lvl w:ilvl="4">
      <w:start w:val="1"/>
      <w:numFmt w:val="bullet"/>
      <w:lvlText w:val=""/>
      <w:lvlJc w:val="left"/>
      <w:pPr>
        <w:tabs>
          <w:tab w:val="num" w:pos="1440"/>
        </w:tabs>
        <w:ind w:left="1440" w:hanging="360"/>
      </w:pPr>
      <w:rPr>
        <w:rFonts w:ascii="Symbol" w:hAnsi="Symbol" w:cs="OpenSymbol;Arial Unicode MS" w:hint="default"/>
        <w:color w:val="000000"/>
        <w:sz w:val="16"/>
        <w:szCs w:val="16"/>
      </w:rPr>
    </w:lvl>
    <w:lvl w:ilvl="5">
      <w:start w:val="1"/>
      <w:numFmt w:val="bullet"/>
      <w:lvlText w:val=""/>
      <w:lvlJc w:val="left"/>
      <w:pPr>
        <w:tabs>
          <w:tab w:val="num" w:pos="1800"/>
        </w:tabs>
        <w:ind w:left="1800" w:hanging="360"/>
      </w:pPr>
      <w:rPr>
        <w:rFonts w:ascii="Symbol" w:hAnsi="Symbol" w:cs="OpenSymbol;Arial Unicode MS" w:hint="default"/>
        <w:color w:val="000000"/>
        <w:sz w:val="16"/>
        <w:szCs w:val="16"/>
      </w:rPr>
    </w:lvl>
    <w:lvl w:ilvl="6">
      <w:start w:val="1"/>
      <w:numFmt w:val="bullet"/>
      <w:lvlText w:val=""/>
      <w:lvlJc w:val="left"/>
      <w:pPr>
        <w:tabs>
          <w:tab w:val="num" w:pos="2160"/>
        </w:tabs>
        <w:ind w:left="2160" w:hanging="360"/>
      </w:pPr>
      <w:rPr>
        <w:rFonts w:ascii="Symbol" w:hAnsi="Symbol" w:cs="OpenSymbol;Arial Unicode MS" w:hint="default"/>
        <w:color w:val="000000"/>
        <w:sz w:val="16"/>
        <w:szCs w:val="16"/>
      </w:rPr>
    </w:lvl>
    <w:lvl w:ilvl="7">
      <w:start w:val="1"/>
      <w:numFmt w:val="bullet"/>
      <w:lvlText w:val=""/>
      <w:lvlJc w:val="left"/>
      <w:pPr>
        <w:tabs>
          <w:tab w:val="num" w:pos="2520"/>
        </w:tabs>
        <w:ind w:left="2520" w:hanging="360"/>
      </w:pPr>
      <w:rPr>
        <w:rFonts w:ascii="Symbol" w:hAnsi="Symbol" w:cs="OpenSymbol;Arial Unicode MS" w:hint="default"/>
        <w:color w:val="000000"/>
        <w:sz w:val="16"/>
        <w:szCs w:val="16"/>
      </w:rPr>
    </w:lvl>
    <w:lvl w:ilvl="8">
      <w:start w:val="1"/>
      <w:numFmt w:val="bullet"/>
      <w:lvlText w:val=""/>
      <w:lvlJc w:val="left"/>
      <w:pPr>
        <w:tabs>
          <w:tab w:val="num" w:pos="2880"/>
        </w:tabs>
        <w:ind w:left="2880" w:hanging="360"/>
      </w:pPr>
      <w:rPr>
        <w:rFonts w:ascii="Symbol" w:hAnsi="Symbol" w:cs="OpenSymbol;Arial Unicode MS" w:hint="default"/>
        <w:color w:val="000000"/>
        <w:sz w:val="16"/>
        <w:szCs w:val="16"/>
      </w:r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47E0812"/>
    <w:multiLevelType w:val="multilevel"/>
    <w:tmpl w:val="7DFEE81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0" w15:restartNumberingAfterBreak="0">
    <w:nsid w:val="358A35BE"/>
    <w:multiLevelType w:val="multilevel"/>
    <w:tmpl w:val="F3826C74"/>
    <w:lvl w:ilvl="0">
      <w:start w:val="1"/>
      <w:numFmt w:val="bullet"/>
      <w:lvlText w:val=""/>
      <w:lvlJc w:val="left"/>
      <w:pPr>
        <w:ind w:left="1080" w:hanging="360"/>
      </w:pPr>
      <w:rPr>
        <w:rFonts w:ascii="Symbol" w:hAnsi="Symbol" w:cs="Symbol" w:hint="default"/>
        <w:b/>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F013CA3"/>
    <w:multiLevelType w:val="hybridMultilevel"/>
    <w:tmpl w:val="14B8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061407"/>
    <w:multiLevelType w:val="multilevel"/>
    <w:tmpl w:val="242E5FB8"/>
    <w:lvl w:ilvl="0">
      <w:start w:val="1"/>
      <w:numFmt w:val="decimal"/>
      <w:lvlText w:val="%1."/>
      <w:lvlJc w:val="left"/>
      <w:pPr>
        <w:ind w:left="360" w:hanging="360"/>
      </w:pPr>
      <w:rPr>
        <w:rFonts w:cs="Symbol"/>
        <w:b/>
        <w:bCs/>
        <w:iCs/>
        <w:sz w:val="16"/>
        <w:szCs w:val="16"/>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rPr>
    </w:lvl>
    <w:lvl w:ilvl="4">
      <w:start w:val="1"/>
      <w:numFmt w:val="bullet"/>
      <w:lvlText w:val=""/>
      <w:lvlJc w:val="left"/>
      <w:pPr>
        <w:tabs>
          <w:tab w:val="num" w:pos="1440"/>
        </w:tabs>
        <w:ind w:left="1440" w:hanging="360"/>
      </w:pPr>
      <w:rPr>
        <w:rFonts w:ascii="Symbol" w:hAnsi="Symbol" w:cs="OpenSymbol;Arial Unicode MS" w:hint="default"/>
      </w:rPr>
    </w:lvl>
    <w:lvl w:ilvl="5">
      <w:start w:val="1"/>
      <w:numFmt w:val="bullet"/>
      <w:lvlText w:val=""/>
      <w:lvlJc w:val="left"/>
      <w:pPr>
        <w:tabs>
          <w:tab w:val="num" w:pos="1800"/>
        </w:tabs>
        <w:ind w:left="1800" w:hanging="360"/>
      </w:pPr>
      <w:rPr>
        <w:rFonts w:ascii="Symbol" w:hAnsi="Symbol" w:cs="OpenSymbol;Arial Unicode MS" w:hint="default"/>
      </w:rPr>
    </w:lvl>
    <w:lvl w:ilvl="6">
      <w:start w:val="1"/>
      <w:numFmt w:val="bullet"/>
      <w:lvlText w:val=""/>
      <w:lvlJc w:val="left"/>
      <w:pPr>
        <w:tabs>
          <w:tab w:val="num" w:pos="2160"/>
        </w:tabs>
        <w:ind w:left="2160" w:hanging="360"/>
      </w:pPr>
      <w:rPr>
        <w:rFonts w:ascii="Symbol" w:hAnsi="Symbol" w:cs="OpenSymbol;Arial Unicode MS" w:hint="default"/>
      </w:rPr>
    </w:lvl>
    <w:lvl w:ilvl="7">
      <w:start w:val="1"/>
      <w:numFmt w:val="bullet"/>
      <w:lvlText w:val=""/>
      <w:lvlJc w:val="left"/>
      <w:pPr>
        <w:tabs>
          <w:tab w:val="num" w:pos="2520"/>
        </w:tabs>
        <w:ind w:left="2520" w:hanging="360"/>
      </w:pPr>
      <w:rPr>
        <w:rFonts w:ascii="Symbol" w:hAnsi="Symbol" w:cs="OpenSymbol;Arial Unicode MS" w:hint="default"/>
      </w:rPr>
    </w:lvl>
    <w:lvl w:ilvl="8">
      <w:start w:val="1"/>
      <w:numFmt w:val="bullet"/>
      <w:lvlText w:val=""/>
      <w:lvlJc w:val="left"/>
      <w:pPr>
        <w:tabs>
          <w:tab w:val="num" w:pos="2880"/>
        </w:tabs>
        <w:ind w:left="2880" w:hanging="360"/>
      </w:pPr>
      <w:rPr>
        <w:rFonts w:ascii="Symbol" w:hAnsi="Symbol" w:cs="OpenSymbol;Arial Unicode MS" w:hint="default"/>
      </w:r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3DA3E17"/>
    <w:multiLevelType w:val="multilevel"/>
    <w:tmpl w:val="74D210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4EF12645"/>
    <w:multiLevelType w:val="multilevel"/>
    <w:tmpl w:val="E30A8986"/>
    <w:lvl w:ilvl="0">
      <w:start w:val="1"/>
      <w:numFmt w:val="bullet"/>
      <w:lvlText w:val=""/>
      <w:lvlJc w:val="left"/>
      <w:pPr>
        <w:ind w:left="1080" w:hanging="360"/>
      </w:pPr>
      <w:rPr>
        <w:rFonts w:ascii="Symbol" w:hAnsi="Symbol" w:cs="Symbol" w:hint="default"/>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8F14BFD"/>
    <w:multiLevelType w:val="multilevel"/>
    <w:tmpl w:val="C8A61126"/>
    <w:lvl w:ilvl="0">
      <w:start w:val="1"/>
      <w:numFmt w:val="upperLetter"/>
      <w:lvlText w:val="%1."/>
      <w:lvlJc w:val="left"/>
      <w:pPr>
        <w:ind w:left="360" w:hanging="36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0" w15:restartNumberingAfterBreak="0">
    <w:nsid w:val="69900766"/>
    <w:multiLevelType w:val="multilevel"/>
    <w:tmpl w:val="2C5C29A2"/>
    <w:lvl w:ilvl="0">
      <w:start w:val="1"/>
      <w:numFmt w:val="upperLetter"/>
      <w:lvlText w:val="%1."/>
      <w:lvlJc w:val="left"/>
      <w:pPr>
        <w:ind w:left="360" w:hanging="360"/>
      </w:pPr>
      <w:rPr>
        <w:b/>
        <w:sz w:val="16"/>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0961FE"/>
    <w:multiLevelType w:val="multilevel"/>
    <w:tmpl w:val="33A235CE"/>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8330FDC"/>
    <w:multiLevelType w:val="multilevel"/>
    <w:tmpl w:val="6E8EB82A"/>
    <w:lvl w:ilvl="0">
      <w:start w:val="2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46"/>
  </w:num>
  <w:num w:numId="3">
    <w:abstractNumId w:val="43"/>
  </w:num>
  <w:num w:numId="4">
    <w:abstractNumId w:val="12"/>
  </w:num>
  <w:num w:numId="5">
    <w:abstractNumId w:val="17"/>
  </w:num>
  <w:num w:numId="6">
    <w:abstractNumId w:val="47"/>
  </w:num>
  <w:num w:numId="7">
    <w:abstractNumId w:val="36"/>
  </w:num>
  <w:num w:numId="8">
    <w:abstractNumId w:val="48"/>
  </w:num>
  <w:num w:numId="9">
    <w:abstractNumId w:val="48"/>
    <w:lvlOverride w:ilvl="0">
      <w:startOverride w:val="1"/>
    </w:lvlOverride>
  </w:num>
  <w:num w:numId="10">
    <w:abstractNumId w:val="40"/>
  </w:num>
  <w:num w:numId="11">
    <w:abstractNumId w:val="53"/>
  </w:num>
  <w:num w:numId="12">
    <w:abstractNumId w:val="11"/>
  </w:num>
  <w:num w:numId="13">
    <w:abstractNumId w:val="59"/>
  </w:num>
  <w:num w:numId="14">
    <w:abstractNumId w:val="32"/>
  </w:num>
  <w:num w:numId="15">
    <w:abstractNumId w:val="19"/>
  </w:num>
  <w:num w:numId="16">
    <w:abstractNumId w:val="42"/>
  </w:num>
  <w:num w:numId="17">
    <w:abstractNumId w:val="60"/>
  </w:num>
  <w:num w:numId="18">
    <w:abstractNumId w:val="22"/>
  </w:num>
  <w:num w:numId="19">
    <w:abstractNumId w:val="8"/>
  </w:num>
  <w:num w:numId="20">
    <w:abstractNumId w:val="15"/>
  </w:num>
  <w:num w:numId="21">
    <w:abstractNumId w:val="18"/>
  </w:num>
  <w:num w:numId="22">
    <w:abstractNumId w:val="2"/>
  </w:num>
  <w:num w:numId="23">
    <w:abstractNumId w:val="54"/>
  </w:num>
  <w:num w:numId="24">
    <w:abstractNumId w:val="6"/>
  </w:num>
  <w:num w:numId="25">
    <w:abstractNumId w:val="9"/>
  </w:num>
  <w:num w:numId="26">
    <w:abstractNumId w:val="45"/>
  </w:num>
  <w:num w:numId="27">
    <w:abstractNumId w:val="0"/>
  </w:num>
  <w:num w:numId="28">
    <w:abstractNumId w:val="39"/>
  </w:num>
  <w:num w:numId="29">
    <w:abstractNumId w:val="13"/>
  </w:num>
  <w:num w:numId="30">
    <w:abstractNumId w:val="52"/>
  </w:num>
  <w:num w:numId="31">
    <w:abstractNumId w:val="55"/>
  </w:num>
  <w:num w:numId="32">
    <w:abstractNumId w:val="34"/>
  </w:num>
  <w:num w:numId="33">
    <w:abstractNumId w:val="28"/>
  </w:num>
  <w:num w:numId="34">
    <w:abstractNumId w:val="21"/>
  </w:num>
  <w:num w:numId="35">
    <w:abstractNumId w:val="1"/>
  </w:num>
  <w:num w:numId="36">
    <w:abstractNumId w:val="3"/>
  </w:num>
  <w:num w:numId="37">
    <w:abstractNumId w:val="10"/>
  </w:num>
  <w:num w:numId="38">
    <w:abstractNumId w:val="5"/>
  </w:num>
  <w:num w:numId="39">
    <w:abstractNumId w:val="57"/>
  </w:num>
  <w:num w:numId="40">
    <w:abstractNumId w:val="49"/>
  </w:num>
  <w:num w:numId="41">
    <w:abstractNumId w:val="51"/>
  </w:num>
  <w:num w:numId="42">
    <w:abstractNumId w:val="4"/>
  </w:num>
  <w:num w:numId="43">
    <w:abstractNumId w:val="56"/>
  </w:num>
  <w:num w:numId="44">
    <w:abstractNumId w:val="25"/>
  </w:num>
  <w:num w:numId="45">
    <w:abstractNumId w:val="58"/>
  </w:num>
  <w:num w:numId="46">
    <w:abstractNumId w:val="24"/>
  </w:num>
  <w:num w:numId="47">
    <w:abstractNumId w:val="38"/>
  </w:num>
  <w:num w:numId="48">
    <w:abstractNumId w:val="50"/>
  </w:num>
  <w:num w:numId="49">
    <w:abstractNumId w:val="35"/>
  </w:num>
  <w:num w:numId="50">
    <w:abstractNumId w:val="44"/>
  </w:num>
  <w:num w:numId="51">
    <w:abstractNumId w:val="27"/>
  </w:num>
  <w:num w:numId="52">
    <w:abstractNumId w:val="26"/>
  </w:num>
  <w:num w:numId="53">
    <w:abstractNumId w:val="30"/>
  </w:num>
  <w:num w:numId="54">
    <w:abstractNumId w:val="16"/>
  </w:num>
  <w:num w:numId="55">
    <w:abstractNumId w:val="7"/>
  </w:num>
  <w:num w:numId="56">
    <w:abstractNumId w:val="41"/>
  </w:num>
  <w:num w:numId="57">
    <w:abstractNumId w:val="20"/>
  </w:num>
  <w:num w:numId="58">
    <w:abstractNumId w:val="23"/>
  </w:num>
  <w:num w:numId="59">
    <w:abstractNumId w:val="37"/>
  </w:num>
  <w:num w:numId="60">
    <w:abstractNumId w:val="29"/>
  </w:num>
  <w:num w:numId="61">
    <w:abstractNumId w:val="33"/>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2D60"/>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21F5"/>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1F6"/>
    <w:rsid w:val="002252D3"/>
    <w:rsid w:val="0022586A"/>
    <w:rsid w:val="002261E8"/>
    <w:rsid w:val="002265AD"/>
    <w:rsid w:val="00226A2C"/>
    <w:rsid w:val="0023062B"/>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0CA2"/>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5449"/>
    <w:rsid w:val="00347492"/>
    <w:rsid w:val="0034787D"/>
    <w:rsid w:val="00351CA7"/>
    <w:rsid w:val="0035258E"/>
    <w:rsid w:val="00352E5D"/>
    <w:rsid w:val="00353AD0"/>
    <w:rsid w:val="003579EF"/>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261F"/>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62D"/>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0A6A"/>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8F4"/>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4E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20CF"/>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04C"/>
    <w:rsid w:val="00963AE6"/>
    <w:rsid w:val="00964C4A"/>
    <w:rsid w:val="00964F53"/>
    <w:rsid w:val="00965764"/>
    <w:rsid w:val="00965CD6"/>
    <w:rsid w:val="0096610A"/>
    <w:rsid w:val="00967385"/>
    <w:rsid w:val="00967E53"/>
    <w:rsid w:val="00970B72"/>
    <w:rsid w:val="00971113"/>
    <w:rsid w:val="00971817"/>
    <w:rsid w:val="009721AD"/>
    <w:rsid w:val="00972843"/>
    <w:rsid w:val="00973055"/>
    <w:rsid w:val="0097356D"/>
    <w:rsid w:val="0097491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074E"/>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3F1"/>
    <w:rsid w:val="00D67E38"/>
    <w:rsid w:val="00D7014F"/>
    <w:rsid w:val="00D71E62"/>
    <w:rsid w:val="00D73389"/>
    <w:rsid w:val="00D7500C"/>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337"/>
    <w:rsid w:val="00DB66D3"/>
    <w:rsid w:val="00DB6901"/>
    <w:rsid w:val="00DB76A9"/>
    <w:rsid w:val="00DC0B06"/>
    <w:rsid w:val="00DC29A0"/>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bolivia.webex.com/bcbbolivia/onstage/g.php?MTID=ea14cdcf1d08bcb2066facf260cdc9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651B-A61A-46EA-968F-81B326F6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16787</Words>
  <Characters>92331</Characters>
  <Application>Microsoft Office Word</Application>
  <DocSecurity>0</DocSecurity>
  <Lines>769</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32</cp:revision>
  <cp:lastPrinted>2022-04-20T18:14:00Z</cp:lastPrinted>
  <dcterms:created xsi:type="dcterms:W3CDTF">2022-04-13T15:34:00Z</dcterms:created>
  <dcterms:modified xsi:type="dcterms:W3CDTF">2022-04-20T21:21:00Z</dcterms:modified>
</cp:coreProperties>
</file>