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50"/>
        <w:gridCol w:w="792"/>
        <w:gridCol w:w="84"/>
        <w:gridCol w:w="8"/>
        <w:gridCol w:w="68"/>
        <w:gridCol w:w="86"/>
        <w:gridCol w:w="9"/>
        <w:gridCol w:w="68"/>
        <w:gridCol w:w="18"/>
        <w:gridCol w:w="40"/>
        <w:gridCol w:w="8"/>
        <w:gridCol w:w="51"/>
        <w:gridCol w:w="51"/>
        <w:gridCol w:w="10"/>
        <w:gridCol w:w="40"/>
        <w:gridCol w:w="181"/>
        <w:gridCol w:w="132"/>
        <w:gridCol w:w="11"/>
        <w:gridCol w:w="138"/>
        <w:gridCol w:w="176"/>
        <w:gridCol w:w="12"/>
        <w:gridCol w:w="15"/>
        <w:gridCol w:w="12"/>
        <w:gridCol w:w="287"/>
        <w:gridCol w:w="13"/>
        <w:gridCol w:w="48"/>
        <w:gridCol w:w="228"/>
        <w:gridCol w:w="36"/>
        <w:gridCol w:w="14"/>
        <w:gridCol w:w="4"/>
        <w:gridCol w:w="100"/>
        <w:gridCol w:w="14"/>
        <w:gridCol w:w="28"/>
        <w:gridCol w:w="139"/>
        <w:gridCol w:w="26"/>
        <w:gridCol w:w="15"/>
        <w:gridCol w:w="121"/>
        <w:gridCol w:w="120"/>
        <w:gridCol w:w="108"/>
        <w:gridCol w:w="16"/>
        <w:gridCol w:w="157"/>
        <w:gridCol w:w="65"/>
        <w:gridCol w:w="17"/>
        <w:gridCol w:w="200"/>
        <w:gridCol w:w="17"/>
        <w:gridCol w:w="18"/>
        <w:gridCol w:w="226"/>
        <w:gridCol w:w="19"/>
        <w:gridCol w:w="10"/>
        <w:gridCol w:w="163"/>
        <w:gridCol w:w="29"/>
        <w:gridCol w:w="20"/>
        <w:gridCol w:w="80"/>
        <w:gridCol w:w="183"/>
        <w:gridCol w:w="111"/>
        <w:gridCol w:w="57"/>
        <w:gridCol w:w="50"/>
        <w:gridCol w:w="40"/>
        <w:gridCol w:w="161"/>
        <w:gridCol w:w="8"/>
        <w:gridCol w:w="23"/>
        <w:gridCol w:w="291"/>
        <w:gridCol w:w="42"/>
        <w:gridCol w:w="24"/>
        <w:gridCol w:w="174"/>
        <w:gridCol w:w="96"/>
        <w:gridCol w:w="30"/>
        <w:gridCol w:w="25"/>
        <w:gridCol w:w="12"/>
        <w:gridCol w:w="269"/>
        <w:gridCol w:w="32"/>
        <w:gridCol w:w="26"/>
        <w:gridCol w:w="236"/>
        <w:gridCol w:w="75"/>
        <w:gridCol w:w="27"/>
        <w:gridCol w:w="188"/>
        <w:gridCol w:w="18"/>
        <w:gridCol w:w="10"/>
        <w:gridCol w:w="154"/>
        <w:gridCol w:w="29"/>
        <w:gridCol w:w="129"/>
        <w:gridCol w:w="103"/>
        <w:gridCol w:w="41"/>
        <w:gridCol w:w="30"/>
        <w:gridCol w:w="163"/>
        <w:gridCol w:w="31"/>
        <w:gridCol w:w="60"/>
        <w:gridCol w:w="177"/>
        <w:gridCol w:w="32"/>
      </w:tblGrid>
      <w:tr w:rsidR="00C36143" w:rsidTr="00C36143">
        <w:trPr>
          <w:trHeight w:val="1390"/>
        </w:trPr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43" w:rsidRDefault="00C36143" w:rsidP="00332FF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462348440" r:id="rId7"/>
              </w:object>
            </w:r>
          </w:p>
        </w:tc>
        <w:tc>
          <w:tcPr>
            <w:tcW w:w="7505" w:type="dxa"/>
            <w:gridSpan w:val="8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36143" w:rsidRPr="00DC2F24" w:rsidRDefault="00C36143" w:rsidP="00332FF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36143" w:rsidRPr="00DC2F24" w:rsidRDefault="00C36143" w:rsidP="00332FF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C36143" w:rsidRPr="00DC2F24" w:rsidRDefault="00C36143" w:rsidP="00332FF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C36143" w:rsidRPr="00532382" w:rsidRDefault="00C36143" w:rsidP="00C3614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>
              <w:rPr>
                <w:rFonts w:ascii="Arial" w:hAnsi="Arial" w:cs="Arial"/>
                <w:color w:val="FFFFFF"/>
                <w:sz w:val="18"/>
              </w:rPr>
              <w:t xml:space="preserve"> Nº 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2"/>
        </w:trPr>
        <w:tc>
          <w:tcPr>
            <w:tcW w:w="9417" w:type="dxa"/>
            <w:gridSpan w:val="8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bookmarkStart w:id="0" w:name="OLE_LINK3"/>
            <w:bookmarkStart w:id="1" w:name="OLE_LINK4"/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A.    CONVOCATORIA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30"/>
        </w:trPr>
        <w:tc>
          <w:tcPr>
            <w:tcW w:w="9417" w:type="dxa"/>
            <w:gridSpan w:val="8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Se convoca a la presentación de propuestas para el siguiente proceso: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7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36143" w:rsidRPr="00EC1951" w:rsidRDefault="00C36143" w:rsidP="00332FF4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26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Apoyo Nacional a la Producción y Empleo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8315A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78315A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8315A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78315A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4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8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8315A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78315A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8315A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78315A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2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ANPE P 014/2014-1C</w:t>
            </w:r>
          </w:p>
        </w:tc>
        <w:tc>
          <w:tcPr>
            <w:tcW w:w="541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525" w:type="dxa"/>
            <w:gridSpan w:val="5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3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shd w:val="clear" w:color="000000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071504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794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36143" w:rsidRPr="00EC1951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</w:t>
            </w:r>
            <w:r w:rsidRPr="00EC1951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DE CONSULTOR INDIVIDUAL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POR PRODUCTO PARA LA SUPERVISIÓ</w:t>
            </w:r>
            <w:r w:rsidRPr="00EC1951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TÉCNICA DEL REFUERZO ESTRUCTURAL DE LAS VIGAS VIERENDEEL DEL EDIFICIO BCB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071504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53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5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788" w:type="dxa"/>
            <w:gridSpan w:val="25"/>
            <w:vMerge w:val="restart"/>
            <w:shd w:val="clear" w:color="auto" w:fill="auto"/>
            <w:vAlign w:val="center"/>
          </w:tcPr>
          <w:p w:rsidR="00C36143" w:rsidRPr="007C645F" w:rsidRDefault="00C36143" w:rsidP="00332FF4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 w:val="restart"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b) Calidad 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 w:val="restart"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c) Presupuesto Fijo</w:t>
            </w: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 w:val="restart"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d) Menor Costo</w:t>
            </w:r>
          </w:p>
        </w:tc>
        <w:tc>
          <w:tcPr>
            <w:tcW w:w="325" w:type="dxa"/>
            <w:gridSpan w:val="5"/>
            <w:vMerge w:val="restart"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178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88" w:type="dxa"/>
            <w:gridSpan w:val="25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6143" w:rsidRPr="00E42009" w:rsidRDefault="00C36143" w:rsidP="00332FF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E42009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</w:tcPr>
          <w:p w:rsidR="00C36143" w:rsidRPr="00E42009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E4200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60 días calendario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A85E87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6143" w:rsidRPr="00A85E87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A85E87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80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6143" w:rsidRPr="00A85E87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A85E87" w:rsidRDefault="00C36143" w:rsidP="00332FF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Por el total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90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Bs61.130,00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071504" w:rsidRDefault="00C36143" w:rsidP="00332FF4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3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 xml:space="preserve">Contrato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253" w:type="dxa"/>
            <w:gridSpan w:val="8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1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Garantía de Cumplimiento </w:t>
            </w:r>
          </w:p>
          <w:p w:rsidR="00C36143" w:rsidRPr="006F5B48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69"/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B65B23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4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B65B23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% de Financiamiento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B65B23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5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B65B23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0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B65B23" w:rsidRDefault="00C36143" w:rsidP="00332FF4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</w:p>
        </w:tc>
        <w:tc>
          <w:tcPr>
            <w:tcW w:w="22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6143" w:rsidRPr="00EC1951" w:rsidRDefault="00C36143" w:rsidP="00332FF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100%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6075E1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6075E1" w:rsidRDefault="00C36143" w:rsidP="00332FF4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6075E1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C36143" w:rsidRPr="00C42E94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1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previsto para la supervisión </w:t>
            </w:r>
          </w:p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  <w:t>(días calendario)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36143" w:rsidRPr="00EC1951" w:rsidRDefault="00C36143" w:rsidP="00332FF4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Ciento veinte (120) días calendario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C42E94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C36143" w:rsidRPr="00621FD5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621FD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C36143" w:rsidRPr="00C42E94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36143" w:rsidRPr="00D656D0" w:rsidRDefault="00C36143" w:rsidP="00332FF4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a) Presupuesto de la gestión en curso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C42E94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C36143" w:rsidRPr="00621FD5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4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621FD5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C36143" w:rsidRPr="00C42E94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6D6205" w:rsidRDefault="00C36143" w:rsidP="00332FF4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3" w:rsidRPr="006D6205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6143" w:rsidRPr="00BE793A" w:rsidRDefault="00C36143" w:rsidP="00332FF4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7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6143" w:rsidRPr="006D6205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C42E94" w:rsidRDefault="00C36143" w:rsidP="00332FF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C36143" w:rsidRPr="00621FD5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2"/>
        </w:trPr>
        <w:tc>
          <w:tcPr>
            <w:tcW w:w="9149" w:type="dxa"/>
            <w:gridSpan w:val="8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621FD5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143" w:rsidRPr="00621FD5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C36143" w:rsidRPr="00B65B23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2"/>
        </w:trPr>
        <w:tc>
          <w:tcPr>
            <w:tcW w:w="9149" w:type="dxa"/>
            <w:gridSpan w:val="8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B65B2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22"/>
        </w:trPr>
        <w:tc>
          <w:tcPr>
            <w:tcW w:w="9149" w:type="dxa"/>
            <w:gridSpan w:val="8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39"/>
        </w:trPr>
        <w:tc>
          <w:tcPr>
            <w:tcW w:w="9417" w:type="dxa"/>
            <w:gridSpan w:val="8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7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58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259" w:type="dxa"/>
            <w:gridSpan w:val="1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9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47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84" w:type="dxa"/>
            <w:gridSpan w:val="2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Nombre Completo</w:t>
            </w:r>
          </w:p>
        </w:tc>
        <w:tc>
          <w:tcPr>
            <w:tcW w:w="160" w:type="dxa"/>
            <w:gridSpan w:val="5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Cargo</w:t>
            </w:r>
          </w:p>
        </w:tc>
        <w:tc>
          <w:tcPr>
            <w:tcW w:w="783" w:type="dxa"/>
            <w:gridSpan w:val="9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91" w:type="dxa"/>
            <w:gridSpan w:val="2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Dependencia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780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C36143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C36143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</w:t>
            </w:r>
          </w:p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14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  <w:p w:rsidR="00C36143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54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Olga Flores Villca </w:t>
            </w:r>
          </w:p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Héctor A. Romero Vargas</w:t>
            </w:r>
          </w:p>
        </w:tc>
        <w:tc>
          <w:tcPr>
            <w:tcW w:w="1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Compras y Contrataciones</w:t>
            </w:r>
          </w:p>
          <w:p w:rsidR="00C36143" w:rsidRPr="00D656D0" w:rsidRDefault="00C36143" w:rsidP="00332FF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Proyectos de Ingeniería Civil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250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6143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Compras y Contrataciones</w:t>
            </w:r>
          </w:p>
          <w:p w:rsidR="00C36143" w:rsidRPr="00D656D0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 </w:t>
            </w:r>
          </w:p>
          <w:p w:rsidR="00C36143" w:rsidRPr="00D656D0" w:rsidRDefault="00C36143" w:rsidP="00332FF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Mejoramiento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y Mantenimiento de la Infraestructura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61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6143" w:rsidRPr="00D656D0" w:rsidRDefault="00C36143" w:rsidP="00332FF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08:30 hasta 18:30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28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Teléfono:</w:t>
            </w:r>
          </w:p>
        </w:tc>
        <w:tc>
          <w:tcPr>
            <w:tcW w:w="22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36143" w:rsidRPr="00D656D0" w:rsidRDefault="00C36143" w:rsidP="00332FF4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C36143" w:rsidRPr="00D656D0" w:rsidRDefault="00C36143" w:rsidP="00332FF4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4709 (Consultas Administrativas)</w:t>
            </w:r>
          </w:p>
          <w:p w:rsidR="00C36143" w:rsidRPr="00D656D0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Fax:</w:t>
            </w:r>
          </w:p>
        </w:tc>
        <w:tc>
          <w:tcPr>
            <w:tcW w:w="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8A0805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143" w:rsidRPr="007C645F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36143" w:rsidRPr="008A0805" w:rsidRDefault="00C36143" w:rsidP="00332FF4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oflores@bcb.gob.bo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C36143" w:rsidRPr="008A0805" w:rsidRDefault="00C36143" w:rsidP="00332FF4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C36143" w:rsidRDefault="00C36143" w:rsidP="00332FF4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C36143" w:rsidRPr="008A0805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43" w:rsidRPr="002E5DCA" w:rsidRDefault="00C36143" w:rsidP="00332FF4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</w:tbl>
    <w:p w:rsidR="00C36143" w:rsidRDefault="00C36143" w:rsidP="00C36143"/>
    <w:p w:rsidR="00C36143" w:rsidRDefault="00C36143" w:rsidP="00C36143"/>
    <w:tbl>
      <w:tblPr>
        <w:tblW w:w="944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03"/>
        <w:gridCol w:w="2740"/>
        <w:gridCol w:w="284"/>
        <w:gridCol w:w="396"/>
        <w:gridCol w:w="170"/>
        <w:gridCol w:w="426"/>
        <w:gridCol w:w="160"/>
        <w:gridCol w:w="83"/>
        <w:gridCol w:w="386"/>
        <w:gridCol w:w="278"/>
        <w:gridCol w:w="168"/>
        <w:gridCol w:w="100"/>
        <w:gridCol w:w="160"/>
        <w:gridCol w:w="1868"/>
        <w:gridCol w:w="254"/>
        <w:gridCol w:w="32"/>
      </w:tblGrid>
      <w:tr w:rsidR="00C36143" w:rsidTr="00C36143">
        <w:trPr>
          <w:trHeight w:val="1390"/>
        </w:trPr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43" w:rsidRDefault="00C36143" w:rsidP="00332FF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6" DrawAspect="Content" ObjectID="_1462348441" r:id="rId10"/>
              </w:object>
            </w:r>
          </w:p>
        </w:tc>
        <w:tc>
          <w:tcPr>
            <w:tcW w:w="750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36143" w:rsidRPr="00DC2F24" w:rsidRDefault="00C36143" w:rsidP="00332FF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36143" w:rsidRPr="00DC2F24" w:rsidRDefault="00C36143" w:rsidP="00332FF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C36143" w:rsidRPr="00DC2F24" w:rsidRDefault="00C36143" w:rsidP="00332FF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C36143" w:rsidRPr="00532382" w:rsidRDefault="00C36143" w:rsidP="00332FF4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014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84"/>
        </w:trPr>
        <w:tc>
          <w:tcPr>
            <w:tcW w:w="941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C.    CRONOGRAMA DE PLAZOS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66"/>
        </w:trPr>
        <w:tc>
          <w:tcPr>
            <w:tcW w:w="941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9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#</w:t>
            </w:r>
          </w:p>
        </w:tc>
        <w:tc>
          <w:tcPr>
            <w:tcW w:w="43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36143" w:rsidRPr="00310E6A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6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43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36143" w:rsidRPr="00310E6A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310E6A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310E6A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23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FF0A60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FF0A60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FF0A60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673E6A" w:rsidRDefault="00C36143" w:rsidP="00332FF4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673E6A" w:rsidRDefault="00C36143" w:rsidP="00332FF4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-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0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36143" w:rsidRPr="000B3E1C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43" w:rsidRPr="000B3E1C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36143" w:rsidRPr="000B3E1C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0B3E1C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36143" w:rsidRPr="000B3E1C" w:rsidRDefault="00C36143" w:rsidP="00332FF4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- R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PA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7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36143" w:rsidRPr="00E142B0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.05.14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E142B0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36143" w:rsidRPr="00E142B0" w:rsidRDefault="00C36143" w:rsidP="00332FF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143" w:rsidRPr="00673E6A" w:rsidRDefault="00C36143" w:rsidP="00332FF4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36143" w:rsidRPr="00E142B0" w:rsidRDefault="00C36143" w:rsidP="00332FF4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43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02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6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11:00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C36143" w:rsidRPr="00BC4FC4" w:rsidRDefault="00C36143" w:rsidP="00332FF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C36143" w:rsidRPr="00BC4FC4" w:rsidRDefault="00C36143" w:rsidP="00332FF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36143" w:rsidRPr="00BC4FC4" w:rsidRDefault="00C36143" w:rsidP="00332FF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C36143" w:rsidRPr="00BC4FC4" w:rsidRDefault="00C36143" w:rsidP="00332FF4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sz w:val="16"/>
                <w:szCs w:val="16"/>
              </w:rPr>
              <w:t>Piso 7, Dpto. de Compras y Contrataciones del edificio principal del BCB.</w:t>
            </w:r>
          </w:p>
        </w:tc>
        <w:tc>
          <w:tcPr>
            <w:tcW w:w="25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4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6F5B48" w:rsidRDefault="00C36143" w:rsidP="00332FF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10.07.14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0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18.07.14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6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22.07.14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05.08.14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36143" w:rsidRPr="007617EC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36143" w:rsidRPr="007C645F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11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6143" w:rsidRPr="00BC4FC4" w:rsidRDefault="00C36143" w:rsidP="00332FF4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15.08.14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C36143" w:rsidRPr="007C645F" w:rsidRDefault="00C36143" w:rsidP="00332FF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C645F" w:rsidRDefault="00C36143" w:rsidP="00332FF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C36143" w:rsidRPr="007617EC" w:rsidTr="00C36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6143" w:rsidRPr="007617EC" w:rsidRDefault="00C36143" w:rsidP="00332FF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bookmarkEnd w:id="0"/>
    <w:bookmarkEnd w:id="1"/>
    <w:p w:rsidR="00C36143" w:rsidRPr="006F5B48" w:rsidRDefault="00C36143" w:rsidP="00C36143">
      <w:pPr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36143" w:rsidRDefault="00C36143">
      <w:r>
        <w:rPr>
          <w:rFonts w:cs="Arial"/>
          <w:i/>
        </w:rPr>
        <w:br w:type="page"/>
      </w:r>
      <w:bookmarkStart w:id="2" w:name="_GoBack"/>
      <w:bookmarkEnd w:id="2"/>
    </w:p>
    <w:p w:rsidR="00C36143" w:rsidRDefault="00C36143"/>
    <w:sectPr w:rsidR="00C36143" w:rsidSect="00C36143">
      <w:pgSz w:w="12240" w:h="15840"/>
      <w:pgMar w:top="9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43"/>
    <w:rsid w:val="002E44C2"/>
    <w:rsid w:val="00C36143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6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3614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3614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C3614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36143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3614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143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6143"/>
    <w:pPr>
      <w:spacing w:after="12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614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6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3614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3614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C3614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36143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3614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143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6143"/>
    <w:pPr>
      <w:spacing w:after="12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614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cp:lastPrinted>2014-05-23T15:07:00Z</cp:lastPrinted>
  <dcterms:created xsi:type="dcterms:W3CDTF">2014-05-23T15:04:00Z</dcterms:created>
  <dcterms:modified xsi:type="dcterms:W3CDTF">2014-05-23T15:08:00Z</dcterms:modified>
</cp:coreProperties>
</file>